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F41123" w14:textId="6012C8B4" w:rsidR="00DB597C" w:rsidRPr="00DB597C" w:rsidRDefault="00AC245D" w:rsidP="00DB597C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AC245D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9A6C1BB" wp14:editId="369FE7E8">
            <wp:extent cx="6848475" cy="9344025"/>
            <wp:effectExtent l="0" t="0" r="9525" b="9525"/>
            <wp:docPr id="2" name="Рисунок 2" descr="C:\Users\User\Desktop\СКАНЫ ОНЗ\!Новая папка\СБЗ-17,18(16)\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КАНЫ ОНЗ\!Новая папка\СБЗ-17,18(16)\27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87" t="7103"/>
                    <a:stretch/>
                  </pic:blipFill>
                  <pic:spPr bwMode="auto">
                    <a:xfrm>
                      <a:off x="0" y="0"/>
                      <a:ext cx="6848475" cy="934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C245D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D62D1EA" wp14:editId="63A9C8BB">
            <wp:extent cx="6934200" cy="9315450"/>
            <wp:effectExtent l="0" t="0" r="0" b="0"/>
            <wp:docPr id="1" name="Рисунок 1" descr="C:\Users\User\Desktop\СКАНЫ ОНЗ\!Новая папка\СБЗ-17,18(16)\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ОНЗ\!Новая папка\СБЗ-17,18(16)\2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84" t="7386"/>
                    <a:stretch/>
                  </pic:blipFill>
                  <pic:spPr bwMode="auto">
                    <a:xfrm>
                      <a:off x="0" y="0"/>
                      <a:ext cx="6934200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E56330" w14:textId="0E642F36" w:rsidR="00DB597C" w:rsidRDefault="00DB597C" w:rsidP="00AC245D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8294"/>
        <w:gridCol w:w="1060"/>
      </w:tblGrid>
      <w:tr w:rsidR="004908F4" w14:paraId="5952656D" w14:textId="77777777" w:rsidTr="00187334">
        <w:tc>
          <w:tcPr>
            <w:tcW w:w="8294" w:type="dxa"/>
          </w:tcPr>
          <w:p w14:paraId="7E1B14F8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Назначение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.................................................................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060" w:type="dxa"/>
            <w:tcBorders>
              <w:left w:val="nil"/>
            </w:tcBorders>
          </w:tcPr>
          <w:p w14:paraId="70005F3C" w14:textId="1FB0C992" w:rsidR="004908F4" w:rsidRPr="00CE5A50" w:rsidRDefault="00B2660E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</w:tr>
      <w:tr w:rsidR="004908F4" w14:paraId="0D24DFE0" w14:textId="77777777" w:rsidTr="00187334">
        <w:tc>
          <w:tcPr>
            <w:tcW w:w="8294" w:type="dxa"/>
          </w:tcPr>
          <w:p w14:paraId="4909DE57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Характеристика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</w:t>
            </w:r>
          </w:p>
        </w:tc>
        <w:tc>
          <w:tcPr>
            <w:tcW w:w="1060" w:type="dxa"/>
            <w:tcBorders>
              <w:left w:val="nil"/>
            </w:tcBorders>
          </w:tcPr>
          <w:p w14:paraId="1AA37DFC" w14:textId="755F942F" w:rsidR="004908F4" w:rsidRPr="00CE5A50" w:rsidRDefault="00B2660E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</w:tr>
      <w:tr w:rsidR="004908F4" w14:paraId="4D43AB50" w14:textId="77777777" w:rsidTr="00187334">
        <w:tc>
          <w:tcPr>
            <w:tcW w:w="8294" w:type="dxa"/>
          </w:tcPr>
          <w:p w14:paraId="5AAD581C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Структура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....................................................................</w:t>
            </w:r>
          </w:p>
        </w:tc>
        <w:tc>
          <w:tcPr>
            <w:tcW w:w="1060" w:type="dxa"/>
            <w:tcBorders>
              <w:left w:val="nil"/>
            </w:tcBorders>
          </w:tcPr>
          <w:p w14:paraId="471A0BCE" w14:textId="54911299" w:rsidR="004908F4" w:rsidRPr="00CE5A50" w:rsidRDefault="0018733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8</w:t>
            </w:r>
          </w:p>
        </w:tc>
      </w:tr>
      <w:tr w:rsidR="004908F4" w14:paraId="1F664886" w14:textId="77777777" w:rsidTr="00187334">
        <w:tc>
          <w:tcPr>
            <w:tcW w:w="8294" w:type="dxa"/>
          </w:tcPr>
          <w:p w14:paraId="380FEEDC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Методические указания для </w:t>
            </w:r>
            <w:proofErr w:type="gramStart"/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 освоению модуля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</w:t>
            </w:r>
          </w:p>
        </w:tc>
        <w:tc>
          <w:tcPr>
            <w:tcW w:w="1060" w:type="dxa"/>
            <w:tcBorders>
              <w:left w:val="nil"/>
            </w:tcBorders>
          </w:tcPr>
          <w:p w14:paraId="564B3CBF" w14:textId="11FC36BB" w:rsidR="004908F4" w:rsidRPr="00CE5A50" w:rsidRDefault="0018733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9</w:t>
            </w:r>
          </w:p>
        </w:tc>
      </w:tr>
      <w:tr w:rsidR="004908F4" w14:paraId="312DAEA8" w14:textId="77777777" w:rsidTr="00187334">
        <w:tc>
          <w:tcPr>
            <w:tcW w:w="8294" w:type="dxa"/>
          </w:tcPr>
          <w:p w14:paraId="31F90E0E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5.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Программы дисциплин образовательного модуля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</w:t>
            </w:r>
          </w:p>
        </w:tc>
        <w:tc>
          <w:tcPr>
            <w:tcW w:w="1060" w:type="dxa"/>
            <w:tcBorders>
              <w:left w:val="nil"/>
            </w:tcBorders>
          </w:tcPr>
          <w:p w14:paraId="3A9CEC9A" w14:textId="7DDA76C2" w:rsidR="004908F4" w:rsidRPr="00CE5A50" w:rsidRDefault="0018733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11</w:t>
            </w:r>
          </w:p>
        </w:tc>
      </w:tr>
      <w:tr w:rsidR="004908F4" w14:paraId="2BC1F1B5" w14:textId="77777777" w:rsidTr="00187334">
        <w:tc>
          <w:tcPr>
            <w:tcW w:w="8294" w:type="dxa"/>
          </w:tcPr>
          <w:p w14:paraId="40922D49" w14:textId="77777777" w:rsidR="004908F4" w:rsidRPr="004908F4" w:rsidRDefault="00A97DF5" w:rsidP="00A97DF5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5.1.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Pr="00C85B63">
              <w:rPr>
                <w:rFonts w:ascii="Times New Roman" w:hAnsi="Times New Roman"/>
                <w:sz w:val="24"/>
                <w:szCs w:val="24"/>
              </w:rPr>
              <w:t>«</w:t>
            </w:r>
            <w:r w:rsidR="00DC4C75" w:rsidRPr="00C85B63">
              <w:rPr>
                <w:rFonts w:ascii="Times New Roman" w:hAnsi="Times New Roman"/>
                <w:sz w:val="24"/>
                <w:szCs w:val="24"/>
              </w:rPr>
              <w:t>Философия»</w:t>
            </w:r>
            <w:r w:rsidR="00DC4C75">
              <w:rPr>
                <w:rFonts w:ascii="Times New Roman" w:hAnsi="Times New Roman"/>
                <w:sz w:val="24"/>
                <w:szCs w:val="24"/>
              </w:rPr>
              <w:t xml:space="preserve"> ......................................................</w:t>
            </w:r>
          </w:p>
        </w:tc>
        <w:tc>
          <w:tcPr>
            <w:tcW w:w="1060" w:type="dxa"/>
            <w:tcBorders>
              <w:left w:val="nil"/>
            </w:tcBorders>
          </w:tcPr>
          <w:p w14:paraId="42E02395" w14:textId="7F311F9E" w:rsidR="004908F4" w:rsidRPr="00CE5A50" w:rsidRDefault="0018733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11</w:t>
            </w:r>
          </w:p>
        </w:tc>
      </w:tr>
      <w:tr w:rsidR="004908F4" w14:paraId="34EDB6EA" w14:textId="77777777" w:rsidTr="00187334">
        <w:tc>
          <w:tcPr>
            <w:tcW w:w="8294" w:type="dxa"/>
          </w:tcPr>
          <w:p w14:paraId="4A6279C8" w14:textId="77777777" w:rsidR="004908F4" w:rsidRPr="004908F4" w:rsidRDefault="00A97DF5" w:rsidP="00B9663E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5.2.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Концепция современного </w:t>
            </w:r>
            <w:r w:rsidR="00DC4C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естествознания</w:t>
            </w:r>
            <w:r w:rsidR="00DC4C75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proofErr w:type="gramStart"/>
            <w:r w:rsidR="00DC4C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="00DC4C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060" w:type="dxa"/>
            <w:tcBorders>
              <w:left w:val="nil"/>
            </w:tcBorders>
          </w:tcPr>
          <w:p w14:paraId="3EE6BD01" w14:textId="4A0AF752" w:rsidR="004908F4" w:rsidRPr="00CE5A50" w:rsidRDefault="0018733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16</w:t>
            </w:r>
          </w:p>
        </w:tc>
      </w:tr>
      <w:tr w:rsidR="004908F4" w14:paraId="4C6B7EB9" w14:textId="77777777" w:rsidTr="00187334">
        <w:tc>
          <w:tcPr>
            <w:tcW w:w="8294" w:type="dxa"/>
          </w:tcPr>
          <w:p w14:paraId="1E8F09E6" w14:textId="06DD8BA9" w:rsidR="004908F4" w:rsidRPr="004908F4" w:rsidRDefault="00A97DF5" w:rsidP="000C299E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5.3. </w:t>
            </w:r>
            <w:r w:rsidR="000C299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="000C299E" w:rsidRPr="00C85B63">
              <w:rPr>
                <w:rFonts w:ascii="Times New Roman" w:hAnsi="Times New Roman"/>
              </w:rPr>
              <w:t>«Основы научно-исследовательской деятельности»</w:t>
            </w:r>
          </w:p>
        </w:tc>
        <w:tc>
          <w:tcPr>
            <w:tcW w:w="1060" w:type="dxa"/>
            <w:tcBorders>
              <w:left w:val="nil"/>
            </w:tcBorders>
          </w:tcPr>
          <w:p w14:paraId="707B7CB1" w14:textId="34C57D43" w:rsidR="004908F4" w:rsidRPr="00CE5A50" w:rsidRDefault="0071372F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="00187334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</w:t>
            </w:r>
          </w:p>
        </w:tc>
      </w:tr>
      <w:tr w:rsidR="00A97DF5" w14:paraId="32A2947B" w14:textId="77777777" w:rsidTr="00187334">
        <w:trPr>
          <w:trHeight w:val="375"/>
        </w:trPr>
        <w:tc>
          <w:tcPr>
            <w:tcW w:w="8294" w:type="dxa"/>
          </w:tcPr>
          <w:p w14:paraId="52E952C0" w14:textId="45D45D2A" w:rsidR="00A97DF5" w:rsidRDefault="00A97DF5" w:rsidP="00187334">
            <w:pPr>
              <w:spacing w:line="360" w:lineRule="auto"/>
              <w:ind w:left="731" w:hanging="447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5.4. </w:t>
            </w:r>
            <w:r w:rsidR="00A82608" w:rsidRPr="00A30C3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A82608" w:rsidRPr="000C299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Статистические методы в </w:t>
            </w:r>
            <w:proofErr w:type="gramStart"/>
            <w:r w:rsidR="00A82608" w:rsidRPr="000C299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естественно-научных</w:t>
            </w:r>
            <w:proofErr w:type="gramEnd"/>
            <w:r w:rsidR="00A82608" w:rsidRPr="000C299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исследованиях</w:t>
            </w:r>
            <w:r w:rsidR="00A826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…………………….....</w:t>
            </w:r>
            <w:r w:rsidR="0018733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</w:t>
            </w:r>
          </w:p>
        </w:tc>
        <w:tc>
          <w:tcPr>
            <w:tcW w:w="1060" w:type="dxa"/>
            <w:tcBorders>
              <w:left w:val="nil"/>
            </w:tcBorders>
          </w:tcPr>
          <w:p w14:paraId="5C187DE5" w14:textId="1809D3E5" w:rsidR="0071372F" w:rsidRPr="00CE5A50" w:rsidRDefault="0018733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23</w:t>
            </w:r>
          </w:p>
        </w:tc>
      </w:tr>
      <w:tr w:rsidR="00A97DF5" w14:paraId="4D6240F9" w14:textId="77777777" w:rsidTr="00187334">
        <w:tc>
          <w:tcPr>
            <w:tcW w:w="8294" w:type="dxa"/>
          </w:tcPr>
          <w:p w14:paraId="222707CE" w14:textId="412644AE" w:rsidR="00A97DF5" w:rsidRPr="00A30C36" w:rsidRDefault="00A97DF5" w:rsidP="00187334">
            <w:pPr>
              <w:spacing w:line="360" w:lineRule="auto"/>
              <w:ind w:left="731" w:hanging="447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A30C3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5.5. </w:t>
            </w:r>
            <w:r w:rsidR="00A82608" w:rsidRPr="00A30C3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A82608" w:rsidRPr="000C299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Статистические методы в гуманитарных исследованиях</w:t>
            </w:r>
            <w:r w:rsidR="00A826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..............</w:t>
            </w:r>
            <w:r w:rsidR="0018733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..............................................................................</w:t>
            </w:r>
          </w:p>
        </w:tc>
        <w:tc>
          <w:tcPr>
            <w:tcW w:w="1060" w:type="dxa"/>
            <w:tcBorders>
              <w:left w:val="nil"/>
            </w:tcBorders>
          </w:tcPr>
          <w:p w14:paraId="4E632A80" w14:textId="4C12A898" w:rsidR="00A97DF5" w:rsidRPr="00CE5A50" w:rsidRDefault="00A97DF5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97DF5" w14:paraId="3B52D7AD" w14:textId="77777777" w:rsidTr="00187334">
        <w:tc>
          <w:tcPr>
            <w:tcW w:w="8294" w:type="dxa"/>
          </w:tcPr>
          <w:p w14:paraId="4D636D71" w14:textId="4115F20C" w:rsidR="00A97DF5" w:rsidRDefault="00A97DF5" w:rsidP="00BA063D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0C3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5.6. </w:t>
            </w:r>
            <w:r w:rsidR="00A826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="00A82608" w:rsidRPr="00A30C3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="00A826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Логика</w:t>
            </w:r>
            <w:r w:rsidR="00A82608" w:rsidRPr="00A30C3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="00A826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</w:t>
            </w:r>
            <w:r w:rsidR="0018733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</w:t>
            </w:r>
          </w:p>
          <w:p w14:paraId="7A6A71D9" w14:textId="615AA2C1" w:rsidR="00A82608" w:rsidRPr="00A30C36" w:rsidRDefault="00BA063D" w:rsidP="00A82608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5.7. </w:t>
            </w:r>
            <w:r w:rsidR="00A82608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="00A82608" w:rsidRPr="00C85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="00A82608" w:rsidRPr="00C85B63">
              <w:rPr>
                <w:rFonts w:ascii="Times New Roman" w:hAnsi="Times New Roman"/>
              </w:rPr>
              <w:t>Математические методы обработки данных</w:t>
            </w:r>
            <w:r w:rsidR="00A82608" w:rsidRPr="00C85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="00A8260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......</w:t>
            </w:r>
          </w:p>
        </w:tc>
        <w:tc>
          <w:tcPr>
            <w:tcW w:w="1060" w:type="dxa"/>
            <w:tcBorders>
              <w:left w:val="nil"/>
            </w:tcBorders>
          </w:tcPr>
          <w:p w14:paraId="609E7DF4" w14:textId="77777777" w:rsidR="00A97DF5" w:rsidRPr="00CE5A50" w:rsidRDefault="00A97DF5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30C36" w14:paraId="7F16006E" w14:textId="77777777" w:rsidTr="00187334">
        <w:tc>
          <w:tcPr>
            <w:tcW w:w="8294" w:type="dxa"/>
          </w:tcPr>
          <w:p w14:paraId="7428E01C" w14:textId="77777777" w:rsidR="00A30C36" w:rsidRDefault="00A30C36" w:rsidP="00A30C36">
            <w:pPr>
              <w:spacing w:line="360" w:lineRule="auto"/>
              <w:ind w:left="720" w:hanging="436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6.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итоговой аттестации по модулю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</w:t>
            </w:r>
            <w:r w:rsidR="00266EE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</w:t>
            </w:r>
          </w:p>
        </w:tc>
        <w:tc>
          <w:tcPr>
            <w:tcW w:w="1060" w:type="dxa"/>
            <w:tcBorders>
              <w:left w:val="nil"/>
            </w:tcBorders>
          </w:tcPr>
          <w:p w14:paraId="5F2A9153" w14:textId="77777777" w:rsidR="00A30C36" w:rsidRPr="00CE5A50" w:rsidRDefault="00A30C36" w:rsidP="00A30C36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30C36" w14:paraId="157AF81D" w14:textId="77777777" w:rsidTr="00187334">
        <w:tc>
          <w:tcPr>
            <w:tcW w:w="8294" w:type="dxa"/>
          </w:tcPr>
          <w:p w14:paraId="0A1B6FA7" w14:textId="77777777" w:rsidR="00A30C36" w:rsidRDefault="00A30C36" w:rsidP="00A30C36">
            <w:pPr>
              <w:spacing w:line="360" w:lineRule="auto"/>
              <w:ind w:left="1080" w:hanging="796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060" w:type="dxa"/>
          </w:tcPr>
          <w:p w14:paraId="59971E87" w14:textId="77777777" w:rsidR="00A30C36" w:rsidRPr="00B9663E" w:rsidRDefault="00A30C36" w:rsidP="00A30C36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A30C36" w14:paraId="3BD31A83" w14:textId="77777777" w:rsidTr="00A30C36">
        <w:tc>
          <w:tcPr>
            <w:tcW w:w="8294" w:type="dxa"/>
          </w:tcPr>
          <w:p w14:paraId="298D268F" w14:textId="77777777" w:rsidR="00A30C36" w:rsidRDefault="00A30C36" w:rsidP="00A30C36">
            <w:pPr>
              <w:spacing w:line="360" w:lineRule="auto"/>
              <w:ind w:left="1080" w:hanging="1080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060" w:type="dxa"/>
          </w:tcPr>
          <w:p w14:paraId="270D145E" w14:textId="77777777" w:rsidR="00A30C36" w:rsidRPr="00B9663E" w:rsidRDefault="00A30C36" w:rsidP="00A30C36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A30C36" w14:paraId="5617629A" w14:textId="77777777" w:rsidTr="00A30C36">
        <w:tc>
          <w:tcPr>
            <w:tcW w:w="8294" w:type="dxa"/>
          </w:tcPr>
          <w:p w14:paraId="2CACEE8E" w14:textId="77777777" w:rsidR="00A30C36" w:rsidRDefault="00A30C36" w:rsidP="00A30C36">
            <w:pPr>
              <w:spacing w:line="360" w:lineRule="auto"/>
              <w:ind w:left="1080" w:hanging="1080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060" w:type="dxa"/>
          </w:tcPr>
          <w:p w14:paraId="014884B2" w14:textId="77777777" w:rsidR="00A30C36" w:rsidRPr="004908F4" w:rsidRDefault="00A30C36" w:rsidP="00A30C36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</w:tbl>
    <w:p w14:paraId="5A2E81CA" w14:textId="77777777" w:rsidR="004908F4" w:rsidRDefault="004908F4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45361180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464A43A6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14:paraId="2A122394" w14:textId="77777777" w:rsidR="00BD24CF" w:rsidRDefault="00BD24CF" w:rsidP="00BD24CF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14:paraId="14EBAA4D" w14:textId="370DCFE7" w:rsidR="00BD24CF" w:rsidRPr="003A0E17" w:rsidRDefault="00BD24CF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3A0E17">
        <w:rPr>
          <w:rFonts w:ascii="Times New Roman" w:hAnsi="Times New Roman"/>
          <w:sz w:val="24"/>
          <w:szCs w:val="24"/>
          <w:lang w:eastAsia="ru-RU"/>
        </w:rPr>
        <w:t xml:space="preserve">Образовательный модуль предметной подготовки «Основы научных знаний» рекомендован для направления подготовки </w:t>
      </w:r>
      <w:r w:rsidR="000C299E" w:rsidRPr="002E2D63">
        <w:rPr>
          <w:rFonts w:ascii="Times New Roman" w:eastAsia="Times New Roman" w:hAnsi="Times New Roman"/>
          <w:sz w:val="24"/>
          <w:szCs w:val="24"/>
          <w:lang w:eastAsia="ru-RU"/>
        </w:rPr>
        <w:t>43.03.0</w:t>
      </w:r>
      <w:r w:rsidR="00A82608"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0C299E" w:rsidRPr="002E2D6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A82608">
        <w:rPr>
          <w:rFonts w:ascii="Times New Roman" w:eastAsia="Times New Roman" w:hAnsi="Times New Roman"/>
          <w:sz w:val="24"/>
          <w:szCs w:val="24"/>
          <w:lang w:eastAsia="ru-RU"/>
        </w:rPr>
        <w:t>Сервис</w:t>
      </w:r>
      <w:r w:rsidRPr="003A0E17">
        <w:rPr>
          <w:rFonts w:ascii="Times New Roman" w:hAnsi="Times New Roman"/>
          <w:sz w:val="24"/>
          <w:szCs w:val="24"/>
          <w:lang w:eastAsia="ru-RU"/>
        </w:rPr>
        <w:t xml:space="preserve">. Адресная группа модуля – студенты 1-2 курсов универсального </w:t>
      </w:r>
      <w:proofErr w:type="spellStart"/>
      <w:r w:rsidRPr="003A0E17">
        <w:rPr>
          <w:rFonts w:ascii="Times New Roman" w:hAnsi="Times New Roman"/>
          <w:sz w:val="24"/>
          <w:szCs w:val="24"/>
          <w:lang w:eastAsia="ru-RU"/>
        </w:rPr>
        <w:t>бакалавриата</w:t>
      </w:r>
      <w:proofErr w:type="spellEnd"/>
      <w:r w:rsidRPr="003A0E17">
        <w:rPr>
          <w:rFonts w:ascii="Times New Roman" w:hAnsi="Times New Roman"/>
          <w:sz w:val="24"/>
          <w:szCs w:val="24"/>
          <w:lang w:eastAsia="ru-RU"/>
        </w:rPr>
        <w:t>.</w:t>
      </w:r>
    </w:p>
    <w:p w14:paraId="2FF11507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В</w:t>
      </w:r>
      <w:r w:rsidRPr="003A0E17">
        <w:rPr>
          <w:rFonts w:ascii="Times New Roman" w:hAnsi="Times New Roman"/>
          <w:iCs/>
          <w:sz w:val="24"/>
          <w:szCs w:val="24"/>
        </w:rPr>
        <w:t xml:space="preserve">ажным методологическим основанием при проектировании модуля «Основы научных знаний» выбран системный, </w:t>
      </w:r>
      <w:proofErr w:type="spellStart"/>
      <w:r w:rsidRPr="003A0E17">
        <w:rPr>
          <w:rFonts w:ascii="Times New Roman" w:hAnsi="Times New Roman"/>
          <w:iCs/>
          <w:sz w:val="24"/>
          <w:szCs w:val="24"/>
        </w:rPr>
        <w:t>деятельностный</w:t>
      </w:r>
      <w:proofErr w:type="spellEnd"/>
      <w:r w:rsidRPr="003A0E17">
        <w:rPr>
          <w:rFonts w:ascii="Times New Roman" w:hAnsi="Times New Roman"/>
          <w:iCs/>
          <w:sz w:val="24"/>
          <w:szCs w:val="24"/>
        </w:rPr>
        <w:t xml:space="preserve">, личностно-ориентированный и </w:t>
      </w:r>
      <w:proofErr w:type="spellStart"/>
      <w:r w:rsidRPr="003A0E17">
        <w:rPr>
          <w:rFonts w:ascii="Times New Roman" w:hAnsi="Times New Roman"/>
          <w:iCs/>
          <w:sz w:val="24"/>
          <w:szCs w:val="24"/>
        </w:rPr>
        <w:t>компетентностный</w:t>
      </w:r>
      <w:proofErr w:type="spellEnd"/>
      <w:r w:rsidRPr="003A0E17">
        <w:rPr>
          <w:rFonts w:ascii="Times New Roman" w:hAnsi="Times New Roman"/>
          <w:iCs/>
          <w:sz w:val="24"/>
          <w:szCs w:val="24"/>
        </w:rPr>
        <w:t xml:space="preserve"> подходы. </w:t>
      </w:r>
    </w:p>
    <w:p w14:paraId="4EC08B34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 xml:space="preserve">Опора на </w:t>
      </w:r>
      <w:proofErr w:type="spellStart"/>
      <w:r w:rsidRPr="003A0E17">
        <w:rPr>
          <w:rFonts w:ascii="Times New Roman" w:hAnsi="Times New Roman"/>
          <w:sz w:val="24"/>
          <w:szCs w:val="24"/>
        </w:rPr>
        <w:t>деятельностный</w:t>
      </w:r>
      <w:proofErr w:type="spellEnd"/>
      <w:r w:rsidRPr="003A0E17">
        <w:rPr>
          <w:rFonts w:ascii="Times New Roman" w:hAnsi="Times New Roman"/>
          <w:sz w:val="24"/>
          <w:szCs w:val="24"/>
        </w:rPr>
        <w:t xml:space="preserve"> подход позволяет обеспечить включение студентов в деятельность, имитирующую условия работы с </w:t>
      </w:r>
      <w:proofErr w:type="gramStart"/>
      <w:r w:rsidRPr="003A0E1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3A0E17">
        <w:rPr>
          <w:rFonts w:ascii="Times New Roman" w:hAnsi="Times New Roman"/>
          <w:sz w:val="24"/>
          <w:szCs w:val="24"/>
        </w:rPr>
        <w:t xml:space="preserve"> в области естественных и математических наук на основе освоения философских знаний. Для создания условий формирования </w:t>
      </w:r>
      <w:proofErr w:type="spellStart"/>
      <w:r w:rsidRPr="003A0E17">
        <w:rPr>
          <w:rFonts w:ascii="Times New Roman" w:hAnsi="Times New Roman"/>
          <w:sz w:val="24"/>
          <w:szCs w:val="24"/>
        </w:rPr>
        <w:t>квазипрофессиональной</w:t>
      </w:r>
      <w:proofErr w:type="spellEnd"/>
      <w:r w:rsidRPr="003A0E17">
        <w:rPr>
          <w:rFonts w:ascii="Times New Roman" w:hAnsi="Times New Roman"/>
          <w:sz w:val="24"/>
          <w:szCs w:val="24"/>
        </w:rPr>
        <w:t xml:space="preserve"> деятельности у будущих </w:t>
      </w:r>
      <w:r>
        <w:rPr>
          <w:rFonts w:ascii="Times New Roman" w:hAnsi="Times New Roman"/>
          <w:sz w:val="24"/>
          <w:szCs w:val="24"/>
        </w:rPr>
        <w:t>бакалавров</w:t>
      </w:r>
      <w:r w:rsidRPr="003A0E17">
        <w:rPr>
          <w:rFonts w:ascii="Times New Roman" w:hAnsi="Times New Roman"/>
          <w:sz w:val="24"/>
          <w:szCs w:val="24"/>
        </w:rPr>
        <w:t xml:space="preserve"> предусмотрено, как использование проектной, учебно-исследовательской и научно-исследовательской деятельности в процессе изучения всех учебных дисциплин модуля, так и практическая работа обучающихся  на кафедрах и в лабораториях вуза, обладающих  необходимым  кадровым и научно-техническим потенциалом. </w:t>
      </w:r>
    </w:p>
    <w:p w14:paraId="4BA925AD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iCs/>
          <w:sz w:val="24"/>
          <w:szCs w:val="24"/>
        </w:rPr>
        <w:t xml:space="preserve"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 Принцип целостности обеспечивает </w:t>
      </w:r>
      <w:r w:rsidRPr="003A0E17">
        <w:rPr>
          <w:rFonts w:ascii="Times New Roman" w:hAnsi="Times New Roman"/>
          <w:sz w:val="24"/>
          <w:szCs w:val="24"/>
        </w:rPr>
        <w:t>такую степень взаимодействия всех компонентов модуля между собой, когда изменение одного какого-то компонента ведет за собой изменение в других его составляющих и во всем модуле в целом. Этот принцип позволяет рассматривать образовательный модуль как систему и выявить ее ключевые компоненты: профессиональные задачи, виды профессиональной деятельности и ценностные смыслы усваиваемых систем научных знаний, учебные дисциплины и события, образовательные результаты, образовательная среда, формы, технологии, методы обучения и контроля. Принцип комплексности лежит в основе реализации естественнонаучного и гуманитарного подходов к подготовке педагога. Принцип интеграции научно-исследовательской и учебно-исследовательской деятельности в различные виды практических заданий по учебным дисциплинам модуля обеспечивает не только освоение этапов и методов научного исследования, но и готовит обучающегося к проведению исследований в период различных видов практик, предусмотренных в других модулях ОПОП.</w:t>
      </w:r>
    </w:p>
    <w:p w14:paraId="33174B3E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>Реализация названных подходов предполагает активное внедрение электронного сопровождения как формы организации учебного процесса и формы сетевого сотрудничества между преподавателями, между преподавателями и студентами, между студентами. 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14:paraId="1FAE6ADC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 xml:space="preserve">Отличительной особенностью модуля «Основы научных знаний» является форма организации проектной деятельности через взаимодействие обучающихся в малых группах, готовящих единый проект с распределенными задачами. Такой подход позволяет оценивать эффективность освоения </w:t>
      </w:r>
      <w:proofErr w:type="gramStart"/>
      <w:r w:rsidRPr="003A0E1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3A0E17">
        <w:rPr>
          <w:rFonts w:ascii="Times New Roman" w:hAnsi="Times New Roman"/>
          <w:sz w:val="24"/>
          <w:szCs w:val="24"/>
        </w:rPr>
        <w:t xml:space="preserve"> модуля через проектную деятельность. </w:t>
      </w:r>
    </w:p>
    <w:p w14:paraId="01462B87" w14:textId="0907E48A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 xml:space="preserve">Замысел  модуля «Основы научных знаний» состоит в формировании у обучающихся компетенций, заложенных в ФГОС </w:t>
      </w:r>
      <w:proofErr w:type="gramStart"/>
      <w:r w:rsidRPr="003A0E17">
        <w:rPr>
          <w:rFonts w:ascii="Times New Roman" w:hAnsi="Times New Roman"/>
          <w:sz w:val="24"/>
          <w:szCs w:val="24"/>
        </w:rPr>
        <w:t>ВО</w:t>
      </w:r>
      <w:proofErr w:type="gramEnd"/>
      <w:r w:rsidRPr="003A0E1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3A0E17">
        <w:rPr>
          <w:rFonts w:ascii="Times New Roman" w:hAnsi="Times New Roman"/>
          <w:sz w:val="24"/>
          <w:szCs w:val="24"/>
        </w:rPr>
        <w:t>по</w:t>
      </w:r>
      <w:proofErr w:type="gramEnd"/>
      <w:r w:rsidRPr="003A0E17">
        <w:rPr>
          <w:rFonts w:ascii="Times New Roman" w:hAnsi="Times New Roman"/>
          <w:sz w:val="24"/>
          <w:szCs w:val="24"/>
        </w:rPr>
        <w:t xml:space="preserve"> направлению подготовки «</w:t>
      </w:r>
      <w:r w:rsidR="00A82608">
        <w:rPr>
          <w:rFonts w:ascii="Times New Roman" w:hAnsi="Times New Roman"/>
          <w:sz w:val="24"/>
          <w:szCs w:val="24"/>
        </w:rPr>
        <w:t>Сервис</w:t>
      </w:r>
      <w:r>
        <w:rPr>
          <w:rFonts w:ascii="Times New Roman" w:hAnsi="Times New Roman"/>
          <w:sz w:val="24"/>
          <w:szCs w:val="24"/>
        </w:rPr>
        <w:t>»</w:t>
      </w:r>
      <w:r w:rsidRPr="003A0E17">
        <w:rPr>
          <w:rFonts w:ascii="Times New Roman" w:hAnsi="Times New Roman"/>
          <w:sz w:val="24"/>
          <w:szCs w:val="24"/>
        </w:rPr>
        <w:t>, в соответствии с требованиями профессионального стандарта посредством приобщения обучающихся к изучению основ научных знаний с использованием современных технологий обучения, инновационных форм и методов обучения.</w:t>
      </w:r>
    </w:p>
    <w:p w14:paraId="7C0096F5" w14:textId="77777777" w:rsidR="003A0E17" w:rsidRDefault="003A0E17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3DAC28B2" w14:textId="186A2E3B" w:rsidR="00DC4C75" w:rsidRDefault="00DC4C75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3C7C4DCC" w14:textId="77777777" w:rsidR="00B2660E" w:rsidRDefault="00B2660E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10A20511" w14:textId="77777777" w:rsidR="00BD24CF" w:rsidRPr="00DB597C" w:rsidRDefault="00BD24CF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14:paraId="32A90CD5" w14:textId="77777777" w:rsidR="00BD24CF" w:rsidRPr="00DB597C" w:rsidRDefault="00BD24CF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DB597C">
        <w:rPr>
          <w:rFonts w:ascii="Times New Roman" w:hAnsi="Times New Roman"/>
          <w:i/>
          <w:sz w:val="24"/>
          <w:szCs w:val="24"/>
        </w:rPr>
        <w:t xml:space="preserve"> </w:t>
      </w:r>
    </w:p>
    <w:p w14:paraId="1A5E0EF0" w14:textId="2A443CC0" w:rsidR="00BD24CF" w:rsidRPr="00020FB9" w:rsidRDefault="00BD24CF" w:rsidP="00B966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DB597C">
        <w:rPr>
          <w:rFonts w:ascii="Times New Roman" w:hAnsi="Times New Roman"/>
          <w:b/>
          <w:sz w:val="24"/>
          <w:szCs w:val="24"/>
        </w:rPr>
        <w:t>целью</w:t>
      </w:r>
      <w:r w:rsidRPr="00DB597C">
        <w:rPr>
          <w:rFonts w:ascii="Times New Roman" w:hAnsi="Times New Roman"/>
          <w:sz w:val="24"/>
          <w:szCs w:val="24"/>
        </w:rPr>
        <w:t xml:space="preserve">: </w:t>
      </w:r>
      <w:r w:rsidRPr="00020FB9">
        <w:rPr>
          <w:rFonts w:ascii="Times New Roman" w:hAnsi="Times New Roman"/>
          <w:sz w:val="24"/>
          <w:szCs w:val="24"/>
        </w:rPr>
        <w:t xml:space="preserve">создать условия для освоения обучающимися комплексной интегральной системы знаний в области философии, естественных и математических наук, приобретения опыта учебно-исследовательской и научно-исследовательской деятельности и формирования профессиональных компетенций по направлению  подготовки </w:t>
      </w:r>
      <w:r w:rsidR="000C299E" w:rsidRPr="002E2D63">
        <w:rPr>
          <w:rFonts w:ascii="Times New Roman" w:eastAsia="Times New Roman" w:hAnsi="Times New Roman"/>
          <w:sz w:val="24"/>
          <w:szCs w:val="24"/>
          <w:lang w:eastAsia="ru-RU"/>
        </w:rPr>
        <w:t>43.03.0</w:t>
      </w:r>
      <w:r w:rsidR="00A82608"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0C299E" w:rsidRPr="002E2D6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A82608">
        <w:rPr>
          <w:rFonts w:ascii="Times New Roman" w:eastAsia="Times New Roman" w:hAnsi="Times New Roman"/>
          <w:sz w:val="24"/>
          <w:szCs w:val="24"/>
          <w:lang w:eastAsia="ru-RU"/>
        </w:rPr>
        <w:t>Сервис</w:t>
      </w:r>
      <w:r w:rsidRPr="00020FB9">
        <w:rPr>
          <w:rFonts w:ascii="Times New Roman" w:hAnsi="Times New Roman"/>
          <w:sz w:val="24"/>
          <w:szCs w:val="24"/>
        </w:rPr>
        <w:t>, обеспечивающих конкурентоспособность и академическую мобильность.</w:t>
      </w:r>
    </w:p>
    <w:p w14:paraId="4DEE0C85" w14:textId="77777777" w:rsidR="00BD24CF" w:rsidRPr="00020FB9" w:rsidRDefault="00BD24CF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20FB9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020FB9">
        <w:rPr>
          <w:rFonts w:ascii="Times New Roman" w:hAnsi="Times New Roman"/>
          <w:b/>
          <w:sz w:val="24"/>
          <w:szCs w:val="24"/>
        </w:rPr>
        <w:t>задачи</w:t>
      </w:r>
      <w:r w:rsidRPr="00020FB9">
        <w:rPr>
          <w:rFonts w:ascii="Times New Roman" w:hAnsi="Times New Roman"/>
          <w:sz w:val="24"/>
          <w:szCs w:val="24"/>
        </w:rPr>
        <w:t>:</w:t>
      </w:r>
    </w:p>
    <w:p w14:paraId="40633038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Создать условия для освоения обучающимися философских знаний как базы для формирования научного мировоззрения.</w:t>
      </w:r>
    </w:p>
    <w:p w14:paraId="383DAF62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Сформировать умения использовать естественнонаучные и математические знания для ориентирования в современном информационном пространстве.</w:t>
      </w:r>
    </w:p>
    <w:p w14:paraId="317E10AE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Обеспечить условия для формирования способности к самоорганизации и самообразованию.</w:t>
      </w:r>
    </w:p>
    <w:p w14:paraId="4C52A107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Способствовать формированию умения использовать систематизированные теоретические и практические знания для постановки и решения исследовательских задач в области образования.</w:t>
      </w:r>
    </w:p>
    <w:p w14:paraId="18F85DC4" w14:textId="3EA0D0D0" w:rsidR="00F06F6F" w:rsidRPr="006A202A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  <w:r w:rsidR="000C29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tbl>
      <w:tblPr>
        <w:tblpPr w:leftFromText="180" w:rightFromText="180" w:vertAnchor="text" w:horzAnchor="margin" w:tblpY="17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3"/>
        <w:gridCol w:w="2382"/>
        <w:gridCol w:w="3196"/>
        <w:gridCol w:w="1482"/>
        <w:gridCol w:w="2065"/>
      </w:tblGrid>
      <w:tr w:rsidR="00BD24CF" w:rsidRPr="00DB597C" w14:paraId="7DF6A237" w14:textId="77777777" w:rsidTr="00E667E3">
        <w:tc>
          <w:tcPr>
            <w:tcW w:w="703" w:type="dxa"/>
          </w:tcPr>
          <w:p w14:paraId="0B31E1FA" w14:textId="77777777" w:rsidR="00BD24CF" w:rsidRPr="00DB597C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382" w:type="dxa"/>
          </w:tcPr>
          <w:p w14:paraId="13B6E906" w14:textId="77777777" w:rsidR="00BD24CF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14:paraId="6B163D4E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3196" w:type="dxa"/>
          </w:tcPr>
          <w:p w14:paraId="4F3AC708" w14:textId="77777777" w:rsidR="00BD24CF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14:paraId="1CF254C0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2" w:type="dxa"/>
          </w:tcPr>
          <w:p w14:paraId="17AA113C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065" w:type="dxa"/>
          </w:tcPr>
          <w:p w14:paraId="7263E936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образовательных результатов</w:t>
            </w:r>
          </w:p>
        </w:tc>
      </w:tr>
      <w:tr w:rsidR="00BD24CF" w:rsidRPr="00DB597C" w14:paraId="7CF977A4" w14:textId="77777777" w:rsidTr="0071372F">
        <w:trPr>
          <w:trHeight w:val="3540"/>
        </w:trPr>
        <w:tc>
          <w:tcPr>
            <w:tcW w:w="703" w:type="dxa"/>
          </w:tcPr>
          <w:p w14:paraId="79BA23DE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382" w:type="dxa"/>
          </w:tcPr>
          <w:p w14:paraId="74FF00A5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понимать и использовать основы философских знаний и методологии науки с целью формирования мировоззренческой позиции.</w:t>
            </w:r>
          </w:p>
        </w:tc>
        <w:tc>
          <w:tcPr>
            <w:tcW w:w="3196" w:type="dxa"/>
          </w:tcPr>
          <w:p w14:paraId="6B94B120" w14:textId="77777777" w:rsidR="00BD24CF" w:rsidRDefault="000C299E" w:rsidP="00F55521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ОК-1 </w:t>
            </w:r>
            <w:r w:rsidRPr="000C299E">
              <w:rPr>
                <w:rFonts w:ascii="Times New Roman" w:hAnsi="Times New Roman"/>
                <w:sz w:val="24"/>
                <w:szCs w:val="24"/>
              </w:rPr>
      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      </w:r>
            <w:r w:rsidR="009173B0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425BF78F" w14:textId="5687C7BE" w:rsidR="009173B0" w:rsidRDefault="009173B0" w:rsidP="009173B0">
            <w:pPr>
              <w:autoSpaceDE w:val="0"/>
              <w:autoSpaceDN w:val="0"/>
              <w:adjustRightInd w:val="0"/>
              <w:spacing w:after="0" w:line="240" w:lineRule="auto"/>
              <w:ind w:hanging="112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ОК-5 </w:t>
            </w:r>
            <w:r w:rsidRPr="000312E2"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способностью к самоорганизации и самообразованию</w:t>
            </w:r>
          </w:p>
          <w:p w14:paraId="2D3B95FD" w14:textId="0903A319" w:rsidR="009173B0" w:rsidRPr="00DC4C75" w:rsidRDefault="009173B0" w:rsidP="00F55521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82" w:type="dxa"/>
            <w:vMerge w:val="restart"/>
          </w:tcPr>
          <w:p w14:paraId="61F5CDAB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Объяснительно-иллюстративный; практико-ориентированный;</w:t>
            </w:r>
          </w:p>
          <w:p w14:paraId="2DE01341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 xml:space="preserve">проблемного изложения; </w:t>
            </w:r>
            <w:proofErr w:type="gramStart"/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частично-поисковый</w:t>
            </w:r>
            <w:proofErr w:type="gramEnd"/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14:paraId="0087429F" w14:textId="77777777" w:rsidR="0071372F" w:rsidRDefault="0071372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14:paraId="084F814E" w14:textId="585EF9FB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Метод проектов, исследовательский, обучения в сотрудничестве;</w:t>
            </w:r>
          </w:p>
          <w:p w14:paraId="6D2034E5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 xml:space="preserve">развитие критического мышления через </w:t>
            </w: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чтение и письмо;</w:t>
            </w:r>
          </w:p>
          <w:p w14:paraId="079A31CD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Использование ЭОС.</w:t>
            </w:r>
          </w:p>
        </w:tc>
        <w:tc>
          <w:tcPr>
            <w:tcW w:w="2065" w:type="dxa"/>
            <w:vMerge w:val="restart"/>
          </w:tcPr>
          <w:p w14:paraId="41753BA5" w14:textId="77777777" w:rsidR="00BD24CF" w:rsidRPr="00FE0C40" w:rsidRDefault="00BD24CF" w:rsidP="00E667E3">
            <w:pPr>
              <w:pStyle w:val="21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lastRenderedPageBreak/>
              <w:t>Тестирование в ЭОС</w:t>
            </w:r>
          </w:p>
          <w:p w14:paraId="497E0F4B" w14:textId="77777777" w:rsidR="00BD24CF" w:rsidRPr="00FE0C40" w:rsidRDefault="00BD24CF" w:rsidP="00E667E3">
            <w:pPr>
              <w:pStyle w:val="21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>Формы для оценки: конспектов занятий; таблиц и схем; доклада и презентации; практических работ;</w:t>
            </w:r>
          </w:p>
          <w:p w14:paraId="041D8EBC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>участия в дискуссии, выполнения проектного задания</w:t>
            </w:r>
          </w:p>
        </w:tc>
      </w:tr>
      <w:tr w:rsidR="00BD24CF" w:rsidRPr="00DB597C" w14:paraId="3BBAC491" w14:textId="77777777" w:rsidTr="009173B0">
        <w:trPr>
          <w:trHeight w:val="563"/>
        </w:trPr>
        <w:tc>
          <w:tcPr>
            <w:tcW w:w="703" w:type="dxa"/>
          </w:tcPr>
          <w:p w14:paraId="096FDB5F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382" w:type="dxa"/>
          </w:tcPr>
          <w:p w14:paraId="233F8AAE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3196" w:type="dxa"/>
          </w:tcPr>
          <w:p w14:paraId="368E6071" w14:textId="70A82389" w:rsidR="009173B0" w:rsidRDefault="000312E2" w:rsidP="009173B0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12E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  <w:r w:rsidR="009173B0">
              <w:rPr>
                <w:rFonts w:ascii="Times New Roman" w:hAnsi="Times New Roman"/>
                <w:sz w:val="24"/>
                <w:szCs w:val="24"/>
              </w:rPr>
              <w:t xml:space="preserve"> ОК-1 </w:t>
            </w:r>
            <w:r w:rsidR="009173B0" w:rsidRPr="000C299E">
              <w:rPr>
                <w:rFonts w:ascii="Times New Roman" w:hAnsi="Times New Roman"/>
                <w:sz w:val="24"/>
                <w:szCs w:val="24"/>
              </w:rPr>
      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      </w:r>
            <w:r w:rsidR="009173B0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0F1696E9" w14:textId="16DB6573" w:rsidR="009173B0" w:rsidRDefault="009173B0" w:rsidP="009173B0">
            <w:pPr>
              <w:autoSpaceDE w:val="0"/>
              <w:autoSpaceDN w:val="0"/>
              <w:adjustRightInd w:val="0"/>
              <w:spacing w:after="0" w:line="240" w:lineRule="auto"/>
              <w:ind w:hanging="112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ОК-5 </w:t>
            </w:r>
            <w:r w:rsidRPr="000312E2"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способностью к самоорганизации и самообразованию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14:paraId="79CF9C21" w14:textId="64930673" w:rsidR="00A82608" w:rsidRDefault="00A82608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ОК-6 </w:t>
            </w:r>
            <w:r>
              <w:t xml:space="preserve"> </w:t>
            </w:r>
            <w:r w:rsidRPr="00A82608"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14:paraId="17630B2B" w14:textId="0AA958E6" w:rsidR="00F55521" w:rsidRPr="00DC4C75" w:rsidRDefault="009173B0" w:rsidP="00A82608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</w:t>
            </w:r>
            <w:r w:rsidR="00A82608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35173B">
              <w:t xml:space="preserve"> </w:t>
            </w:r>
            <w:r w:rsidR="0035173B" w:rsidRPr="0035173B"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      </w:r>
          </w:p>
        </w:tc>
        <w:tc>
          <w:tcPr>
            <w:tcW w:w="1482" w:type="dxa"/>
            <w:vMerge/>
          </w:tcPr>
          <w:p w14:paraId="4DB02200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65" w:type="dxa"/>
            <w:vMerge/>
          </w:tcPr>
          <w:p w14:paraId="7915285F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</w:p>
        </w:tc>
      </w:tr>
      <w:tr w:rsidR="006F27B6" w:rsidRPr="00DB597C" w14:paraId="181A891A" w14:textId="77777777" w:rsidTr="00E667E3">
        <w:tc>
          <w:tcPr>
            <w:tcW w:w="703" w:type="dxa"/>
          </w:tcPr>
          <w:p w14:paraId="0713B27D" w14:textId="77777777" w:rsidR="006F27B6" w:rsidRPr="00CB241F" w:rsidRDefault="006F27B6" w:rsidP="006F27B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ОР.3</w:t>
            </w:r>
          </w:p>
        </w:tc>
        <w:tc>
          <w:tcPr>
            <w:tcW w:w="2382" w:type="dxa"/>
          </w:tcPr>
          <w:p w14:paraId="19B327A6" w14:textId="77777777" w:rsidR="006F27B6" w:rsidRPr="006F27B6" w:rsidRDefault="006F27B6" w:rsidP="006F27B6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3196" w:type="dxa"/>
          </w:tcPr>
          <w:p w14:paraId="342AE8E8" w14:textId="0C7B73FA" w:rsidR="009173B0" w:rsidRDefault="009173B0" w:rsidP="009173B0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ОК-1 </w:t>
            </w:r>
            <w:r w:rsidRPr="000C299E">
              <w:rPr>
                <w:rFonts w:ascii="Times New Roman" w:hAnsi="Times New Roman"/>
                <w:sz w:val="24"/>
                <w:szCs w:val="24"/>
              </w:rPr>
      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771D0021" w14:textId="465EC5F4" w:rsidR="00A82608" w:rsidRDefault="00A82608" w:rsidP="009173B0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</w:t>
            </w:r>
            <w:r w:rsidR="0035173B">
              <w:rPr>
                <w:rFonts w:ascii="Times New Roman" w:hAnsi="Times New Roman"/>
                <w:sz w:val="24"/>
                <w:szCs w:val="24"/>
              </w:rPr>
              <w:t xml:space="preserve">2 </w:t>
            </w:r>
            <w:r w:rsidR="0035173B" w:rsidRPr="0035173B">
              <w:rPr>
                <w:rFonts w:ascii="Times New Roman" w:hAnsi="Times New Roman"/>
                <w:sz w:val="24"/>
                <w:szCs w:val="24"/>
              </w:rPr>
              <w:t>способностью использовать основы экономических знаний при оценке эффективности результатов деятельности в различных сферах</w:t>
            </w:r>
          </w:p>
          <w:p w14:paraId="6D35DF86" w14:textId="5311BB0D" w:rsidR="009173B0" w:rsidRDefault="009173B0" w:rsidP="009173B0">
            <w:pPr>
              <w:autoSpaceDE w:val="0"/>
              <w:autoSpaceDN w:val="0"/>
              <w:adjustRightInd w:val="0"/>
              <w:spacing w:after="0" w:line="240" w:lineRule="auto"/>
              <w:ind w:hanging="112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ОК-5 </w:t>
            </w:r>
            <w:r w:rsidRPr="000312E2"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способностью к самоорганизации и самообразованию</w:t>
            </w:r>
            <w:r w:rsidR="0035173B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14:paraId="641A7F34" w14:textId="309F4452" w:rsidR="00A82608" w:rsidRDefault="00A82608" w:rsidP="009173B0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</w:t>
            </w:r>
            <w:r w:rsidR="0035173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3 </w:t>
            </w:r>
            <w:r w:rsidR="0035173B" w:rsidRPr="0035173B">
              <w:rPr>
                <w:rFonts w:ascii="Times New Roman" w:hAnsi="Times New Roman"/>
                <w:sz w:val="24"/>
                <w:szCs w:val="24"/>
                <w:lang w:eastAsia="ru-RU"/>
              </w:rPr>
              <w:t>готовностью организовать процесс сервиса, проводить выбор ресурсов и средств с учетом требований потребителя</w:t>
            </w:r>
            <w:r w:rsidR="0035173B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14:paraId="3F0E27CC" w14:textId="6DB2EF87" w:rsidR="00A82608" w:rsidRDefault="00A82608" w:rsidP="009173B0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</w:t>
            </w:r>
            <w:r w:rsidR="0035173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2 </w:t>
            </w:r>
            <w:r w:rsidR="0035173B">
              <w:t>готовностью</w:t>
            </w:r>
            <w:r w:rsidR="0035173B" w:rsidRPr="0035173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      </w:r>
            <w:r w:rsidR="0035173B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14:paraId="519CDA23" w14:textId="68DEAD1B" w:rsidR="00A82608" w:rsidRDefault="00A82608" w:rsidP="009173B0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ПК-</w:t>
            </w:r>
            <w:r w:rsidR="0035173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3 </w:t>
            </w:r>
            <w:r w:rsidR="0035173B">
              <w:t>готовностью</w:t>
            </w:r>
            <w:r w:rsidR="0035173B" w:rsidRPr="0035173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 изучению научно-технической информации, отечественного и зарубежного опыта в сервисной деятельности</w:t>
            </w:r>
            <w:r w:rsidR="0035173B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14:paraId="3522CF29" w14:textId="60C2E27B" w:rsidR="00A82608" w:rsidRDefault="00A82608" w:rsidP="009173B0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</w:t>
            </w:r>
            <w:r w:rsidR="0035173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4 </w:t>
            </w:r>
            <w:r w:rsidR="0035173B">
              <w:t>способностью</w:t>
            </w:r>
            <w:r w:rsidR="0035173B" w:rsidRPr="0035173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      </w:r>
            <w:r w:rsidR="0035173B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14:paraId="1A34B0B8" w14:textId="3316CB21" w:rsidR="000312E2" w:rsidRPr="006F27B6" w:rsidRDefault="009173B0" w:rsidP="00A82608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ПК-6 </w:t>
            </w:r>
            <w:r w:rsidRPr="000312E2"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способностью находить, анализировать и обрабатывать научно-техническую информацию в области туристкой деятельности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82" w:type="dxa"/>
          </w:tcPr>
          <w:p w14:paraId="726C2FB9" w14:textId="77777777" w:rsidR="006F27B6" w:rsidRPr="006F27B6" w:rsidRDefault="006F27B6" w:rsidP="006F27B6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lastRenderedPageBreak/>
              <w:t>Проблемный, исследовательский, частично-поисковый</w:t>
            </w:r>
            <w:r w:rsidRPr="006F27B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, </w:t>
            </w:r>
            <w:r w:rsidRPr="006F27B6">
              <w:rPr>
                <w:rFonts w:ascii="Times New Roman" w:hAnsi="Times New Roman"/>
                <w:bCs/>
                <w:sz w:val="24"/>
                <w:szCs w:val="24"/>
              </w:rPr>
              <w:t>проектный.</w:t>
            </w:r>
          </w:p>
          <w:p w14:paraId="3B6FC4D8" w14:textId="77777777" w:rsidR="006F27B6" w:rsidRPr="006F27B6" w:rsidRDefault="006F27B6" w:rsidP="006F27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65" w:type="dxa"/>
          </w:tcPr>
          <w:p w14:paraId="49DF5707" w14:textId="77777777" w:rsidR="006F27B6" w:rsidRPr="006F27B6" w:rsidRDefault="006F27B6" w:rsidP="006F27B6">
            <w:pPr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Формы для оценки контекстной задачи; проектного задания</w:t>
            </w:r>
          </w:p>
        </w:tc>
      </w:tr>
    </w:tbl>
    <w:p w14:paraId="4D0A70F4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</w:p>
    <w:p w14:paraId="249C178F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14:paraId="13409767" w14:textId="77777777" w:rsidR="00BD24CF" w:rsidRPr="00E72776" w:rsidRDefault="00BD24CF" w:rsidP="00BD24C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 xml:space="preserve">Руководитель: </w:t>
      </w:r>
      <w:proofErr w:type="spellStart"/>
      <w:r w:rsidRPr="00E72776">
        <w:rPr>
          <w:rFonts w:ascii="Times New Roman" w:hAnsi="Times New Roman"/>
          <w:sz w:val="24"/>
          <w:szCs w:val="24"/>
          <w:lang w:eastAsia="ru-RU"/>
        </w:rPr>
        <w:t>Соткина</w:t>
      </w:r>
      <w:proofErr w:type="spellEnd"/>
      <w:r w:rsidRPr="00E72776">
        <w:rPr>
          <w:rFonts w:ascii="Times New Roman" w:hAnsi="Times New Roman"/>
          <w:sz w:val="24"/>
          <w:szCs w:val="24"/>
          <w:lang w:eastAsia="ru-RU"/>
        </w:rPr>
        <w:t xml:space="preserve"> С.А., </w:t>
      </w:r>
      <w:proofErr w:type="spellStart"/>
      <w:r w:rsidRPr="00E72776">
        <w:rPr>
          <w:rFonts w:ascii="Times New Roman" w:hAnsi="Times New Roman"/>
          <w:sz w:val="24"/>
          <w:szCs w:val="24"/>
          <w:lang w:eastAsia="ru-RU"/>
        </w:rPr>
        <w:t>к.г.н</w:t>
      </w:r>
      <w:proofErr w:type="spellEnd"/>
      <w:r w:rsidRPr="00E72776">
        <w:rPr>
          <w:rFonts w:ascii="Times New Roman" w:hAnsi="Times New Roman"/>
          <w:sz w:val="24"/>
          <w:szCs w:val="24"/>
          <w:lang w:eastAsia="ru-RU"/>
        </w:rPr>
        <w:t xml:space="preserve">., доцент кафедры географии, географического и </w:t>
      </w:r>
      <w:proofErr w:type="spellStart"/>
      <w:r w:rsidRPr="00E72776">
        <w:rPr>
          <w:rFonts w:ascii="Times New Roman" w:hAnsi="Times New Roman"/>
          <w:sz w:val="24"/>
          <w:szCs w:val="24"/>
          <w:lang w:eastAsia="ru-RU"/>
        </w:rPr>
        <w:t>геоэкологического</w:t>
      </w:r>
      <w:proofErr w:type="spellEnd"/>
      <w:r w:rsidRPr="00E72776">
        <w:rPr>
          <w:rFonts w:ascii="Times New Roman" w:hAnsi="Times New Roman"/>
          <w:sz w:val="24"/>
          <w:szCs w:val="24"/>
          <w:lang w:eastAsia="ru-RU"/>
        </w:rPr>
        <w:t xml:space="preserve"> образования НГПУ им. К. Минина</w:t>
      </w:r>
    </w:p>
    <w:p w14:paraId="2FFD04B7" w14:textId="77777777" w:rsidR="00BD24CF" w:rsidRDefault="00BD24CF" w:rsidP="00FE0C4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 xml:space="preserve">Преподаватели: </w:t>
      </w:r>
    </w:p>
    <w:p w14:paraId="18AAA019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Целиков Алексей Николаевич</w:t>
      </w:r>
      <w:r w:rsidRPr="00FE0C40">
        <w:rPr>
          <w:rFonts w:ascii="Times New Roman" w:hAnsi="Times New Roman"/>
          <w:b/>
          <w:sz w:val="24"/>
          <w:szCs w:val="24"/>
        </w:rPr>
        <w:t xml:space="preserve">, </w:t>
      </w:r>
      <w:r w:rsidRPr="00FE0C40">
        <w:rPr>
          <w:rFonts w:ascii="Times New Roman" w:hAnsi="Times New Roman"/>
          <w:sz w:val="24"/>
          <w:szCs w:val="24"/>
        </w:rPr>
        <w:t xml:space="preserve">доцент, кандидат философских наук, кафедра философии и теологии НГПУ им. </w:t>
      </w:r>
      <w:proofErr w:type="spellStart"/>
      <w:r w:rsidRPr="00FE0C40">
        <w:rPr>
          <w:rFonts w:ascii="Times New Roman" w:hAnsi="Times New Roman"/>
          <w:sz w:val="24"/>
          <w:szCs w:val="24"/>
        </w:rPr>
        <w:t>К.Минина</w:t>
      </w:r>
      <w:proofErr w:type="spellEnd"/>
      <w:r w:rsidRPr="00FE0C40">
        <w:rPr>
          <w:rFonts w:ascii="Times New Roman" w:hAnsi="Times New Roman"/>
          <w:sz w:val="24"/>
          <w:szCs w:val="24"/>
        </w:rPr>
        <w:t>,</w:t>
      </w:r>
    </w:p>
    <w:p w14:paraId="64CC9AB9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 xml:space="preserve">Ханжина Елена Вячеславовна, доцент, кандидат педагогических наук, доцент, кандидат педагогических наук, кафедра технологий сервиса и технологического </w:t>
      </w:r>
      <w:proofErr w:type="spellStart"/>
      <w:r w:rsidRPr="00FE0C40">
        <w:rPr>
          <w:rFonts w:ascii="Times New Roman" w:hAnsi="Times New Roman"/>
          <w:sz w:val="24"/>
          <w:szCs w:val="24"/>
        </w:rPr>
        <w:t>образования</w:t>
      </w:r>
      <w:proofErr w:type="gramStart"/>
      <w:r w:rsidRPr="00FE0C40">
        <w:rPr>
          <w:rFonts w:ascii="Times New Roman" w:hAnsi="Times New Roman"/>
          <w:sz w:val="24"/>
          <w:szCs w:val="24"/>
        </w:rPr>
        <w:t>,Н</w:t>
      </w:r>
      <w:proofErr w:type="gramEnd"/>
      <w:r w:rsidRPr="00FE0C40">
        <w:rPr>
          <w:rFonts w:ascii="Times New Roman" w:hAnsi="Times New Roman"/>
          <w:sz w:val="24"/>
          <w:szCs w:val="24"/>
        </w:rPr>
        <w:t>ГПУ</w:t>
      </w:r>
      <w:proofErr w:type="spellEnd"/>
      <w:r w:rsidRPr="00FE0C40">
        <w:rPr>
          <w:rFonts w:ascii="Times New Roman" w:hAnsi="Times New Roman"/>
          <w:sz w:val="24"/>
          <w:szCs w:val="24"/>
        </w:rPr>
        <w:t xml:space="preserve"> им. </w:t>
      </w:r>
      <w:proofErr w:type="spellStart"/>
      <w:r w:rsidRPr="00FE0C40">
        <w:rPr>
          <w:rFonts w:ascii="Times New Roman" w:hAnsi="Times New Roman"/>
          <w:sz w:val="24"/>
          <w:szCs w:val="24"/>
        </w:rPr>
        <w:t>К.Минина</w:t>
      </w:r>
      <w:proofErr w:type="spellEnd"/>
      <w:r w:rsidRPr="00FE0C40">
        <w:rPr>
          <w:rFonts w:ascii="Times New Roman" w:hAnsi="Times New Roman"/>
          <w:sz w:val="24"/>
          <w:szCs w:val="24"/>
        </w:rPr>
        <w:t>,</w:t>
      </w:r>
    </w:p>
    <w:p w14:paraId="18589B87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 xml:space="preserve">Елизарова Екатерина Юрьевна, старший преподаватель, кафедра математики и математического </w:t>
      </w:r>
      <w:proofErr w:type="spellStart"/>
      <w:r w:rsidRPr="00FE0C40">
        <w:rPr>
          <w:rFonts w:ascii="Times New Roman" w:hAnsi="Times New Roman"/>
          <w:sz w:val="24"/>
          <w:szCs w:val="24"/>
        </w:rPr>
        <w:t>образованияНГПУ</w:t>
      </w:r>
      <w:proofErr w:type="spellEnd"/>
      <w:r w:rsidRPr="00FE0C40">
        <w:rPr>
          <w:rFonts w:ascii="Times New Roman" w:hAnsi="Times New Roman"/>
          <w:sz w:val="24"/>
          <w:szCs w:val="24"/>
        </w:rPr>
        <w:t xml:space="preserve"> им. </w:t>
      </w:r>
      <w:proofErr w:type="spellStart"/>
      <w:r w:rsidRPr="00FE0C40">
        <w:rPr>
          <w:rFonts w:ascii="Times New Roman" w:hAnsi="Times New Roman"/>
          <w:sz w:val="24"/>
          <w:szCs w:val="24"/>
        </w:rPr>
        <w:t>К.Минина</w:t>
      </w:r>
      <w:proofErr w:type="spellEnd"/>
      <w:r w:rsidRPr="00FE0C40">
        <w:rPr>
          <w:rFonts w:ascii="Times New Roman" w:hAnsi="Times New Roman"/>
          <w:sz w:val="24"/>
          <w:szCs w:val="24"/>
        </w:rPr>
        <w:t>,</w:t>
      </w:r>
    </w:p>
    <w:p w14:paraId="1A53483C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 xml:space="preserve">Гришина Анна </w:t>
      </w:r>
      <w:r w:rsidR="00435BCA" w:rsidRPr="00FE0C40">
        <w:rPr>
          <w:rFonts w:ascii="Times New Roman" w:hAnsi="Times New Roman"/>
          <w:sz w:val="24"/>
          <w:szCs w:val="24"/>
        </w:rPr>
        <w:t>Викторовна,</w:t>
      </w:r>
      <w:r w:rsidRPr="00FE0C40">
        <w:rPr>
          <w:rStyle w:val="ab"/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кандидат психологических наук, доцент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,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начальник управления научных исследований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FE0C40">
        <w:rPr>
          <w:rFonts w:ascii="Times New Roman" w:hAnsi="Times New Roman"/>
          <w:sz w:val="24"/>
          <w:szCs w:val="24"/>
        </w:rPr>
        <w:t xml:space="preserve">НГПУ им. </w:t>
      </w:r>
      <w:proofErr w:type="spellStart"/>
      <w:r w:rsidRPr="00FE0C40">
        <w:rPr>
          <w:rFonts w:ascii="Times New Roman" w:hAnsi="Times New Roman"/>
          <w:sz w:val="24"/>
          <w:szCs w:val="24"/>
        </w:rPr>
        <w:t>К.Минина</w:t>
      </w:r>
      <w:proofErr w:type="spellEnd"/>
      <w:r w:rsidRPr="00FE0C40">
        <w:rPr>
          <w:rFonts w:ascii="Times New Roman" w:hAnsi="Times New Roman"/>
          <w:sz w:val="24"/>
          <w:szCs w:val="24"/>
        </w:rPr>
        <w:t>.</w:t>
      </w:r>
    </w:p>
    <w:p w14:paraId="0806F680" w14:textId="77777777" w:rsidR="00FE0C40" w:rsidRPr="00FE0C40" w:rsidRDefault="00FE0C40" w:rsidP="00FE0C40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0E2B31AB" w14:textId="77777777" w:rsidR="00BD24CF" w:rsidRPr="00E72776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72776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14:paraId="2A1D2432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Образовательный модуль «Основы научных знаний» относится к предметной подготовке бакалавров в рамках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универсального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Модуль явл</w:t>
      </w:r>
      <w:r w:rsidR="00F55521">
        <w:rPr>
          <w:rFonts w:ascii="Times New Roman" w:hAnsi="Times New Roman"/>
          <w:sz w:val="24"/>
          <w:szCs w:val="24"/>
          <w:lang w:eastAsia="ru-RU"/>
        </w:rPr>
        <w:t>яется предшествующим для модуля</w:t>
      </w:r>
      <w:r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Pr="00E94455">
        <w:rPr>
          <w:rFonts w:ascii="Times New Roman" w:hAnsi="Times New Roman"/>
          <w:sz w:val="24"/>
          <w:szCs w:val="24"/>
          <w:lang w:eastAsia="ru-RU"/>
        </w:rPr>
        <w:t>Основы управленческой культуры</w:t>
      </w:r>
      <w:r>
        <w:rPr>
          <w:rFonts w:ascii="Times New Roman" w:hAnsi="Times New Roman"/>
          <w:sz w:val="24"/>
          <w:szCs w:val="24"/>
          <w:lang w:eastAsia="ru-RU"/>
        </w:rPr>
        <w:t xml:space="preserve">». Для освоения модуля необходимы компетенции, сформированные в процессе изучения модулей «Человек, общество, культура». </w:t>
      </w:r>
    </w:p>
    <w:p w14:paraId="3B02590C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641EF4C1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4"/>
        <w:gridCol w:w="2170"/>
      </w:tblGrid>
      <w:tr w:rsidR="00BD24CF" w:rsidRPr="00DB597C" w14:paraId="526E0A28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2A07053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001DC52" w14:textId="5986C6F8" w:rsidR="00BD24CF" w:rsidRPr="00DB597C" w:rsidRDefault="00DD02F1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="00BD24CF"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="00BD24CF"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="00BD24CF"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BD24CF" w:rsidRPr="00DB597C" w14:paraId="6B7972F1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2888E99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BD37D44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432/12</w:t>
            </w:r>
          </w:p>
        </w:tc>
      </w:tr>
      <w:tr w:rsidR="00BD24CF" w:rsidRPr="004A5724" w14:paraId="7705536E" w14:textId="77777777" w:rsidTr="00E667E3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D3B6E34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BFF9509" w14:textId="15667478" w:rsidR="00BD24CF" w:rsidRPr="004A5724" w:rsidRDefault="000312E2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32/1</w:t>
            </w:r>
          </w:p>
        </w:tc>
      </w:tr>
      <w:tr w:rsidR="00BD24CF" w:rsidRPr="004A5724" w14:paraId="5865CE31" w14:textId="77777777" w:rsidTr="00E667E3">
        <w:trPr>
          <w:trHeight w:hRule="exact" w:val="42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25EA903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48689EB" w14:textId="6FAD5B75" w:rsidR="00BD24CF" w:rsidRPr="004A5724" w:rsidRDefault="000312E2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374/11</w:t>
            </w:r>
          </w:p>
        </w:tc>
      </w:tr>
      <w:tr w:rsidR="00BD24CF" w:rsidRPr="00DB597C" w14:paraId="552114F5" w14:textId="77777777" w:rsidTr="00E667E3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4A41520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итоговая аттестация, недель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CB58F9" w14:textId="0D5630F5" w:rsidR="00BD24CF" w:rsidRPr="00DB597C" w:rsidRDefault="000312E2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</w:tr>
    </w:tbl>
    <w:p w14:paraId="712DE64C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08E8F603" w14:textId="77777777" w:rsidR="00BD24CF" w:rsidRPr="00DB597C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6C328311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BD24CF" w:rsidRPr="00DB597C" w:rsidSect="00CF69F3">
          <w:footerReference w:type="default" r:id="rId11"/>
          <w:footerReference w:type="first" r:id="rId12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68DB02EF" w14:textId="77777777" w:rsidR="00BD24CF" w:rsidRPr="00C10728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14:paraId="350C6A0F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Основы научных знаний</w:t>
      </w: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14:paraId="384D961E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6"/>
        <w:gridCol w:w="3177"/>
        <w:gridCol w:w="815"/>
        <w:gridCol w:w="1531"/>
        <w:gridCol w:w="1419"/>
        <w:gridCol w:w="1277"/>
        <w:gridCol w:w="1135"/>
        <w:gridCol w:w="1135"/>
        <w:gridCol w:w="1275"/>
        <w:gridCol w:w="1636"/>
      </w:tblGrid>
      <w:tr w:rsidR="00BD24CF" w:rsidRPr="00DB597C" w14:paraId="3A30C548" w14:textId="77777777" w:rsidTr="004F4BF4">
        <w:trPr>
          <w:trHeight w:val="302"/>
        </w:trPr>
        <w:tc>
          <w:tcPr>
            <w:tcW w:w="1386" w:type="dxa"/>
            <w:vMerge w:val="restart"/>
          </w:tcPr>
          <w:p w14:paraId="1384E07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77" w:type="dxa"/>
            <w:vMerge w:val="restart"/>
          </w:tcPr>
          <w:p w14:paraId="6BA4918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7" w:type="dxa"/>
            <w:gridSpan w:val="5"/>
          </w:tcPr>
          <w:p w14:paraId="236F760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5" w:type="dxa"/>
            <w:vMerge w:val="restart"/>
          </w:tcPr>
          <w:p w14:paraId="0610CFBB" w14:textId="6EBBC4C2" w:rsidR="00BD24CF" w:rsidRPr="00DB597C" w:rsidRDefault="00DD02F1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</w:t>
            </w:r>
            <w:proofErr w:type="spellStart"/>
            <w:r w:rsidR="00BD24CF"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="00BD24CF"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14:paraId="4DFDE7D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14:paraId="20B3F1B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14:paraId="324C74F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D24CF" w:rsidRPr="00DB597C" w14:paraId="5B7956AF" w14:textId="77777777" w:rsidTr="004F4BF4">
        <w:tc>
          <w:tcPr>
            <w:tcW w:w="1386" w:type="dxa"/>
            <w:vMerge/>
            <w:vAlign w:val="center"/>
          </w:tcPr>
          <w:p w14:paraId="7C0D3DE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77" w:type="dxa"/>
            <w:vMerge/>
            <w:vAlign w:val="center"/>
          </w:tcPr>
          <w:p w14:paraId="230CFCE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5" w:type="dxa"/>
            <w:vMerge w:val="restart"/>
          </w:tcPr>
          <w:p w14:paraId="444FA52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14:paraId="3E7FA49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7" w:type="dxa"/>
            <w:vMerge w:val="restart"/>
          </w:tcPr>
          <w:p w14:paraId="41D9B2A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5" w:type="dxa"/>
            <w:vMerge w:val="restart"/>
          </w:tcPr>
          <w:p w14:paraId="57A8B32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5" w:type="dxa"/>
            <w:vMerge/>
            <w:vAlign w:val="center"/>
          </w:tcPr>
          <w:p w14:paraId="7DED8EE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1D8FDC1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32FAD2E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0CB48BD8" w14:textId="77777777" w:rsidTr="004F4BF4">
        <w:tc>
          <w:tcPr>
            <w:tcW w:w="1386" w:type="dxa"/>
            <w:vMerge/>
            <w:vAlign w:val="center"/>
          </w:tcPr>
          <w:p w14:paraId="58FF59F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77" w:type="dxa"/>
            <w:vMerge/>
            <w:vAlign w:val="center"/>
          </w:tcPr>
          <w:p w14:paraId="572AD26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5" w:type="dxa"/>
            <w:vMerge/>
          </w:tcPr>
          <w:p w14:paraId="20D7E2A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</w:tcPr>
          <w:p w14:paraId="151E59C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9" w:type="dxa"/>
          </w:tcPr>
          <w:p w14:paraId="4867544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14:paraId="3F19F77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7" w:type="dxa"/>
            <w:vMerge/>
          </w:tcPr>
          <w:p w14:paraId="6237AD3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</w:tcPr>
          <w:p w14:paraId="0CFC925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vAlign w:val="center"/>
          </w:tcPr>
          <w:p w14:paraId="5086BD0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5C0F13A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4970F00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2414A9FC" w14:textId="77777777" w:rsidTr="004F4BF4">
        <w:tc>
          <w:tcPr>
            <w:tcW w:w="14786" w:type="dxa"/>
            <w:gridSpan w:val="10"/>
            <w:vAlign w:val="center"/>
          </w:tcPr>
          <w:p w14:paraId="05658E67" w14:textId="77777777" w:rsidR="00BD24CF" w:rsidRPr="00DB597C" w:rsidRDefault="00BD24CF" w:rsidP="004E0CE0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BD24CF" w:rsidRPr="00DB597C" w14:paraId="11A24551" w14:textId="77777777" w:rsidTr="004F4BF4">
        <w:tc>
          <w:tcPr>
            <w:tcW w:w="1386" w:type="dxa"/>
            <w:vAlign w:val="center"/>
          </w:tcPr>
          <w:p w14:paraId="47C9F499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К.М.02.01</w:t>
            </w:r>
          </w:p>
        </w:tc>
        <w:tc>
          <w:tcPr>
            <w:tcW w:w="3177" w:type="dxa"/>
          </w:tcPr>
          <w:p w14:paraId="29B9796F" w14:textId="77777777" w:rsidR="00BD24CF" w:rsidRPr="00126853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Философия</w:t>
            </w:r>
          </w:p>
        </w:tc>
        <w:tc>
          <w:tcPr>
            <w:tcW w:w="815" w:type="dxa"/>
            <w:vAlign w:val="center"/>
          </w:tcPr>
          <w:p w14:paraId="4B7467B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1" w:type="dxa"/>
            <w:vAlign w:val="center"/>
          </w:tcPr>
          <w:p w14:paraId="4BBBFA39" w14:textId="21501DE3" w:rsidR="00BD24CF" w:rsidRPr="00DB597C" w:rsidRDefault="000312E2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9" w:type="dxa"/>
            <w:vAlign w:val="center"/>
          </w:tcPr>
          <w:p w14:paraId="057B4AA1" w14:textId="58ACAF19" w:rsidR="00BD24CF" w:rsidRPr="00DB597C" w:rsidRDefault="000312E2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77" w:type="dxa"/>
            <w:vAlign w:val="center"/>
          </w:tcPr>
          <w:p w14:paraId="65EAC7DF" w14:textId="4945665F" w:rsidR="00BD24CF" w:rsidRPr="00DB597C" w:rsidRDefault="000312E2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1135" w:type="dxa"/>
            <w:tcBorders>
              <w:bottom w:val="single" w:sz="4" w:space="0" w:color="auto"/>
            </w:tcBorders>
            <w:vAlign w:val="center"/>
          </w:tcPr>
          <w:p w14:paraId="7B02977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5" w:type="dxa"/>
            <w:vAlign w:val="center"/>
          </w:tcPr>
          <w:p w14:paraId="2D7AA2A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14:paraId="54BFA1E2" w14:textId="1475EF93" w:rsidR="00BD24CF" w:rsidRPr="00DB597C" w:rsidRDefault="000312E2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56B24F8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</w:tr>
      <w:tr w:rsidR="00BD24CF" w:rsidRPr="00DB597C" w14:paraId="34455A47" w14:textId="77777777" w:rsidTr="004F4BF4">
        <w:tc>
          <w:tcPr>
            <w:tcW w:w="1386" w:type="dxa"/>
            <w:vAlign w:val="center"/>
          </w:tcPr>
          <w:p w14:paraId="1949E249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К.М.02.02</w:t>
            </w:r>
          </w:p>
        </w:tc>
        <w:tc>
          <w:tcPr>
            <w:tcW w:w="3177" w:type="dxa"/>
          </w:tcPr>
          <w:p w14:paraId="427AC44A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Концепции современного естествознания</w:t>
            </w:r>
          </w:p>
        </w:tc>
        <w:tc>
          <w:tcPr>
            <w:tcW w:w="815" w:type="dxa"/>
            <w:vAlign w:val="center"/>
          </w:tcPr>
          <w:p w14:paraId="7AC92671" w14:textId="522FE488" w:rsidR="00BD24CF" w:rsidRPr="00DB597C" w:rsidRDefault="000312E2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1" w:type="dxa"/>
            <w:vAlign w:val="center"/>
          </w:tcPr>
          <w:p w14:paraId="11D4BBE8" w14:textId="7FD260D1" w:rsidR="00BD24CF" w:rsidRPr="00DB597C" w:rsidRDefault="000312E2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9" w:type="dxa"/>
            <w:vAlign w:val="center"/>
          </w:tcPr>
          <w:p w14:paraId="29397AB1" w14:textId="5D02DB1C" w:rsidR="00BD24CF" w:rsidRPr="00DB597C" w:rsidRDefault="000312E2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77" w:type="dxa"/>
            <w:tcBorders>
              <w:bottom w:val="single" w:sz="4" w:space="0" w:color="auto"/>
            </w:tcBorders>
            <w:vAlign w:val="center"/>
          </w:tcPr>
          <w:p w14:paraId="1D248FC0" w14:textId="6B982FD1" w:rsidR="00BD24CF" w:rsidRPr="00DB597C" w:rsidRDefault="000312E2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1EAB7C1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5" w:type="dxa"/>
            <w:vAlign w:val="center"/>
          </w:tcPr>
          <w:p w14:paraId="33C52353" w14:textId="5A57B645" w:rsidR="00BD24CF" w:rsidRPr="00DB597C" w:rsidRDefault="00140A79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14:paraId="2CE9093C" w14:textId="03FB8556" w:rsidR="00BD24CF" w:rsidRPr="00DB597C" w:rsidRDefault="000312E2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031413B9" w14:textId="77777777" w:rsidR="00BD24CF" w:rsidRPr="00DB597C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312E2" w:rsidRPr="00DB597C" w14:paraId="7C552529" w14:textId="77777777" w:rsidTr="004F4BF4">
        <w:tc>
          <w:tcPr>
            <w:tcW w:w="1386" w:type="dxa"/>
            <w:vAlign w:val="center"/>
          </w:tcPr>
          <w:p w14:paraId="63A526DE" w14:textId="77777777" w:rsidR="000312E2" w:rsidRPr="00835075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К.М.02.03</w:t>
            </w:r>
          </w:p>
        </w:tc>
        <w:tc>
          <w:tcPr>
            <w:tcW w:w="3177" w:type="dxa"/>
          </w:tcPr>
          <w:p w14:paraId="51D0F1A8" w14:textId="170C0240" w:rsidR="000312E2" w:rsidRPr="00126853" w:rsidRDefault="000312E2" w:rsidP="000312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Основы научно-исследовательской деятельности</w:t>
            </w:r>
          </w:p>
        </w:tc>
        <w:tc>
          <w:tcPr>
            <w:tcW w:w="815" w:type="dxa"/>
            <w:vAlign w:val="center"/>
          </w:tcPr>
          <w:p w14:paraId="57D3A028" w14:textId="24FC47F6" w:rsidR="000312E2" w:rsidRPr="00DB597C" w:rsidRDefault="00140A79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1" w:type="dxa"/>
            <w:vAlign w:val="center"/>
          </w:tcPr>
          <w:p w14:paraId="6CB40E79" w14:textId="1EADB55F" w:rsidR="000312E2" w:rsidRPr="00DB597C" w:rsidRDefault="00140A79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9" w:type="dxa"/>
            <w:vAlign w:val="center"/>
          </w:tcPr>
          <w:p w14:paraId="529C2008" w14:textId="2DFBC999" w:rsidR="000312E2" w:rsidRPr="00DB597C" w:rsidRDefault="00140A79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7" w:type="dxa"/>
            <w:shd w:val="clear" w:color="auto" w:fill="auto"/>
            <w:vAlign w:val="center"/>
          </w:tcPr>
          <w:p w14:paraId="4A85B849" w14:textId="1AFA581F" w:rsidR="000312E2" w:rsidRPr="00DB597C" w:rsidRDefault="00140A79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96</w:t>
            </w:r>
          </w:p>
        </w:tc>
        <w:tc>
          <w:tcPr>
            <w:tcW w:w="1135" w:type="dxa"/>
            <w:vAlign w:val="center"/>
          </w:tcPr>
          <w:p w14:paraId="06FB9925" w14:textId="11B719B9" w:rsidR="000312E2" w:rsidRPr="00DB597C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5" w:type="dxa"/>
            <w:vAlign w:val="center"/>
          </w:tcPr>
          <w:p w14:paraId="7D2EE4FF" w14:textId="27F6C32C" w:rsidR="000312E2" w:rsidRPr="00DB597C" w:rsidRDefault="00140A79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14:paraId="0B14128F" w14:textId="37B0F5C1" w:rsidR="000312E2" w:rsidRPr="00DB597C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1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1C18BE9C" w14:textId="1AD0B8A5" w:rsidR="000312E2" w:rsidRPr="00DB597C" w:rsidRDefault="000312E2" w:rsidP="000312E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312E2" w:rsidRPr="00835075" w14:paraId="41D6056C" w14:textId="77777777" w:rsidTr="004F4BF4">
        <w:tc>
          <w:tcPr>
            <w:tcW w:w="14786" w:type="dxa"/>
            <w:gridSpan w:val="10"/>
            <w:vAlign w:val="center"/>
          </w:tcPr>
          <w:p w14:paraId="095CA296" w14:textId="77777777" w:rsidR="000312E2" w:rsidRPr="00835075" w:rsidRDefault="000312E2" w:rsidP="000312E2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83507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Дисциплины по выбору (выбрать 1 из 3</w:t>
            </w:r>
            <w:r w:rsidRPr="0083507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0312E2" w:rsidRPr="00DB597C" w14:paraId="1122F58F" w14:textId="77777777" w:rsidTr="004F4BF4">
        <w:tc>
          <w:tcPr>
            <w:tcW w:w="1386" w:type="dxa"/>
            <w:vAlign w:val="center"/>
          </w:tcPr>
          <w:p w14:paraId="4A9ACB2A" w14:textId="77777777" w:rsidR="000312E2" w:rsidRPr="00835075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К.М.02.ДВ.01.01</w:t>
            </w:r>
          </w:p>
        </w:tc>
        <w:tc>
          <w:tcPr>
            <w:tcW w:w="3177" w:type="dxa"/>
            <w:vAlign w:val="center"/>
          </w:tcPr>
          <w:p w14:paraId="2F70D650" w14:textId="266C0104" w:rsidR="000312E2" w:rsidRPr="00C47481" w:rsidRDefault="0035173B" w:rsidP="000312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0A79">
              <w:rPr>
                <w:rFonts w:ascii="Times New Roman" w:hAnsi="Times New Roman"/>
                <w:sz w:val="24"/>
                <w:szCs w:val="24"/>
              </w:rPr>
              <w:t xml:space="preserve">Статистические методы в </w:t>
            </w:r>
            <w:proofErr w:type="gramStart"/>
            <w:r w:rsidRPr="00140A79">
              <w:rPr>
                <w:rFonts w:ascii="Times New Roman" w:hAnsi="Times New Roman"/>
                <w:sz w:val="24"/>
                <w:szCs w:val="24"/>
              </w:rPr>
              <w:t>естественно-научных</w:t>
            </w:r>
            <w:proofErr w:type="gramEnd"/>
            <w:r w:rsidRPr="00140A79">
              <w:rPr>
                <w:rFonts w:ascii="Times New Roman" w:hAnsi="Times New Roman"/>
                <w:sz w:val="24"/>
                <w:szCs w:val="24"/>
              </w:rPr>
              <w:t xml:space="preserve"> исследованиях</w:t>
            </w:r>
          </w:p>
        </w:tc>
        <w:tc>
          <w:tcPr>
            <w:tcW w:w="815" w:type="dxa"/>
            <w:vAlign w:val="center"/>
          </w:tcPr>
          <w:p w14:paraId="16DA7C8D" w14:textId="77777777" w:rsidR="000312E2" w:rsidRPr="00DB597C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vAlign w:val="center"/>
          </w:tcPr>
          <w:p w14:paraId="56E8FD9F" w14:textId="392FAD41" w:rsidR="000312E2" w:rsidRPr="00DB597C" w:rsidRDefault="00140A79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9" w:type="dxa"/>
            <w:vAlign w:val="center"/>
          </w:tcPr>
          <w:p w14:paraId="435692C8" w14:textId="7A8890ED" w:rsidR="000312E2" w:rsidRPr="00DB597C" w:rsidRDefault="00140A79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7" w:type="dxa"/>
            <w:vAlign w:val="center"/>
          </w:tcPr>
          <w:p w14:paraId="6B49CA36" w14:textId="2F227D25" w:rsidR="000312E2" w:rsidRPr="00DB597C" w:rsidRDefault="00140A79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135" w:type="dxa"/>
            <w:vAlign w:val="center"/>
          </w:tcPr>
          <w:p w14:paraId="08DF655E" w14:textId="77777777" w:rsidR="000312E2" w:rsidRPr="00DA53E8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5" w:type="dxa"/>
            <w:vAlign w:val="center"/>
          </w:tcPr>
          <w:p w14:paraId="7D40826A" w14:textId="77777777" w:rsidR="000312E2" w:rsidRPr="00DB597C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2ED81059" w14:textId="77777777" w:rsidR="000312E2" w:rsidRPr="00DB597C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1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31F7F947" w14:textId="77777777" w:rsidR="000312E2" w:rsidRPr="00DB597C" w:rsidRDefault="000312E2" w:rsidP="000312E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140A79" w:rsidRPr="00DB597C" w14:paraId="48C4EE23" w14:textId="77777777" w:rsidTr="004F4BF4">
        <w:tc>
          <w:tcPr>
            <w:tcW w:w="1386" w:type="dxa"/>
            <w:vAlign w:val="center"/>
          </w:tcPr>
          <w:p w14:paraId="05331D7C" w14:textId="77777777" w:rsidR="00140A79" w:rsidRPr="00835075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К.М.02.ДВ.01.02</w:t>
            </w:r>
          </w:p>
        </w:tc>
        <w:tc>
          <w:tcPr>
            <w:tcW w:w="3177" w:type="dxa"/>
            <w:vAlign w:val="center"/>
          </w:tcPr>
          <w:p w14:paraId="14FEC9CF" w14:textId="2AAD3AAB" w:rsidR="00140A79" w:rsidRPr="00C47481" w:rsidRDefault="0035173B" w:rsidP="00140A7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40A79">
              <w:rPr>
                <w:rFonts w:ascii="Times New Roman" w:hAnsi="Times New Roman"/>
                <w:sz w:val="24"/>
                <w:szCs w:val="24"/>
              </w:rPr>
              <w:t>Статистические методы в гуманитарных исследованиях</w:t>
            </w:r>
          </w:p>
        </w:tc>
        <w:tc>
          <w:tcPr>
            <w:tcW w:w="815" w:type="dxa"/>
            <w:vAlign w:val="center"/>
          </w:tcPr>
          <w:p w14:paraId="0D90C0AD" w14:textId="77777777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vAlign w:val="center"/>
          </w:tcPr>
          <w:p w14:paraId="053C625A" w14:textId="01E9682A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9" w:type="dxa"/>
            <w:vAlign w:val="center"/>
          </w:tcPr>
          <w:p w14:paraId="7895BE54" w14:textId="2A5B482A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7" w:type="dxa"/>
            <w:vAlign w:val="center"/>
          </w:tcPr>
          <w:p w14:paraId="23B3A017" w14:textId="2662093D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135" w:type="dxa"/>
            <w:vAlign w:val="center"/>
          </w:tcPr>
          <w:p w14:paraId="3D116AB2" w14:textId="77777777" w:rsidR="00140A79" w:rsidRPr="00DA53E8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5" w:type="dxa"/>
            <w:vAlign w:val="center"/>
          </w:tcPr>
          <w:p w14:paraId="60370E6C" w14:textId="77777777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3B312452" w14:textId="77777777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1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674B2485" w14:textId="25A39EC4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140A79" w:rsidRPr="00DB597C" w14:paraId="6E61C82B" w14:textId="77777777" w:rsidTr="004F4BF4">
        <w:tc>
          <w:tcPr>
            <w:tcW w:w="1386" w:type="dxa"/>
            <w:vAlign w:val="center"/>
          </w:tcPr>
          <w:p w14:paraId="45F09D2A" w14:textId="77777777" w:rsidR="00140A79" w:rsidRPr="00835075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К.М.02.ДВ.01.03</w:t>
            </w:r>
          </w:p>
        </w:tc>
        <w:tc>
          <w:tcPr>
            <w:tcW w:w="3177" w:type="dxa"/>
            <w:vAlign w:val="center"/>
          </w:tcPr>
          <w:p w14:paraId="3ACA360A" w14:textId="47F559CC" w:rsidR="00140A79" w:rsidRPr="00C47481" w:rsidRDefault="0035173B" w:rsidP="00140A7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Логика</w:t>
            </w:r>
          </w:p>
        </w:tc>
        <w:tc>
          <w:tcPr>
            <w:tcW w:w="815" w:type="dxa"/>
            <w:vAlign w:val="center"/>
          </w:tcPr>
          <w:p w14:paraId="7A87F90B" w14:textId="77777777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vAlign w:val="center"/>
          </w:tcPr>
          <w:p w14:paraId="4D6A0BEA" w14:textId="6DD285E6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9" w:type="dxa"/>
            <w:vAlign w:val="center"/>
          </w:tcPr>
          <w:p w14:paraId="7857DFA7" w14:textId="6454BCD9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7" w:type="dxa"/>
            <w:vAlign w:val="center"/>
          </w:tcPr>
          <w:p w14:paraId="5E2C0D17" w14:textId="5322550A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135" w:type="dxa"/>
            <w:vAlign w:val="center"/>
          </w:tcPr>
          <w:p w14:paraId="5AFF1C45" w14:textId="77777777" w:rsidR="00140A79" w:rsidRPr="00DA53E8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5" w:type="dxa"/>
            <w:vAlign w:val="center"/>
          </w:tcPr>
          <w:p w14:paraId="07EC7902" w14:textId="77777777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15EAF175" w14:textId="77777777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1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713DE407" w14:textId="77ECE6B1" w:rsidR="00140A79" w:rsidRPr="00DB597C" w:rsidRDefault="00140A79" w:rsidP="00140A7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140A79" w:rsidRPr="00DB597C" w14:paraId="6F77F677" w14:textId="77777777" w:rsidTr="004F4BF4">
        <w:tc>
          <w:tcPr>
            <w:tcW w:w="1386" w:type="dxa"/>
            <w:vAlign w:val="center"/>
          </w:tcPr>
          <w:p w14:paraId="5E97AF52" w14:textId="5BD8EE22" w:rsidR="00140A79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140A7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177" w:type="dxa"/>
            <w:vAlign w:val="center"/>
          </w:tcPr>
          <w:p w14:paraId="7C2DB820" w14:textId="4EF35FCB" w:rsidR="00140A79" w:rsidRPr="00140A79" w:rsidRDefault="0035173B" w:rsidP="00140A7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Математические методы обработки данных</w:t>
            </w:r>
          </w:p>
        </w:tc>
        <w:tc>
          <w:tcPr>
            <w:tcW w:w="815" w:type="dxa"/>
            <w:vAlign w:val="center"/>
          </w:tcPr>
          <w:p w14:paraId="00FD8D94" w14:textId="3D6F8068" w:rsidR="00140A79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vAlign w:val="center"/>
          </w:tcPr>
          <w:p w14:paraId="1A2D1440" w14:textId="4CC3DF5F" w:rsidR="00140A79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9" w:type="dxa"/>
            <w:vAlign w:val="center"/>
          </w:tcPr>
          <w:p w14:paraId="4E6E988B" w14:textId="115D1E73" w:rsidR="00140A79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7" w:type="dxa"/>
            <w:vAlign w:val="center"/>
          </w:tcPr>
          <w:p w14:paraId="03DEE1CE" w14:textId="3C65DA93" w:rsidR="00140A79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135" w:type="dxa"/>
            <w:vAlign w:val="center"/>
          </w:tcPr>
          <w:p w14:paraId="18895AC7" w14:textId="15F2B048" w:rsidR="00140A79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5" w:type="dxa"/>
            <w:vAlign w:val="center"/>
          </w:tcPr>
          <w:p w14:paraId="686C4DF2" w14:textId="77777777" w:rsidR="00140A79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1DF72BF6" w14:textId="77777777" w:rsidR="00140A79" w:rsidRDefault="00140A79" w:rsidP="00140A7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Align w:val="center"/>
          </w:tcPr>
          <w:p w14:paraId="2E5E3730" w14:textId="77777777" w:rsidR="00140A79" w:rsidRPr="00CB241F" w:rsidRDefault="00140A79" w:rsidP="00140A7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312E2" w:rsidRPr="00CB241F" w14:paraId="62E739A5" w14:textId="77777777" w:rsidTr="004F4BF4">
        <w:tc>
          <w:tcPr>
            <w:tcW w:w="14786" w:type="dxa"/>
            <w:gridSpan w:val="10"/>
            <w:shd w:val="clear" w:color="auto" w:fill="auto"/>
            <w:vAlign w:val="center"/>
          </w:tcPr>
          <w:p w14:paraId="3848FB8E" w14:textId="77777777" w:rsidR="000312E2" w:rsidRPr="00CB241F" w:rsidRDefault="000312E2" w:rsidP="000312E2">
            <w:pPr>
              <w:spacing w:after="0" w:line="240" w:lineRule="auto"/>
              <w:ind w:left="72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0312E2" w:rsidRPr="00CB241F" w14:paraId="34C28C82" w14:textId="77777777" w:rsidTr="004F4BF4">
        <w:tc>
          <w:tcPr>
            <w:tcW w:w="1386" w:type="dxa"/>
            <w:vAlign w:val="center"/>
          </w:tcPr>
          <w:p w14:paraId="5B9B5E95" w14:textId="77777777" w:rsidR="000312E2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05</w:t>
            </w:r>
          </w:p>
          <w:p w14:paraId="72886CB1" w14:textId="77777777" w:rsidR="000312E2" w:rsidRPr="00DB597C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(К)</w:t>
            </w:r>
          </w:p>
        </w:tc>
        <w:tc>
          <w:tcPr>
            <w:tcW w:w="3177" w:type="dxa"/>
          </w:tcPr>
          <w:p w14:paraId="76BEB816" w14:textId="77777777" w:rsidR="000312E2" w:rsidRDefault="000312E2" w:rsidP="000312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 по модулю</w:t>
            </w:r>
          </w:p>
        </w:tc>
        <w:tc>
          <w:tcPr>
            <w:tcW w:w="815" w:type="dxa"/>
            <w:vAlign w:val="center"/>
          </w:tcPr>
          <w:p w14:paraId="0DA91284" w14:textId="77777777" w:rsidR="000312E2" w:rsidRDefault="000312E2" w:rsidP="000312E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1" w:type="dxa"/>
            <w:vAlign w:val="center"/>
          </w:tcPr>
          <w:p w14:paraId="2A38026F" w14:textId="77777777" w:rsidR="000312E2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Align w:val="center"/>
          </w:tcPr>
          <w:p w14:paraId="41C223CE" w14:textId="77777777" w:rsidR="000312E2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7" w:type="dxa"/>
            <w:vAlign w:val="center"/>
          </w:tcPr>
          <w:p w14:paraId="4FE47A9D" w14:textId="77777777" w:rsidR="000312E2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Align w:val="center"/>
          </w:tcPr>
          <w:p w14:paraId="0B40BEA4" w14:textId="77777777" w:rsidR="000312E2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экзамен</w:t>
            </w:r>
          </w:p>
        </w:tc>
        <w:tc>
          <w:tcPr>
            <w:tcW w:w="1135" w:type="dxa"/>
            <w:vAlign w:val="center"/>
          </w:tcPr>
          <w:p w14:paraId="4DDE58BE" w14:textId="77777777" w:rsidR="000312E2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65FF4F95" w14:textId="77777777" w:rsidR="000312E2" w:rsidRDefault="000312E2" w:rsidP="000312E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0E9CE9D0" w14:textId="77777777" w:rsidR="000312E2" w:rsidRPr="00CB241F" w:rsidRDefault="000312E2" w:rsidP="000312E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hAnsi="Times New Roman"/>
                <w:sz w:val="24"/>
                <w:szCs w:val="24"/>
              </w:rPr>
              <w:t>, ОР.2, ОР.3</w:t>
            </w:r>
          </w:p>
        </w:tc>
      </w:tr>
    </w:tbl>
    <w:p w14:paraId="269516B1" w14:textId="77777777" w:rsidR="00BD24CF" w:rsidRDefault="00BD24CF" w:rsidP="00BD24C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4094585F" w14:textId="68F7CD0A" w:rsidR="00F55521" w:rsidRDefault="00F55521" w:rsidP="00BD24C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F55521" w:rsidSect="00CF69F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5981318F" w14:textId="4D13EB79" w:rsidR="00DB597C" w:rsidRPr="00DB597C" w:rsidRDefault="00DB597C" w:rsidP="00DB597C">
      <w:pPr>
        <w:spacing w:after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 </w:t>
      </w:r>
    </w:p>
    <w:p w14:paraId="4C5712B1" w14:textId="77777777" w:rsidR="00DB597C" w:rsidRPr="00DB597C" w:rsidRDefault="00DB597C" w:rsidP="00DB597C">
      <w:pPr>
        <w:spacing w:after="12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14:paraId="4374DEAD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</w:t>
      </w:r>
      <w:r w:rsidRPr="00E667E3">
        <w:rPr>
          <w:rFonts w:ascii="Times New Roman" w:hAnsi="Times New Roman"/>
          <w:b/>
          <w:sz w:val="24"/>
          <w:szCs w:val="24"/>
        </w:rPr>
        <w:t xml:space="preserve">«Философия» </w:t>
      </w:r>
      <w:r w:rsidRPr="00E667E3">
        <w:rPr>
          <w:rFonts w:ascii="Times New Roman" w:hAnsi="Times New Roman"/>
          <w:sz w:val="24"/>
          <w:szCs w:val="24"/>
        </w:rPr>
        <w:t>является обязательной при подготовке студентов высшего образования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 xml:space="preserve">Освоение дисциплины предполагает посещение студентами лекционных и семинарских занятий. На семинарах предусматривается углубление теоретических знаний, почерпнутых на лекциях или при самостоятельной подготовке, а также участие в диспутах по проблемным вопросам современности, решение контекстных задач, предложенных преподавателем. Для эффективной работы студентам необходимо тщательно ознакомиться с предложенными преподавателем источниками и философской литературой (учебниками и монографиями) по курсу, что вместе с решением практических задач, участием в дискуссиях способствует развитию критического мышления, формированию научного мировоззрения. Изучение дисциплины также предполагает выполнение заданий для самостоятельной работы. Самостоятельная работа студентов по курсу призвана не только </w:t>
      </w:r>
      <w:proofErr w:type="gramStart"/>
      <w:r w:rsidRPr="00E667E3">
        <w:rPr>
          <w:rFonts w:ascii="Times New Roman" w:hAnsi="Times New Roman"/>
          <w:sz w:val="24"/>
          <w:szCs w:val="24"/>
        </w:rPr>
        <w:t>закреплять</w:t>
      </w:r>
      <w:proofErr w:type="gramEnd"/>
      <w:r w:rsidRPr="00E667E3">
        <w:rPr>
          <w:rFonts w:ascii="Times New Roman" w:hAnsi="Times New Roman"/>
          <w:sz w:val="24"/>
          <w:szCs w:val="24"/>
        </w:rPr>
        <w:t xml:space="preserve"> и углублять знания, полученные на аудиторных занятиях, но и способствовать развитию у студентов творческих, исследовательских навыков, инициативы, умению организовать свое время. Задания для самостоятельной работы могут быть в виде написания эссе, подготовки доклада с презентацией, проведения исследовательской работы. При выполнении плана самостоятельной работы студенту необходимо прочитать теоретический материал не только в учебниках и лекциях, но и познакомиться с публикациями в периодических изданиях, философской литературой. Студенту необходимо творчески переработать изученный самостоятельно материал и представить его для отчета на практических занятиях. Для этого необходимо выяснить сроки отчетности, форму выполнения задания. Освоению дисциплины способствует также активная работа студента в электронной образовательной среде </w:t>
      </w:r>
      <w:proofErr w:type="spellStart"/>
      <w:r w:rsidRPr="00E667E3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университета. </w:t>
      </w:r>
    </w:p>
    <w:p w14:paraId="758F6C89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14:paraId="1A43ADDF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Студенты, осваивающие дисциплину «Философия», имеют возможность апробировать полученные знания, умения и навыки в процессе написания исследовательской работы и участия в конференции по философии и последующей публикацией научно-исследовательских результатов.</w:t>
      </w:r>
    </w:p>
    <w:p w14:paraId="3171FF48" w14:textId="77777777" w:rsidR="00E667E3" w:rsidRPr="00E667E3" w:rsidRDefault="00E667E3" w:rsidP="00E667E3">
      <w:pPr>
        <w:pStyle w:val="21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Во время сессии студенты сдают экзамен по дисциплине.</w:t>
      </w:r>
    </w:p>
    <w:p w14:paraId="7D5B3AA1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</w:t>
      </w:r>
      <w:r w:rsidRPr="00E667E3">
        <w:rPr>
          <w:rFonts w:ascii="Times New Roman" w:hAnsi="Times New Roman"/>
          <w:b/>
          <w:sz w:val="24"/>
          <w:szCs w:val="24"/>
        </w:rPr>
        <w:t>«Концепции современного естествознания»</w:t>
      </w:r>
      <w:r w:rsidRPr="00E667E3">
        <w:rPr>
          <w:rFonts w:ascii="Times New Roman" w:hAnsi="Times New Roman"/>
          <w:sz w:val="24"/>
          <w:szCs w:val="24"/>
        </w:rPr>
        <w:t xml:space="preserve"> является обязательной при подготовке студентов высшего образования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 xml:space="preserve">Освоение дисциплины предполагает посещение студентами лекционных и семинарских занятий. </w:t>
      </w:r>
    </w:p>
    <w:p w14:paraId="2FE52BA6" w14:textId="77777777" w:rsidR="00E667E3" w:rsidRPr="00E667E3" w:rsidRDefault="00E667E3" w:rsidP="00E667E3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Для самостоятельного изучения теоретической части дисциплины студенту рекомендуется внимательно изучить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рабочую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программу, тематический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план, экзаменационные вопросы. При подготовке студентов к практическим занятиям необходимо ознакомиться с планом семинарского занятия и проанализировать рекомендованную литературу; обдумать ответы на вопросы, выносимые на семинар, используя дополнительную литературу, а также другие информационные источники.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Самостоятельная работа студентов включает в себя:</w:t>
      </w:r>
    </w:p>
    <w:p w14:paraId="05C84E35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работу с информацией, полученной на лекционных занятиях;</w:t>
      </w:r>
    </w:p>
    <w:p w14:paraId="706D04FE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изучение материала с использованием рекомендованной учебной литературы;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знакомство с научной литературой по темам курса (источники – монографии, научно-популярные издания, Интернет-ресурсы);</w:t>
      </w:r>
    </w:p>
    <w:p w14:paraId="216577E4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подготовка к выступлению на семинарских занятиях;</w:t>
      </w:r>
    </w:p>
    <w:p w14:paraId="4CB523CB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проведение научных исследований по выбранной тематике.</w:t>
      </w:r>
    </w:p>
    <w:p w14:paraId="5C2B04E7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Одной из главных задач самостоятельной работы студентов является осмысление учебного материала по темам содержания курса. Это, прежде всего, выработка навыков </w:t>
      </w:r>
      <w:r w:rsidRPr="00E667E3">
        <w:rPr>
          <w:rFonts w:ascii="Times New Roman" w:hAnsi="Times New Roman"/>
          <w:sz w:val="24"/>
          <w:szCs w:val="24"/>
        </w:rPr>
        <w:lastRenderedPageBreak/>
        <w:t>постановки вопросов по обсуждаемым проблемам естествознания, анализ и систематизация предложенной информации, формулирование адекватных выводов.</w:t>
      </w:r>
    </w:p>
    <w:p w14:paraId="7967E9CE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В процессе изучения дисциплины «Концепции современного естествознания» студенты должны подготовить доклады, сообщения, выполнить учебный проект по выбранной теме. </w:t>
      </w:r>
    </w:p>
    <w:p w14:paraId="22818683" w14:textId="77777777" w:rsidR="00E667E3" w:rsidRPr="00E667E3" w:rsidRDefault="00E667E3" w:rsidP="00E667E3">
      <w:pPr>
        <w:pStyle w:val="Default"/>
        <w:suppressAutoHyphens/>
        <w:ind w:firstLine="709"/>
        <w:jc w:val="both"/>
        <w:rPr>
          <w:rFonts w:ascii="Times New Roman" w:hAnsi="Times New Roman" w:cs="Times New Roman"/>
          <w:color w:val="auto"/>
        </w:rPr>
      </w:pPr>
      <w:r w:rsidRPr="00E667E3">
        <w:rPr>
          <w:rFonts w:ascii="Times New Roman" w:hAnsi="Times New Roman" w:cs="Times New Roman"/>
          <w:color w:val="auto"/>
        </w:rPr>
        <w:t xml:space="preserve">Освоению дисциплины способствует также активная работа студента в электронной образовательной среде </w:t>
      </w:r>
      <w:proofErr w:type="spellStart"/>
      <w:r w:rsidRPr="00E667E3">
        <w:rPr>
          <w:rFonts w:ascii="Times New Roman" w:hAnsi="Times New Roman" w:cs="Times New Roman"/>
          <w:color w:val="auto"/>
        </w:rPr>
        <w:t>Мининского</w:t>
      </w:r>
      <w:proofErr w:type="spellEnd"/>
      <w:r w:rsidRPr="00E667E3">
        <w:rPr>
          <w:rFonts w:ascii="Times New Roman" w:hAnsi="Times New Roman" w:cs="Times New Roman"/>
          <w:color w:val="auto"/>
        </w:rPr>
        <w:t xml:space="preserve"> университета. </w:t>
      </w:r>
    </w:p>
    <w:p w14:paraId="5E122109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14:paraId="788A411D" w14:textId="77777777" w:rsidR="00E667E3" w:rsidRPr="00E667E3" w:rsidRDefault="00E667E3" w:rsidP="00E667E3">
      <w:pPr>
        <w:pStyle w:val="21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Изучение дисциплины «Концепции современного естествознания» завершается защитой проекта по модулю.</w:t>
      </w:r>
    </w:p>
    <w:p w14:paraId="63E71CC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Самостоятельная научно-исследовательская деятельность является важным звеном высшего образования. Учебная дисциплина </w:t>
      </w:r>
      <w:r w:rsidRPr="00E667E3">
        <w:rPr>
          <w:rFonts w:ascii="Times New Roman" w:hAnsi="Times New Roman"/>
          <w:b/>
          <w:sz w:val="24"/>
          <w:szCs w:val="24"/>
        </w:rPr>
        <w:t>«Основы научно-исследовательской деятельности»</w:t>
      </w:r>
      <w:r w:rsidRPr="00E667E3">
        <w:rPr>
          <w:rFonts w:ascii="Times New Roman" w:hAnsi="Times New Roman"/>
          <w:sz w:val="24"/>
          <w:szCs w:val="24"/>
        </w:rPr>
        <w:t xml:space="preserve"> дает возможность познакомиться с основами научно- исследовательской деятельности в области педагогического образования в вузе и помочь правильно и продуктивно организовать самостоятельное научное исследование. Аудиторная и самостоятельная работа студентов способствует развитию самостоятельного научного мышления, способности соотношения понятийного аппарата изучаемых дисциплин с реальными фактами и явлениями профессиональной деятельности и умения творчески использовать теоретические положения для решения практических задач, формирует навыки библиографического поиска, знакомит с требованиями, предъявляемыми к научно-исследовательским работам, их композиционному, языковому и графическому оформлению.</w:t>
      </w:r>
    </w:p>
    <w:p w14:paraId="3448059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Материал дисциплины дает возможность овладеть теоретическими знаниями для успешного написания выпускной квалификационной работы. На занятиях систематизируются знания о нормах, правилах, требованиях по подготовке, написанию и оформлению студенческих работ. </w:t>
      </w:r>
      <w:proofErr w:type="gramStart"/>
      <w:r w:rsidRPr="00E667E3">
        <w:rPr>
          <w:rFonts w:ascii="Times New Roman" w:hAnsi="Times New Roman"/>
          <w:sz w:val="24"/>
          <w:szCs w:val="24"/>
        </w:rPr>
        <w:t xml:space="preserve">На семинарах также рассматриваются этапы исследовательской работы: выбор и обоснование темы исследования, определение целей, задач, объекта и предмета исследования, определение критериев отбора фактического материала, современные методы и приемы лингвистического анализа, организации эксперимента в ходе исследования; вопросы, связанные с композиционным построением, языковым и графическим оформлением работы; планирование, отбор материала и написание и манера презентации устного выступления на защите. </w:t>
      </w:r>
      <w:proofErr w:type="gramEnd"/>
    </w:p>
    <w:p w14:paraId="4A0C338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E667E3">
        <w:rPr>
          <w:rFonts w:ascii="Times New Roman" w:hAnsi="Times New Roman"/>
          <w:sz w:val="24"/>
          <w:szCs w:val="24"/>
        </w:rPr>
        <w:t>Практические задания дисциплины нацелены на формирование практических умений и навыков аннотирования, конспектирования источников, составления библиографического списка, работы с периодическими, справочными изданиями и лексикографическими источниками, поиску источников практического и теоретического материала в системе Интернет, структурированию текста работы, стилистическому оформлению текстовой части исследования, особенностям использования терминологического аппарата исследования и подготовке устного выступления на защите диплома.</w:t>
      </w:r>
      <w:proofErr w:type="gramEnd"/>
    </w:p>
    <w:p w14:paraId="51216D33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Контроль и оценка уровня </w:t>
      </w:r>
      <w:proofErr w:type="spellStart"/>
      <w:r w:rsidRPr="00E667E3">
        <w:rPr>
          <w:rFonts w:ascii="Times New Roman" w:hAnsi="Times New Roman"/>
          <w:sz w:val="24"/>
          <w:szCs w:val="24"/>
        </w:rPr>
        <w:t>сформированности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умений осуществляется в ходе текущей и итоговой аттестации. В ходе текущей аттестации оценивается качество освоения содержания конкретных разделов. Для этого используется реферирование и конспектирование литературы, выступление на семинарских занятиях, выполнение практических заданий, опрос. В ходе подготовки к семинарским занятиям необходимо учиться </w:t>
      </w:r>
      <w:proofErr w:type="gramStart"/>
      <w:r w:rsidRPr="00E667E3">
        <w:rPr>
          <w:rFonts w:ascii="Times New Roman" w:hAnsi="Times New Roman"/>
          <w:sz w:val="24"/>
          <w:szCs w:val="24"/>
        </w:rPr>
        <w:t>самостоятельно</w:t>
      </w:r>
      <w:proofErr w:type="gramEnd"/>
      <w:r w:rsidRPr="00E667E3">
        <w:rPr>
          <w:rFonts w:ascii="Times New Roman" w:hAnsi="Times New Roman"/>
          <w:sz w:val="24"/>
          <w:szCs w:val="24"/>
        </w:rPr>
        <w:t xml:space="preserve"> искать информацию, вникать в нее и аргументировано, грамотно и логично излагать свои мысли.</w:t>
      </w:r>
    </w:p>
    <w:p w14:paraId="0A672F5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E667E3">
        <w:rPr>
          <w:rFonts w:ascii="Times New Roman" w:hAnsi="Times New Roman"/>
          <w:sz w:val="24"/>
          <w:szCs w:val="24"/>
        </w:rPr>
        <w:t xml:space="preserve">В процессе изучения учебной дисциплины «Основы научно-исследовательской деятельности» студентам необходимо проанализировать основные подходы к организации науки в Российской Федерации, изучить методологию проведения научного исследования, познакомиться с основными методами поиска информации для научного исследования, </w:t>
      </w:r>
      <w:r w:rsidRPr="00E667E3">
        <w:rPr>
          <w:rFonts w:ascii="Times New Roman" w:hAnsi="Times New Roman"/>
          <w:sz w:val="24"/>
          <w:szCs w:val="24"/>
        </w:rPr>
        <w:lastRenderedPageBreak/>
        <w:t>освоить возможности использования прикладных программ для реализации научных исследований, а также познакомиться с современными способами презентации результатов научно-исследовательской работы.</w:t>
      </w:r>
      <w:proofErr w:type="gramEnd"/>
      <w:r w:rsidRPr="00E667E3">
        <w:rPr>
          <w:rFonts w:ascii="Times New Roman" w:hAnsi="Times New Roman"/>
          <w:sz w:val="24"/>
          <w:szCs w:val="24"/>
        </w:rPr>
        <w:t xml:space="preserve"> Для этого студентам необходимо выполнить ряд контекстных задач, контрольную работу и подготовить проектное задание.</w:t>
      </w:r>
    </w:p>
    <w:p w14:paraId="15BE777C" w14:textId="77777777" w:rsidR="009173B0" w:rsidRDefault="009173B0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58A6E1DA" w14:textId="79D905BF" w:rsidR="00DB597C" w:rsidRPr="00DB597C" w:rsidRDefault="00DB597C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5. ПРОГРАММЫ ДИСЦИПЛИН МОДУЛЯ</w:t>
      </w:r>
    </w:p>
    <w:p w14:paraId="15334196" w14:textId="77777777" w:rsidR="00DB597C" w:rsidRPr="00DB597C" w:rsidRDefault="00DB597C" w:rsidP="00DB597C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14:paraId="6A67E5B7" w14:textId="77777777" w:rsidR="00DB597C" w:rsidRDefault="00DB597C" w:rsidP="00E667E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ФИЛОСОФИЯ</w:t>
      </w:r>
      <w:r w:rsidRP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14:paraId="2EE48F9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1165AC90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0499CAD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«Философия» знакомит с фундаментальными проблемами философского знания, рассматривает их истоки и историю развития, дает представления о единстве мирового историко-культурного процесса при одновременном признании многообразия его форм, </w:t>
      </w:r>
      <w:r w:rsidRPr="00E667E3">
        <w:rPr>
          <w:rFonts w:ascii="Times New Roman" w:hAnsi="Times New Roman"/>
          <w:spacing w:val="-4"/>
          <w:sz w:val="24"/>
          <w:szCs w:val="24"/>
        </w:rPr>
        <w:t>раскрывает своеобразие мировоззренческих основ различных философских учений, демонстрирует их значимость в постижении реального мира</w:t>
      </w:r>
    </w:p>
    <w:p w14:paraId="1B0721E7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E667E3">
        <w:rPr>
          <w:rFonts w:ascii="Times New Roman" w:hAnsi="Times New Roman"/>
          <w:bCs/>
          <w:sz w:val="24"/>
          <w:szCs w:val="24"/>
        </w:rPr>
        <w:t xml:space="preserve">Освоение дисциплины позволит студентам </w:t>
      </w:r>
      <w:r w:rsidRPr="00E667E3">
        <w:rPr>
          <w:rFonts w:ascii="Times New Roman" w:hAnsi="Times New Roman"/>
          <w:sz w:val="24"/>
          <w:szCs w:val="24"/>
        </w:rPr>
        <w:t>формировать как целостное системное представление о мире и месте человека в нем, об основных закономерностях развития философии, так и навык в работе с научной и философской литературой, а также</w:t>
      </w:r>
      <w:r w:rsidRPr="00E667E3">
        <w:rPr>
          <w:rFonts w:ascii="Times New Roman" w:hAnsi="Times New Roman"/>
          <w:spacing w:val="-4"/>
          <w:sz w:val="24"/>
          <w:szCs w:val="24"/>
        </w:rPr>
        <w:t xml:space="preserve"> выработать </w:t>
      </w:r>
      <w:r w:rsidRPr="00E667E3">
        <w:rPr>
          <w:rFonts w:ascii="Times New Roman" w:hAnsi="Times New Roman"/>
          <w:sz w:val="24"/>
          <w:szCs w:val="24"/>
        </w:rPr>
        <w:t xml:space="preserve">необходимые умения и навыки, связанные с культурой философского мышления, критического восприятия и оценки источников информации, </w:t>
      </w:r>
      <w:r w:rsidRPr="00E667E3">
        <w:rPr>
          <w:rFonts w:ascii="Times New Roman" w:hAnsi="Times New Roman"/>
          <w:spacing w:val="2"/>
          <w:sz w:val="24"/>
          <w:szCs w:val="24"/>
        </w:rPr>
        <w:t>раскрыть творческую природу мышления, неисчерпаемость познания, роль свободы суждений, дискуссий и</w:t>
      </w:r>
      <w:proofErr w:type="gramEnd"/>
      <w:r w:rsidRPr="00E667E3">
        <w:rPr>
          <w:rFonts w:ascii="Times New Roman" w:hAnsi="Times New Roman"/>
          <w:spacing w:val="2"/>
          <w:sz w:val="24"/>
          <w:szCs w:val="24"/>
        </w:rPr>
        <w:t xml:space="preserve"> научной критики в познавательном процессе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7BAC4A3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Изучение дисциплины предусматривает разнообразные формы работы студентов: проблемные лекции, исследовательские проекты, самостоятельную работу в электронной образовательной среде, групповые дискуссии, выполнение практических заданий.</w:t>
      </w:r>
    </w:p>
    <w:p w14:paraId="1BA7519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7CF2817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7E5CDFF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«Философия» является дисциплиной модуля «</w:t>
      </w:r>
      <w:r w:rsidRPr="00E667E3">
        <w:rPr>
          <w:rFonts w:ascii="Times New Roman" w:hAnsi="Times New Roman"/>
          <w:bCs/>
          <w:i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 xml:space="preserve">», обязательной для изучения. </w:t>
      </w:r>
    </w:p>
    <w:p w14:paraId="4C08A96C" w14:textId="77777777" w:rsidR="00E667E3" w:rsidRDefault="00173E4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 xml:space="preserve">Для освоения данной дисциплины требуются знания, полученные при </w:t>
      </w:r>
      <w:r w:rsidR="0056039A" w:rsidRPr="0056039A">
        <w:rPr>
          <w:rFonts w:ascii="Times New Roman" w:hAnsi="Times New Roman"/>
          <w:bCs/>
          <w:sz w:val="24"/>
          <w:szCs w:val="24"/>
        </w:rPr>
        <w:t>изучении</w:t>
      </w:r>
      <w:r w:rsidR="004F4BF4">
        <w:rPr>
          <w:rFonts w:ascii="Times New Roman" w:hAnsi="Times New Roman"/>
          <w:bCs/>
          <w:sz w:val="24"/>
          <w:szCs w:val="24"/>
        </w:rPr>
        <w:t xml:space="preserve"> некоторых дисциплин</w:t>
      </w:r>
      <w:r w:rsidR="0056039A" w:rsidRPr="0056039A">
        <w:rPr>
          <w:rFonts w:ascii="Times New Roman" w:hAnsi="Times New Roman"/>
          <w:bCs/>
          <w:sz w:val="24"/>
          <w:szCs w:val="24"/>
        </w:rPr>
        <w:t xml:space="preserve"> модулей «Человек, общество, культура» и «Основы управленческой культуры»</w:t>
      </w:r>
      <w:r w:rsidR="0056039A">
        <w:rPr>
          <w:rFonts w:ascii="Times New Roman" w:hAnsi="Times New Roman"/>
          <w:bCs/>
          <w:sz w:val="24"/>
          <w:szCs w:val="24"/>
        </w:rPr>
        <w:t>.</w:t>
      </w:r>
    </w:p>
    <w:p w14:paraId="035871F9" w14:textId="77777777" w:rsidR="0056039A" w:rsidRPr="0056039A" w:rsidRDefault="0056039A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731919D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2501831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t>Цель</w:t>
      </w:r>
      <w:r w:rsidR="00F06F6F" w:rsidRPr="00F06F6F">
        <w:rPr>
          <w:rFonts w:ascii="Times New Roman" w:hAnsi="Times New Roman"/>
          <w:sz w:val="24"/>
          <w:szCs w:val="24"/>
        </w:rPr>
        <w:t xml:space="preserve"> </w:t>
      </w:r>
      <w:r w:rsidRPr="00F06F6F">
        <w:rPr>
          <w:rFonts w:ascii="Times New Roman" w:hAnsi="Times New Roman"/>
          <w:sz w:val="24"/>
          <w:szCs w:val="24"/>
        </w:rPr>
        <w:t>дисциплины</w:t>
      </w:r>
      <w:r w:rsidR="00F06F6F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spacing w:val="3"/>
          <w:sz w:val="24"/>
          <w:szCs w:val="24"/>
        </w:rPr>
        <w:t>– создание условий для изучения</w:t>
      </w:r>
      <w:r w:rsidRPr="00E667E3">
        <w:rPr>
          <w:rFonts w:ascii="Times New Roman" w:hAnsi="Times New Roman"/>
          <w:sz w:val="24"/>
          <w:szCs w:val="24"/>
        </w:rPr>
        <w:t xml:space="preserve"> основ философских знаний и их использование в формировании научного мировоззрения.</w:t>
      </w:r>
    </w:p>
    <w:p w14:paraId="460F8497" w14:textId="77777777" w:rsidR="00F06F6F" w:rsidRDefault="00F06F6F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5C5E7044" w14:textId="77777777" w:rsidR="00E667E3" w:rsidRPr="00F06F6F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t>Задачи дисциплины:</w:t>
      </w:r>
    </w:p>
    <w:p w14:paraId="2E05D19F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вооружить необходимым объемом знаний по философской </w:t>
      </w:r>
      <w:r w:rsidRPr="00E667E3">
        <w:rPr>
          <w:rFonts w:ascii="Times New Roman" w:hAnsi="Times New Roman"/>
          <w:spacing w:val="-4"/>
          <w:sz w:val="24"/>
          <w:szCs w:val="24"/>
        </w:rPr>
        <w:t>проблематике, научить выявлять своеобразие мировоззренческих основ различных философских учений и понимать их значимость в постижении реального мира;</w:t>
      </w:r>
    </w:p>
    <w:p w14:paraId="30479056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</w:t>
      </w:r>
      <w:r w:rsidRPr="00E667E3">
        <w:rPr>
          <w:rFonts w:ascii="Times New Roman" w:hAnsi="Times New Roman"/>
          <w:iCs/>
          <w:sz w:val="24"/>
          <w:szCs w:val="24"/>
        </w:rPr>
        <w:t>способствовать развитию у студентов</w:t>
      </w:r>
      <w:r w:rsidRPr="00E667E3">
        <w:rPr>
          <w:rFonts w:ascii="Times New Roman" w:hAnsi="Times New Roman"/>
          <w:sz w:val="24"/>
          <w:szCs w:val="24"/>
        </w:rPr>
        <w:t xml:space="preserve"> необходимых умений и навыков, связанных с культурой философского мышления, категориальным видением мира, дифференциацией различных форм его освоения;</w:t>
      </w:r>
    </w:p>
    <w:p w14:paraId="44790956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развивать умение критического восприятия и оценки источников информации, умения логично формулировать, </w:t>
      </w:r>
      <w:proofErr w:type="gramStart"/>
      <w:r w:rsidRPr="00E667E3">
        <w:rPr>
          <w:rFonts w:ascii="Times New Roman" w:hAnsi="Times New Roman"/>
          <w:sz w:val="24"/>
          <w:szCs w:val="24"/>
        </w:rPr>
        <w:t>излагать и аргументировано</w:t>
      </w:r>
      <w:proofErr w:type="gramEnd"/>
      <w:r w:rsidRPr="00E667E3">
        <w:rPr>
          <w:rFonts w:ascii="Times New Roman" w:hAnsi="Times New Roman"/>
          <w:sz w:val="24"/>
          <w:szCs w:val="24"/>
        </w:rPr>
        <w:t xml:space="preserve"> отстаивать собственное видение проблем и способов их разрешения;</w:t>
      </w:r>
    </w:p>
    <w:p w14:paraId="7267F6C4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способствовать развитию творческого мышления, </w:t>
      </w:r>
      <w:r w:rsidRPr="00E667E3">
        <w:rPr>
          <w:rFonts w:ascii="Times New Roman" w:hAnsi="Times New Roman"/>
          <w:spacing w:val="-4"/>
          <w:sz w:val="24"/>
          <w:szCs w:val="24"/>
        </w:rPr>
        <w:t>системному взгляду на явления социальной и профессиональной жизни;</w:t>
      </w:r>
    </w:p>
    <w:p w14:paraId="1972A4D5" w14:textId="77777777" w:rsid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lastRenderedPageBreak/>
        <w:t>- содействовать пониманию важности межкультурной компетентности и толерантности, индивидуально-ответственного поведения личности, овладению приемами ведения дискуссии и диалога</w:t>
      </w:r>
      <w:r w:rsidR="00F06F6F">
        <w:rPr>
          <w:rFonts w:ascii="Times New Roman" w:hAnsi="Times New Roman"/>
          <w:sz w:val="24"/>
          <w:szCs w:val="24"/>
        </w:rPr>
        <w:t>.</w:t>
      </w:r>
    </w:p>
    <w:p w14:paraId="5E2A3AF2" w14:textId="77777777" w:rsidR="00F06F6F" w:rsidRDefault="00F06F6F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17F8CC5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5"/>
        <w:gridCol w:w="2022"/>
        <w:gridCol w:w="1135"/>
        <w:gridCol w:w="2104"/>
        <w:gridCol w:w="1189"/>
        <w:gridCol w:w="2076"/>
      </w:tblGrid>
      <w:tr w:rsidR="00E667E3" w:rsidRPr="00E667E3" w14:paraId="65EC0C57" w14:textId="77777777" w:rsidTr="00C47481">
        <w:trPr>
          <w:trHeight w:val="385"/>
        </w:trPr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C417A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CC0051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34E21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D17A5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4E74F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2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E9945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47481" w:rsidRPr="00E667E3" w14:paraId="2C36673E" w14:textId="77777777" w:rsidTr="00266EEB">
        <w:trPr>
          <w:trHeight w:val="4421"/>
        </w:trPr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2BA25DCB" w14:textId="77777777" w:rsidR="00C47481" w:rsidRPr="00E667E3" w:rsidRDefault="00C47481" w:rsidP="00C96342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1</w:t>
            </w:r>
          </w:p>
        </w:tc>
        <w:tc>
          <w:tcPr>
            <w:tcW w:w="1975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0EF4F5B6" w14:textId="77777777" w:rsidR="00C47481" w:rsidRPr="00E667E3" w:rsidRDefault="00C47481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я понимать и использовать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основы философских знаний </w:t>
            </w:r>
            <w:r>
              <w:rPr>
                <w:rFonts w:ascii="Times New Roman" w:hAnsi="Times New Roman"/>
                <w:sz w:val="24"/>
                <w:szCs w:val="24"/>
              </w:rPr>
              <w:t>и методологии науки с целью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формирования мировоззрен</w:t>
            </w:r>
            <w:r>
              <w:rPr>
                <w:rFonts w:ascii="Times New Roman" w:hAnsi="Times New Roman"/>
                <w:sz w:val="24"/>
                <w:szCs w:val="24"/>
              </w:rPr>
              <w:t>ческой позиции.</w:t>
            </w:r>
          </w:p>
        </w:tc>
        <w:tc>
          <w:tcPr>
            <w:tcW w:w="110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6830D19" w14:textId="77777777" w:rsidR="00C47481" w:rsidRPr="00E667E3" w:rsidRDefault="00C47481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ОР.1-1-1</w:t>
            </w:r>
          </w:p>
        </w:tc>
        <w:tc>
          <w:tcPr>
            <w:tcW w:w="20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4C9A6AF2" w14:textId="77777777" w:rsidR="00C47481" w:rsidRPr="00E667E3" w:rsidRDefault="00C47481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умение применять основы философских знаний для формирования научного мировоззрения</w:t>
            </w:r>
          </w:p>
        </w:tc>
        <w:tc>
          <w:tcPr>
            <w:tcW w:w="11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5B05B136" w14:textId="77777777" w:rsidR="00C47481" w:rsidRDefault="00C47481" w:rsidP="00E667E3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  <w:p w14:paraId="046C42A8" w14:textId="5C16C65C" w:rsidR="004F4BF4" w:rsidRPr="00E667E3" w:rsidRDefault="004F4BF4" w:rsidP="00E667E3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</w:t>
            </w:r>
            <w:r w:rsidR="00A21F0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0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845D8EF" w14:textId="77777777" w:rsidR="00C47481" w:rsidRPr="00E667E3" w:rsidRDefault="00C47481" w:rsidP="00E667E3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1.Тестирование в ЭОС</w:t>
            </w:r>
          </w:p>
          <w:p w14:paraId="3AA0219D" w14:textId="77777777" w:rsidR="00C47481" w:rsidRPr="00E667E3" w:rsidRDefault="00C47481" w:rsidP="00E667E3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C47481" w:rsidRPr="00E667E3" w14:paraId="3B51CBD6" w14:textId="77777777" w:rsidTr="00266EEB">
        <w:trPr>
          <w:trHeight w:val="80"/>
        </w:trPr>
        <w:tc>
          <w:tcPr>
            <w:tcW w:w="816" w:type="dxa"/>
            <w:tcBorders>
              <w:left w:val="single" w:sz="2" w:space="0" w:color="000000"/>
              <w:right w:val="single" w:sz="2" w:space="0" w:color="000000"/>
            </w:tcBorders>
          </w:tcPr>
          <w:p w14:paraId="3E237BE2" w14:textId="77777777" w:rsidR="00C47481" w:rsidRPr="00E667E3" w:rsidRDefault="00C47481" w:rsidP="004954DC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975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72545614" w14:textId="77777777" w:rsidR="00C47481" w:rsidRPr="00E667E3" w:rsidRDefault="00C47481" w:rsidP="004954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28773A53" w14:textId="77777777" w:rsidR="00C47481" w:rsidRPr="00E667E3" w:rsidRDefault="00C47481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55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14:paraId="01053BC7" w14:textId="77777777" w:rsidR="00C47481" w:rsidRPr="00E667E3" w:rsidRDefault="00C47481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40D2E88E" w14:textId="77777777" w:rsidR="00C47481" w:rsidRPr="00E667E3" w:rsidRDefault="00C47481" w:rsidP="004954DC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6307051" w14:textId="77777777" w:rsidR="00C47481" w:rsidRPr="00E667E3" w:rsidRDefault="00C47481" w:rsidP="004954DC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47481" w:rsidRPr="00E667E3" w14:paraId="0E2BB8C5" w14:textId="77777777" w:rsidTr="00C47481">
        <w:trPr>
          <w:trHeight w:val="331"/>
        </w:trPr>
        <w:tc>
          <w:tcPr>
            <w:tcW w:w="81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05A6AF" w14:textId="77777777" w:rsidR="00C47481" w:rsidRPr="00E667E3" w:rsidRDefault="00C47481" w:rsidP="0056039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9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FD86E87" w14:textId="77777777" w:rsidR="00C47481" w:rsidRPr="00E667E3" w:rsidRDefault="00C47481" w:rsidP="005603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D14FA8B" w14:textId="77777777" w:rsidR="00C47481" w:rsidRPr="0056039A" w:rsidRDefault="00C47481" w:rsidP="005603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5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DCADF8" w14:textId="77777777" w:rsidR="00C47481" w:rsidRPr="0056039A" w:rsidRDefault="00C47481" w:rsidP="005603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350AC628" w14:textId="77777777" w:rsidR="00C47481" w:rsidRPr="00E667E3" w:rsidRDefault="00C47481" w:rsidP="0056039A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60B5CF" w14:textId="77777777" w:rsidR="00C47481" w:rsidRPr="00E667E3" w:rsidRDefault="00C47481" w:rsidP="0056039A">
            <w:pPr>
              <w:pStyle w:val="21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3E5C06B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B79F683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40F2F89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8"/>
        <w:gridCol w:w="833"/>
        <w:gridCol w:w="832"/>
        <w:gridCol w:w="1379"/>
        <w:gridCol w:w="1205"/>
        <w:gridCol w:w="1004"/>
      </w:tblGrid>
      <w:tr w:rsidR="00E667E3" w:rsidRPr="00E667E3" w14:paraId="396D984A" w14:textId="77777777" w:rsidTr="0035173B">
        <w:trPr>
          <w:trHeight w:val="203"/>
        </w:trPr>
        <w:tc>
          <w:tcPr>
            <w:tcW w:w="40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437ECE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9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886CA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CBC28F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97D5D3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667E3" w:rsidRPr="00E667E3" w14:paraId="1E54F8F6" w14:textId="77777777" w:rsidTr="0035173B">
        <w:trPr>
          <w:trHeight w:val="533"/>
        </w:trPr>
        <w:tc>
          <w:tcPr>
            <w:tcW w:w="401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C78272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82B59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7D6B6C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E667E3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14:paraId="5B8EFAF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73E521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CDEE71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31D28E0F" w14:textId="77777777" w:rsidTr="0035173B">
        <w:trPr>
          <w:trHeight w:val="1"/>
        </w:trPr>
        <w:tc>
          <w:tcPr>
            <w:tcW w:w="40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DFBC6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4B766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098BE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4A0CE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DD621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08EF5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74C6EBF1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A0AACA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1</w:t>
            </w:r>
            <w:r w:rsidRPr="00E667E3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Философия, ее предмет и место в культуре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C50351" w14:textId="0B41647D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1CFEB0" w14:textId="66B8CF66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636B9F" w14:textId="5AF9660A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2489C2" w14:textId="0135E290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C5868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E667E3" w:rsidRPr="00E667E3" w14:paraId="25BC979F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5662E8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1. Предназначение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, предмет и функции философии.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1D168E" w14:textId="2CCC7808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F708DF" w14:textId="3B25A20C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1C3132" w14:textId="2DC689B7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98315E" w14:textId="0EA25533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AAB3B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E667E3" w:rsidRPr="00E667E3" w14:paraId="17004912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116E3A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2. Философия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и мировоззрение.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BE7B23" w14:textId="349E05C7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86E647" w14:textId="2D506408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3CEF3C" w14:textId="001A5E5A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B2A889" w14:textId="04AB4958" w:rsidR="00E667E3" w:rsidRPr="00E667E3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F8848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35173B" w:rsidRPr="00E667E3" w14:paraId="10EAAA08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FFE2DA" w14:textId="77777777" w:rsidR="0035173B" w:rsidRPr="00E667E3" w:rsidRDefault="0035173B" w:rsidP="0035173B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2. История философии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AE7838" w14:textId="6AF48079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46F0F0" w14:textId="0537E7D1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95D81E" w14:textId="32576E32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21F0E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90C1D3" w14:textId="60366706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21F0E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68AE10" w14:textId="77777777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A21F0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70</w:t>
            </w:r>
          </w:p>
        </w:tc>
      </w:tr>
      <w:tr w:rsidR="0035173B" w:rsidRPr="00E667E3" w14:paraId="15AA42C7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899F18" w14:textId="77777777" w:rsidR="0035173B" w:rsidRPr="00E667E3" w:rsidRDefault="0035173B" w:rsidP="003517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2.1. История античной философии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A9194F" w14:textId="40F193B3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3CD162" w14:textId="3B5E448C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393C60" w14:textId="5F2B4A08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CDE2F3" w14:textId="0A0E70CF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8872D6" w14:textId="77777777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35173B" w:rsidRPr="00E667E3" w14:paraId="4073A1EE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D08743" w14:textId="77777777" w:rsidR="0035173B" w:rsidRPr="00E667E3" w:rsidRDefault="0035173B" w:rsidP="003517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2.2. Философия Средних веков и эпохи Возрождения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E1ED4E" w14:textId="0EBC09AE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59AC9E" w14:textId="6AA5C947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3FF6B9" w14:textId="1AC3F4E4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E9026F" w14:textId="1378BC61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0F0D07" w14:textId="77777777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</w:tr>
      <w:tr w:rsidR="0035173B" w:rsidRPr="00E667E3" w14:paraId="2CB075D5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17FFE1" w14:textId="77777777" w:rsidR="0035173B" w:rsidRPr="00E667E3" w:rsidRDefault="0035173B" w:rsidP="003517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2.3. Философия Нового времени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C01B1A" w14:textId="5ECC0EE8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DC8F68" w14:textId="0BFB824A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767640" w14:textId="6A969C74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A35D8D" w14:textId="305E7CB6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48BE12" w14:textId="77777777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</w:tr>
      <w:tr w:rsidR="0035173B" w:rsidRPr="00E667E3" w14:paraId="61509671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A53630" w14:textId="77777777" w:rsidR="0035173B" w:rsidRPr="00E667E3" w:rsidRDefault="0035173B" w:rsidP="003517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2.4. Особенности русской философии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1C7FB1" w14:textId="5564CB0C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5B823D" w14:textId="0FBB1445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A04F4D" w14:textId="2EFCEEE0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0F219A" w14:textId="2DF1BDFA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88E89D" w14:textId="77777777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35173B" w:rsidRPr="00E667E3" w14:paraId="6F3BD410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A84ADC" w14:textId="77777777" w:rsidR="0035173B" w:rsidRPr="00E667E3" w:rsidRDefault="0035173B" w:rsidP="003517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2.5. Философия ХХ века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4CC3A6" w14:textId="16CE735D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FA762B" w14:textId="4346A949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9438AC" w14:textId="3864CDF5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4EEB49" w14:textId="023EFE99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A53054" w14:textId="77777777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35173B" w:rsidRPr="00E667E3" w14:paraId="2F57684C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4369F0" w14:textId="77777777" w:rsidR="0035173B" w:rsidRPr="00E667E3" w:rsidRDefault="0035173B" w:rsidP="0035173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3. Основы общей философии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440D67" w14:textId="42648916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21F0E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C313DD" w14:textId="24F63415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DDF141" w14:textId="0E3E0DE4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21F0E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7D4101" w14:textId="066F2CCF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21F0E">
              <w:rPr>
                <w:rFonts w:ascii="Times New Roman" w:hAnsi="Times New Roman"/>
                <w:b/>
                <w:sz w:val="24"/>
                <w:szCs w:val="24"/>
              </w:rPr>
              <w:t>62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337689" w14:textId="77777777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A21F0E">
              <w:rPr>
                <w:rFonts w:ascii="Times New Roman" w:hAnsi="Times New Roman"/>
                <w:b/>
                <w:sz w:val="24"/>
                <w:szCs w:val="24"/>
              </w:rPr>
              <w:t>6</w:t>
            </w:r>
            <w:r w:rsidRPr="00A21F0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2</w:t>
            </w:r>
          </w:p>
        </w:tc>
      </w:tr>
      <w:tr w:rsidR="0035173B" w:rsidRPr="00E667E3" w14:paraId="1F22D2C2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48EF45" w14:textId="77777777" w:rsidR="0035173B" w:rsidRPr="00E667E3" w:rsidRDefault="0035173B" w:rsidP="003517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3.1. Основные проблемы онтологии, гносеологии.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1004BB" w14:textId="6782B4B4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924B89" w14:textId="42749CAF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6872D4" w14:textId="7DA7AE27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0A015D" w14:textId="6EAD8508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E3182A" w14:textId="77777777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19</w:t>
            </w:r>
          </w:p>
        </w:tc>
      </w:tr>
      <w:tr w:rsidR="0035173B" w:rsidRPr="00E667E3" w14:paraId="4113D012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FC2B9B" w14:textId="77777777" w:rsidR="0035173B" w:rsidRPr="00E667E3" w:rsidRDefault="0035173B" w:rsidP="003517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3.2. Философия и методология науки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218598" w14:textId="74A749FB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0ED91B" w14:textId="0EABAE55" w:rsidR="0035173B" w:rsidRPr="0035173B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ABC631" w14:textId="24D11591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DEF00F" w14:textId="445A1907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AC5A5E" w14:textId="77777777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13</w:t>
            </w:r>
          </w:p>
        </w:tc>
      </w:tr>
      <w:tr w:rsidR="0035173B" w:rsidRPr="00E667E3" w14:paraId="0BDB762E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220933" w14:textId="77777777" w:rsidR="0035173B" w:rsidRPr="00E667E3" w:rsidRDefault="0035173B" w:rsidP="0035173B">
            <w:pPr>
              <w:pStyle w:val="af6"/>
              <w:jc w:val="both"/>
              <w:rPr>
                <w:b w:val="0"/>
                <w:sz w:val="24"/>
              </w:rPr>
            </w:pPr>
            <w:r w:rsidRPr="00E667E3">
              <w:rPr>
                <w:b w:val="0"/>
                <w:sz w:val="24"/>
              </w:rPr>
              <w:t>3.3. Социальная философия и философия истории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C7A805" w14:textId="0AF3B0CA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858E07" w14:textId="6B4BB4AA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A65D97" w14:textId="043517D9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61226D" w14:textId="5398E621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728EC1" w14:textId="77777777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35173B" w:rsidRPr="00E667E3" w14:paraId="2CD50F89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51841F" w14:textId="77777777" w:rsidR="0035173B" w:rsidRPr="00E667E3" w:rsidRDefault="0035173B" w:rsidP="003517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3.4. Философская антропология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46890E" w14:textId="2E6E9F9E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04B83A" w14:textId="525ECA07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1C5040" w14:textId="03E08DD8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3F9684" w14:textId="3471C23F" w:rsidR="0035173B" w:rsidRPr="00A21F0E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7E3C1D" w14:textId="77777777" w:rsidR="0035173B" w:rsidRPr="00E667E3" w:rsidRDefault="0035173B" w:rsidP="003517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76EE5AAB" w14:textId="77777777" w:rsidTr="0035173B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C1BCE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79DF37" w14:textId="6363285C" w:rsidR="00E667E3" w:rsidRPr="00A21F0E" w:rsidRDefault="0035173B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74F1E9" w14:textId="7DD9D530" w:rsidR="00E667E3" w:rsidRPr="00A21F0E" w:rsidRDefault="0035173B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714292" w14:textId="2B0B5EEE" w:rsidR="00E667E3" w:rsidRPr="00A21F0E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13CD74" w14:textId="7AC9DEEB" w:rsidR="00E667E3" w:rsidRPr="00A21F0E" w:rsidRDefault="00A21F0E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129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BDC2FD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</w:rPr>
              <w:t>144</w:t>
            </w:r>
          </w:p>
        </w:tc>
      </w:tr>
    </w:tbl>
    <w:p w14:paraId="31194E81" w14:textId="77777777" w:rsidR="00E667E3" w:rsidRPr="00E667E3" w:rsidRDefault="00E667E3" w:rsidP="00E667E3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14:paraId="32E5726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27635E9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E667E3">
        <w:rPr>
          <w:rFonts w:ascii="Times New Roman" w:hAnsi="Times New Roman"/>
          <w:bCs/>
          <w:sz w:val="24"/>
          <w:szCs w:val="24"/>
        </w:rPr>
        <w:t>Объяснительно-иллюстративный</w:t>
      </w:r>
      <w:proofErr w:type="gramEnd"/>
      <w:r w:rsidRPr="00E667E3">
        <w:rPr>
          <w:rFonts w:ascii="Times New Roman" w:hAnsi="Times New Roman"/>
          <w:bCs/>
          <w:sz w:val="24"/>
          <w:szCs w:val="24"/>
        </w:rPr>
        <w:t>; практико-ориентированный; проблемного изложения; частично-поисковый.</w:t>
      </w:r>
    </w:p>
    <w:p w14:paraId="2A31B4E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Метод проектов, исследовательский, обучения в сотрудничестве; развитие критического мышления через чтение и письмо;</w:t>
      </w:r>
    </w:p>
    <w:p w14:paraId="4FF501A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Использование ЭОС.</w:t>
      </w:r>
    </w:p>
    <w:p w14:paraId="054CCB9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6E2C3A7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1"/>
        <w:gridCol w:w="1363"/>
        <w:gridCol w:w="1682"/>
        <w:gridCol w:w="1651"/>
        <w:gridCol w:w="1239"/>
        <w:gridCol w:w="968"/>
        <w:gridCol w:w="962"/>
        <w:gridCol w:w="969"/>
      </w:tblGrid>
      <w:tr w:rsidR="0056039A" w:rsidRPr="0056039A" w14:paraId="708F50D6" w14:textId="77777777" w:rsidTr="00463F27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1CC182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56039A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56039A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1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DC6CB0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Код ОР </w:t>
            </w:r>
            <w:r w:rsidRPr="0056039A">
              <w:rPr>
                <w:rFonts w:ascii="Times New Roman" w:hAnsi="Times New Roman"/>
                <w:sz w:val="24"/>
                <w:szCs w:val="24"/>
              </w:rPr>
              <w:br/>
              <w:t>дисциплины</w:t>
            </w:r>
          </w:p>
        </w:tc>
        <w:tc>
          <w:tcPr>
            <w:tcW w:w="17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66F2D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5E7E867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7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6F90F5F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CF735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3087F96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(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-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773AA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8131EB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56039A" w:rsidRPr="0056039A" w14:paraId="62EE4290" w14:textId="77777777" w:rsidTr="00463F27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1D1E9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2AB88F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F7008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DCAFF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58281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0605FF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020B7BF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235BF0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56039A" w:rsidRPr="0056039A" w14:paraId="74F0DDB9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7C806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85754EC" w14:textId="77777777" w:rsidR="0056039A" w:rsidRPr="0056039A" w:rsidRDefault="0056039A" w:rsidP="0056039A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="00C47481">
              <w:rPr>
                <w:i/>
                <w:sz w:val="24"/>
                <w:szCs w:val="24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61C995" w14:textId="77777777" w:rsidR="0056039A" w:rsidRPr="0056039A" w:rsidRDefault="0056039A" w:rsidP="0056039A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Работа с текстом (конспектирование)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7F4FE4" w14:textId="77777777" w:rsidR="0056039A" w:rsidRPr="0056039A" w:rsidRDefault="0056039A" w:rsidP="0056039A">
            <w:pPr>
              <w:pStyle w:val="21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конспектов текстов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28B3EC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2-3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8B3342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5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53A529A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97FBFE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15</w:t>
            </w:r>
          </w:p>
        </w:tc>
      </w:tr>
      <w:tr w:rsidR="0056039A" w:rsidRPr="0056039A" w14:paraId="572B883B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76EAE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81DB081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="00C47481">
              <w:rPr>
                <w:i/>
                <w:sz w:val="24"/>
                <w:szCs w:val="24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08F484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Устное сообщение по заданной теме (дискуссии)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9959DF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Форма для оценки сообщения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19ABD6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2-</w:t>
            </w:r>
            <w:r w:rsidRPr="0056039A">
              <w:rPr>
                <w:sz w:val="24"/>
                <w:szCs w:val="24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E1F2D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42D90CD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12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318BD8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18</w:t>
            </w:r>
          </w:p>
        </w:tc>
      </w:tr>
      <w:tr w:rsidR="0056039A" w:rsidRPr="0056039A" w14:paraId="50AE57A2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16355F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B0A539B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="00C47481">
              <w:rPr>
                <w:i/>
                <w:sz w:val="24"/>
                <w:szCs w:val="24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362FD6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Выполнение практических заданий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D5E60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практической работы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E59639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5-10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C0C4BA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  <w:lang w:val="en-US"/>
              </w:rPr>
            </w:pPr>
            <w:r w:rsidRPr="0056039A">
              <w:rPr>
                <w:bCs/>
                <w:lang w:val="en-US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347DA0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683284F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048773A2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64C222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3787BD9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Pr="0056039A">
              <w:rPr>
                <w:i/>
                <w:sz w:val="24"/>
                <w:szCs w:val="24"/>
                <w:lang w:val="en-US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342A71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Подготовка доклада и выступление с презентацией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4D1F9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Формы для оценки доклада и презентации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C0FAE1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5-</w:t>
            </w:r>
            <w:r w:rsidRPr="0056039A">
              <w:rPr>
                <w:sz w:val="24"/>
                <w:szCs w:val="24"/>
              </w:rPr>
              <w:t>7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657795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AA973E8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1D070E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</w:tr>
      <w:tr w:rsidR="0056039A" w:rsidRPr="0056039A" w14:paraId="2745316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6BC60C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0999D0A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2A6AF1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555F0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Тест в ЭОС 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Moodle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2AF085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7-10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5A16E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12C734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14E635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4E0853A5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853CD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67C110C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="00C47481">
              <w:rPr>
                <w:i/>
                <w:sz w:val="24"/>
                <w:szCs w:val="24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A6C664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15935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проектного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C14B9D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6-</w:t>
            </w:r>
            <w:r w:rsidRPr="0056039A">
              <w:rPr>
                <w:sz w:val="24"/>
                <w:szCs w:val="24"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7EAC6C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3A9A080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D7F0C5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05463702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7DC11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364D176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C49AB9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70728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E6EEF9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6AB44E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C93D2E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E0EB518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30</w:t>
            </w:r>
          </w:p>
        </w:tc>
      </w:tr>
      <w:tr w:rsidR="0056039A" w:rsidRPr="0056039A" w14:paraId="194737BB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B900A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5BA21F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675ECC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AC824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0F23F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E4189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49052D7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FC6D0DB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100</w:t>
            </w:r>
          </w:p>
        </w:tc>
      </w:tr>
    </w:tbl>
    <w:p w14:paraId="5C31B010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793C3950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748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ab/>
      </w:r>
    </w:p>
    <w:p w14:paraId="166FBAA9" w14:textId="77777777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учебник / под ред. В.П.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Ратникова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; Финансовый университет при Правительстве Российской Федерации. - 6-е изд.,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перераб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и доп. - Москва: ЮНИТИ-ДАНА, 2015. - 671 с. - (Золотой фонд российских учебников).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в кн. - ISBN </w:t>
      </w:r>
      <w:r w:rsidRPr="0056039A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978-5-238-02531-5; то же [Электронный ресурс]. - URL: http://biblioclub.ru/index.php?page=book&amp;id=446491 </w:t>
      </w:r>
    </w:p>
    <w:p w14:paraId="57589DF7" w14:textId="77777777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Крюков, В.В. Философия: учебник / В.В. Крюков. - 3-е изд.,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испр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и доп. - Новосибирск: НГТУ, 2014. - 212 с. - (Учебники НГТУ). - ISBN 978-5-7782-2327-1; то же [Электронный ресурс]. - URL: http://biblioclub.ru/index.php?page=book&amp;id=436247 </w:t>
      </w:r>
    </w:p>
    <w:p w14:paraId="7DB0EBE3" w14:textId="77777777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Царегородцев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Г.И. Философия: учебник / Г.И.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Царегородцев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Г.Х.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Шингаров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, Н.И. Губанов. - Изд. 4-е,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перераб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и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дополн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Москва: Издательство «СГУ», 2012. - 452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. в кн. - ISBN 978-5-8323-0830-2; то же [Электронный ресурс]. - URL: http://biblioclub.ru/index.php?page=book&amp;id=275142</w:t>
      </w:r>
    </w:p>
    <w:p w14:paraId="07565788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 xml:space="preserve">4. Колесникова, И.В. Философия: учебное пособие / И.В. Колесникова;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Оренбург: ОГУ, 2016. - 108 с. - </w:t>
      </w:r>
      <w:proofErr w:type="spellStart"/>
      <w:r w:rsidRPr="0056039A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/>
          <w:bCs/>
          <w:sz w:val="24"/>
          <w:szCs w:val="24"/>
        </w:rPr>
        <w:t>.: с. 90-95 - ISBN 978-5-7410-1603-9; то же [Электронный ресурс]. - URL: http://biblioclub.ru/index.php?page=book&amp;id=485358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1668BDD2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4B46EAB8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Коломиец, Г.Г. Философия: основные этапы европейской философии от Античности до Нового времени: учебное пособие / Г.Г. Коломиец; Министерство образования и науки Российской Федерации, Оренбургский Государственный Университет. - Оренбург: ОГУ, 2016. - 121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в кн. - ISBN 978-5-7410-1490-5; то же [Электронный ресурс]. - URL: http://biblioclub.ru/index.php?page=book&amp;id=468830 </w:t>
      </w:r>
    </w:p>
    <w:p w14:paraId="7AA76EFB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Ямпольская, Д.Ю. Философия: учебное пособие / Д.Ю. Ямпольская, У.В.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Болотова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Ставрополь: СКФУ, 2016. - 172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. в кн.; то же [Электронный ресурс]. - URL: http://biblioclub.ru/index.php?page=book&amp;id=467411</w:t>
      </w:r>
    </w:p>
    <w:p w14:paraId="045980BC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Лавриненко, В.Н. Философия: В вопросах и ответах: учебное пособие / В.Н. Лавриненко, В.П. Ратников, В.В. Юдин; под ред. В.Н. Лавриненко. - Москва: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Юнити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-Дана, 2015. - 463 с. - (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Cogito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ergo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sum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). - ISBN 5-238-00589-Х; то же [Электронный ресурс]. - URL: http://biblioclub.ru/index.php?page=book&amp;id=117916 </w:t>
      </w:r>
    </w:p>
    <w:p w14:paraId="78AC4EFC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Стоцкая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Т.Г. Философия: учебное пособие / Т.Г.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Стоцкая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Самара: Самарский государственный архитектурно-строительный университет, 2014. - 146 с.: ил.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.: с. 133-134 - ISBN 978-5-9585-0565-4; то же [Электронный ресурс]. - URL: http://biblioclub.ru/index.php?page=book&amp;id=256153 </w:t>
      </w:r>
    </w:p>
    <w:p w14:paraId="055F1D93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Философия: учебное пособие / Н.П. Коновалова, Т.С.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Кузубова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Р.В.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Алашеева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 и др.; Министерство образования и науки Российской Федерации, Уральский федеральный университет им. первого Президента России Б. Н. Ельцина. - Екатеринбург: Издательство Уральского университета, 2014. - 216 с.: ил</w:t>
      </w:r>
      <w:proofErr w:type="gramStart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., </w:t>
      </w:r>
      <w:proofErr w:type="gramEnd"/>
      <w:r w:rsidRPr="0056039A">
        <w:rPr>
          <w:rFonts w:ascii="Times New Roman" w:hAnsi="Times New Roman" w:cs="Times New Roman"/>
          <w:bCs/>
          <w:sz w:val="24"/>
          <w:szCs w:val="24"/>
        </w:rPr>
        <w:t>табл., схем. - ISBN 978-5-7996-1162-0; то же [Электронный ресурс]. - URL: http://biblioclub.ru/index.php?page=book&amp;id=275803</w:t>
      </w:r>
    </w:p>
    <w:p w14:paraId="2CFE45FA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В.М. Философия: учебное пособие: в 2-х ч. / В.М.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- 2-е изд. - Москва: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Директ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-Медиа, 2013. - Ч. 1. История философии. - 359 с. - ISBN 978-5-4458-3483-0; то же [Электронный ресурс]. - URL: http://biblioclub.ru/index.php?page=book&amp;id=210650  </w:t>
      </w:r>
    </w:p>
    <w:p w14:paraId="31CF5CCA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В.М. Философия: учебное пособие: в 2-х ч. / В.М.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- 2-е изд. - Москва: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Директ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-Медиа, 2013. - Ч. 2. Основы философских знаний. - 435 с. - ISBN 978-5-4458-3476-2; то же [Электронный ресурс]. - URL: http://biblioclub.ru/index.php?page=book&amp;id=210651 </w:t>
      </w:r>
    </w:p>
    <w:p w14:paraId="7B278A78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Святохина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Г.Б. Философия: Философия человека, общества, истории и культуры: учебное пособие / Г.Б.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Святохина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; Министерство образования и науки РФ, </w:t>
      </w:r>
      <w:r w:rsidRPr="0056039A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Уфа: Уфимский государственный университет экономики и сервиса, 2013. - 124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.: с. 94-95 - ISBN 978-5-88469-562-7; то же [Электронный ресурс]. - URL: http://biblioclub.ru/index.php?page=book&amp;id=272508</w:t>
      </w:r>
    </w:p>
    <w:p w14:paraId="36F81CAC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Южанинова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Е.Р. Философия: практикум: учебное пособие / Е.Р.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Южанинова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Оренбург: ОГУ, 2013. - 138 с.; то же [Электронный ресурс]. - URL: http://biblioclub.ru/index.php?page=book&amp;id=270326 </w:t>
      </w:r>
    </w:p>
    <w:p w14:paraId="6770CEB8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учебное пособие / ред. С.А. Хмелевская. - Москва: ПЕР СЭ, 2002. - 224 с. - ISBN 5-9292-0051-3; то же [Электронный ресурс]. - URL: http://biblioclub.ru/index.php?page=book&amp;id=233223 </w:t>
      </w:r>
    </w:p>
    <w:p w14:paraId="6DB759AF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>Жукова, О.И. Философия: учебное пособие / О.И. Жукова, В.П. </w:t>
      </w:r>
      <w:proofErr w:type="spellStart"/>
      <w:r w:rsidRPr="0056039A">
        <w:rPr>
          <w:rFonts w:ascii="Times New Roman" w:hAnsi="Times New Roman"/>
          <w:sz w:val="24"/>
          <w:szCs w:val="24"/>
        </w:rPr>
        <w:t>Щенников</w:t>
      </w:r>
      <w:proofErr w:type="spellEnd"/>
      <w:r w:rsidRPr="0056039A">
        <w:rPr>
          <w:rFonts w:ascii="Times New Roman" w:hAnsi="Times New Roman"/>
          <w:sz w:val="24"/>
          <w:szCs w:val="24"/>
        </w:rPr>
        <w:t>. - Кемерово: Кемеровский государственный университет, 2011. - 327 с. - ISBN 978-5-8353-1197-2; то же [Электронный ресурс]. - URL: http://biblioclub.ru/index.php?page=book&amp;id=232669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2DF87D8B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56039A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14:paraId="30F517C9" w14:textId="77777777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Жукова, О.И. Философия: учебное пособие / О.И. Жукова, В.П.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Щенников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Кемерово: Кемеровский государственный университет, 2011. - 327 с. - ISBN 978-5-8353-1197-2; то же [Электронный ресурс]. - URL: http://biblioclub.ru/index.php?page=book&amp;id=232669 </w:t>
      </w:r>
    </w:p>
    <w:p w14:paraId="459E4F23" w14:textId="77777777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</w:t>
      </w:r>
      <w:r w:rsidRPr="0056039A">
        <w:rPr>
          <w:rFonts w:ascii="Times New Roman" w:hAnsi="Times New Roman" w:cs="Times New Roman"/>
          <w:sz w:val="24"/>
          <w:szCs w:val="24"/>
        </w:rPr>
        <w:t xml:space="preserve"> [Текст]</w:t>
      </w:r>
      <w:proofErr w:type="gramStart"/>
      <w:r w:rsidRPr="0056039A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56039A">
        <w:rPr>
          <w:rFonts w:ascii="Times New Roman" w:hAnsi="Times New Roman" w:cs="Times New Roman"/>
          <w:sz w:val="24"/>
          <w:szCs w:val="24"/>
        </w:rPr>
        <w:t xml:space="preserve"> Учеб. пособие /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Нижегор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. гос.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пед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. ун-т; [Сост.: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А.А.Касьян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С.Н.Кочеров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Л.М.Половинкина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И.И.Сулима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С.Н.Пушкин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И.А.Товкес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В.В.Трынкин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Л.Е.Шапошников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А.Н.Целиков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Науч</w:t>
      </w:r>
      <w:proofErr w:type="gramStart"/>
      <w:r w:rsidRPr="0056039A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56039A">
        <w:rPr>
          <w:rFonts w:ascii="Times New Roman" w:hAnsi="Times New Roman" w:cs="Times New Roman"/>
          <w:sz w:val="24"/>
          <w:szCs w:val="24"/>
        </w:rPr>
        <w:t>ед.Л.Е.Шапошников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]. -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proofErr w:type="gramStart"/>
      <w:r w:rsidRPr="0056039A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56039A">
        <w:rPr>
          <w:rFonts w:ascii="Times New Roman" w:hAnsi="Times New Roman" w:cs="Times New Roman"/>
          <w:sz w:val="24"/>
          <w:szCs w:val="24"/>
        </w:rPr>
        <w:t xml:space="preserve"> НГПУ, 2013. - 187 с. </w:t>
      </w:r>
    </w:p>
    <w:p w14:paraId="654ED8BD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1CDDC180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ЭБС «Университетская библиотека онлайн»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3" w:tgtFrame="_blank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www.biblioclub.ru</w:t>
        </w:r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02550220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Научная библиотека eLIBRARY.RU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4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www.elibrary.ru</w:t>
        </w:r>
      </w:hyperlink>
    </w:p>
    <w:p w14:paraId="123F4910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f9"/>
          <w:rFonts w:ascii="Times New Roman" w:hAnsi="Times New Roman"/>
          <w:b w:val="0"/>
          <w:bCs w:val="0"/>
          <w:sz w:val="24"/>
          <w:szCs w:val="24"/>
        </w:rPr>
      </w:pPr>
      <w:proofErr w:type="gramStart"/>
      <w:r w:rsidRPr="0056039A">
        <w:rPr>
          <w:rFonts w:ascii="Times New Roman" w:hAnsi="Times New Roman"/>
          <w:sz w:val="24"/>
          <w:szCs w:val="24"/>
        </w:rPr>
        <w:t>Федеральная</w:t>
      </w:r>
      <w:proofErr w:type="gramEnd"/>
      <w:r w:rsidRPr="0056039A">
        <w:rPr>
          <w:rFonts w:ascii="Times New Roman" w:hAnsi="Times New Roman"/>
          <w:sz w:val="24"/>
          <w:szCs w:val="24"/>
        </w:rPr>
        <w:t xml:space="preserve"> ЭБС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"Единое окно доступа к образовательным ресурсам". 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5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http://window.edu.ru</w:t>
        </w:r>
      </w:hyperlink>
    </w:p>
    <w:p w14:paraId="20E2B093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Библиотека сайта </w:t>
      </w:r>
      <w:r w:rsidRPr="0056039A">
        <w:rPr>
          <w:rFonts w:ascii="Times New Roman" w:hAnsi="Times New Roman"/>
          <w:sz w:val="24"/>
          <w:szCs w:val="24"/>
          <w:lang w:val="en-US"/>
        </w:rPr>
        <w:t>philosophy</w:t>
      </w:r>
      <w:r w:rsidRPr="0056039A">
        <w:rPr>
          <w:rFonts w:ascii="Times New Roman" w:hAnsi="Times New Roman"/>
          <w:sz w:val="24"/>
          <w:szCs w:val="24"/>
        </w:rPr>
        <w:t>.</w:t>
      </w:r>
      <w:proofErr w:type="spellStart"/>
      <w:r w:rsidRPr="0056039A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56039A">
        <w:rPr>
          <w:rFonts w:ascii="Times New Roman" w:hAnsi="Times New Roman"/>
          <w:sz w:val="24"/>
          <w:szCs w:val="24"/>
        </w:rPr>
        <w:t xml:space="preserve">.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6" w:history="1"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://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www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philosophy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proofErr w:type="spellStart"/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339CC601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философского факультета МГУ.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http://philos.msu.ru</w:t>
      </w:r>
    </w:p>
    <w:p w14:paraId="2064DC99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философии и религии.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http://filosofia.ru/articles</w:t>
      </w:r>
    </w:p>
    <w:p w14:paraId="586F90F4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rStyle w:val="ab"/>
          <w:bCs/>
          <w:i w:val="0"/>
          <w:sz w:val="24"/>
          <w:szCs w:val="24"/>
        </w:rPr>
      </w:pPr>
      <w:r w:rsidRPr="0056039A">
        <w:rPr>
          <w:sz w:val="24"/>
          <w:szCs w:val="24"/>
        </w:rPr>
        <w:t xml:space="preserve">Новая философская энциклопедия. -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>: http://iph.ras.ru/enc.htm</w:t>
      </w:r>
    </w:p>
    <w:p w14:paraId="4B18C365" w14:textId="77777777" w:rsidR="0056039A" w:rsidRPr="0056039A" w:rsidRDefault="0056039A" w:rsidP="0056039A">
      <w:pPr>
        <w:pStyle w:val="Default"/>
        <w:ind w:firstLine="283"/>
        <w:jc w:val="both"/>
        <w:rPr>
          <w:rFonts w:ascii="Times New Roman" w:hAnsi="Times New Roman" w:cs="Times New Roman"/>
          <w:color w:val="auto"/>
        </w:rPr>
      </w:pPr>
      <w:r w:rsidRPr="0056039A">
        <w:rPr>
          <w:rFonts w:ascii="Times New Roman" w:hAnsi="Times New Roman" w:cs="Times New Roman"/>
          <w:color w:val="auto"/>
        </w:rPr>
        <w:t xml:space="preserve">Книги по философии на федеральном портале «Российское образование» - </w:t>
      </w:r>
      <w:r w:rsidRPr="0056039A">
        <w:rPr>
          <w:rStyle w:val="ab"/>
          <w:rFonts w:ascii="Times New Roman" w:hAnsi="Times New Roman" w:cs="Times New Roman"/>
          <w:bCs/>
          <w:color w:val="auto"/>
          <w:lang w:val="en-US"/>
        </w:rPr>
        <w:t>URL</w:t>
      </w:r>
      <w:r w:rsidRPr="0056039A">
        <w:rPr>
          <w:rStyle w:val="ab"/>
          <w:rFonts w:ascii="Times New Roman" w:hAnsi="Times New Roman" w:cs="Times New Roman"/>
          <w:bCs/>
          <w:color w:val="auto"/>
        </w:rPr>
        <w:t>: http://window.edu.ru/catalog/?p_rubr=2.2.73.11</w:t>
      </w:r>
      <w:r w:rsidRPr="0056039A">
        <w:rPr>
          <w:rFonts w:ascii="Times New Roman" w:hAnsi="Times New Roman" w:cs="Times New Roman"/>
          <w:color w:val="auto"/>
        </w:rPr>
        <w:t xml:space="preserve"> </w:t>
      </w:r>
    </w:p>
    <w:p w14:paraId="100CE2F8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Философская библиотека Новосибирского государственного университета.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hyperlink r:id="rId17" w:history="1">
        <w:r w:rsidRPr="0056039A">
          <w:rPr>
            <w:rStyle w:val="af8"/>
            <w:sz w:val="24"/>
            <w:szCs w:val="24"/>
          </w:rPr>
          <w:t>http://www.nsu.ru/filf/rpha/lib/index.htm</w:t>
        </w:r>
      </w:hyperlink>
    </w:p>
    <w:p w14:paraId="596BFF70" w14:textId="77777777" w:rsidR="0056039A" w:rsidRPr="0056039A" w:rsidRDefault="0056039A" w:rsidP="0056039A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sz w:val="24"/>
          <w:szCs w:val="24"/>
        </w:rPr>
        <w:t>8.Фонд оценочных сре</w:t>
      </w:r>
      <w:proofErr w:type="gramStart"/>
      <w:r w:rsidRPr="0056039A">
        <w:rPr>
          <w:rFonts w:ascii="Times New Roman" w:hAnsi="Times New Roman"/>
          <w:b/>
          <w:sz w:val="24"/>
          <w:szCs w:val="24"/>
        </w:rPr>
        <w:t>дств</w:t>
      </w:r>
      <w:r w:rsidRPr="0056039A">
        <w:rPr>
          <w:rFonts w:ascii="Times New Roman" w:hAnsi="Times New Roman"/>
          <w:spacing w:val="-4"/>
          <w:sz w:val="24"/>
          <w:szCs w:val="24"/>
        </w:rPr>
        <w:t xml:space="preserve"> пр</w:t>
      </w:r>
      <w:proofErr w:type="gramEnd"/>
      <w:r w:rsidRPr="0056039A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14:paraId="1F334022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0C302708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2E5606BE" w14:textId="77777777" w:rsidR="0056039A" w:rsidRPr="0056039A" w:rsidRDefault="0056039A" w:rsidP="0056039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Материально-техническое обеспечение преподавания философии включает: </w:t>
      </w:r>
    </w:p>
    <w:p w14:paraId="354D80A3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>библиотечные фонды НГПУ им. К. Минина (основная и дополнительная литература, периодические издания по философии; электронные библиотеки);</w:t>
      </w:r>
    </w:p>
    <w:p w14:paraId="794CD058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 xml:space="preserve">возможность выхода в сеть Интернет для поиска по профильным сайтам и порталам; </w:t>
      </w:r>
    </w:p>
    <w:p w14:paraId="12E1A5B9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>мультимедийные аудитории.</w:t>
      </w:r>
    </w:p>
    <w:p w14:paraId="759F7775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lastRenderedPageBreak/>
        <w:t xml:space="preserve">9.2. Перечень информационных технологий для образовательного процесса, включая перечень программного обеспечения и информационных справочных систем </w:t>
      </w:r>
    </w:p>
    <w:p w14:paraId="01B6A7C3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>Интернет-тренажёр на сайте i-exam.ru (режимы «Самообучение», «Самоконтроль», «Контроль»).</w:t>
      </w:r>
    </w:p>
    <w:p w14:paraId="574E98D0" w14:textId="77777777" w:rsidR="00463F27" w:rsidRDefault="00463F27" w:rsidP="00463F27">
      <w:pPr>
        <w:pStyle w:val="21"/>
        <w:spacing w:after="0" w:line="240" w:lineRule="auto"/>
        <w:ind w:left="0" w:firstLine="709"/>
        <w:jc w:val="center"/>
        <w:rPr>
          <w:rFonts w:ascii="Times New Roman" w:hAnsi="Times New Roman"/>
          <w:b/>
          <w:sz w:val="24"/>
          <w:szCs w:val="24"/>
        </w:rPr>
      </w:pPr>
    </w:p>
    <w:p w14:paraId="7D494D83" w14:textId="77777777" w:rsidR="00463F27" w:rsidRPr="00463F27" w:rsidRDefault="00463F27" w:rsidP="00463F27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463F27">
        <w:rPr>
          <w:rFonts w:ascii="Times New Roman" w:hAnsi="Times New Roman"/>
          <w:b/>
          <w:sz w:val="24"/>
          <w:szCs w:val="24"/>
        </w:rPr>
        <w:t>5.2. ПРОГРАММА ДИСЦИПЛИНЫ</w:t>
      </w:r>
    </w:p>
    <w:p w14:paraId="002F854B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«КОНЦЕПЦИИ СОВРЕМЕННОГО ЕСТЕСТВОЗНАНИЯ»</w:t>
      </w:r>
    </w:p>
    <w:p w14:paraId="3A193489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74013EA4" w14:textId="77777777" w:rsidR="00463F27" w:rsidRPr="00463F27" w:rsidRDefault="00463F27" w:rsidP="00463F2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6ECCFDC1" w14:textId="77777777" w:rsidR="00463F27" w:rsidRPr="00463F27" w:rsidRDefault="00463F27" w:rsidP="00463F2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Естествознание – это часть единой человеческой культуры. Курс «Концепции современного естествознания» носит интегративный характер. Он концентрирует в себе идеи и методы естествознания в целом, дает фундаментальные знания о структуре и тенденциях развития окружающего мира на основе научных достижений, смены концепций и парадигм в историческом контексте. </w:t>
      </w:r>
    </w:p>
    <w:p w14:paraId="492FCFC5" w14:textId="77777777" w:rsidR="00463F27" w:rsidRPr="00463F27" w:rsidRDefault="00463F27" w:rsidP="00463F27">
      <w:pPr>
        <w:pStyle w:val="32"/>
        <w:spacing w:after="0"/>
        <w:ind w:firstLine="709"/>
        <w:jc w:val="both"/>
        <w:rPr>
          <w:sz w:val="24"/>
          <w:szCs w:val="24"/>
        </w:rPr>
      </w:pPr>
      <w:r w:rsidRPr="00463F27">
        <w:rPr>
          <w:sz w:val="24"/>
          <w:szCs w:val="24"/>
        </w:rPr>
        <w:t xml:space="preserve">В процессе овладения предметным содержанием у студентов формируется современный взгляд на окружающий мир, развиваются способности анализировать и использовать полученную информацию в области профессиональной деятельности, а также противостоять внедрению в сознание людей антинаучных представлений. </w:t>
      </w:r>
    </w:p>
    <w:p w14:paraId="4A429FBE" w14:textId="77777777" w:rsidR="00463F27" w:rsidRPr="00463F27" w:rsidRDefault="00463F27" w:rsidP="00463F27">
      <w:pPr>
        <w:pStyle w:val="32"/>
        <w:spacing w:after="0"/>
        <w:ind w:firstLine="709"/>
        <w:jc w:val="both"/>
        <w:rPr>
          <w:sz w:val="24"/>
          <w:szCs w:val="24"/>
        </w:rPr>
      </w:pPr>
      <w:r w:rsidRPr="00463F27">
        <w:rPr>
          <w:sz w:val="24"/>
          <w:szCs w:val="24"/>
        </w:rPr>
        <w:t>Естествознание – наука о явлениях и законах природы. Современное естествознание включает множество естественнонаучных отраслей, из которых наиболее важными являются физика, химия и биология, астрономия. Оно охватывает широкий спектр вопросов о разнообразных свойствах объектов природы, которые можно рассматривать как единое целое. Естественнонаучные знания и основанные на них технологии формируют новый образ жизни. Рациональный естественнонаучный метод, сформировавшийся в рамках естественных наук, образует естественнонаучную картину мира, некое образно-философское обобщение научных знаний. В целом учебная дисциплина «Концепции современного естествознания», в содержании которой ведущим компонентом являются научные знания и научные методы познания, позволяет формировать у студентов целостное мировоззрение на основе</w:t>
      </w:r>
      <w:r w:rsidRPr="00463F27">
        <w:rPr>
          <w:bCs/>
          <w:sz w:val="24"/>
          <w:szCs w:val="24"/>
        </w:rPr>
        <w:t xml:space="preserve"> </w:t>
      </w:r>
      <w:r w:rsidRPr="00463F27">
        <w:rPr>
          <w:sz w:val="24"/>
          <w:szCs w:val="24"/>
        </w:rPr>
        <w:t>системы знаний о естественнонаучной картине мира.</w:t>
      </w:r>
    </w:p>
    <w:p w14:paraId="78F71A6E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ABDE912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 xml:space="preserve">2. Место в структуре модуля </w:t>
      </w:r>
    </w:p>
    <w:p w14:paraId="22A31BCD" w14:textId="77777777" w:rsidR="00463F27" w:rsidRPr="00463F27" w:rsidRDefault="00463F27" w:rsidP="00463F27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Дисциплина «Концепции современного естествознания» относится к модулю «Основы научных знаний». Для ее освоения необходимы естественнонаучные знания, полученные в средней общеобразовательной школе при изучении химии, физики, биологии, географии, астрономии.</w:t>
      </w:r>
    </w:p>
    <w:p w14:paraId="666E4D27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092CE86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0B09C01A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Целями освоения дисциплины «Концепции современного естествознания» являются:</w:t>
      </w:r>
    </w:p>
    <w:p w14:paraId="101B5B9F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1. Формирование представления об основных понятиях, методах, концепциях, механизмах развития естественных наук в их историческом аспекте; формирование у студентов целостного представления о развитии науки как составной части человеческой культуры</w:t>
      </w:r>
      <w:r w:rsidRPr="00463F27">
        <w:rPr>
          <w:rFonts w:ascii="Times New Roman" w:hAnsi="Times New Roman"/>
          <w:color w:val="FF0000"/>
          <w:sz w:val="24"/>
          <w:szCs w:val="24"/>
        </w:rPr>
        <w:t>.</w:t>
      </w:r>
    </w:p>
    <w:p w14:paraId="0496A2C1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2. Формирование представления о современной научной картине мира; ознакомление студентов с важнейшими достижениями современного естествознания и основными научными проблемами, требующими разрешения</w:t>
      </w:r>
      <w:r w:rsidRPr="00463F27">
        <w:rPr>
          <w:rFonts w:ascii="Times New Roman" w:hAnsi="Times New Roman"/>
          <w:color w:val="FF0000"/>
          <w:sz w:val="24"/>
          <w:szCs w:val="24"/>
        </w:rPr>
        <w:t>.</w:t>
      </w:r>
    </w:p>
    <w:p w14:paraId="21EE7E3D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b/>
          <w:i/>
          <w:i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3. Повышение общекультурного и уровня эрудиции в области современного естествознания статуса через ознакомление с естественнонаучной культурой, достижение высокого и устойчивого уровня профессионализма через естественнонаучное образование.</w:t>
      </w:r>
    </w:p>
    <w:p w14:paraId="556D9F82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463F27">
        <w:rPr>
          <w:rFonts w:ascii="Times New Roman" w:hAnsi="Times New Roman"/>
          <w:b/>
          <w:i/>
          <w:sz w:val="24"/>
          <w:szCs w:val="24"/>
        </w:rPr>
        <w:t xml:space="preserve">Задачи дисциплины: </w:t>
      </w:r>
    </w:p>
    <w:p w14:paraId="698D24A7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lastRenderedPageBreak/>
        <w:t>– формирование представлений о специфике гуманитарного и естественнонаучного компонентов культуры, их связей с особенностями мышления;</w:t>
      </w:r>
    </w:p>
    <w:p w14:paraId="66C4001E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формирование понимания сущности важнейших естественнонаучных концепций, определяющих облик современного естествознания;</w:t>
      </w:r>
    </w:p>
    <w:p w14:paraId="08457CDB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ознакомление с методологией естественнонаучного познания, возможностями перенесения методологического опыта естествознания в гуманитарные науки;</w:t>
      </w:r>
    </w:p>
    <w:p w14:paraId="6CD39DFF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осознание исторического характера развития научного познания, исторической необходимости в периодической смене научных картин мира, научных революций, научных парадигм;</w:t>
      </w:r>
    </w:p>
    <w:p w14:paraId="0D612192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ознакомление студентов с основными концепциями естествознания, составляющими основу современной научной картины мира.</w:t>
      </w:r>
    </w:p>
    <w:p w14:paraId="6251A119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формирование базового понятийного аппарата, необходимого для осмысления и дальнейшего изучения научных теорий.</w:t>
      </w:r>
    </w:p>
    <w:p w14:paraId="709E2BB9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7F004AC5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90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99"/>
        <w:gridCol w:w="1956"/>
        <w:gridCol w:w="1104"/>
        <w:gridCol w:w="2886"/>
        <w:gridCol w:w="1273"/>
        <w:gridCol w:w="1378"/>
      </w:tblGrid>
      <w:tr w:rsidR="00463F27" w:rsidRPr="00463F27" w14:paraId="3A5C51F8" w14:textId="77777777" w:rsidTr="004F4BF4">
        <w:trPr>
          <w:trHeight w:val="385"/>
        </w:trPr>
        <w:tc>
          <w:tcPr>
            <w:tcW w:w="7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415D6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AA1428" w14:textId="77777777" w:rsidR="00463F27" w:rsidRPr="00463F27" w:rsidRDefault="00463F27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D4428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8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08585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3280E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87588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4F4BF4" w:rsidRPr="00463F27" w14:paraId="0D950D92" w14:textId="77777777" w:rsidTr="004F4BF4">
        <w:trPr>
          <w:trHeight w:val="331"/>
        </w:trPr>
        <w:tc>
          <w:tcPr>
            <w:tcW w:w="7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02C16B8B" w14:textId="77777777" w:rsidR="004F4BF4" w:rsidRPr="00463F27" w:rsidRDefault="004F4BF4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</w:t>
            </w:r>
          </w:p>
        </w:tc>
        <w:tc>
          <w:tcPr>
            <w:tcW w:w="19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1475BCF" w14:textId="77777777" w:rsidR="004F4BF4" w:rsidRPr="00463F27" w:rsidRDefault="004F4BF4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3999E367" w14:textId="77777777" w:rsidR="004F4BF4" w:rsidRPr="00463F27" w:rsidRDefault="004F4BF4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</w:t>
            </w:r>
          </w:p>
        </w:tc>
        <w:tc>
          <w:tcPr>
            <w:tcW w:w="28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B5B0AC" w14:textId="77777777" w:rsidR="004F4BF4" w:rsidRPr="00463F27" w:rsidRDefault="004F4BF4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Демонстрирует владение понятийным аппаратом естественных наук, позволяющим участвовать в дискуссиях по естественнонаучным вопросам.</w:t>
            </w:r>
          </w:p>
        </w:tc>
        <w:tc>
          <w:tcPr>
            <w:tcW w:w="127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35262B8" w14:textId="0A2CD55D" w:rsidR="004F4BF4" w:rsidRPr="00463F27" w:rsidRDefault="0035173B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5173B">
              <w:rPr>
                <w:rFonts w:ascii="Times New Roman" w:hAnsi="Times New Roman"/>
                <w:sz w:val="24"/>
                <w:szCs w:val="24"/>
              </w:rPr>
              <w:t>ОК-1; ОК-5; ОК-6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A1D5D4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</w:tc>
      </w:tr>
      <w:tr w:rsidR="004F4BF4" w:rsidRPr="00463F27" w14:paraId="462009CB" w14:textId="77777777" w:rsidTr="004F4BF4">
        <w:trPr>
          <w:trHeight w:val="331"/>
        </w:trPr>
        <w:tc>
          <w:tcPr>
            <w:tcW w:w="7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364E91" w14:textId="77777777" w:rsidR="004F4BF4" w:rsidRPr="00463F27" w:rsidRDefault="004F4BF4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70D0D2" w14:textId="77777777" w:rsidR="004F4BF4" w:rsidRPr="00463F27" w:rsidRDefault="004F4BF4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07A7FD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8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C44204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Демонстрирует умения применять естественнонаучные знания для объяснения явлений окружающего мира, для осознанного определения собственной позиции по отношению к обсуждаемым в обществе проблемам науки.</w:t>
            </w:r>
          </w:p>
        </w:tc>
        <w:tc>
          <w:tcPr>
            <w:tcW w:w="127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258622" w14:textId="77777777" w:rsidR="004F4BF4" w:rsidRPr="00463F27" w:rsidRDefault="004F4BF4" w:rsidP="004F4BF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977614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доклада и презентации (п.6.1),</w:t>
            </w:r>
          </w:p>
          <w:p w14:paraId="3699D228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реферата (п.6.2)</w:t>
            </w:r>
          </w:p>
        </w:tc>
      </w:tr>
    </w:tbl>
    <w:p w14:paraId="5624929A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54190053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6"/>
        <w:gridCol w:w="830"/>
        <w:gridCol w:w="829"/>
        <w:gridCol w:w="1378"/>
        <w:gridCol w:w="1203"/>
        <w:gridCol w:w="865"/>
      </w:tblGrid>
      <w:tr w:rsidR="00463F27" w:rsidRPr="00463F27" w14:paraId="3F98C16C" w14:textId="77777777" w:rsidTr="00463F27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E2E5CF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B0A63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AE5D1A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DA860D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463F27" w:rsidRPr="00463F27" w14:paraId="17EA6C89" w14:textId="77777777" w:rsidTr="00463F27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2411C7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EE892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0F86CA" w14:textId="77777777" w:rsidR="00463F27" w:rsidRPr="00463F27" w:rsidRDefault="00463F27" w:rsidP="00463F2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463F27">
              <w:rPr>
                <w:rFonts w:ascii="Times New Roman" w:hAnsi="Times New Roman"/>
                <w:sz w:val="24"/>
                <w:szCs w:val="24"/>
              </w:rPr>
              <w:t xml:space="preserve">КСР (в </w:t>
            </w:r>
            <w:proofErr w:type="spellStart"/>
            <w:r w:rsidRPr="00463F27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63F2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14:paraId="46B2B81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14D39D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AB11E7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63F27" w:rsidRPr="00463F27" w14:paraId="7F0E867B" w14:textId="77777777" w:rsidTr="00463F27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528B2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B21B2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C8B74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63F27">
              <w:rPr>
                <w:rFonts w:ascii="Times New Roman" w:hAnsi="Times New Roman"/>
                <w:sz w:val="24"/>
                <w:szCs w:val="24"/>
              </w:rPr>
              <w:t>Практич</w:t>
            </w:r>
            <w:proofErr w:type="spellEnd"/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2B1DC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21CA4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5A237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63F27" w:rsidRPr="00463F27" w14:paraId="1A68D587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4A141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Наука как часть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F2B16C" w14:textId="61278462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8D2CB6" w14:textId="421A766D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F92FF7" w14:textId="06D57AB1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B1D525" w14:textId="2B5756F3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4AD20B" w14:textId="7570897A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</w:tr>
      <w:tr w:rsidR="00463F27" w:rsidRPr="00463F27" w14:paraId="495F25F7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D4543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1.1 Естественнонаучная и гуманитарная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B08AD7" w14:textId="440E7F9D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CB3C6A" w14:textId="0C3E0CD7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D96DFA" w14:textId="46D07D2A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5CBD86" w14:textId="19BD55E1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DFB63D" w14:textId="7B68AA2F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463F27" w:rsidRPr="00463F27" w14:paraId="3786502E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404C7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1.2 Наука как способ познания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C28C55" w14:textId="7B4285F8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8E7291" w14:textId="437F5465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CE0EC6" w14:textId="475E9C2F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19A390" w14:textId="46E0AFCA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A498CA" w14:textId="69388AFD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463F27" w:rsidRPr="00463F27" w14:paraId="0A9E6D50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BEC38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Основные физические концепции материального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603BE8" w14:textId="3939049F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E704A7" w14:textId="7F12BC78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AA5E8B" w14:textId="1E7BEAD0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F9FF92" w14:textId="3737D9AD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CE4E4B" w14:textId="1EBF31F2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34</w:t>
            </w:r>
          </w:p>
        </w:tc>
      </w:tr>
      <w:tr w:rsidR="00463F27" w:rsidRPr="00463F27" w14:paraId="0EC7F0FC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D4564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2.1 Корпускулярное и континуальное описание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FEAED2" w14:textId="5B731323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857DA3" w14:textId="0CD55536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31BDC4" w14:textId="12EBF772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49E318" w14:textId="375ED8B9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99CFDC" w14:textId="1663B9B4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463F27" w:rsidRPr="00463F27" w14:paraId="7E266AB3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74A0A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lastRenderedPageBreak/>
              <w:t>Тема 2.2 Пространство и время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440DD8" w14:textId="68B21B93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D3F5E2" w14:textId="6F32B7C7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8C8D7C" w14:textId="018087A4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1C923C" w14:textId="7B39986F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22C684" w14:textId="7FD3149E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463F27" w:rsidRPr="00463F27" w14:paraId="27108408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D8507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2.3 Фундаментальные теории и принципы современной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929275" w14:textId="13D8CBE5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096E12" w14:textId="07C15238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D05AAB" w14:textId="3AE04D09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331974" w14:textId="08C8BA23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644DFB" w14:textId="65837FED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463F27" w:rsidRPr="00463F27" w14:paraId="3FC16626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A5E55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Структурная организация неживой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5B6064" w14:textId="697F0F35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8DC1DA" w14:textId="79C68DB0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52CD1F" w14:textId="27DBB2CB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93DABB" w14:textId="702CCF04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3B01D0" w14:textId="34F0F915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33</w:t>
            </w:r>
          </w:p>
        </w:tc>
      </w:tr>
      <w:tr w:rsidR="00463F27" w:rsidRPr="00463F27" w14:paraId="245E8641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78949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3.1</w:t>
            </w: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 xml:space="preserve"> Квантово-механическая концепция материи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EA8948" w14:textId="4A77619C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A149D3" w14:textId="57602534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9A061B" w14:textId="3266E206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E92D94" w14:textId="3AD442B6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862C4E" w14:textId="3D8136E0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9,5</w:t>
            </w:r>
          </w:p>
        </w:tc>
      </w:tr>
      <w:tr w:rsidR="00463F27" w:rsidRPr="00463F27" w14:paraId="318B2E71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5134E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Тема 3.2 </w:t>
            </w: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Химические и физико-химические системы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670165" w14:textId="60E87317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AD4F1D" w14:textId="3058A545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C0FA0D" w14:textId="2FF9D693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45C1DA" w14:textId="7C100473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2AAF12" w14:textId="1BFC87F9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7,5</w:t>
            </w:r>
          </w:p>
        </w:tc>
      </w:tr>
      <w:tr w:rsidR="00463F27" w:rsidRPr="00463F27" w14:paraId="01DA54C8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8163E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3.3 Системная организация и эволюция Вселенной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E2F10E" w14:textId="509415E4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46993F" w14:textId="35079F00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720D0E" w14:textId="1EA98971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6BC600" w14:textId="277D18B2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97C7D7" w14:textId="662DEFAF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</w:tr>
      <w:tr w:rsidR="00463F27" w:rsidRPr="00463F27" w14:paraId="1BBE2100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F32FA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 Мир как целое. Человек и биосфера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791ACE" w14:textId="5C18B22E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060D3B" w14:textId="006B920E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365357" w14:textId="690A64D4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2838AC" w14:textId="51A76F8C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13194A" w14:textId="388CA4CC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21</w:t>
            </w:r>
          </w:p>
        </w:tc>
      </w:tr>
      <w:tr w:rsidR="00463F27" w:rsidRPr="00463F27" w14:paraId="77295CE4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04ACE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4.1 Происхождение и сущность жизни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691034" w14:textId="3A786D32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9F53E9" w14:textId="39CEC867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62F441" w14:textId="4ECAFC5F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411696" w14:textId="1F6F2FA5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0C6270" w14:textId="0DA3E5CA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463F27" w:rsidRPr="00463F27" w14:paraId="2A6E9F53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DDA0E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4.2 Принципы эволюции, воспроизводства и развития живых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734E95" w14:textId="3901F2E1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9A8399" w14:textId="4CEADC6D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B7336A" w14:textId="5C409CCE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3C3124" w14:textId="778D9541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35FE6E" w14:textId="0CC42139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463F27" w:rsidRPr="00463F27" w14:paraId="7A77F79B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E2F31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 xml:space="preserve">Тема 4.3 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Физиология и здоровье человека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93AAB1" w14:textId="1ACF61CE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082823" w14:textId="69173210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F88668" w14:textId="35CC71F0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490665" w14:textId="5CD6840A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871687" w14:textId="698243CD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6ED7E9F5" w14:textId="77777777" w:rsidTr="00463F27">
        <w:trPr>
          <w:trHeight w:val="600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6762E8D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4.4 Единая картина мира – путь к единой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588BAA44" w14:textId="20E7DAEE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010FDFF4" w14:textId="39E8824E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590F40AC" w14:textId="7F3BDBA0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3930E6B2" w14:textId="2C9458DD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240F024C" w14:textId="4570008A" w:rsidR="00463F27" w:rsidRPr="00463F27" w:rsidRDefault="00C8080C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463F27" w:rsidRPr="00463F27" w14:paraId="0BEBBDDE" w14:textId="77777777" w:rsidTr="00463F27">
        <w:trPr>
          <w:trHeight w:val="337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375FB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Экзамен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60490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DD442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8CDDD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267D9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AD859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</w:tr>
      <w:tr w:rsidR="00463F27" w:rsidRPr="00463F27" w14:paraId="5096DB62" w14:textId="77777777" w:rsidTr="00463F27">
        <w:trPr>
          <w:trHeight w:val="637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DF9B5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57C441" w14:textId="4A5847A2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10D57E" w14:textId="37C0FAD4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DB217D" w14:textId="427CDB50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A05C4C" w14:textId="1200A7A6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01D00A" w14:textId="1C699A9C" w:rsidR="00463F27" w:rsidRPr="00463F27" w:rsidRDefault="00FF3B73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</w:tr>
    </w:tbl>
    <w:p w14:paraId="466B30F1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19416E70" w14:textId="77777777" w:rsidR="00463F27" w:rsidRPr="00463F27" w:rsidRDefault="00463F27" w:rsidP="00463F2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Проблемный, исследовательский, частично-поисковый, проектный</w:t>
      </w:r>
      <w:r w:rsidRPr="00463F27">
        <w:rPr>
          <w:rFonts w:ascii="Times New Roman" w:hAnsi="Times New Roman"/>
          <w:b/>
          <w:bCs/>
          <w:sz w:val="24"/>
          <w:szCs w:val="24"/>
        </w:rPr>
        <w:t>.</w:t>
      </w:r>
    </w:p>
    <w:p w14:paraId="7E366CD7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8FA701E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6"/>
        <w:gridCol w:w="944"/>
        <w:gridCol w:w="1961"/>
        <w:gridCol w:w="1659"/>
        <w:gridCol w:w="1094"/>
        <w:gridCol w:w="1101"/>
        <w:gridCol w:w="1102"/>
        <w:gridCol w:w="964"/>
      </w:tblGrid>
      <w:tr w:rsidR="00463F27" w:rsidRPr="00463F27" w14:paraId="23C7536F" w14:textId="77777777" w:rsidTr="00463F27">
        <w:trPr>
          <w:trHeight w:val="600"/>
        </w:trPr>
        <w:tc>
          <w:tcPr>
            <w:tcW w:w="54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AABD3B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463F27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463F27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CE4E7E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4A117A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63163FC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7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79ABAB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1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F917F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3019BF7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(</w:t>
            </w: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D221E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66C4CB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463F27" w:rsidRPr="00463F27" w14:paraId="6A140C79" w14:textId="77777777" w:rsidTr="00463F27">
        <w:trPr>
          <w:trHeight w:val="300"/>
        </w:trPr>
        <w:tc>
          <w:tcPr>
            <w:tcW w:w="54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D88C1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82FBC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01448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AEBD0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972C3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87DC9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426544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D7CDC1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463F27" w:rsidRPr="00463F27" w14:paraId="3DB35896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2F635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02AAD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61CB3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Подготовка реферата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BD91C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 реферата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8F9F1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D64C7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3FF2F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9585B4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463F27" w:rsidRPr="00463F27" w14:paraId="2F5755D9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5A548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687C7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7B52B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Подготовка доклада, сообщения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20475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доклада и сообщения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5E865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53888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2A85D6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0134BF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3AA977A8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85220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762E5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DDBA3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Выполнение тестирования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3DC9A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6E57F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32B84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D4C2E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D44FCF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77B5BA57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603F6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6CFDF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57419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7B664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0F0B9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3C148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BECE1E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A41B3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463F27" w:rsidRPr="00463F27" w14:paraId="13820F98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BA8AE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6E832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ОР.2-2-1, 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AB19F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109AB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Экзамен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0BFA9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98DE0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A8A795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D5E3E2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5D610724" w14:textId="77777777" w:rsidTr="00463F27">
        <w:trPr>
          <w:trHeight w:val="300"/>
        </w:trPr>
        <w:tc>
          <w:tcPr>
            <w:tcW w:w="15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9CF60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96A8F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14:paraId="05DD819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9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14:paraId="1DC0967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058C6D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D20D9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14:paraId="6E5BE6C3" w14:textId="77777777" w:rsidR="00D65D73" w:rsidRDefault="00D65D73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6B0BC40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lastRenderedPageBreak/>
        <w:t>7. Учебно-методическое и информационное обеспечение</w:t>
      </w:r>
    </w:p>
    <w:p w14:paraId="5532D55D" w14:textId="77777777" w:rsidR="00463F27" w:rsidRPr="00463F27" w:rsidRDefault="00463F27" w:rsidP="00463F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463F27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1A304321" w14:textId="77777777" w:rsidR="00463F27" w:rsidRPr="00463F27" w:rsidRDefault="00463F27" w:rsidP="00463F27">
      <w:pPr>
        <w:widowControl w:val="0"/>
        <w:numPr>
          <w:ilvl w:val="0"/>
          <w:numId w:val="12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Концепции современного естествознания: учебник / под ред. В.Н. Лавриненко, В.П. </w:t>
      </w:r>
      <w:proofErr w:type="spellStart"/>
      <w:r w:rsidRPr="00463F27">
        <w:rPr>
          <w:rFonts w:ascii="Times New Roman" w:hAnsi="Times New Roman"/>
          <w:sz w:val="24"/>
          <w:szCs w:val="24"/>
        </w:rPr>
        <w:t>Ратникова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- 4-е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и доп.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- 319 с.: ил</w:t>
      </w:r>
      <w:proofErr w:type="gramStart"/>
      <w:r w:rsidRPr="00463F27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схемы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 в кн. - ISBN 978-5-238-01225-4;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18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http://biblioclub.ru/index.php?page=book&amp;id=115169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488C0382" w14:textId="77777777" w:rsidR="00463F27" w:rsidRPr="00463F27" w:rsidRDefault="00463F27" w:rsidP="00463F27">
      <w:pPr>
        <w:widowControl w:val="0"/>
        <w:numPr>
          <w:ilvl w:val="0"/>
          <w:numId w:val="12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63F27">
        <w:rPr>
          <w:rFonts w:ascii="Times New Roman" w:hAnsi="Times New Roman"/>
          <w:sz w:val="24"/>
          <w:szCs w:val="24"/>
        </w:rPr>
        <w:t>Рузавин</w:t>
      </w:r>
      <w:proofErr w:type="spellEnd"/>
      <w:r w:rsidRPr="00463F27">
        <w:rPr>
          <w:rFonts w:ascii="Times New Roman" w:hAnsi="Times New Roman"/>
          <w:sz w:val="24"/>
          <w:szCs w:val="24"/>
        </w:rPr>
        <w:t>, Г.И. Концепции современного естествознания: учебник / Г.И. </w:t>
      </w:r>
      <w:proofErr w:type="spellStart"/>
      <w:r w:rsidRPr="00463F27">
        <w:rPr>
          <w:rFonts w:ascii="Times New Roman" w:hAnsi="Times New Roman"/>
          <w:sz w:val="24"/>
          <w:szCs w:val="24"/>
        </w:rPr>
        <w:t>Рузавин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и доп.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- 304 с. - ISBN 978-5-238-01364-0;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19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http://biblioclub.ru/index.php?page=book&amp;id=115396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3E6F66BF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3. </w:t>
      </w:r>
      <w:proofErr w:type="spellStart"/>
      <w:r w:rsidRPr="00463F27">
        <w:rPr>
          <w:rFonts w:ascii="Times New Roman" w:hAnsi="Times New Roman"/>
          <w:sz w:val="24"/>
          <w:szCs w:val="24"/>
        </w:rPr>
        <w:t>Садохин</w:t>
      </w:r>
      <w:proofErr w:type="spellEnd"/>
      <w:r w:rsidRPr="00463F27">
        <w:rPr>
          <w:rFonts w:ascii="Times New Roman" w:hAnsi="Times New Roman"/>
          <w:sz w:val="24"/>
          <w:szCs w:val="24"/>
        </w:rPr>
        <w:t>, А.П. Концепции современного естествознания: учебник / А.П. </w:t>
      </w:r>
      <w:proofErr w:type="spellStart"/>
      <w:r w:rsidRPr="00463F27">
        <w:rPr>
          <w:rFonts w:ascii="Times New Roman" w:hAnsi="Times New Roman"/>
          <w:sz w:val="24"/>
          <w:szCs w:val="24"/>
        </w:rPr>
        <w:t>Садохин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и доп.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- 447 с.: табл. - ISBN 978-5-238-01314-5; то же [Электронный ресурс]. - URL: </w:t>
      </w:r>
      <w:hyperlink r:id="rId20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http://biblioclub.ru/index.php?page=book&amp;id=115397</w:t>
        </w:r>
      </w:hyperlink>
    </w:p>
    <w:p w14:paraId="52C58307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7E4094FB" w14:textId="77777777" w:rsidR="00463F27" w:rsidRPr="00463F27" w:rsidRDefault="00463F27" w:rsidP="00463F27">
      <w:pPr>
        <w:widowControl w:val="0"/>
        <w:numPr>
          <w:ilvl w:val="0"/>
          <w:numId w:val="13"/>
        </w:numPr>
        <w:shd w:val="clear" w:color="auto" w:fill="FFFFFF"/>
        <w:tabs>
          <w:tab w:val="clear" w:pos="720"/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63F27">
        <w:rPr>
          <w:rFonts w:ascii="Times New Roman" w:hAnsi="Times New Roman"/>
          <w:sz w:val="24"/>
          <w:szCs w:val="24"/>
        </w:rPr>
        <w:t>Карпенков</w:t>
      </w:r>
      <w:proofErr w:type="spellEnd"/>
      <w:r w:rsidRPr="00463F27">
        <w:rPr>
          <w:rFonts w:ascii="Times New Roman" w:hAnsi="Times New Roman"/>
          <w:sz w:val="24"/>
          <w:szCs w:val="24"/>
        </w:rPr>
        <w:t>, С.Х. Концепции современного естествознания: учебник / С.Х. </w:t>
      </w:r>
      <w:proofErr w:type="spellStart"/>
      <w:r w:rsidRPr="00463F27">
        <w:rPr>
          <w:rFonts w:ascii="Times New Roman" w:hAnsi="Times New Roman"/>
          <w:sz w:val="24"/>
          <w:szCs w:val="24"/>
        </w:rPr>
        <w:t>Карпенков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- 12-е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и доп.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Директ</w:t>
      </w:r>
      <w:proofErr w:type="spellEnd"/>
      <w:r w:rsidRPr="00463F27">
        <w:rPr>
          <w:rFonts w:ascii="Times New Roman" w:hAnsi="Times New Roman"/>
          <w:sz w:val="24"/>
          <w:szCs w:val="24"/>
        </w:rPr>
        <w:t>-Медиа, 2014. - 624 с. - ISBN 978-5-4458-4618-5;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21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http://biblioclub.ru/index.php?page=book&amp;id=229405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0EA0618A" w14:textId="77777777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Тулинов, В.Ф. Концепции современного естествознания: учебник / В.Ф. Тулинов, К.В. Тулинов. - 3-е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r w:rsidRPr="00463F27">
        <w:rPr>
          <w:rFonts w:ascii="Times New Roman" w:hAnsi="Times New Roman"/>
          <w:sz w:val="24"/>
          <w:szCs w:val="24"/>
        </w:rPr>
        <w:t>. и доп. - Москва: Издательско-торговая корпорация «Дашков и</w:t>
      </w:r>
      <w:proofErr w:type="gramStart"/>
      <w:r w:rsidRPr="00463F27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°», 2016. - 483 с.: ил.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 в кн. - ISBN 978-5-394-01999-9</w:t>
      </w:r>
      <w:proofErr w:type="gramStart"/>
      <w:r w:rsidRPr="00463F27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2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http://biblioclub.ru/index.php?page=book&amp;id=453499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39CAA474" w14:textId="77777777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Рыбалов, Л.Б. Концепции современного естествознания: учебное пособие / Л.Б. Рыбалов, А.П. </w:t>
      </w:r>
      <w:proofErr w:type="spellStart"/>
      <w:r w:rsidRPr="00463F27">
        <w:rPr>
          <w:rFonts w:ascii="Times New Roman" w:hAnsi="Times New Roman"/>
          <w:sz w:val="24"/>
          <w:szCs w:val="24"/>
        </w:rPr>
        <w:t>Садохин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- 415 с. - ISBN 978-5-238-01688-7; то же [Электронный ресурс]. - URL: </w:t>
      </w:r>
      <w:hyperlink r:id="rId23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http://biblioclub.ru/index.php?page=book&amp;id=115179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2E13CE42" w14:textId="77777777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Иконникова, Н.И. Концепции современного естествознания: учебное пособие / Н.И. Иконникова.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- 287 с. - ISBN 978-5-238-01421-0; то же [Электронный ресурс]. - URL: </w:t>
      </w:r>
      <w:hyperlink r:id="rId24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http://biblioclub.ru/index.php?page=book&amp;id=115158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48DC84D4" w14:textId="77777777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63F27">
        <w:rPr>
          <w:rFonts w:ascii="Times New Roman" w:hAnsi="Times New Roman"/>
          <w:sz w:val="24"/>
          <w:szCs w:val="24"/>
        </w:rPr>
        <w:t>Эйтингон</w:t>
      </w:r>
      <w:proofErr w:type="spellEnd"/>
      <w:r w:rsidRPr="00463F27">
        <w:rPr>
          <w:rFonts w:ascii="Times New Roman" w:hAnsi="Times New Roman"/>
          <w:sz w:val="24"/>
          <w:szCs w:val="24"/>
        </w:rPr>
        <w:t>, А.И. Концепции современного естествознания: учебник / А.И. </w:t>
      </w:r>
      <w:proofErr w:type="spellStart"/>
      <w:r w:rsidRPr="00463F27">
        <w:rPr>
          <w:rFonts w:ascii="Times New Roman" w:hAnsi="Times New Roman"/>
          <w:sz w:val="24"/>
          <w:szCs w:val="24"/>
        </w:rPr>
        <w:t>Эйтингон</w:t>
      </w:r>
      <w:proofErr w:type="spellEnd"/>
      <w:proofErr w:type="gramStart"/>
      <w:r w:rsidRPr="00463F27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Российская международная академия туризма. - Москва: Российская международная академия туризма, 2010. - 388 с. - (Профессиональное туристское образование).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в </w:t>
      </w:r>
      <w:proofErr w:type="spellStart"/>
      <w:r w:rsidRPr="00463F27">
        <w:rPr>
          <w:rFonts w:ascii="Times New Roman" w:hAnsi="Times New Roman"/>
          <w:sz w:val="24"/>
          <w:szCs w:val="24"/>
        </w:rPr>
        <w:t>кн</w:t>
      </w:r>
      <w:proofErr w:type="spellEnd"/>
      <w:r w:rsidRPr="00463F27">
        <w:rPr>
          <w:rFonts w:ascii="Times New Roman" w:hAnsi="Times New Roman"/>
          <w:sz w:val="24"/>
          <w:szCs w:val="24"/>
        </w:rPr>
        <w:t> . - ISBN 978-5-9718-0513-7; То же [Электронный ресурс]. - URL: </w:t>
      </w:r>
      <w:hyperlink r:id="rId25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http://biblioclub.ru/index.php?page=book&amp;id=258169</w:t>
        </w:r>
      </w:hyperlink>
    </w:p>
    <w:p w14:paraId="4EE0A476" w14:textId="77777777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Френкель, Е.Н. Концепции современного естествознания: физические, химические и биологические концепции: учебное пособие / Е.Н. Френкель. - Ростов-на-Дону: Издательство «Феникс», 2014. - 248 с.: ил</w:t>
      </w:r>
      <w:proofErr w:type="gramStart"/>
      <w:r w:rsidRPr="00463F27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табл. - (Библиотека студента).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.: с. 233-234 - ISBN 978-5-222-21984-3; то же [Электронный ресурс]. - URL: </w:t>
      </w:r>
      <w:hyperlink r:id="rId26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http://biblioclub.ru/index.php?page=book&amp;id=271592</w:t>
        </w:r>
      </w:hyperlink>
    </w:p>
    <w:p w14:paraId="1B122ED7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7. </w:t>
      </w:r>
      <w:proofErr w:type="spellStart"/>
      <w:r w:rsidRPr="00463F27">
        <w:rPr>
          <w:rFonts w:ascii="Times New Roman" w:hAnsi="Times New Roman"/>
          <w:sz w:val="24"/>
          <w:szCs w:val="24"/>
        </w:rPr>
        <w:t>Абачиев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, С.К. Концепции современного естествознания: конспект </w:t>
      </w:r>
      <w:r w:rsidR="00D65D73" w:rsidRPr="00463F27">
        <w:rPr>
          <w:rFonts w:ascii="Times New Roman" w:hAnsi="Times New Roman"/>
          <w:sz w:val="24"/>
          <w:szCs w:val="24"/>
        </w:rPr>
        <w:t>лекций:</w:t>
      </w:r>
      <w:r w:rsidRPr="00463F27">
        <w:rPr>
          <w:rFonts w:ascii="Times New Roman" w:hAnsi="Times New Roman"/>
          <w:sz w:val="24"/>
          <w:szCs w:val="24"/>
        </w:rPr>
        <w:t xml:space="preserve"> учебное пособие / С.К. </w:t>
      </w:r>
      <w:proofErr w:type="spellStart"/>
      <w:r w:rsidRPr="00463F27">
        <w:rPr>
          <w:rFonts w:ascii="Times New Roman" w:hAnsi="Times New Roman"/>
          <w:sz w:val="24"/>
          <w:szCs w:val="24"/>
        </w:rPr>
        <w:t>Абачиев</w:t>
      </w:r>
      <w:proofErr w:type="spellEnd"/>
      <w:r w:rsidRPr="00463F27">
        <w:rPr>
          <w:rFonts w:ascii="Times New Roman" w:hAnsi="Times New Roman"/>
          <w:sz w:val="24"/>
          <w:szCs w:val="24"/>
        </w:rPr>
        <w:t>. - Ростов-на-</w:t>
      </w:r>
      <w:r w:rsidR="00D65D73" w:rsidRPr="00463F27">
        <w:rPr>
          <w:rFonts w:ascii="Times New Roman" w:hAnsi="Times New Roman"/>
          <w:sz w:val="24"/>
          <w:szCs w:val="24"/>
        </w:rPr>
        <w:t>Дону:</w:t>
      </w:r>
      <w:r w:rsidRPr="00463F27">
        <w:rPr>
          <w:rFonts w:ascii="Times New Roman" w:hAnsi="Times New Roman"/>
          <w:sz w:val="24"/>
          <w:szCs w:val="24"/>
        </w:rPr>
        <w:t xml:space="preserve"> Издательство «Феникс», 2012. - 352 с. - (Высшее образование).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 в кн. - ISBN 978-5-222-18878-</w:t>
      </w:r>
      <w:r w:rsidR="00D65D73" w:rsidRPr="00463F27">
        <w:rPr>
          <w:rFonts w:ascii="Times New Roman" w:hAnsi="Times New Roman"/>
          <w:sz w:val="24"/>
          <w:szCs w:val="24"/>
        </w:rPr>
        <w:t>1; то</w:t>
      </w:r>
      <w:r w:rsidRPr="00463F27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27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http://biblioclub.ru/index.php?page=book&amp;id=271493</w:t>
        </w:r>
      </w:hyperlink>
    </w:p>
    <w:p w14:paraId="239BBE22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463F27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463F27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14:paraId="28D9D188" w14:textId="77777777" w:rsidR="00463F27" w:rsidRPr="00463F27" w:rsidRDefault="00463F27" w:rsidP="00463F27">
      <w:pPr>
        <w:widowControl w:val="0"/>
        <w:numPr>
          <w:ilvl w:val="0"/>
          <w:numId w:val="14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Киреева Н.К. Естествознание для бакалавров: Методические рекомендации к самостоятельной работе студентов / </w:t>
      </w:r>
      <w:proofErr w:type="spellStart"/>
      <w:r w:rsidRPr="00463F27">
        <w:rPr>
          <w:rFonts w:ascii="Times New Roman" w:hAnsi="Times New Roman"/>
          <w:sz w:val="24"/>
          <w:szCs w:val="24"/>
        </w:rPr>
        <w:t>Н.К.Киреева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–Н. Новгород: НГПУ, 2011. – 39с. </w:t>
      </w:r>
    </w:p>
    <w:p w14:paraId="47480434" w14:textId="77777777" w:rsidR="00463F27" w:rsidRPr="00463F27" w:rsidRDefault="00463F27" w:rsidP="00463F27">
      <w:pPr>
        <w:widowControl w:val="0"/>
        <w:numPr>
          <w:ilvl w:val="0"/>
          <w:numId w:val="14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Киреева Н.К. Структурированно-иллюстрированный курс </w:t>
      </w:r>
      <w:r w:rsidR="00D65D73" w:rsidRPr="00463F27">
        <w:rPr>
          <w:rFonts w:ascii="Times New Roman" w:hAnsi="Times New Roman"/>
          <w:sz w:val="24"/>
          <w:szCs w:val="24"/>
        </w:rPr>
        <w:t>лекций «</w:t>
      </w:r>
      <w:r w:rsidRPr="00463F27">
        <w:rPr>
          <w:rFonts w:ascii="Times New Roman" w:hAnsi="Times New Roman"/>
          <w:sz w:val="24"/>
          <w:szCs w:val="24"/>
        </w:rPr>
        <w:t xml:space="preserve">Концепции современного естествознания»: Учебное пособие / Н.К. Киреева, Е.Ю. </w:t>
      </w:r>
      <w:proofErr w:type="spellStart"/>
      <w:r w:rsidR="00D65D73" w:rsidRPr="00463F27">
        <w:rPr>
          <w:rFonts w:ascii="Times New Roman" w:hAnsi="Times New Roman"/>
          <w:sz w:val="24"/>
          <w:szCs w:val="24"/>
        </w:rPr>
        <w:t>Засыпкина</w:t>
      </w:r>
      <w:proofErr w:type="spellEnd"/>
      <w:r w:rsidR="00D65D73" w:rsidRPr="00463F27">
        <w:rPr>
          <w:rFonts w:ascii="Times New Roman" w:hAnsi="Times New Roman"/>
          <w:sz w:val="24"/>
          <w:szCs w:val="24"/>
        </w:rPr>
        <w:t xml:space="preserve"> –</w:t>
      </w:r>
      <w:r w:rsidRPr="00463F2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63F27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: ВГИПУ, 2009.  –181 с. Киреева Н.К. Концепции современного естествознания. Дидактический материал к самоподготовке студентов: Практикум/ Н.К. Киреева </w:t>
      </w:r>
      <w:proofErr w:type="gramStart"/>
      <w:r w:rsidRPr="00463F27">
        <w:rPr>
          <w:rFonts w:ascii="Times New Roman" w:hAnsi="Times New Roman"/>
          <w:sz w:val="24"/>
          <w:szCs w:val="24"/>
        </w:rPr>
        <w:t>–</w:t>
      </w:r>
      <w:proofErr w:type="spellStart"/>
      <w:r w:rsidRPr="00463F27">
        <w:rPr>
          <w:rFonts w:ascii="Times New Roman" w:hAnsi="Times New Roman"/>
          <w:sz w:val="24"/>
          <w:szCs w:val="24"/>
        </w:rPr>
        <w:t>Н</w:t>
      </w:r>
      <w:proofErr w:type="gramEnd"/>
      <w:r w:rsidRPr="00463F27">
        <w:rPr>
          <w:rFonts w:ascii="Times New Roman" w:hAnsi="Times New Roman"/>
          <w:sz w:val="24"/>
          <w:szCs w:val="24"/>
        </w:rPr>
        <w:t>.Новгород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: ВГИПУ, 2010. – 76 с. </w:t>
      </w:r>
    </w:p>
    <w:p w14:paraId="30D628C4" w14:textId="77777777" w:rsidR="00463F27" w:rsidRPr="00463F27" w:rsidRDefault="00463F27" w:rsidP="00463F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4854" w:type="pct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38"/>
        <w:gridCol w:w="6653"/>
      </w:tblGrid>
      <w:tr w:rsidR="00463F27" w:rsidRPr="00463F27" w14:paraId="7599DAA4" w14:textId="77777777" w:rsidTr="00463F27">
        <w:tc>
          <w:tcPr>
            <w:tcW w:w="2666" w:type="dxa"/>
          </w:tcPr>
          <w:p w14:paraId="22E6B3EF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899" w:type="dxa"/>
          </w:tcPr>
          <w:p w14:paraId="07918B4E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463F27" w:rsidRPr="00463F27" w14:paraId="2555E36F" w14:textId="77777777" w:rsidTr="00463F27">
        <w:tc>
          <w:tcPr>
            <w:tcW w:w="2666" w:type="dxa"/>
          </w:tcPr>
          <w:p w14:paraId="2A65C555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899" w:type="dxa"/>
          </w:tcPr>
          <w:p w14:paraId="1D501C2E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463F27" w:rsidRPr="00463F27" w14:paraId="64FE353D" w14:textId="77777777" w:rsidTr="00463F27">
        <w:tc>
          <w:tcPr>
            <w:tcW w:w="2666" w:type="dxa"/>
          </w:tcPr>
          <w:p w14:paraId="6B02E12E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899" w:type="dxa"/>
          </w:tcPr>
          <w:p w14:paraId="688582F7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074D5A80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3D95A536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463F27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463F27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463F27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14:paraId="30EFD1C0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7B4E7103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0B527E1F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</w:t>
      </w:r>
      <w:r w:rsidRPr="00463F27">
        <w:rPr>
          <w:rFonts w:ascii="Times New Roman" w:hAnsi="Times New Roman"/>
          <w:sz w:val="24"/>
          <w:szCs w:val="24"/>
        </w:rPr>
        <w:t xml:space="preserve">аудитории, </w:t>
      </w:r>
      <w:r w:rsidR="00D65D73" w:rsidRPr="00463F27">
        <w:rPr>
          <w:rFonts w:ascii="Times New Roman" w:hAnsi="Times New Roman"/>
          <w:sz w:val="24"/>
          <w:szCs w:val="24"/>
        </w:rPr>
        <w:t>оснащенной необходимым</w:t>
      </w:r>
      <w:r w:rsidRPr="00463F27">
        <w:rPr>
          <w:rFonts w:ascii="Times New Roman" w:hAnsi="Times New Roman"/>
          <w:sz w:val="24"/>
          <w:szCs w:val="24"/>
        </w:rPr>
        <w:t xml:space="preserve"> оборудованием</w:t>
      </w:r>
      <w:r w:rsidRPr="00463F27">
        <w:rPr>
          <w:rFonts w:ascii="Times New Roman" w:hAnsi="Times New Roman"/>
          <w:bCs/>
          <w:sz w:val="24"/>
          <w:szCs w:val="24"/>
        </w:rPr>
        <w:t xml:space="preserve"> для проведения мультимедийной презентации.</w:t>
      </w:r>
    </w:p>
    <w:p w14:paraId="76BD32D1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Оборудование учебного кабинета: учебные и учебно-методические пособия,</w:t>
      </w:r>
      <w:r w:rsidRPr="00463F27">
        <w:rPr>
          <w:rFonts w:ascii="Times New Roman" w:hAnsi="Times New Roman"/>
          <w:spacing w:val="-1"/>
          <w:sz w:val="24"/>
          <w:szCs w:val="24"/>
        </w:rPr>
        <w:t xml:space="preserve"> DVD-диски по изучаемым темам.</w:t>
      </w:r>
    </w:p>
    <w:p w14:paraId="535367AC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Технические средства обучения: ноутбук, проектор, экран.</w:t>
      </w:r>
    </w:p>
    <w:p w14:paraId="41BD131E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0D933361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val="en-US"/>
        </w:rPr>
      </w:pPr>
      <w:proofErr w:type="gramStart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MS Office, PDF Reader, </w:t>
      </w:r>
      <w:proofErr w:type="spellStart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>Djvu</w:t>
      </w:r>
      <w:proofErr w:type="spellEnd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 Browser </w:t>
      </w:r>
      <w:proofErr w:type="spellStart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>WinDjView</w:t>
      </w:r>
      <w:proofErr w:type="spellEnd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, </w:t>
      </w:r>
      <w:r w:rsidRPr="00463F27">
        <w:rPr>
          <w:rFonts w:ascii="Times New Roman" w:hAnsi="Times New Roman"/>
          <w:bCs/>
          <w:i/>
          <w:sz w:val="24"/>
          <w:szCs w:val="24"/>
        </w:rPr>
        <w:t>Учебная</w:t>
      </w:r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 </w:t>
      </w:r>
      <w:r w:rsidRPr="00463F27">
        <w:rPr>
          <w:rFonts w:ascii="Times New Roman" w:hAnsi="Times New Roman"/>
          <w:bCs/>
          <w:i/>
          <w:sz w:val="24"/>
          <w:szCs w:val="24"/>
        </w:rPr>
        <w:t>среда</w:t>
      </w:r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 MOODLE.</w:t>
      </w:r>
      <w:proofErr w:type="gramEnd"/>
    </w:p>
    <w:p w14:paraId="6326BCAB" w14:textId="77777777" w:rsidR="00E667E3" w:rsidRPr="00E667E3" w:rsidRDefault="00E667E3" w:rsidP="00E667E3">
      <w:pPr>
        <w:pStyle w:val="21"/>
        <w:spacing w:after="0" w:line="240" w:lineRule="auto"/>
        <w:ind w:left="1211"/>
        <w:rPr>
          <w:rFonts w:ascii="Times New Roman" w:hAnsi="Times New Roman"/>
          <w:b/>
          <w:caps/>
          <w:sz w:val="24"/>
          <w:szCs w:val="24"/>
          <w:lang w:val="en-US"/>
        </w:rPr>
      </w:pPr>
    </w:p>
    <w:p w14:paraId="6020E14F" w14:textId="77777777" w:rsidR="00E709B6" w:rsidRPr="001148C5" w:rsidRDefault="00E709B6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632B89E7" w14:textId="77777777" w:rsidR="00C8080C" w:rsidRPr="00E667E3" w:rsidRDefault="00E667E3" w:rsidP="00C8080C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5.3. </w:t>
      </w:r>
      <w:r w:rsidR="00C8080C" w:rsidRPr="00E667E3">
        <w:rPr>
          <w:rFonts w:ascii="Times New Roman" w:hAnsi="Times New Roman"/>
          <w:b/>
          <w:caps/>
          <w:sz w:val="24"/>
          <w:szCs w:val="24"/>
        </w:rPr>
        <w:t>ПРОГРАММА ДИСЦИПЛИНЫ</w:t>
      </w:r>
    </w:p>
    <w:p w14:paraId="18565244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«ОСНОВЫ НАУЧНО-ИССЛЕДОВАТЕЛЬСКОЙ ДЕЯТЕЛЬНОСТИ» </w:t>
      </w:r>
    </w:p>
    <w:p w14:paraId="429EAB08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i/>
          <w:sz w:val="24"/>
          <w:szCs w:val="24"/>
        </w:rPr>
      </w:pPr>
    </w:p>
    <w:p w14:paraId="5C1431D0" w14:textId="77777777" w:rsidR="00C8080C" w:rsidRPr="00E667E3" w:rsidRDefault="00C8080C" w:rsidP="00C8080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0DC7E596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Учебная дисциплина «Основы научно-исследовательской деятельности» </w:t>
      </w:r>
      <w:proofErr w:type="gramStart"/>
      <w:r w:rsidRPr="00E667E3">
        <w:rPr>
          <w:rFonts w:ascii="Times New Roman" w:hAnsi="Times New Roman"/>
          <w:sz w:val="24"/>
          <w:szCs w:val="24"/>
        </w:rPr>
        <w:t>ориентирован</w:t>
      </w:r>
      <w:proofErr w:type="gramEnd"/>
      <w:r w:rsidRPr="00E667E3">
        <w:rPr>
          <w:rFonts w:ascii="Times New Roman" w:hAnsi="Times New Roman"/>
          <w:sz w:val="24"/>
          <w:szCs w:val="24"/>
        </w:rPr>
        <w:t xml:space="preserve"> на получение знаний по основным аспектам, теоретическим положениям, технологиям, операциям, практическим методам и приемам проведения научных исследований, овладение навыками выбора темы научного исследования, научного поиска, анализа, экспериментирования с использованием информационных технологий на базе современных достижений отечественных и зарубежных ученых.</w:t>
      </w:r>
    </w:p>
    <w:p w14:paraId="48BF69FB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7251AEC0" w14:textId="77777777" w:rsidR="00C8080C" w:rsidRPr="00E667E3" w:rsidRDefault="00C8080C" w:rsidP="00C8080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42AA0385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Учебная дисциплина «Основы научно-исследовательской деятельности» относится к циклу дисциплин </w:t>
      </w:r>
      <w:r>
        <w:rPr>
          <w:rFonts w:ascii="Times New Roman" w:hAnsi="Times New Roman"/>
          <w:sz w:val="24"/>
          <w:szCs w:val="24"/>
        </w:rPr>
        <w:t>м</w:t>
      </w:r>
      <w:r w:rsidRPr="00E667E3">
        <w:rPr>
          <w:rFonts w:ascii="Times New Roman" w:hAnsi="Times New Roman"/>
          <w:sz w:val="24"/>
          <w:szCs w:val="24"/>
        </w:rPr>
        <w:t>одуля «Основы научных знаний»</w:t>
      </w:r>
      <w:r>
        <w:rPr>
          <w:rFonts w:ascii="Times New Roman" w:hAnsi="Times New Roman"/>
          <w:sz w:val="24"/>
          <w:szCs w:val="24"/>
        </w:rPr>
        <w:t>.</w:t>
      </w:r>
    </w:p>
    <w:p w14:paraId="0F55E441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Учебная дисциплина «Основы научно-исследовательской деятельности»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предназначена для систематизации знаний, имеющихся у студентов по основам научных исследований, приобретения навыков поиска и работы с различными информационными источниками, работы с офисными программами и знания возможностей применения ПК в научно-исследовательской деятельности.</w:t>
      </w:r>
    </w:p>
    <w:p w14:paraId="6D224A68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следующих учебных дисциплин: «Информатика», «Информационные и коммуникационные технологии».</w:t>
      </w:r>
    </w:p>
    <w:p w14:paraId="578D6BD8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676F253E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2DF4AB51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Цели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дисциплины:</w:t>
      </w:r>
      <w:r w:rsidRPr="00E667E3">
        <w:rPr>
          <w:rFonts w:ascii="Times New Roman" w:hAnsi="Times New Roman"/>
          <w:sz w:val="24"/>
          <w:szCs w:val="24"/>
        </w:rPr>
        <w:t xml:space="preserve"> сформировать и закрепить основные понятия научного исследования, представления о методах и логике научного познания, поиска знаний, обработке научной информации и оформлении результатов исследования.</w:t>
      </w:r>
    </w:p>
    <w:p w14:paraId="1E5D1C91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 w14:paraId="751DADDB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знакомство с принципами и правилами организации научно-исследовательской деятельности;</w:t>
      </w:r>
    </w:p>
    <w:p w14:paraId="0EA399D5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lastRenderedPageBreak/>
        <w:t>- формирование навыков поиска и работы с различными информационными источниками;</w:t>
      </w:r>
    </w:p>
    <w:p w14:paraId="355129D1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развитие навыков использования современных информационно-коммуникационных технологий для реализации научных исследований;</w:t>
      </w:r>
    </w:p>
    <w:p w14:paraId="05BDFB90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навыков презентации результатов своего труда</w:t>
      </w:r>
      <w:r>
        <w:rPr>
          <w:rFonts w:ascii="Times New Roman" w:hAnsi="Times New Roman"/>
          <w:sz w:val="24"/>
          <w:szCs w:val="24"/>
        </w:rPr>
        <w:t>.</w:t>
      </w:r>
    </w:p>
    <w:p w14:paraId="64688579" w14:textId="77777777" w:rsidR="00C8080C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8D55BB6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4"/>
        <w:gridCol w:w="2029"/>
        <w:gridCol w:w="1104"/>
        <w:gridCol w:w="2639"/>
        <w:gridCol w:w="1243"/>
        <w:gridCol w:w="1516"/>
      </w:tblGrid>
      <w:tr w:rsidR="00C8080C" w:rsidRPr="00E667E3" w14:paraId="2154B9B6" w14:textId="77777777" w:rsidTr="00C8080C">
        <w:trPr>
          <w:trHeight w:val="385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2C060C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F0C549" w14:textId="77777777" w:rsidR="00C8080C" w:rsidRPr="00E667E3" w:rsidRDefault="00C8080C" w:rsidP="00C8080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CD73EF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E57FAC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2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5FE03F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2AA6FC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8080C" w:rsidRPr="00E667E3" w14:paraId="349A7CD2" w14:textId="77777777" w:rsidTr="00C8080C">
        <w:trPr>
          <w:trHeight w:val="3588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4A653C61" w14:textId="77777777" w:rsidR="00C8080C" w:rsidRPr="00342E3C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342E3C">
              <w:rPr>
                <w:rFonts w:ascii="Times New Roman" w:hAnsi="Times New Roman"/>
                <w:iCs/>
                <w:sz w:val="24"/>
                <w:szCs w:val="24"/>
              </w:rPr>
              <w:t>ОР.2</w:t>
            </w:r>
          </w:p>
        </w:tc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28CA3719" w14:textId="77777777" w:rsidR="00C8080C" w:rsidRPr="00E667E3" w:rsidRDefault="00C8080C" w:rsidP="00C8080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Демонстрирует умения </w:t>
            </w:r>
            <w:r>
              <w:rPr>
                <w:rFonts w:ascii="Times New Roman" w:hAnsi="Times New Roman"/>
                <w:sz w:val="24"/>
                <w:szCs w:val="24"/>
              </w:rPr>
              <w:t>решать научно-исследовательские задачи и использовать законы естественнонаучных дисциплин в профессиональной деятельности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70B07619" w14:textId="77777777" w:rsidR="00C8080C" w:rsidRPr="00E667E3" w:rsidRDefault="00C8080C" w:rsidP="00C8080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2</w:t>
            </w: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-4-1</w:t>
            </w:r>
          </w:p>
        </w:tc>
        <w:tc>
          <w:tcPr>
            <w:tcW w:w="25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3CAF89E1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ind w:firstLine="1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умение самостоятельно решать научно-исследовательские задачи и использовать законы естественнонаучных дисциплин в профессиональной деятельности в </w:t>
            </w:r>
            <w:r w:rsidRPr="00342E3C">
              <w:rPr>
                <w:rFonts w:ascii="Times New Roman" w:hAnsi="Times New Roman"/>
                <w:sz w:val="24"/>
                <w:szCs w:val="24"/>
              </w:rPr>
              <w:t>организации полевых и камеральных работ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71723182" w14:textId="09132F2B" w:rsidR="00C8080C" w:rsidRPr="00E667E3" w:rsidRDefault="0035173B" w:rsidP="00C8080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5173B">
              <w:rPr>
                <w:rFonts w:ascii="Times New Roman" w:hAnsi="Times New Roman"/>
                <w:sz w:val="24"/>
                <w:szCs w:val="24"/>
              </w:rPr>
              <w:t>ОК-1; ОК-5; ПК-4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44E231BA" w14:textId="77777777" w:rsidR="00C8080C" w:rsidRPr="00E667E3" w:rsidRDefault="00C8080C" w:rsidP="00C808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контекстной задачи</w:t>
            </w:r>
          </w:p>
        </w:tc>
      </w:tr>
    </w:tbl>
    <w:p w14:paraId="25B34C5F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A85A84F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2496C9B3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5"/>
        <w:gridCol w:w="828"/>
        <w:gridCol w:w="827"/>
        <w:gridCol w:w="1373"/>
        <w:gridCol w:w="1199"/>
        <w:gridCol w:w="879"/>
      </w:tblGrid>
      <w:tr w:rsidR="00C8080C" w:rsidRPr="00E667E3" w14:paraId="27AFFE57" w14:textId="77777777" w:rsidTr="00C8080C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7C49A30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5C0C30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24C64BA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7C124DC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C8080C" w:rsidRPr="00E667E3" w14:paraId="2BDAC22E" w14:textId="77777777" w:rsidTr="00C8080C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5BD1118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45961D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9CD2EB" w14:textId="77777777" w:rsidR="00C8080C" w:rsidRPr="00E667E3" w:rsidRDefault="00C8080C" w:rsidP="00C8080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E667E3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14:paraId="2C5448EE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87E97D8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B941AF3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080C" w:rsidRPr="00E667E3" w14:paraId="77744EBC" w14:textId="77777777" w:rsidTr="00C8080C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5839C1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AC48D4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72AAD6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10989A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BB2304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3B067A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080C" w:rsidRPr="00E667E3" w14:paraId="6D8C758A" w14:textId="77777777" w:rsidTr="00C8080C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FD6906" w14:textId="77777777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sz w:val="24"/>
                <w:szCs w:val="24"/>
              </w:rPr>
              <w:t>Раздел 1. Методология и методика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BB2E637" w14:textId="2C8913AD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936C06B" w14:textId="77777777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480AD33" w14:textId="72E00F4B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7815FAE" w14:textId="7B0E7062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9409477" w14:textId="59D67D3B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44</w:t>
            </w:r>
          </w:p>
        </w:tc>
      </w:tr>
      <w:tr w:rsidR="00C8080C" w:rsidRPr="00E667E3" w14:paraId="15021967" w14:textId="77777777" w:rsidTr="00C8080C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8626F2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1.1 Организация науки в Российской Федерации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590D678" w14:textId="0D93754A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080C183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68CAB9C" w14:textId="18B7A5E3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DA06487" w14:textId="7A34BEA3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D3D5566" w14:textId="0FE353C5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8080C" w:rsidRPr="00E667E3" w14:paraId="54F0BAC6" w14:textId="77777777" w:rsidTr="00C8080C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9534C0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 xml:space="preserve">Тема 1.2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Методология проведения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315634B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68F2144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BFC128E" w14:textId="5863AFD5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060BE4F" w14:textId="33ED7C2A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A71A5C1" w14:textId="1AD5618B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C8080C" w:rsidRPr="00E667E3" w14:paraId="0DD6A899" w14:textId="77777777" w:rsidTr="00C8080C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3A19B8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Тема 1.3 О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сновные методы поиска информации для научного исследования (нормативные документы, базы данных отечественной и зарубежной периодики)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9F96EDF" w14:textId="4E66BD20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11F68B4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D00BFCB" w14:textId="31EB2D0A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0CAB913" w14:textId="280C2136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C2AB7B6" w14:textId="4C7E77AD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C8080C" w:rsidRPr="00E667E3" w14:paraId="611FC563" w14:textId="77777777" w:rsidTr="00C8080C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0EAEC0" w14:textId="77777777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sz w:val="24"/>
                <w:szCs w:val="24"/>
              </w:rPr>
              <w:t>Раздел 2. Информационно-коммуникационные технологии для реализации научных исследований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152EC4A" w14:textId="79D1818E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53FCC7F" w14:textId="32748ECE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B94D01F" w14:textId="73179866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70100A4" w14:textId="62DA4058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C826313" w14:textId="5A13509E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64</w:t>
            </w:r>
          </w:p>
        </w:tc>
      </w:tr>
      <w:tr w:rsidR="00C8080C" w:rsidRPr="00E667E3" w14:paraId="1582FC9F" w14:textId="77777777" w:rsidTr="00C8080C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E45FFA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2.1 Оформление документов, имеющих сложную структуру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642BAB5" w14:textId="1D0F74B4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9019723" w14:textId="10341CBE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D0FC3FA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0DE1262" w14:textId="0C7F48EC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273F4CB" w14:textId="7387534E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</w:tr>
      <w:tr w:rsidR="00C8080C" w:rsidRPr="00E667E3" w14:paraId="45D213D3" w14:textId="77777777" w:rsidTr="00C8080C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221BC7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Тема 2.2 Анализ и обработка числовых данных средствами </w:t>
            </w:r>
            <w:proofErr w:type="spellStart"/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MSExcel</w:t>
            </w:r>
            <w:proofErr w:type="spellEnd"/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0908E18" w14:textId="2297DE4E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4A7D84E" w14:textId="05918F44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621FAE8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0A38208" w14:textId="210E04CF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BC0282C" w14:textId="42D2F363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</w:tr>
      <w:tr w:rsidR="00C8080C" w:rsidRPr="00E667E3" w14:paraId="492AAD57" w14:textId="77777777" w:rsidTr="00C8080C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4F589A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Тема 2.3 Современные способы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презентации результатов научно-исследовательской работы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A06C258" w14:textId="7DC02C81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-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05A7EDC" w14:textId="5F15F183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AC1B669" w14:textId="537C6624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47F909E" w14:textId="6D1AA551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CDBD942" w14:textId="229F1126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C8080C" w:rsidRPr="00E667E3" w14:paraId="25FE967C" w14:textId="77777777" w:rsidTr="00C8080C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48BFE5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Итого: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2F66D23" w14:textId="5C915D5B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2C5B35A" w14:textId="475CFF11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57E6328" w14:textId="4EDE9FB7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CAEB8BE" w14:textId="1793054C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96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5F2283E" w14:textId="743533D0" w:rsidR="00C8080C" w:rsidRPr="00EA4592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108</w:t>
            </w:r>
          </w:p>
        </w:tc>
      </w:tr>
    </w:tbl>
    <w:p w14:paraId="32DFE339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521CC2D2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346AC636" w14:textId="77777777" w:rsidR="00C8080C" w:rsidRPr="00E667E3" w:rsidRDefault="00C8080C" w:rsidP="00C8080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Проблемный, исследовательский, частично-поисковый, проектный.</w:t>
      </w:r>
    </w:p>
    <w:p w14:paraId="7F42C9E0" w14:textId="77777777" w:rsidR="00C8080C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047826C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5"/>
        <w:gridCol w:w="1367"/>
        <w:gridCol w:w="1812"/>
        <w:gridCol w:w="1348"/>
        <w:gridCol w:w="1262"/>
        <w:gridCol w:w="1103"/>
        <w:gridCol w:w="967"/>
        <w:gridCol w:w="967"/>
      </w:tblGrid>
      <w:tr w:rsidR="00C8080C" w:rsidRPr="00E667E3" w14:paraId="7F327334" w14:textId="77777777" w:rsidTr="00C8080C">
        <w:trPr>
          <w:trHeight w:val="600"/>
        </w:trPr>
        <w:tc>
          <w:tcPr>
            <w:tcW w:w="52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2634061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E667E3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E667E3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13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4A9863C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8F59BA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74721BAB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89C6CED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0B990B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4BFADF69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min-max</w:t>
            </w:r>
            <w:proofErr w:type="spellEnd"/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59A39F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8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3E6FADA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C8080C" w:rsidRPr="00E667E3" w14:paraId="5190975C" w14:textId="77777777" w:rsidTr="00C8080C">
        <w:trPr>
          <w:trHeight w:val="300"/>
        </w:trPr>
        <w:tc>
          <w:tcPr>
            <w:tcW w:w="52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7A9564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C1EEC6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F20CC8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E10908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245078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300042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086B6B2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B1BB8E2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8080C" w:rsidRPr="00E667E3" w14:paraId="03E7AAFA" w14:textId="77777777" w:rsidTr="00C8080C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0B756C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59A47145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ОР.2-4.1</w:t>
            </w: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9A5762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Решение контекстных задач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1712FD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контекстной задачи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4012DC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203614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FC74838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2A6168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C8080C" w:rsidRPr="00E667E3" w14:paraId="58ED73ED" w14:textId="77777777" w:rsidTr="00C8080C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96E447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5CC05F1E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0DEE3E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Реализация учебного проекта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79B364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контрольной работы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E3C844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869061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5D8B23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8AFBCDF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C8080C" w:rsidRPr="00E667E3" w14:paraId="7D932F9C" w14:textId="77777777" w:rsidTr="00C8080C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853ECA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AC6903F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987197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Подготовка и защита учебного проекта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4A8A3E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A644F0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AF91EA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7D98F9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624F90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C8080C" w:rsidRPr="00E667E3" w14:paraId="27568166" w14:textId="77777777" w:rsidTr="00C8080C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966DE2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0023478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A3B05D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B1D8A5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D10B42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A9AA3C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FF48FAC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4388517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85</w:t>
            </w:r>
          </w:p>
        </w:tc>
      </w:tr>
      <w:tr w:rsidR="00C8080C" w:rsidRPr="00E667E3" w14:paraId="2899DE3D" w14:textId="77777777" w:rsidTr="00C8080C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AEE8D1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266DB3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4B2259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Зачет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71A49E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Отчет по проектному заданию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C53E02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E888E7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1D8C5E9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42D4AC3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</w:tr>
      <w:tr w:rsidR="00C8080C" w:rsidRPr="00E667E3" w14:paraId="1F1986B5" w14:textId="77777777" w:rsidTr="00C8080C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EF9F9E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CB3D3D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F91E46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0B1BC7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356B8C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6BB3ED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6E24B50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700918" w14:textId="77777777" w:rsidR="00C8080C" w:rsidRPr="00E667E3" w:rsidRDefault="00C8080C" w:rsidP="00C8080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14:paraId="31518EF2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20E5A572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2508BD7D" w14:textId="77777777" w:rsidR="00C8080C" w:rsidRPr="00E667E3" w:rsidRDefault="00C8080C" w:rsidP="00C80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5B5A2B4A" w14:textId="77777777" w:rsidR="00C8080C" w:rsidRPr="00E709B6" w:rsidRDefault="00C8080C" w:rsidP="00C8080C">
      <w:pPr>
        <w:spacing w:after="0" w:line="240" w:lineRule="auto"/>
        <w:ind w:left="426" w:hanging="426"/>
        <w:jc w:val="both"/>
        <w:rPr>
          <w:rFonts w:ascii="Times New Roman" w:eastAsia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1</w:t>
      </w:r>
      <w:r w:rsidRPr="00E709B6">
        <w:rPr>
          <w:rFonts w:ascii="Times New Roman" w:hAnsi="Times New Roman"/>
          <w:sz w:val="24"/>
          <w:szCs w:val="24"/>
        </w:rPr>
        <w:t>.</w:t>
      </w:r>
      <w:r w:rsidRPr="00E709B6">
        <w:rPr>
          <w:rFonts w:ascii="Arial" w:hAnsi="Arial" w:cs="Arial"/>
          <w:sz w:val="23"/>
          <w:szCs w:val="23"/>
        </w:rPr>
        <w:t xml:space="preserve">   </w:t>
      </w:r>
      <w:r w:rsidRPr="00E709B6">
        <w:rPr>
          <w:rFonts w:ascii="Times New Roman" w:hAnsi="Times New Roman"/>
          <w:sz w:val="24"/>
          <w:szCs w:val="24"/>
        </w:rPr>
        <w:t xml:space="preserve">Александрова, Н.М. Основы научно-исследовательской деятельности: учебное пособие для самостоятельной работы аспирантов, обучающихся по педагогическим специальностям в области традиционного прикладного искусства / Н.М. Александрова; Министерство образования и науки Российской Федерации, Высшая школа народных искусств (академия). - Санкт-Петербург: Высшая школа народных искусств, 2018. - Ч. 1. - 43 с.: табл., схем. - (Школа молодого ученого). - </w:t>
      </w:r>
      <w:proofErr w:type="spellStart"/>
      <w:r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709B6">
        <w:rPr>
          <w:rFonts w:ascii="Times New Roman" w:hAnsi="Times New Roman"/>
          <w:sz w:val="24"/>
          <w:szCs w:val="24"/>
        </w:rPr>
        <w:t>. в кн. - ISBN 978-5-906697-84-4; то же [Электронный ресурс]. - URL: </w:t>
      </w:r>
      <w:hyperlink r:id="rId28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http://biblioclub.ru/index.php?page=book&amp;id=499430</w:t>
        </w:r>
      </w:hyperlink>
      <w:r w:rsidRPr="00E709B6">
        <w:rPr>
          <w:rFonts w:ascii="Times New Roman" w:hAnsi="Times New Roman"/>
          <w:sz w:val="24"/>
          <w:szCs w:val="24"/>
        </w:rPr>
        <w:t>(05.07.2019).</w:t>
      </w:r>
    </w:p>
    <w:p w14:paraId="2D3BAFA5" w14:textId="77777777" w:rsidR="00C8080C" w:rsidRPr="00E709B6" w:rsidRDefault="00C8080C" w:rsidP="00C80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 xml:space="preserve">2.   Шкляр М. Ф. Основы научных исследований: Учебное пособие для бакалавров / М.Ф. Шкляр. - 4-e изд. - М.: Дашков и К, 2012. - 244 с.: </w:t>
      </w:r>
      <w:hyperlink r:id="rId29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http://znanium.com/bookread.php?book=340857</w:t>
        </w:r>
      </w:hyperlink>
    </w:p>
    <w:p w14:paraId="65CE06C9" w14:textId="77777777" w:rsidR="00C8080C" w:rsidRPr="00E709B6" w:rsidRDefault="00C8080C" w:rsidP="00C8080C">
      <w:pPr>
        <w:spacing w:after="0" w:line="240" w:lineRule="auto"/>
        <w:ind w:left="426" w:hanging="426"/>
        <w:jc w:val="both"/>
        <w:rPr>
          <w:rFonts w:ascii="Times New Roman" w:eastAsia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 xml:space="preserve">3.    </w:t>
      </w:r>
      <w:proofErr w:type="spellStart"/>
      <w:r w:rsidRPr="00E709B6">
        <w:rPr>
          <w:rFonts w:ascii="Times New Roman" w:hAnsi="Times New Roman"/>
          <w:sz w:val="24"/>
          <w:szCs w:val="24"/>
        </w:rPr>
        <w:t>Бакшева</w:t>
      </w:r>
      <w:proofErr w:type="spellEnd"/>
      <w:r w:rsidRPr="00E709B6">
        <w:rPr>
          <w:rFonts w:ascii="Times New Roman" w:hAnsi="Times New Roman"/>
          <w:sz w:val="24"/>
          <w:szCs w:val="24"/>
        </w:rPr>
        <w:t>, Т.В. Основы научно-методической деятельности: учебное пособие / Т.В. </w:t>
      </w:r>
      <w:proofErr w:type="spellStart"/>
      <w:r w:rsidRPr="00E709B6">
        <w:rPr>
          <w:rFonts w:ascii="Times New Roman" w:hAnsi="Times New Roman"/>
          <w:sz w:val="24"/>
          <w:szCs w:val="24"/>
        </w:rPr>
        <w:t>Бакшева</w:t>
      </w:r>
      <w:proofErr w:type="spellEnd"/>
      <w:r w:rsidRPr="00E709B6">
        <w:rPr>
          <w:rFonts w:ascii="Times New Roman" w:hAnsi="Times New Roman"/>
          <w:sz w:val="24"/>
          <w:szCs w:val="24"/>
        </w:rPr>
        <w:t>, А.В. </w:t>
      </w:r>
      <w:proofErr w:type="spellStart"/>
      <w:r w:rsidRPr="00E709B6">
        <w:rPr>
          <w:rFonts w:ascii="Times New Roman" w:hAnsi="Times New Roman"/>
          <w:sz w:val="24"/>
          <w:szCs w:val="24"/>
        </w:rPr>
        <w:t>Кушакова</w:t>
      </w:r>
      <w:proofErr w:type="spellEnd"/>
      <w:r w:rsidRPr="00E709B6">
        <w:rPr>
          <w:rFonts w:ascii="Times New Roman" w:hAnsi="Times New Roman"/>
          <w:sz w:val="24"/>
          <w:szCs w:val="24"/>
        </w:rPr>
        <w:t xml:space="preserve">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Ставрополь: СКФУ, 2014. - 122 с.: ил. - </w:t>
      </w:r>
      <w:proofErr w:type="spellStart"/>
      <w:r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709B6">
        <w:rPr>
          <w:rFonts w:ascii="Times New Roman" w:hAnsi="Times New Roman"/>
          <w:sz w:val="24"/>
          <w:szCs w:val="24"/>
        </w:rPr>
        <w:t xml:space="preserve">.: с. 116-117.; то же </w:t>
      </w:r>
      <w:r w:rsidRPr="00E709B6">
        <w:rPr>
          <w:rFonts w:ascii="Times New Roman" w:hAnsi="Times New Roman"/>
          <w:sz w:val="24"/>
          <w:szCs w:val="24"/>
        </w:rPr>
        <w:lastRenderedPageBreak/>
        <w:t>[Электронный ресурс]. - URL: </w:t>
      </w:r>
      <w:hyperlink r:id="rId30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http://biblioclub.ru/index.php?page=book&amp;id=457140</w:t>
        </w:r>
      </w:hyperlink>
      <w:r w:rsidRPr="00E709B6">
        <w:rPr>
          <w:rFonts w:ascii="Times New Roman" w:hAnsi="Times New Roman"/>
          <w:sz w:val="24"/>
          <w:szCs w:val="24"/>
        </w:rPr>
        <w:t> (05.07.2019).</w:t>
      </w:r>
    </w:p>
    <w:p w14:paraId="2BE72F8D" w14:textId="77777777" w:rsidR="00C8080C" w:rsidRPr="00EA4592" w:rsidRDefault="00C8080C" w:rsidP="00C80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4592">
        <w:rPr>
          <w:rFonts w:ascii="Times New Roman" w:hAnsi="Times New Roman"/>
          <w:sz w:val="24"/>
          <w:szCs w:val="24"/>
        </w:rPr>
        <w:t xml:space="preserve">4. </w:t>
      </w:r>
      <w:r>
        <w:rPr>
          <w:rFonts w:ascii="Times New Roman" w:hAnsi="Times New Roman"/>
          <w:sz w:val="24"/>
          <w:szCs w:val="24"/>
        </w:rPr>
        <w:t xml:space="preserve">  </w:t>
      </w:r>
      <w:r w:rsidRPr="00EA4592">
        <w:rPr>
          <w:rFonts w:ascii="Times New Roman" w:hAnsi="Times New Roman"/>
          <w:sz w:val="24"/>
          <w:szCs w:val="24"/>
        </w:rPr>
        <w:t>Кузнецов, И. Н. Основы научных исследований [Электронный ресурс]: Учебное пособие для бакалавров / И. Н. Кузнецов. - М.: Издательско-торговая корпорация "Дашков и Ко", 2013. - 284 с. // http://znanium.com/bookread.php?book=415064</w:t>
      </w:r>
    </w:p>
    <w:p w14:paraId="5F180897" w14:textId="77777777" w:rsidR="00C8080C" w:rsidRPr="00E667E3" w:rsidRDefault="00C8080C" w:rsidP="00C80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380E76ED" w14:textId="77777777" w:rsidR="00C8080C" w:rsidRPr="00E667E3" w:rsidRDefault="00C8080C" w:rsidP="00C80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1.Организация научно-исследовательской работы студентов (магистров): Учебное пособие / В.В. </w:t>
      </w:r>
      <w:proofErr w:type="gramStart"/>
      <w:r w:rsidRPr="00E667E3">
        <w:rPr>
          <w:rFonts w:ascii="Times New Roman" w:hAnsi="Times New Roman"/>
          <w:sz w:val="24"/>
          <w:szCs w:val="24"/>
        </w:rPr>
        <w:t>Кукушкина</w:t>
      </w:r>
      <w:proofErr w:type="gramEnd"/>
      <w:r w:rsidRPr="00E667E3">
        <w:rPr>
          <w:rFonts w:ascii="Times New Roman" w:hAnsi="Times New Roman"/>
          <w:sz w:val="24"/>
          <w:szCs w:val="24"/>
        </w:rPr>
        <w:t>. - М.: ИНФРА-М, 2011. - 265 с//http://znanium.com/bookread.php?book=207592</w:t>
      </w:r>
    </w:p>
    <w:p w14:paraId="1DF5356C" w14:textId="77777777" w:rsidR="00C8080C" w:rsidRPr="00E667E3" w:rsidRDefault="00C8080C" w:rsidP="00C80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2.Основы исследовательской деятельности: Учебное пособие / С.А. Петрова, И.А. Ясинская. - М.: Форум, 2010. - 208 с.// http://znanium.com/bookread.php?book=187394</w:t>
      </w:r>
    </w:p>
    <w:p w14:paraId="630F231C" w14:textId="77777777" w:rsidR="00C8080C" w:rsidRPr="00E667E3" w:rsidRDefault="00C8080C" w:rsidP="00C80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E667E3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E667E3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4"/>
        <w:gridCol w:w="6620"/>
      </w:tblGrid>
      <w:tr w:rsidR="00C8080C" w:rsidRPr="00E667E3" w14:paraId="75FE9C88" w14:textId="77777777" w:rsidTr="00C8080C">
        <w:tc>
          <w:tcPr>
            <w:tcW w:w="2834" w:type="dxa"/>
          </w:tcPr>
          <w:p w14:paraId="56C2CFD3" w14:textId="77777777" w:rsidR="00C8080C" w:rsidRPr="00E667E3" w:rsidRDefault="00C8080C" w:rsidP="00C808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0" w:type="dxa"/>
          </w:tcPr>
          <w:p w14:paraId="0AABA5A7" w14:textId="77777777" w:rsidR="00C8080C" w:rsidRPr="00E667E3" w:rsidRDefault="00C8080C" w:rsidP="00C808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C8080C" w:rsidRPr="00E667E3" w14:paraId="623C43A7" w14:textId="77777777" w:rsidTr="00C8080C">
        <w:tc>
          <w:tcPr>
            <w:tcW w:w="2834" w:type="dxa"/>
          </w:tcPr>
          <w:p w14:paraId="43C7F555" w14:textId="77777777" w:rsidR="00C8080C" w:rsidRPr="00E667E3" w:rsidRDefault="00C8080C" w:rsidP="00C808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0" w:type="dxa"/>
          </w:tcPr>
          <w:p w14:paraId="691B9551" w14:textId="77777777" w:rsidR="00C8080C" w:rsidRPr="00E667E3" w:rsidRDefault="00C8080C" w:rsidP="00C808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C8080C" w:rsidRPr="00E667E3" w14:paraId="48CB481C" w14:textId="77777777" w:rsidTr="00C8080C">
        <w:tc>
          <w:tcPr>
            <w:tcW w:w="2834" w:type="dxa"/>
          </w:tcPr>
          <w:p w14:paraId="3CFC47D8" w14:textId="77777777" w:rsidR="00C8080C" w:rsidRPr="00E667E3" w:rsidRDefault="00C8080C" w:rsidP="00C808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0" w:type="dxa"/>
          </w:tcPr>
          <w:p w14:paraId="355CEBB5" w14:textId="77777777" w:rsidR="00C8080C" w:rsidRPr="00E667E3" w:rsidRDefault="00C8080C" w:rsidP="00C808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399A2D58" w14:textId="77777777" w:rsidR="00C8080C" w:rsidRPr="00E667E3" w:rsidRDefault="00C8080C" w:rsidP="00C80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6ACA5445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Искусство написания научно-исследовательской работы - </w:t>
      </w:r>
      <w:hyperlink r:id="rId31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http://www.youtube.com/watch?v=GNBjRk8MyFM</w:t>
        </w:r>
      </w:hyperlink>
    </w:p>
    <w:p w14:paraId="6F0FC9F5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Научно-исследовательская деятельность вузов в UK. - </w:t>
      </w:r>
      <w:hyperlink r:id="rId32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http://www.youtube.com/watch?v=Dvhk_I-BplE</w:t>
        </w:r>
      </w:hyperlink>
    </w:p>
    <w:p w14:paraId="4BC3B59D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Организация научно- исследовательской работы и практики студентов исследовательской магистратуры на базе </w:t>
      </w:r>
      <w:proofErr w:type="spellStart"/>
      <w:r w:rsidRPr="00E667E3">
        <w:rPr>
          <w:rFonts w:ascii="Times New Roman" w:hAnsi="Times New Roman"/>
          <w:sz w:val="24"/>
          <w:szCs w:val="24"/>
        </w:rPr>
        <w:t>стажировочных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площадок вузов-партнеров - </w:t>
      </w:r>
      <w:hyperlink r:id="rId33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http://www.youtube.com/watch?v=DPloBQFhvBw</w:t>
        </w:r>
      </w:hyperlink>
    </w:p>
    <w:p w14:paraId="2E1B1A62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Основы научно-исследовательской работы. - </w:t>
      </w:r>
      <w:hyperlink r:id="rId34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http://www.youtube.com/watch?v=TQLsi9yqjU4</w:t>
        </w:r>
      </w:hyperlink>
    </w:p>
    <w:p w14:paraId="60CFECFA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23C328AF" w14:textId="77777777" w:rsidR="00C8080C" w:rsidRPr="00E667E3" w:rsidRDefault="00C8080C" w:rsidP="00C8080C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E667E3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E667E3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14:paraId="10FC90B4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4447F5AC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17A8AEBD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3D4447AD" w14:textId="77777777" w:rsidR="00C8080C" w:rsidRPr="00E667E3" w:rsidRDefault="00C8080C" w:rsidP="00C8080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</w:t>
      </w:r>
      <w:r w:rsidRPr="00E667E3">
        <w:rPr>
          <w:rFonts w:ascii="Times New Roman" w:hAnsi="Times New Roman"/>
          <w:sz w:val="24"/>
          <w:szCs w:val="24"/>
        </w:rPr>
        <w:t>аудитории, оснащенной необходимым оборудованием</w:t>
      </w:r>
      <w:r w:rsidRPr="00E667E3">
        <w:rPr>
          <w:rFonts w:ascii="Times New Roman" w:hAnsi="Times New Roman"/>
          <w:bCs/>
          <w:sz w:val="24"/>
          <w:szCs w:val="24"/>
        </w:rPr>
        <w:t xml:space="preserve"> для проведения мультимедийной презентации.</w:t>
      </w:r>
    </w:p>
    <w:p w14:paraId="7F7E8878" w14:textId="77777777" w:rsidR="00C8080C" w:rsidRPr="00E667E3" w:rsidRDefault="00C8080C" w:rsidP="00C8080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учебные и учебно-методические пособия,</w:t>
      </w:r>
      <w:r w:rsidRPr="00E667E3">
        <w:rPr>
          <w:rFonts w:ascii="Times New Roman" w:hAnsi="Times New Roman"/>
          <w:spacing w:val="-1"/>
          <w:sz w:val="24"/>
          <w:szCs w:val="24"/>
        </w:rPr>
        <w:t xml:space="preserve"> DVD-диски по изучаемым темам.</w:t>
      </w:r>
    </w:p>
    <w:p w14:paraId="34464E84" w14:textId="77777777" w:rsidR="00C8080C" w:rsidRPr="00E667E3" w:rsidRDefault="00C8080C" w:rsidP="00C8080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ноутбук, проектор, экран.</w:t>
      </w:r>
    </w:p>
    <w:p w14:paraId="083EFF97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3DFEAF7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045FEE3" w14:textId="77777777" w:rsidR="00C8080C" w:rsidRPr="00E667E3" w:rsidRDefault="00C8080C" w:rsidP="00C8080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proofErr w:type="gramStart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MS Office, PDF Reader, </w:t>
      </w:r>
      <w:proofErr w:type="spellStart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>Djvu</w:t>
      </w:r>
      <w:proofErr w:type="spellEnd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 Browser </w:t>
      </w:r>
      <w:proofErr w:type="spellStart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>WinDjView</w:t>
      </w:r>
      <w:proofErr w:type="spellEnd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, </w:t>
      </w:r>
      <w:proofErr w:type="spellStart"/>
      <w:r w:rsidRPr="00E667E3">
        <w:rPr>
          <w:rFonts w:ascii="Times New Roman" w:hAnsi="Times New Roman"/>
          <w:bCs/>
          <w:i/>
          <w:sz w:val="24"/>
          <w:szCs w:val="24"/>
        </w:rPr>
        <w:t>Учебнаясреда</w:t>
      </w:r>
      <w:proofErr w:type="spellEnd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 MOODLE.</w:t>
      </w:r>
      <w:proofErr w:type="gramEnd"/>
    </w:p>
    <w:p w14:paraId="085AA2C5" w14:textId="77777777" w:rsidR="00C8080C" w:rsidRPr="00C8080C" w:rsidRDefault="00C8080C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153F576E" w14:textId="77777777" w:rsidR="00C8080C" w:rsidRPr="00C8080C" w:rsidRDefault="00C8080C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520B211F" w14:textId="77777777" w:rsidR="00C26EF7" w:rsidRPr="00C26EF7" w:rsidRDefault="00C26EF7" w:rsidP="00C26EF7">
      <w:pPr>
        <w:keepNext/>
        <w:keepLines/>
        <w:spacing w:after="0"/>
        <w:jc w:val="center"/>
        <w:outlineLvl w:val="1"/>
        <w:rPr>
          <w:rFonts w:ascii="Times New Roman" w:eastAsiaTheme="majorEastAsia" w:hAnsi="Times New Roman" w:cstheme="majorBidi"/>
          <w:b/>
          <w:bCs/>
          <w:caps/>
          <w:sz w:val="24"/>
          <w:szCs w:val="26"/>
        </w:rPr>
      </w:pPr>
      <w:bookmarkStart w:id="0" w:name="_Toc18677750"/>
      <w:r w:rsidRPr="00C26EF7">
        <w:rPr>
          <w:rFonts w:ascii="Times New Roman" w:eastAsiaTheme="majorEastAsia" w:hAnsi="Times New Roman" w:cstheme="majorBidi"/>
          <w:b/>
          <w:bCs/>
          <w:caps/>
          <w:sz w:val="24"/>
          <w:szCs w:val="26"/>
        </w:rPr>
        <w:t>5.4. Программа дисциплины «Статистические методы в естественнонаучных исследованиях»</w:t>
      </w:r>
      <w:bookmarkEnd w:id="0"/>
      <w:r w:rsidRPr="00C26EF7">
        <w:rPr>
          <w:rFonts w:ascii="Times New Roman" w:eastAsiaTheme="majorEastAsia" w:hAnsi="Times New Roman" w:cstheme="majorBidi"/>
          <w:b/>
          <w:bCs/>
          <w:caps/>
          <w:sz w:val="24"/>
          <w:szCs w:val="26"/>
        </w:rPr>
        <w:t xml:space="preserve"> </w:t>
      </w:r>
    </w:p>
    <w:p w14:paraId="10027CB4" w14:textId="77777777" w:rsidR="00C26EF7" w:rsidRPr="00C26EF7" w:rsidRDefault="00C26EF7" w:rsidP="00C26E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4A76C215" w14:textId="77777777" w:rsidR="00C26EF7" w:rsidRPr="00C26EF7" w:rsidRDefault="00C26EF7" w:rsidP="00C26EF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 xml:space="preserve">1. Пояснительная записка </w:t>
      </w:r>
    </w:p>
    <w:p w14:paraId="49007E6A" w14:textId="07F6F1BE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26EF7">
        <w:rPr>
          <w:rFonts w:ascii="Times New Roman" w:hAnsi="Times New Roman"/>
          <w:sz w:val="24"/>
          <w:szCs w:val="24"/>
        </w:rPr>
        <w:t xml:space="preserve">Данная дисциплина включена в систему подготовки студентов, осваивающих модуль «Основы научных знаний» по направлениям подготовки </w:t>
      </w:r>
      <w:r>
        <w:rPr>
          <w:rFonts w:ascii="Times New Roman" w:hAnsi="Times New Roman"/>
          <w:sz w:val="24"/>
          <w:szCs w:val="24"/>
        </w:rPr>
        <w:t>43.03.01 Сервис</w:t>
      </w:r>
    </w:p>
    <w:p w14:paraId="32FE79BB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26EF7">
        <w:rPr>
          <w:rFonts w:ascii="Times New Roman" w:hAnsi="Times New Roman"/>
          <w:sz w:val="24"/>
          <w:szCs w:val="24"/>
        </w:rPr>
        <w:lastRenderedPageBreak/>
        <w:t xml:space="preserve"> Учебная дисциплина «Статистические методы в естественнонаучных исследованиях»</w:t>
      </w:r>
      <w:r w:rsidRPr="00C26EF7">
        <w:rPr>
          <w:rFonts w:ascii="Times New Roman" w:hAnsi="Times New Roman"/>
          <w:b/>
          <w:sz w:val="24"/>
          <w:szCs w:val="24"/>
        </w:rPr>
        <w:t xml:space="preserve"> </w:t>
      </w:r>
      <w:r w:rsidRPr="00C26EF7">
        <w:rPr>
          <w:rFonts w:ascii="Times New Roman" w:hAnsi="Times New Roman"/>
          <w:sz w:val="24"/>
          <w:szCs w:val="24"/>
        </w:rPr>
        <w:t xml:space="preserve">направлена на формирование систематизированных знаний в области статистического сбора и анализа информации. </w:t>
      </w:r>
    </w:p>
    <w:p w14:paraId="6790D0E0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9AA0854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4B0E4805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 xml:space="preserve">Дисциплина </w:t>
      </w:r>
      <w:r w:rsidRPr="00C26EF7">
        <w:rPr>
          <w:rFonts w:ascii="Times New Roman" w:hAnsi="Times New Roman"/>
          <w:sz w:val="24"/>
          <w:szCs w:val="24"/>
        </w:rPr>
        <w:t>«Статистические методы в естественнонаучных исследованиях»</w:t>
      </w:r>
      <w:r w:rsidRPr="00C26EF7">
        <w:rPr>
          <w:rFonts w:ascii="Times New Roman" w:hAnsi="Times New Roman"/>
          <w:b/>
          <w:sz w:val="24"/>
          <w:szCs w:val="24"/>
        </w:rPr>
        <w:t xml:space="preserve"> </w:t>
      </w:r>
      <w:r w:rsidRPr="00C26EF7">
        <w:rPr>
          <w:rFonts w:ascii="Times New Roman" w:hAnsi="Times New Roman"/>
          <w:bCs/>
          <w:sz w:val="24"/>
          <w:szCs w:val="24"/>
        </w:rPr>
        <w:t>является элективным курсом в структуре модуля «Основы научных знаний». Данная дисциплина является предшествующей для дисциплин: «Философия», «Математические методы обработки данных».</w:t>
      </w:r>
    </w:p>
    <w:p w14:paraId="7DEDC8EC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2641EF29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b/>
          <w:color w:val="000000"/>
          <w:sz w:val="24"/>
          <w:szCs w:val="24"/>
          <w:lang w:bidi="he-IL"/>
        </w:rPr>
        <w:t>Целью</w:t>
      </w: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 освоения дисциплины </w:t>
      </w:r>
      <w:r w:rsidRPr="00C26EF7">
        <w:rPr>
          <w:rFonts w:ascii="Times New Roman" w:hAnsi="Times New Roman"/>
          <w:sz w:val="24"/>
          <w:szCs w:val="24"/>
        </w:rPr>
        <w:t>«Статистические методы в естественнонаучных исследованиях»</w:t>
      </w:r>
      <w:r w:rsidRPr="00C26EF7">
        <w:rPr>
          <w:rFonts w:ascii="Times New Roman" w:hAnsi="Times New Roman"/>
          <w:b/>
          <w:sz w:val="24"/>
          <w:szCs w:val="24"/>
        </w:rPr>
        <w:t xml:space="preserve"> </w:t>
      </w: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является изучение в теории и на практике основных направлений и методов статистического анализа.</w:t>
      </w:r>
    </w:p>
    <w:p w14:paraId="4A80C140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b/>
          <w:bCs/>
          <w:iCs/>
          <w:color w:val="000000"/>
          <w:sz w:val="24"/>
          <w:szCs w:val="24"/>
          <w:lang w:bidi="he-IL"/>
        </w:rPr>
        <w:t xml:space="preserve">Задачи </w:t>
      </w:r>
      <w:r w:rsidRPr="00C26EF7">
        <w:rPr>
          <w:rFonts w:ascii="Times New Roman" w:hAnsi="Times New Roman"/>
          <w:bCs/>
          <w:iCs/>
          <w:color w:val="000000"/>
          <w:sz w:val="24"/>
          <w:szCs w:val="24"/>
          <w:lang w:bidi="he-IL"/>
        </w:rPr>
        <w:t xml:space="preserve">курса: </w:t>
      </w:r>
    </w:p>
    <w:p w14:paraId="4882876C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- дать студентам необходимые знания и навыки для самостоятельного умения собирать и регистрировать статистическую информацию, проводить первичную обработку и контроль материалов наблюдения;</w:t>
      </w:r>
    </w:p>
    <w:p w14:paraId="52920589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-выполнять расчёты статистических показателей и формулировать основные выводы;</w:t>
      </w:r>
    </w:p>
    <w:p w14:paraId="46EB47AA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- сформировать у учащихся основы научного мировоззрения и навыки использования в практике научных методов расчёта статистических показателей, характеризующих общественные явления.</w:t>
      </w:r>
    </w:p>
    <w:p w14:paraId="4B291801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28AB0A3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Borders>
          <w:top w:val="single" w:sz="2" w:space="0" w:color="000000"/>
          <w:left w:val="single" w:sz="2" w:space="0" w:color="000000"/>
          <w:bottom w:val="single" w:sz="4" w:space="0" w:color="auto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3"/>
        <w:gridCol w:w="2107"/>
        <w:gridCol w:w="1241"/>
        <w:gridCol w:w="2200"/>
        <w:gridCol w:w="1232"/>
        <w:gridCol w:w="1658"/>
      </w:tblGrid>
      <w:tr w:rsidR="00C26EF7" w:rsidRPr="00C26EF7" w14:paraId="21DC62B9" w14:textId="77777777" w:rsidTr="00C26EF7">
        <w:trPr>
          <w:trHeight w:val="385"/>
        </w:trPr>
        <w:tc>
          <w:tcPr>
            <w:tcW w:w="947" w:type="dxa"/>
          </w:tcPr>
          <w:p w14:paraId="1DA721A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172" w:type="dxa"/>
          </w:tcPr>
          <w:p w14:paraId="2FC1CAC0" w14:textId="77777777" w:rsidR="00C26EF7" w:rsidRPr="00C26EF7" w:rsidRDefault="00C26EF7" w:rsidP="00C26EF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76" w:type="dxa"/>
          </w:tcPr>
          <w:p w14:paraId="388BE72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268" w:type="dxa"/>
          </w:tcPr>
          <w:p w14:paraId="6A2F1D2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267" w:type="dxa"/>
            <w:shd w:val="clear" w:color="000000" w:fill="FFFFFF"/>
          </w:tcPr>
          <w:p w14:paraId="2C7F440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Код ИДК</w:t>
            </w:r>
          </w:p>
        </w:tc>
        <w:tc>
          <w:tcPr>
            <w:tcW w:w="1708" w:type="dxa"/>
            <w:shd w:val="clear" w:color="000000" w:fill="FFFFFF"/>
          </w:tcPr>
          <w:p w14:paraId="2961A3F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26EF7" w:rsidRPr="00C26EF7" w14:paraId="0734722F" w14:textId="77777777" w:rsidTr="00C26EF7">
        <w:trPr>
          <w:trHeight w:val="2295"/>
        </w:trPr>
        <w:tc>
          <w:tcPr>
            <w:tcW w:w="947" w:type="dxa"/>
            <w:vAlign w:val="center"/>
          </w:tcPr>
          <w:p w14:paraId="1EC40FD4" w14:textId="77777777" w:rsidR="00C26EF7" w:rsidRPr="00C26EF7" w:rsidRDefault="00C26EF7" w:rsidP="00C26EF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26EF7">
              <w:rPr>
                <w:rFonts w:ascii="Times New Roman" w:hAnsi="Times New Roman"/>
                <w:i/>
                <w:sz w:val="24"/>
                <w:szCs w:val="24"/>
              </w:rPr>
              <w:t>ОР.6</w:t>
            </w:r>
          </w:p>
        </w:tc>
        <w:tc>
          <w:tcPr>
            <w:tcW w:w="2172" w:type="dxa"/>
            <w:vAlign w:val="center"/>
          </w:tcPr>
          <w:p w14:paraId="629FE977" w14:textId="77777777" w:rsidR="00C26EF7" w:rsidRPr="00C26EF7" w:rsidRDefault="00C26EF7" w:rsidP="00C26E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276" w:type="dxa"/>
            <w:vAlign w:val="center"/>
          </w:tcPr>
          <w:p w14:paraId="2BCC75F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ОР. 6-4-1</w:t>
            </w:r>
          </w:p>
        </w:tc>
        <w:tc>
          <w:tcPr>
            <w:tcW w:w="2268" w:type="dxa"/>
            <w:vAlign w:val="center"/>
          </w:tcPr>
          <w:p w14:paraId="5DD54DC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proofErr w:type="gramStart"/>
            <w:r w:rsidRPr="00C26EF7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Способен</w:t>
            </w:r>
            <w:proofErr w:type="gramEnd"/>
            <w:r w:rsidRPr="00C26EF7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 xml:space="preserve"> использовать методы статистической обработки информации, формулировать выводы, представлять результаты исследования</w:t>
            </w:r>
          </w:p>
        </w:tc>
        <w:tc>
          <w:tcPr>
            <w:tcW w:w="1267" w:type="dxa"/>
            <w:shd w:val="clear" w:color="000000" w:fill="FFFFFF"/>
            <w:vAlign w:val="center"/>
          </w:tcPr>
          <w:p w14:paraId="70C98684" w14:textId="77777777" w:rsid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  <w:p w14:paraId="2030582F" w14:textId="77777777" w:rsid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ОК-5</w:t>
            </w:r>
          </w:p>
          <w:p w14:paraId="5B14CF96" w14:textId="7E4C9271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ПК-4</w:t>
            </w:r>
          </w:p>
        </w:tc>
        <w:tc>
          <w:tcPr>
            <w:tcW w:w="1708" w:type="dxa"/>
            <w:shd w:val="clear" w:color="000000" w:fill="FFFFFF"/>
            <w:vAlign w:val="center"/>
          </w:tcPr>
          <w:p w14:paraId="486C8B9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14:paraId="020D2362" w14:textId="79B3B5A6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4D1323D1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26EF7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6"/>
        <w:gridCol w:w="1006"/>
        <w:gridCol w:w="1088"/>
        <w:gridCol w:w="1492"/>
        <w:gridCol w:w="1203"/>
        <w:gridCol w:w="832"/>
      </w:tblGrid>
      <w:tr w:rsidR="00C26EF7" w:rsidRPr="00C26EF7" w14:paraId="21C8C564" w14:textId="77777777" w:rsidTr="00C26EF7">
        <w:trPr>
          <w:trHeight w:val="203"/>
        </w:trPr>
        <w:tc>
          <w:tcPr>
            <w:tcW w:w="37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251F22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C2A75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29B90C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50EBF2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C26EF7" w:rsidRPr="00C26EF7" w14:paraId="66F9998E" w14:textId="77777777" w:rsidTr="00C26EF7">
        <w:trPr>
          <w:trHeight w:val="533"/>
        </w:trPr>
        <w:tc>
          <w:tcPr>
            <w:tcW w:w="370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E494EF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67381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DEB1F4" w14:textId="77777777" w:rsidR="00C26EF7" w:rsidRPr="00C26EF7" w:rsidRDefault="00C26EF7" w:rsidP="00C26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26EF7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C26EF7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C26EF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14:paraId="795DA5F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8B4199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047A10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26EF7" w:rsidRPr="00C26EF7" w14:paraId="240F2DF6" w14:textId="77777777" w:rsidTr="00C26EF7">
        <w:trPr>
          <w:trHeight w:val="1"/>
        </w:trPr>
        <w:tc>
          <w:tcPr>
            <w:tcW w:w="370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84BAC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FDFDC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FD3F1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4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6B1F7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A3E41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7217F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26EF7" w:rsidRPr="00C26EF7" w14:paraId="226562C0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563032A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Раздел 1. Понятие и категории статистики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7D696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426E8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96716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8A5AA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C3D23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</w:tr>
      <w:tr w:rsidR="00C26EF7" w:rsidRPr="00C26EF7" w14:paraId="1A533B1B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68A2B81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1.1. Статистика как наука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B3BFD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D37BF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486D6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9AEA9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27076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C26EF7" w:rsidRPr="00C26EF7" w14:paraId="432845FF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60F41FF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1.2. Статистическая совокупность и статистические признаки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63762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B9927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33905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35B95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1426F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</w:tr>
      <w:tr w:rsidR="00C26EF7" w:rsidRPr="00C26EF7" w14:paraId="4C4F8DF6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B12272B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Тема 1.3. Органы государственной статистики РФ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758D2B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B5578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EAC22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26943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10606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C26EF7" w:rsidRPr="00C26EF7" w14:paraId="4F75C678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305ECD6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Статистическое наблюдение и статистическая отчётность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5B98B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FFAA6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393B8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ACE15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4E7F4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</w:tr>
      <w:tr w:rsidR="00C26EF7" w:rsidRPr="00C26EF7" w14:paraId="0D590579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44BD736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2.1. Этапы, формы, виды и способы статистического наблюдения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8C28DB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08255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8C3A0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9B728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85068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C26EF7" w:rsidRPr="00C26EF7" w14:paraId="4B22F172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33B9EA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2.2. Статистическая отчётность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70205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96B89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34A89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33742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FAEB5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</w:tr>
      <w:tr w:rsidR="00C26EF7" w:rsidRPr="00C26EF7" w14:paraId="1BCBB822" w14:textId="77777777" w:rsidTr="00C26EF7">
        <w:trPr>
          <w:trHeight w:val="607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6958CE4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Сводка и группировка статистических данных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4ABE9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7DECA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EBFDE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77C1A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4DDAB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18</w:t>
            </w:r>
          </w:p>
        </w:tc>
      </w:tr>
      <w:tr w:rsidR="00C26EF7" w:rsidRPr="00C26EF7" w14:paraId="71C7BE5F" w14:textId="77777777" w:rsidTr="00C26EF7">
        <w:trPr>
          <w:trHeight w:val="607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1639F2E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3.1. Абсолютные и относительные показатели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DE95B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220D1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5DA22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2331E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3E1C1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C26EF7" w:rsidRPr="00C26EF7" w14:paraId="106ACC1A" w14:textId="77777777" w:rsidTr="00C26EF7">
        <w:trPr>
          <w:trHeight w:val="607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6DF2891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3.2. Средние величины: понятие, виды, формулы расчёта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24057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F16D7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00FE3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246BB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4594D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C26EF7" w:rsidRPr="00C26EF7" w14:paraId="6E318453" w14:textId="77777777" w:rsidTr="00C26EF7">
        <w:trPr>
          <w:trHeight w:val="607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C24C16F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3.3. Вариация статистически показателей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1D9DC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3BE9F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8C55F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C9DFE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9EB92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</w:tr>
      <w:tr w:rsidR="00C26EF7" w:rsidRPr="00C26EF7" w14:paraId="466D7944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CAE53B8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 Показатели статистического анализа. Вариация статистических показателей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CEA58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B0938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19062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0CD02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9ADF1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16</w:t>
            </w:r>
          </w:p>
        </w:tc>
      </w:tr>
      <w:tr w:rsidR="00C26EF7" w:rsidRPr="00C26EF7" w14:paraId="201AB1CD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0D20A54" w14:textId="77777777" w:rsidR="00C26EF7" w:rsidRPr="00C26EF7" w:rsidRDefault="00C26EF7" w:rsidP="00C26EF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4.1. Сводка и группировка данных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E3368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B0606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6FAE4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7CD51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07DF9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4,5</w:t>
            </w:r>
          </w:p>
        </w:tc>
      </w:tr>
      <w:tr w:rsidR="00C26EF7" w:rsidRPr="00C26EF7" w14:paraId="609AFECE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B23D38C" w14:textId="77777777" w:rsidR="00C26EF7" w:rsidRPr="00C26EF7" w:rsidRDefault="00C26EF7" w:rsidP="00C26EF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4.2. Ряды динамики и распределения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77860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5E01D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79E85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D2BA1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3969C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4,5</w:t>
            </w:r>
          </w:p>
        </w:tc>
      </w:tr>
      <w:tr w:rsidR="00C26EF7" w:rsidRPr="00C26EF7" w14:paraId="5660C00B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52E220B" w14:textId="77777777" w:rsidR="00C26EF7" w:rsidRPr="00C26EF7" w:rsidRDefault="00C26EF7" w:rsidP="00C26EF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4.3. Статистические таблицы и графики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DCC77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DD781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553CA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05EB1B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19230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</w:tr>
      <w:tr w:rsidR="00C26EF7" w:rsidRPr="00C26EF7" w14:paraId="4FA1F5AC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8B4484D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5. Индексы и индексный анализ в статистике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4697C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3A678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A311B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EA971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B3BE8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</w:tr>
      <w:tr w:rsidR="00C26EF7" w:rsidRPr="00C26EF7" w14:paraId="673F8768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35AA825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5.1. Индексы: сущность, виды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F1530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0C221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84BCA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46F70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800B5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</w:tr>
      <w:tr w:rsidR="00C26EF7" w:rsidRPr="00C26EF7" w14:paraId="44A93930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B3A7E38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5.2. Индексный анализ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08F13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1B117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79E27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F0C53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CAC9B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</w:tr>
      <w:tr w:rsidR="00C26EF7" w:rsidRPr="00C26EF7" w14:paraId="0B54F1E6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03B9D6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Контроль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FD009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0C5D0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59838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187FE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F0A0C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C26EF7" w:rsidRPr="00C26EF7" w14:paraId="3CBFDB71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D0C4D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1C667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93AE7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98A66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35A15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60/4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7AE56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27523FEA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/>
          <w:iCs/>
          <w:sz w:val="24"/>
          <w:szCs w:val="24"/>
        </w:rPr>
        <w:t xml:space="preserve">5.2. Методы обучения: </w:t>
      </w:r>
      <w:r w:rsidRPr="00C26EF7">
        <w:rPr>
          <w:rFonts w:ascii="Times New Roman" w:hAnsi="Times New Roman"/>
          <w:color w:val="000000"/>
          <w:sz w:val="24"/>
          <w:szCs w:val="24"/>
        </w:rPr>
        <w:t>Проблемный, исследовательский, частично-поисковый</w:t>
      </w:r>
    </w:p>
    <w:p w14:paraId="196AC0E3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6"/>
        <w:gridCol w:w="14"/>
        <w:gridCol w:w="1506"/>
        <w:gridCol w:w="1571"/>
        <w:gridCol w:w="1732"/>
        <w:gridCol w:w="1061"/>
        <w:gridCol w:w="980"/>
        <w:gridCol w:w="876"/>
        <w:gridCol w:w="1215"/>
      </w:tblGrid>
      <w:tr w:rsidR="00C26EF7" w:rsidRPr="00C26EF7" w14:paraId="6F2FDE3D" w14:textId="77777777" w:rsidTr="00C26EF7">
        <w:trPr>
          <w:trHeight w:val="555"/>
        </w:trPr>
        <w:tc>
          <w:tcPr>
            <w:tcW w:w="4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F7685E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52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0FAD22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15D95C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7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E47211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0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9CD8BF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9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D7F019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5C6D7BB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C26EF7" w:rsidRPr="00C26EF7" w14:paraId="280DA756" w14:textId="77777777" w:rsidTr="00C26EF7">
        <w:trPr>
          <w:trHeight w:val="770"/>
        </w:trPr>
        <w:tc>
          <w:tcPr>
            <w:tcW w:w="40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A6DC44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20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0104E1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90577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794AC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3678C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C4FCD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5424F73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Мини-</w:t>
            </w:r>
            <w:proofErr w:type="spell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  <w:proofErr w:type="spellEnd"/>
            <w:proofErr w:type="gramEnd"/>
          </w:p>
        </w:tc>
        <w:tc>
          <w:tcPr>
            <w:tcW w:w="121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92C6AE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gram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Макси-</w:t>
            </w:r>
            <w:proofErr w:type="spell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  <w:proofErr w:type="spellEnd"/>
            <w:proofErr w:type="gramEnd"/>
          </w:p>
        </w:tc>
      </w:tr>
      <w:tr w:rsidR="00C26EF7" w:rsidRPr="00C26EF7" w14:paraId="6560E076" w14:textId="77777777" w:rsidTr="00C26EF7">
        <w:trPr>
          <w:trHeight w:val="468"/>
        </w:trPr>
        <w:tc>
          <w:tcPr>
            <w:tcW w:w="936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D9676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Раздел 1. Понятие и категории статистики</w:t>
            </w:r>
          </w:p>
        </w:tc>
      </w:tr>
      <w:tr w:rsidR="00C26EF7" w:rsidRPr="00C26EF7" w14:paraId="415CDA30" w14:textId="77777777" w:rsidTr="00C26EF7">
        <w:trPr>
          <w:trHeight w:val="468"/>
        </w:trPr>
        <w:tc>
          <w:tcPr>
            <w:tcW w:w="936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900D5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C26EF7" w:rsidRPr="00C26EF7" w14:paraId="711A9013" w14:textId="77777777" w:rsidTr="00C26EF7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2B288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2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BE624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eastAsiaTheme="minorHAnsi" w:hAnsi="Times New Roman" w:cs="Calibri"/>
                <w:color w:val="000000"/>
                <w:sz w:val="24"/>
                <w:szCs w:val="24"/>
              </w:rPr>
              <w:t>ОР. 6-4-1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CD80E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D71DD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9FDD7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FF6EA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44C96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9EF018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26EF7" w:rsidRPr="00C26EF7" w14:paraId="24228355" w14:textId="77777777" w:rsidTr="00C26EF7">
        <w:trPr>
          <w:trHeight w:val="300"/>
        </w:trPr>
        <w:tc>
          <w:tcPr>
            <w:tcW w:w="936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1628A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Раздел 2. Статистическое наблюдение и статистическая отчётность</w:t>
            </w:r>
          </w:p>
        </w:tc>
      </w:tr>
      <w:tr w:rsidR="00C26EF7" w:rsidRPr="00C26EF7" w14:paraId="5576A9CD" w14:textId="77777777" w:rsidTr="00C26EF7">
        <w:trPr>
          <w:trHeight w:val="300"/>
        </w:trPr>
        <w:tc>
          <w:tcPr>
            <w:tcW w:w="936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15269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C26EF7" w:rsidRPr="00C26EF7" w14:paraId="6231159C" w14:textId="77777777" w:rsidTr="00C26EF7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5CFEBB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2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A51CE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eastAsiaTheme="minorHAnsi" w:hAnsi="Times New Roman" w:cs="Calibri"/>
                <w:color w:val="000000"/>
                <w:sz w:val="24"/>
                <w:szCs w:val="24"/>
              </w:rPr>
              <w:t>ОР. 6-4-1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53BDD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A7943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EEB08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F789C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6E7E6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4F4E63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26EF7" w:rsidRPr="00C26EF7" w14:paraId="5C81EDA0" w14:textId="77777777" w:rsidTr="00C26EF7">
        <w:trPr>
          <w:trHeight w:val="288"/>
        </w:trPr>
        <w:tc>
          <w:tcPr>
            <w:tcW w:w="936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16FA0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Раздел 3. Сводка и группировка статистических данных</w:t>
            </w:r>
          </w:p>
        </w:tc>
      </w:tr>
      <w:tr w:rsidR="00C26EF7" w:rsidRPr="00C26EF7" w14:paraId="516A5FAF" w14:textId="77777777" w:rsidTr="00C26EF7">
        <w:trPr>
          <w:trHeight w:val="288"/>
        </w:trPr>
        <w:tc>
          <w:tcPr>
            <w:tcW w:w="936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85F73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C26EF7" w:rsidRPr="00C26EF7" w14:paraId="1728F93F" w14:textId="77777777" w:rsidTr="00C26EF7">
        <w:trPr>
          <w:trHeight w:val="604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78E5A0E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2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1C5AA01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eastAsiaTheme="minorHAnsi" w:hAnsi="Times New Roman" w:cs="Calibri"/>
                <w:color w:val="000000"/>
                <w:sz w:val="24"/>
                <w:szCs w:val="24"/>
              </w:rPr>
              <w:t>ОР. 6-4-1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5BBBD0F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4F4B97C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220B5CA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28EF447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14:paraId="7E219CF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14:paraId="6A8F512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26EF7" w:rsidRPr="00C26EF7" w14:paraId="72DFE68C" w14:textId="77777777" w:rsidTr="00C26EF7">
        <w:trPr>
          <w:trHeight w:val="333"/>
        </w:trPr>
        <w:tc>
          <w:tcPr>
            <w:tcW w:w="9361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EEA29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Раздел 4. Показатели статистического анализа. Вариация статистических показателей</w:t>
            </w:r>
          </w:p>
        </w:tc>
      </w:tr>
      <w:tr w:rsidR="00C26EF7" w:rsidRPr="00C26EF7" w14:paraId="18F86B5C" w14:textId="77777777" w:rsidTr="00C26EF7">
        <w:trPr>
          <w:trHeight w:val="333"/>
        </w:trPr>
        <w:tc>
          <w:tcPr>
            <w:tcW w:w="9361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9C807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C26EF7" w:rsidRPr="00C26EF7" w14:paraId="51018E10" w14:textId="77777777" w:rsidTr="00C26EF7">
        <w:trPr>
          <w:trHeight w:val="421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3B690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20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38619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eastAsiaTheme="minorHAnsi" w:hAnsi="Times New Roman" w:cs="Calibri"/>
                <w:color w:val="000000"/>
                <w:sz w:val="24"/>
                <w:szCs w:val="24"/>
              </w:rPr>
              <w:t>ОР. 6-4-1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04E55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DE8A9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77191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0B8D6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93DA6A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D2E370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26EF7" w:rsidRPr="00C26EF7" w14:paraId="63F5E666" w14:textId="77777777" w:rsidTr="00C26EF7">
        <w:trPr>
          <w:trHeight w:val="333"/>
        </w:trPr>
        <w:tc>
          <w:tcPr>
            <w:tcW w:w="9361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B3CE1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Раздел 5. Индексы и индексный анализ в организации</w:t>
            </w:r>
          </w:p>
        </w:tc>
      </w:tr>
      <w:tr w:rsidR="00C26EF7" w:rsidRPr="00C26EF7" w14:paraId="47243B62" w14:textId="77777777" w:rsidTr="00C26EF7">
        <w:trPr>
          <w:trHeight w:val="333"/>
        </w:trPr>
        <w:tc>
          <w:tcPr>
            <w:tcW w:w="9361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94D10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C26EF7" w:rsidRPr="00C26EF7" w14:paraId="24EA4532" w14:textId="77777777" w:rsidTr="00C26EF7">
        <w:trPr>
          <w:trHeight w:val="333"/>
        </w:trPr>
        <w:tc>
          <w:tcPr>
            <w:tcW w:w="420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06F4D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EBDEE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eastAsiaTheme="minorHAnsi" w:hAnsi="Times New Roman" w:cs="Calibri"/>
                <w:color w:val="000000"/>
                <w:sz w:val="24"/>
                <w:szCs w:val="24"/>
              </w:rPr>
              <w:t>ОР. 6-4-1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D42FD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3C541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72383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E4661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2E13D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3BD015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26EF7" w:rsidRPr="00C26EF7" w14:paraId="2D5F75E0" w14:textId="77777777" w:rsidTr="00C26EF7">
        <w:trPr>
          <w:trHeight w:val="333"/>
        </w:trPr>
        <w:tc>
          <w:tcPr>
            <w:tcW w:w="7270" w:type="dxa"/>
            <w:gridSpan w:val="7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6D650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C9C3E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46CCF7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14:paraId="4239D8F5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val="en-US"/>
        </w:rPr>
      </w:pPr>
    </w:p>
    <w:p w14:paraId="40450CE4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340C5128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C26EF7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57924C90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C26EF7">
        <w:rPr>
          <w:rFonts w:ascii="Times New Roman" w:hAnsi="Times New Roman"/>
          <w:bCs/>
          <w:iCs/>
          <w:sz w:val="24"/>
          <w:szCs w:val="24"/>
        </w:rPr>
        <w:t xml:space="preserve">1. </w:t>
      </w:r>
      <w:proofErr w:type="spellStart"/>
      <w:r w:rsidRPr="00C26EF7">
        <w:rPr>
          <w:rFonts w:ascii="Times New Roman" w:hAnsi="Times New Roman"/>
          <w:sz w:val="24"/>
          <w:szCs w:val="24"/>
        </w:rPr>
        <w:t>Балдин</w:t>
      </w:r>
      <w:proofErr w:type="spellEnd"/>
      <w:r w:rsidRPr="00C26EF7">
        <w:rPr>
          <w:rFonts w:ascii="Times New Roman" w:hAnsi="Times New Roman"/>
          <w:sz w:val="24"/>
          <w:szCs w:val="24"/>
        </w:rPr>
        <w:t> К. В. , Башлыков В. Н. , Рукосуев А. </w:t>
      </w:r>
      <w:proofErr w:type="gramStart"/>
      <w:r w:rsidRPr="00C26EF7">
        <w:rPr>
          <w:rFonts w:ascii="Times New Roman" w:hAnsi="Times New Roman"/>
          <w:sz w:val="24"/>
          <w:szCs w:val="24"/>
        </w:rPr>
        <w:t>В</w:t>
      </w:r>
      <w:proofErr w:type="gramEnd"/>
      <w:r w:rsidRPr="00C26EF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26EF7">
        <w:rPr>
          <w:rFonts w:ascii="Times New Roman" w:hAnsi="Times New Roman"/>
          <w:sz w:val="24"/>
          <w:szCs w:val="24"/>
        </w:rPr>
        <w:t>Теория</w:t>
      </w:r>
      <w:proofErr w:type="gramEnd"/>
      <w:r w:rsidRPr="00C26EF7">
        <w:rPr>
          <w:rFonts w:ascii="Times New Roman" w:hAnsi="Times New Roman"/>
          <w:sz w:val="24"/>
          <w:szCs w:val="24"/>
        </w:rPr>
        <w:t xml:space="preserve"> вероятностей и математическая статистика: учебник. Москва: Издательско-торговая корпорация «Дашков и</w:t>
      </w:r>
      <w:proofErr w:type="gramStart"/>
      <w:r w:rsidRPr="00C26EF7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C26EF7">
        <w:rPr>
          <w:rFonts w:ascii="Times New Roman" w:hAnsi="Times New Roman"/>
          <w:sz w:val="24"/>
          <w:szCs w:val="24"/>
        </w:rPr>
        <w:t xml:space="preserve">°», 2016. 472 с.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>URL</w:t>
      </w:r>
      <w:r w:rsidRPr="00C26EF7">
        <w:rPr>
          <w:rFonts w:ascii="Times New Roman" w:hAnsi="Times New Roman"/>
          <w:sz w:val="24"/>
          <w:szCs w:val="24"/>
        </w:rPr>
        <w:t xml:space="preserve">: </w:t>
      </w:r>
      <w:hyperlink r:id="rId35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http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://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biblioclub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ru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/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index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php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?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page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book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_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red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&amp;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=453249&amp;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sr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=1</w:t>
        </w:r>
      </w:hyperlink>
      <w:r w:rsidRPr="00C26EF7">
        <w:rPr>
          <w:rFonts w:ascii="Times New Roman" w:hAnsi="Times New Roman"/>
          <w:sz w:val="24"/>
          <w:szCs w:val="24"/>
        </w:rPr>
        <w:t>.</w:t>
      </w:r>
    </w:p>
    <w:p w14:paraId="229012C5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/>
        </w:rPr>
      </w:pPr>
      <w:r w:rsidRPr="00C26EF7">
        <w:rPr>
          <w:rFonts w:ascii="Times New Roman" w:hAnsi="Times New Roman"/>
          <w:bCs/>
          <w:iCs/>
          <w:sz w:val="24"/>
          <w:szCs w:val="24"/>
        </w:rPr>
        <w:t xml:space="preserve">2. </w:t>
      </w:r>
      <w:proofErr w:type="spellStart"/>
      <w:r w:rsidRPr="00C26EF7">
        <w:rPr>
          <w:rFonts w:ascii="Times New Roman" w:hAnsi="Times New Roman"/>
          <w:sz w:val="24"/>
          <w:szCs w:val="24"/>
        </w:rPr>
        <w:t>Илышев</w:t>
      </w:r>
      <w:proofErr w:type="spellEnd"/>
      <w:r w:rsidRPr="00C26EF7">
        <w:rPr>
          <w:rFonts w:ascii="Times New Roman" w:hAnsi="Times New Roman"/>
          <w:sz w:val="24"/>
          <w:szCs w:val="24"/>
        </w:rPr>
        <w:t xml:space="preserve"> А. М. Общая теория статистики: учебник Москва: </w:t>
      </w:r>
      <w:proofErr w:type="spellStart"/>
      <w:r w:rsidRPr="00C26EF7">
        <w:rPr>
          <w:rFonts w:ascii="Times New Roman" w:hAnsi="Times New Roman"/>
          <w:sz w:val="24"/>
          <w:szCs w:val="24"/>
        </w:rPr>
        <w:t>Юнити</w:t>
      </w:r>
      <w:proofErr w:type="spellEnd"/>
      <w:r w:rsidRPr="00C26EF7">
        <w:rPr>
          <w:rFonts w:ascii="Times New Roman" w:hAnsi="Times New Roman"/>
          <w:sz w:val="24"/>
          <w:szCs w:val="24"/>
        </w:rPr>
        <w:t xml:space="preserve">-Дана, 2015. </w:t>
      </w:r>
      <w:r w:rsidRPr="00C26EF7">
        <w:rPr>
          <w:rFonts w:ascii="Times New Roman" w:hAnsi="Times New Roman"/>
          <w:sz w:val="24"/>
          <w:szCs w:val="24"/>
          <w:lang w:val="en-US"/>
        </w:rPr>
        <w:t xml:space="preserve">535 </w:t>
      </w:r>
      <w:r w:rsidRPr="00C26EF7">
        <w:rPr>
          <w:rFonts w:ascii="Times New Roman" w:hAnsi="Times New Roman"/>
          <w:sz w:val="24"/>
          <w:szCs w:val="24"/>
        </w:rPr>
        <w:t>с</w:t>
      </w:r>
      <w:r w:rsidRPr="00C26EF7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 xml:space="preserve">URL: </w:t>
      </w:r>
      <w:hyperlink r:id="rId36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 w:bidi="he-IL"/>
          </w:rPr>
          <w:t>http://biblioclub.ru/index.php?page=book_red&amp;id=436708&amp;sr=1</w:t>
        </w:r>
      </w:hyperlink>
    </w:p>
    <w:p w14:paraId="0C2CDCF9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/>
        </w:rPr>
      </w:pPr>
      <w:r w:rsidRPr="00C26EF7">
        <w:rPr>
          <w:rFonts w:ascii="Times New Roman" w:hAnsi="Times New Roman"/>
          <w:bCs/>
          <w:iCs/>
          <w:sz w:val="24"/>
          <w:szCs w:val="24"/>
        </w:rPr>
        <w:t xml:space="preserve">3. </w:t>
      </w:r>
      <w:r w:rsidRPr="00C26EF7">
        <w:rPr>
          <w:rFonts w:ascii="Times New Roman" w:hAnsi="Times New Roman"/>
          <w:sz w:val="24"/>
          <w:szCs w:val="24"/>
        </w:rPr>
        <w:t xml:space="preserve">Плеханова Т. , Лебедева Т. Теория статистики: учебное пособие Оренбург: </w:t>
      </w:r>
      <w:hyperlink r:id="rId37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ОГУ</w:t>
        </w:r>
      </w:hyperlink>
      <w:r w:rsidRPr="00C26EF7">
        <w:rPr>
          <w:rFonts w:ascii="Times New Roman" w:hAnsi="Times New Roman"/>
          <w:sz w:val="24"/>
          <w:szCs w:val="24"/>
        </w:rPr>
        <w:t xml:space="preserve">, 2013. </w:t>
      </w:r>
      <w:r w:rsidRPr="00C26EF7">
        <w:rPr>
          <w:rFonts w:ascii="Times New Roman" w:hAnsi="Times New Roman"/>
          <w:sz w:val="24"/>
          <w:szCs w:val="24"/>
          <w:lang w:val="en-US"/>
        </w:rPr>
        <w:t xml:space="preserve">418 </w:t>
      </w:r>
      <w:r w:rsidRPr="00C26EF7">
        <w:rPr>
          <w:rFonts w:ascii="Times New Roman" w:hAnsi="Times New Roman"/>
          <w:sz w:val="24"/>
          <w:szCs w:val="24"/>
        </w:rPr>
        <w:t>с</w:t>
      </w:r>
      <w:r w:rsidRPr="00C26EF7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>URL:</w:t>
      </w:r>
      <w:r w:rsidRPr="00C26EF7">
        <w:rPr>
          <w:rFonts w:ascii="Times New Roman" w:hAnsi="Times New Roman"/>
          <w:bCs/>
          <w:iCs/>
          <w:sz w:val="24"/>
          <w:szCs w:val="24"/>
          <w:lang w:val="en-US"/>
        </w:rPr>
        <w:t xml:space="preserve"> </w:t>
      </w:r>
      <w:hyperlink r:id="rId38" w:history="1">
        <w:r w:rsidRPr="00C26EF7">
          <w:rPr>
            <w:rFonts w:ascii="Times New Roman" w:hAnsi="Times New Roman"/>
            <w:bCs/>
            <w:iCs/>
            <w:color w:val="0000FF"/>
            <w:sz w:val="24"/>
            <w:szCs w:val="24"/>
            <w:u w:val="single"/>
            <w:lang w:val="en-US"/>
          </w:rPr>
          <w:t>http://biblioclub.ru/index.php?page=book_red&amp;id=259319&amp;sr=1</w:t>
        </w:r>
      </w:hyperlink>
    </w:p>
    <w:p w14:paraId="3025E1EC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14:paraId="3858EDAE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26EF7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C26EF7">
        <w:rPr>
          <w:rFonts w:ascii="Times New Roman" w:hAnsi="Times New Roman"/>
          <w:sz w:val="24"/>
          <w:szCs w:val="24"/>
        </w:rPr>
        <w:t>Мацкевич И. Ю. , Петрова Н. П. , Тарусина Л. И. Теория вероятностей и математическая статистика</w:t>
      </w:r>
      <w:proofErr w:type="gramStart"/>
      <w:r w:rsidRPr="00C26EF7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26EF7">
        <w:rPr>
          <w:rFonts w:ascii="Times New Roman" w:hAnsi="Times New Roman"/>
          <w:sz w:val="24"/>
          <w:szCs w:val="24"/>
        </w:rPr>
        <w:t xml:space="preserve"> практикум: учебное пособие. Минск: РИПО, 2017.200с.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>URL</w:t>
      </w:r>
      <w:r w:rsidRPr="00C26EF7">
        <w:rPr>
          <w:rFonts w:ascii="Times New Roman" w:hAnsi="Times New Roman"/>
          <w:sz w:val="24"/>
          <w:szCs w:val="24"/>
        </w:rPr>
        <w:t xml:space="preserve">:  </w:t>
      </w:r>
      <w:hyperlink r:id="rId39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http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://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biblioclub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ru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/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index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php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?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page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book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_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red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&amp;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=487930&amp;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sr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=1</w:t>
        </w:r>
      </w:hyperlink>
    </w:p>
    <w:p w14:paraId="46A308F9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Cs/>
          <w:sz w:val="24"/>
          <w:szCs w:val="24"/>
        </w:rPr>
        <w:t>2.</w:t>
      </w:r>
      <w:r w:rsidRPr="00C26EF7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  <w:r w:rsidRPr="00C26EF7">
        <w:rPr>
          <w:rFonts w:ascii="Times New Roman" w:hAnsi="Times New Roman"/>
          <w:sz w:val="24"/>
          <w:szCs w:val="24"/>
        </w:rPr>
        <w:t xml:space="preserve">Новосельцева М. А. Теория вероятностей и математическая статистика: учебное пособие. Кемерово: </w:t>
      </w:r>
      <w:hyperlink r:id="rId40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Кемеровский государственный университет</w:t>
        </w:r>
      </w:hyperlink>
      <w:r w:rsidRPr="00C26EF7">
        <w:rPr>
          <w:rFonts w:ascii="Times New Roman" w:hAnsi="Times New Roman"/>
          <w:sz w:val="24"/>
          <w:szCs w:val="24"/>
        </w:rPr>
        <w:t xml:space="preserve">, 2014. 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>URL</w:t>
      </w:r>
      <w:r w:rsidRPr="00C26EF7">
        <w:rPr>
          <w:rFonts w:ascii="Times New Roman" w:hAnsi="Times New Roman"/>
          <w:sz w:val="24"/>
          <w:szCs w:val="24"/>
        </w:rPr>
        <w:t xml:space="preserve">: </w:t>
      </w:r>
      <w:hyperlink r:id="rId41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http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://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biblioclub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ru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/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index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php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?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page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book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_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red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&amp;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=278497&amp;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sr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=1</w:t>
        </w:r>
      </w:hyperlink>
    </w:p>
    <w:p w14:paraId="779C0D59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C26EF7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C26EF7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14:paraId="38B907D1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FF"/>
          <w:sz w:val="24"/>
          <w:szCs w:val="24"/>
          <w:u w:val="single"/>
        </w:rPr>
      </w:pPr>
      <w:r w:rsidRPr="00C26EF7">
        <w:rPr>
          <w:rFonts w:ascii="Times New Roman" w:hAnsi="Times New Roman"/>
          <w:sz w:val="24"/>
          <w:szCs w:val="24"/>
          <w:shd w:val="clear" w:color="auto" w:fill="FFFFFF"/>
        </w:rPr>
        <w:t xml:space="preserve">1. </w:t>
      </w:r>
      <w:r w:rsidRPr="00C26EF7">
        <w:rPr>
          <w:rFonts w:ascii="Times New Roman" w:hAnsi="Times New Roman"/>
          <w:sz w:val="24"/>
          <w:szCs w:val="24"/>
        </w:rPr>
        <w:t>Шведов А. С. Теория вероятностей и математическая статистика</w:t>
      </w:r>
      <w:proofErr w:type="gramStart"/>
      <w:r w:rsidRPr="00C26EF7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26EF7">
        <w:rPr>
          <w:rFonts w:ascii="Times New Roman" w:hAnsi="Times New Roman"/>
          <w:sz w:val="24"/>
          <w:szCs w:val="24"/>
        </w:rPr>
        <w:t xml:space="preserve"> промежуточный уровень: учебное пособие. Москва: Издательский дом Высшей школы экономики, 2017. 281 с.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>URL</w:t>
      </w:r>
      <w:r w:rsidRPr="00C26EF7">
        <w:rPr>
          <w:rFonts w:ascii="Times New Roman" w:hAnsi="Times New Roman"/>
          <w:sz w:val="24"/>
          <w:szCs w:val="24"/>
        </w:rPr>
        <w:t xml:space="preserve">:  </w:t>
      </w:r>
      <w:hyperlink r:id="rId42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http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://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biblioclub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ru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/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index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php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?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page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book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_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red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&amp;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=486562&amp;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sr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=1</w:t>
        </w:r>
      </w:hyperlink>
    </w:p>
    <w:p w14:paraId="2D6DB9C3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2. Годин А.М. Статистика: учебник, </w:t>
      </w:r>
      <w:r w:rsidRPr="00C26EF7">
        <w:rPr>
          <w:rFonts w:ascii="Times New Roman" w:hAnsi="Times New Roman"/>
          <w:sz w:val="24"/>
          <w:szCs w:val="24"/>
        </w:rPr>
        <w:t>Москва: Издательско-торговая корпорация «Дашков и</w:t>
      </w:r>
      <w:proofErr w:type="gramStart"/>
      <w:r w:rsidRPr="00C26EF7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C26EF7">
        <w:rPr>
          <w:rFonts w:ascii="Times New Roman" w:hAnsi="Times New Roman"/>
          <w:sz w:val="24"/>
          <w:szCs w:val="24"/>
        </w:rPr>
        <w:t>°», 2017</w:t>
      </w: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. 412 с. Режим доступа: </w:t>
      </w:r>
      <w:hyperlink r:id="rId43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bidi="he-IL"/>
          </w:rPr>
          <w:t>http://biblioclub.ru/index.php?page=book_red&amp;id=452543&amp;sr=1</w:t>
        </w:r>
      </w:hyperlink>
    </w:p>
    <w:p w14:paraId="657C49B3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3. </w:t>
      </w:r>
      <w:r w:rsidRPr="00C26EF7">
        <w:rPr>
          <w:rFonts w:ascii="Times New Roman" w:hAnsi="Times New Roman"/>
          <w:sz w:val="24"/>
          <w:szCs w:val="24"/>
        </w:rPr>
        <w:t xml:space="preserve">Васильева Э. К. , Лялин В. С. </w:t>
      </w: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Статистика: учебник, </w:t>
      </w:r>
      <w:r w:rsidRPr="00C26EF7">
        <w:rPr>
          <w:rFonts w:ascii="Times New Roman" w:hAnsi="Times New Roman"/>
          <w:sz w:val="24"/>
          <w:szCs w:val="24"/>
        </w:rPr>
        <w:t xml:space="preserve">Москва: </w:t>
      </w:r>
      <w:proofErr w:type="spellStart"/>
      <w:r w:rsidRPr="00C26EF7">
        <w:rPr>
          <w:rFonts w:ascii="Times New Roman" w:hAnsi="Times New Roman"/>
          <w:sz w:val="24"/>
          <w:szCs w:val="24"/>
        </w:rPr>
        <w:t>Юнити</w:t>
      </w:r>
      <w:proofErr w:type="spellEnd"/>
      <w:r w:rsidRPr="00C26EF7">
        <w:rPr>
          <w:rFonts w:ascii="Times New Roman" w:hAnsi="Times New Roman"/>
          <w:sz w:val="24"/>
          <w:szCs w:val="24"/>
        </w:rPr>
        <w:t xml:space="preserve">-Дана, 2015, 399 с. </w:t>
      </w: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Режим доступа: </w:t>
      </w:r>
      <w:hyperlink r:id="rId44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http://biblioclub.ru/index.php?page=book_red&amp;id=436865&amp;sr=1</w:t>
        </w:r>
      </w:hyperlink>
    </w:p>
    <w:p w14:paraId="6C244C63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lastRenderedPageBreak/>
        <w:t>4.</w:t>
      </w:r>
      <w:r w:rsidRPr="00C26E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26EF7">
        <w:rPr>
          <w:rFonts w:ascii="Times New Roman" w:hAnsi="Times New Roman"/>
          <w:sz w:val="24"/>
          <w:szCs w:val="24"/>
        </w:rPr>
        <w:t>Балдин</w:t>
      </w:r>
      <w:proofErr w:type="spellEnd"/>
      <w:r w:rsidRPr="00C26EF7">
        <w:rPr>
          <w:rFonts w:ascii="Times New Roman" w:hAnsi="Times New Roman"/>
          <w:sz w:val="24"/>
          <w:szCs w:val="24"/>
        </w:rPr>
        <w:t xml:space="preserve"> К. В. , Башлыков В. Н. , </w:t>
      </w:r>
      <w:proofErr w:type="gramStart"/>
      <w:r w:rsidRPr="00C26EF7">
        <w:rPr>
          <w:rFonts w:ascii="Times New Roman" w:hAnsi="Times New Roman"/>
          <w:sz w:val="24"/>
          <w:szCs w:val="24"/>
        </w:rPr>
        <w:t>Рукосуев</w:t>
      </w:r>
      <w:proofErr w:type="gramEnd"/>
      <w:r w:rsidRPr="00C26EF7">
        <w:rPr>
          <w:rFonts w:ascii="Times New Roman" w:hAnsi="Times New Roman"/>
          <w:sz w:val="24"/>
          <w:szCs w:val="24"/>
        </w:rPr>
        <w:t> А. В. Теория вероятностей и математическая статистика: учебник, Москва: Издательско-торговая корпорация «Дашков и</w:t>
      </w:r>
      <w:proofErr w:type="gramStart"/>
      <w:r w:rsidRPr="00C26EF7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C26EF7">
        <w:rPr>
          <w:rFonts w:ascii="Times New Roman" w:hAnsi="Times New Roman"/>
          <w:sz w:val="24"/>
          <w:szCs w:val="24"/>
        </w:rPr>
        <w:t>°», 2016. 472 с.</w:t>
      </w:r>
    </w:p>
    <w:p w14:paraId="4793758A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5. Количественные методы в экономических исследованиях</w:t>
      </w:r>
      <w:proofErr w:type="gramStart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 :</w:t>
      </w:r>
      <w:proofErr w:type="gramEnd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 учебник / Ю.Н. Черемных, А.А. Любкин, Я.А. Рощина и др. ; ред. Л.В. Туманова, М.В. Грачева, Ю.Н. Черемных. - 2-е изд., </w:t>
      </w:r>
      <w:proofErr w:type="spellStart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перераб</w:t>
      </w:r>
      <w:proofErr w:type="spellEnd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. и доп. - Москва : </w:t>
      </w:r>
      <w:proofErr w:type="spellStart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Юнити</w:t>
      </w:r>
      <w:proofErr w:type="spellEnd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-Дана, 2015. - 687 с. - </w:t>
      </w:r>
      <w:proofErr w:type="spellStart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Библиогр</w:t>
      </w:r>
      <w:proofErr w:type="spellEnd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. в кн. - ISBN 978-5-238-02331-1</w:t>
      </w:r>
      <w:proofErr w:type="gramStart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 ;</w:t>
      </w:r>
      <w:proofErr w:type="gramEnd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 То же [Электронный ресурс]. - URL: </w:t>
      </w:r>
      <w:hyperlink r:id="rId45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bidi="he-IL"/>
          </w:rPr>
          <w:t>http://biblioclub.ru/index.php?page=book&amp;id=119441</w:t>
        </w:r>
      </w:hyperlink>
    </w:p>
    <w:p w14:paraId="7F110778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3227"/>
        <w:gridCol w:w="6343"/>
      </w:tblGrid>
      <w:tr w:rsidR="00C26EF7" w:rsidRPr="00C26EF7" w14:paraId="6FCF6C26" w14:textId="77777777" w:rsidTr="00C26EF7">
        <w:trPr>
          <w:trHeight w:val="227"/>
        </w:trPr>
        <w:tc>
          <w:tcPr>
            <w:tcW w:w="3227" w:type="dxa"/>
            <w:vAlign w:val="center"/>
          </w:tcPr>
          <w:p w14:paraId="4B588CB7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http://www.biblioclub.ru</w:t>
            </w:r>
          </w:p>
        </w:tc>
        <w:tc>
          <w:tcPr>
            <w:tcW w:w="6343" w:type="dxa"/>
            <w:vAlign w:val="center"/>
          </w:tcPr>
          <w:p w14:paraId="1F1B27B7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C26EF7" w:rsidRPr="00C26EF7" w14:paraId="70C9C414" w14:textId="77777777" w:rsidTr="00C26EF7">
        <w:tc>
          <w:tcPr>
            <w:tcW w:w="3227" w:type="dxa"/>
            <w:vAlign w:val="center"/>
          </w:tcPr>
          <w:p w14:paraId="0374D163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http://www.elibrary.ru</w:t>
            </w:r>
          </w:p>
        </w:tc>
        <w:tc>
          <w:tcPr>
            <w:tcW w:w="6343" w:type="dxa"/>
            <w:vAlign w:val="center"/>
          </w:tcPr>
          <w:p w14:paraId="339185E0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Научная электронная библиотека</w:t>
            </w:r>
          </w:p>
        </w:tc>
      </w:tr>
      <w:tr w:rsidR="00C26EF7" w:rsidRPr="00C26EF7" w14:paraId="34CDA5D6" w14:textId="77777777" w:rsidTr="00C26EF7">
        <w:tc>
          <w:tcPr>
            <w:tcW w:w="3227" w:type="dxa"/>
            <w:vAlign w:val="center"/>
          </w:tcPr>
          <w:p w14:paraId="07742E14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http://www.ebiblioteka.ru</w:t>
            </w:r>
          </w:p>
        </w:tc>
        <w:tc>
          <w:tcPr>
            <w:tcW w:w="6343" w:type="dxa"/>
            <w:vAlign w:val="center"/>
          </w:tcPr>
          <w:p w14:paraId="0F185DA8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Универсальные базы данных изданий</w:t>
            </w:r>
          </w:p>
        </w:tc>
      </w:tr>
      <w:tr w:rsidR="00C26EF7" w:rsidRPr="00C26EF7" w14:paraId="3729C134" w14:textId="77777777" w:rsidTr="00C26EF7">
        <w:tc>
          <w:tcPr>
            <w:tcW w:w="3227" w:type="dxa"/>
            <w:vAlign w:val="center"/>
          </w:tcPr>
          <w:p w14:paraId="505FD83C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http://window.edu.ru/</w:t>
            </w: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ab/>
            </w:r>
          </w:p>
        </w:tc>
        <w:tc>
          <w:tcPr>
            <w:tcW w:w="6343" w:type="dxa"/>
            <w:vAlign w:val="center"/>
          </w:tcPr>
          <w:p w14:paraId="07F7594E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Единое окно доступа к образовательным ресурсам</w:t>
            </w:r>
          </w:p>
        </w:tc>
      </w:tr>
      <w:tr w:rsidR="00C26EF7" w:rsidRPr="00C26EF7" w14:paraId="07336E60" w14:textId="77777777" w:rsidTr="00C26EF7">
        <w:tc>
          <w:tcPr>
            <w:tcW w:w="3227" w:type="dxa"/>
            <w:vAlign w:val="center"/>
          </w:tcPr>
          <w:p w14:paraId="57E5C6C0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http://wiki.mininuniver.ru</w:t>
            </w:r>
          </w:p>
        </w:tc>
        <w:tc>
          <w:tcPr>
            <w:tcW w:w="6343" w:type="dxa"/>
            <w:vAlign w:val="center"/>
          </w:tcPr>
          <w:p w14:paraId="25068BF1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Вики НГПУ</w:t>
            </w:r>
          </w:p>
        </w:tc>
      </w:tr>
      <w:tr w:rsidR="00C26EF7" w:rsidRPr="00C26EF7" w14:paraId="123325DC" w14:textId="77777777" w:rsidTr="00C26EF7">
        <w:tc>
          <w:tcPr>
            <w:tcW w:w="3227" w:type="dxa"/>
            <w:vAlign w:val="center"/>
          </w:tcPr>
          <w:p w14:paraId="5B1E19D6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www.rsl.ru</w:t>
            </w:r>
          </w:p>
        </w:tc>
        <w:tc>
          <w:tcPr>
            <w:tcW w:w="6343" w:type="dxa"/>
            <w:vAlign w:val="center"/>
          </w:tcPr>
          <w:p w14:paraId="2CD21317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Российская государственная библиотека</w:t>
            </w:r>
          </w:p>
        </w:tc>
      </w:tr>
    </w:tbl>
    <w:p w14:paraId="4F402DDB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6C2C0897" w14:textId="77777777" w:rsidR="00C26EF7" w:rsidRPr="00C26EF7" w:rsidRDefault="00C26EF7" w:rsidP="00C26EF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C26EF7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C26EF7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C26EF7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14:paraId="7052877B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292478FD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26EF7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77424CC3" w14:textId="77777777" w:rsidR="00C26EF7" w:rsidRPr="00C26EF7" w:rsidRDefault="00C26EF7" w:rsidP="00C26EF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оборудованной ПЭВМ, </w:t>
      </w:r>
      <w:proofErr w:type="spellStart"/>
      <w:r w:rsidRPr="00C26EF7">
        <w:rPr>
          <w:rFonts w:ascii="Times New Roman" w:hAnsi="Times New Roman"/>
          <w:bCs/>
          <w:sz w:val="24"/>
          <w:szCs w:val="24"/>
        </w:rPr>
        <w:t>видеолекционным</w:t>
      </w:r>
      <w:proofErr w:type="spellEnd"/>
      <w:r w:rsidRPr="00C26EF7">
        <w:rPr>
          <w:rFonts w:ascii="Times New Roman" w:hAnsi="Times New Roman"/>
          <w:bCs/>
          <w:sz w:val="24"/>
          <w:szCs w:val="24"/>
        </w:rPr>
        <w:t xml:space="preserve"> оборудованием для презентации, средствами звуковоспроизведения, электронной доской и выходом в сеть Интернет.</w:t>
      </w:r>
    </w:p>
    <w:p w14:paraId="4587C049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26EF7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03E89CA5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>Перечень программного обеспечения:</w:t>
      </w:r>
    </w:p>
    <w:p w14:paraId="0DCE1D8B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>-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>Microsoft</w:t>
      </w:r>
      <w:r w:rsidRPr="00C26EF7">
        <w:rPr>
          <w:rFonts w:ascii="Times New Roman" w:hAnsi="Times New Roman"/>
          <w:bCs/>
          <w:sz w:val="24"/>
          <w:szCs w:val="24"/>
        </w:rPr>
        <w:t xml:space="preserve"> 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>Office</w:t>
      </w:r>
      <w:r w:rsidRPr="00C26EF7">
        <w:rPr>
          <w:rFonts w:ascii="Times New Roman" w:hAnsi="Times New Roman"/>
          <w:bCs/>
          <w:sz w:val="24"/>
          <w:szCs w:val="24"/>
        </w:rPr>
        <w:t>;</w:t>
      </w:r>
    </w:p>
    <w:p w14:paraId="3750086E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C26EF7">
        <w:rPr>
          <w:rFonts w:ascii="Times New Roman" w:hAnsi="Times New Roman"/>
          <w:bCs/>
          <w:sz w:val="24"/>
          <w:szCs w:val="24"/>
          <w:lang w:val="en-US"/>
        </w:rPr>
        <w:t>-</w:t>
      </w:r>
      <w:r w:rsidRPr="00C26EF7">
        <w:rPr>
          <w:rFonts w:ascii="Times New Roman" w:hAnsi="Times New Roman"/>
          <w:bCs/>
          <w:sz w:val="24"/>
          <w:szCs w:val="24"/>
        </w:rPr>
        <w:t>браузеры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 xml:space="preserve"> Google Chrome</w:t>
      </w:r>
      <w:proofErr w:type="gramStart"/>
      <w:r w:rsidRPr="00C26EF7">
        <w:rPr>
          <w:rFonts w:ascii="Times New Roman" w:hAnsi="Times New Roman"/>
          <w:bCs/>
          <w:sz w:val="24"/>
          <w:szCs w:val="24"/>
          <w:lang w:val="en-US"/>
        </w:rPr>
        <w:t>,  Mozilla</w:t>
      </w:r>
      <w:proofErr w:type="gramEnd"/>
      <w:r w:rsidRPr="00C26EF7">
        <w:rPr>
          <w:rFonts w:ascii="Times New Roman" w:hAnsi="Times New Roman"/>
          <w:bCs/>
          <w:sz w:val="24"/>
          <w:szCs w:val="24"/>
          <w:lang w:val="en-US"/>
        </w:rPr>
        <w:t xml:space="preserve"> Firefox, Opera  </w:t>
      </w:r>
      <w:proofErr w:type="spellStart"/>
      <w:r w:rsidRPr="00C26EF7">
        <w:rPr>
          <w:rFonts w:ascii="Times New Roman" w:hAnsi="Times New Roman"/>
          <w:bCs/>
          <w:sz w:val="24"/>
          <w:szCs w:val="24"/>
        </w:rPr>
        <w:t>илидр</w:t>
      </w:r>
      <w:proofErr w:type="spellEnd"/>
      <w:r w:rsidRPr="00C26EF7">
        <w:rPr>
          <w:rFonts w:ascii="Times New Roman" w:hAnsi="Times New Roman"/>
          <w:bCs/>
          <w:sz w:val="24"/>
          <w:szCs w:val="24"/>
          <w:lang w:val="en-US"/>
        </w:rPr>
        <w:t>.;</w:t>
      </w:r>
    </w:p>
    <w:p w14:paraId="146040E0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>-</w:t>
      </w:r>
      <w:proofErr w:type="gramStart"/>
      <w:r w:rsidRPr="00C26EF7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C26EF7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C26EF7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C26EF7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C26EF7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C26EF7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C26EF7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C26EF7">
        <w:rPr>
          <w:rFonts w:ascii="Times New Roman" w:hAnsi="Times New Roman"/>
          <w:bCs/>
          <w:sz w:val="24"/>
          <w:szCs w:val="24"/>
        </w:rPr>
        <w:t xml:space="preserve"> и др.;</w:t>
      </w:r>
    </w:p>
    <w:p w14:paraId="4BA58DD7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>-технология Вики;</w:t>
      </w:r>
    </w:p>
    <w:p w14:paraId="293F615A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 xml:space="preserve">-сервисы 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C26EF7">
        <w:rPr>
          <w:rFonts w:ascii="Times New Roman" w:hAnsi="Times New Roman"/>
          <w:bCs/>
          <w:sz w:val="24"/>
          <w:szCs w:val="24"/>
        </w:rPr>
        <w:t>-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C26EF7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14:paraId="7F8670EA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proofErr w:type="gramStart"/>
      <w:r w:rsidRPr="00C26EF7">
        <w:rPr>
          <w:rFonts w:ascii="Times New Roman" w:hAnsi="Times New Roman"/>
          <w:bCs/>
          <w:sz w:val="24"/>
          <w:szCs w:val="24"/>
          <w:lang w:val="en-US"/>
        </w:rPr>
        <w:t>-</w:t>
      </w:r>
      <w:r w:rsidRPr="00C26EF7">
        <w:rPr>
          <w:rFonts w:ascii="Times New Roman" w:hAnsi="Times New Roman"/>
          <w:bCs/>
          <w:sz w:val="24"/>
          <w:szCs w:val="24"/>
        </w:rPr>
        <w:t>облачные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C26EF7">
        <w:rPr>
          <w:rFonts w:ascii="Times New Roman" w:hAnsi="Times New Roman"/>
          <w:bCs/>
          <w:sz w:val="24"/>
          <w:szCs w:val="24"/>
        </w:rPr>
        <w:t>технологии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C26EF7">
        <w:rPr>
          <w:rFonts w:ascii="Times New Roman" w:hAnsi="Times New Roman"/>
          <w:bCs/>
          <w:sz w:val="24"/>
          <w:szCs w:val="24"/>
        </w:rPr>
        <w:t>или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  <w:proofErr w:type="gramEnd"/>
    </w:p>
    <w:p w14:paraId="63A6BC30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0E8E6EF5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0943679A" w14:textId="77777777" w:rsidR="00C26EF7" w:rsidRPr="00C26EF7" w:rsidRDefault="00C26EF7" w:rsidP="00C26EF7">
      <w:pPr>
        <w:keepNext/>
        <w:keepLines/>
        <w:spacing w:after="0"/>
        <w:jc w:val="center"/>
        <w:outlineLvl w:val="1"/>
        <w:rPr>
          <w:rFonts w:ascii="Times New Roman" w:eastAsiaTheme="majorEastAsia" w:hAnsi="Times New Roman" w:cstheme="majorBidi"/>
          <w:b/>
          <w:bCs/>
          <w:caps/>
          <w:sz w:val="24"/>
          <w:szCs w:val="26"/>
        </w:rPr>
      </w:pPr>
      <w:bookmarkStart w:id="1" w:name="_Toc18677751"/>
      <w:r w:rsidRPr="00C26EF7">
        <w:rPr>
          <w:rFonts w:ascii="Times New Roman" w:eastAsiaTheme="majorEastAsia" w:hAnsi="Times New Roman" w:cstheme="majorBidi"/>
          <w:b/>
          <w:bCs/>
          <w:caps/>
          <w:sz w:val="24"/>
          <w:szCs w:val="26"/>
        </w:rPr>
        <w:t>5.5. Программа дисциплины «Статистические методы в гуманитарных исследованиях»</w:t>
      </w:r>
      <w:bookmarkEnd w:id="1"/>
    </w:p>
    <w:p w14:paraId="79EA3411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28DC6810" w14:textId="77777777" w:rsidR="00C26EF7" w:rsidRPr="00C26EF7" w:rsidRDefault="00C26EF7" w:rsidP="00C26EF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 xml:space="preserve">1. Пояснительная записка </w:t>
      </w:r>
    </w:p>
    <w:p w14:paraId="2A90F944" w14:textId="73B568F5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26EF7">
        <w:rPr>
          <w:rFonts w:ascii="Times New Roman" w:hAnsi="Times New Roman"/>
          <w:sz w:val="24"/>
          <w:szCs w:val="24"/>
        </w:rPr>
        <w:t xml:space="preserve">Данная дисциплина включена в систему подготовки студентов, осваивающих модуль «Основы научных знаний» по направлениям подготовки </w:t>
      </w:r>
      <w:r>
        <w:rPr>
          <w:rFonts w:ascii="Times New Roman" w:hAnsi="Times New Roman"/>
          <w:sz w:val="24"/>
          <w:szCs w:val="24"/>
        </w:rPr>
        <w:t>43.03.01 Сервис</w:t>
      </w:r>
    </w:p>
    <w:p w14:paraId="16B77C2C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26EF7">
        <w:rPr>
          <w:rFonts w:ascii="Times New Roman" w:hAnsi="Times New Roman"/>
          <w:sz w:val="24"/>
          <w:szCs w:val="24"/>
        </w:rPr>
        <w:t xml:space="preserve"> Учебная дисциплина «Статистические методы в гуманитарных исследованиях»</w:t>
      </w:r>
      <w:r w:rsidRPr="00C26EF7">
        <w:rPr>
          <w:rFonts w:ascii="Times New Roman" w:hAnsi="Times New Roman"/>
          <w:b/>
          <w:sz w:val="24"/>
          <w:szCs w:val="24"/>
        </w:rPr>
        <w:t xml:space="preserve"> </w:t>
      </w:r>
      <w:r w:rsidRPr="00C26EF7">
        <w:rPr>
          <w:rFonts w:ascii="Times New Roman" w:hAnsi="Times New Roman"/>
          <w:sz w:val="24"/>
          <w:szCs w:val="24"/>
        </w:rPr>
        <w:t xml:space="preserve">направлена на формирование систематизированных знаний в области статистического сбора и анализа информации. </w:t>
      </w:r>
    </w:p>
    <w:p w14:paraId="18236EFE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265B2EF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328E3831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lastRenderedPageBreak/>
        <w:t xml:space="preserve">Дисциплина </w:t>
      </w:r>
      <w:r w:rsidRPr="00C26EF7">
        <w:rPr>
          <w:rFonts w:ascii="Times New Roman" w:hAnsi="Times New Roman"/>
          <w:sz w:val="24"/>
          <w:szCs w:val="24"/>
        </w:rPr>
        <w:t>«Статистические методы в гуманитарных исследованиях»</w:t>
      </w:r>
      <w:r w:rsidRPr="00C26EF7">
        <w:rPr>
          <w:rFonts w:ascii="Times New Roman" w:hAnsi="Times New Roman"/>
          <w:b/>
          <w:sz w:val="24"/>
          <w:szCs w:val="24"/>
        </w:rPr>
        <w:t xml:space="preserve"> </w:t>
      </w:r>
      <w:r w:rsidRPr="00C26EF7">
        <w:rPr>
          <w:rFonts w:ascii="Times New Roman" w:hAnsi="Times New Roman"/>
          <w:bCs/>
          <w:sz w:val="24"/>
          <w:szCs w:val="24"/>
        </w:rPr>
        <w:t>является элективным курсом в структуре модуля «Основы научных знаний». Данная дисциплина является предшествующей для дисциплин: «Философия», «Математические методы обработки данных».</w:t>
      </w:r>
    </w:p>
    <w:p w14:paraId="150E8094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686759E5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b/>
          <w:color w:val="000000"/>
          <w:sz w:val="24"/>
          <w:szCs w:val="24"/>
          <w:lang w:bidi="he-IL"/>
        </w:rPr>
        <w:t>Целью</w:t>
      </w: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 освоения дисциплины </w:t>
      </w:r>
      <w:r w:rsidRPr="00C26EF7">
        <w:rPr>
          <w:rFonts w:ascii="Times New Roman" w:hAnsi="Times New Roman"/>
          <w:sz w:val="24"/>
          <w:szCs w:val="24"/>
        </w:rPr>
        <w:t>«Статистические методы в гуманитарных исследованиях»</w:t>
      </w:r>
      <w:r w:rsidRPr="00C26EF7">
        <w:rPr>
          <w:rFonts w:ascii="Times New Roman" w:hAnsi="Times New Roman"/>
          <w:b/>
          <w:sz w:val="24"/>
          <w:szCs w:val="24"/>
        </w:rPr>
        <w:t xml:space="preserve"> </w:t>
      </w: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является изучение в теории и на практике основных направлений и методов статистического анализа.</w:t>
      </w:r>
    </w:p>
    <w:p w14:paraId="5FF0A5DE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b/>
          <w:bCs/>
          <w:iCs/>
          <w:color w:val="000000"/>
          <w:sz w:val="24"/>
          <w:szCs w:val="24"/>
          <w:lang w:bidi="he-IL"/>
        </w:rPr>
        <w:t xml:space="preserve">Задачи </w:t>
      </w:r>
      <w:r w:rsidRPr="00C26EF7">
        <w:rPr>
          <w:rFonts w:ascii="Times New Roman" w:hAnsi="Times New Roman"/>
          <w:bCs/>
          <w:iCs/>
          <w:color w:val="000000"/>
          <w:sz w:val="24"/>
          <w:szCs w:val="24"/>
          <w:lang w:bidi="he-IL"/>
        </w:rPr>
        <w:t xml:space="preserve">курса: </w:t>
      </w:r>
    </w:p>
    <w:p w14:paraId="2E182345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- дать студентам необходимые знания и навыки для самостоятельного умения собирать и регистрировать статистическую информацию, проводить первичную обработку и контроль материалов наблюдения;</w:t>
      </w:r>
    </w:p>
    <w:p w14:paraId="6F0DDDF0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-выполнять расчёты статистических показателей и формулировать основные выводы;</w:t>
      </w:r>
    </w:p>
    <w:p w14:paraId="02083228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- сформировать у учащихся основы научного мировоззрения и навыки использования в практике научных методов расчёта статистических показателей, характеризующих общественные явления.</w:t>
      </w:r>
    </w:p>
    <w:p w14:paraId="0F78E6A6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C35380A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Borders>
          <w:top w:val="single" w:sz="2" w:space="0" w:color="000000"/>
          <w:left w:val="single" w:sz="2" w:space="0" w:color="000000"/>
          <w:bottom w:val="single" w:sz="4" w:space="0" w:color="auto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3"/>
        <w:gridCol w:w="2107"/>
        <w:gridCol w:w="1241"/>
        <w:gridCol w:w="2200"/>
        <w:gridCol w:w="1232"/>
        <w:gridCol w:w="1658"/>
      </w:tblGrid>
      <w:tr w:rsidR="00C26EF7" w:rsidRPr="00C26EF7" w14:paraId="5162CC7F" w14:textId="77777777" w:rsidTr="00C26EF7">
        <w:trPr>
          <w:trHeight w:val="385"/>
        </w:trPr>
        <w:tc>
          <w:tcPr>
            <w:tcW w:w="947" w:type="dxa"/>
          </w:tcPr>
          <w:p w14:paraId="10B397E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172" w:type="dxa"/>
          </w:tcPr>
          <w:p w14:paraId="54D80CBA" w14:textId="77777777" w:rsidR="00C26EF7" w:rsidRPr="00C26EF7" w:rsidRDefault="00C26EF7" w:rsidP="00C26EF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76" w:type="dxa"/>
          </w:tcPr>
          <w:p w14:paraId="7F6D2D2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268" w:type="dxa"/>
          </w:tcPr>
          <w:p w14:paraId="1A6A65D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267" w:type="dxa"/>
            <w:shd w:val="clear" w:color="000000" w:fill="FFFFFF"/>
          </w:tcPr>
          <w:p w14:paraId="7ED100B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 xml:space="preserve">Код </w:t>
            </w:r>
          </w:p>
          <w:p w14:paraId="3315DEC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ИДК</w:t>
            </w:r>
          </w:p>
        </w:tc>
        <w:tc>
          <w:tcPr>
            <w:tcW w:w="1708" w:type="dxa"/>
            <w:shd w:val="clear" w:color="000000" w:fill="FFFFFF"/>
          </w:tcPr>
          <w:p w14:paraId="6911226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26EF7" w:rsidRPr="00C26EF7" w14:paraId="5FC9658D" w14:textId="77777777" w:rsidTr="00C26EF7">
        <w:trPr>
          <w:trHeight w:val="2295"/>
        </w:trPr>
        <w:tc>
          <w:tcPr>
            <w:tcW w:w="947" w:type="dxa"/>
            <w:vAlign w:val="center"/>
          </w:tcPr>
          <w:p w14:paraId="564C0B9D" w14:textId="77777777" w:rsidR="00C26EF7" w:rsidRPr="00C26EF7" w:rsidRDefault="00C26EF7" w:rsidP="00C26EF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26EF7">
              <w:rPr>
                <w:rFonts w:ascii="Times New Roman" w:hAnsi="Times New Roman"/>
                <w:i/>
                <w:sz w:val="24"/>
                <w:szCs w:val="24"/>
              </w:rPr>
              <w:t>ОР.6</w:t>
            </w:r>
          </w:p>
        </w:tc>
        <w:tc>
          <w:tcPr>
            <w:tcW w:w="2172" w:type="dxa"/>
            <w:vAlign w:val="center"/>
          </w:tcPr>
          <w:p w14:paraId="3E6659F5" w14:textId="77777777" w:rsidR="00C26EF7" w:rsidRPr="00C26EF7" w:rsidRDefault="00C26EF7" w:rsidP="00C26E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276" w:type="dxa"/>
            <w:vAlign w:val="center"/>
          </w:tcPr>
          <w:p w14:paraId="7795D04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ОР. 6-5-1</w:t>
            </w:r>
          </w:p>
        </w:tc>
        <w:tc>
          <w:tcPr>
            <w:tcW w:w="2268" w:type="dxa"/>
            <w:vAlign w:val="center"/>
          </w:tcPr>
          <w:p w14:paraId="4963866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proofErr w:type="gramStart"/>
            <w:r w:rsidRPr="00C26EF7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Способен</w:t>
            </w:r>
            <w:proofErr w:type="gramEnd"/>
            <w:r w:rsidRPr="00C26EF7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 xml:space="preserve"> использовать методы статистической обработки информации, формулировать выводы, представлять результаты исследования</w:t>
            </w:r>
          </w:p>
        </w:tc>
        <w:tc>
          <w:tcPr>
            <w:tcW w:w="1267" w:type="dxa"/>
            <w:shd w:val="clear" w:color="000000" w:fill="FFFFFF"/>
            <w:vAlign w:val="center"/>
          </w:tcPr>
          <w:p w14:paraId="3934EC14" w14:textId="77777777" w:rsid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  <w:p w14:paraId="58F7B3D1" w14:textId="77777777" w:rsid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ОК-5</w:t>
            </w:r>
          </w:p>
          <w:p w14:paraId="0A275B1C" w14:textId="01D3B371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ОПК-3 ПК-4</w:t>
            </w:r>
          </w:p>
        </w:tc>
        <w:tc>
          <w:tcPr>
            <w:tcW w:w="1708" w:type="dxa"/>
            <w:shd w:val="clear" w:color="000000" w:fill="FFFFFF"/>
            <w:vAlign w:val="center"/>
          </w:tcPr>
          <w:p w14:paraId="22DEFE2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14:paraId="4C49B953" w14:textId="31BA4E1D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43577C98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26EF7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6"/>
        <w:gridCol w:w="1006"/>
        <w:gridCol w:w="1088"/>
        <w:gridCol w:w="1492"/>
        <w:gridCol w:w="1203"/>
        <w:gridCol w:w="832"/>
      </w:tblGrid>
      <w:tr w:rsidR="00C26EF7" w:rsidRPr="00C26EF7" w14:paraId="387AB126" w14:textId="77777777" w:rsidTr="00C26EF7">
        <w:trPr>
          <w:trHeight w:val="203"/>
        </w:trPr>
        <w:tc>
          <w:tcPr>
            <w:tcW w:w="37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E53AC1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FD8BC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BE9201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980424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C26EF7" w:rsidRPr="00C26EF7" w14:paraId="0054762E" w14:textId="77777777" w:rsidTr="00C26EF7">
        <w:trPr>
          <w:trHeight w:val="533"/>
        </w:trPr>
        <w:tc>
          <w:tcPr>
            <w:tcW w:w="370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5EACA1B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585CB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E938A2" w14:textId="77777777" w:rsidR="00C26EF7" w:rsidRPr="00C26EF7" w:rsidRDefault="00C26EF7" w:rsidP="00C26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26EF7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C26EF7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C26EF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14:paraId="492E977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B765AF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68CBDA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26EF7" w:rsidRPr="00C26EF7" w14:paraId="21C5F0F6" w14:textId="77777777" w:rsidTr="00C26EF7">
        <w:trPr>
          <w:trHeight w:val="1"/>
        </w:trPr>
        <w:tc>
          <w:tcPr>
            <w:tcW w:w="370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46734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C0C62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7EB53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4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FAB9C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B6C31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6820F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26EF7" w:rsidRPr="00C26EF7" w14:paraId="34762FDA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1B9D48D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Раздел 1. Понятие и категории статистики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1BEE2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8B37B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E5252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CEE92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D3B93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</w:tr>
      <w:tr w:rsidR="00C26EF7" w:rsidRPr="00C26EF7" w14:paraId="4BE1BDCA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5169E2E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1.1. Статистика как наука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BF185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157BF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41EC6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17094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CCBFA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C26EF7" w:rsidRPr="00C26EF7" w14:paraId="2942F7BB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E3AD0EA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1.2. Статистическая совокупность и статистические признаки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6D756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3CD1F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4F043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624B0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E57EE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</w:tr>
      <w:tr w:rsidR="00C26EF7" w:rsidRPr="00C26EF7" w14:paraId="50C37E02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92697AB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1.3. Органы государственной статистики РФ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9524F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B815D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2BF10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CB6AA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C71D7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C26EF7" w:rsidRPr="00C26EF7" w14:paraId="439D6C89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6C5E9B7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Статистическое наблюдение и статистическая отчётность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A40D4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9D9FE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0B3ABB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D8D00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B284C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</w:tr>
      <w:tr w:rsidR="00C26EF7" w:rsidRPr="00C26EF7" w14:paraId="1D3E8480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959A93A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Тема 2.1. Этапы, формы, виды и способы статистического наблюдения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BDC74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93956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D7BF1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CA254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03F0E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C26EF7" w:rsidRPr="00C26EF7" w14:paraId="78ABF407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26DD229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2.2. Статистическая отчётность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24101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8A07B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57D62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BF264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2C4DA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</w:tr>
      <w:tr w:rsidR="00C26EF7" w:rsidRPr="00C26EF7" w14:paraId="487E9867" w14:textId="77777777" w:rsidTr="00C26EF7">
        <w:trPr>
          <w:trHeight w:val="607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7BDB41E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Сводка и группировка статистических данных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B3D25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984B2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8846A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0B379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600A7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18</w:t>
            </w:r>
          </w:p>
        </w:tc>
      </w:tr>
      <w:tr w:rsidR="00C26EF7" w:rsidRPr="00C26EF7" w14:paraId="549C70AD" w14:textId="77777777" w:rsidTr="00C26EF7">
        <w:trPr>
          <w:trHeight w:val="607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BA97618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3.1. Абсолютные и относительные показатели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2445E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9B21F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73A3A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5B099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8C260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C26EF7" w:rsidRPr="00C26EF7" w14:paraId="0F40B335" w14:textId="77777777" w:rsidTr="00C26EF7">
        <w:trPr>
          <w:trHeight w:val="607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09B8048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3.2. Средние величины: понятие, виды, формулы расчёта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94FF0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099F1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2826F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6CB39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3389F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C26EF7" w:rsidRPr="00C26EF7" w14:paraId="4A154677" w14:textId="77777777" w:rsidTr="00C26EF7">
        <w:trPr>
          <w:trHeight w:val="607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027B013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3.3. Вариация статистически показателей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9AAF1B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3C6F5B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88DA0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208AC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786DB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</w:tr>
      <w:tr w:rsidR="00C26EF7" w:rsidRPr="00C26EF7" w14:paraId="4ED09228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D3D265D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 Показатели статистического анализа. Вариация статистических показателей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F57D2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CFF47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E1B61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139A2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0D7F1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16</w:t>
            </w:r>
          </w:p>
        </w:tc>
      </w:tr>
      <w:tr w:rsidR="00C26EF7" w:rsidRPr="00C26EF7" w14:paraId="0512793F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283E059" w14:textId="77777777" w:rsidR="00C26EF7" w:rsidRPr="00C26EF7" w:rsidRDefault="00C26EF7" w:rsidP="00C26EF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4.1. Сводка и группировка данных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428BA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F5416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DB69F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7DA05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7E1C5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4,5</w:t>
            </w:r>
          </w:p>
        </w:tc>
      </w:tr>
      <w:tr w:rsidR="00C26EF7" w:rsidRPr="00C26EF7" w14:paraId="54AB26EB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0C2237B" w14:textId="77777777" w:rsidR="00C26EF7" w:rsidRPr="00C26EF7" w:rsidRDefault="00C26EF7" w:rsidP="00C26EF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4.2. Ряды динамики и распределения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D7E50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78F72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ADADC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F1017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D104A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4,5</w:t>
            </w:r>
          </w:p>
        </w:tc>
      </w:tr>
      <w:tr w:rsidR="00C26EF7" w:rsidRPr="00C26EF7" w14:paraId="63B16A94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500F96F" w14:textId="77777777" w:rsidR="00C26EF7" w:rsidRPr="00C26EF7" w:rsidRDefault="00C26EF7" w:rsidP="00C26EF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4.3. Статистические таблицы и графики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6DFF0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DD720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6B6E9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7FB6E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99BB4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</w:tr>
      <w:tr w:rsidR="00C26EF7" w:rsidRPr="00C26EF7" w14:paraId="49A7B5F6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85291EC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bookmarkStart w:id="2" w:name="_GoBack"/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5. Индексы и индексный анализ в статистике</w:t>
            </w:r>
            <w:bookmarkEnd w:id="2"/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B4E2A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66F06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22CA2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B17C3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F6A86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</w:tr>
      <w:tr w:rsidR="00C26EF7" w:rsidRPr="00C26EF7" w14:paraId="4C090E79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1FC74D6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5.1. Индексы: сущность, виды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1B00C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F8726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49E38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A9E95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6A674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</w:tr>
      <w:tr w:rsidR="00C26EF7" w:rsidRPr="00C26EF7" w14:paraId="4543CE48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27D1638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Тема 5.2. Индексный анализ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CA292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99899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40708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2A8D0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70AA5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</w:tr>
      <w:tr w:rsidR="00C26EF7" w:rsidRPr="00C26EF7" w14:paraId="2FEA10DA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54D719A" w14:textId="77777777" w:rsidR="00C26EF7" w:rsidRPr="00C26EF7" w:rsidRDefault="00C26EF7" w:rsidP="00C26E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Контроль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0C0BC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2D455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C9BEE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AC478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41E48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</w:tr>
      <w:tr w:rsidR="00C26EF7" w:rsidRPr="00C26EF7" w14:paraId="76C72C33" w14:textId="77777777" w:rsidTr="00C26EF7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9538F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B61C7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6DD8F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2870B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79DEA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60/4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60486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51F79FFB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/>
          <w:iCs/>
          <w:sz w:val="24"/>
          <w:szCs w:val="24"/>
        </w:rPr>
        <w:t xml:space="preserve">5.2. Методы обучения: </w:t>
      </w:r>
      <w:r w:rsidRPr="00C26EF7">
        <w:rPr>
          <w:rFonts w:ascii="Times New Roman" w:hAnsi="Times New Roman"/>
          <w:color w:val="000000"/>
          <w:sz w:val="24"/>
          <w:szCs w:val="24"/>
        </w:rPr>
        <w:t>Проблемный, исследовательский, частично-поисковый</w:t>
      </w:r>
    </w:p>
    <w:p w14:paraId="23C138FA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6"/>
        <w:gridCol w:w="14"/>
        <w:gridCol w:w="1506"/>
        <w:gridCol w:w="1571"/>
        <w:gridCol w:w="1732"/>
        <w:gridCol w:w="1061"/>
        <w:gridCol w:w="980"/>
        <w:gridCol w:w="876"/>
        <w:gridCol w:w="1215"/>
      </w:tblGrid>
      <w:tr w:rsidR="00C26EF7" w:rsidRPr="00C26EF7" w14:paraId="1514BFF9" w14:textId="77777777" w:rsidTr="00C26EF7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6B38BA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56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101BF1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6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B0DAAE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Виды учебной деятельности </w:t>
            </w:r>
            <w:proofErr w:type="gram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  <w:proofErr w:type="gramEnd"/>
          </w:p>
        </w:tc>
        <w:tc>
          <w:tcPr>
            <w:tcW w:w="17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661509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E5D2BA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761C45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15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CB55F4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C26EF7" w:rsidRPr="00C26EF7" w14:paraId="223F8580" w14:textId="77777777" w:rsidTr="00C26EF7">
        <w:trPr>
          <w:trHeight w:val="770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5815682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67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848AE6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586FC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C4F98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A4F6B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99F2C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903480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Мини-</w:t>
            </w:r>
            <w:proofErr w:type="spell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  <w:proofErr w:type="spellEnd"/>
            <w:proofErr w:type="gramEnd"/>
          </w:p>
        </w:tc>
        <w:tc>
          <w:tcPr>
            <w:tcW w:w="12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DF02EC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gram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Макси-</w:t>
            </w:r>
            <w:proofErr w:type="spellStart"/>
            <w:r w:rsidRPr="00C26EF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  <w:proofErr w:type="spellEnd"/>
            <w:proofErr w:type="gramEnd"/>
          </w:p>
        </w:tc>
      </w:tr>
      <w:tr w:rsidR="00C26EF7" w:rsidRPr="00C26EF7" w14:paraId="383CEFF7" w14:textId="77777777" w:rsidTr="00C26EF7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F146F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Раздел 1. Понятие и категории статистики</w:t>
            </w:r>
          </w:p>
        </w:tc>
      </w:tr>
      <w:tr w:rsidR="00C26EF7" w:rsidRPr="00C26EF7" w14:paraId="545F107E" w14:textId="77777777" w:rsidTr="00C26EF7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CE960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C26EF7" w:rsidRPr="00C26EF7" w14:paraId="16B3388C" w14:textId="77777777" w:rsidTr="00C26EF7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088C3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F7D6A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ОР. 6.5-1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F3634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341F4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A12FD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B4989B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94F3BD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FB67BA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26EF7" w:rsidRPr="00C26EF7" w14:paraId="64803D26" w14:textId="77777777" w:rsidTr="00C26EF7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8D1C3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Раздел 2. Статистическое наблюдение и статистическая отчётность</w:t>
            </w:r>
          </w:p>
        </w:tc>
      </w:tr>
      <w:tr w:rsidR="00C26EF7" w:rsidRPr="00C26EF7" w14:paraId="4DD4C63A" w14:textId="77777777" w:rsidTr="00C26EF7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B6CC9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C26EF7" w:rsidRPr="00C26EF7" w14:paraId="60362359" w14:textId="77777777" w:rsidTr="00C26EF7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C5906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42EBB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ОР. 6.5-1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59627B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23FFD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19EDCA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C4115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BD9D78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F2D197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26EF7" w:rsidRPr="00C26EF7" w14:paraId="77068988" w14:textId="77777777" w:rsidTr="00C26EF7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F6ED9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Раздел 3. Сводка и группировка статистических данных</w:t>
            </w:r>
          </w:p>
        </w:tc>
      </w:tr>
      <w:tr w:rsidR="00C26EF7" w:rsidRPr="00C26EF7" w14:paraId="678110F8" w14:textId="77777777" w:rsidTr="00C26EF7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D71D0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C26EF7" w:rsidRPr="00C26EF7" w14:paraId="279DEA67" w14:textId="77777777" w:rsidTr="00C26EF7">
        <w:trPr>
          <w:trHeight w:val="604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5D74F73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6B3D2C9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ОР. 6.5-1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24E4390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626CA6C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7D46BC9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14:paraId="1DBEC634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14:paraId="3AC6736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14:paraId="6A4657A9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26EF7" w:rsidRPr="00C26EF7" w14:paraId="6BBBAE20" w14:textId="77777777" w:rsidTr="00C26EF7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363C7E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Раздел 4. Показатели статистического анализа. Вариация статистических показателей</w:t>
            </w:r>
          </w:p>
        </w:tc>
      </w:tr>
      <w:tr w:rsidR="00C26EF7" w:rsidRPr="00C26EF7" w14:paraId="07B76BE5" w14:textId="77777777" w:rsidTr="00C26EF7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13E150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C26EF7" w:rsidRPr="00C26EF7" w14:paraId="4B89987E" w14:textId="77777777" w:rsidTr="00C26EF7">
        <w:trPr>
          <w:trHeight w:val="421"/>
        </w:trPr>
        <w:tc>
          <w:tcPr>
            <w:tcW w:w="4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B2DBA7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6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A156A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ОР. 6.5-1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854AD6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94C03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9FF5D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A65753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70E37F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FD4388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26EF7" w:rsidRPr="00C26EF7" w14:paraId="784318FB" w14:textId="77777777" w:rsidTr="00C26EF7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ABF78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Раздел 5. Индексы и индексный анализ в организации</w:t>
            </w:r>
          </w:p>
        </w:tc>
      </w:tr>
      <w:tr w:rsidR="00C26EF7" w:rsidRPr="00C26EF7" w14:paraId="59C8B007" w14:textId="77777777" w:rsidTr="00C26EF7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223E9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Текущий контроль</w:t>
            </w:r>
          </w:p>
        </w:tc>
      </w:tr>
      <w:tr w:rsidR="00C26EF7" w:rsidRPr="00C26EF7" w14:paraId="5477E33C" w14:textId="77777777" w:rsidTr="00C26EF7">
        <w:trPr>
          <w:trHeight w:val="333"/>
        </w:trPr>
        <w:tc>
          <w:tcPr>
            <w:tcW w:w="42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15CFB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CE6AC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</w:pPr>
            <w:r w:rsidRPr="00C26EF7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ОР. 6.5-1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E3698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55308C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343B08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C9896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DA84885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BF300F1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EF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C26EF7" w:rsidRPr="00C26EF7" w14:paraId="624C3514" w14:textId="77777777" w:rsidTr="00C26EF7">
        <w:trPr>
          <w:trHeight w:val="333"/>
        </w:trPr>
        <w:tc>
          <w:tcPr>
            <w:tcW w:w="7487" w:type="dxa"/>
            <w:gridSpan w:val="7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554BCB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4959CD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606EA02" w14:textId="77777777" w:rsidR="00C26EF7" w:rsidRPr="00C26EF7" w:rsidRDefault="00C26EF7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14:paraId="209D1EC1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val="en-US"/>
        </w:rPr>
      </w:pPr>
    </w:p>
    <w:p w14:paraId="46B18776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23A6A04C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C26EF7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4A6042B3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C26EF7">
        <w:rPr>
          <w:rFonts w:ascii="Times New Roman" w:hAnsi="Times New Roman"/>
          <w:bCs/>
          <w:iCs/>
          <w:sz w:val="24"/>
          <w:szCs w:val="24"/>
        </w:rPr>
        <w:t xml:space="preserve">1. </w:t>
      </w:r>
      <w:proofErr w:type="spellStart"/>
      <w:r w:rsidRPr="00C26EF7">
        <w:rPr>
          <w:rFonts w:ascii="Times New Roman" w:hAnsi="Times New Roman"/>
          <w:sz w:val="24"/>
          <w:szCs w:val="24"/>
        </w:rPr>
        <w:t>Балдин</w:t>
      </w:r>
      <w:proofErr w:type="spellEnd"/>
      <w:r w:rsidRPr="00C26EF7">
        <w:rPr>
          <w:rFonts w:ascii="Times New Roman" w:hAnsi="Times New Roman"/>
          <w:sz w:val="24"/>
          <w:szCs w:val="24"/>
        </w:rPr>
        <w:t> К. В. , Башлыков В. Н. , Рукосуев А. </w:t>
      </w:r>
      <w:proofErr w:type="gramStart"/>
      <w:r w:rsidRPr="00C26EF7">
        <w:rPr>
          <w:rFonts w:ascii="Times New Roman" w:hAnsi="Times New Roman"/>
          <w:sz w:val="24"/>
          <w:szCs w:val="24"/>
        </w:rPr>
        <w:t>В</w:t>
      </w:r>
      <w:proofErr w:type="gramEnd"/>
      <w:r w:rsidRPr="00C26EF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26EF7">
        <w:rPr>
          <w:rFonts w:ascii="Times New Roman" w:hAnsi="Times New Roman"/>
          <w:sz w:val="24"/>
          <w:szCs w:val="24"/>
        </w:rPr>
        <w:t>Теория</w:t>
      </w:r>
      <w:proofErr w:type="gramEnd"/>
      <w:r w:rsidRPr="00C26EF7">
        <w:rPr>
          <w:rFonts w:ascii="Times New Roman" w:hAnsi="Times New Roman"/>
          <w:sz w:val="24"/>
          <w:szCs w:val="24"/>
        </w:rPr>
        <w:t xml:space="preserve"> вероятностей и математическая статистика: учебник. Москва: Издательско-торговая корпорация «Дашков и</w:t>
      </w:r>
      <w:proofErr w:type="gramStart"/>
      <w:r w:rsidRPr="00C26EF7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C26EF7">
        <w:rPr>
          <w:rFonts w:ascii="Times New Roman" w:hAnsi="Times New Roman"/>
          <w:sz w:val="24"/>
          <w:szCs w:val="24"/>
        </w:rPr>
        <w:t xml:space="preserve">°», 2016. 472 с.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>URL</w:t>
      </w:r>
      <w:r w:rsidRPr="00C26EF7">
        <w:rPr>
          <w:rFonts w:ascii="Times New Roman" w:hAnsi="Times New Roman"/>
          <w:sz w:val="24"/>
          <w:szCs w:val="24"/>
        </w:rPr>
        <w:t xml:space="preserve">: </w:t>
      </w:r>
      <w:hyperlink r:id="rId46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http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://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biblioclub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ru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/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index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php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?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page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book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_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red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&amp;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=453249&amp;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sr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=1</w:t>
        </w:r>
      </w:hyperlink>
      <w:r w:rsidRPr="00C26EF7">
        <w:rPr>
          <w:rFonts w:ascii="Times New Roman" w:hAnsi="Times New Roman"/>
          <w:sz w:val="24"/>
          <w:szCs w:val="24"/>
        </w:rPr>
        <w:t>.</w:t>
      </w:r>
    </w:p>
    <w:p w14:paraId="69EBA49E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/>
        </w:rPr>
      </w:pPr>
      <w:r w:rsidRPr="00C26EF7">
        <w:rPr>
          <w:rFonts w:ascii="Times New Roman" w:hAnsi="Times New Roman"/>
          <w:bCs/>
          <w:iCs/>
          <w:sz w:val="24"/>
          <w:szCs w:val="24"/>
        </w:rPr>
        <w:t xml:space="preserve">2. </w:t>
      </w:r>
      <w:proofErr w:type="spellStart"/>
      <w:r w:rsidRPr="00C26EF7">
        <w:rPr>
          <w:rFonts w:ascii="Times New Roman" w:hAnsi="Times New Roman"/>
          <w:sz w:val="24"/>
          <w:szCs w:val="24"/>
        </w:rPr>
        <w:t>Илышев</w:t>
      </w:r>
      <w:proofErr w:type="spellEnd"/>
      <w:r w:rsidRPr="00C26EF7">
        <w:rPr>
          <w:rFonts w:ascii="Times New Roman" w:hAnsi="Times New Roman"/>
          <w:sz w:val="24"/>
          <w:szCs w:val="24"/>
        </w:rPr>
        <w:t xml:space="preserve"> А. М. Общая теория статистики: учебник Москва: </w:t>
      </w:r>
      <w:proofErr w:type="spellStart"/>
      <w:r w:rsidRPr="00C26EF7">
        <w:rPr>
          <w:rFonts w:ascii="Times New Roman" w:hAnsi="Times New Roman"/>
          <w:sz w:val="24"/>
          <w:szCs w:val="24"/>
        </w:rPr>
        <w:t>Юнити</w:t>
      </w:r>
      <w:proofErr w:type="spellEnd"/>
      <w:r w:rsidRPr="00C26EF7">
        <w:rPr>
          <w:rFonts w:ascii="Times New Roman" w:hAnsi="Times New Roman"/>
          <w:sz w:val="24"/>
          <w:szCs w:val="24"/>
        </w:rPr>
        <w:t xml:space="preserve">-Дана, 2015. </w:t>
      </w:r>
      <w:r w:rsidRPr="00C26EF7">
        <w:rPr>
          <w:rFonts w:ascii="Times New Roman" w:hAnsi="Times New Roman"/>
          <w:sz w:val="24"/>
          <w:szCs w:val="24"/>
          <w:lang w:val="en-US"/>
        </w:rPr>
        <w:t xml:space="preserve">535 </w:t>
      </w:r>
      <w:r w:rsidRPr="00C26EF7">
        <w:rPr>
          <w:rFonts w:ascii="Times New Roman" w:hAnsi="Times New Roman"/>
          <w:sz w:val="24"/>
          <w:szCs w:val="24"/>
        </w:rPr>
        <w:t>с</w:t>
      </w:r>
      <w:r w:rsidRPr="00C26EF7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 xml:space="preserve">URL: </w:t>
      </w:r>
      <w:hyperlink r:id="rId47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 w:bidi="he-IL"/>
          </w:rPr>
          <w:t>http://biblioclub.ru/index.php?page=book_red&amp;id=436708&amp;sr=1</w:t>
        </w:r>
      </w:hyperlink>
    </w:p>
    <w:p w14:paraId="10172834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/>
        </w:rPr>
      </w:pPr>
      <w:r w:rsidRPr="00C26EF7">
        <w:rPr>
          <w:rFonts w:ascii="Times New Roman" w:hAnsi="Times New Roman"/>
          <w:bCs/>
          <w:iCs/>
          <w:sz w:val="24"/>
          <w:szCs w:val="24"/>
        </w:rPr>
        <w:t xml:space="preserve">3. </w:t>
      </w:r>
      <w:r w:rsidRPr="00C26EF7">
        <w:rPr>
          <w:rFonts w:ascii="Times New Roman" w:hAnsi="Times New Roman"/>
          <w:sz w:val="24"/>
          <w:szCs w:val="24"/>
        </w:rPr>
        <w:t xml:space="preserve">Плеханова Т. , Лебедева Т. Теория статистики: учебное пособие Оренбург: </w:t>
      </w:r>
      <w:hyperlink r:id="rId48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ОГУ</w:t>
        </w:r>
      </w:hyperlink>
      <w:r w:rsidRPr="00C26EF7">
        <w:rPr>
          <w:rFonts w:ascii="Times New Roman" w:hAnsi="Times New Roman"/>
          <w:sz w:val="24"/>
          <w:szCs w:val="24"/>
        </w:rPr>
        <w:t xml:space="preserve">, 2013. </w:t>
      </w:r>
      <w:r w:rsidRPr="00C26EF7">
        <w:rPr>
          <w:rFonts w:ascii="Times New Roman" w:hAnsi="Times New Roman"/>
          <w:sz w:val="24"/>
          <w:szCs w:val="24"/>
          <w:lang w:val="en-US"/>
        </w:rPr>
        <w:t xml:space="preserve">418 </w:t>
      </w:r>
      <w:r w:rsidRPr="00C26EF7">
        <w:rPr>
          <w:rFonts w:ascii="Times New Roman" w:hAnsi="Times New Roman"/>
          <w:sz w:val="24"/>
          <w:szCs w:val="24"/>
        </w:rPr>
        <w:t>с</w:t>
      </w:r>
      <w:r w:rsidRPr="00C26EF7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>URL:</w:t>
      </w:r>
      <w:r w:rsidRPr="00C26EF7">
        <w:rPr>
          <w:rFonts w:ascii="Times New Roman" w:hAnsi="Times New Roman"/>
          <w:bCs/>
          <w:iCs/>
          <w:sz w:val="24"/>
          <w:szCs w:val="24"/>
          <w:lang w:val="en-US"/>
        </w:rPr>
        <w:t xml:space="preserve"> </w:t>
      </w:r>
      <w:hyperlink r:id="rId49" w:history="1">
        <w:r w:rsidRPr="00C26EF7">
          <w:rPr>
            <w:rFonts w:ascii="Times New Roman" w:hAnsi="Times New Roman"/>
            <w:bCs/>
            <w:iCs/>
            <w:color w:val="0000FF"/>
            <w:sz w:val="24"/>
            <w:szCs w:val="24"/>
            <w:u w:val="single"/>
            <w:lang w:val="en-US"/>
          </w:rPr>
          <w:t>http://biblioclub.ru/index.php?page=book_red&amp;id=259319&amp;sr=1</w:t>
        </w:r>
      </w:hyperlink>
    </w:p>
    <w:p w14:paraId="636E0E75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14:paraId="102D87DB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26EF7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C26EF7">
        <w:rPr>
          <w:rFonts w:ascii="Times New Roman" w:hAnsi="Times New Roman"/>
          <w:sz w:val="24"/>
          <w:szCs w:val="24"/>
        </w:rPr>
        <w:t>Мацкевич И. Ю. , Петрова Н. П. , Тарусина Л. И. Теория вероятностей и математическая статистика</w:t>
      </w:r>
      <w:proofErr w:type="gramStart"/>
      <w:r w:rsidRPr="00C26EF7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26EF7">
        <w:rPr>
          <w:rFonts w:ascii="Times New Roman" w:hAnsi="Times New Roman"/>
          <w:sz w:val="24"/>
          <w:szCs w:val="24"/>
        </w:rPr>
        <w:t xml:space="preserve"> практикум: учебное пособие. Минск: РИПО, 2017.200с.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>URL</w:t>
      </w:r>
      <w:r w:rsidRPr="00C26EF7">
        <w:rPr>
          <w:rFonts w:ascii="Times New Roman" w:hAnsi="Times New Roman"/>
          <w:sz w:val="24"/>
          <w:szCs w:val="24"/>
        </w:rPr>
        <w:t xml:space="preserve">:  </w:t>
      </w:r>
      <w:hyperlink r:id="rId50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http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://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biblioclub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ru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/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index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php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?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page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book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_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red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&amp;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=487930&amp;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sr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=1</w:t>
        </w:r>
      </w:hyperlink>
    </w:p>
    <w:p w14:paraId="3DC19EDF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Cs/>
          <w:sz w:val="24"/>
          <w:szCs w:val="24"/>
        </w:rPr>
        <w:t>2.</w:t>
      </w:r>
      <w:r w:rsidRPr="00C26EF7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  <w:r w:rsidRPr="00C26EF7">
        <w:rPr>
          <w:rFonts w:ascii="Times New Roman" w:hAnsi="Times New Roman"/>
          <w:sz w:val="24"/>
          <w:szCs w:val="24"/>
        </w:rPr>
        <w:t xml:space="preserve">Новосельцева М. А. Теория вероятностей и математическая статистика: учебное пособие. Кемерово: </w:t>
      </w:r>
      <w:hyperlink r:id="rId51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Кемеровский государственный университет</w:t>
        </w:r>
      </w:hyperlink>
      <w:r w:rsidRPr="00C26EF7">
        <w:rPr>
          <w:rFonts w:ascii="Times New Roman" w:hAnsi="Times New Roman"/>
          <w:sz w:val="24"/>
          <w:szCs w:val="24"/>
        </w:rPr>
        <w:t xml:space="preserve">, 2014. 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>URL</w:t>
      </w:r>
      <w:r w:rsidRPr="00C26EF7">
        <w:rPr>
          <w:rFonts w:ascii="Times New Roman" w:hAnsi="Times New Roman"/>
          <w:sz w:val="24"/>
          <w:szCs w:val="24"/>
        </w:rPr>
        <w:t xml:space="preserve">: </w:t>
      </w:r>
      <w:hyperlink r:id="rId52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http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://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biblioclub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ru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/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index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php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?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page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book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_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red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&amp;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=278497&amp;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sr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=1</w:t>
        </w:r>
      </w:hyperlink>
    </w:p>
    <w:p w14:paraId="47F8A156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C26EF7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C26EF7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14:paraId="28522F4B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FF"/>
          <w:sz w:val="24"/>
          <w:szCs w:val="24"/>
          <w:u w:val="single"/>
        </w:rPr>
      </w:pPr>
      <w:r w:rsidRPr="00C26EF7">
        <w:rPr>
          <w:rFonts w:ascii="Times New Roman" w:hAnsi="Times New Roman"/>
          <w:sz w:val="24"/>
          <w:szCs w:val="24"/>
          <w:shd w:val="clear" w:color="auto" w:fill="FFFFFF"/>
        </w:rPr>
        <w:t xml:space="preserve">1. </w:t>
      </w:r>
      <w:r w:rsidRPr="00C26EF7">
        <w:rPr>
          <w:rFonts w:ascii="Times New Roman" w:hAnsi="Times New Roman"/>
          <w:sz w:val="24"/>
          <w:szCs w:val="24"/>
        </w:rPr>
        <w:t>Шведов А. С. Теория вероятностей и математическая статистика</w:t>
      </w:r>
      <w:proofErr w:type="gramStart"/>
      <w:r w:rsidRPr="00C26EF7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C26EF7">
        <w:rPr>
          <w:rFonts w:ascii="Times New Roman" w:hAnsi="Times New Roman"/>
          <w:sz w:val="24"/>
          <w:szCs w:val="24"/>
        </w:rPr>
        <w:t xml:space="preserve"> промежуточный уровень: учебное пособие. Москва: Издательский дом Высшей школы экономики, 2017. 281 с. </w:t>
      </w:r>
      <w:r w:rsidRPr="00C26EF7">
        <w:rPr>
          <w:rFonts w:ascii="Times New Roman" w:hAnsi="Times New Roman"/>
          <w:sz w:val="24"/>
          <w:szCs w:val="24"/>
          <w:lang w:val="en-US" w:bidi="he-IL"/>
        </w:rPr>
        <w:t>URL</w:t>
      </w:r>
      <w:r w:rsidRPr="00C26EF7">
        <w:rPr>
          <w:rFonts w:ascii="Times New Roman" w:hAnsi="Times New Roman"/>
          <w:sz w:val="24"/>
          <w:szCs w:val="24"/>
        </w:rPr>
        <w:t xml:space="preserve">:  </w:t>
      </w:r>
      <w:hyperlink r:id="rId53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http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://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biblioclub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ru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/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index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.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php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?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page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book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_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red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&amp;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id</w:t>
        </w:r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=486562&amp;</w:t>
        </w:r>
        <w:proofErr w:type="spellStart"/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val="en-US"/>
          </w:rPr>
          <w:t>sr</w:t>
        </w:r>
        <w:proofErr w:type="spellEnd"/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=1</w:t>
        </w:r>
      </w:hyperlink>
    </w:p>
    <w:p w14:paraId="73ED1BEC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2. Годин А.М. Статистика: учебник, </w:t>
      </w:r>
      <w:r w:rsidRPr="00C26EF7">
        <w:rPr>
          <w:rFonts w:ascii="Times New Roman" w:hAnsi="Times New Roman"/>
          <w:sz w:val="24"/>
          <w:szCs w:val="24"/>
        </w:rPr>
        <w:t>Москва: Издательско-торговая корпорация «Дашков и</w:t>
      </w:r>
      <w:proofErr w:type="gramStart"/>
      <w:r w:rsidRPr="00C26EF7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C26EF7">
        <w:rPr>
          <w:rFonts w:ascii="Times New Roman" w:hAnsi="Times New Roman"/>
          <w:sz w:val="24"/>
          <w:szCs w:val="24"/>
        </w:rPr>
        <w:t>°», 2017</w:t>
      </w: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. 412 с. Режим доступа: </w:t>
      </w:r>
      <w:hyperlink r:id="rId54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bidi="he-IL"/>
          </w:rPr>
          <w:t>http://biblioclub.ru/index.php?page=book_red&amp;id=452543&amp;sr=1</w:t>
        </w:r>
      </w:hyperlink>
    </w:p>
    <w:p w14:paraId="6A55181B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3. </w:t>
      </w:r>
      <w:r w:rsidRPr="00C26EF7">
        <w:rPr>
          <w:rFonts w:ascii="Times New Roman" w:hAnsi="Times New Roman"/>
          <w:sz w:val="24"/>
          <w:szCs w:val="24"/>
        </w:rPr>
        <w:t xml:space="preserve">Васильева Э. К. , Лялин В. С. </w:t>
      </w: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Статистика: учебник, </w:t>
      </w:r>
      <w:r w:rsidRPr="00C26EF7">
        <w:rPr>
          <w:rFonts w:ascii="Times New Roman" w:hAnsi="Times New Roman"/>
          <w:sz w:val="24"/>
          <w:szCs w:val="24"/>
        </w:rPr>
        <w:t xml:space="preserve">Москва: </w:t>
      </w:r>
      <w:proofErr w:type="spellStart"/>
      <w:r w:rsidRPr="00C26EF7">
        <w:rPr>
          <w:rFonts w:ascii="Times New Roman" w:hAnsi="Times New Roman"/>
          <w:sz w:val="24"/>
          <w:szCs w:val="24"/>
        </w:rPr>
        <w:t>Юнити</w:t>
      </w:r>
      <w:proofErr w:type="spellEnd"/>
      <w:r w:rsidRPr="00C26EF7">
        <w:rPr>
          <w:rFonts w:ascii="Times New Roman" w:hAnsi="Times New Roman"/>
          <w:sz w:val="24"/>
          <w:szCs w:val="24"/>
        </w:rPr>
        <w:t xml:space="preserve">-Дана, 2015, 399 с. </w:t>
      </w: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Режим доступа: </w:t>
      </w:r>
      <w:hyperlink r:id="rId55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http://biblioclub.ru/index.php?page=book_red&amp;id=436865&amp;sr=1</w:t>
        </w:r>
      </w:hyperlink>
    </w:p>
    <w:p w14:paraId="5D8AA8E3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4.</w:t>
      </w:r>
      <w:r w:rsidRPr="00C26E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26EF7">
        <w:rPr>
          <w:rFonts w:ascii="Times New Roman" w:hAnsi="Times New Roman"/>
          <w:sz w:val="24"/>
          <w:szCs w:val="24"/>
        </w:rPr>
        <w:t>Балдин</w:t>
      </w:r>
      <w:proofErr w:type="spellEnd"/>
      <w:r w:rsidRPr="00C26EF7">
        <w:rPr>
          <w:rFonts w:ascii="Times New Roman" w:hAnsi="Times New Roman"/>
          <w:sz w:val="24"/>
          <w:szCs w:val="24"/>
        </w:rPr>
        <w:t xml:space="preserve"> К. В. , Башлыков В. Н. , </w:t>
      </w:r>
      <w:proofErr w:type="gramStart"/>
      <w:r w:rsidRPr="00C26EF7">
        <w:rPr>
          <w:rFonts w:ascii="Times New Roman" w:hAnsi="Times New Roman"/>
          <w:sz w:val="24"/>
          <w:szCs w:val="24"/>
        </w:rPr>
        <w:t>Рукосуев</w:t>
      </w:r>
      <w:proofErr w:type="gramEnd"/>
      <w:r w:rsidRPr="00C26EF7">
        <w:rPr>
          <w:rFonts w:ascii="Times New Roman" w:hAnsi="Times New Roman"/>
          <w:sz w:val="24"/>
          <w:szCs w:val="24"/>
        </w:rPr>
        <w:t> А. В. Теория вероятностей и математическая статистика: учебник, Москва: Издательско-торговая корпорация «Дашков и</w:t>
      </w:r>
      <w:proofErr w:type="gramStart"/>
      <w:r w:rsidRPr="00C26EF7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C26EF7">
        <w:rPr>
          <w:rFonts w:ascii="Times New Roman" w:hAnsi="Times New Roman"/>
          <w:sz w:val="24"/>
          <w:szCs w:val="24"/>
        </w:rPr>
        <w:t>°», 2016. 472 с.</w:t>
      </w:r>
    </w:p>
    <w:p w14:paraId="2B7DE794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5. Количественные методы в экономических исследованиях</w:t>
      </w:r>
      <w:proofErr w:type="gramStart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 :</w:t>
      </w:r>
      <w:proofErr w:type="gramEnd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 учебник / Ю.Н. Черемных, А.А. Любкин, Я.А. Рощина и др. ; ред. Л.В. Туманова, М.В. Грачева, Ю.Н. Черемных. - 2-е изд., </w:t>
      </w:r>
      <w:proofErr w:type="spellStart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перераб</w:t>
      </w:r>
      <w:proofErr w:type="spellEnd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. и доп. - Москва : </w:t>
      </w:r>
      <w:proofErr w:type="spellStart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Юнити</w:t>
      </w:r>
      <w:proofErr w:type="spellEnd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-Дана, 2015. - 687 с. - </w:t>
      </w:r>
      <w:proofErr w:type="spellStart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>Библиогр</w:t>
      </w:r>
      <w:proofErr w:type="spellEnd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. в </w:t>
      </w:r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lastRenderedPageBreak/>
        <w:t>кн. - ISBN 978-5-238-02331-1</w:t>
      </w:r>
      <w:proofErr w:type="gramStart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 ;</w:t>
      </w:r>
      <w:proofErr w:type="gramEnd"/>
      <w:r w:rsidRPr="00C26EF7">
        <w:rPr>
          <w:rFonts w:ascii="Times New Roman" w:hAnsi="Times New Roman"/>
          <w:color w:val="000000"/>
          <w:sz w:val="24"/>
          <w:szCs w:val="24"/>
          <w:lang w:bidi="he-IL"/>
        </w:rPr>
        <w:t xml:space="preserve"> То же [Электронный ресурс]. - URL: </w:t>
      </w:r>
      <w:hyperlink r:id="rId56" w:history="1">
        <w:r w:rsidRPr="00C26EF7">
          <w:rPr>
            <w:rFonts w:ascii="Times New Roman" w:hAnsi="Times New Roman"/>
            <w:color w:val="0000FF"/>
            <w:sz w:val="24"/>
            <w:szCs w:val="24"/>
            <w:u w:val="single"/>
            <w:lang w:bidi="he-IL"/>
          </w:rPr>
          <w:t>http://biblioclub.ru/index.php?page=book&amp;id=119441</w:t>
        </w:r>
      </w:hyperlink>
    </w:p>
    <w:p w14:paraId="1829EDD0" w14:textId="77777777" w:rsidR="00C26EF7" w:rsidRPr="00C26EF7" w:rsidRDefault="00C26EF7" w:rsidP="00C26E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C26EF7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3227"/>
        <w:gridCol w:w="6343"/>
      </w:tblGrid>
      <w:tr w:rsidR="00C26EF7" w:rsidRPr="00C26EF7" w14:paraId="7B3503A6" w14:textId="77777777" w:rsidTr="00C26EF7">
        <w:trPr>
          <w:trHeight w:val="227"/>
        </w:trPr>
        <w:tc>
          <w:tcPr>
            <w:tcW w:w="3227" w:type="dxa"/>
            <w:vAlign w:val="center"/>
          </w:tcPr>
          <w:p w14:paraId="1B94FE43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http://www.biblioclub.ru</w:t>
            </w:r>
          </w:p>
        </w:tc>
        <w:tc>
          <w:tcPr>
            <w:tcW w:w="6343" w:type="dxa"/>
            <w:vAlign w:val="center"/>
          </w:tcPr>
          <w:p w14:paraId="3DEAFE92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C26EF7" w:rsidRPr="00C26EF7" w14:paraId="66637F5E" w14:textId="77777777" w:rsidTr="00C26EF7">
        <w:tc>
          <w:tcPr>
            <w:tcW w:w="3227" w:type="dxa"/>
            <w:vAlign w:val="center"/>
          </w:tcPr>
          <w:p w14:paraId="3BD9E4A0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http://www.elibrary.ru</w:t>
            </w:r>
          </w:p>
        </w:tc>
        <w:tc>
          <w:tcPr>
            <w:tcW w:w="6343" w:type="dxa"/>
            <w:vAlign w:val="center"/>
          </w:tcPr>
          <w:p w14:paraId="3124A891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Научная электронная библиотека</w:t>
            </w:r>
          </w:p>
        </w:tc>
      </w:tr>
      <w:tr w:rsidR="00C26EF7" w:rsidRPr="00C26EF7" w14:paraId="563C8B4D" w14:textId="77777777" w:rsidTr="00C26EF7">
        <w:tc>
          <w:tcPr>
            <w:tcW w:w="3227" w:type="dxa"/>
            <w:vAlign w:val="center"/>
          </w:tcPr>
          <w:p w14:paraId="121A17F0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http://www.ebiblioteka.ru</w:t>
            </w:r>
          </w:p>
        </w:tc>
        <w:tc>
          <w:tcPr>
            <w:tcW w:w="6343" w:type="dxa"/>
            <w:vAlign w:val="center"/>
          </w:tcPr>
          <w:p w14:paraId="0E14FD0D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Универсальные базы данных изданий</w:t>
            </w:r>
          </w:p>
        </w:tc>
      </w:tr>
      <w:tr w:rsidR="00C26EF7" w:rsidRPr="00C26EF7" w14:paraId="14C49521" w14:textId="77777777" w:rsidTr="00C26EF7">
        <w:tc>
          <w:tcPr>
            <w:tcW w:w="3227" w:type="dxa"/>
            <w:vAlign w:val="center"/>
          </w:tcPr>
          <w:p w14:paraId="6BB8EFEC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http://window.edu.ru/</w:t>
            </w: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ab/>
            </w:r>
          </w:p>
        </w:tc>
        <w:tc>
          <w:tcPr>
            <w:tcW w:w="6343" w:type="dxa"/>
            <w:vAlign w:val="center"/>
          </w:tcPr>
          <w:p w14:paraId="30D9209B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Единое окно доступа к образовательным ресурсам</w:t>
            </w:r>
          </w:p>
        </w:tc>
      </w:tr>
      <w:tr w:rsidR="00C26EF7" w:rsidRPr="00C26EF7" w14:paraId="58AABC65" w14:textId="77777777" w:rsidTr="00C26EF7">
        <w:tc>
          <w:tcPr>
            <w:tcW w:w="3227" w:type="dxa"/>
            <w:vAlign w:val="center"/>
          </w:tcPr>
          <w:p w14:paraId="5499DD04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http://wiki.mininuniver.ru</w:t>
            </w:r>
          </w:p>
        </w:tc>
        <w:tc>
          <w:tcPr>
            <w:tcW w:w="6343" w:type="dxa"/>
            <w:vAlign w:val="center"/>
          </w:tcPr>
          <w:p w14:paraId="2DC0CDFA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sz w:val="24"/>
                <w:szCs w:val="24"/>
              </w:rPr>
              <w:t>Вики НГПУ</w:t>
            </w:r>
          </w:p>
        </w:tc>
      </w:tr>
      <w:tr w:rsidR="00C26EF7" w:rsidRPr="00C26EF7" w14:paraId="5996C003" w14:textId="77777777" w:rsidTr="00C26EF7">
        <w:tc>
          <w:tcPr>
            <w:tcW w:w="3227" w:type="dxa"/>
            <w:vAlign w:val="center"/>
          </w:tcPr>
          <w:p w14:paraId="290A60F5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www.rsl.ru</w:t>
            </w:r>
          </w:p>
        </w:tc>
        <w:tc>
          <w:tcPr>
            <w:tcW w:w="6343" w:type="dxa"/>
            <w:vAlign w:val="center"/>
          </w:tcPr>
          <w:p w14:paraId="0E3670EC" w14:textId="77777777" w:rsidR="00C26EF7" w:rsidRPr="00C26EF7" w:rsidRDefault="00C26EF7" w:rsidP="00C26EF7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C26EF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Российская государственная библиотека</w:t>
            </w:r>
          </w:p>
        </w:tc>
      </w:tr>
    </w:tbl>
    <w:p w14:paraId="0751085D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4ABA8005" w14:textId="77777777" w:rsidR="00C26EF7" w:rsidRPr="00C26EF7" w:rsidRDefault="00C26EF7" w:rsidP="00C26EF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C26EF7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C26EF7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C26EF7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14:paraId="6FCE2E68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26EF7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53D74FE1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26EF7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06204D93" w14:textId="77777777" w:rsidR="00C26EF7" w:rsidRPr="00C26EF7" w:rsidRDefault="00C26EF7" w:rsidP="00C26EF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оборудованной ПЭВМ, </w:t>
      </w:r>
      <w:proofErr w:type="spellStart"/>
      <w:r w:rsidRPr="00C26EF7">
        <w:rPr>
          <w:rFonts w:ascii="Times New Roman" w:hAnsi="Times New Roman"/>
          <w:bCs/>
          <w:sz w:val="24"/>
          <w:szCs w:val="24"/>
        </w:rPr>
        <w:t>видеолекционным</w:t>
      </w:r>
      <w:proofErr w:type="spellEnd"/>
      <w:r w:rsidRPr="00C26EF7">
        <w:rPr>
          <w:rFonts w:ascii="Times New Roman" w:hAnsi="Times New Roman"/>
          <w:bCs/>
          <w:sz w:val="24"/>
          <w:szCs w:val="24"/>
        </w:rPr>
        <w:t xml:space="preserve"> оборудованием для презентации, средствами звуковоспроизведения, электронной доской и выходом в сеть Интернет.</w:t>
      </w:r>
    </w:p>
    <w:p w14:paraId="204CA3EC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26EF7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7394BF5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>Перечень программного обеспечения:</w:t>
      </w:r>
    </w:p>
    <w:p w14:paraId="2C23CAD3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>-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>Microsoft</w:t>
      </w:r>
      <w:r w:rsidRPr="00C26EF7">
        <w:rPr>
          <w:rFonts w:ascii="Times New Roman" w:hAnsi="Times New Roman"/>
          <w:bCs/>
          <w:sz w:val="24"/>
          <w:szCs w:val="24"/>
        </w:rPr>
        <w:t xml:space="preserve"> 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>Office</w:t>
      </w:r>
      <w:r w:rsidRPr="00C26EF7">
        <w:rPr>
          <w:rFonts w:ascii="Times New Roman" w:hAnsi="Times New Roman"/>
          <w:bCs/>
          <w:sz w:val="24"/>
          <w:szCs w:val="24"/>
        </w:rPr>
        <w:t>;</w:t>
      </w:r>
    </w:p>
    <w:p w14:paraId="7428CBCD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C26EF7">
        <w:rPr>
          <w:rFonts w:ascii="Times New Roman" w:hAnsi="Times New Roman"/>
          <w:bCs/>
          <w:sz w:val="24"/>
          <w:szCs w:val="24"/>
          <w:lang w:val="en-US"/>
        </w:rPr>
        <w:t>-</w:t>
      </w:r>
      <w:r w:rsidRPr="00C26EF7">
        <w:rPr>
          <w:rFonts w:ascii="Times New Roman" w:hAnsi="Times New Roman"/>
          <w:bCs/>
          <w:sz w:val="24"/>
          <w:szCs w:val="24"/>
        </w:rPr>
        <w:t>браузеры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 xml:space="preserve"> Google Chrome</w:t>
      </w:r>
      <w:proofErr w:type="gramStart"/>
      <w:r w:rsidRPr="00C26EF7">
        <w:rPr>
          <w:rFonts w:ascii="Times New Roman" w:hAnsi="Times New Roman"/>
          <w:bCs/>
          <w:sz w:val="24"/>
          <w:szCs w:val="24"/>
          <w:lang w:val="en-US"/>
        </w:rPr>
        <w:t>,  Mozilla</w:t>
      </w:r>
      <w:proofErr w:type="gramEnd"/>
      <w:r w:rsidRPr="00C26EF7">
        <w:rPr>
          <w:rFonts w:ascii="Times New Roman" w:hAnsi="Times New Roman"/>
          <w:bCs/>
          <w:sz w:val="24"/>
          <w:szCs w:val="24"/>
          <w:lang w:val="en-US"/>
        </w:rPr>
        <w:t xml:space="preserve"> Firefox, Opera  </w:t>
      </w:r>
      <w:proofErr w:type="spellStart"/>
      <w:r w:rsidRPr="00C26EF7">
        <w:rPr>
          <w:rFonts w:ascii="Times New Roman" w:hAnsi="Times New Roman"/>
          <w:bCs/>
          <w:sz w:val="24"/>
          <w:szCs w:val="24"/>
        </w:rPr>
        <w:t>илидр</w:t>
      </w:r>
      <w:proofErr w:type="spellEnd"/>
      <w:r w:rsidRPr="00C26EF7">
        <w:rPr>
          <w:rFonts w:ascii="Times New Roman" w:hAnsi="Times New Roman"/>
          <w:bCs/>
          <w:sz w:val="24"/>
          <w:szCs w:val="24"/>
          <w:lang w:val="en-US"/>
        </w:rPr>
        <w:t>.;</w:t>
      </w:r>
    </w:p>
    <w:p w14:paraId="5C1F7ECB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>-</w:t>
      </w:r>
      <w:proofErr w:type="gramStart"/>
      <w:r w:rsidRPr="00C26EF7">
        <w:rPr>
          <w:rFonts w:ascii="Times New Roman" w:hAnsi="Times New Roman"/>
          <w:bCs/>
          <w:sz w:val="24"/>
          <w:szCs w:val="24"/>
        </w:rPr>
        <w:t>поисковые</w:t>
      </w:r>
      <w:proofErr w:type="gramEnd"/>
      <w:r w:rsidRPr="00C26EF7">
        <w:rPr>
          <w:rFonts w:ascii="Times New Roman" w:hAnsi="Times New Roman"/>
          <w:bCs/>
          <w:sz w:val="24"/>
          <w:szCs w:val="24"/>
        </w:rPr>
        <w:t xml:space="preserve"> систем </w:t>
      </w:r>
      <w:proofErr w:type="spellStart"/>
      <w:r w:rsidRPr="00C26EF7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C26EF7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C26EF7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C26EF7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C26EF7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C26EF7">
        <w:rPr>
          <w:rFonts w:ascii="Times New Roman" w:hAnsi="Times New Roman"/>
          <w:bCs/>
          <w:sz w:val="24"/>
          <w:szCs w:val="24"/>
        </w:rPr>
        <w:t xml:space="preserve"> и др.;</w:t>
      </w:r>
    </w:p>
    <w:p w14:paraId="3F500D62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>-технология Вики;</w:t>
      </w:r>
    </w:p>
    <w:p w14:paraId="7D1E480F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26EF7">
        <w:rPr>
          <w:rFonts w:ascii="Times New Roman" w:hAnsi="Times New Roman"/>
          <w:bCs/>
          <w:sz w:val="24"/>
          <w:szCs w:val="24"/>
        </w:rPr>
        <w:t xml:space="preserve">-сервисы 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C26EF7">
        <w:rPr>
          <w:rFonts w:ascii="Times New Roman" w:hAnsi="Times New Roman"/>
          <w:bCs/>
          <w:sz w:val="24"/>
          <w:szCs w:val="24"/>
        </w:rPr>
        <w:t>-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C26EF7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14:paraId="0DBF5107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proofErr w:type="gramStart"/>
      <w:r w:rsidRPr="00C26EF7">
        <w:rPr>
          <w:rFonts w:ascii="Times New Roman" w:hAnsi="Times New Roman"/>
          <w:bCs/>
          <w:sz w:val="24"/>
          <w:szCs w:val="24"/>
          <w:lang w:val="en-US"/>
        </w:rPr>
        <w:t>-</w:t>
      </w:r>
      <w:r w:rsidRPr="00C26EF7">
        <w:rPr>
          <w:rFonts w:ascii="Times New Roman" w:hAnsi="Times New Roman"/>
          <w:bCs/>
          <w:sz w:val="24"/>
          <w:szCs w:val="24"/>
        </w:rPr>
        <w:t>облачные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C26EF7">
        <w:rPr>
          <w:rFonts w:ascii="Times New Roman" w:hAnsi="Times New Roman"/>
          <w:bCs/>
          <w:sz w:val="24"/>
          <w:szCs w:val="24"/>
        </w:rPr>
        <w:t>технологии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C26EF7">
        <w:rPr>
          <w:rFonts w:ascii="Times New Roman" w:hAnsi="Times New Roman"/>
          <w:bCs/>
          <w:sz w:val="24"/>
          <w:szCs w:val="24"/>
        </w:rPr>
        <w:t>или</w:t>
      </w:r>
      <w:r w:rsidRPr="00C26EF7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  <w:proofErr w:type="gramEnd"/>
    </w:p>
    <w:p w14:paraId="7F942A78" w14:textId="77777777" w:rsidR="00C26EF7" w:rsidRPr="00C26EF7" w:rsidRDefault="00C26EF7" w:rsidP="00C26EF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77C1D4E5" w14:textId="77777777" w:rsidR="00C845C8" w:rsidRPr="00C26EF7" w:rsidRDefault="00C845C8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  <w:lang w:val="en-US"/>
        </w:rPr>
      </w:pPr>
    </w:p>
    <w:p w14:paraId="6211565E" w14:textId="77777777" w:rsidR="00907683" w:rsidRPr="00C26EF7" w:rsidRDefault="00907683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  <w:lang w:val="en-US"/>
        </w:rPr>
      </w:pPr>
    </w:p>
    <w:p w14:paraId="4E2B33AE" w14:textId="3D36CD50" w:rsidR="00907683" w:rsidRPr="00187334" w:rsidRDefault="00187334" w:rsidP="00187334">
      <w:pPr>
        <w:pStyle w:val="a4"/>
        <w:numPr>
          <w:ilvl w:val="1"/>
          <w:numId w:val="27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C26EF7">
        <w:rPr>
          <w:rFonts w:ascii="Times New Roman" w:hAnsi="Times New Roman"/>
          <w:b/>
          <w:sz w:val="24"/>
          <w:szCs w:val="24"/>
          <w:lang w:val="en-US"/>
        </w:rPr>
        <w:t xml:space="preserve"> </w:t>
      </w:r>
      <w:r w:rsidR="00907683" w:rsidRPr="00187334">
        <w:rPr>
          <w:rFonts w:ascii="Times New Roman" w:hAnsi="Times New Roman"/>
          <w:b/>
          <w:sz w:val="24"/>
          <w:szCs w:val="24"/>
        </w:rPr>
        <w:t>ПРОГРАММА ДИСЦИПЛИНЫ</w:t>
      </w:r>
    </w:p>
    <w:p w14:paraId="6A6A8AC0" w14:textId="07603807" w:rsidR="00907683" w:rsidRPr="00E709B6" w:rsidRDefault="00907683" w:rsidP="0090768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E709B6">
        <w:rPr>
          <w:rFonts w:ascii="Times New Roman" w:hAnsi="Times New Roman"/>
          <w:b/>
          <w:sz w:val="24"/>
          <w:szCs w:val="24"/>
        </w:rPr>
        <w:t>«</w:t>
      </w:r>
      <w:r w:rsidR="005F2FD0">
        <w:rPr>
          <w:rFonts w:ascii="Times New Roman" w:hAnsi="Times New Roman"/>
          <w:b/>
          <w:sz w:val="24"/>
          <w:szCs w:val="24"/>
        </w:rPr>
        <w:t>ЛОГИКА</w:t>
      </w:r>
      <w:r w:rsidRPr="00E709B6">
        <w:rPr>
          <w:rFonts w:ascii="Times New Roman" w:hAnsi="Times New Roman"/>
          <w:b/>
          <w:sz w:val="24"/>
          <w:szCs w:val="24"/>
        </w:rPr>
        <w:t>»</w:t>
      </w:r>
    </w:p>
    <w:p w14:paraId="1459E136" w14:textId="77777777" w:rsidR="00907683" w:rsidRPr="00E709B6" w:rsidRDefault="00907683" w:rsidP="0090768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highlight w:val="yellow"/>
        </w:rPr>
      </w:pPr>
    </w:p>
    <w:p w14:paraId="1D84F1A6" w14:textId="77777777" w:rsidR="005F2FD0" w:rsidRPr="00BF40E7" w:rsidRDefault="005F2FD0" w:rsidP="005F2FD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10372641" w14:textId="77777777" w:rsidR="005F2FD0" w:rsidRPr="00BF40E7" w:rsidRDefault="005F2FD0" w:rsidP="005F2FD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 xml:space="preserve">Учебная дисциплина «Логика» ориентирована на формирование культуры мышления как части общей культуры личности. Мыслить логично означает последовательно, точно, непротиворечиво, замечая логические ошибки в рассуждениях собеседника. Эти качества необходимы в любой профессиональной и научной деятельности. Изучение логики как науки позволяет человеку подкрепить и обогатить свою логическую интуицию теоретическими знаниями, которые помогают использовать логику не только интуитивно, но и осознанно, а значит более эффективно. </w:t>
      </w:r>
      <w:r>
        <w:rPr>
          <w:rFonts w:ascii="Times New Roman" w:hAnsi="Times New Roman"/>
          <w:sz w:val="24"/>
          <w:szCs w:val="24"/>
        </w:rPr>
        <w:t>Дисциплина</w:t>
      </w:r>
      <w:r w:rsidRPr="00BF40E7">
        <w:rPr>
          <w:rFonts w:ascii="Times New Roman" w:hAnsi="Times New Roman"/>
          <w:sz w:val="24"/>
          <w:szCs w:val="24"/>
        </w:rPr>
        <w:t xml:space="preserve"> предполагает последовательное знакомство с основными разделами классической логики, а также ознакомление с азами теории аргументации. </w:t>
      </w:r>
    </w:p>
    <w:p w14:paraId="2EC340E4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39D23ED" w14:textId="77777777" w:rsidR="005F2FD0" w:rsidRPr="00BF40E7" w:rsidRDefault="005F2FD0" w:rsidP="005F2FD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0E77FE50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«Логика» является дисциплиной по выбору модуля «</w:t>
      </w:r>
      <w:r w:rsidRPr="00BF40E7">
        <w:rPr>
          <w:rFonts w:ascii="Times New Roman" w:hAnsi="Times New Roman"/>
          <w:bCs/>
          <w:iCs/>
          <w:sz w:val="24"/>
          <w:szCs w:val="24"/>
        </w:rPr>
        <w:t>Основы научных знаний</w:t>
      </w:r>
      <w:r w:rsidRPr="00BF40E7">
        <w:rPr>
          <w:rFonts w:ascii="Times New Roman" w:hAnsi="Times New Roman"/>
          <w:sz w:val="24"/>
          <w:szCs w:val="24"/>
        </w:rPr>
        <w:t xml:space="preserve">». </w:t>
      </w:r>
    </w:p>
    <w:p w14:paraId="2C63F3EB" w14:textId="77777777" w:rsidR="005F2FD0" w:rsidRPr="00BF40E7" w:rsidRDefault="005F2FD0" w:rsidP="005F2FD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lastRenderedPageBreak/>
        <w:t xml:space="preserve">Учебная дисциплина «Логика» предназначена для формирования  у  обучающихся  теоретических  знаний  о  формах  и основных  законах правильного мышления, об условиях  и  методах  продуктивного  ведения  дискуссии,  о  разнообразных  и многочисленных логических ошибках, создающих значительные коммуникативные помехи в интеллектуально-речевой практике человека и общества,  а  также для формирования  умений и  навыков правильного  практического  применения  логических  форм  и  </w:t>
      </w:r>
      <w:proofErr w:type="gramStart"/>
      <w:r w:rsidRPr="00BF40E7">
        <w:rPr>
          <w:rFonts w:ascii="Times New Roman" w:hAnsi="Times New Roman"/>
          <w:sz w:val="24"/>
          <w:szCs w:val="24"/>
        </w:rPr>
        <w:t>законов</w:t>
      </w:r>
      <w:proofErr w:type="gramEnd"/>
      <w:r w:rsidRPr="00BF40E7">
        <w:rPr>
          <w:rFonts w:ascii="Times New Roman" w:hAnsi="Times New Roman"/>
          <w:sz w:val="24"/>
          <w:szCs w:val="24"/>
        </w:rPr>
        <w:t xml:space="preserve">  как  в повседневном, так и в профессиональном </w:t>
      </w:r>
      <w:proofErr w:type="gramStart"/>
      <w:r w:rsidRPr="00BF40E7">
        <w:rPr>
          <w:rFonts w:ascii="Times New Roman" w:hAnsi="Times New Roman"/>
          <w:sz w:val="24"/>
          <w:szCs w:val="24"/>
        </w:rPr>
        <w:t>мышлении</w:t>
      </w:r>
      <w:proofErr w:type="gramEnd"/>
      <w:r w:rsidRPr="00BF40E7">
        <w:rPr>
          <w:rFonts w:ascii="Times New Roman" w:hAnsi="Times New Roman"/>
          <w:sz w:val="24"/>
          <w:szCs w:val="24"/>
        </w:rPr>
        <w:t>.</w:t>
      </w:r>
    </w:p>
    <w:p w14:paraId="11914256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учебных дисциплин средней общеобразовательной школы.</w:t>
      </w:r>
    </w:p>
    <w:p w14:paraId="0CAA870E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050BE534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3464A973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i/>
          <w:iCs/>
          <w:sz w:val="24"/>
          <w:szCs w:val="24"/>
        </w:rPr>
        <w:t>Цели</w:t>
      </w:r>
      <w:r w:rsidRPr="00BF40E7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BF40E7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BF40E7">
        <w:rPr>
          <w:rFonts w:ascii="Times New Roman" w:hAnsi="Times New Roman"/>
          <w:sz w:val="24"/>
          <w:szCs w:val="24"/>
        </w:rPr>
        <w:t>: формирование у студентов логического мышления, умения проводить логический анализ в профессиональных ситуациях.</w:t>
      </w:r>
    </w:p>
    <w:p w14:paraId="14C5650A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BF40E7"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 w14:paraId="73C1F650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обучение студентов основным логическим понятиям;</w:t>
      </w:r>
    </w:p>
    <w:p w14:paraId="7313586A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изучение логических характеристик основных форм мышления: понятие, суждение, умозаключение;</w:t>
      </w:r>
    </w:p>
    <w:p w14:paraId="4833D65D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умение использовать теоретические идеи и методы логики в профессиональной деятельности;</w:t>
      </w:r>
    </w:p>
    <w:p w14:paraId="07B3915E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- овладение основными способами решения логических задач.</w:t>
      </w:r>
    </w:p>
    <w:p w14:paraId="0EDC85FD" w14:textId="77777777" w:rsidR="005F2FD0" w:rsidRPr="00BF40E7" w:rsidRDefault="005F2FD0" w:rsidP="005F2FD0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3"/>
        <w:gridCol w:w="1760"/>
        <w:gridCol w:w="1396"/>
        <w:gridCol w:w="2099"/>
        <w:gridCol w:w="1482"/>
        <w:gridCol w:w="1781"/>
      </w:tblGrid>
      <w:tr w:rsidR="005F2FD0" w:rsidRPr="00BF40E7" w14:paraId="262EC1C5" w14:textId="77777777" w:rsidTr="00A82608">
        <w:trPr>
          <w:trHeight w:val="385"/>
        </w:trPr>
        <w:tc>
          <w:tcPr>
            <w:tcW w:w="824" w:type="dxa"/>
          </w:tcPr>
          <w:p w14:paraId="3D0CEF49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718" w:type="dxa"/>
          </w:tcPr>
          <w:p w14:paraId="34449C16" w14:textId="77777777" w:rsidR="005F2FD0" w:rsidRPr="00BF40E7" w:rsidRDefault="005F2FD0" w:rsidP="00A8260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363" w:type="dxa"/>
          </w:tcPr>
          <w:p w14:paraId="4724C64B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49" w:type="dxa"/>
          </w:tcPr>
          <w:p w14:paraId="68D7FDF7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447" w:type="dxa"/>
            <w:shd w:val="clear" w:color="000000" w:fill="FFFFFF"/>
          </w:tcPr>
          <w:p w14:paraId="4136DAF3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739" w:type="dxa"/>
            <w:shd w:val="clear" w:color="000000" w:fill="FFFFFF"/>
          </w:tcPr>
          <w:p w14:paraId="707A7D88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5F2FD0" w:rsidRPr="00BF40E7" w14:paraId="72284D77" w14:textId="77777777" w:rsidTr="00A82608">
        <w:trPr>
          <w:trHeight w:val="5776"/>
        </w:trPr>
        <w:tc>
          <w:tcPr>
            <w:tcW w:w="824" w:type="dxa"/>
          </w:tcPr>
          <w:p w14:paraId="6ACC63AD" w14:textId="77777777" w:rsidR="005F2FD0" w:rsidRPr="00BF40E7" w:rsidRDefault="005F2FD0" w:rsidP="00A82608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BF40E7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2</w:t>
            </w:r>
          </w:p>
        </w:tc>
        <w:tc>
          <w:tcPr>
            <w:tcW w:w="1718" w:type="dxa"/>
          </w:tcPr>
          <w:p w14:paraId="3E18DE22" w14:textId="77777777" w:rsidR="005F2FD0" w:rsidRPr="00BF40E7" w:rsidRDefault="005F2FD0" w:rsidP="00A826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Демонстрирует умения </w:t>
            </w:r>
            <w:r>
              <w:rPr>
                <w:rFonts w:ascii="Times New Roman" w:hAnsi="Times New Roman"/>
                <w:sz w:val="24"/>
                <w:szCs w:val="24"/>
              </w:rPr>
              <w:t>решать научно-исследовательские задачи и использовать законы естественнонаучных дисциплин в профессиональной деятельности</w:t>
            </w:r>
          </w:p>
        </w:tc>
        <w:tc>
          <w:tcPr>
            <w:tcW w:w="1363" w:type="dxa"/>
          </w:tcPr>
          <w:p w14:paraId="5B0E829C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i/>
                <w:sz w:val="24"/>
                <w:szCs w:val="24"/>
              </w:rPr>
              <w:t>ОР.1.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5</w:t>
            </w:r>
            <w:r w:rsidRPr="00BF40E7">
              <w:rPr>
                <w:rFonts w:ascii="Times New Roman" w:hAnsi="Times New Roman"/>
                <w:i/>
                <w:sz w:val="24"/>
                <w:szCs w:val="24"/>
              </w:rPr>
              <w:t>.1</w:t>
            </w:r>
          </w:p>
        </w:tc>
        <w:tc>
          <w:tcPr>
            <w:tcW w:w="2049" w:type="dxa"/>
            <w:vAlign w:val="center"/>
          </w:tcPr>
          <w:p w14:paraId="56B586B8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Демонстрирует владение навыками </w:t>
            </w:r>
            <w:r w:rsidRPr="00BF40E7">
              <w:rPr>
                <w:rFonts w:ascii="Times New Roman" w:hAnsi="Times New Roman"/>
                <w:color w:val="000000"/>
                <w:sz w:val="24"/>
                <w:szCs w:val="24"/>
              </w:rPr>
              <w:t>логического анализа</w:t>
            </w:r>
          </w:p>
        </w:tc>
        <w:tc>
          <w:tcPr>
            <w:tcW w:w="1447" w:type="dxa"/>
            <w:shd w:val="clear" w:color="auto" w:fill="FFFFFF" w:themeFill="background1"/>
          </w:tcPr>
          <w:p w14:paraId="6B30F125" w14:textId="77777777" w:rsidR="00187334" w:rsidRDefault="00187334" w:rsidP="00A826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7334">
              <w:rPr>
                <w:rFonts w:ascii="Times New Roman" w:hAnsi="Times New Roman"/>
                <w:sz w:val="24"/>
                <w:szCs w:val="24"/>
              </w:rPr>
              <w:t xml:space="preserve">ОК-5; </w:t>
            </w:r>
          </w:p>
          <w:p w14:paraId="47A29485" w14:textId="77777777" w:rsidR="00187334" w:rsidRDefault="00187334" w:rsidP="00A826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7334">
              <w:rPr>
                <w:rFonts w:ascii="Times New Roman" w:hAnsi="Times New Roman"/>
                <w:sz w:val="24"/>
                <w:szCs w:val="24"/>
              </w:rPr>
              <w:t xml:space="preserve">ПК-2; </w:t>
            </w:r>
          </w:p>
          <w:p w14:paraId="1827FB6F" w14:textId="4F9FFC65" w:rsidR="005F2FD0" w:rsidRPr="00BF40E7" w:rsidRDefault="00187334" w:rsidP="00A826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7334">
              <w:rPr>
                <w:rFonts w:ascii="Times New Roman" w:hAnsi="Times New Roman"/>
                <w:sz w:val="24"/>
                <w:szCs w:val="24"/>
              </w:rPr>
              <w:t>ПК-3</w:t>
            </w:r>
          </w:p>
        </w:tc>
        <w:tc>
          <w:tcPr>
            <w:tcW w:w="1739" w:type="dxa"/>
            <w:shd w:val="clear" w:color="000000" w:fill="FFFFFF"/>
          </w:tcPr>
          <w:p w14:paraId="50E59150" w14:textId="77777777" w:rsidR="005F2FD0" w:rsidRPr="00BF40E7" w:rsidRDefault="005F2FD0" w:rsidP="00A82608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Форма для оценки эссе Форма для оценки дискуссии   Тестирование в ЭОС</w:t>
            </w:r>
          </w:p>
          <w:p w14:paraId="1204888D" w14:textId="77777777" w:rsidR="005F2FD0" w:rsidRPr="00BF40E7" w:rsidRDefault="005F2FD0" w:rsidP="00A82608">
            <w:pPr>
              <w:pStyle w:val="21"/>
              <w:spacing w:after="0" w:line="240" w:lineRule="auto"/>
              <w:ind w:left="-10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Формы для оценки контрольной работы</w:t>
            </w:r>
          </w:p>
          <w:p w14:paraId="52F73E92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5A6A1850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3333A9CD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8"/>
        <w:gridCol w:w="833"/>
        <w:gridCol w:w="832"/>
        <w:gridCol w:w="1379"/>
        <w:gridCol w:w="1205"/>
        <w:gridCol w:w="1004"/>
      </w:tblGrid>
      <w:tr w:rsidR="005F2FD0" w:rsidRPr="00BF40E7" w14:paraId="7072B845" w14:textId="77777777" w:rsidTr="005F2FD0">
        <w:trPr>
          <w:trHeight w:val="203"/>
        </w:trPr>
        <w:tc>
          <w:tcPr>
            <w:tcW w:w="40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005F729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9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E7C9FE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A3CF6E7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FD8EFC1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Всего часов по </w:t>
            </w:r>
            <w:r w:rsidRPr="00BF40E7">
              <w:rPr>
                <w:rFonts w:ascii="Times New Roman" w:hAnsi="Times New Roman"/>
                <w:sz w:val="24"/>
                <w:szCs w:val="24"/>
              </w:rPr>
              <w:lastRenderedPageBreak/>
              <w:t>дисциплине</w:t>
            </w:r>
          </w:p>
        </w:tc>
      </w:tr>
      <w:tr w:rsidR="005F2FD0" w:rsidRPr="00BF40E7" w14:paraId="583E39B5" w14:textId="77777777" w:rsidTr="005F2FD0">
        <w:trPr>
          <w:trHeight w:val="533"/>
        </w:trPr>
        <w:tc>
          <w:tcPr>
            <w:tcW w:w="401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C142453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C28EB2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E916F5" w14:textId="77777777" w:rsidR="005F2FD0" w:rsidRPr="00BF40E7" w:rsidRDefault="005F2FD0" w:rsidP="00A8260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F40E7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BF40E7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BF40E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14:paraId="46229C1B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lastRenderedPageBreak/>
              <w:t>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8CB8F40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443631D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F2FD0" w:rsidRPr="00BF40E7" w14:paraId="18C90775" w14:textId="77777777" w:rsidTr="005F2FD0">
        <w:trPr>
          <w:trHeight w:val="1"/>
        </w:trPr>
        <w:tc>
          <w:tcPr>
            <w:tcW w:w="40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38BD6D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C7F549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19C091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FD6CB8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409400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7AB6F0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F2FD0" w:rsidRPr="00BF40E7" w14:paraId="2345FE48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2FC70D" w14:textId="77777777" w:rsidR="005F2FD0" w:rsidRPr="00BF40E7" w:rsidRDefault="005F2FD0" w:rsidP="00A82608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Раздел 1</w:t>
            </w:r>
            <w:r w:rsidRPr="00BF40E7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BF40E7">
              <w:rPr>
                <w:rFonts w:ascii="Times New Roman" w:hAnsi="Times New Roman"/>
                <w:b/>
                <w:iCs/>
                <w:color w:val="000000"/>
                <w:sz w:val="24"/>
                <w:szCs w:val="24"/>
              </w:rPr>
              <w:t>Логика как наука о мышлении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F43CBB" w14:textId="012599C6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CA80EA" w14:textId="7DCDF478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C06694" w14:textId="6E1FA89A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2BFFE0" w14:textId="58FD419E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5F2FD0" w:rsidRPr="00BF40E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04127C" w14:textId="1CBDB3AD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5F2FD0" w:rsidRPr="00BF40E7" w14:paraId="3F64477E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38E4D3" w14:textId="77777777" w:rsidR="005F2FD0" w:rsidRPr="00BF40E7" w:rsidRDefault="005F2FD0" w:rsidP="00A82608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1.1.Предназначение, предмет и функции логики.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AF563B" w14:textId="1345E942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8BFEA2" w14:textId="6B4E2BE5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B46797" w14:textId="7EA15FCA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F6E46D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A5D189" w14:textId="5FF40192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5F2FD0" w:rsidRPr="00BF40E7" w14:paraId="73E7E8B5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1774A2" w14:textId="77777777" w:rsidR="005F2FD0" w:rsidRPr="00BF40E7" w:rsidRDefault="005F2FD0" w:rsidP="00A82608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1.2.Основные законы мышления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E225BE" w14:textId="654DD13A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CEE162" w14:textId="0B65D08B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A95415" w14:textId="55AB22ED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0B572F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1C90B2" w14:textId="5C6B99DC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5F2FD0" w:rsidRPr="00BF40E7" w14:paraId="58EDFC35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D7651C" w14:textId="77777777" w:rsidR="005F2FD0" w:rsidRPr="00BF40E7" w:rsidRDefault="005F2FD0" w:rsidP="00A82608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Раздел 2. Формы абстрактного мышления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4EB8AA" w14:textId="0E26CAF1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0F3544" w14:textId="3FE1867F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7B2D92" w14:textId="25D9C367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9018E6" w14:textId="4E66CD90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1807BE" w14:textId="0F220C25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29</w:t>
            </w:r>
          </w:p>
        </w:tc>
      </w:tr>
      <w:tr w:rsidR="005F2FD0" w:rsidRPr="00BF40E7" w14:paraId="20372565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F16495" w14:textId="77777777" w:rsidR="005F2FD0" w:rsidRPr="00BF40E7" w:rsidRDefault="005F2FD0" w:rsidP="00A826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2.1.Понятие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AC6E1D" w14:textId="01443401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091B09" w14:textId="54440EF2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5F1391" w14:textId="1B89F62F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7E7FB6" w14:textId="385C02C4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F64162" w14:textId="02E470F7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5F2FD0" w:rsidRPr="00BF40E7" w14:paraId="4098961F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A25088" w14:textId="77777777" w:rsidR="005F2FD0" w:rsidRPr="00BF40E7" w:rsidRDefault="005F2FD0" w:rsidP="00A826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2.2.Суждение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F85E21" w14:textId="308BC389" w:rsidR="005F2FD0" w:rsidRPr="00AB290E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3FE10B" w14:textId="2358BF27" w:rsidR="005F2FD0" w:rsidRPr="00AB290E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A940A8" w14:textId="66D917B5" w:rsidR="005F2FD0" w:rsidRPr="00AB290E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2248D1" w14:textId="3F906393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506752" w14:textId="3842EA8B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5F2FD0" w:rsidRPr="00BF40E7" w14:paraId="212BDC14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C3FB4E" w14:textId="77777777" w:rsidR="005F2FD0" w:rsidRPr="00BF40E7" w:rsidRDefault="005F2FD0" w:rsidP="00A826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2.3. Умозаключение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8CA338" w14:textId="7CD928F2" w:rsidR="005F2FD0" w:rsidRPr="00AB290E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5E8AEA" w14:textId="7C65315F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03F83F" w14:textId="1993DFCC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573611" w14:textId="5A2373FB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C21852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5F2FD0" w:rsidRPr="00BF40E7" w14:paraId="772DEE26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A6C063" w14:textId="77777777" w:rsidR="005F2FD0" w:rsidRPr="00BF40E7" w:rsidRDefault="005F2FD0" w:rsidP="00A8260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Раздел 3. Основы теории аргументации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2F56A0" w14:textId="5997B7C0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1B2EF6" w14:textId="0E8BDE8E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E5705A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14167F" w14:textId="65B11DE4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19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AFCBE5" w14:textId="7948A6E1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</w:tr>
      <w:tr w:rsidR="005F2FD0" w:rsidRPr="00BF40E7" w14:paraId="0423BA0A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161F77" w14:textId="77777777" w:rsidR="005F2FD0" w:rsidRPr="00BF40E7" w:rsidRDefault="005F2FD0" w:rsidP="00A826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3.1. Доказательство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C1F537" w14:textId="0D6B9E1F" w:rsidR="005F2FD0" w:rsidRPr="00AB290E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E928C9" w14:textId="516C5F7A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CE466A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702E79" w14:textId="379E5901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B399E6" w14:textId="2C2AA0FB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5F2FD0" w:rsidRPr="00BF40E7" w14:paraId="7E81C61A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A4CEEC" w14:textId="77777777" w:rsidR="005F2FD0" w:rsidRPr="00BF40E7" w:rsidRDefault="005F2FD0" w:rsidP="00A8260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3.2. Опровержение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A323E6" w14:textId="6326C4C5" w:rsidR="005F2FD0" w:rsidRPr="00AB290E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A52B88" w14:textId="66573FAD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83FFB6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F5B3F8" w14:textId="54B73601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061C8A" w14:textId="7BB95FFC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5F2FD0" w:rsidRPr="00BF40E7" w14:paraId="136F3F3A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99C9D5" w14:textId="77777777" w:rsidR="005F2FD0" w:rsidRPr="00BF40E7" w:rsidRDefault="005F2FD0" w:rsidP="00A82608">
            <w:pPr>
              <w:pStyle w:val="af6"/>
              <w:jc w:val="both"/>
              <w:rPr>
                <w:b w:val="0"/>
                <w:sz w:val="24"/>
              </w:rPr>
            </w:pPr>
            <w:r w:rsidRPr="00BF40E7">
              <w:rPr>
                <w:b w:val="0"/>
                <w:sz w:val="24"/>
              </w:rPr>
              <w:t>3.3. Культура дискуссии и полемики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E0C9EB" w14:textId="79E0F5E1" w:rsidR="005F2FD0" w:rsidRPr="00AB290E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AF1888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4D0348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83ADE2" w14:textId="6F314F4A" w:rsidR="005F2FD0" w:rsidRPr="00BF40E7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B290F1" w14:textId="6C24B293" w:rsidR="005F2FD0" w:rsidRPr="00AB290E" w:rsidRDefault="00AB290E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5F2FD0" w:rsidRPr="00BF40E7" w14:paraId="096F23DD" w14:textId="77777777" w:rsidTr="005F2FD0">
        <w:trPr>
          <w:trHeight w:val="1"/>
        </w:trPr>
        <w:tc>
          <w:tcPr>
            <w:tcW w:w="4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D94719" w14:textId="77777777" w:rsidR="005F2FD0" w:rsidRPr="00BF40E7" w:rsidRDefault="005F2FD0" w:rsidP="005F2FD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895850" w14:textId="1BE149A5" w:rsidR="005F2FD0" w:rsidRPr="00BF40E7" w:rsidRDefault="005F2FD0" w:rsidP="005F2F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0D9A74" w14:textId="34E9D630" w:rsidR="005F2FD0" w:rsidRPr="00BF40E7" w:rsidRDefault="005F2FD0" w:rsidP="005F2F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EB201E" w14:textId="43F75632" w:rsidR="005F2FD0" w:rsidRPr="00BF40E7" w:rsidRDefault="005F2FD0" w:rsidP="005F2F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3BFFC8" w14:textId="1ABDF8AE" w:rsidR="005F2FD0" w:rsidRPr="00BF40E7" w:rsidRDefault="005F2FD0" w:rsidP="005F2F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D07040" w14:textId="045926A8" w:rsidR="005F2FD0" w:rsidRPr="00BF40E7" w:rsidRDefault="005F2FD0" w:rsidP="005F2F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07BF9C3F" w14:textId="77777777" w:rsidR="005F2FD0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</w:p>
    <w:p w14:paraId="5CD9D0E3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BF40E7">
        <w:rPr>
          <w:rFonts w:ascii="Times New Roman" w:hAnsi="Times New Roman"/>
          <w:b/>
          <w:i/>
          <w:sz w:val="24"/>
          <w:szCs w:val="24"/>
        </w:rPr>
        <w:t>5.2. Методы обучения</w:t>
      </w:r>
    </w:p>
    <w:p w14:paraId="2B2F708E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BF40E7">
        <w:rPr>
          <w:rFonts w:ascii="Times New Roman" w:hAnsi="Times New Roman"/>
          <w:bCs/>
          <w:sz w:val="24"/>
          <w:szCs w:val="24"/>
        </w:rPr>
        <w:t>Объяснительно-иллюстративный</w:t>
      </w:r>
      <w:proofErr w:type="gramEnd"/>
      <w:r w:rsidRPr="00BF40E7">
        <w:rPr>
          <w:rFonts w:ascii="Times New Roman" w:hAnsi="Times New Roman"/>
          <w:bCs/>
          <w:sz w:val="24"/>
          <w:szCs w:val="24"/>
        </w:rPr>
        <w:t>; практико-ориентированный; проблемного изложения; частично-поисковый, обучения в сотрудничестве; развитие критического мышления через чтение и письмо. Использование ЭОС.</w:t>
      </w:r>
    </w:p>
    <w:p w14:paraId="55FDB421" w14:textId="77777777" w:rsidR="005F2FD0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0F426D7" w14:textId="77777777" w:rsidR="005F2FD0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182B935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14:paraId="7F07FB72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p w14:paraId="70463DE8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3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8"/>
        <w:gridCol w:w="1361"/>
        <w:gridCol w:w="1675"/>
        <w:gridCol w:w="1645"/>
        <w:gridCol w:w="1238"/>
        <w:gridCol w:w="971"/>
        <w:gridCol w:w="965"/>
        <w:gridCol w:w="972"/>
      </w:tblGrid>
      <w:tr w:rsidR="005F2FD0" w:rsidRPr="00BF40E7" w14:paraId="5ECB6B68" w14:textId="77777777" w:rsidTr="00A82608">
        <w:trPr>
          <w:trHeight w:val="600"/>
        </w:trPr>
        <w:tc>
          <w:tcPr>
            <w:tcW w:w="526" w:type="dxa"/>
            <w:vMerge w:val="restart"/>
            <w:shd w:val="clear" w:color="000000" w:fill="FFFFFF"/>
          </w:tcPr>
          <w:p w14:paraId="51C1EEAF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BF40E7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BF40E7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1329" w:type="dxa"/>
            <w:vMerge w:val="restart"/>
          </w:tcPr>
          <w:p w14:paraId="17EE7DBA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Код ОР </w:t>
            </w:r>
            <w:r w:rsidRPr="00BF40E7">
              <w:rPr>
                <w:rFonts w:ascii="Times New Roman" w:hAnsi="Times New Roman"/>
                <w:sz w:val="24"/>
                <w:szCs w:val="24"/>
              </w:rPr>
              <w:br/>
              <w:t>дисциплины</w:t>
            </w:r>
          </w:p>
        </w:tc>
        <w:tc>
          <w:tcPr>
            <w:tcW w:w="1635" w:type="dxa"/>
            <w:vMerge w:val="restart"/>
          </w:tcPr>
          <w:p w14:paraId="335A0D5B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20BF2C29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606" w:type="dxa"/>
            <w:vMerge w:val="restart"/>
          </w:tcPr>
          <w:p w14:paraId="610DDB0A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09" w:type="dxa"/>
            <w:vMerge w:val="restart"/>
          </w:tcPr>
          <w:p w14:paraId="6B98E6AC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63D63EBB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(</w:t>
            </w: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-</w:t>
            </w: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BF40E7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948" w:type="dxa"/>
            <w:vMerge w:val="restart"/>
          </w:tcPr>
          <w:p w14:paraId="2D317BA7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891" w:type="dxa"/>
            <w:gridSpan w:val="2"/>
          </w:tcPr>
          <w:p w14:paraId="5E6188D6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5F2FD0" w:rsidRPr="00BF40E7" w14:paraId="24B9C9DD" w14:textId="77777777" w:rsidTr="00A82608">
        <w:trPr>
          <w:trHeight w:val="300"/>
        </w:trPr>
        <w:tc>
          <w:tcPr>
            <w:tcW w:w="526" w:type="dxa"/>
            <w:vMerge/>
            <w:shd w:val="clear" w:color="000000" w:fill="FFFFFF"/>
          </w:tcPr>
          <w:p w14:paraId="3CE463AD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9" w:type="dxa"/>
            <w:vMerge/>
            <w:shd w:val="clear" w:color="000000" w:fill="FFFFFF"/>
          </w:tcPr>
          <w:p w14:paraId="20D0B718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5" w:type="dxa"/>
            <w:vMerge/>
            <w:shd w:val="clear" w:color="000000" w:fill="FFFFFF"/>
            <w:vAlign w:val="center"/>
          </w:tcPr>
          <w:p w14:paraId="020CE5FE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6" w:type="dxa"/>
            <w:vMerge/>
            <w:shd w:val="clear" w:color="000000" w:fill="FFFFFF"/>
          </w:tcPr>
          <w:p w14:paraId="43E005AF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9" w:type="dxa"/>
            <w:vMerge/>
            <w:shd w:val="clear" w:color="000000" w:fill="FFFFFF"/>
            <w:vAlign w:val="center"/>
          </w:tcPr>
          <w:p w14:paraId="0446DE33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" w:type="dxa"/>
            <w:vMerge/>
            <w:shd w:val="clear" w:color="000000" w:fill="FFFFFF"/>
            <w:vAlign w:val="center"/>
          </w:tcPr>
          <w:p w14:paraId="2DC709EB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2" w:type="dxa"/>
          </w:tcPr>
          <w:p w14:paraId="47D44979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9" w:type="dxa"/>
          </w:tcPr>
          <w:p w14:paraId="36137D46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5F2FD0" w:rsidRPr="00BF40E7" w14:paraId="28976B39" w14:textId="77777777" w:rsidTr="00A82608">
        <w:trPr>
          <w:trHeight w:val="300"/>
        </w:trPr>
        <w:tc>
          <w:tcPr>
            <w:tcW w:w="526" w:type="dxa"/>
            <w:shd w:val="clear" w:color="000000" w:fill="FFFFFF"/>
          </w:tcPr>
          <w:p w14:paraId="0681D830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329" w:type="dxa"/>
            <w:vMerge w:val="restart"/>
            <w:shd w:val="clear" w:color="auto" w:fill="FFFFFF" w:themeFill="background1"/>
          </w:tcPr>
          <w:p w14:paraId="3E4F660E" w14:textId="77777777" w:rsidR="005F2FD0" w:rsidRPr="00BF40E7" w:rsidRDefault="005F2FD0" w:rsidP="00A82608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i/>
                <w:sz w:val="24"/>
                <w:szCs w:val="24"/>
              </w:rPr>
              <w:t>ОР.</w:t>
            </w:r>
            <w:r>
              <w:rPr>
                <w:i/>
                <w:sz w:val="24"/>
                <w:szCs w:val="24"/>
              </w:rPr>
              <w:t>2-5-1</w:t>
            </w:r>
          </w:p>
        </w:tc>
        <w:tc>
          <w:tcPr>
            <w:tcW w:w="1635" w:type="dxa"/>
            <w:shd w:val="clear" w:color="000000" w:fill="FFFFFF"/>
          </w:tcPr>
          <w:p w14:paraId="070AFEE8" w14:textId="77777777" w:rsidR="005F2FD0" w:rsidRPr="00BF40E7" w:rsidRDefault="005F2FD0" w:rsidP="00A82608">
            <w:pPr>
              <w:pStyle w:val="a8"/>
              <w:spacing w:after="0" w:line="240" w:lineRule="auto"/>
              <w:ind w:firstLine="0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1606" w:type="dxa"/>
            <w:shd w:val="clear" w:color="000000" w:fill="FFFFFF"/>
          </w:tcPr>
          <w:p w14:paraId="4BE1B943" w14:textId="77777777" w:rsidR="005F2FD0" w:rsidRPr="00BF40E7" w:rsidRDefault="005F2FD0" w:rsidP="00A82608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Формы для оценки контрольной работы</w:t>
            </w:r>
          </w:p>
        </w:tc>
        <w:tc>
          <w:tcPr>
            <w:tcW w:w="1209" w:type="dxa"/>
            <w:shd w:val="clear" w:color="000000" w:fill="FFFFFF"/>
          </w:tcPr>
          <w:p w14:paraId="2D8D14E9" w14:textId="77777777" w:rsidR="005F2FD0" w:rsidRPr="00BF40E7" w:rsidRDefault="005F2FD0" w:rsidP="00A82608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8-15</w:t>
            </w:r>
          </w:p>
        </w:tc>
        <w:tc>
          <w:tcPr>
            <w:tcW w:w="948" w:type="dxa"/>
            <w:shd w:val="clear" w:color="000000" w:fill="FFFFFF"/>
          </w:tcPr>
          <w:p w14:paraId="1867F2C2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</w:pPr>
            <w:r w:rsidRPr="00BF40E7">
              <w:t>3</w:t>
            </w:r>
          </w:p>
        </w:tc>
        <w:tc>
          <w:tcPr>
            <w:tcW w:w="942" w:type="dxa"/>
          </w:tcPr>
          <w:p w14:paraId="66D8B439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</w:pPr>
            <w:r w:rsidRPr="00BF40E7">
              <w:t>24</w:t>
            </w:r>
          </w:p>
        </w:tc>
        <w:tc>
          <w:tcPr>
            <w:tcW w:w="949" w:type="dxa"/>
          </w:tcPr>
          <w:p w14:paraId="2286CDF1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</w:pPr>
            <w:r w:rsidRPr="00BF40E7">
              <w:t>45</w:t>
            </w:r>
          </w:p>
        </w:tc>
      </w:tr>
      <w:tr w:rsidR="005F2FD0" w:rsidRPr="00BF40E7" w14:paraId="23D978B4" w14:textId="77777777" w:rsidTr="00A82608">
        <w:trPr>
          <w:trHeight w:val="300"/>
        </w:trPr>
        <w:tc>
          <w:tcPr>
            <w:tcW w:w="526" w:type="dxa"/>
            <w:shd w:val="clear" w:color="000000" w:fill="FFFFFF"/>
          </w:tcPr>
          <w:p w14:paraId="53F926EC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185714F0" w14:textId="77777777" w:rsidR="005F2FD0" w:rsidRPr="00BF40E7" w:rsidRDefault="005F2FD0" w:rsidP="00A82608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5FCAEF90" w14:textId="77777777" w:rsidR="005F2FD0" w:rsidRPr="00BF40E7" w:rsidRDefault="005F2FD0" w:rsidP="00A82608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Дискуссия</w:t>
            </w:r>
          </w:p>
        </w:tc>
        <w:tc>
          <w:tcPr>
            <w:tcW w:w="1606" w:type="dxa"/>
            <w:shd w:val="clear" w:color="000000" w:fill="FFFFFF"/>
          </w:tcPr>
          <w:p w14:paraId="07553FE2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Форма для оценки дискуссии</w:t>
            </w:r>
          </w:p>
        </w:tc>
        <w:tc>
          <w:tcPr>
            <w:tcW w:w="1209" w:type="dxa"/>
            <w:shd w:val="clear" w:color="000000" w:fill="FFFFFF"/>
          </w:tcPr>
          <w:p w14:paraId="6C806909" w14:textId="77777777" w:rsidR="005F2FD0" w:rsidRPr="00BF40E7" w:rsidRDefault="005F2FD0" w:rsidP="00A82608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11-20</w:t>
            </w:r>
          </w:p>
        </w:tc>
        <w:tc>
          <w:tcPr>
            <w:tcW w:w="948" w:type="dxa"/>
            <w:shd w:val="clear" w:color="000000" w:fill="FFFFFF"/>
          </w:tcPr>
          <w:p w14:paraId="154A775B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</w:t>
            </w:r>
          </w:p>
        </w:tc>
        <w:tc>
          <w:tcPr>
            <w:tcW w:w="942" w:type="dxa"/>
          </w:tcPr>
          <w:p w14:paraId="64D1A5EA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11</w:t>
            </w:r>
          </w:p>
        </w:tc>
        <w:tc>
          <w:tcPr>
            <w:tcW w:w="949" w:type="dxa"/>
          </w:tcPr>
          <w:p w14:paraId="59D6E343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20</w:t>
            </w:r>
          </w:p>
        </w:tc>
      </w:tr>
      <w:tr w:rsidR="005F2FD0" w:rsidRPr="00BF40E7" w14:paraId="7925DD72" w14:textId="77777777" w:rsidTr="00A82608">
        <w:trPr>
          <w:trHeight w:val="300"/>
        </w:trPr>
        <w:tc>
          <w:tcPr>
            <w:tcW w:w="526" w:type="dxa"/>
            <w:shd w:val="clear" w:color="000000" w:fill="FFFFFF"/>
          </w:tcPr>
          <w:p w14:paraId="68F8526D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197F12EA" w14:textId="77777777" w:rsidR="005F2FD0" w:rsidRPr="00BF40E7" w:rsidRDefault="005F2FD0" w:rsidP="00A82608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3B056364" w14:textId="77777777" w:rsidR="005F2FD0" w:rsidRPr="00BF40E7" w:rsidRDefault="005F2FD0" w:rsidP="00A82608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>Подготовка эссе</w:t>
            </w:r>
          </w:p>
        </w:tc>
        <w:tc>
          <w:tcPr>
            <w:tcW w:w="1606" w:type="dxa"/>
            <w:shd w:val="clear" w:color="000000" w:fill="FFFFFF"/>
          </w:tcPr>
          <w:p w14:paraId="58C2B8A3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Формы для оценки эссе</w:t>
            </w:r>
          </w:p>
        </w:tc>
        <w:tc>
          <w:tcPr>
            <w:tcW w:w="1209" w:type="dxa"/>
            <w:shd w:val="clear" w:color="000000" w:fill="FFFFFF"/>
          </w:tcPr>
          <w:p w14:paraId="41321FBA" w14:textId="77777777" w:rsidR="005F2FD0" w:rsidRPr="00BF40E7" w:rsidRDefault="005F2FD0" w:rsidP="00A82608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  <w:lang w:val="en-US"/>
              </w:rPr>
            </w:pPr>
            <w:r w:rsidRPr="00BF40E7">
              <w:rPr>
                <w:sz w:val="24"/>
                <w:szCs w:val="24"/>
                <w:lang w:val="en-US"/>
              </w:rPr>
              <w:t>5-10</w:t>
            </w:r>
          </w:p>
        </w:tc>
        <w:tc>
          <w:tcPr>
            <w:tcW w:w="948" w:type="dxa"/>
            <w:shd w:val="clear" w:color="000000" w:fill="FFFFFF"/>
          </w:tcPr>
          <w:p w14:paraId="3AF80C98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  <w:lang w:val="en-US"/>
              </w:rPr>
            </w:pPr>
            <w:r w:rsidRPr="00BF40E7">
              <w:rPr>
                <w:bCs/>
                <w:lang w:val="en-US"/>
              </w:rPr>
              <w:t>1</w:t>
            </w:r>
          </w:p>
        </w:tc>
        <w:tc>
          <w:tcPr>
            <w:tcW w:w="942" w:type="dxa"/>
          </w:tcPr>
          <w:p w14:paraId="5907FDE1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5</w:t>
            </w:r>
          </w:p>
        </w:tc>
        <w:tc>
          <w:tcPr>
            <w:tcW w:w="949" w:type="dxa"/>
          </w:tcPr>
          <w:p w14:paraId="22A398B3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10</w:t>
            </w:r>
          </w:p>
        </w:tc>
      </w:tr>
      <w:tr w:rsidR="005F2FD0" w:rsidRPr="00BF40E7" w14:paraId="616BE9F0" w14:textId="77777777" w:rsidTr="00A82608">
        <w:trPr>
          <w:trHeight w:val="300"/>
        </w:trPr>
        <w:tc>
          <w:tcPr>
            <w:tcW w:w="526" w:type="dxa"/>
            <w:shd w:val="clear" w:color="000000" w:fill="FFFFFF"/>
          </w:tcPr>
          <w:p w14:paraId="3CAD5720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60F43213" w14:textId="77777777" w:rsidR="005F2FD0" w:rsidRPr="00BF40E7" w:rsidRDefault="005F2FD0" w:rsidP="00A82608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1331FFBC" w14:textId="77777777" w:rsidR="005F2FD0" w:rsidRPr="00BF40E7" w:rsidRDefault="005F2FD0" w:rsidP="00A82608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BF40E7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606" w:type="dxa"/>
            <w:shd w:val="clear" w:color="000000" w:fill="FFFFFF"/>
          </w:tcPr>
          <w:p w14:paraId="002C9A4E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Тест в ЭОС </w:t>
            </w: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Moodle</w:t>
            </w:r>
          </w:p>
        </w:tc>
        <w:tc>
          <w:tcPr>
            <w:tcW w:w="1209" w:type="dxa"/>
            <w:shd w:val="clear" w:color="000000" w:fill="FFFFFF"/>
          </w:tcPr>
          <w:p w14:paraId="4A284EFE" w14:textId="77777777" w:rsidR="005F2FD0" w:rsidRPr="00BF40E7" w:rsidRDefault="005F2FD0" w:rsidP="00A82608">
            <w:pPr>
              <w:pStyle w:val="a8"/>
              <w:spacing w:after="0" w:line="240" w:lineRule="auto"/>
              <w:ind w:firstLine="78"/>
              <w:jc w:val="center"/>
              <w:rPr>
                <w:sz w:val="24"/>
                <w:szCs w:val="24"/>
                <w:lang w:val="en-US"/>
              </w:rPr>
            </w:pPr>
            <w:r w:rsidRPr="00BF40E7">
              <w:rPr>
                <w:sz w:val="24"/>
                <w:szCs w:val="24"/>
              </w:rPr>
              <w:t>5</w:t>
            </w:r>
            <w:r w:rsidRPr="00BF40E7">
              <w:rPr>
                <w:sz w:val="24"/>
                <w:szCs w:val="24"/>
                <w:lang w:val="en-US"/>
              </w:rPr>
              <w:t>-10</w:t>
            </w:r>
          </w:p>
        </w:tc>
        <w:tc>
          <w:tcPr>
            <w:tcW w:w="948" w:type="dxa"/>
            <w:shd w:val="clear" w:color="000000" w:fill="FFFFFF"/>
          </w:tcPr>
          <w:p w14:paraId="076B4A02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</w:t>
            </w:r>
          </w:p>
        </w:tc>
        <w:tc>
          <w:tcPr>
            <w:tcW w:w="942" w:type="dxa"/>
          </w:tcPr>
          <w:p w14:paraId="3A02E786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5</w:t>
            </w:r>
          </w:p>
        </w:tc>
        <w:tc>
          <w:tcPr>
            <w:tcW w:w="949" w:type="dxa"/>
          </w:tcPr>
          <w:p w14:paraId="1C78CD62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10</w:t>
            </w:r>
          </w:p>
        </w:tc>
      </w:tr>
      <w:tr w:rsidR="005F2FD0" w:rsidRPr="00BF40E7" w14:paraId="2C276E65" w14:textId="77777777" w:rsidTr="00A82608">
        <w:trPr>
          <w:trHeight w:val="300"/>
        </w:trPr>
        <w:tc>
          <w:tcPr>
            <w:tcW w:w="526" w:type="dxa"/>
            <w:shd w:val="clear" w:color="000000" w:fill="FFFFFF"/>
          </w:tcPr>
          <w:p w14:paraId="03FA8504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329" w:type="dxa"/>
            <w:vMerge/>
            <w:shd w:val="clear" w:color="auto" w:fill="FFFFFF" w:themeFill="background1"/>
          </w:tcPr>
          <w:p w14:paraId="3CCDA25A" w14:textId="77777777" w:rsidR="005F2FD0" w:rsidRPr="00BF40E7" w:rsidRDefault="005F2FD0" w:rsidP="00A82608">
            <w:pPr>
              <w:pStyle w:val="afa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</w:tcPr>
          <w:p w14:paraId="37DA1D81" w14:textId="77777777" w:rsidR="005F2FD0" w:rsidRPr="00BF40E7" w:rsidRDefault="005F2FD0" w:rsidP="00A82608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606" w:type="dxa"/>
            <w:shd w:val="clear" w:color="000000" w:fill="FFFFFF"/>
          </w:tcPr>
          <w:p w14:paraId="45AAAA4A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Итоговый контроль (зачет)</w:t>
            </w:r>
          </w:p>
        </w:tc>
        <w:tc>
          <w:tcPr>
            <w:tcW w:w="1209" w:type="dxa"/>
            <w:shd w:val="clear" w:color="000000" w:fill="FFFFFF"/>
          </w:tcPr>
          <w:p w14:paraId="3F53BD36" w14:textId="77777777" w:rsidR="005F2FD0" w:rsidRPr="00BF40E7" w:rsidRDefault="005F2FD0" w:rsidP="00A82608">
            <w:pPr>
              <w:pStyle w:val="a8"/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948" w:type="dxa"/>
            <w:shd w:val="clear" w:color="000000" w:fill="FFFFFF"/>
          </w:tcPr>
          <w:p w14:paraId="0A8EA2C7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</w:p>
        </w:tc>
        <w:tc>
          <w:tcPr>
            <w:tcW w:w="942" w:type="dxa"/>
          </w:tcPr>
          <w:p w14:paraId="1D075DD3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10</w:t>
            </w:r>
          </w:p>
        </w:tc>
        <w:tc>
          <w:tcPr>
            <w:tcW w:w="949" w:type="dxa"/>
          </w:tcPr>
          <w:p w14:paraId="3EA71D9A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jc w:val="center"/>
              <w:rPr>
                <w:bCs/>
              </w:rPr>
            </w:pPr>
            <w:r w:rsidRPr="00BF40E7">
              <w:rPr>
                <w:bCs/>
              </w:rPr>
              <w:t>15</w:t>
            </w:r>
          </w:p>
        </w:tc>
      </w:tr>
      <w:tr w:rsidR="005F2FD0" w:rsidRPr="00BF40E7" w14:paraId="319F3AB6" w14:textId="77777777" w:rsidTr="00A82608">
        <w:trPr>
          <w:trHeight w:val="300"/>
        </w:trPr>
        <w:tc>
          <w:tcPr>
            <w:tcW w:w="526" w:type="dxa"/>
            <w:shd w:val="clear" w:color="000000" w:fill="FFFFFF"/>
          </w:tcPr>
          <w:p w14:paraId="7FC2DD2C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9" w:type="dxa"/>
            <w:shd w:val="clear" w:color="000000" w:fill="FFFFFF"/>
          </w:tcPr>
          <w:p w14:paraId="71ABE1EF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35" w:type="dxa"/>
            <w:shd w:val="clear" w:color="000000" w:fill="FFFFFF"/>
            <w:vAlign w:val="center"/>
          </w:tcPr>
          <w:p w14:paraId="6A077EE4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606" w:type="dxa"/>
            <w:shd w:val="clear" w:color="000000" w:fill="FFFFFF"/>
          </w:tcPr>
          <w:p w14:paraId="3C9BCE6A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9" w:type="dxa"/>
            <w:shd w:val="clear" w:color="000000" w:fill="FFFFFF"/>
            <w:vAlign w:val="center"/>
          </w:tcPr>
          <w:p w14:paraId="404A8D54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" w:type="dxa"/>
            <w:shd w:val="clear" w:color="000000" w:fill="FFFFFF"/>
            <w:vAlign w:val="center"/>
          </w:tcPr>
          <w:p w14:paraId="071C9AAC" w14:textId="77777777" w:rsidR="005F2FD0" w:rsidRPr="00BF40E7" w:rsidRDefault="005F2FD0" w:rsidP="00A826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2" w:type="dxa"/>
          </w:tcPr>
          <w:p w14:paraId="6F667313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rPr>
                <w:b/>
                <w:bCs/>
              </w:rPr>
            </w:pPr>
            <w:r w:rsidRPr="00BF40E7">
              <w:rPr>
                <w:b/>
                <w:bCs/>
              </w:rPr>
              <w:t>55</w:t>
            </w:r>
          </w:p>
        </w:tc>
        <w:tc>
          <w:tcPr>
            <w:tcW w:w="949" w:type="dxa"/>
          </w:tcPr>
          <w:p w14:paraId="4859A1C1" w14:textId="77777777" w:rsidR="005F2FD0" w:rsidRPr="00BF40E7" w:rsidRDefault="005F2FD0" w:rsidP="00A82608">
            <w:pPr>
              <w:pStyle w:val="western"/>
              <w:spacing w:before="0" w:beforeAutospacing="0" w:after="0" w:afterAutospacing="0"/>
              <w:rPr>
                <w:b/>
                <w:bCs/>
              </w:rPr>
            </w:pPr>
            <w:r w:rsidRPr="00BF40E7">
              <w:rPr>
                <w:b/>
                <w:bCs/>
              </w:rPr>
              <w:t>100</w:t>
            </w:r>
          </w:p>
        </w:tc>
      </w:tr>
    </w:tbl>
    <w:p w14:paraId="449C2A8A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618C27B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6EE9B40F" w14:textId="77777777" w:rsidR="005F2FD0" w:rsidRPr="00BF40E7" w:rsidRDefault="005F2FD0" w:rsidP="005F2F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lastRenderedPageBreak/>
        <w:t xml:space="preserve">7.1. </w:t>
      </w:r>
      <w:r w:rsidRPr="00BF40E7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16AD9950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1. </w:t>
      </w:r>
      <w:r w:rsidRPr="00BF40E7">
        <w:rPr>
          <w:rFonts w:ascii="Times New Roman" w:hAnsi="Times New Roman"/>
          <w:sz w:val="24"/>
          <w:szCs w:val="24"/>
        </w:rPr>
        <w:t>Ивин А.А. Логика</w:t>
      </w:r>
      <w:proofErr w:type="gramStart"/>
      <w:r w:rsidRPr="00BF40E7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BF40E7">
        <w:rPr>
          <w:rFonts w:ascii="Times New Roman" w:hAnsi="Times New Roman"/>
          <w:sz w:val="24"/>
          <w:szCs w:val="24"/>
        </w:rPr>
        <w:t xml:space="preserve"> учебное пособие. - Москва</w:t>
      </w:r>
      <w:proofErr w:type="gramStart"/>
      <w:r w:rsidRPr="00BF40E7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BF40E7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BF40E7">
        <w:rPr>
          <w:rFonts w:ascii="Times New Roman" w:hAnsi="Times New Roman"/>
          <w:sz w:val="24"/>
          <w:szCs w:val="24"/>
        </w:rPr>
        <w:t>Директ</w:t>
      </w:r>
      <w:proofErr w:type="spellEnd"/>
      <w:r w:rsidRPr="00BF40E7">
        <w:rPr>
          <w:rFonts w:ascii="Times New Roman" w:hAnsi="Times New Roman"/>
          <w:sz w:val="24"/>
          <w:szCs w:val="24"/>
        </w:rPr>
        <w:t xml:space="preserve">-Медиа, 2015. - 318 с. - </w:t>
      </w:r>
      <w:proofErr w:type="spellStart"/>
      <w:r w:rsidRPr="00BF40E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BF40E7">
        <w:rPr>
          <w:rFonts w:ascii="Times New Roman" w:hAnsi="Times New Roman"/>
          <w:sz w:val="24"/>
          <w:szCs w:val="24"/>
        </w:rPr>
        <w:t>. в кн. - ISBN 978-5-4475-4622-9; То же [Электронный ресурс]. - URL: </w:t>
      </w:r>
      <w:hyperlink r:id="rId57" w:history="1">
        <w:r w:rsidRPr="00BF40E7">
          <w:rPr>
            <w:rStyle w:val="af8"/>
            <w:rFonts w:ascii="Times New Roman" w:hAnsi="Times New Roman"/>
            <w:sz w:val="24"/>
            <w:szCs w:val="24"/>
          </w:rPr>
          <w:t>http://biblioclub.ru/index.php?page=book&amp;id=278008</w:t>
        </w:r>
      </w:hyperlink>
      <w:r w:rsidRPr="00BF40E7">
        <w:rPr>
          <w:rFonts w:ascii="Times New Roman" w:hAnsi="Times New Roman"/>
          <w:sz w:val="24"/>
          <w:szCs w:val="24"/>
        </w:rPr>
        <w:t>.</w:t>
      </w:r>
      <w:r w:rsidRPr="00BF40E7">
        <w:rPr>
          <w:rFonts w:ascii="Times New Roman" w:eastAsia="TimesNewRoman" w:hAnsi="Times New Roman"/>
          <w:sz w:val="24"/>
          <w:szCs w:val="24"/>
        </w:rPr>
        <w:t xml:space="preserve"> </w:t>
      </w:r>
    </w:p>
    <w:p w14:paraId="1CDF6144" w14:textId="77777777" w:rsidR="005F2FD0" w:rsidRPr="00BF40E7" w:rsidRDefault="005F2FD0" w:rsidP="005F2F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2. </w:t>
      </w:r>
      <w:r w:rsidRPr="00BF40E7">
        <w:rPr>
          <w:rFonts w:ascii="Times New Roman" w:hAnsi="Times New Roman"/>
          <w:sz w:val="24"/>
          <w:szCs w:val="24"/>
        </w:rPr>
        <w:t xml:space="preserve">Гусев Д.А. Популярная логика и занимательные задачи: учебное пособие. - Москва: Прометей, 2015. - 405 с.: ил. - </w:t>
      </w:r>
      <w:proofErr w:type="spellStart"/>
      <w:r w:rsidRPr="00BF40E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BF40E7">
        <w:rPr>
          <w:rFonts w:ascii="Times New Roman" w:hAnsi="Times New Roman"/>
          <w:sz w:val="24"/>
          <w:szCs w:val="24"/>
        </w:rPr>
        <w:t>.: с. 305-306 - ISBN 978-5-9906264-9-2</w:t>
      </w:r>
      <w:proofErr w:type="gramStart"/>
      <w:r w:rsidRPr="00BF40E7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BF40E7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58" w:history="1">
        <w:r w:rsidRPr="00BF40E7">
          <w:rPr>
            <w:rStyle w:val="af8"/>
            <w:rFonts w:ascii="Times New Roman" w:hAnsi="Times New Roman"/>
            <w:sz w:val="24"/>
            <w:szCs w:val="24"/>
          </w:rPr>
          <w:t>http://biblioclub.ru/index.php?page=book&amp;id=437310</w:t>
        </w:r>
      </w:hyperlink>
    </w:p>
    <w:p w14:paraId="40A320F4" w14:textId="77777777" w:rsidR="005F2FD0" w:rsidRPr="00BF40E7" w:rsidRDefault="005F2FD0" w:rsidP="005F2F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4D3413C5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1. </w:t>
      </w:r>
      <w:r w:rsidRPr="00BF40E7">
        <w:rPr>
          <w:rFonts w:ascii="Times New Roman" w:hAnsi="Times New Roman"/>
          <w:iCs/>
          <w:sz w:val="24"/>
          <w:szCs w:val="24"/>
          <w:shd w:val="clear" w:color="auto" w:fill="FFFFFF"/>
        </w:rPr>
        <w:t>Ивин А. А</w:t>
      </w:r>
      <w:r w:rsidRPr="00BF40E7">
        <w:rPr>
          <w:rFonts w:ascii="Times New Roman" w:hAnsi="Times New Roman"/>
          <w:i/>
          <w:iCs/>
          <w:sz w:val="24"/>
          <w:szCs w:val="24"/>
          <w:shd w:val="clear" w:color="auto" w:fill="FFFFFF"/>
        </w:rPr>
        <w:t>. 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Практическая логика: задачи и упражнения: учеб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.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п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особие для академического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бакалавриата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. — Москва: Издательство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, 2017. — 171 с. — (Серия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: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Бакалавр. 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Академический курс).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— ISBN 978-5-534-08802-1. — Текст: электронный // ЭБС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[сайт]. — URL: </w:t>
      </w:r>
      <w:hyperlink r:id="rId59" w:tgtFrame="_blank" w:history="1">
        <w:r w:rsidRPr="00BF40E7">
          <w:rPr>
            <w:rStyle w:val="af8"/>
            <w:rFonts w:ascii="Times New Roman" w:hAnsi="Times New Roman"/>
            <w:sz w:val="24"/>
            <w:szCs w:val="24"/>
            <w:shd w:val="clear" w:color="auto" w:fill="FFFFFF"/>
          </w:rPr>
          <w:t>https://biblio-online.ru/bcode/438613</w:t>
        </w:r>
      </w:hyperlink>
    </w:p>
    <w:p w14:paraId="61E75251" w14:textId="77777777" w:rsidR="005F2FD0" w:rsidRPr="00BF40E7" w:rsidRDefault="005F2FD0" w:rsidP="005F2F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2. </w:t>
      </w:r>
      <w:r w:rsidRPr="00BF40E7">
        <w:rPr>
          <w:rFonts w:ascii="Times New Roman" w:hAnsi="Times New Roman"/>
          <w:iCs/>
          <w:sz w:val="24"/>
          <w:szCs w:val="24"/>
          <w:shd w:val="clear" w:color="auto" w:fill="FFFFFF"/>
        </w:rPr>
        <w:t>Михайлов К. А</w:t>
      </w:r>
      <w:r w:rsidRPr="00BF40E7">
        <w:rPr>
          <w:rFonts w:ascii="Times New Roman" w:hAnsi="Times New Roman"/>
          <w:i/>
          <w:iCs/>
          <w:sz w:val="24"/>
          <w:szCs w:val="24"/>
          <w:shd w:val="clear" w:color="auto" w:fill="FFFFFF"/>
        </w:rPr>
        <w:t>. 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Логика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: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учебник для академического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бакалавриата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. — Москва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: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Издательство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, 2017. — 467 с. — (Серия: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Бакалавр. 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Академический курс).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— ISBN 978-5-534-04524-6. — Текст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: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электронный // ЭБС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[сайт]. — URL: </w:t>
      </w:r>
      <w:hyperlink r:id="rId60" w:tgtFrame="_blank" w:history="1">
        <w:r w:rsidRPr="00BF40E7">
          <w:rPr>
            <w:rStyle w:val="af8"/>
            <w:rFonts w:ascii="Times New Roman" w:hAnsi="Times New Roman"/>
            <w:sz w:val="24"/>
            <w:szCs w:val="24"/>
            <w:shd w:val="clear" w:color="auto" w:fill="FFFFFF"/>
          </w:rPr>
          <w:t>https://biblio-online.ru/bcode/431905</w:t>
        </w:r>
      </w:hyperlink>
    </w:p>
    <w:p w14:paraId="024DE0E5" w14:textId="77777777" w:rsidR="005F2FD0" w:rsidRPr="00BF40E7" w:rsidRDefault="005F2FD0" w:rsidP="005F2F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hAnsi="Times New Roman"/>
          <w:iCs/>
          <w:sz w:val="24"/>
          <w:szCs w:val="24"/>
          <w:shd w:val="clear" w:color="auto" w:fill="FFFFFF"/>
        </w:rPr>
        <w:t>3. Михайлов К. А.</w:t>
      </w:r>
      <w:r w:rsidRPr="00BF40E7">
        <w:rPr>
          <w:rFonts w:ascii="Times New Roman" w:hAnsi="Times New Roman"/>
          <w:i/>
          <w:iCs/>
          <w:sz w:val="24"/>
          <w:szCs w:val="24"/>
          <w:shd w:val="clear" w:color="auto" w:fill="FFFFFF"/>
        </w:rPr>
        <w:t> </w:t>
      </w:r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Логика. Практикум : учеб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.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п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особие для академического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бакалавриата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. — Москва: 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Издательство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, 2017. — 431 с. — (Серия: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Бакалавр. </w:t>
      </w:r>
      <w:proofErr w:type="gram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Академический курс).</w:t>
      </w:r>
      <w:proofErr w:type="gram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— ISBN 978-5-534-04536-9. — Текст: электронный // ЭБС </w:t>
      </w:r>
      <w:proofErr w:type="spellStart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>Юрайт</w:t>
      </w:r>
      <w:proofErr w:type="spellEnd"/>
      <w:r w:rsidRPr="00BF40E7">
        <w:rPr>
          <w:rFonts w:ascii="Times New Roman" w:hAnsi="Times New Roman"/>
          <w:sz w:val="24"/>
          <w:szCs w:val="24"/>
          <w:shd w:val="clear" w:color="auto" w:fill="FFFFFF"/>
        </w:rPr>
        <w:t xml:space="preserve"> [сайт]. — URL: </w:t>
      </w:r>
      <w:hyperlink r:id="rId61" w:tgtFrame="_blank" w:history="1">
        <w:r w:rsidRPr="00BF40E7">
          <w:rPr>
            <w:rStyle w:val="af8"/>
            <w:rFonts w:ascii="Times New Roman" w:hAnsi="Times New Roman"/>
            <w:sz w:val="24"/>
            <w:szCs w:val="24"/>
            <w:shd w:val="clear" w:color="auto" w:fill="FFFFFF"/>
          </w:rPr>
          <w:t>https://biblio-online.ru/bcode/431994</w:t>
        </w:r>
      </w:hyperlink>
    </w:p>
    <w:p w14:paraId="00B96126" w14:textId="77777777" w:rsidR="005F2FD0" w:rsidRPr="00BF40E7" w:rsidRDefault="005F2FD0" w:rsidP="005F2F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62D0ABDF" w14:textId="77777777" w:rsidR="005F2FD0" w:rsidRPr="00BF40E7" w:rsidRDefault="005F2FD0" w:rsidP="005F2F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BF40E7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BF40E7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4"/>
        <w:gridCol w:w="6620"/>
      </w:tblGrid>
      <w:tr w:rsidR="005F2FD0" w:rsidRPr="00BF40E7" w14:paraId="405D00AA" w14:textId="77777777" w:rsidTr="00A82608">
        <w:tc>
          <w:tcPr>
            <w:tcW w:w="2834" w:type="dxa"/>
          </w:tcPr>
          <w:p w14:paraId="7A5E7C45" w14:textId="77777777" w:rsidR="005F2FD0" w:rsidRPr="00BF40E7" w:rsidRDefault="005F2FD0" w:rsidP="00A826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0" w:type="dxa"/>
          </w:tcPr>
          <w:p w14:paraId="15D2503D" w14:textId="77777777" w:rsidR="005F2FD0" w:rsidRPr="00BF40E7" w:rsidRDefault="005F2FD0" w:rsidP="00A826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5F2FD0" w:rsidRPr="00BF40E7" w14:paraId="09DEBD83" w14:textId="77777777" w:rsidTr="00A82608">
        <w:tc>
          <w:tcPr>
            <w:tcW w:w="2834" w:type="dxa"/>
          </w:tcPr>
          <w:p w14:paraId="4AEF3EB1" w14:textId="77777777" w:rsidR="005F2FD0" w:rsidRPr="00BF40E7" w:rsidRDefault="005F2FD0" w:rsidP="00A826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0" w:type="dxa"/>
          </w:tcPr>
          <w:p w14:paraId="5744EA56" w14:textId="77777777" w:rsidR="005F2FD0" w:rsidRPr="00BF40E7" w:rsidRDefault="005F2FD0" w:rsidP="00A826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5F2FD0" w:rsidRPr="00BF40E7" w14:paraId="41DBCAC1" w14:textId="77777777" w:rsidTr="00A82608">
        <w:tc>
          <w:tcPr>
            <w:tcW w:w="2834" w:type="dxa"/>
          </w:tcPr>
          <w:p w14:paraId="4118FD04" w14:textId="77777777" w:rsidR="005F2FD0" w:rsidRPr="00BF40E7" w:rsidRDefault="005F2FD0" w:rsidP="00A826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F40E7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0" w:type="dxa"/>
          </w:tcPr>
          <w:p w14:paraId="76AF65A8" w14:textId="77777777" w:rsidR="005F2FD0" w:rsidRPr="00BF40E7" w:rsidRDefault="005F2FD0" w:rsidP="00A8260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F40E7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27FE172C" w14:textId="77777777" w:rsidR="005F2FD0" w:rsidRPr="00BF40E7" w:rsidRDefault="005F2FD0" w:rsidP="005F2F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59CBAA48" w14:textId="77777777" w:rsidR="005F2FD0" w:rsidRPr="00BF40E7" w:rsidRDefault="005F2FD0" w:rsidP="005F2F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755067F1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>Логика в России - http://www.logic.ru/Russian.</w:t>
      </w:r>
    </w:p>
    <w:p w14:paraId="28B075F3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>Электронный журнал «Логические исследования» - http://www.logic.ru/Russian/LogStud/index.html.</w:t>
      </w:r>
    </w:p>
    <w:p w14:paraId="14A9A640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>Логика - http://intencia.ru/FAQ-cat-17.html</w:t>
      </w:r>
    </w:p>
    <w:p w14:paraId="4B5B96DA" w14:textId="77777777" w:rsidR="005F2FD0" w:rsidRPr="00BF40E7" w:rsidRDefault="00C26EF7" w:rsidP="005F2FD0">
      <w:pPr>
        <w:spacing w:after="0" w:line="240" w:lineRule="auto"/>
        <w:ind w:right="-30"/>
        <w:jc w:val="both"/>
        <w:rPr>
          <w:rFonts w:ascii="Times New Roman" w:hAnsi="Times New Roman"/>
          <w:sz w:val="24"/>
          <w:szCs w:val="24"/>
        </w:rPr>
      </w:pPr>
      <w:hyperlink r:id="rId62" w:history="1">
        <w:r w:rsidR="005F2FD0" w:rsidRPr="00BF40E7">
          <w:rPr>
            <w:rStyle w:val="af8"/>
            <w:rFonts w:ascii="Times New Roman" w:hAnsi="Times New Roman"/>
            <w:sz w:val="24"/>
            <w:szCs w:val="24"/>
          </w:rPr>
          <w:t>Логика в Интернете: логические порталы, сайты, статьи</w:t>
        </w:r>
      </w:hyperlink>
      <w:r w:rsidR="005F2FD0" w:rsidRPr="00BF40E7">
        <w:rPr>
          <w:rFonts w:ascii="Times New Roman" w:hAnsi="Times New Roman"/>
          <w:sz w:val="24"/>
          <w:szCs w:val="24"/>
        </w:rPr>
        <w:t xml:space="preserve"> - </w:t>
      </w:r>
      <w:hyperlink r:id="rId63" w:history="1">
        <w:r w:rsidR="005F2FD0" w:rsidRPr="00BF40E7">
          <w:rPr>
            <w:rStyle w:val="af8"/>
            <w:rFonts w:ascii="Times New Roman" w:hAnsi="Times New Roman"/>
            <w:sz w:val="24"/>
            <w:szCs w:val="24"/>
          </w:rPr>
          <w:t>http://nauki-online.ru/logika/</w:t>
        </w:r>
      </w:hyperlink>
    </w:p>
    <w:p w14:paraId="13B70C7A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F40E7">
        <w:rPr>
          <w:rFonts w:ascii="Times New Roman" w:hAnsi="Times New Roman"/>
          <w:sz w:val="24"/>
          <w:szCs w:val="24"/>
        </w:rPr>
        <w:t xml:space="preserve">Время логики с </w:t>
      </w:r>
      <w:proofErr w:type="spellStart"/>
      <w:r w:rsidRPr="00BF40E7">
        <w:rPr>
          <w:rFonts w:ascii="Times New Roman" w:hAnsi="Times New Roman"/>
          <w:sz w:val="24"/>
          <w:szCs w:val="24"/>
        </w:rPr>
        <w:t>logiclike</w:t>
      </w:r>
      <w:proofErr w:type="spellEnd"/>
      <w:r w:rsidRPr="00BF40E7">
        <w:rPr>
          <w:rFonts w:ascii="Times New Roman" w:hAnsi="Times New Roman"/>
          <w:sz w:val="24"/>
          <w:szCs w:val="24"/>
        </w:rPr>
        <w:t xml:space="preserve">. - </w:t>
      </w:r>
      <w:hyperlink r:id="rId64" w:anchor="/service/logic" w:history="1">
        <w:r w:rsidRPr="00BF40E7">
          <w:rPr>
            <w:rStyle w:val="af8"/>
            <w:rFonts w:ascii="Times New Roman" w:hAnsi="Times New Roman"/>
            <w:sz w:val="24"/>
            <w:szCs w:val="24"/>
          </w:rPr>
          <w:t>https://logiclike.com/cabinet#/service/logic</w:t>
        </w:r>
      </w:hyperlink>
    </w:p>
    <w:p w14:paraId="706671A5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" w:hAnsi="Times New Roman"/>
          <w:sz w:val="24"/>
          <w:szCs w:val="24"/>
        </w:rPr>
      </w:pPr>
      <w:r w:rsidRPr="00BF40E7">
        <w:rPr>
          <w:rFonts w:ascii="Times New Roman" w:eastAsia="TimesNewRoman" w:hAnsi="Times New Roman"/>
          <w:sz w:val="24"/>
          <w:szCs w:val="24"/>
        </w:rPr>
        <w:t xml:space="preserve">Сайт, посвященный Льюису Кэрроллу - </w:t>
      </w:r>
      <w:hyperlink r:id="rId65" w:history="1">
        <w:r w:rsidRPr="00BF40E7">
          <w:rPr>
            <w:rStyle w:val="af8"/>
            <w:rFonts w:ascii="Times New Roman" w:eastAsia="TimesNewRoman" w:hAnsi="Times New Roman"/>
            <w:sz w:val="24"/>
            <w:szCs w:val="24"/>
          </w:rPr>
          <w:t>http://www.lewiscarroll.org/carroll.html</w:t>
        </w:r>
      </w:hyperlink>
    </w:p>
    <w:p w14:paraId="2522B22A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F19CC66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5BC34869" w14:textId="77777777" w:rsidR="005F2FD0" w:rsidRPr="00BF40E7" w:rsidRDefault="005F2FD0" w:rsidP="005F2FD0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F40E7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BF40E7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BF40E7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14:paraId="6DBDB870" w14:textId="77777777" w:rsidR="005F2FD0" w:rsidRPr="00BF40E7" w:rsidRDefault="005F2FD0" w:rsidP="005F2FD0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</w:p>
    <w:p w14:paraId="225987CA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F40E7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5FBB27D3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29F3A285" w14:textId="77777777" w:rsidR="005F2FD0" w:rsidRPr="00BF40E7" w:rsidRDefault="005F2FD0" w:rsidP="005F2FD0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sz w:val="24"/>
          <w:szCs w:val="24"/>
        </w:rPr>
        <w:t>Оборудование учебного кабинета: учебные и учебно-методические пособия, раздаточный материал, учебная доска с возможностью записи мелом или маркерная.</w:t>
      </w:r>
    </w:p>
    <w:p w14:paraId="02AE8C21" w14:textId="77777777" w:rsidR="005F2FD0" w:rsidRPr="00BF40E7" w:rsidRDefault="005F2FD0" w:rsidP="005F2FD0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14:paraId="7D429039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DA3CA6D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MS Office, PDF Reader, </w:t>
      </w:r>
      <w:proofErr w:type="spellStart"/>
      <w:r w:rsidRPr="00BF40E7">
        <w:rPr>
          <w:rFonts w:ascii="Times New Roman" w:hAnsi="Times New Roman"/>
          <w:bCs/>
          <w:sz w:val="24"/>
          <w:szCs w:val="24"/>
          <w:lang w:val="en-US"/>
        </w:rPr>
        <w:t>Djvu</w:t>
      </w:r>
      <w:proofErr w:type="spellEnd"/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 Browser </w:t>
      </w:r>
      <w:proofErr w:type="spellStart"/>
      <w:r w:rsidRPr="00BF40E7">
        <w:rPr>
          <w:rFonts w:ascii="Times New Roman" w:hAnsi="Times New Roman"/>
          <w:bCs/>
          <w:sz w:val="24"/>
          <w:szCs w:val="24"/>
          <w:lang w:val="en-US"/>
        </w:rPr>
        <w:t>WinDjView</w:t>
      </w:r>
      <w:proofErr w:type="spellEnd"/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, </w:t>
      </w:r>
      <w:r w:rsidRPr="00BF40E7">
        <w:rPr>
          <w:rFonts w:ascii="Times New Roman" w:hAnsi="Times New Roman"/>
          <w:bCs/>
          <w:sz w:val="24"/>
          <w:szCs w:val="24"/>
        </w:rPr>
        <w:t>Учебная</w:t>
      </w:r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F40E7">
        <w:rPr>
          <w:rFonts w:ascii="Times New Roman" w:hAnsi="Times New Roman"/>
          <w:bCs/>
          <w:sz w:val="24"/>
          <w:szCs w:val="24"/>
        </w:rPr>
        <w:t>среда</w:t>
      </w:r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 MOODLE.</w:t>
      </w:r>
      <w:proofErr w:type="gramEnd"/>
      <w:r w:rsidRPr="00BF40E7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F40E7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BF40E7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BF40E7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F40E7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BF40E7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BF40E7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BF40E7">
        <w:rPr>
          <w:rFonts w:ascii="Times New Roman" w:hAnsi="Times New Roman"/>
          <w:bCs/>
          <w:sz w:val="24"/>
          <w:szCs w:val="24"/>
        </w:rPr>
        <w:t xml:space="preserve"> и </w:t>
      </w:r>
      <w:proofErr w:type="spellStart"/>
      <w:r w:rsidRPr="00BF40E7">
        <w:rPr>
          <w:rFonts w:ascii="Times New Roman" w:hAnsi="Times New Roman"/>
          <w:bCs/>
          <w:sz w:val="24"/>
          <w:szCs w:val="24"/>
        </w:rPr>
        <w:t>др.</w:t>
      </w:r>
      <w:proofErr w:type="gramStart"/>
      <w:r w:rsidRPr="00BF40E7">
        <w:rPr>
          <w:rFonts w:ascii="Times New Roman" w:hAnsi="Times New Roman"/>
          <w:bCs/>
          <w:sz w:val="24"/>
          <w:szCs w:val="24"/>
        </w:rPr>
        <w:t>;т</w:t>
      </w:r>
      <w:proofErr w:type="gramEnd"/>
      <w:r w:rsidRPr="00BF40E7">
        <w:rPr>
          <w:rFonts w:ascii="Times New Roman" w:hAnsi="Times New Roman"/>
          <w:bCs/>
          <w:sz w:val="24"/>
          <w:szCs w:val="24"/>
        </w:rPr>
        <w:t>ехнология</w:t>
      </w:r>
      <w:proofErr w:type="spellEnd"/>
      <w:r w:rsidRPr="00BF40E7">
        <w:rPr>
          <w:rFonts w:ascii="Times New Roman" w:hAnsi="Times New Roman"/>
          <w:bCs/>
          <w:sz w:val="24"/>
          <w:szCs w:val="24"/>
        </w:rPr>
        <w:t xml:space="preserve"> Вики.</w:t>
      </w:r>
    </w:p>
    <w:p w14:paraId="0F99A1C6" w14:textId="77777777" w:rsidR="005F2FD0" w:rsidRPr="00BF40E7" w:rsidRDefault="005F2FD0" w:rsidP="005F2FD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</w:p>
    <w:p w14:paraId="13DFEB3F" w14:textId="77777777" w:rsidR="005F2FD0" w:rsidRPr="00BF40E7" w:rsidRDefault="005F2FD0" w:rsidP="005F2FD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Theme="minorHAnsi" w:hAnsi="Times New Roman"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t xml:space="preserve">ЭБС «Университетская библиотека онлайн» - </w:t>
      </w:r>
      <w:r w:rsidRPr="00BF40E7">
        <w:rPr>
          <w:rFonts w:ascii="Times New Roman" w:eastAsiaTheme="minorHAnsi" w:hAnsi="Times New Roman"/>
          <w:i/>
          <w:iCs/>
          <w:sz w:val="24"/>
          <w:szCs w:val="24"/>
        </w:rPr>
        <w:t xml:space="preserve">URL: </w:t>
      </w:r>
      <w:r w:rsidRPr="00BF40E7">
        <w:rPr>
          <w:rFonts w:ascii="Times New Roman" w:eastAsiaTheme="minorHAnsi" w:hAnsi="Times New Roman"/>
          <w:sz w:val="24"/>
          <w:szCs w:val="24"/>
        </w:rPr>
        <w:t xml:space="preserve">www.biblioclub.ru. </w:t>
      </w:r>
    </w:p>
    <w:p w14:paraId="105079DA" w14:textId="77777777" w:rsidR="005F2FD0" w:rsidRPr="00BF40E7" w:rsidRDefault="005F2FD0" w:rsidP="005F2FD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eastAsiaTheme="minorHAnsi" w:hAnsi="Times New Roman"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lastRenderedPageBreak/>
        <w:t xml:space="preserve">Научная библиотека eLIBRARY.RU - </w:t>
      </w:r>
      <w:r w:rsidRPr="00BF40E7">
        <w:rPr>
          <w:rFonts w:ascii="Times New Roman" w:eastAsiaTheme="minorHAnsi" w:hAnsi="Times New Roman"/>
          <w:i/>
          <w:iCs/>
          <w:sz w:val="24"/>
          <w:szCs w:val="24"/>
        </w:rPr>
        <w:t xml:space="preserve">URL: </w:t>
      </w:r>
      <w:r w:rsidRPr="00BF40E7">
        <w:rPr>
          <w:rFonts w:ascii="Times New Roman" w:eastAsiaTheme="minorHAnsi" w:hAnsi="Times New Roman"/>
          <w:sz w:val="24"/>
          <w:szCs w:val="24"/>
        </w:rPr>
        <w:t xml:space="preserve">www.elibrary.ru </w:t>
      </w:r>
    </w:p>
    <w:p w14:paraId="7A5F48E1" w14:textId="77777777" w:rsidR="005F2FD0" w:rsidRPr="00BF40E7" w:rsidRDefault="005F2FD0" w:rsidP="005F2FD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t xml:space="preserve"> </w:t>
      </w:r>
      <w:hyperlink r:id="rId66" w:history="1">
        <w:r w:rsidRPr="00BF40E7">
          <w:rPr>
            <w:rStyle w:val="af8"/>
            <w:rFonts w:ascii="Times New Roman" w:hAnsi="Times New Roman"/>
            <w:sz w:val="24"/>
            <w:szCs w:val="24"/>
            <w:bdr w:val="none" w:sz="0" w:space="0" w:color="auto" w:frame="1"/>
            <w:shd w:val="clear" w:color="auto" w:fill="FFFFFF"/>
          </w:rPr>
          <w:t>ЭБС «ЮРАЙТ»</w:t>
        </w:r>
      </w:hyperlink>
      <w:r w:rsidRPr="00BF40E7">
        <w:rPr>
          <w:rFonts w:ascii="Times New Roman" w:hAnsi="Times New Roman"/>
          <w:sz w:val="24"/>
          <w:szCs w:val="24"/>
        </w:rPr>
        <w:t xml:space="preserve"> </w:t>
      </w:r>
      <w:r w:rsidRPr="00BF40E7">
        <w:rPr>
          <w:rFonts w:ascii="Times New Roman" w:eastAsiaTheme="minorHAnsi" w:hAnsi="Times New Roman"/>
          <w:sz w:val="24"/>
          <w:szCs w:val="24"/>
        </w:rPr>
        <w:t xml:space="preserve">- </w:t>
      </w:r>
      <w:r w:rsidRPr="00BF40E7">
        <w:rPr>
          <w:rFonts w:ascii="Times New Roman" w:eastAsiaTheme="minorHAnsi" w:hAnsi="Times New Roman"/>
          <w:i/>
          <w:iCs/>
          <w:sz w:val="24"/>
          <w:szCs w:val="24"/>
        </w:rPr>
        <w:t xml:space="preserve">URL: </w:t>
      </w:r>
      <w:hyperlink r:id="rId67" w:history="1">
        <w:r w:rsidRPr="00BF40E7">
          <w:rPr>
            <w:rStyle w:val="af8"/>
            <w:rFonts w:ascii="Times New Roman" w:eastAsiaTheme="minorHAnsi" w:hAnsi="Times New Roman"/>
            <w:sz w:val="24"/>
            <w:szCs w:val="24"/>
          </w:rPr>
          <w:t>www.</w:t>
        </w:r>
        <w:r w:rsidRPr="00BF40E7">
          <w:rPr>
            <w:rStyle w:val="af8"/>
            <w:rFonts w:ascii="Times New Roman" w:hAnsi="Times New Roman"/>
            <w:sz w:val="24"/>
            <w:szCs w:val="24"/>
          </w:rPr>
          <w:t>biblio-online.ru/</w:t>
        </w:r>
      </w:hyperlink>
    </w:p>
    <w:p w14:paraId="347BD1C8" w14:textId="77777777" w:rsidR="005F2FD0" w:rsidRPr="00BF40E7" w:rsidRDefault="005F2FD0" w:rsidP="005F2FD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eastAsiaTheme="minorHAnsi" w:hAnsi="Times New Roman"/>
          <w:sz w:val="24"/>
          <w:szCs w:val="24"/>
        </w:rPr>
        <w:t xml:space="preserve"> </w:t>
      </w:r>
      <w:r w:rsidRPr="00BF40E7">
        <w:rPr>
          <w:rFonts w:ascii="Times New Roman" w:hAnsi="Times New Roman"/>
          <w:bCs/>
          <w:sz w:val="24"/>
          <w:szCs w:val="24"/>
        </w:rPr>
        <w:t>Единое окно доступа к образовательным ресурсам http://window.edu.ru/</w:t>
      </w:r>
      <w:r w:rsidRPr="00BF40E7">
        <w:rPr>
          <w:rFonts w:ascii="Times New Roman" w:hAnsi="Times New Roman"/>
          <w:bCs/>
          <w:sz w:val="24"/>
          <w:szCs w:val="24"/>
        </w:rPr>
        <w:tab/>
      </w:r>
    </w:p>
    <w:p w14:paraId="0D2BAAD2" w14:textId="77777777" w:rsidR="005F2FD0" w:rsidRPr="00BF40E7" w:rsidRDefault="005F2FD0" w:rsidP="005F2FD0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BF40E7">
        <w:rPr>
          <w:rFonts w:ascii="Times New Roman" w:hAnsi="Times New Roman"/>
          <w:bCs/>
          <w:sz w:val="24"/>
          <w:szCs w:val="24"/>
        </w:rPr>
        <w:t>Вики НГПУ http://wiki.mininuniver.ru</w:t>
      </w:r>
      <w:r w:rsidRPr="00BF40E7">
        <w:rPr>
          <w:rFonts w:ascii="Times New Roman" w:hAnsi="Times New Roman"/>
          <w:bCs/>
          <w:sz w:val="24"/>
          <w:szCs w:val="24"/>
        </w:rPr>
        <w:tab/>
      </w:r>
    </w:p>
    <w:p w14:paraId="5F44E080" w14:textId="77777777" w:rsidR="005F2FD0" w:rsidRPr="00BF40E7" w:rsidRDefault="005F2FD0" w:rsidP="005F2FD0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E29CB32" w14:textId="77777777" w:rsidR="00187334" w:rsidRDefault="00187334" w:rsidP="00187334">
      <w:pPr>
        <w:pStyle w:val="a4"/>
        <w:numPr>
          <w:ilvl w:val="1"/>
          <w:numId w:val="27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ПРОГРАММА ДИСЦИПЛИНЫ</w:t>
      </w:r>
    </w:p>
    <w:p w14:paraId="575237BA" w14:textId="1D1B5F75" w:rsidR="00187334" w:rsidRPr="00187334" w:rsidRDefault="00187334" w:rsidP="00187334">
      <w:pPr>
        <w:pStyle w:val="a4"/>
        <w:autoSpaceDE w:val="0"/>
        <w:autoSpaceDN w:val="0"/>
        <w:adjustRightInd w:val="0"/>
        <w:spacing w:after="0" w:line="240" w:lineRule="auto"/>
        <w:ind w:left="1429"/>
        <w:rPr>
          <w:rFonts w:ascii="Times New Roman" w:hAnsi="Times New Roman"/>
          <w:b/>
          <w:bCs/>
          <w:sz w:val="24"/>
          <w:szCs w:val="24"/>
        </w:rPr>
      </w:pPr>
      <w:r w:rsidRPr="00187334">
        <w:rPr>
          <w:rFonts w:ascii="Times New Roman" w:hAnsi="Times New Roman"/>
          <w:b/>
          <w:bCs/>
          <w:sz w:val="24"/>
          <w:szCs w:val="24"/>
        </w:rPr>
        <w:t>«МАТЕМАТИЧЕСКИЕ МЕТОДЫ ОБРАБОТКИ ДАННЫХ»</w:t>
      </w:r>
    </w:p>
    <w:p w14:paraId="0830B6BC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4FDF0DCE" w14:textId="77777777" w:rsidR="00187334" w:rsidRPr="00E667E3" w:rsidRDefault="00187334" w:rsidP="0018733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3B218AED" w14:textId="77777777" w:rsidR="00187334" w:rsidRPr="00E667E3" w:rsidRDefault="00187334" w:rsidP="0018733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Данный учебный ку</w:t>
      </w:r>
      <w:proofErr w:type="gramStart"/>
      <w:r w:rsidRPr="00E667E3">
        <w:rPr>
          <w:rFonts w:ascii="Times New Roman" w:hAnsi="Times New Roman"/>
          <w:sz w:val="24"/>
          <w:szCs w:val="24"/>
        </w:rPr>
        <w:t>рс вкл</w:t>
      </w:r>
      <w:proofErr w:type="gramEnd"/>
      <w:r w:rsidRPr="00E667E3">
        <w:rPr>
          <w:rFonts w:ascii="Times New Roman" w:hAnsi="Times New Roman"/>
          <w:sz w:val="24"/>
          <w:szCs w:val="24"/>
        </w:rPr>
        <w:t>ючен в систему подготовки студентов, осваивающих модуль «</w:t>
      </w:r>
      <w:r w:rsidRPr="00E667E3">
        <w:rPr>
          <w:rFonts w:ascii="Times New Roman" w:hAnsi="Times New Roman"/>
          <w:b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>Учебная дисциплина «</w:t>
      </w:r>
      <w:r w:rsidRPr="00E667E3">
        <w:rPr>
          <w:rFonts w:ascii="Times New Roman" w:hAnsi="Times New Roman"/>
          <w:bCs/>
          <w:sz w:val="24"/>
          <w:szCs w:val="24"/>
        </w:rPr>
        <w:t>Математические методы обработки данных</w:t>
      </w:r>
      <w:r w:rsidRPr="00E667E3">
        <w:rPr>
          <w:rFonts w:ascii="Times New Roman" w:hAnsi="Times New Roman"/>
          <w:sz w:val="24"/>
          <w:szCs w:val="24"/>
        </w:rPr>
        <w:t xml:space="preserve">» направлена на формирование систематизированных знаний в области представления и обработки информации математическими средствами. </w:t>
      </w:r>
    </w:p>
    <w:p w14:paraId="10DB7FF1" w14:textId="77777777" w:rsidR="00187334" w:rsidRPr="00E667E3" w:rsidRDefault="00187334" w:rsidP="0018733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 процессе изучения курса студенты овладевают основными способами представления информации с использованием математических средств; основными этапами математического моделирования и сферами применения простейших базовых математических моделей в соответствующей профессиональной деятельности;</w:t>
      </w:r>
    </w:p>
    <w:p w14:paraId="4FC7EBDC" w14:textId="77777777" w:rsidR="00187334" w:rsidRPr="00E667E3" w:rsidRDefault="00187334" w:rsidP="00187334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E667E3">
        <w:rPr>
          <w:rFonts w:ascii="Times New Roman" w:hAnsi="Times New Roman"/>
          <w:spacing w:val="-1"/>
          <w:sz w:val="24"/>
          <w:szCs w:val="24"/>
        </w:rPr>
        <w:t>Освоение дисциплины подразумевает работу в электронной образовательной среде (ЭОС) для просмотра медиа-приложений, выполнения контрольно-тестовых заданий, создания презентаций, выполнения практических заданий, сбор материалов и др. Изучение данной дисциплины завершается зачетом.</w:t>
      </w:r>
    </w:p>
    <w:p w14:paraId="43B03050" w14:textId="77777777" w:rsidR="00187334" w:rsidRPr="00E667E3" w:rsidRDefault="00187334" w:rsidP="00187334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</w:p>
    <w:p w14:paraId="593A3B49" w14:textId="77777777" w:rsidR="00187334" w:rsidRPr="00E667E3" w:rsidRDefault="00187334" w:rsidP="00187334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2A0151A3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Дисциплина «</w:t>
      </w:r>
      <w:r w:rsidRPr="00E667E3">
        <w:rPr>
          <w:rFonts w:ascii="Times New Roman" w:hAnsi="Times New Roman"/>
          <w:bCs/>
          <w:sz w:val="24"/>
          <w:szCs w:val="24"/>
        </w:rPr>
        <w:t>Математические методы обработки данных</w:t>
      </w:r>
      <w:r w:rsidRPr="00E667E3">
        <w:rPr>
          <w:rFonts w:ascii="Times New Roman" w:hAnsi="Times New Roman"/>
          <w:sz w:val="24"/>
          <w:szCs w:val="24"/>
        </w:rPr>
        <w:t>» является обязательной для изучения в образовательном модуле «</w:t>
      </w:r>
      <w:r w:rsidRPr="00E667E3">
        <w:rPr>
          <w:rFonts w:ascii="Times New Roman" w:hAnsi="Times New Roman"/>
          <w:b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>». Она базируется на курсах алгебры и математического анализа средней общеобразовательной школы.</w:t>
      </w:r>
    </w:p>
    <w:p w14:paraId="0FA5A632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</w:t>
      </w:r>
      <w:r w:rsidRPr="00E667E3">
        <w:rPr>
          <w:rFonts w:ascii="Times New Roman" w:hAnsi="Times New Roman"/>
          <w:sz w:val="24"/>
          <w:szCs w:val="24"/>
        </w:rPr>
        <w:t xml:space="preserve">исциплина является предшествующей </w:t>
      </w:r>
      <w:r>
        <w:rPr>
          <w:rFonts w:ascii="Times New Roman" w:hAnsi="Times New Roman"/>
          <w:sz w:val="24"/>
          <w:szCs w:val="24"/>
        </w:rPr>
        <w:t>для модуля «Основы управленческой культуры».</w:t>
      </w:r>
    </w:p>
    <w:p w14:paraId="60E586AE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606CBC17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4678BA5D" w14:textId="77777777" w:rsidR="00187334" w:rsidRPr="00E667E3" w:rsidRDefault="00187334" w:rsidP="0018733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Цель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E667E3">
        <w:rPr>
          <w:rFonts w:ascii="Times New Roman" w:hAnsi="Times New Roman"/>
          <w:spacing w:val="3"/>
          <w:sz w:val="24"/>
          <w:szCs w:val="24"/>
        </w:rPr>
        <w:t xml:space="preserve">: </w:t>
      </w:r>
      <w:r w:rsidRPr="00E667E3">
        <w:rPr>
          <w:rFonts w:ascii="Times New Roman" w:hAnsi="Times New Roman"/>
          <w:sz w:val="24"/>
          <w:szCs w:val="24"/>
        </w:rPr>
        <w:t>формирование базовых знаний, умений и навыков студентов в области математической обработки информац</w:t>
      </w:r>
      <w:proofErr w:type="gramStart"/>
      <w:r w:rsidRPr="00E667E3">
        <w:rPr>
          <w:rFonts w:ascii="Times New Roman" w:hAnsi="Times New Roman"/>
          <w:sz w:val="24"/>
          <w:szCs w:val="24"/>
        </w:rPr>
        <w:t>ии и ее</w:t>
      </w:r>
      <w:proofErr w:type="gramEnd"/>
      <w:r w:rsidRPr="00E667E3">
        <w:rPr>
          <w:rFonts w:ascii="Times New Roman" w:hAnsi="Times New Roman"/>
          <w:sz w:val="24"/>
          <w:szCs w:val="24"/>
        </w:rPr>
        <w:t xml:space="preserve"> методов, и применения их в современном образовательном пространстве.</w:t>
      </w:r>
    </w:p>
    <w:p w14:paraId="20924CDE" w14:textId="77777777" w:rsidR="00187334" w:rsidRPr="00E667E3" w:rsidRDefault="00187334" w:rsidP="00187334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667E3">
        <w:rPr>
          <w:rFonts w:ascii="Times New Roman" w:hAnsi="Times New Roman"/>
          <w:i/>
          <w:sz w:val="24"/>
          <w:szCs w:val="24"/>
        </w:rPr>
        <w:t>Задачи дисциплины</w:t>
      </w:r>
      <w:r w:rsidRPr="00E667E3">
        <w:rPr>
          <w:rFonts w:ascii="Times New Roman" w:hAnsi="Times New Roman"/>
          <w:sz w:val="24"/>
          <w:szCs w:val="24"/>
        </w:rPr>
        <w:t>:</w:t>
      </w:r>
    </w:p>
    <w:p w14:paraId="279B9447" w14:textId="77777777" w:rsidR="00187334" w:rsidRPr="00E667E3" w:rsidRDefault="00187334" w:rsidP="0018733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 - формирование представления об основных математических моделях, методах и способах представления информации;</w:t>
      </w:r>
    </w:p>
    <w:p w14:paraId="1694210B" w14:textId="77777777" w:rsidR="00187334" w:rsidRPr="00E667E3" w:rsidRDefault="00187334" w:rsidP="00187334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навыков содержательной интерпретации и адаптацией математических знаний для решения образовательных задач в соответствующей профессиональной деятельности;</w:t>
      </w:r>
    </w:p>
    <w:p w14:paraId="4BC44DC8" w14:textId="77777777" w:rsidR="00187334" w:rsidRPr="00E667E3" w:rsidRDefault="00187334" w:rsidP="0018733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умения применять математические методы к решению теоретических и практических задач и оценивать полученные результаты;</w:t>
      </w:r>
    </w:p>
    <w:p w14:paraId="44E8C0A1" w14:textId="77777777" w:rsidR="00187334" w:rsidRPr="00E667E3" w:rsidRDefault="00187334" w:rsidP="0018733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математического мировоззрения, развитие научного, логического мышления, необходимого в дальнейшей работе по специальности.</w:t>
      </w:r>
    </w:p>
    <w:p w14:paraId="3032CB90" w14:textId="77777777" w:rsidR="00187334" w:rsidRDefault="00187334" w:rsidP="00187334">
      <w:pPr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27B81C72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4"/>
        <w:gridCol w:w="2027"/>
        <w:gridCol w:w="1105"/>
        <w:gridCol w:w="2062"/>
        <w:gridCol w:w="1515"/>
        <w:gridCol w:w="1818"/>
      </w:tblGrid>
      <w:tr w:rsidR="00187334" w:rsidRPr="00E667E3" w14:paraId="61D348C0" w14:textId="77777777" w:rsidTr="00C26EF7">
        <w:trPr>
          <w:trHeight w:val="385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27FFAE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888DE0" w14:textId="77777777" w:rsidR="00187334" w:rsidRPr="00E667E3" w:rsidRDefault="00187334" w:rsidP="00C26EF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B7B826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204140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741DF9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7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AEBE9D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187334" w:rsidRPr="00E667E3" w14:paraId="255EF4A9" w14:textId="77777777" w:rsidTr="00C26EF7">
        <w:trPr>
          <w:trHeight w:val="3036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019AE50A" w14:textId="77777777" w:rsidR="00187334" w:rsidRPr="00D65D7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>ОР.3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2E516AB4" w14:textId="77777777" w:rsidR="00187334" w:rsidRPr="00E667E3" w:rsidRDefault="00187334" w:rsidP="00C26EF7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04774C78" w14:textId="77777777" w:rsidR="00187334" w:rsidRPr="00D65D73" w:rsidRDefault="00187334" w:rsidP="00C26EF7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iCs/>
                <w:sz w:val="24"/>
                <w:szCs w:val="24"/>
              </w:rPr>
              <w:t>ОР.2-3-1</w:t>
            </w:r>
          </w:p>
        </w:tc>
        <w:tc>
          <w:tcPr>
            <w:tcW w:w="20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6FBD44BC" w14:textId="77777777" w:rsidR="00187334" w:rsidRPr="00E667E3" w:rsidRDefault="00187334" w:rsidP="00C26EF7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владение современными методами математического анализа для идентификации и распознавания математических моделей</w:t>
            </w:r>
          </w:p>
        </w:tc>
        <w:tc>
          <w:tcPr>
            <w:tcW w:w="1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43B5B7AD" w14:textId="77777777" w:rsidR="00187334" w:rsidRDefault="00187334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7334">
              <w:rPr>
                <w:rFonts w:ascii="Times New Roman" w:hAnsi="Times New Roman"/>
                <w:sz w:val="24"/>
                <w:szCs w:val="24"/>
              </w:rPr>
              <w:t xml:space="preserve">ОК-2; </w:t>
            </w:r>
          </w:p>
          <w:p w14:paraId="137199BC" w14:textId="77777777" w:rsidR="00187334" w:rsidRDefault="00187334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7334">
              <w:rPr>
                <w:rFonts w:ascii="Times New Roman" w:hAnsi="Times New Roman"/>
                <w:sz w:val="24"/>
                <w:szCs w:val="24"/>
              </w:rPr>
              <w:t xml:space="preserve">ОК-5; </w:t>
            </w:r>
          </w:p>
          <w:p w14:paraId="4810D448" w14:textId="2D543B3F" w:rsidR="00187334" w:rsidRPr="00E667E3" w:rsidRDefault="00187334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87334">
              <w:rPr>
                <w:rFonts w:ascii="Times New Roman" w:hAnsi="Times New Roman"/>
                <w:sz w:val="24"/>
                <w:szCs w:val="24"/>
              </w:rPr>
              <w:t>ПК-6</w:t>
            </w:r>
          </w:p>
        </w:tc>
        <w:tc>
          <w:tcPr>
            <w:tcW w:w="17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48ACB9C1" w14:textId="77777777" w:rsidR="00187334" w:rsidRPr="00E667E3" w:rsidRDefault="00187334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</w:tr>
    </w:tbl>
    <w:p w14:paraId="46DCBF2D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D9EFBA4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77287155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6"/>
        <w:gridCol w:w="830"/>
        <w:gridCol w:w="829"/>
        <w:gridCol w:w="1378"/>
        <w:gridCol w:w="1203"/>
        <w:gridCol w:w="865"/>
      </w:tblGrid>
      <w:tr w:rsidR="00187334" w:rsidRPr="00E667E3" w14:paraId="622F20E1" w14:textId="77777777" w:rsidTr="00C26EF7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590B0E7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DF84D3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BF79CF8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54DBBED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187334" w:rsidRPr="00E667E3" w14:paraId="008E5E63" w14:textId="77777777" w:rsidTr="00C26EF7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50D30E7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19ED9A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Аудиторнаяработа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BD0510" w14:textId="77777777" w:rsidR="00187334" w:rsidRPr="00E667E3" w:rsidRDefault="00187334" w:rsidP="00C26EF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E667E3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14:paraId="2D7801AB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FE4C234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5FB30DD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334" w:rsidRPr="00E667E3" w14:paraId="6D2D2E38" w14:textId="77777777" w:rsidTr="00C26EF7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C7B61B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A22837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ED957B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8C5ED0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1DFDD8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A02EB9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87334" w:rsidRPr="00E667E3" w14:paraId="02CCAE71" w14:textId="77777777" w:rsidTr="00C26EF7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531154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Математические модели в науке как средство работы с информацией. Функция как математическая модель</w:t>
            </w:r>
          </w:p>
        </w:tc>
      </w:tr>
      <w:tr w:rsidR="00187334" w:rsidRPr="00E667E3" w14:paraId="635D3887" w14:textId="77777777" w:rsidTr="00C26EF7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4CE053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1.1 Математическая модель и ее основные элементы. Функция как математическая модель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467744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5A5580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8EC23B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BE03C8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A41241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187334" w:rsidRPr="00E667E3" w14:paraId="01E9DB48" w14:textId="77777777" w:rsidTr="00C26EF7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4E88FC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 xml:space="preserve"> Использование логических законов при работе с информацией</w:t>
            </w:r>
          </w:p>
        </w:tc>
      </w:tr>
      <w:tr w:rsidR="00187334" w:rsidRPr="00E667E3" w14:paraId="22006A3B" w14:textId="77777777" w:rsidTr="00C26EF7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8E0152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2.1 Логические операции и их свойства. Логические законы.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D5680D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05B394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C6D881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6CBF5B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F5CE83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  <w:tr w:rsidR="00187334" w:rsidRPr="00E667E3" w14:paraId="404F9C0D" w14:textId="77777777" w:rsidTr="00C26EF7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F82FD4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3. Методы решения комбинаторных задач как средство обработки и интерпретации информации</w:t>
            </w:r>
          </w:p>
        </w:tc>
      </w:tr>
      <w:tr w:rsidR="00187334" w:rsidRPr="00E667E3" w14:paraId="660AC8BF" w14:textId="77777777" w:rsidTr="00C26EF7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2275DD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3.1 Элементы комбинаторики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1082A4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70A1DF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FECF1D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5C62FB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4DE9B0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87334" w:rsidRPr="00E667E3" w14:paraId="6F71C643" w14:textId="77777777" w:rsidTr="00C26EF7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C42FFD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4 Элементы теории вероятностей</w:t>
            </w:r>
          </w:p>
        </w:tc>
      </w:tr>
      <w:tr w:rsidR="00187334" w:rsidRPr="00E667E3" w14:paraId="5580CD41" w14:textId="77777777" w:rsidTr="00C26EF7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CFF1DF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Тема 4.1.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Э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лементы теории вероятностей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7EE9D5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DD408F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027FEC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F24FA3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E5DDF4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187334" w:rsidRPr="00E667E3" w14:paraId="6272390B" w14:textId="77777777" w:rsidTr="00C26EF7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4F1ADE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C691D5" w14:textId="77777777" w:rsidR="00187334" w:rsidRPr="00D65D7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D59AC1" w14:textId="77777777" w:rsidR="00187334" w:rsidRPr="00D65D7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9EBA0D" w14:textId="77777777" w:rsidR="00187334" w:rsidRPr="00D65D7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5459B2" w14:textId="77777777" w:rsidR="00187334" w:rsidRPr="00D65D7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01B464" w14:textId="77777777" w:rsidR="00187334" w:rsidRPr="00D65D7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5303373B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3D6AC347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43D24366" w14:textId="77777777" w:rsidR="00187334" w:rsidRPr="00E667E3" w:rsidRDefault="00187334" w:rsidP="00187334">
      <w:pPr>
        <w:pStyle w:val="21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Формы обучения </w:t>
      </w:r>
      <w:r w:rsidRPr="00E667E3">
        <w:rPr>
          <w:rFonts w:ascii="Times New Roman" w:hAnsi="Times New Roman"/>
          <w:sz w:val="24"/>
          <w:szCs w:val="24"/>
        </w:rPr>
        <w:t xml:space="preserve">– очная, аудиторная и дистанционная через систему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; коллективная, групповая и индивидуальная.</w:t>
      </w:r>
    </w:p>
    <w:p w14:paraId="74707A44" w14:textId="77777777" w:rsidR="00187334" w:rsidRPr="00E667E3" w:rsidRDefault="00187334" w:rsidP="00187334">
      <w:pPr>
        <w:pStyle w:val="21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Методы:</w:t>
      </w:r>
    </w:p>
    <w:p w14:paraId="1A0F7738" w14:textId="77777777" w:rsidR="00187334" w:rsidRPr="00E667E3" w:rsidRDefault="00187334" w:rsidP="00187334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развивающего обучения;</w:t>
      </w:r>
    </w:p>
    <w:p w14:paraId="5E5D6434" w14:textId="77777777" w:rsidR="00187334" w:rsidRPr="00E667E3" w:rsidRDefault="00187334" w:rsidP="00187334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проблемного обучения;</w:t>
      </w:r>
    </w:p>
    <w:p w14:paraId="3FD9F5F5" w14:textId="77777777" w:rsidR="00187334" w:rsidRPr="00E667E3" w:rsidRDefault="00187334" w:rsidP="00187334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проектный;</w:t>
      </w:r>
    </w:p>
    <w:p w14:paraId="27BD9464" w14:textId="77777777" w:rsidR="00187334" w:rsidRPr="00E667E3" w:rsidRDefault="00187334" w:rsidP="00187334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  <w:lang w:val="en-US"/>
        </w:rPr>
        <w:t>case-study</w:t>
      </w:r>
      <w:r w:rsidRPr="00E667E3">
        <w:rPr>
          <w:rFonts w:ascii="Times New Roman" w:hAnsi="Times New Roman"/>
          <w:sz w:val="24"/>
          <w:szCs w:val="24"/>
        </w:rPr>
        <w:t>;</w:t>
      </w:r>
    </w:p>
    <w:p w14:paraId="2EF298BF" w14:textId="77777777" w:rsidR="00187334" w:rsidRPr="00E667E3" w:rsidRDefault="00187334" w:rsidP="00187334">
      <w:pPr>
        <w:pStyle w:val="21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исследовательский.</w:t>
      </w:r>
    </w:p>
    <w:p w14:paraId="2BDA97C0" w14:textId="77777777" w:rsidR="00187334" w:rsidRPr="00E667E3" w:rsidRDefault="00187334" w:rsidP="00187334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7BFC7BB6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p w14:paraId="2022E297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1"/>
        <w:gridCol w:w="1496"/>
        <w:gridCol w:w="1780"/>
        <w:gridCol w:w="1374"/>
        <w:gridCol w:w="1239"/>
        <w:gridCol w:w="830"/>
        <w:gridCol w:w="1135"/>
        <w:gridCol w:w="966"/>
      </w:tblGrid>
      <w:tr w:rsidR="00187334" w:rsidRPr="00E667E3" w14:paraId="62DE77C7" w14:textId="77777777" w:rsidTr="00C26EF7">
        <w:trPr>
          <w:trHeight w:val="600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755B7CDD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E667E3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E667E3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1D22B76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</w:t>
            </w: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ы</w:t>
            </w:r>
          </w:p>
        </w:tc>
        <w:tc>
          <w:tcPr>
            <w:tcW w:w="17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DA2D68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Виды учебной деятельности</w:t>
            </w:r>
          </w:p>
          <w:p w14:paraId="7B0C9298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обучающегося</w:t>
            </w:r>
          </w:p>
        </w:tc>
        <w:tc>
          <w:tcPr>
            <w:tcW w:w="13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C60CAAE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Средства оценивани</w:t>
            </w: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я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4C39A0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Балл за конкретн</w:t>
            </w: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ое задание</w:t>
            </w:r>
          </w:p>
          <w:p w14:paraId="3F4B5C62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min-max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23EA5A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Число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заданий за семестр</w:t>
            </w:r>
          </w:p>
        </w:tc>
        <w:tc>
          <w:tcPr>
            <w:tcW w:w="205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1E254DE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Баллы</w:t>
            </w:r>
          </w:p>
        </w:tc>
      </w:tr>
      <w:tr w:rsidR="00187334" w:rsidRPr="00E667E3" w14:paraId="483A3F07" w14:textId="77777777" w:rsidTr="00C26EF7">
        <w:trPr>
          <w:trHeight w:val="1071"/>
        </w:trPr>
        <w:tc>
          <w:tcPr>
            <w:tcW w:w="52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A5F0CE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13BB57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06F4C3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E8B5EE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98442D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7C4E96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2DF9AF9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77490B0F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87334" w:rsidRPr="00E667E3" w14:paraId="11EFE31C" w14:textId="77777777" w:rsidTr="00C26EF7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90BDB1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34CA1A73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ОР.2-3-1</w:t>
            </w: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657E06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A09A9F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458BBEC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45-70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2E37CF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1FC954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7B8024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187334" w:rsidRPr="00E667E3" w14:paraId="52D5A829" w14:textId="77777777" w:rsidTr="00C26EF7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E870BB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2397B52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3CB3E8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Отчет по проектному заданию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CEB130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D704A31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DB05C6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879842D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8D086F1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187334" w:rsidRPr="00E667E3" w14:paraId="13B40419" w14:textId="77777777" w:rsidTr="00C26EF7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A11A36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778A58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032E0E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0AB1FD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5B2E1F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0534BA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2C498C4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B255ED5" w14:textId="77777777" w:rsidR="00187334" w:rsidRPr="00E667E3" w:rsidRDefault="00187334" w:rsidP="00C26E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14:paraId="7C0DEA27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CDCC76A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7CDB010D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78C43DDD" w14:textId="77777777" w:rsidR="00187334" w:rsidRPr="00E667E3" w:rsidRDefault="00187334" w:rsidP="00187334">
      <w:pPr>
        <w:pStyle w:val="23"/>
        <w:numPr>
          <w:ilvl w:val="0"/>
          <w:numId w:val="15"/>
        </w:numPr>
        <w:spacing w:after="0" w:line="240" w:lineRule="auto"/>
        <w:ind w:left="1094" w:hanging="737"/>
        <w:jc w:val="both"/>
        <w:rPr>
          <w:bCs/>
        </w:rPr>
      </w:pPr>
      <w:r w:rsidRPr="00E667E3">
        <w:t>Воронов М.В., Мещеряков Г.П. Математика для студентов гуманитарных факультетов / Серия "Учебники, учебные пособия" – Ростов н/Д: Феникс, 2012. – 384 с.</w:t>
      </w:r>
    </w:p>
    <w:p w14:paraId="1B864817" w14:textId="77777777" w:rsidR="00187334" w:rsidRPr="00E667E3" w:rsidRDefault="00187334" w:rsidP="00187334">
      <w:pPr>
        <w:pStyle w:val="a4"/>
        <w:numPr>
          <w:ilvl w:val="0"/>
          <w:numId w:val="15"/>
        </w:numPr>
        <w:tabs>
          <w:tab w:val="left" w:pos="2520"/>
        </w:tabs>
        <w:spacing w:after="0" w:line="240" w:lineRule="auto"/>
        <w:ind w:left="1094" w:hanging="73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667E3">
        <w:rPr>
          <w:rFonts w:ascii="Times New Roman" w:hAnsi="Times New Roman" w:cs="Times New Roman"/>
          <w:sz w:val="24"/>
          <w:szCs w:val="24"/>
        </w:rPr>
        <w:t>Казнина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 О.В. Введение в математику. – </w:t>
      </w:r>
      <w:proofErr w:type="spellStart"/>
      <w:r w:rsidRPr="00E667E3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: НГПУ, 2011.- 72с. </w:t>
      </w:r>
    </w:p>
    <w:p w14:paraId="09885720" w14:textId="77777777" w:rsidR="00187334" w:rsidRPr="00E667E3" w:rsidRDefault="00187334" w:rsidP="00187334">
      <w:pPr>
        <w:pStyle w:val="a4"/>
        <w:numPr>
          <w:ilvl w:val="0"/>
          <w:numId w:val="15"/>
        </w:numPr>
        <w:shd w:val="clear" w:color="auto" w:fill="FFFFFF"/>
        <w:spacing w:after="0" w:line="240" w:lineRule="auto"/>
        <w:ind w:left="1094" w:hanging="73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667E3">
        <w:rPr>
          <w:rFonts w:ascii="Times New Roman" w:hAnsi="Times New Roman" w:cs="Times New Roman"/>
          <w:bCs/>
          <w:sz w:val="24"/>
          <w:szCs w:val="24"/>
        </w:rPr>
        <w:t xml:space="preserve">Математика для гуманитариев: Учебник/ Под </w:t>
      </w:r>
      <w:proofErr w:type="spellStart"/>
      <w:r w:rsidRPr="00E667E3">
        <w:rPr>
          <w:rFonts w:ascii="Times New Roman" w:hAnsi="Times New Roman" w:cs="Times New Roman"/>
          <w:bCs/>
          <w:sz w:val="24"/>
          <w:szCs w:val="24"/>
        </w:rPr>
        <w:t>общ</w:t>
      </w:r>
      <w:proofErr w:type="gramStart"/>
      <w:r w:rsidRPr="00E667E3">
        <w:rPr>
          <w:rFonts w:ascii="Times New Roman" w:hAnsi="Times New Roman" w:cs="Times New Roman"/>
          <w:bCs/>
          <w:sz w:val="24"/>
          <w:szCs w:val="24"/>
        </w:rPr>
        <w:t>.р</w:t>
      </w:r>
      <w:proofErr w:type="gramEnd"/>
      <w:r w:rsidRPr="00E667E3">
        <w:rPr>
          <w:rFonts w:ascii="Times New Roman" w:hAnsi="Times New Roman" w:cs="Times New Roman"/>
          <w:bCs/>
          <w:sz w:val="24"/>
          <w:szCs w:val="24"/>
        </w:rPr>
        <w:t>ед</w:t>
      </w:r>
      <w:proofErr w:type="spellEnd"/>
      <w:r w:rsidRPr="00E667E3">
        <w:rPr>
          <w:rFonts w:ascii="Times New Roman" w:hAnsi="Times New Roman" w:cs="Times New Roman"/>
          <w:bCs/>
          <w:sz w:val="24"/>
          <w:szCs w:val="24"/>
        </w:rPr>
        <w:t>. проф. К.В. </w:t>
      </w:r>
      <w:proofErr w:type="spellStart"/>
      <w:r w:rsidRPr="00E667E3">
        <w:rPr>
          <w:rFonts w:ascii="Times New Roman" w:hAnsi="Times New Roman" w:cs="Times New Roman"/>
          <w:bCs/>
          <w:sz w:val="24"/>
          <w:szCs w:val="24"/>
        </w:rPr>
        <w:t>Балдина</w:t>
      </w:r>
      <w:proofErr w:type="spellEnd"/>
      <w:r w:rsidRPr="00E667E3">
        <w:rPr>
          <w:rFonts w:ascii="Times New Roman" w:hAnsi="Times New Roman" w:cs="Times New Roman"/>
          <w:bCs/>
          <w:sz w:val="24"/>
          <w:szCs w:val="24"/>
        </w:rPr>
        <w:t xml:space="preserve"> - М.: Изд. торг. корп. «Дашков и </w:t>
      </w:r>
      <w:r w:rsidRPr="00E667E3">
        <w:rPr>
          <w:rFonts w:ascii="Times New Roman" w:hAnsi="Times New Roman" w:cs="Times New Roman"/>
          <w:position w:val="-4"/>
          <w:sz w:val="24"/>
          <w:szCs w:val="24"/>
        </w:rPr>
        <w:object w:dxaOrig="380" w:dyaOrig="360" w14:anchorId="68E293E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.25pt;height:18.25pt" o:ole="">
            <v:imagedata r:id="rId68" o:title=""/>
          </v:shape>
          <o:OLEObject Type="Embed" ProgID="Equation.3" ShapeID="_x0000_i1025" DrawAspect="Content" ObjectID="_1633083338" r:id="rId69"/>
        </w:object>
      </w:r>
      <w:r w:rsidRPr="00E667E3">
        <w:rPr>
          <w:rFonts w:ascii="Times New Roman" w:hAnsi="Times New Roman" w:cs="Times New Roman"/>
          <w:bCs/>
          <w:sz w:val="24"/>
          <w:szCs w:val="24"/>
        </w:rPr>
        <w:t>», 2013. - 512 с.</w:t>
      </w:r>
    </w:p>
    <w:p w14:paraId="4E832604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1856348F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7.2. Дополнительная литература</w:t>
      </w:r>
    </w:p>
    <w:p w14:paraId="3E2B01E7" w14:textId="77777777" w:rsidR="00187334" w:rsidRPr="00E709B6" w:rsidRDefault="00187334" w:rsidP="00187334">
      <w:pPr>
        <w:pStyle w:val="a4"/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 w:cs="Times New Roman"/>
          <w:sz w:val="24"/>
          <w:szCs w:val="24"/>
        </w:rPr>
      </w:pPr>
      <w:r w:rsidRPr="00E709B6">
        <w:rPr>
          <w:rFonts w:ascii="Times New Roman" w:hAnsi="Times New Roman" w:cs="Times New Roman"/>
          <w:sz w:val="24"/>
          <w:szCs w:val="24"/>
        </w:rPr>
        <w:t>Назаренко, В.С. Математические методы в гидрогеологии</w:t>
      </w:r>
      <w:proofErr w:type="gramStart"/>
      <w:r w:rsidRPr="00E709B6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E709B6">
        <w:rPr>
          <w:rFonts w:ascii="Times New Roman" w:hAnsi="Times New Roman" w:cs="Times New Roman"/>
          <w:sz w:val="24"/>
          <w:szCs w:val="24"/>
        </w:rPr>
        <w:t xml:space="preserve"> учебное пособие / В.С. Назаренко, О.В. Назаренко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«Южный федеральный университет", Геолого-географический факультет. - Ростов-на-Дону: Издательство Южного федерального университета, 2010. - 126 с. - ISBN 978-5-9275-0757-3; то же [Электронный ресурс]. - URL: </w:t>
      </w:r>
      <w:hyperlink r:id="rId70" w:history="1">
        <w:r w:rsidRPr="00E709B6">
          <w:rPr>
            <w:rStyle w:val="af8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http://biblioclub.ru/index.php?page=book&amp;id=241138</w:t>
        </w:r>
      </w:hyperlink>
      <w:r w:rsidRPr="00E709B6">
        <w:rPr>
          <w:rFonts w:ascii="Times New Roman" w:hAnsi="Times New Roman" w:cs="Times New Roman"/>
          <w:sz w:val="24"/>
          <w:szCs w:val="24"/>
        </w:rPr>
        <w:t xml:space="preserve"> (05.07.2019). </w:t>
      </w:r>
    </w:p>
    <w:p w14:paraId="12F4DE5A" w14:textId="77777777" w:rsidR="00187334" w:rsidRPr="00E709B6" w:rsidRDefault="00187334" w:rsidP="00187334">
      <w:pPr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>Математическое моделирование. Практикум: учебное пособие / Л.А. Коробова, Ю.В. Бугаев, С.Н. Черняева, Ю.А. Сафонова; науч. ред. Л.А. Коробова; Министерство образования и науки РФ, Воронежский государственный университет инженерных технологий. - Воронеж: Воронежский государственный университет инженерных технологий, 2017. - 113 с.: табл., граф</w:t>
      </w:r>
      <w:proofErr w:type="gramStart"/>
      <w:r w:rsidRPr="00E709B6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E709B6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709B6">
        <w:rPr>
          <w:rFonts w:ascii="Times New Roman" w:hAnsi="Times New Roman"/>
          <w:sz w:val="24"/>
          <w:szCs w:val="24"/>
        </w:rPr>
        <w:t>. в кн. - ISBN 978-5-00032-247-5; то же [Электронный ресурс]. - URL: </w:t>
      </w:r>
      <w:hyperlink r:id="rId71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http://biblioclub.ru/index.php?page=book&amp;id=482006</w:t>
        </w:r>
      </w:hyperlink>
      <w:r w:rsidRPr="00E709B6">
        <w:rPr>
          <w:rFonts w:ascii="Times New Roman" w:hAnsi="Times New Roman"/>
          <w:sz w:val="24"/>
          <w:szCs w:val="24"/>
        </w:rPr>
        <w:t xml:space="preserve"> (05.07.2019). </w:t>
      </w:r>
    </w:p>
    <w:p w14:paraId="5702D798" w14:textId="77777777" w:rsidR="00187334" w:rsidRPr="00E709B6" w:rsidRDefault="00187334" w:rsidP="00187334">
      <w:pPr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>Дроздов, С.Н. Структуры и алгоритмы обработки данных: учебное пособие / С.Н. Дроздов; Министерство образования и науки РФ, Южный федеральный университет, Инженерно-технологическая академия. - Таганрог: Издательство Южного федерального университета, 2016. - 228 с.: схем</w:t>
      </w:r>
      <w:proofErr w:type="gramStart"/>
      <w:r w:rsidRPr="00E709B6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E709B6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709B6">
        <w:rPr>
          <w:rFonts w:ascii="Times New Roman" w:hAnsi="Times New Roman"/>
          <w:sz w:val="24"/>
          <w:szCs w:val="24"/>
        </w:rPr>
        <w:t>. в кн. - ISBN 978-5-9275-2242-2; то же [Электронный ресурс]. - URL: </w:t>
      </w:r>
      <w:hyperlink r:id="rId72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http://biblioclub.ru/index.php?page=book&amp;id=493032</w:t>
        </w:r>
      </w:hyperlink>
      <w:r w:rsidRPr="00E709B6">
        <w:rPr>
          <w:rFonts w:ascii="Times New Roman" w:hAnsi="Times New Roman"/>
          <w:sz w:val="24"/>
          <w:szCs w:val="24"/>
        </w:rPr>
        <w:t> (05.07.2019).</w:t>
      </w:r>
    </w:p>
    <w:p w14:paraId="2315C533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153B0D59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E667E3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E667E3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14:paraId="157BBE51" w14:textId="77777777" w:rsidR="00187334" w:rsidRPr="00E667E3" w:rsidRDefault="00187334" w:rsidP="00187334">
      <w:pPr>
        <w:pStyle w:val="a4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 w:cs="Times New Roman"/>
          <w:bCs/>
          <w:sz w:val="24"/>
          <w:szCs w:val="24"/>
        </w:rPr>
        <w:t xml:space="preserve">Елизарова, </w:t>
      </w:r>
      <w:proofErr w:type="spellStart"/>
      <w:r w:rsidRPr="00E667E3">
        <w:rPr>
          <w:rFonts w:ascii="Times New Roman" w:hAnsi="Times New Roman" w:cs="Times New Roman"/>
          <w:bCs/>
          <w:sz w:val="24"/>
          <w:szCs w:val="24"/>
        </w:rPr>
        <w:t>Е.Ю.</w:t>
      </w:r>
      <w:r w:rsidRPr="00E667E3">
        <w:rPr>
          <w:rFonts w:ascii="Times New Roman" w:hAnsi="Times New Roman" w:cs="Times New Roman"/>
          <w:sz w:val="24"/>
          <w:szCs w:val="24"/>
        </w:rPr>
        <w:t>Компьютерная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 математика [Текст]: Учеб</w:t>
      </w:r>
      <w:proofErr w:type="gramStart"/>
      <w:r w:rsidRPr="00E667E3">
        <w:rPr>
          <w:rFonts w:ascii="Times New Roman" w:hAnsi="Times New Roman" w:cs="Times New Roman"/>
          <w:sz w:val="24"/>
          <w:szCs w:val="24"/>
        </w:rPr>
        <w:t>.-</w:t>
      </w:r>
      <w:proofErr w:type="spellStart"/>
      <w:proofErr w:type="gramEnd"/>
      <w:r w:rsidRPr="00E667E3">
        <w:rPr>
          <w:rFonts w:ascii="Times New Roman" w:hAnsi="Times New Roman" w:cs="Times New Roman"/>
          <w:sz w:val="24"/>
          <w:szCs w:val="24"/>
        </w:rPr>
        <w:t>метод.пособие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.- </w:t>
      </w:r>
      <w:proofErr w:type="spellStart"/>
      <w:r w:rsidRPr="00E667E3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proofErr w:type="gramStart"/>
      <w:r w:rsidRPr="00E667E3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E667E3">
        <w:rPr>
          <w:rFonts w:ascii="Times New Roman" w:hAnsi="Times New Roman" w:cs="Times New Roman"/>
          <w:sz w:val="24"/>
          <w:szCs w:val="24"/>
        </w:rPr>
        <w:t xml:space="preserve"> НГПУ, 2013. - 80 с. </w:t>
      </w:r>
    </w:p>
    <w:p w14:paraId="4740D8A1" w14:textId="77777777" w:rsidR="00187334" w:rsidRPr="00E667E3" w:rsidRDefault="00187334" w:rsidP="00187334">
      <w:pPr>
        <w:pStyle w:val="a4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 w:cs="Times New Roman"/>
          <w:sz w:val="24"/>
          <w:szCs w:val="24"/>
        </w:rPr>
        <w:lastRenderedPageBreak/>
        <w:t xml:space="preserve">Данилов В.И. Математика и информатика. Задания для практических занятий и самостоятельной работы: Учебно-методическое пособие. – </w:t>
      </w:r>
      <w:proofErr w:type="spellStart"/>
      <w:r w:rsidRPr="00E667E3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>: ВГИПУ, 2008. - 84 с.</w:t>
      </w:r>
    </w:p>
    <w:p w14:paraId="1DC382F7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7083F579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627"/>
      </w:tblGrid>
      <w:tr w:rsidR="00187334" w:rsidRPr="00E667E3" w14:paraId="23E21511" w14:textId="77777777" w:rsidTr="00C26EF7">
        <w:tc>
          <w:tcPr>
            <w:tcW w:w="2943" w:type="dxa"/>
            <w:shd w:val="clear" w:color="auto" w:fill="auto"/>
          </w:tcPr>
          <w:p w14:paraId="116D288F" w14:textId="77777777" w:rsidR="00187334" w:rsidRPr="00E667E3" w:rsidRDefault="00187334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8" w:type="dxa"/>
            <w:shd w:val="clear" w:color="auto" w:fill="auto"/>
          </w:tcPr>
          <w:p w14:paraId="23B9A455" w14:textId="77777777" w:rsidR="00187334" w:rsidRPr="00E667E3" w:rsidRDefault="00187334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187334" w:rsidRPr="00E667E3" w14:paraId="57794698" w14:textId="77777777" w:rsidTr="00C26EF7">
        <w:tc>
          <w:tcPr>
            <w:tcW w:w="2943" w:type="dxa"/>
            <w:shd w:val="clear" w:color="auto" w:fill="auto"/>
          </w:tcPr>
          <w:p w14:paraId="334EEBE4" w14:textId="77777777" w:rsidR="00187334" w:rsidRPr="00E667E3" w:rsidRDefault="00187334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8" w:type="dxa"/>
            <w:shd w:val="clear" w:color="auto" w:fill="auto"/>
          </w:tcPr>
          <w:p w14:paraId="75BC64F0" w14:textId="77777777" w:rsidR="00187334" w:rsidRPr="00E667E3" w:rsidRDefault="00187334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187334" w:rsidRPr="00E667E3" w14:paraId="3D103178" w14:textId="77777777" w:rsidTr="00C26EF7">
        <w:tc>
          <w:tcPr>
            <w:tcW w:w="2943" w:type="dxa"/>
            <w:shd w:val="clear" w:color="auto" w:fill="auto"/>
          </w:tcPr>
          <w:p w14:paraId="6296155A" w14:textId="77777777" w:rsidR="00187334" w:rsidRPr="00E667E3" w:rsidRDefault="00187334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8" w:type="dxa"/>
            <w:shd w:val="clear" w:color="auto" w:fill="auto"/>
          </w:tcPr>
          <w:p w14:paraId="32BDF942" w14:textId="77777777" w:rsidR="00187334" w:rsidRPr="00E667E3" w:rsidRDefault="00187334" w:rsidP="00C26E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31468FED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7B0C4DF0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2216DE09" w14:textId="77777777" w:rsidR="00187334" w:rsidRPr="00E667E3" w:rsidRDefault="00187334" w:rsidP="00187334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E667E3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E667E3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14:paraId="6250BDD5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E8F87EB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735E1FA7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7CF14F56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Реализация дисциплины требует наличия учебной аудитории.</w:t>
      </w:r>
    </w:p>
    <w:p w14:paraId="507D983E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7D46620E" w14:textId="77777777" w:rsidR="00187334" w:rsidRPr="00E667E3" w:rsidRDefault="00187334" w:rsidP="00187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оборудование.</w:t>
      </w:r>
    </w:p>
    <w:p w14:paraId="102CA3A2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1B8E2ABC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80A4092" w14:textId="77777777" w:rsidR="00187334" w:rsidRPr="00E667E3" w:rsidRDefault="00187334" w:rsidP="00187334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студентами дисциплины «Математические методы обработки информации» используются следующие технологии:</w:t>
      </w:r>
    </w:p>
    <w:p w14:paraId="7C5BE572" w14:textId="77777777" w:rsidR="00187334" w:rsidRPr="00E667E3" w:rsidRDefault="00187334" w:rsidP="00187334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14:paraId="6C7E4065" w14:textId="77777777" w:rsidR="00187334" w:rsidRPr="00E667E3" w:rsidRDefault="00187334" w:rsidP="00187334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информационно-коммуникативные образовательные технологии (моделирование изучаемых явлений, презентация учебных материалов) и элементы технологий проектного обучения.</w:t>
      </w:r>
    </w:p>
    <w:p w14:paraId="427957CE" w14:textId="77777777" w:rsidR="00187334" w:rsidRPr="00E667E3" w:rsidRDefault="00187334" w:rsidP="00187334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Для выполнения практических работ необходимы пакет прикладных программ </w:t>
      </w:r>
      <w:proofErr w:type="spellStart"/>
      <w:r w:rsidRPr="00E667E3">
        <w:rPr>
          <w:rFonts w:ascii="Times New Roman" w:hAnsi="Times New Roman"/>
          <w:sz w:val="24"/>
          <w:szCs w:val="24"/>
        </w:rPr>
        <w:t>MicrosoftOffice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и программы </w:t>
      </w:r>
      <w:proofErr w:type="gramStart"/>
      <w:r w:rsidRPr="00E667E3">
        <w:rPr>
          <w:rFonts w:ascii="Times New Roman" w:hAnsi="Times New Roman"/>
          <w:sz w:val="24"/>
          <w:szCs w:val="24"/>
        </w:rPr>
        <w:t>С</w:t>
      </w:r>
      <w:proofErr w:type="spellStart"/>
      <w:proofErr w:type="gramEnd"/>
      <w:r w:rsidRPr="00E667E3">
        <w:rPr>
          <w:rFonts w:ascii="Times New Roman" w:hAnsi="Times New Roman"/>
          <w:sz w:val="24"/>
          <w:szCs w:val="24"/>
          <w:lang w:val="en-US"/>
        </w:rPr>
        <w:t>amstasia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, </w:t>
      </w:r>
      <w:r w:rsidRPr="00E667E3">
        <w:rPr>
          <w:rFonts w:ascii="Times New Roman" w:hAnsi="Times New Roman"/>
          <w:sz w:val="24"/>
          <w:szCs w:val="24"/>
          <w:lang w:val="en-US"/>
        </w:rPr>
        <w:t>MP</w:t>
      </w:r>
      <w:r w:rsidRPr="00E667E3">
        <w:rPr>
          <w:rFonts w:ascii="Times New Roman" w:hAnsi="Times New Roman"/>
          <w:sz w:val="24"/>
          <w:szCs w:val="24"/>
        </w:rPr>
        <w:t xml:space="preserve">4, электронная образовательная среда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442A5014" w14:textId="77777777" w:rsidR="00187334" w:rsidRPr="00E667E3" w:rsidRDefault="00187334" w:rsidP="001873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31BAC932" w14:textId="77777777" w:rsidR="00C845C8" w:rsidRDefault="00C845C8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65C54F84" w14:textId="77777777" w:rsidR="00C845C8" w:rsidRDefault="00C845C8" w:rsidP="00C845C8">
      <w:pPr>
        <w:pStyle w:val="a4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845C8">
        <w:rPr>
          <w:rFonts w:ascii="Times New Roman" w:hAnsi="Times New Roman" w:cs="Times New Roman"/>
          <w:b/>
          <w:bCs/>
          <w:sz w:val="24"/>
          <w:szCs w:val="24"/>
        </w:rPr>
        <w:t>ПРОГРАММА ИТОГОВОЙ АТТЕСТАЦИИ</w:t>
      </w:r>
    </w:p>
    <w:p w14:paraId="5D885850" w14:textId="77777777" w:rsidR="00C845C8" w:rsidRPr="00C845C8" w:rsidRDefault="00C845C8" w:rsidP="00C845C8">
      <w:pPr>
        <w:pStyle w:val="a4"/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</w:p>
    <w:p w14:paraId="52B0DB57" w14:textId="77777777" w:rsidR="00C845C8" w:rsidRPr="00C845C8" w:rsidRDefault="00C845C8" w:rsidP="00C845C8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производится по формуле:</w:t>
      </w:r>
    </w:p>
    <w:p w14:paraId="65DB701F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E693519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45C8">
        <w:rPr>
          <w:rFonts w:ascii="Times New Roman" w:hAnsi="Times New Roman"/>
          <w:sz w:val="24"/>
          <w:szCs w:val="24"/>
          <w:lang w:val="en-US"/>
        </w:rPr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14:paraId="1526BFC6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0A97D18B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>Где:</w:t>
      </w:r>
    </w:p>
    <w:p w14:paraId="7D4E8753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C845C8">
        <w:rPr>
          <w:rFonts w:ascii="Times New Roman" w:hAnsi="Times New Roman"/>
          <w:sz w:val="24"/>
          <w:szCs w:val="24"/>
          <w:lang w:val="en-US"/>
        </w:rPr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845C8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C845C8">
        <w:rPr>
          <w:rFonts w:ascii="Times New Roman" w:hAnsi="Times New Roman"/>
          <w:sz w:val="24"/>
          <w:szCs w:val="24"/>
        </w:rPr>
        <w:t xml:space="preserve"> балл студента </w:t>
      </w:r>
      <w:r w:rsidRPr="00C845C8">
        <w:rPr>
          <w:rFonts w:ascii="Times New Roman" w:hAnsi="Times New Roman"/>
          <w:sz w:val="24"/>
          <w:szCs w:val="24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</w:rPr>
        <w:t xml:space="preserve"> по модулю;</w:t>
      </w:r>
      <w:r w:rsidRPr="00C845C8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14:paraId="48AA8672" w14:textId="77777777" w:rsidR="00C845C8" w:rsidRPr="00C845C8" w:rsidRDefault="00C26EF7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14:paraId="50F490AA" w14:textId="77777777" w:rsidR="00C845C8" w:rsidRPr="00C845C8" w:rsidRDefault="00C26EF7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</w:t>
      </w:r>
      <w:r w:rsidR="008A21E4" w:rsidRPr="00C845C8">
        <w:rPr>
          <w:rFonts w:ascii="Times New Roman" w:hAnsi="Times New Roman"/>
          <w:sz w:val="24"/>
          <w:szCs w:val="24"/>
        </w:rPr>
        <w:t>– зачетная</w:t>
      </w:r>
      <w:r w:rsidR="00C845C8" w:rsidRPr="00C845C8">
        <w:rPr>
          <w:rFonts w:ascii="Times New Roman" w:hAnsi="Times New Roman"/>
          <w:sz w:val="24"/>
          <w:szCs w:val="24"/>
        </w:rPr>
        <w:t xml:space="preserve"> единица по курсовой работе;</w:t>
      </w:r>
    </w:p>
    <w:p w14:paraId="515EAE03" w14:textId="77777777" w:rsidR="00C845C8" w:rsidRPr="00C845C8" w:rsidRDefault="00C26EF7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14:paraId="38468447" w14:textId="77777777" w:rsidR="00C845C8" w:rsidRPr="00C845C8" w:rsidRDefault="00C26EF7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044D73CF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 xml:space="preserve">Величина среднего рейтинга студента по </w:t>
      </w:r>
      <w:r w:rsidR="008A21E4" w:rsidRPr="00C845C8">
        <w:rPr>
          <w:rFonts w:ascii="Times New Roman" w:hAnsi="Times New Roman"/>
          <w:sz w:val="24"/>
          <w:szCs w:val="24"/>
        </w:rPr>
        <w:t>модулю лежит</w:t>
      </w:r>
      <w:r w:rsidRPr="00C845C8">
        <w:rPr>
          <w:rFonts w:ascii="Times New Roman" w:hAnsi="Times New Roman"/>
          <w:sz w:val="24"/>
          <w:szCs w:val="24"/>
        </w:rPr>
        <w:t xml:space="preserve"> в пределах от 55 до 100 баллов.</w:t>
      </w:r>
    </w:p>
    <w:p w14:paraId="2A6081C6" w14:textId="77777777" w:rsidR="00C845C8" w:rsidRDefault="00C845C8" w:rsidP="00E667E3">
      <w:pPr>
        <w:pStyle w:val="21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sectPr w:rsidR="00C845C8" w:rsidSect="00CF69F3">
      <w:footerReference w:type="default" r:id="rId73"/>
      <w:footerReference w:type="first" r:id="rId74"/>
      <w:pgSz w:w="11906" w:h="16838"/>
      <w:pgMar w:top="1134" w:right="851" w:bottom="1134" w:left="1701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4DD95BE" w14:textId="77777777" w:rsidR="00525FC9" w:rsidRDefault="00525FC9" w:rsidP="00CA7167">
      <w:pPr>
        <w:spacing w:after="0" w:line="240" w:lineRule="auto"/>
      </w:pPr>
      <w:r>
        <w:separator/>
      </w:r>
    </w:p>
  </w:endnote>
  <w:endnote w:type="continuationSeparator" w:id="0">
    <w:p w14:paraId="3A333230" w14:textId="77777777" w:rsidR="00525FC9" w:rsidRDefault="00525FC9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037221"/>
      <w:docPartObj>
        <w:docPartGallery w:val="Page Numbers (Bottom of Page)"/>
        <w:docPartUnique/>
      </w:docPartObj>
    </w:sdtPr>
    <w:sdtContent>
      <w:p w14:paraId="1ABE9BF8" w14:textId="055D90B1" w:rsidR="00C26EF7" w:rsidRDefault="00C26EF7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366D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14:paraId="1D723EB4" w14:textId="77777777" w:rsidR="00C26EF7" w:rsidRDefault="00C26EF7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8DF6F0D" w14:textId="77777777" w:rsidR="00C26EF7" w:rsidRDefault="00C26EF7">
    <w:pPr>
      <w:pStyle w:val="ae"/>
      <w:jc w:val="right"/>
    </w:pPr>
  </w:p>
  <w:p w14:paraId="4EB3FB85" w14:textId="77777777" w:rsidR="00C26EF7" w:rsidRDefault="00C26EF7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2705860"/>
      <w:docPartObj>
        <w:docPartGallery w:val="Page Numbers (Bottom of Page)"/>
        <w:docPartUnique/>
      </w:docPartObj>
    </w:sdtPr>
    <w:sdtContent>
      <w:p w14:paraId="46B1AF87" w14:textId="20BAEA14" w:rsidR="00C26EF7" w:rsidRDefault="00C26EF7">
        <w:pPr>
          <w:pStyle w:val="ae"/>
          <w:jc w:val="right"/>
        </w:pPr>
      </w:p>
    </w:sdtContent>
  </w:sdt>
  <w:p w14:paraId="29A7A7E2" w14:textId="77777777" w:rsidR="00C26EF7" w:rsidRDefault="00C26EF7">
    <w:pPr>
      <w:pStyle w:val="ae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073751" w14:textId="77777777" w:rsidR="00C26EF7" w:rsidRDefault="00C26EF7">
    <w:pPr>
      <w:pStyle w:val="ae"/>
      <w:jc w:val="right"/>
    </w:pPr>
  </w:p>
  <w:p w14:paraId="18E21304" w14:textId="77777777" w:rsidR="00C26EF7" w:rsidRDefault="00C26EF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8D7CF50" w14:textId="77777777" w:rsidR="00525FC9" w:rsidRDefault="00525FC9" w:rsidP="00CA7167">
      <w:pPr>
        <w:spacing w:after="0" w:line="240" w:lineRule="auto"/>
      </w:pPr>
      <w:r>
        <w:separator/>
      </w:r>
    </w:p>
  </w:footnote>
  <w:footnote w:type="continuationSeparator" w:id="0">
    <w:p w14:paraId="3A2969FC" w14:textId="77777777" w:rsidR="00525FC9" w:rsidRDefault="00525FC9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7C7D23"/>
    <w:multiLevelType w:val="hybridMultilevel"/>
    <w:tmpl w:val="DCA40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9F21BA"/>
    <w:multiLevelType w:val="hybridMultilevel"/>
    <w:tmpl w:val="AE020214"/>
    <w:lvl w:ilvl="0" w:tplc="61EE6414">
      <w:start w:val="1"/>
      <w:numFmt w:val="decimal"/>
      <w:lvlText w:val="%1."/>
      <w:lvlJc w:val="left"/>
      <w:pPr>
        <w:ind w:left="1455" w:hanging="360"/>
      </w:pPr>
      <w:rPr>
        <w:rFonts w:ascii="Arial" w:hAnsi="Arial" w:cs="Arial" w:hint="default"/>
        <w:color w:val="454545"/>
        <w:sz w:val="23"/>
      </w:rPr>
    </w:lvl>
    <w:lvl w:ilvl="1" w:tplc="04190019" w:tentative="1">
      <w:start w:val="1"/>
      <w:numFmt w:val="lowerLetter"/>
      <w:lvlText w:val="%2."/>
      <w:lvlJc w:val="left"/>
      <w:pPr>
        <w:ind w:left="2175" w:hanging="360"/>
      </w:pPr>
    </w:lvl>
    <w:lvl w:ilvl="2" w:tplc="0419001B" w:tentative="1">
      <w:start w:val="1"/>
      <w:numFmt w:val="lowerRoman"/>
      <w:lvlText w:val="%3."/>
      <w:lvlJc w:val="right"/>
      <w:pPr>
        <w:ind w:left="2895" w:hanging="180"/>
      </w:pPr>
    </w:lvl>
    <w:lvl w:ilvl="3" w:tplc="0419000F" w:tentative="1">
      <w:start w:val="1"/>
      <w:numFmt w:val="decimal"/>
      <w:lvlText w:val="%4."/>
      <w:lvlJc w:val="left"/>
      <w:pPr>
        <w:ind w:left="3615" w:hanging="360"/>
      </w:pPr>
    </w:lvl>
    <w:lvl w:ilvl="4" w:tplc="04190019" w:tentative="1">
      <w:start w:val="1"/>
      <w:numFmt w:val="lowerLetter"/>
      <w:lvlText w:val="%5."/>
      <w:lvlJc w:val="left"/>
      <w:pPr>
        <w:ind w:left="4335" w:hanging="360"/>
      </w:pPr>
    </w:lvl>
    <w:lvl w:ilvl="5" w:tplc="0419001B" w:tentative="1">
      <w:start w:val="1"/>
      <w:numFmt w:val="lowerRoman"/>
      <w:lvlText w:val="%6."/>
      <w:lvlJc w:val="right"/>
      <w:pPr>
        <w:ind w:left="5055" w:hanging="180"/>
      </w:pPr>
    </w:lvl>
    <w:lvl w:ilvl="6" w:tplc="0419000F" w:tentative="1">
      <w:start w:val="1"/>
      <w:numFmt w:val="decimal"/>
      <w:lvlText w:val="%7."/>
      <w:lvlJc w:val="left"/>
      <w:pPr>
        <w:ind w:left="5775" w:hanging="360"/>
      </w:pPr>
    </w:lvl>
    <w:lvl w:ilvl="7" w:tplc="04190019" w:tentative="1">
      <w:start w:val="1"/>
      <w:numFmt w:val="lowerLetter"/>
      <w:lvlText w:val="%8."/>
      <w:lvlJc w:val="left"/>
      <w:pPr>
        <w:ind w:left="6495" w:hanging="360"/>
      </w:pPr>
    </w:lvl>
    <w:lvl w:ilvl="8" w:tplc="0419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3">
    <w:nsid w:val="07FD379D"/>
    <w:multiLevelType w:val="hybridMultilevel"/>
    <w:tmpl w:val="8C6EF4BC"/>
    <w:lvl w:ilvl="0" w:tplc="DB921DB8">
      <w:start w:val="9"/>
      <w:numFmt w:val="decimal"/>
      <w:lvlText w:val="%1."/>
      <w:lvlJc w:val="left"/>
      <w:pPr>
        <w:ind w:left="1069" w:hanging="360"/>
      </w:pPr>
      <w:rPr>
        <w:rFonts w:hint="default"/>
        <w:b w:val="0"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0AF91A38"/>
    <w:multiLevelType w:val="hybridMultilevel"/>
    <w:tmpl w:val="FC84FE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0BC004AE"/>
    <w:multiLevelType w:val="hybridMultilevel"/>
    <w:tmpl w:val="C352CC32"/>
    <w:lvl w:ilvl="0" w:tplc="FD5C8026">
      <w:start w:val="1"/>
      <w:numFmt w:val="decimal"/>
      <w:lvlText w:val="%1."/>
      <w:lvlJc w:val="left"/>
      <w:pPr>
        <w:ind w:left="927" w:hanging="360"/>
      </w:pPr>
      <w:rPr>
        <w:rFonts w:hint="default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0CFC3F89"/>
    <w:multiLevelType w:val="hybridMultilevel"/>
    <w:tmpl w:val="50EE487A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7">
    <w:nsid w:val="11D552EE"/>
    <w:multiLevelType w:val="hybridMultilevel"/>
    <w:tmpl w:val="67BAC402"/>
    <w:lvl w:ilvl="0" w:tplc="072EDBA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5A76A42"/>
    <w:multiLevelType w:val="multilevel"/>
    <w:tmpl w:val="6D7A847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abstractNum w:abstractNumId="9">
    <w:nsid w:val="17C926E2"/>
    <w:multiLevelType w:val="hybridMultilevel"/>
    <w:tmpl w:val="DEDAD4F2"/>
    <w:lvl w:ilvl="0" w:tplc="D7F0B516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20DA098D"/>
    <w:multiLevelType w:val="hybridMultilevel"/>
    <w:tmpl w:val="8CFAFF24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0F0616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26E7D34"/>
    <w:multiLevelType w:val="hybridMultilevel"/>
    <w:tmpl w:val="EB1ADDD6"/>
    <w:lvl w:ilvl="0" w:tplc="6660D0F2">
      <w:start w:val="2"/>
      <w:numFmt w:val="bullet"/>
      <w:lvlText w:val="-"/>
      <w:lvlJc w:val="left"/>
      <w:pPr>
        <w:ind w:left="1484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4" w:hanging="360"/>
      </w:pPr>
      <w:rPr>
        <w:rFonts w:ascii="Wingdings" w:hAnsi="Wingdings" w:hint="default"/>
      </w:rPr>
    </w:lvl>
  </w:abstractNum>
  <w:abstractNum w:abstractNumId="13">
    <w:nsid w:val="26647BA0"/>
    <w:multiLevelType w:val="hybridMultilevel"/>
    <w:tmpl w:val="C3508E5C"/>
    <w:lvl w:ilvl="0" w:tplc="DAE629A4">
      <w:start w:val="9"/>
      <w:numFmt w:val="decimal"/>
      <w:lvlText w:val="%1."/>
      <w:lvlJc w:val="left"/>
      <w:pPr>
        <w:ind w:left="1069" w:hanging="360"/>
      </w:pPr>
      <w:rPr>
        <w:rFonts w:hint="default"/>
        <w:b w:val="0"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</w:lvl>
    <w:lvl w:ilvl="2" w:tplc="4CB89F30">
      <w:numFmt w:val="none"/>
      <w:lvlText w:val=""/>
      <w:lvlJc w:val="left"/>
      <w:pPr>
        <w:tabs>
          <w:tab w:val="num" w:pos="360"/>
        </w:tabs>
      </w:pPr>
    </w:lvl>
    <w:lvl w:ilvl="3" w:tplc="9E86FA50">
      <w:numFmt w:val="none"/>
      <w:lvlText w:val=""/>
      <w:lvlJc w:val="left"/>
      <w:pPr>
        <w:tabs>
          <w:tab w:val="num" w:pos="360"/>
        </w:tabs>
      </w:pPr>
    </w:lvl>
    <w:lvl w:ilvl="4" w:tplc="8822E460">
      <w:numFmt w:val="none"/>
      <w:lvlText w:val=""/>
      <w:lvlJc w:val="left"/>
      <w:pPr>
        <w:tabs>
          <w:tab w:val="num" w:pos="360"/>
        </w:tabs>
      </w:pPr>
    </w:lvl>
    <w:lvl w:ilvl="5" w:tplc="E93E6BF8">
      <w:numFmt w:val="none"/>
      <w:lvlText w:val=""/>
      <w:lvlJc w:val="left"/>
      <w:pPr>
        <w:tabs>
          <w:tab w:val="num" w:pos="360"/>
        </w:tabs>
      </w:pPr>
    </w:lvl>
    <w:lvl w:ilvl="6" w:tplc="63983BDA">
      <w:numFmt w:val="none"/>
      <w:lvlText w:val=""/>
      <w:lvlJc w:val="left"/>
      <w:pPr>
        <w:tabs>
          <w:tab w:val="num" w:pos="360"/>
        </w:tabs>
      </w:pPr>
    </w:lvl>
    <w:lvl w:ilvl="7" w:tplc="A4082E30">
      <w:numFmt w:val="none"/>
      <w:lvlText w:val=""/>
      <w:lvlJc w:val="left"/>
      <w:pPr>
        <w:tabs>
          <w:tab w:val="num" w:pos="360"/>
        </w:tabs>
      </w:pPr>
    </w:lvl>
    <w:lvl w:ilvl="8" w:tplc="46DE08CA">
      <w:numFmt w:val="none"/>
      <w:lvlText w:val=""/>
      <w:lvlJc w:val="left"/>
      <w:pPr>
        <w:tabs>
          <w:tab w:val="num" w:pos="360"/>
        </w:tabs>
      </w:pPr>
    </w:lvl>
  </w:abstractNum>
  <w:abstractNum w:abstractNumId="15">
    <w:nsid w:val="2B081D1F"/>
    <w:multiLevelType w:val="multilevel"/>
    <w:tmpl w:val="D752F4A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abstractNum w:abstractNumId="16">
    <w:nsid w:val="310721EE"/>
    <w:multiLevelType w:val="hybridMultilevel"/>
    <w:tmpl w:val="39B4FCDC"/>
    <w:lvl w:ilvl="0" w:tplc="459606E8">
      <w:start w:val="1"/>
      <w:numFmt w:val="decimal"/>
      <w:lvlText w:val="%1."/>
      <w:lvlJc w:val="left"/>
      <w:pPr>
        <w:ind w:left="795" w:hanging="435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BF29AD"/>
    <w:multiLevelType w:val="multilevel"/>
    <w:tmpl w:val="3B4A048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abstractNum w:abstractNumId="18">
    <w:nsid w:val="32DD094B"/>
    <w:multiLevelType w:val="hybridMultilevel"/>
    <w:tmpl w:val="3D7AF43A"/>
    <w:lvl w:ilvl="0" w:tplc="474C7CCC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375A47E4"/>
    <w:multiLevelType w:val="hybridMultilevel"/>
    <w:tmpl w:val="82E04F1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3E685E37"/>
    <w:multiLevelType w:val="hybridMultilevel"/>
    <w:tmpl w:val="824AC79E"/>
    <w:lvl w:ilvl="0" w:tplc="7E7AA954">
      <w:start w:val="9"/>
      <w:numFmt w:val="decimal"/>
      <w:lvlText w:val="%1."/>
      <w:lvlJc w:val="left"/>
      <w:pPr>
        <w:ind w:left="1069" w:hanging="360"/>
      </w:pPr>
      <w:rPr>
        <w:rFonts w:hint="default"/>
        <w:b w:val="0"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401224C5"/>
    <w:multiLevelType w:val="hybridMultilevel"/>
    <w:tmpl w:val="099AD66E"/>
    <w:lvl w:ilvl="0" w:tplc="58C28A1E">
      <w:start w:val="9"/>
      <w:numFmt w:val="decimal"/>
      <w:lvlText w:val="%1."/>
      <w:lvlJc w:val="left"/>
      <w:pPr>
        <w:ind w:left="1069" w:hanging="360"/>
      </w:pPr>
      <w:rPr>
        <w:rFonts w:hint="default"/>
        <w:b w:val="0"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4250384F"/>
    <w:multiLevelType w:val="hybridMultilevel"/>
    <w:tmpl w:val="88AA74B8"/>
    <w:lvl w:ilvl="0" w:tplc="3D8A2994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>
    <w:nsid w:val="44B21189"/>
    <w:multiLevelType w:val="multilevel"/>
    <w:tmpl w:val="E5FA4B82"/>
    <w:lvl w:ilvl="0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>
      <w:start w:val="6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24">
    <w:nsid w:val="467717F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B373484"/>
    <w:multiLevelType w:val="hybridMultilevel"/>
    <w:tmpl w:val="3A3435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54A920E6"/>
    <w:multiLevelType w:val="hybridMultilevel"/>
    <w:tmpl w:val="A4C812AE"/>
    <w:lvl w:ilvl="0" w:tplc="8A206380">
      <w:start w:val="9"/>
      <w:numFmt w:val="decimal"/>
      <w:lvlText w:val="%1."/>
      <w:lvlJc w:val="left"/>
      <w:pPr>
        <w:ind w:left="1069" w:hanging="360"/>
      </w:pPr>
      <w:rPr>
        <w:rFonts w:hint="default"/>
        <w:b w:val="0"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56A66120"/>
    <w:multiLevelType w:val="hybridMultilevel"/>
    <w:tmpl w:val="0CDEFA80"/>
    <w:lvl w:ilvl="0" w:tplc="56B4B14A">
      <w:start w:val="9"/>
      <w:numFmt w:val="decimal"/>
      <w:lvlText w:val="%1."/>
      <w:lvlJc w:val="left"/>
      <w:pPr>
        <w:ind w:left="1069" w:hanging="360"/>
      </w:pPr>
      <w:rPr>
        <w:rFonts w:eastAsia="Calibri" w:hint="default"/>
        <w:b w:val="0"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0">
    <w:nsid w:val="65FD554D"/>
    <w:multiLevelType w:val="hybridMultilevel"/>
    <w:tmpl w:val="8A16ED18"/>
    <w:lvl w:ilvl="0" w:tplc="54362F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</w:lvl>
    <w:lvl w:ilvl="2" w:tplc="CCE040FC">
      <w:numFmt w:val="none"/>
      <w:lvlText w:val=""/>
      <w:lvlJc w:val="left"/>
      <w:pPr>
        <w:tabs>
          <w:tab w:val="num" w:pos="360"/>
        </w:tabs>
      </w:pPr>
    </w:lvl>
    <w:lvl w:ilvl="3" w:tplc="819834F4">
      <w:numFmt w:val="none"/>
      <w:lvlText w:val=""/>
      <w:lvlJc w:val="left"/>
      <w:pPr>
        <w:tabs>
          <w:tab w:val="num" w:pos="360"/>
        </w:tabs>
      </w:pPr>
    </w:lvl>
    <w:lvl w:ilvl="4" w:tplc="DB4EF1FE">
      <w:numFmt w:val="none"/>
      <w:lvlText w:val=""/>
      <w:lvlJc w:val="left"/>
      <w:pPr>
        <w:tabs>
          <w:tab w:val="num" w:pos="360"/>
        </w:tabs>
      </w:pPr>
    </w:lvl>
    <w:lvl w:ilvl="5" w:tplc="484AA054">
      <w:numFmt w:val="none"/>
      <w:lvlText w:val=""/>
      <w:lvlJc w:val="left"/>
      <w:pPr>
        <w:tabs>
          <w:tab w:val="num" w:pos="360"/>
        </w:tabs>
      </w:pPr>
    </w:lvl>
    <w:lvl w:ilvl="6" w:tplc="426694DC">
      <w:numFmt w:val="none"/>
      <w:lvlText w:val=""/>
      <w:lvlJc w:val="left"/>
      <w:pPr>
        <w:tabs>
          <w:tab w:val="num" w:pos="360"/>
        </w:tabs>
      </w:pPr>
    </w:lvl>
    <w:lvl w:ilvl="7" w:tplc="26A8481A">
      <w:numFmt w:val="none"/>
      <w:lvlText w:val=""/>
      <w:lvlJc w:val="left"/>
      <w:pPr>
        <w:tabs>
          <w:tab w:val="num" w:pos="360"/>
        </w:tabs>
      </w:pPr>
    </w:lvl>
    <w:lvl w:ilvl="8" w:tplc="8BB6266E">
      <w:numFmt w:val="none"/>
      <w:lvlText w:val=""/>
      <w:lvlJc w:val="left"/>
      <w:pPr>
        <w:tabs>
          <w:tab w:val="num" w:pos="360"/>
        </w:tabs>
      </w:pPr>
    </w:lvl>
  </w:abstractNum>
  <w:abstractNum w:abstractNumId="33">
    <w:nsid w:val="77B66626"/>
    <w:multiLevelType w:val="hybridMultilevel"/>
    <w:tmpl w:val="6D20F774"/>
    <w:lvl w:ilvl="0" w:tplc="7D84D5D8">
      <w:start w:val="1"/>
      <w:numFmt w:val="decimal"/>
      <w:lvlText w:val="%1."/>
      <w:lvlJc w:val="left"/>
      <w:pPr>
        <w:ind w:left="1211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29"/>
  </w:num>
  <w:num w:numId="3">
    <w:abstractNumId w:val="31"/>
  </w:num>
  <w:num w:numId="4">
    <w:abstractNumId w:val="33"/>
  </w:num>
  <w:num w:numId="5">
    <w:abstractNumId w:val="6"/>
  </w:num>
  <w:num w:numId="6">
    <w:abstractNumId w:val="4"/>
  </w:num>
  <w:num w:numId="7">
    <w:abstractNumId w:val="11"/>
  </w:num>
  <w:num w:numId="8">
    <w:abstractNumId w:val="1"/>
  </w:num>
  <w:num w:numId="9">
    <w:abstractNumId w:val="24"/>
  </w:num>
  <w:num w:numId="10">
    <w:abstractNumId w:val="22"/>
  </w:num>
  <w:num w:numId="11">
    <w:abstractNumId w:val="9"/>
  </w:num>
  <w:num w:numId="12">
    <w:abstractNumId w:val="32"/>
  </w:num>
  <w:num w:numId="13">
    <w:abstractNumId w:val="14"/>
  </w:num>
  <w:num w:numId="14">
    <w:abstractNumId w:val="26"/>
  </w:num>
  <w:num w:numId="15">
    <w:abstractNumId w:val="10"/>
  </w:num>
  <w:num w:numId="16">
    <w:abstractNumId w:val="19"/>
  </w:num>
  <w:num w:numId="17">
    <w:abstractNumId w:val="2"/>
  </w:num>
  <w:num w:numId="18">
    <w:abstractNumId w:val="23"/>
  </w:num>
  <w:num w:numId="19">
    <w:abstractNumId w:val="12"/>
  </w:num>
  <w:num w:numId="20">
    <w:abstractNumId w:val="7"/>
  </w:num>
  <w:num w:numId="21">
    <w:abstractNumId w:val="30"/>
  </w:num>
  <w:num w:numId="22">
    <w:abstractNumId w:val="16"/>
  </w:num>
  <w:num w:numId="23">
    <w:abstractNumId w:val="5"/>
  </w:num>
  <w:num w:numId="24">
    <w:abstractNumId w:val="8"/>
  </w:num>
  <w:num w:numId="25">
    <w:abstractNumId w:val="25"/>
  </w:num>
  <w:num w:numId="26">
    <w:abstractNumId w:val="17"/>
  </w:num>
  <w:num w:numId="27">
    <w:abstractNumId w:val="15"/>
  </w:num>
  <w:num w:numId="28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7">
    <w:abstractNumId w:val="1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3"/>
    <w:lvlOverride w:ilvl="0">
      <w:startOverride w:val="1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27"/>
  </w:num>
  <w:num w:numId="45">
    <w:abstractNumId w:val="28"/>
  </w:num>
  <w:num w:numId="46">
    <w:abstractNumId w:val="3"/>
  </w:num>
  <w:num w:numId="47">
    <w:abstractNumId w:val="20"/>
  </w:num>
  <w:num w:numId="48">
    <w:abstractNumId w:val="21"/>
  </w:num>
  <w:num w:numId="49">
    <w:abstractNumId w:val="13"/>
  </w:num>
  <w:num w:numId="50">
    <w:abstractNumId w:val="18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10295"/>
    <w:rsid w:val="00011518"/>
    <w:rsid w:val="00020B20"/>
    <w:rsid w:val="00024CDE"/>
    <w:rsid w:val="000312E2"/>
    <w:rsid w:val="00042F1F"/>
    <w:rsid w:val="00050CA3"/>
    <w:rsid w:val="00057CC4"/>
    <w:rsid w:val="00057DA4"/>
    <w:rsid w:val="00060AB0"/>
    <w:rsid w:val="000628A5"/>
    <w:rsid w:val="00065B94"/>
    <w:rsid w:val="0007146B"/>
    <w:rsid w:val="000748D4"/>
    <w:rsid w:val="00074C40"/>
    <w:rsid w:val="00074D2C"/>
    <w:rsid w:val="000A2067"/>
    <w:rsid w:val="000A2B6E"/>
    <w:rsid w:val="000A2B7F"/>
    <w:rsid w:val="000A7767"/>
    <w:rsid w:val="000B07DC"/>
    <w:rsid w:val="000C299E"/>
    <w:rsid w:val="000E26C3"/>
    <w:rsid w:val="000F359C"/>
    <w:rsid w:val="000F605D"/>
    <w:rsid w:val="001148C5"/>
    <w:rsid w:val="00140A79"/>
    <w:rsid w:val="001444E1"/>
    <w:rsid w:val="0014613F"/>
    <w:rsid w:val="00173E47"/>
    <w:rsid w:val="001869AC"/>
    <w:rsid w:val="00186A21"/>
    <w:rsid w:val="00187334"/>
    <w:rsid w:val="00193531"/>
    <w:rsid w:val="001A3634"/>
    <w:rsid w:val="001B2564"/>
    <w:rsid w:val="001B32FD"/>
    <w:rsid w:val="001C4F99"/>
    <w:rsid w:val="001D1781"/>
    <w:rsid w:val="001E6F23"/>
    <w:rsid w:val="001F2F06"/>
    <w:rsid w:val="001F37E8"/>
    <w:rsid w:val="00211697"/>
    <w:rsid w:val="0022609C"/>
    <w:rsid w:val="00242947"/>
    <w:rsid w:val="002508F5"/>
    <w:rsid w:val="00266EEB"/>
    <w:rsid w:val="002753B9"/>
    <w:rsid w:val="00283884"/>
    <w:rsid w:val="002861AF"/>
    <w:rsid w:val="0029039B"/>
    <w:rsid w:val="002A0B87"/>
    <w:rsid w:val="002B0124"/>
    <w:rsid w:val="002C330B"/>
    <w:rsid w:val="002C4E8B"/>
    <w:rsid w:val="002D299C"/>
    <w:rsid w:val="002E2D63"/>
    <w:rsid w:val="002F4740"/>
    <w:rsid w:val="00305D70"/>
    <w:rsid w:val="00323346"/>
    <w:rsid w:val="00323FE3"/>
    <w:rsid w:val="00324F2D"/>
    <w:rsid w:val="0033145B"/>
    <w:rsid w:val="003335B7"/>
    <w:rsid w:val="00334A9D"/>
    <w:rsid w:val="00335FD8"/>
    <w:rsid w:val="00342E3C"/>
    <w:rsid w:val="0035173B"/>
    <w:rsid w:val="0035720D"/>
    <w:rsid w:val="0036521D"/>
    <w:rsid w:val="00367247"/>
    <w:rsid w:val="00380D99"/>
    <w:rsid w:val="00383B05"/>
    <w:rsid w:val="0039366D"/>
    <w:rsid w:val="0039618F"/>
    <w:rsid w:val="00397F06"/>
    <w:rsid w:val="003A0E17"/>
    <w:rsid w:val="003A36FE"/>
    <w:rsid w:val="003A4747"/>
    <w:rsid w:val="003B0CE8"/>
    <w:rsid w:val="003C3305"/>
    <w:rsid w:val="003C53D2"/>
    <w:rsid w:val="003E21DC"/>
    <w:rsid w:val="003F5165"/>
    <w:rsid w:val="0041524A"/>
    <w:rsid w:val="00435BCA"/>
    <w:rsid w:val="00437BBC"/>
    <w:rsid w:val="00442F3F"/>
    <w:rsid w:val="004501AB"/>
    <w:rsid w:val="004551EE"/>
    <w:rsid w:val="00463B74"/>
    <w:rsid w:val="00463F27"/>
    <w:rsid w:val="00466E62"/>
    <w:rsid w:val="0048222B"/>
    <w:rsid w:val="004868C9"/>
    <w:rsid w:val="00487B77"/>
    <w:rsid w:val="004908F4"/>
    <w:rsid w:val="004954DC"/>
    <w:rsid w:val="004B2ECB"/>
    <w:rsid w:val="004D1D18"/>
    <w:rsid w:val="004D5381"/>
    <w:rsid w:val="004E0CE0"/>
    <w:rsid w:val="004E13F8"/>
    <w:rsid w:val="004F4BF4"/>
    <w:rsid w:val="004F6BF2"/>
    <w:rsid w:val="00503E05"/>
    <w:rsid w:val="0050719D"/>
    <w:rsid w:val="00510D7C"/>
    <w:rsid w:val="00525FC9"/>
    <w:rsid w:val="0056039A"/>
    <w:rsid w:val="005673D0"/>
    <w:rsid w:val="00576FF0"/>
    <w:rsid w:val="00587D1E"/>
    <w:rsid w:val="005A5053"/>
    <w:rsid w:val="005C2AB8"/>
    <w:rsid w:val="005C45D8"/>
    <w:rsid w:val="005D1F37"/>
    <w:rsid w:val="005E5A5A"/>
    <w:rsid w:val="005E6815"/>
    <w:rsid w:val="005F2FD0"/>
    <w:rsid w:val="006020D2"/>
    <w:rsid w:val="00615D54"/>
    <w:rsid w:val="006618A3"/>
    <w:rsid w:val="00673EA3"/>
    <w:rsid w:val="00695872"/>
    <w:rsid w:val="006B6DBA"/>
    <w:rsid w:val="006C10A5"/>
    <w:rsid w:val="006E62D8"/>
    <w:rsid w:val="006F27B6"/>
    <w:rsid w:val="006F53B0"/>
    <w:rsid w:val="00701993"/>
    <w:rsid w:val="007023A8"/>
    <w:rsid w:val="00702A5B"/>
    <w:rsid w:val="0071372F"/>
    <w:rsid w:val="007243BC"/>
    <w:rsid w:val="00732245"/>
    <w:rsid w:val="0073305F"/>
    <w:rsid w:val="007371CA"/>
    <w:rsid w:val="00737E4D"/>
    <w:rsid w:val="0076486C"/>
    <w:rsid w:val="00771F0D"/>
    <w:rsid w:val="00783103"/>
    <w:rsid w:val="007B1F62"/>
    <w:rsid w:val="007B2BEA"/>
    <w:rsid w:val="007B503A"/>
    <w:rsid w:val="007B6CE0"/>
    <w:rsid w:val="007D06F1"/>
    <w:rsid w:val="007D1EE0"/>
    <w:rsid w:val="007E551B"/>
    <w:rsid w:val="007E56C6"/>
    <w:rsid w:val="007E7AFB"/>
    <w:rsid w:val="00805DCE"/>
    <w:rsid w:val="00807C52"/>
    <w:rsid w:val="00834163"/>
    <w:rsid w:val="00852B82"/>
    <w:rsid w:val="008542F1"/>
    <w:rsid w:val="00860C86"/>
    <w:rsid w:val="0086112C"/>
    <w:rsid w:val="0086709B"/>
    <w:rsid w:val="008710D2"/>
    <w:rsid w:val="00887FF9"/>
    <w:rsid w:val="008915F8"/>
    <w:rsid w:val="00892674"/>
    <w:rsid w:val="00897453"/>
    <w:rsid w:val="008A06A1"/>
    <w:rsid w:val="008A21E4"/>
    <w:rsid w:val="008C0096"/>
    <w:rsid w:val="008E6097"/>
    <w:rsid w:val="008F410F"/>
    <w:rsid w:val="009034A2"/>
    <w:rsid w:val="00907683"/>
    <w:rsid w:val="00910D60"/>
    <w:rsid w:val="00916A16"/>
    <w:rsid w:val="009173B0"/>
    <w:rsid w:val="00917867"/>
    <w:rsid w:val="00934131"/>
    <w:rsid w:val="00936E11"/>
    <w:rsid w:val="0093758B"/>
    <w:rsid w:val="00951284"/>
    <w:rsid w:val="009529DA"/>
    <w:rsid w:val="009633E5"/>
    <w:rsid w:val="009661C3"/>
    <w:rsid w:val="00981269"/>
    <w:rsid w:val="0098333E"/>
    <w:rsid w:val="00985713"/>
    <w:rsid w:val="009D1D48"/>
    <w:rsid w:val="009D78FA"/>
    <w:rsid w:val="009E3071"/>
    <w:rsid w:val="009E4A47"/>
    <w:rsid w:val="009F211A"/>
    <w:rsid w:val="009F7ED5"/>
    <w:rsid w:val="00A1013E"/>
    <w:rsid w:val="00A21F0E"/>
    <w:rsid w:val="00A24E06"/>
    <w:rsid w:val="00A24FBE"/>
    <w:rsid w:val="00A26E41"/>
    <w:rsid w:val="00A30C36"/>
    <w:rsid w:val="00A329B6"/>
    <w:rsid w:val="00A374C1"/>
    <w:rsid w:val="00A41D66"/>
    <w:rsid w:val="00A41FEF"/>
    <w:rsid w:val="00A4300C"/>
    <w:rsid w:val="00A512FA"/>
    <w:rsid w:val="00A572B2"/>
    <w:rsid w:val="00A81EA5"/>
    <w:rsid w:val="00A81F9D"/>
    <w:rsid w:val="00A82608"/>
    <w:rsid w:val="00A83061"/>
    <w:rsid w:val="00A84D5E"/>
    <w:rsid w:val="00A97DF5"/>
    <w:rsid w:val="00AA3688"/>
    <w:rsid w:val="00AB1F2F"/>
    <w:rsid w:val="00AB290E"/>
    <w:rsid w:val="00AB3AAE"/>
    <w:rsid w:val="00AC245D"/>
    <w:rsid w:val="00B0005B"/>
    <w:rsid w:val="00B051C3"/>
    <w:rsid w:val="00B2660E"/>
    <w:rsid w:val="00B30DB9"/>
    <w:rsid w:val="00B353BD"/>
    <w:rsid w:val="00B36731"/>
    <w:rsid w:val="00B45F98"/>
    <w:rsid w:val="00B51BCF"/>
    <w:rsid w:val="00B5595E"/>
    <w:rsid w:val="00B8111B"/>
    <w:rsid w:val="00B81198"/>
    <w:rsid w:val="00B86D85"/>
    <w:rsid w:val="00B94A87"/>
    <w:rsid w:val="00B9663E"/>
    <w:rsid w:val="00BA063D"/>
    <w:rsid w:val="00BB1488"/>
    <w:rsid w:val="00BD24CF"/>
    <w:rsid w:val="00BF40E7"/>
    <w:rsid w:val="00C03BC9"/>
    <w:rsid w:val="00C12476"/>
    <w:rsid w:val="00C12AB6"/>
    <w:rsid w:val="00C1734C"/>
    <w:rsid w:val="00C1736B"/>
    <w:rsid w:val="00C25B2B"/>
    <w:rsid w:val="00C26EF7"/>
    <w:rsid w:val="00C36C25"/>
    <w:rsid w:val="00C424B7"/>
    <w:rsid w:val="00C47481"/>
    <w:rsid w:val="00C5329F"/>
    <w:rsid w:val="00C631B0"/>
    <w:rsid w:val="00C77E3D"/>
    <w:rsid w:val="00C8080C"/>
    <w:rsid w:val="00C821EE"/>
    <w:rsid w:val="00C845C8"/>
    <w:rsid w:val="00C85B63"/>
    <w:rsid w:val="00C86A25"/>
    <w:rsid w:val="00C96342"/>
    <w:rsid w:val="00C97173"/>
    <w:rsid w:val="00C978C4"/>
    <w:rsid w:val="00CA7167"/>
    <w:rsid w:val="00CB5348"/>
    <w:rsid w:val="00CB54AF"/>
    <w:rsid w:val="00CC29C6"/>
    <w:rsid w:val="00CC3E9E"/>
    <w:rsid w:val="00CD3425"/>
    <w:rsid w:val="00CE5A50"/>
    <w:rsid w:val="00CF69F3"/>
    <w:rsid w:val="00CF752F"/>
    <w:rsid w:val="00D26858"/>
    <w:rsid w:val="00D441B7"/>
    <w:rsid w:val="00D474ED"/>
    <w:rsid w:val="00D51C30"/>
    <w:rsid w:val="00D6125B"/>
    <w:rsid w:val="00D65D73"/>
    <w:rsid w:val="00D8032E"/>
    <w:rsid w:val="00D83CDC"/>
    <w:rsid w:val="00DB597C"/>
    <w:rsid w:val="00DC4C75"/>
    <w:rsid w:val="00DD02F1"/>
    <w:rsid w:val="00DD7B8A"/>
    <w:rsid w:val="00DE0C70"/>
    <w:rsid w:val="00DE0EDF"/>
    <w:rsid w:val="00E06916"/>
    <w:rsid w:val="00E112E2"/>
    <w:rsid w:val="00E1504E"/>
    <w:rsid w:val="00E16B46"/>
    <w:rsid w:val="00E222AB"/>
    <w:rsid w:val="00E24E3D"/>
    <w:rsid w:val="00E2789B"/>
    <w:rsid w:val="00E322FA"/>
    <w:rsid w:val="00E42E4D"/>
    <w:rsid w:val="00E6258F"/>
    <w:rsid w:val="00E66689"/>
    <w:rsid w:val="00E667E3"/>
    <w:rsid w:val="00E709B6"/>
    <w:rsid w:val="00E84327"/>
    <w:rsid w:val="00EA4592"/>
    <w:rsid w:val="00EA6A2F"/>
    <w:rsid w:val="00EA6A56"/>
    <w:rsid w:val="00ED17CE"/>
    <w:rsid w:val="00ED3AE7"/>
    <w:rsid w:val="00ED73F9"/>
    <w:rsid w:val="00EE012B"/>
    <w:rsid w:val="00EE6033"/>
    <w:rsid w:val="00EF1598"/>
    <w:rsid w:val="00F00857"/>
    <w:rsid w:val="00F06F6F"/>
    <w:rsid w:val="00F166CA"/>
    <w:rsid w:val="00F16F8D"/>
    <w:rsid w:val="00F22FDF"/>
    <w:rsid w:val="00F24925"/>
    <w:rsid w:val="00F31787"/>
    <w:rsid w:val="00F3497A"/>
    <w:rsid w:val="00F525D1"/>
    <w:rsid w:val="00F55521"/>
    <w:rsid w:val="00F61F6A"/>
    <w:rsid w:val="00F64DE1"/>
    <w:rsid w:val="00F660A8"/>
    <w:rsid w:val="00F67CFB"/>
    <w:rsid w:val="00F74C29"/>
    <w:rsid w:val="00F768F8"/>
    <w:rsid w:val="00F77C11"/>
    <w:rsid w:val="00FA0002"/>
    <w:rsid w:val="00FC2A4E"/>
    <w:rsid w:val="00FC2FF0"/>
    <w:rsid w:val="00FC358D"/>
    <w:rsid w:val="00FC696E"/>
    <w:rsid w:val="00FE0C40"/>
    <w:rsid w:val="00FE3164"/>
    <w:rsid w:val="00FF1D4F"/>
    <w:rsid w:val="00FF3B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47FB0F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6EF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9F211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C26EF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9F211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table" w:styleId="a3">
    <w:name w:val="Table Grid"/>
    <w:basedOn w:val="a1"/>
    <w:uiPriority w:val="9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99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1">
    <w:name w:val="Body Text Indent 2"/>
    <w:basedOn w:val="a"/>
    <w:link w:val="22"/>
    <w:uiPriority w:val="99"/>
    <w:unhideWhenUsed/>
    <w:rsid w:val="00BD24CF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BD24CF"/>
    <w:rPr>
      <w:rFonts w:ascii="Calibri" w:eastAsia="Calibri" w:hAnsi="Calibri" w:cs="Times New Roman"/>
    </w:rPr>
  </w:style>
  <w:style w:type="character" w:customStyle="1" w:styleId="font10">
    <w:name w:val="font10"/>
    <w:rsid w:val="00BD24CF"/>
    <w:rPr>
      <w:rFonts w:ascii="Times New Roman" w:eastAsia="Times New Roman" w:hAnsi="Times New Roman" w:cs="Times New Roman"/>
      <w:sz w:val="20"/>
      <w:szCs w:val="20"/>
    </w:rPr>
  </w:style>
  <w:style w:type="paragraph" w:styleId="af5">
    <w:name w:val="No Spacing"/>
    <w:uiPriority w:val="99"/>
    <w:qFormat/>
    <w:rsid w:val="00E667E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2">
    <w:name w:val="Заголовок №1_"/>
    <w:basedOn w:val="a0"/>
    <w:link w:val="13"/>
    <w:rsid w:val="00E667E3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13">
    <w:name w:val="Заголовок №1"/>
    <w:basedOn w:val="a"/>
    <w:link w:val="12"/>
    <w:rsid w:val="00E667E3"/>
    <w:pPr>
      <w:shd w:val="clear" w:color="auto" w:fill="FFFFFF"/>
      <w:spacing w:before="1080" w:after="240" w:line="0" w:lineRule="atLeast"/>
      <w:jc w:val="center"/>
      <w:outlineLvl w:val="0"/>
    </w:pPr>
    <w:rPr>
      <w:rFonts w:ascii="Times New Roman" w:eastAsia="Times New Roman" w:hAnsi="Times New Roman"/>
      <w:sz w:val="28"/>
      <w:szCs w:val="28"/>
    </w:rPr>
  </w:style>
  <w:style w:type="character" w:customStyle="1" w:styleId="14">
    <w:name w:val="Заголовок №1 + Не полужирный"/>
    <w:basedOn w:val="12"/>
    <w:rsid w:val="00E667E3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ConsPlusNormal">
    <w:name w:val="ConsPlusNormal"/>
    <w:uiPriority w:val="99"/>
    <w:rsid w:val="00E667E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Title"/>
    <w:basedOn w:val="a"/>
    <w:link w:val="af7"/>
    <w:uiPriority w:val="99"/>
    <w:qFormat/>
    <w:rsid w:val="00E667E3"/>
    <w:pPr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character" w:customStyle="1" w:styleId="af7">
    <w:name w:val="Название Знак"/>
    <w:basedOn w:val="a0"/>
    <w:link w:val="af6"/>
    <w:uiPriority w:val="99"/>
    <w:rsid w:val="00E667E3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styleId="af8">
    <w:name w:val="Hyperlink"/>
    <w:uiPriority w:val="99"/>
    <w:unhideWhenUsed/>
    <w:rsid w:val="00E667E3"/>
    <w:rPr>
      <w:color w:val="0000FF"/>
      <w:u w:val="single"/>
    </w:rPr>
  </w:style>
  <w:style w:type="character" w:styleId="af9">
    <w:name w:val="Strong"/>
    <w:uiPriority w:val="99"/>
    <w:qFormat/>
    <w:rsid w:val="00E667E3"/>
    <w:rPr>
      <w:b/>
      <w:bCs/>
    </w:rPr>
  </w:style>
  <w:style w:type="paragraph" w:customStyle="1" w:styleId="western">
    <w:name w:val="western"/>
    <w:basedOn w:val="a"/>
    <w:uiPriority w:val="99"/>
    <w:rsid w:val="00E667E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a">
    <w:name w:val="Plain Text"/>
    <w:basedOn w:val="a"/>
    <w:link w:val="afb"/>
    <w:uiPriority w:val="99"/>
    <w:rsid w:val="00E667E3"/>
    <w:pPr>
      <w:spacing w:after="0" w:line="288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b">
    <w:name w:val="Текст Знак"/>
    <w:basedOn w:val="a0"/>
    <w:link w:val="afa"/>
    <w:uiPriority w:val="99"/>
    <w:rsid w:val="00E667E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31">
    <w:name w:val="Основной текст 31"/>
    <w:uiPriority w:val="99"/>
    <w:rsid w:val="00E667E3"/>
    <w:pPr>
      <w:widowControl w:val="0"/>
      <w:suppressAutoHyphens/>
      <w:spacing w:after="0" w:line="200" w:lineRule="atLeast"/>
      <w:jc w:val="both"/>
    </w:pPr>
    <w:rPr>
      <w:rFonts w:ascii="Times New Roman" w:eastAsia="Arial" w:hAnsi="Times New Roman" w:cs="Times New Roman"/>
      <w:sz w:val="28"/>
      <w:szCs w:val="20"/>
      <w:lang w:eastAsia="ar-SA"/>
    </w:rPr>
  </w:style>
  <w:style w:type="paragraph" w:styleId="32">
    <w:name w:val="Body Text 3"/>
    <w:basedOn w:val="a"/>
    <w:link w:val="33"/>
    <w:uiPriority w:val="99"/>
    <w:semiHidden/>
    <w:unhideWhenUsed/>
    <w:rsid w:val="00E667E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E667E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uiPriority w:val="99"/>
    <w:rsid w:val="00E667E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styleId="23">
    <w:name w:val="Body Text 2"/>
    <w:basedOn w:val="a"/>
    <w:link w:val="24"/>
    <w:uiPriority w:val="99"/>
    <w:rsid w:val="00E667E3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4">
    <w:name w:val="Основной текст 2 Знак"/>
    <w:basedOn w:val="a0"/>
    <w:link w:val="23"/>
    <w:uiPriority w:val="99"/>
    <w:rsid w:val="00E667E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5">
    <w:name w:val="Неразрешенное упоминание1"/>
    <w:basedOn w:val="a0"/>
    <w:uiPriority w:val="99"/>
    <w:semiHidden/>
    <w:unhideWhenUsed/>
    <w:rsid w:val="003B0CE8"/>
    <w:rPr>
      <w:color w:val="605E5C"/>
      <w:shd w:val="clear" w:color="auto" w:fill="E1DFDD"/>
    </w:rPr>
  </w:style>
  <w:style w:type="character" w:customStyle="1" w:styleId="c6">
    <w:name w:val="c6"/>
    <w:basedOn w:val="a0"/>
    <w:rsid w:val="004E0CE0"/>
  </w:style>
  <w:style w:type="character" w:customStyle="1" w:styleId="c15">
    <w:name w:val="c15"/>
    <w:basedOn w:val="a0"/>
    <w:rsid w:val="004E0CE0"/>
  </w:style>
  <w:style w:type="paragraph" w:styleId="16">
    <w:name w:val="toc 1"/>
    <w:basedOn w:val="a"/>
    <w:next w:val="a"/>
    <w:autoRedefine/>
    <w:uiPriority w:val="39"/>
    <w:unhideWhenUsed/>
    <w:rsid w:val="00C26EF7"/>
    <w:pPr>
      <w:spacing w:after="100"/>
    </w:pPr>
  </w:style>
  <w:style w:type="paragraph" w:styleId="25">
    <w:name w:val="toc 2"/>
    <w:basedOn w:val="a"/>
    <w:next w:val="a"/>
    <w:autoRedefine/>
    <w:uiPriority w:val="39"/>
    <w:unhideWhenUsed/>
    <w:rsid w:val="00C26EF7"/>
    <w:pPr>
      <w:spacing w:after="100"/>
      <w:ind w:left="220"/>
    </w:pPr>
  </w:style>
  <w:style w:type="character" w:customStyle="1" w:styleId="font11">
    <w:name w:val="font11"/>
    <w:rsid w:val="00C26EF7"/>
    <w:rPr>
      <w:rFonts w:ascii="Times New Roman" w:eastAsia="Times New Roman" w:hAnsi="Times New Roman" w:cs="Times New Roman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6EF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9F211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C26EF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9F211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table" w:styleId="a3">
    <w:name w:val="Table Grid"/>
    <w:basedOn w:val="a1"/>
    <w:uiPriority w:val="9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99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1">
    <w:name w:val="Body Text Indent 2"/>
    <w:basedOn w:val="a"/>
    <w:link w:val="22"/>
    <w:uiPriority w:val="99"/>
    <w:unhideWhenUsed/>
    <w:rsid w:val="00BD24CF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BD24CF"/>
    <w:rPr>
      <w:rFonts w:ascii="Calibri" w:eastAsia="Calibri" w:hAnsi="Calibri" w:cs="Times New Roman"/>
    </w:rPr>
  </w:style>
  <w:style w:type="character" w:customStyle="1" w:styleId="font10">
    <w:name w:val="font10"/>
    <w:rsid w:val="00BD24CF"/>
    <w:rPr>
      <w:rFonts w:ascii="Times New Roman" w:eastAsia="Times New Roman" w:hAnsi="Times New Roman" w:cs="Times New Roman"/>
      <w:sz w:val="20"/>
      <w:szCs w:val="20"/>
    </w:rPr>
  </w:style>
  <w:style w:type="paragraph" w:styleId="af5">
    <w:name w:val="No Spacing"/>
    <w:uiPriority w:val="99"/>
    <w:qFormat/>
    <w:rsid w:val="00E667E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2">
    <w:name w:val="Заголовок №1_"/>
    <w:basedOn w:val="a0"/>
    <w:link w:val="13"/>
    <w:rsid w:val="00E667E3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13">
    <w:name w:val="Заголовок №1"/>
    <w:basedOn w:val="a"/>
    <w:link w:val="12"/>
    <w:rsid w:val="00E667E3"/>
    <w:pPr>
      <w:shd w:val="clear" w:color="auto" w:fill="FFFFFF"/>
      <w:spacing w:before="1080" w:after="240" w:line="0" w:lineRule="atLeast"/>
      <w:jc w:val="center"/>
      <w:outlineLvl w:val="0"/>
    </w:pPr>
    <w:rPr>
      <w:rFonts w:ascii="Times New Roman" w:eastAsia="Times New Roman" w:hAnsi="Times New Roman"/>
      <w:sz w:val="28"/>
      <w:szCs w:val="28"/>
    </w:rPr>
  </w:style>
  <w:style w:type="character" w:customStyle="1" w:styleId="14">
    <w:name w:val="Заголовок №1 + Не полужирный"/>
    <w:basedOn w:val="12"/>
    <w:rsid w:val="00E667E3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ConsPlusNormal">
    <w:name w:val="ConsPlusNormal"/>
    <w:uiPriority w:val="99"/>
    <w:rsid w:val="00E667E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Title"/>
    <w:basedOn w:val="a"/>
    <w:link w:val="af7"/>
    <w:uiPriority w:val="99"/>
    <w:qFormat/>
    <w:rsid w:val="00E667E3"/>
    <w:pPr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character" w:customStyle="1" w:styleId="af7">
    <w:name w:val="Название Знак"/>
    <w:basedOn w:val="a0"/>
    <w:link w:val="af6"/>
    <w:uiPriority w:val="99"/>
    <w:rsid w:val="00E667E3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styleId="af8">
    <w:name w:val="Hyperlink"/>
    <w:uiPriority w:val="99"/>
    <w:unhideWhenUsed/>
    <w:rsid w:val="00E667E3"/>
    <w:rPr>
      <w:color w:val="0000FF"/>
      <w:u w:val="single"/>
    </w:rPr>
  </w:style>
  <w:style w:type="character" w:styleId="af9">
    <w:name w:val="Strong"/>
    <w:uiPriority w:val="99"/>
    <w:qFormat/>
    <w:rsid w:val="00E667E3"/>
    <w:rPr>
      <w:b/>
      <w:bCs/>
    </w:rPr>
  </w:style>
  <w:style w:type="paragraph" w:customStyle="1" w:styleId="western">
    <w:name w:val="western"/>
    <w:basedOn w:val="a"/>
    <w:uiPriority w:val="99"/>
    <w:rsid w:val="00E667E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a">
    <w:name w:val="Plain Text"/>
    <w:basedOn w:val="a"/>
    <w:link w:val="afb"/>
    <w:uiPriority w:val="99"/>
    <w:rsid w:val="00E667E3"/>
    <w:pPr>
      <w:spacing w:after="0" w:line="288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b">
    <w:name w:val="Текст Знак"/>
    <w:basedOn w:val="a0"/>
    <w:link w:val="afa"/>
    <w:uiPriority w:val="99"/>
    <w:rsid w:val="00E667E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31">
    <w:name w:val="Основной текст 31"/>
    <w:uiPriority w:val="99"/>
    <w:rsid w:val="00E667E3"/>
    <w:pPr>
      <w:widowControl w:val="0"/>
      <w:suppressAutoHyphens/>
      <w:spacing w:after="0" w:line="200" w:lineRule="atLeast"/>
      <w:jc w:val="both"/>
    </w:pPr>
    <w:rPr>
      <w:rFonts w:ascii="Times New Roman" w:eastAsia="Arial" w:hAnsi="Times New Roman" w:cs="Times New Roman"/>
      <w:sz w:val="28"/>
      <w:szCs w:val="20"/>
      <w:lang w:eastAsia="ar-SA"/>
    </w:rPr>
  </w:style>
  <w:style w:type="paragraph" w:styleId="32">
    <w:name w:val="Body Text 3"/>
    <w:basedOn w:val="a"/>
    <w:link w:val="33"/>
    <w:uiPriority w:val="99"/>
    <w:semiHidden/>
    <w:unhideWhenUsed/>
    <w:rsid w:val="00E667E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E667E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uiPriority w:val="99"/>
    <w:rsid w:val="00E667E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styleId="23">
    <w:name w:val="Body Text 2"/>
    <w:basedOn w:val="a"/>
    <w:link w:val="24"/>
    <w:uiPriority w:val="99"/>
    <w:rsid w:val="00E667E3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4">
    <w:name w:val="Основной текст 2 Знак"/>
    <w:basedOn w:val="a0"/>
    <w:link w:val="23"/>
    <w:uiPriority w:val="99"/>
    <w:rsid w:val="00E667E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5">
    <w:name w:val="Неразрешенное упоминание1"/>
    <w:basedOn w:val="a0"/>
    <w:uiPriority w:val="99"/>
    <w:semiHidden/>
    <w:unhideWhenUsed/>
    <w:rsid w:val="003B0CE8"/>
    <w:rPr>
      <w:color w:val="605E5C"/>
      <w:shd w:val="clear" w:color="auto" w:fill="E1DFDD"/>
    </w:rPr>
  </w:style>
  <w:style w:type="character" w:customStyle="1" w:styleId="c6">
    <w:name w:val="c6"/>
    <w:basedOn w:val="a0"/>
    <w:rsid w:val="004E0CE0"/>
  </w:style>
  <w:style w:type="character" w:customStyle="1" w:styleId="c15">
    <w:name w:val="c15"/>
    <w:basedOn w:val="a0"/>
    <w:rsid w:val="004E0CE0"/>
  </w:style>
  <w:style w:type="paragraph" w:styleId="16">
    <w:name w:val="toc 1"/>
    <w:basedOn w:val="a"/>
    <w:next w:val="a"/>
    <w:autoRedefine/>
    <w:uiPriority w:val="39"/>
    <w:unhideWhenUsed/>
    <w:rsid w:val="00C26EF7"/>
    <w:pPr>
      <w:spacing w:after="100"/>
    </w:pPr>
  </w:style>
  <w:style w:type="paragraph" w:styleId="25">
    <w:name w:val="toc 2"/>
    <w:basedOn w:val="a"/>
    <w:next w:val="a"/>
    <w:autoRedefine/>
    <w:uiPriority w:val="39"/>
    <w:unhideWhenUsed/>
    <w:rsid w:val="00C26EF7"/>
    <w:pPr>
      <w:spacing w:after="100"/>
      <w:ind w:left="220"/>
    </w:pPr>
  </w:style>
  <w:style w:type="character" w:customStyle="1" w:styleId="font11">
    <w:name w:val="font11"/>
    <w:rsid w:val="00C26EF7"/>
    <w:rPr>
      <w:rFonts w:ascii="Times New Roman" w:eastAsia="Times New Roman" w:hAnsi="Times New Roman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24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0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14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9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3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56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53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39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8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2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24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031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8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85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1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81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15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7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75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9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96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16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615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1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247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03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63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10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536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08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7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79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663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2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22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003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15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30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48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1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78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848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83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07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55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biblioclub.ru" TargetMode="External"/><Relationship Id="rId18" Type="http://schemas.openxmlformats.org/officeDocument/2006/relationships/hyperlink" Target="http://biblioclub.ru/index.php?page=book&amp;id=115169" TargetMode="External"/><Relationship Id="rId26" Type="http://schemas.openxmlformats.org/officeDocument/2006/relationships/hyperlink" Target="http://biblioclub.ru/index.php?page=book&amp;id=271592" TargetMode="External"/><Relationship Id="rId39" Type="http://schemas.openxmlformats.org/officeDocument/2006/relationships/hyperlink" Target="http://biblioclub.ru/index.php?page=book_red&amp;id=487930&amp;sr=1" TargetMode="External"/><Relationship Id="rId21" Type="http://schemas.openxmlformats.org/officeDocument/2006/relationships/hyperlink" Target="http://biblioclub.ru/index.php?page=book&amp;id=229405" TargetMode="External"/><Relationship Id="rId34" Type="http://schemas.openxmlformats.org/officeDocument/2006/relationships/hyperlink" Target="http://www.youtube.com/watch?v=TQLsi9yqjU4" TargetMode="External"/><Relationship Id="rId42" Type="http://schemas.openxmlformats.org/officeDocument/2006/relationships/hyperlink" Target="http://biblioclub.ru/index.php?page=book_red&amp;id=486562&amp;sr=1" TargetMode="External"/><Relationship Id="rId47" Type="http://schemas.openxmlformats.org/officeDocument/2006/relationships/hyperlink" Target="http://biblioclub.ru/index.php?page=book_red&amp;id=436708&amp;sr=1" TargetMode="External"/><Relationship Id="rId50" Type="http://schemas.openxmlformats.org/officeDocument/2006/relationships/hyperlink" Target="http://biblioclub.ru/index.php?page=book_red&amp;id=487930&amp;sr=1" TargetMode="External"/><Relationship Id="rId55" Type="http://schemas.openxmlformats.org/officeDocument/2006/relationships/hyperlink" Target="http://biblioclub.ru/index.php?page=book_red&amp;id=436865&amp;sr=1" TargetMode="External"/><Relationship Id="rId63" Type="http://schemas.openxmlformats.org/officeDocument/2006/relationships/hyperlink" Target="http://nauki-online.ru/logika/" TargetMode="External"/><Relationship Id="rId68" Type="http://schemas.openxmlformats.org/officeDocument/2006/relationships/image" Target="media/image3.wmf"/><Relationship Id="rId76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hyperlink" Target="http://biblioclub.ru/index.php?page=book&amp;id=482006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philosophy.ru" TargetMode="External"/><Relationship Id="rId29" Type="http://schemas.openxmlformats.org/officeDocument/2006/relationships/hyperlink" Target="http://znanium.com/bookread.php?book=340857" TargetMode="External"/><Relationship Id="rId11" Type="http://schemas.openxmlformats.org/officeDocument/2006/relationships/footer" Target="footer1.xml"/><Relationship Id="rId24" Type="http://schemas.openxmlformats.org/officeDocument/2006/relationships/hyperlink" Target="http://biblioclub.ru/index.php?page=book&amp;id=115158" TargetMode="External"/><Relationship Id="rId32" Type="http://schemas.openxmlformats.org/officeDocument/2006/relationships/hyperlink" Target="http://www.youtube.com/watch?v=Dvhk_I-BplE" TargetMode="External"/><Relationship Id="rId37" Type="http://schemas.openxmlformats.org/officeDocument/2006/relationships/hyperlink" Target="http://biblioclub.ru/index.php?page=publisher_red&amp;pub_id=16958" TargetMode="External"/><Relationship Id="rId40" Type="http://schemas.openxmlformats.org/officeDocument/2006/relationships/hyperlink" Target="http://biblioclub.ru/index.php?page=publisher_red&amp;pub_id=15522" TargetMode="External"/><Relationship Id="rId45" Type="http://schemas.openxmlformats.org/officeDocument/2006/relationships/hyperlink" Target="http://biblioclub.ru/index.php?page=book&amp;id=119441" TargetMode="External"/><Relationship Id="rId53" Type="http://schemas.openxmlformats.org/officeDocument/2006/relationships/hyperlink" Target="http://biblioclub.ru/index.php?page=book_red&amp;id=486562&amp;sr=1" TargetMode="External"/><Relationship Id="rId58" Type="http://schemas.openxmlformats.org/officeDocument/2006/relationships/hyperlink" Target="http://biblioclub.ru/index.php?page=book&amp;id=437310" TargetMode="External"/><Relationship Id="rId66" Type="http://schemas.openxmlformats.org/officeDocument/2006/relationships/hyperlink" Target="https://biblio-online.ru/book/4584A785-E456-4D5F-8275-80AE2B69703C" TargetMode="External"/><Relationship Id="rId74" Type="http://schemas.openxmlformats.org/officeDocument/2006/relationships/footer" Target="footer4.xml"/><Relationship Id="rId5" Type="http://schemas.openxmlformats.org/officeDocument/2006/relationships/settings" Target="settings.xml"/><Relationship Id="rId15" Type="http://schemas.openxmlformats.org/officeDocument/2006/relationships/hyperlink" Target="http://window.edu.ru" TargetMode="External"/><Relationship Id="rId23" Type="http://schemas.openxmlformats.org/officeDocument/2006/relationships/hyperlink" Target="http://biblioclub.ru/index.php?page=book&amp;id=115179" TargetMode="External"/><Relationship Id="rId28" Type="http://schemas.openxmlformats.org/officeDocument/2006/relationships/hyperlink" Target="http://biblioclub.ru/index.php?page=book&amp;id=499430" TargetMode="External"/><Relationship Id="rId36" Type="http://schemas.openxmlformats.org/officeDocument/2006/relationships/hyperlink" Target="http://biblioclub.ru/index.php?page=book_red&amp;id=436708&amp;sr=1" TargetMode="External"/><Relationship Id="rId49" Type="http://schemas.openxmlformats.org/officeDocument/2006/relationships/hyperlink" Target="http://biblioclub.ru/index.php?page=book_red&amp;id=259319&amp;sr=1" TargetMode="External"/><Relationship Id="rId57" Type="http://schemas.openxmlformats.org/officeDocument/2006/relationships/hyperlink" Target="http://biblioclub.ru/index.php?page=book&amp;id=278008" TargetMode="External"/><Relationship Id="rId61" Type="http://schemas.openxmlformats.org/officeDocument/2006/relationships/hyperlink" Target="https://biblio-online.ru/bcode/431994" TargetMode="External"/><Relationship Id="rId10" Type="http://schemas.openxmlformats.org/officeDocument/2006/relationships/image" Target="media/image2.jpeg"/><Relationship Id="rId19" Type="http://schemas.openxmlformats.org/officeDocument/2006/relationships/hyperlink" Target="http://biblioclub.ru/index.php?page=book&amp;id=115396" TargetMode="External"/><Relationship Id="rId31" Type="http://schemas.openxmlformats.org/officeDocument/2006/relationships/hyperlink" Target="http://www.youtube.com/watch?v=GNBjRk8MyFM" TargetMode="External"/><Relationship Id="rId44" Type="http://schemas.openxmlformats.org/officeDocument/2006/relationships/hyperlink" Target="http://biblioclub.ru/index.php?page=book_red&amp;id=436865&amp;sr=1" TargetMode="External"/><Relationship Id="rId52" Type="http://schemas.openxmlformats.org/officeDocument/2006/relationships/hyperlink" Target="http://biblioclub.ru/index.php?page=book_red&amp;id=278497&amp;sr=1" TargetMode="External"/><Relationship Id="rId60" Type="http://schemas.openxmlformats.org/officeDocument/2006/relationships/hyperlink" Target="https://biblio-online.ru/bcode/431905" TargetMode="External"/><Relationship Id="rId65" Type="http://schemas.openxmlformats.org/officeDocument/2006/relationships/hyperlink" Target="http://www.lewiscarroll.org/carroll.html" TargetMode="External"/><Relationship Id="rId73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www.elibrary.ru" TargetMode="External"/><Relationship Id="rId22" Type="http://schemas.openxmlformats.org/officeDocument/2006/relationships/hyperlink" Target="http://biblioclub.ru/index.php?page=book&amp;id=453499" TargetMode="External"/><Relationship Id="rId27" Type="http://schemas.openxmlformats.org/officeDocument/2006/relationships/hyperlink" Target="http://biblioclub.ru/index.php?page=book&amp;id=271493" TargetMode="External"/><Relationship Id="rId30" Type="http://schemas.openxmlformats.org/officeDocument/2006/relationships/hyperlink" Target="http://biblioclub.ru/index.php?page=book&amp;id=457140" TargetMode="External"/><Relationship Id="rId35" Type="http://schemas.openxmlformats.org/officeDocument/2006/relationships/hyperlink" Target="http://biblioclub.ru/index.php?page=book_red&amp;id=453249&amp;sr=1" TargetMode="External"/><Relationship Id="rId43" Type="http://schemas.openxmlformats.org/officeDocument/2006/relationships/hyperlink" Target="http://biblioclub.ru/index.php?page=book_red&amp;id=452543&amp;sr=1" TargetMode="External"/><Relationship Id="rId48" Type="http://schemas.openxmlformats.org/officeDocument/2006/relationships/hyperlink" Target="http://biblioclub.ru/index.php?page=publisher_red&amp;pub_id=16958" TargetMode="External"/><Relationship Id="rId56" Type="http://schemas.openxmlformats.org/officeDocument/2006/relationships/hyperlink" Target="http://biblioclub.ru/index.php?page=book&amp;id=119441" TargetMode="External"/><Relationship Id="rId64" Type="http://schemas.openxmlformats.org/officeDocument/2006/relationships/hyperlink" Target="https://logiclike.com/cabinet" TargetMode="External"/><Relationship Id="rId69" Type="http://schemas.openxmlformats.org/officeDocument/2006/relationships/oleObject" Target="embeddings/oleObject1.bin"/><Relationship Id="rId8" Type="http://schemas.openxmlformats.org/officeDocument/2006/relationships/endnotes" Target="endnotes.xml"/><Relationship Id="rId51" Type="http://schemas.openxmlformats.org/officeDocument/2006/relationships/hyperlink" Target="http://biblioclub.ru/index.php?page=publisher_red&amp;pub_id=15522" TargetMode="External"/><Relationship Id="rId72" Type="http://schemas.openxmlformats.org/officeDocument/2006/relationships/hyperlink" Target="http://biblioclub.ru/index.php?page=book&amp;id=493032" TargetMode="Externa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yperlink" Target="http://www.nsu.ru/filf/rpha/lib/index.htm" TargetMode="External"/><Relationship Id="rId25" Type="http://schemas.openxmlformats.org/officeDocument/2006/relationships/hyperlink" Target="http://biblioclub.ru/index.php?page=book&amp;id=258169" TargetMode="External"/><Relationship Id="rId33" Type="http://schemas.openxmlformats.org/officeDocument/2006/relationships/hyperlink" Target="http://www.youtube.com/watch?v=DPloBQFhvBw" TargetMode="External"/><Relationship Id="rId38" Type="http://schemas.openxmlformats.org/officeDocument/2006/relationships/hyperlink" Target="http://biblioclub.ru/index.php?page=book_red&amp;id=259319&amp;sr=1" TargetMode="External"/><Relationship Id="rId46" Type="http://schemas.openxmlformats.org/officeDocument/2006/relationships/hyperlink" Target="http://biblioclub.ru/index.php?page=book_red&amp;id=453249&amp;sr=1" TargetMode="External"/><Relationship Id="rId59" Type="http://schemas.openxmlformats.org/officeDocument/2006/relationships/hyperlink" Target="https://biblio-online.ru/bcode/438613" TargetMode="External"/><Relationship Id="rId67" Type="http://schemas.openxmlformats.org/officeDocument/2006/relationships/hyperlink" Target="http://www.biblio-online.ru/" TargetMode="External"/><Relationship Id="rId20" Type="http://schemas.openxmlformats.org/officeDocument/2006/relationships/hyperlink" Target="http://biblioclub.ru/index.php?page=book&amp;id=115397" TargetMode="External"/><Relationship Id="rId41" Type="http://schemas.openxmlformats.org/officeDocument/2006/relationships/hyperlink" Target="http://biblioclub.ru/index.php?page=book_red&amp;id=278497&amp;sr=1" TargetMode="External"/><Relationship Id="rId54" Type="http://schemas.openxmlformats.org/officeDocument/2006/relationships/hyperlink" Target="http://biblioclub.ru/index.php?page=book_red&amp;id=452543&amp;sr=1" TargetMode="External"/><Relationship Id="rId62" Type="http://schemas.openxmlformats.org/officeDocument/2006/relationships/hyperlink" Target="file:///C:\Users\&#1057;&#1074;&#1077;&#1090;&#1083;&#1072;&#1085;&#1072;\Downloads\&#1051;&#1086;&#1075;&#1080;&#1082;&#1072;&#160;&#1074;%20&#1048;&#1085;&#1090;&#1077;&#1088;&#1085;&#1077;&#1090;&#1077;:&#160;&#1083;&#1086;&#1075;&#1080;&#1095;&#1077;&#1089;&#1082;&#1080;&#1077;&#160;&#1087;&#1086;&#1088;&#1090;&#1072;&#1083;&#1099;,&#160;&#1089;&#1072;&#1081;&#1090;&#1099;,%20&#1089;&#1090;&#1072;&#1090;&#1100;&#1080;" TargetMode="External"/><Relationship Id="rId70" Type="http://schemas.openxmlformats.org/officeDocument/2006/relationships/hyperlink" Target="http://biblioclub.ru/index.php?page=book&amp;id=241138" TargetMode="External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CEE4CC-A279-43C8-9896-551FD2C954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12707</Words>
  <Characters>72432</Characters>
  <Application>Microsoft Office Word</Application>
  <DocSecurity>0</DocSecurity>
  <Lines>603</Lines>
  <Paragraphs>169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84970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Лера</cp:lastModifiedBy>
  <cp:revision>3</cp:revision>
  <cp:lastPrinted>2018-12-14T12:13:00Z</cp:lastPrinted>
  <dcterms:created xsi:type="dcterms:W3CDTF">2019-10-20T10:29:00Z</dcterms:created>
  <dcterms:modified xsi:type="dcterms:W3CDTF">2019-10-20T10:29:00Z</dcterms:modified>
</cp:coreProperties>
</file>