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МИНПРОСВЕЩЕНИЯ РОССИИ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Федеральное государственное бюджетное образовательное учреждение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высшего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  </w:t>
      </w: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«Нижегородский государственный педагогический университет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имени Козьмы Минина»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left="4820" w:right="0" w:hanging="0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УТВЕРЖДЕНО </w:t>
      </w:r>
    </w:p>
    <w:p>
      <w:pPr>
        <w:pStyle w:val="Normal"/>
        <w:suppressAutoHyphens w:val="true"/>
        <w:spacing w:lineRule="auto" w:line="240" w:before="0" w:after="0"/>
        <w:ind w:left="4820" w:right="0" w:hanging="0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>
      <w:pPr>
        <w:pStyle w:val="Normal"/>
        <w:suppressAutoHyphens w:val="true"/>
        <w:spacing w:lineRule="auto" w:line="240" w:before="0" w:after="0"/>
        <w:ind w:left="4820" w:right="0" w:hanging="0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</w:t>
      </w:r>
      <w:r>
        <w:rPr>
          <w:rFonts w:ascii="Times New Roman" w:hAnsi="Times New Roman"/>
          <w:sz w:val="24"/>
          <w:szCs w:val="24"/>
          <w:lang w:val="en-US"/>
        </w:rPr>
        <w:t>___6________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>
      <w:pPr>
        <w:pStyle w:val="Normal"/>
        <w:suppressAutoHyphens w:val="true"/>
        <w:spacing w:lineRule="auto" w:line="240" w:before="0" w:after="0"/>
        <w:ind w:left="4820" w:right="0" w:hanging="0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en-US" w:eastAsia="zh-CN" w:bidi="ar-SA"/>
        </w:rPr>
        <w:t>25</w:t>
      </w:r>
      <w:r>
        <w:rPr>
          <w:rFonts w:ascii="Times New Roman" w:hAnsi="Times New Roman"/>
          <w:sz w:val="24"/>
          <w:szCs w:val="24"/>
        </w:rPr>
        <w:t xml:space="preserve">_»  </w:t>
      </w:r>
      <w:r>
        <w:rPr>
          <w:rFonts w:ascii="Times New Roman" w:hAnsi="Times New Roman"/>
          <w:sz w:val="24"/>
          <w:szCs w:val="24"/>
          <w:lang w:val="ru-RU"/>
        </w:rPr>
        <w:t>__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zh-CN" w:bidi="ar-SA"/>
        </w:rPr>
        <w:t>февраля</w:t>
      </w:r>
      <w:r>
        <w:rPr>
          <w:rFonts w:ascii="Times New Roman" w:hAnsi="Times New Roman"/>
          <w:sz w:val="24"/>
          <w:szCs w:val="24"/>
          <w:lang w:val="ru-RU"/>
        </w:rPr>
        <w:t>___20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zh-CN" w:bidi="ar-SA"/>
        </w:rPr>
        <w:t>21</w:t>
      </w:r>
      <w:r>
        <w:rPr>
          <w:rFonts w:ascii="Times New Roman" w:hAnsi="Times New Roman"/>
          <w:sz w:val="24"/>
          <w:szCs w:val="24"/>
        </w:rPr>
        <w:t xml:space="preserve"> г.</w:t>
      </w:r>
    </w:p>
    <w:p>
      <w:pPr>
        <w:pStyle w:val="Normal"/>
        <w:spacing w:lineRule="auto" w:line="276" w:before="0" w:after="0"/>
        <w:ind w:left="4820" w:right="0" w:hanging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ind w:left="4820" w:right="0" w:hanging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Внесены изменения</w:t>
      </w:r>
    </w:p>
    <w:p>
      <w:pPr>
        <w:pStyle w:val="Normal"/>
        <w:spacing w:lineRule="auto" w:line="276" w:before="0" w:after="0"/>
        <w:ind w:left="4820" w:right="0" w:hanging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Ученого совета</w:t>
      </w:r>
    </w:p>
    <w:p>
      <w:pPr>
        <w:pStyle w:val="Normal"/>
        <w:suppressAutoHyphens w:val="true"/>
        <w:spacing w:lineRule="auto" w:line="240" w:before="0" w:after="0"/>
        <w:ind w:left="4820" w:right="0" w:hanging="0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№___________</w:t>
        <w:tab/>
        <w:t xml:space="preserve">                                                                                                                          </w:t>
      </w:r>
    </w:p>
    <w:p>
      <w:pPr>
        <w:pStyle w:val="Normal"/>
        <w:suppressAutoHyphens w:val="true"/>
        <w:spacing w:lineRule="auto" w:line="240" w:before="0" w:after="0"/>
        <w:ind w:left="4820" w:right="0" w:hanging="0"/>
        <w:contextualSpacing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aps/>
          <w:sz w:val="24"/>
          <w:szCs w:val="24"/>
          <w:lang w:eastAsia="ru-RU"/>
        </w:rPr>
        <w:t>«____»  _______________20__ г.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b/>
          <w:bCs/>
          <w:caps/>
          <w:sz w:val="24"/>
          <w:szCs w:val="24"/>
          <w:lang w:val="ru-RU" w:eastAsia="ru-RU"/>
        </w:rPr>
        <w:t>ОСНОВЫ ЭКОЛОГИИ И ПРИРОДОПОЛЬЗОВАНИЯ</w:t>
      </w: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i/>
          <w:i/>
          <w:caps/>
          <w:sz w:val="18"/>
          <w:szCs w:val="18"/>
          <w:lang w:eastAsia="ru-RU"/>
        </w:rPr>
      </w:pPr>
      <w:r>
        <w:rPr>
          <w:rFonts w:eastAsia="Times New Roman" w:ascii="Times New Roman" w:hAnsi="Times New Roman"/>
          <w:i/>
          <w:caps/>
          <w:sz w:val="18"/>
          <w:szCs w:val="18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Направление подготовки: 05.03.06  Экология и природопользование 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Профиль «Экологический менеджмент и аудит»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i/>
          <w:i/>
          <w:sz w:val="17"/>
          <w:szCs w:val="17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Форма обучения – очная 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i/>
          <w:i/>
          <w:sz w:val="17"/>
          <w:szCs w:val="17"/>
          <w:lang w:eastAsia="ru-RU"/>
        </w:rPr>
      </w:pPr>
      <w:r>
        <w:rPr>
          <w:rFonts w:eastAsia="Times New Roman" w:ascii="Times New Roman" w:hAnsi="Times New Roman"/>
          <w:i/>
          <w:sz w:val="17"/>
          <w:szCs w:val="17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Трудоемкость модуля –  14 з.е.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г. Нижний Новгород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2021 год</w:t>
      </w:r>
      <w:r>
        <w:br w:type="page"/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модуля «</w:t>
      </w: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Основы экологии и природопользования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» разработана на основе: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284" w:leader="none"/>
        </w:tabs>
        <w:spacing w:lineRule="auto" w:line="240" w:before="0" w:after="0"/>
        <w:ind w:left="0" w:hanging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 05.03.06 Экология и природопользование, утв. 7 августа 2020 г. № 894;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284" w:leader="none"/>
        </w:tabs>
        <w:spacing w:lineRule="auto" w:line="240" w:before="120" w:after="120"/>
        <w:ind w:left="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Профессионального стандарта «Специалист по экологической безопасности (в промышленности)», утв. приказом Министерства труда и социальной защиты Российской Федерации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lang w:eastAsia="ru-RU"/>
        </w:rPr>
        <w:t xml:space="preserve">т </w:t>
      </w:r>
      <w:r>
        <w:rPr>
          <w:rFonts w:eastAsia="Times New Roman" w:cs="Times New Roman" w:ascii="Times New Roman" w:hAnsi="Times New Roman"/>
          <w:lang w:eastAsia="ar-SA"/>
        </w:rPr>
        <w:t>07</w:t>
      </w:r>
      <w:r>
        <w:rPr>
          <w:rFonts w:eastAsia="Times New Roman" w:cs="Times New Roman" w:ascii="Times New Roman" w:hAnsi="Times New Roman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lang w:eastAsia="ar-SA"/>
        </w:rPr>
        <w:t>сентября</w:t>
      </w:r>
      <w:r>
        <w:rPr>
          <w:rFonts w:eastAsia="Times New Roman" w:cs="Times New Roman" w:ascii="Times New Roman" w:hAnsi="Times New Roman"/>
          <w:lang w:eastAsia="ru-RU"/>
        </w:rPr>
        <w:t xml:space="preserve"> 20</w:t>
      </w:r>
      <w:r>
        <w:rPr>
          <w:rFonts w:eastAsia="Times New Roman" w:cs="Times New Roman" w:ascii="Times New Roman" w:hAnsi="Times New Roman"/>
          <w:lang w:eastAsia="ar-SA"/>
        </w:rPr>
        <w:t xml:space="preserve">20 </w:t>
      </w:r>
      <w:r>
        <w:rPr>
          <w:rFonts w:eastAsia="Times New Roman" w:cs="Times New Roman" w:ascii="Times New Roman" w:hAnsi="Times New Roman"/>
          <w:lang w:eastAsia="ru-RU"/>
        </w:rPr>
        <w:t>г. № 5</w:t>
      </w:r>
      <w:r>
        <w:rPr>
          <w:rFonts w:eastAsia="Times New Roman" w:cs="Times New Roman" w:ascii="Times New Roman" w:hAnsi="Times New Roman"/>
          <w:lang w:eastAsia="ar-SA"/>
        </w:rPr>
        <w:t>69</w:t>
      </w:r>
      <w:r>
        <w:rPr>
          <w:rFonts w:eastAsia="Times New Roman" w:cs="Times New Roman" w:ascii="Times New Roman" w:hAnsi="Times New Roman"/>
          <w:lang w:eastAsia="ru-RU"/>
        </w:rPr>
        <w:t>н;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284" w:leader="none"/>
        </w:tabs>
        <w:spacing w:lineRule="auto" w:line="240" w:before="120" w:after="0"/>
        <w:ind w:left="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Учебного плана по направлению подготовки 05.03.06 Экология и природопользование,   Профиль  «Экологический менеджмент и аудит», утв. 25.02.2021 г. протокол № 6.</w:t>
      </w:r>
    </w:p>
    <w:p>
      <w:pPr>
        <w:pStyle w:val="Normal"/>
        <w:tabs>
          <w:tab w:val="clear" w:pos="709"/>
          <w:tab w:val="left" w:pos="284" w:leader="none"/>
        </w:tabs>
        <w:spacing w:lineRule="auto" w:line="240" w:before="0" w:after="120"/>
        <w:rPr>
          <w:rFonts w:ascii="Times New Roman" w:hAnsi="Times New Roman" w:eastAsia="Times New Roman"/>
          <w:i/>
          <w:i/>
          <w:sz w:val="17"/>
          <w:szCs w:val="17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ab/>
        <w:tab/>
        <w:tab/>
        <w:tab/>
        <w:tab/>
      </w:r>
    </w:p>
    <w:p>
      <w:pPr>
        <w:pStyle w:val="Normal"/>
        <w:tabs>
          <w:tab w:val="clear" w:pos="709"/>
          <w:tab w:val="left" w:pos="284" w:leader="none"/>
        </w:tabs>
        <w:spacing w:lineRule="auto" w:line="240" w:before="0" w:after="120"/>
        <w:rPr>
          <w:rFonts w:ascii="Times New Roman" w:hAnsi="Times New Roman" w:eastAsia="Times New Roman"/>
          <w:i/>
          <w:i/>
          <w:sz w:val="17"/>
          <w:szCs w:val="17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ab/>
        <w:tab/>
        <w:tab/>
        <w:tab/>
        <w:tab/>
        <w:tab/>
        <w:t xml:space="preserve">     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  <w:t>Авторы: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tbl>
      <w:tblPr>
        <w:tblStyle w:val="11"/>
        <w:tblW w:w="957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076"/>
        <w:gridCol w:w="5493"/>
      </w:tblGrid>
      <w:tr>
        <w:trPr/>
        <w:tc>
          <w:tcPr>
            <w:tcW w:w="4076" w:type="dxa"/>
            <w:tcBorders/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jc w:val="center"/>
              <w:rPr>
                <w:rFonts w:ascii="Times New Roman" w:hAnsi="Times New Roman" w:eastAsia="Times New Roman"/>
                <w:i/>
                <w:i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color w:val="auto" w:themeColor="accent1" w:themeShade="bf"/>
                <w:sz w:val="24"/>
                <w:szCs w:val="24"/>
                <w:lang w:eastAsia="ru-RU"/>
              </w:rPr>
              <w:t>ФИО, должность</w:t>
            </w:r>
          </w:p>
        </w:tc>
        <w:tc>
          <w:tcPr>
            <w:tcW w:w="5493" w:type="dxa"/>
            <w:tcBorders/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jc w:val="center"/>
              <w:rPr>
                <w:rFonts w:ascii="Times New Roman" w:hAnsi="Times New Roman" w:eastAsia="Times New Roman"/>
                <w:i/>
                <w:i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color w:val="auto" w:themeColor="accent1" w:themeShade="bf"/>
                <w:sz w:val="24"/>
                <w:szCs w:val="24"/>
                <w:lang w:eastAsia="ru-RU"/>
              </w:rPr>
              <w:t>кафедра</w:t>
            </w:r>
          </w:p>
        </w:tc>
      </w:tr>
      <w:tr>
        <w:trPr/>
        <w:tc>
          <w:tcPr>
            <w:tcW w:w="4076" w:type="dxa"/>
            <w:tcBorders/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 w:themeColor="accent1" w:themeShade="bf"/>
                <w:sz w:val="24"/>
                <w:szCs w:val="24"/>
                <w:lang w:eastAsia="ru-RU"/>
              </w:rPr>
              <w:t>Копосова Н.Н., доцент</w:t>
            </w:r>
          </w:p>
        </w:tc>
        <w:tc>
          <w:tcPr>
            <w:tcW w:w="5493" w:type="dxa"/>
            <w:tcBorders/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 w:themeColor="accent1" w:themeShade="bf"/>
                <w:sz w:val="24"/>
                <w:szCs w:val="24"/>
                <w:lang w:eastAsia="ru-RU"/>
              </w:rPr>
              <w:t>экологического образования и рационального природопользования</w:t>
            </w:r>
          </w:p>
        </w:tc>
      </w:tr>
      <w:tr>
        <w:trPr/>
        <w:tc>
          <w:tcPr>
            <w:tcW w:w="4076" w:type="dxa"/>
            <w:tcBorders/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 w:themeColor="accent1" w:themeShade="bf"/>
                <w:sz w:val="24"/>
                <w:szCs w:val="24"/>
                <w:lang w:eastAsia="ru-RU"/>
              </w:rPr>
              <w:t>Киселева Н.Ю., доцент</w:t>
            </w:r>
          </w:p>
        </w:tc>
        <w:tc>
          <w:tcPr>
            <w:tcW w:w="5493" w:type="dxa"/>
            <w:tcBorders/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 w:themeColor="accent1" w:themeShade="bf"/>
                <w:sz w:val="24"/>
                <w:szCs w:val="24"/>
                <w:lang w:eastAsia="ru-RU"/>
              </w:rPr>
              <w:t>экологического образования и рационального природопользования</w:t>
            </w:r>
          </w:p>
        </w:tc>
      </w:tr>
      <w:tr>
        <w:trPr/>
        <w:tc>
          <w:tcPr>
            <w:tcW w:w="4076" w:type="dxa"/>
            <w:tcBorders/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 w:themeColor="accent1" w:themeShade="bf"/>
                <w:sz w:val="24"/>
                <w:szCs w:val="24"/>
                <w:lang w:eastAsia="ru-RU"/>
              </w:rPr>
              <w:t>Матвеева А.В., доцент</w:t>
            </w:r>
          </w:p>
        </w:tc>
        <w:tc>
          <w:tcPr>
            <w:tcW w:w="5493" w:type="dxa"/>
            <w:tcBorders/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 w:themeColor="accent1" w:themeShade="bf"/>
                <w:sz w:val="24"/>
                <w:szCs w:val="24"/>
                <w:lang w:eastAsia="ru-RU"/>
              </w:rPr>
              <w:t>экологического образования и рационального природопользования</w:t>
            </w:r>
          </w:p>
        </w:tc>
      </w:tr>
      <w:tr>
        <w:trPr/>
        <w:tc>
          <w:tcPr>
            <w:tcW w:w="4076" w:type="dxa"/>
            <w:tcBorders/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 w:themeColor="accent1" w:themeShade="bf"/>
                <w:sz w:val="24"/>
                <w:szCs w:val="24"/>
                <w:lang w:eastAsia="ru-RU"/>
              </w:rPr>
              <w:t>Волкова А.В., доцент</w:t>
            </w:r>
          </w:p>
        </w:tc>
        <w:tc>
          <w:tcPr>
            <w:tcW w:w="5493" w:type="dxa"/>
            <w:tcBorders/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 w:themeColor="accent1" w:themeShade="bf"/>
                <w:sz w:val="24"/>
                <w:szCs w:val="24"/>
                <w:lang w:eastAsia="ru-RU"/>
              </w:rPr>
              <w:t>экологического образования и рационального природопользования</w:t>
            </w:r>
          </w:p>
        </w:tc>
      </w:tr>
      <w:tr>
        <w:trPr/>
        <w:tc>
          <w:tcPr>
            <w:tcW w:w="4076" w:type="dxa"/>
            <w:tcBorders/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 w:themeColor="accent1" w:themeShade="bf"/>
                <w:sz w:val="24"/>
                <w:szCs w:val="24"/>
                <w:lang w:eastAsia="ru-RU"/>
              </w:rPr>
              <w:t>ПимановаН.А., доцент</w:t>
            </w:r>
          </w:p>
        </w:tc>
        <w:tc>
          <w:tcPr>
            <w:tcW w:w="5493" w:type="dxa"/>
            <w:tcBorders/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 w:themeColor="accent1" w:themeShade="bf"/>
                <w:sz w:val="24"/>
                <w:szCs w:val="24"/>
                <w:lang w:eastAsia="ru-RU"/>
              </w:rPr>
              <w:t>биологии, химии и биолого-химического образования</w:t>
            </w:r>
          </w:p>
        </w:tc>
      </w:tr>
    </w:tbl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 xml:space="preserve">Одобрена на заседании выпускающей кафедры Экологического образования и рационального природопользования  (протокол №  11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0"/>
          <w:sz w:val="24"/>
          <w:szCs w:val="24"/>
          <w:lang w:val="ru-RU" w:eastAsia="ru-RU" w:bidi="ar-SA"/>
        </w:rPr>
        <w:t>от  24 июня 2021 г.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)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  <w:r>
        <w:br w:type="page"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Содержание</w:t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Назначение модуля………………………………………………………………..….4</w:t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Характеристика модуля……………………..……………………………………….4</w:t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Структура модуля…………………………………………………………………….7</w:t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модуля……………..….8</w:t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Программы дисциплин  модуля……………………….…………………………...10</w:t>
      </w:r>
    </w:p>
    <w:p>
      <w:pPr>
        <w:pStyle w:val="Normal"/>
        <w:numPr>
          <w:ilvl w:val="1"/>
          <w:numId w:val="1"/>
        </w:numPr>
        <w:spacing w:lineRule="auto" w:line="360"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дисциплины «Введение в специальность»………………….12</w:t>
      </w:r>
    </w:p>
    <w:p>
      <w:pPr>
        <w:pStyle w:val="Normal"/>
        <w:numPr>
          <w:ilvl w:val="1"/>
          <w:numId w:val="1"/>
        </w:numPr>
        <w:spacing w:lineRule="auto" w:line="360"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дисциплины «Геоэкология»………………………………….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15</w:t>
      </w:r>
    </w:p>
    <w:p>
      <w:pPr>
        <w:pStyle w:val="Normal"/>
        <w:numPr>
          <w:ilvl w:val="1"/>
          <w:numId w:val="1"/>
        </w:numPr>
        <w:spacing w:lineRule="auto" w:line="360"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caps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дисциплины «Основы природопользования»………… ……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21</w:t>
      </w:r>
    </w:p>
    <w:p>
      <w:pPr>
        <w:pStyle w:val="Normal"/>
        <w:numPr>
          <w:ilvl w:val="1"/>
          <w:numId w:val="1"/>
        </w:numPr>
        <w:spacing w:lineRule="auto" w:line="360"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дисциплины «Радиационная экология»……………………...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26</w:t>
      </w:r>
    </w:p>
    <w:p>
      <w:pPr>
        <w:pStyle w:val="Normal"/>
        <w:numPr>
          <w:ilvl w:val="1"/>
          <w:numId w:val="1"/>
        </w:numPr>
        <w:spacing w:lineRule="auto" w:line="360"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дисциплины «Эволюционная экология»……………………..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31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</w:t>
      </w:r>
    </w:p>
    <w:p>
      <w:pPr>
        <w:pStyle w:val="Normal"/>
        <w:numPr>
          <w:ilvl w:val="1"/>
          <w:numId w:val="1"/>
        </w:numPr>
        <w:spacing w:lineRule="auto" w:line="360"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caps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дисциплины «Системы природопользования»………………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36</w:t>
      </w:r>
    </w:p>
    <w:p>
      <w:pPr>
        <w:pStyle w:val="Normal"/>
        <w:numPr>
          <w:ilvl w:val="1"/>
          <w:numId w:val="1"/>
        </w:numPr>
        <w:spacing w:lineRule="auto" w:line="360"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дисциплины «Современные стратегии</w:t>
      </w:r>
    </w:p>
    <w:p>
      <w:pPr>
        <w:pStyle w:val="Normal"/>
        <w:numPr>
          <w:ilvl w:val="0"/>
          <w:numId w:val="0"/>
        </w:numPr>
        <w:spacing w:lineRule="auto" w:line="360" w:before="0" w:after="0"/>
        <w:ind w:left="1080" w:hanging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природопользования»……......……………………………………………...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40</w:t>
      </w:r>
    </w:p>
    <w:p>
      <w:pPr>
        <w:pStyle w:val="Normal"/>
        <w:numPr>
          <w:ilvl w:val="1"/>
          <w:numId w:val="1"/>
        </w:numPr>
        <w:spacing w:lineRule="auto" w:line="360"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caps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дисциплины «Химические основы экологии»……………….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45</w:t>
      </w:r>
    </w:p>
    <w:p>
      <w:pPr>
        <w:pStyle w:val="ListParagraph"/>
        <w:widowControl/>
        <w:numPr>
          <w:ilvl w:val="0"/>
          <w:numId w:val="0"/>
        </w:numPr>
        <w:suppressAutoHyphens w:val="true"/>
        <w:bidi w:val="0"/>
        <w:spacing w:lineRule="auto" w:line="360" w:before="0" w:after="0"/>
        <w:ind w:left="0" w:right="0" w:firstLine="283"/>
        <w:contextualSpacing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6. Программа итоговой аттестации по модулю ………………………………….……..</w:t>
      </w:r>
      <w:r>
        <w:rPr>
          <w:rFonts w:eastAsia="Times New Roman" w:cs="" w:ascii="Times New Roman" w:hAnsi="Times New Roman" w:cstheme="minorBidi"/>
          <w:sz w:val="24"/>
          <w:szCs w:val="24"/>
          <w:lang w:eastAsia="ru-RU"/>
        </w:rPr>
        <w:t>50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  <w:r>
        <w:br w:type="page"/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</w:t>
      </w:r>
      <w:r>
        <w:rPr>
          <w:rFonts w:ascii="Times New Roman" w:hAnsi="Times New Roman"/>
          <w:sz w:val="24"/>
          <w:szCs w:val="24"/>
          <w:lang w:eastAsia="ru-RU"/>
        </w:rPr>
        <w:t>«Основы экологии и природопользования»</w:t>
      </w:r>
      <w:r>
        <w:rPr>
          <w:rFonts w:ascii="Times New Roman" w:hAnsi="Times New Roman"/>
          <w:sz w:val="24"/>
          <w:szCs w:val="24"/>
        </w:rPr>
        <w:t xml:space="preserve"> является важной частью основной профессиональной образовательной программы уровня универсального бакалавриата для студентов, обучающихся по направлению подготовки </w:t>
      </w:r>
      <w:r>
        <w:rPr>
          <w:rFonts w:ascii="Times New Roman" w:hAnsi="Times New Roman"/>
          <w:sz w:val="24"/>
          <w:szCs w:val="24"/>
          <w:lang w:eastAsia="ru-RU"/>
        </w:rPr>
        <w:t xml:space="preserve">05.03.06 </w:t>
      </w:r>
      <w:r>
        <w:rPr>
          <w:rFonts w:ascii="Times New Roman" w:hAnsi="Times New Roman"/>
          <w:sz w:val="24"/>
          <w:szCs w:val="24"/>
        </w:rPr>
        <w:t>«Экология и природопользование»,  профиль «Экологический менеджмент и аудит».</w:t>
      </w:r>
      <w:r>
        <w:rPr>
          <w:rFonts w:ascii="Times New Roman" w:hAnsi="Times New Roman"/>
          <w:sz w:val="24"/>
          <w:szCs w:val="24"/>
          <w:lang w:eastAsia="ru-RU"/>
        </w:rPr>
        <w:t xml:space="preserve"> Адресная группа модуля – студенты 1-2 </w:t>
      </w:r>
      <w:r>
        <w:rPr>
          <w:rFonts w:ascii="Times New Roman" w:hAnsi="Times New Roman"/>
          <w:sz w:val="24"/>
          <w:szCs w:val="24"/>
        </w:rPr>
        <w:t>курсов универсального бакалавриата.</w:t>
      </w:r>
    </w:p>
    <w:p>
      <w:pPr>
        <w:pStyle w:val="Normal"/>
        <w:tabs>
          <w:tab w:val="clear" w:pos="709"/>
          <w:tab w:val="left" w:pos="318" w:leader="none"/>
        </w:tabs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Целевым  ориентиром модуля является формирование профессиональных компетенций в области применения теоретических и методологических экологических и геоэкологических знаний в профессиональной деятельности по рациональному</w:t>
      </w:r>
      <w:r>
        <w:rPr>
          <w:rFonts w:cs="Calibri" w:ascii="Times New Roman" w:hAnsi="Times New Roman"/>
          <w:color w:val="000000"/>
          <w:sz w:val="24"/>
          <w:szCs w:val="24"/>
        </w:rPr>
        <w:t xml:space="preserve"> природопользованию и защите окружающей среды </w:t>
      </w:r>
      <w:r>
        <w:rPr>
          <w:rFonts w:ascii="Times New Roman" w:hAnsi="Times New Roman"/>
          <w:sz w:val="24"/>
          <w:szCs w:val="24"/>
        </w:rPr>
        <w:t>для обеспечения экологической безопасности народного хозяйства и других сфер человеческой деятельности.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основу разработки программ модуля заложены компетентностный и личностно-деятельностный подходы. </w:t>
      </w:r>
      <w:r>
        <w:rPr>
          <w:rFonts w:ascii="Times New Roman" w:hAnsi="Times New Roman"/>
          <w:sz w:val="24"/>
          <w:szCs w:val="24"/>
        </w:rPr>
        <w:t>В условиях деятельностного подхода осуществляется уход от информационного репродуктивного знания к знанию действия; компетентностный подход является основой для планирования образовательных результатов.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МОДУЛЯ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создать условия </w:t>
      </w:r>
      <w:r>
        <w:rPr>
          <w:rFonts w:ascii="Times New Roman" w:hAnsi="Times New Roman"/>
          <w:sz w:val="24"/>
          <w:szCs w:val="24"/>
          <w:lang w:eastAsia="ru-RU"/>
        </w:rPr>
        <w:t xml:space="preserve">для формирования у обучающихся </w:t>
      </w:r>
      <w:r>
        <w:rPr>
          <w:rFonts w:ascii="Times New Roman" w:hAnsi="Times New Roman"/>
          <w:sz w:val="24"/>
          <w:szCs w:val="24"/>
        </w:rPr>
        <w:t>базовых общепрофессиональных (общеэкологических) представлений о теоретических основах геоэкологии, радиационной экологии, эволюционной экологии, рационального  природопользования и охраны окружающей среды.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bCs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Обеспечить формирование компетенций в области базовых общепрофессиональных (общеэкологических) знаний по геоэкологии, основам природопользования, радиационной экологии, эволюционной экологии.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2. Обеспечить формирование умений применять базовые общепрофессиональные  знания для обеспечения экологической безопасности народного хозяйства и других сфер человеческой деятельности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pPr w:bottomFromText="0" w:horzAnchor="margin" w:leftFromText="180" w:rightFromText="180" w:tblpX="0" w:tblpY="178" w:topFromText="0" w:vertAnchor="text"/>
        <w:tblW w:w="5000" w:type="pct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07"/>
        <w:gridCol w:w="2097"/>
        <w:gridCol w:w="2361"/>
        <w:gridCol w:w="2094"/>
        <w:gridCol w:w="2095"/>
      </w:tblGrid>
      <w:tr>
        <w:trPr/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center" w:pos="701" w:leader="none"/>
              </w:tabs>
              <w:spacing w:lineRule="auto" w:line="24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ab/>
              <w:t>ИДК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>
        <w:trPr/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sz w:val="24"/>
                <w:szCs w:val="24"/>
                <w:lang w:eastAsia="ru-RU"/>
              </w:rPr>
              <w:t>ОР - 1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Умеет применять знания теоретических дисциплин для обеспечения экологической безопасности народного хозяйства и других сфер человеческой деятельности</w:t>
            </w:r>
          </w:p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b/>
                <w:color w:val="000000"/>
                <w:sz w:val="24"/>
                <w:szCs w:val="24"/>
              </w:rPr>
              <w:t>ОПК.2.1</w:t>
            </w: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>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>Способность использовать теоретические экологические и геоэкологические знания в профессиональной деятельности;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cs="Calibri" w:ascii="Times New Roman" w:hAnsi="Times New Roman"/>
                <w:b/>
                <w:color w:val="000000"/>
                <w:sz w:val="24"/>
                <w:szCs w:val="24"/>
              </w:rPr>
              <w:t xml:space="preserve">ОПК.2.2.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>Способность использовать теоретические знания природопользования, охраны природы и наук об окружающей среде в профессиональной деятельности;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b/>
                <w:color w:val="000000"/>
                <w:sz w:val="24"/>
                <w:szCs w:val="24"/>
              </w:rPr>
              <w:t>ОПК.5.1.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>Способность решать стандартные задачи профессиональной деятельности в области экологии, природопользования и охраны природы с использованием различных информационно-коммуникационных технологий;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Style32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ПК.1.1.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Владение теоретическими знаниями землеведения, ландшафтоведения, ресурсоведения, регионального природопользования, картографии,  геохимии;</w:t>
            </w:r>
          </w:p>
          <w:p>
            <w:pPr>
              <w:pStyle w:val="Style32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Style32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ПК.1.3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Владение теоретическими знаниями </w:t>
            </w:r>
          </w:p>
          <w:p>
            <w:pPr>
              <w:pStyle w:val="Style32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биогеографии, экологии животных, растений и микроорганизмов.</w:t>
            </w:r>
          </w:p>
          <w:p>
            <w:pPr>
              <w:pStyle w:val="Style32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Style32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ПК.2.2.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Знание нормативных актов, регулирующих правоотношения в  природопользовании и умение применять их на практике;</w:t>
            </w:r>
          </w:p>
          <w:p>
            <w:pPr>
              <w:pStyle w:val="Style32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Style32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ПК.2.3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Владение знаниями об оценке воздействия на окружающую среду</w:t>
            </w:r>
          </w:p>
          <w:p>
            <w:pPr>
              <w:pStyle w:val="Style32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Style32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ПК.3.1.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Владение методами отбора проб и проведения химико-аналитического анализа вредных выбросов в окружающую среду, формирования баз данных загрязнения окружающей среды.</w:t>
            </w:r>
          </w:p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Классические методы обучения: интерактивные лекции,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лекции с применением мультимедийных средств, практические занятия, лабораторные работы, семинары и самостоятельная работа обучающихся, контрольные работы;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Практико-ориентированные и научно-исследовательские методы: метод проблемного обучения, подготовка реферата, дискуссия на семинаре,  коллоквиум, самоконтроль, реализуемый посредством выполнения заданий для самостоятельной работы и тестирования в ЭИОС по разделам курса </w:t>
            </w:r>
          </w:p>
          <w:p>
            <w:pPr>
              <w:pStyle w:val="Normal"/>
              <w:tabs>
                <w:tab w:val="clear" w:pos="709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tabs>
                <w:tab w:val="clear" w:pos="709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тестирование в ЭОС,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отчет по  практической работе,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 xml:space="preserve">отчёт по лабораторной работе,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 xml:space="preserve">отчёт о выполнении заданий для самостоятельной работы,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контрольная работа,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выступление с докладом и презентацией,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защита проекта,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защита реферата,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написание эссе,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портфолио,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выполнение конспекта,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ответы на вопросы на семинаре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решение задач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firstLine="72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360" w:before="0" w:after="0"/>
        <w:ind w:firstLine="709"/>
        <w:rPr>
          <w:rFonts w:ascii="Times New Roman" w:hAnsi="Times New Roman" w:eastAsia="Times New Roman"/>
          <w:b/>
          <w:b/>
          <w:spacing w:val="-8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Руководитель: </w:t>
      </w:r>
      <w:r>
        <w:rPr>
          <w:rFonts w:ascii="Times New Roman" w:hAnsi="Times New Roman"/>
          <w:sz w:val="24"/>
          <w:szCs w:val="24"/>
          <w:lang w:eastAsia="ru-RU"/>
        </w:rPr>
        <w:t>Матвеева А.В., к.пед.н., доцент кафедры экологического образования и рационального природопользования НГПУ им. К. Минина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Преподаватели: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 xml:space="preserve">Копосова Н.Н. </w:t>
      </w:r>
      <w:r>
        <w:rPr>
          <w:rFonts w:ascii="Times New Roman" w:hAnsi="Times New Roman"/>
          <w:sz w:val="24"/>
          <w:szCs w:val="24"/>
          <w:lang w:eastAsia="ru-RU"/>
        </w:rPr>
        <w:t>к.г.н., доц., доцент кафедры экологического образования и рационального природопользования НГПУ им. К. Минина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Киселева Н.Ю. к.п.н., доц., доцент кафедры экологического образования и рационального природопользования НГПУ им. К. Минина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Волкова А.В. к.г.н., доцент кафедры экологического образования и рационального природопользования НГПУ им. К. Минина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Пиманова Н.А., к.х.н., доцент кафедры биологии, химии и биолого-химического образования НГПУ им. К. Минина</w:t>
      </w:r>
    </w:p>
    <w:p>
      <w:pPr>
        <w:pStyle w:val="Normal"/>
        <w:spacing w:lineRule="auto" w:line="360" w:before="0" w:after="0"/>
        <w:ind w:firstLine="709"/>
        <w:jc w:val="both"/>
        <w:rPr>
          <w:rFonts w:eastAsia="Times New Roman"/>
          <w:b/>
          <w:b/>
          <w:spacing w:val="-8"/>
          <w:sz w:val="20"/>
          <w:szCs w:val="20"/>
          <w:lang w:eastAsia="ru-RU"/>
        </w:rPr>
      </w:pPr>
      <w:r>
        <w:rPr>
          <w:rFonts w:eastAsia="Times New Roman"/>
          <w:b/>
          <w:spacing w:val="-8"/>
          <w:sz w:val="20"/>
          <w:szCs w:val="20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>
      <w:pPr>
        <w:pStyle w:val="Normal"/>
        <w:spacing w:lineRule="auto" w:line="240" w:before="0" w:after="0"/>
        <w:ind w:firstLine="708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Образовательный модуль «Основы экологии и природопользования» относится к предметной подготовке бакалавров в рамках универсального бакалавриата. Модуль является предшествующим для модулей профильной подготовки «Социальная экология и экология человека», «Территориальные проблемы природопользования», «Экономико-правовые проблемы природопользования», «Экологическое проектирование хозяйственной деятельности», «Прикладная экология». Для освоения модуля необходимы компетенции, сформированные в процессе изучения следующих модулей: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- «Естественнонаучные основы профессиональной деятельности» - ОПК-1:с</w:t>
      </w:r>
      <w:r>
        <w:rPr>
          <w:rFonts w:ascii="Times New Roman" w:hAnsi="Times New Roman"/>
          <w:color w:val="000000"/>
          <w:sz w:val="24"/>
          <w:szCs w:val="24"/>
        </w:rPr>
        <w:t xml:space="preserve">пособен применять базовые знания фундаментальных разделов наук о Земле, естественно-научного и математического циклов при решении задач в области экологии и природопользования; </w:t>
      </w:r>
      <w:r>
        <w:rPr>
          <w:rFonts w:ascii="Times New Roman" w:hAnsi="Times New Roman"/>
          <w:sz w:val="24"/>
          <w:szCs w:val="24"/>
          <w:lang w:eastAsia="ru-RU"/>
        </w:rPr>
        <w:t xml:space="preserve"> ОПК-</w:t>
      </w:r>
      <w:r>
        <w:rPr>
          <w:rFonts w:ascii="Times New Roman" w:hAnsi="Times New Roman"/>
          <w:color w:val="000000"/>
          <w:sz w:val="24"/>
          <w:szCs w:val="24"/>
        </w:rPr>
        <w:t xml:space="preserve"> 2: способен использовать теоретические основы экологии, геоэкологии, природопользования, охраны природы и наук об окружающей среде в профессиональной деятельности; ПК-1: владение знаниями в области теоретических основ землеведения,  ландшафтоведения, ресурсоведения, регионального природопользования, картографии,  геохимии, устойчивого развития, биогеографии, экологии животных, растений и микроорганизмов; способностью решать глобальные и региональные геоэкологические проблемы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«Учение о сферах Земли» - ОПК-1: Способен применять базовые знания фундаментальных разделов наук о Земле, естественно-научного и математического циклов при решении задач в области экологии и природопользования; ОПК-2: способен использовать теоретические основы экологии, геоэкологии, природопользования, охраны природы и наук об окружающей среде в профессиональной деятельности; ПК-1: владение знаниями в области теоретических основ землеведения,  ландшафтоведения, ресурсоведения, регионального природопользования, картографии,  геохимии, устойчивого развития, биогеографии, экологии животных, растений и микроорганизмов; способностью решать глобальные и региональные геоэкологические проблемы; ПК-3: владением методами отбора проб и проведения химико-аналитического анализа вредных выбросов в окружающую среду, геохимических исследований, обработки, анализа и синтеза производственной, полевой и лабораторной экологической информации, методами общего и геоэкологического картографирования, сбора, обработки, систематизации, анализа информации, формирования баз данных загрязнения окружающей среды, методами оценки воздействия на окружающую среду.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jc w:val="left"/>
        <w:tblInd w:w="0" w:type="dxa"/>
        <w:tblCellMar>
          <w:top w:w="0" w:type="dxa"/>
          <w:left w:w="40" w:type="dxa"/>
          <w:bottom w:w="0" w:type="dxa"/>
          <w:right w:w="40" w:type="dxa"/>
        </w:tblCellMar>
        <w:tblLook w:firstRow="0" w:noVBand="0" w:lastRow="0" w:firstColumn="0" w:lastColumn="0" w:noHBand="0" w:val="0000"/>
      </w:tblPr>
      <w:tblGrid>
        <w:gridCol w:w="7202"/>
        <w:gridCol w:w="2151"/>
      </w:tblGrid>
      <w:tr>
        <w:trPr>
          <w:trHeight w:val="291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>
        <w:trPr>
          <w:trHeight w:val="310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504/14</w:t>
            </w:r>
          </w:p>
        </w:tc>
      </w:tr>
      <w:tr>
        <w:trPr>
          <w:trHeight w:val="355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258/7</w:t>
            </w:r>
          </w:p>
        </w:tc>
      </w:tr>
      <w:tr>
        <w:trPr>
          <w:trHeight w:val="348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246/7</w:t>
            </w:r>
          </w:p>
        </w:tc>
      </w:tr>
      <w:tr>
        <w:trPr>
          <w:trHeight w:val="352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>
        <w:trPr>
          <w:trHeight w:val="352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>
      <w:pPr>
        <w:sectPr>
          <w:footerReference w:type="default" r:id="rId2"/>
          <w:footerReference w:type="first" r:id="rId3"/>
          <w:type w:val="nextPage"/>
          <w:pgSz w:w="11906" w:h="16838"/>
          <w:pgMar w:left="1701" w:right="851" w:header="0" w:top="1134" w:footer="709" w:bottom="1134" w:gutter="0"/>
          <w:pgNumType w:fmt="decimal"/>
          <w:formProt w:val="false"/>
          <w:titlePg/>
          <w:textDirection w:val="lrTb"/>
          <w:docGrid w:type="default" w:linePitch="360" w:charSpace="4096"/>
        </w:sectPr>
      </w:pPr>
    </w:p>
    <w:p>
      <w:pPr>
        <w:pStyle w:val="Normal"/>
        <w:shd w:val="clear" w:color="auto" w:fill="FFFFFF"/>
        <w:tabs>
          <w:tab w:val="clear" w:pos="709"/>
          <w:tab w:val="left" w:pos="814" w:leader="none"/>
        </w:tabs>
        <w:spacing w:lineRule="auto" w:line="240" w:before="0" w:after="0"/>
        <w:ind w:left="502" w:hanging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3. Структура модуля</w:t>
      </w:r>
    </w:p>
    <w:p>
      <w:pPr>
        <w:pStyle w:val="Normal"/>
        <w:shd w:val="clear" w:color="auto" w:fill="FFFFFF"/>
        <w:tabs>
          <w:tab w:val="clear" w:pos="709"/>
          <w:tab w:val="left" w:pos="814" w:leader="none"/>
        </w:tabs>
        <w:spacing w:lineRule="auto" w:line="240" w:before="0" w:after="0"/>
        <w:ind w:left="502" w:hanging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814" w:leader="none"/>
        </w:tabs>
        <w:spacing w:lineRule="auto" w:line="240" w:before="0" w:after="0"/>
        <w:ind w:left="1069" w:hanging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 Основы экологии и природопользования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»</w:t>
      </w:r>
    </w:p>
    <w:p>
      <w:pPr>
        <w:pStyle w:val="Normal"/>
        <w:shd w:val="clear" w:color="auto" w:fill="FFFFFF"/>
        <w:tabs>
          <w:tab w:val="clear" w:pos="709"/>
          <w:tab w:val="left" w:pos="814" w:leader="none"/>
        </w:tabs>
        <w:spacing w:lineRule="auto" w:line="240" w:before="0" w:after="0"/>
        <w:ind w:left="1069" w:hanging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tbl>
      <w:tblPr>
        <w:tblW w:w="5000" w:type="pct"/>
        <w:jc w:val="left"/>
        <w:tblInd w:w="-106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907"/>
        <w:gridCol w:w="3323"/>
        <w:gridCol w:w="796"/>
        <w:gridCol w:w="1282"/>
        <w:gridCol w:w="1384"/>
        <w:gridCol w:w="1247"/>
        <w:gridCol w:w="1110"/>
        <w:gridCol w:w="1113"/>
        <w:gridCol w:w="1253"/>
        <w:gridCol w:w="1153"/>
      </w:tblGrid>
      <w:tr>
        <w:trPr>
          <w:trHeight w:val="302" w:hRule="atLeast"/>
        </w:trPr>
        <w:tc>
          <w:tcPr>
            <w:tcW w:w="1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58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Порядок изучения (семестр)</w:t>
            </w:r>
          </w:p>
        </w:tc>
        <w:tc>
          <w:tcPr>
            <w:tcW w:w="1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>
        <w:trPr/>
        <w:tc>
          <w:tcPr>
            <w:tcW w:w="19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3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1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9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3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45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tabs>
                <w:tab w:val="clear" w:pos="709"/>
                <w:tab w:val="left" w:pos="600" w:leader="none"/>
              </w:tabs>
              <w:spacing w:lineRule="auto" w:line="240" w:before="0" w:after="0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>
        <w:trPr/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К.М.08.01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 в специальность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К.М.08.02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Геоэкология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К.М.08.03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природопользования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К.М.08.04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Радиационная экология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К.М.08.05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Эволюционная экология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зачёт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45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ind w:firstLine="317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1 из 3)</w:t>
            </w:r>
          </w:p>
        </w:tc>
      </w:tr>
      <w:tr>
        <w:trPr/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К.М.08.ДВ.01.01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Системы природопользования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К.М.08.ДВ.01.02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Современные стратегии природопользования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К.М.08.ДВ.01.03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Химические основы экологии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45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ind w:firstLine="317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>
        <w:trPr/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10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2"/>
              </w:numPr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АТТЕСТАЦИЯ </w:t>
            </w:r>
            <w:r>
              <w:rPr>
                <w:rFonts w:eastAsia="Times New Roman" w:cs="Times New Roman" w:ascii="Times New Roman" w:hAnsi="Times New Roman"/>
                <w:cap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 w:eastAsiaTheme="minorHAnsi"/>
                <w:caps/>
                <w:color w:val="auto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 w:eastAsia="ru-RU" w:bidi="ar-SA"/>
              </w:rPr>
              <w:t>экзамен по модулю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r>
          </w:p>
        </w:tc>
      </w:tr>
    </w:tbl>
    <w:p>
      <w:pPr>
        <w:sectPr>
          <w:footerReference w:type="default" r:id="rId4"/>
          <w:type w:val="nextPage"/>
          <w:pgSz w:orient="landscape" w:w="16838" w:h="11906"/>
          <w:pgMar w:left="1134" w:right="1134" w:header="0" w:top="1701" w:footer="709" w:bottom="851" w:gutter="0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 xml:space="preserve">4. Методические указания для обучающихся </w:t>
      </w:r>
    </w:p>
    <w:p>
      <w:pPr>
        <w:pStyle w:val="Normal"/>
        <w:spacing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>
      <w:pPr>
        <w:pStyle w:val="Normal"/>
        <w:tabs>
          <w:tab w:val="clear" w:pos="709"/>
          <w:tab w:val="left" w:pos="318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Основной целью освоения модуля «Основы экологии и природопользования» является формирование системы знаний теоретических дисциплин для обеспечения экологической безопасности народного хозяйства и других сфер человеческой деятельности.  Модуль  включает изучение базовых и вариативных дисциплин, позволяющих сформировать общепрофессиональные (общеэкологические) знания, - геоэкологии, основ природопользования, радиационной экологии, эволюционной экологии. Задачи модуля состоят в формировании у студента экологического мышления, основанного на анализе различных причинно-следственных связей между природными процессами и выработке навыков получения объективных выводов о состоянии живых систем в зависимости от степени и характера естественных или антропогенных воздействий.</w:t>
      </w:r>
    </w:p>
    <w:p>
      <w:pPr>
        <w:pStyle w:val="Normal"/>
        <w:tabs>
          <w:tab w:val="clear" w:pos="709"/>
          <w:tab w:val="left" w:pos="318" w:leader="none"/>
        </w:tabs>
        <w:spacing w:lineRule="auto" w:line="24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 xml:space="preserve">Основные дисциплины модуля студенты изучают на лекционных и практических занятиях, в электронной системе и самостоятельно по рекомендуемым учебным пособиям. Наиболее важные и сложные разделы дисциплин, а также недостаточно освещенные в литературе вопросы излагаются  преподавателями на лекциях и практических занятиях. </w:t>
      </w:r>
      <w:r>
        <w:rPr>
          <w:rFonts w:ascii="Times New Roman" w:hAnsi="Times New Roman"/>
          <w:sz w:val="24"/>
          <w:szCs w:val="24"/>
          <w:lang w:eastAsia="ru-RU"/>
        </w:rPr>
        <w:t>Для  освоения программы модуля активно используется электронная информационно-образовательная среда университета (ЭИОС), которая обеспечивает студентам:</w:t>
      </w:r>
    </w:p>
    <w:p>
      <w:pPr>
        <w:pStyle w:val="Normal"/>
        <w:numPr>
          <w:ilvl w:val="0"/>
          <w:numId w:val="4"/>
        </w:numPr>
        <w:spacing w:lineRule="auto" w:line="240" w:before="0" w:after="0"/>
        <w:contextualSpacing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постоянный доступ к электронным версиям всех дисциплин модуля,</w:t>
      </w:r>
    </w:p>
    <w:p>
      <w:pPr>
        <w:pStyle w:val="Normal"/>
        <w:numPr>
          <w:ilvl w:val="0"/>
          <w:numId w:val="4"/>
        </w:numPr>
        <w:spacing w:lineRule="auto" w:line="240" w:before="0" w:after="0"/>
        <w:contextualSpacing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информацию о личных результатах обучения и достижениях,</w:t>
      </w:r>
    </w:p>
    <w:p>
      <w:pPr>
        <w:pStyle w:val="Normal"/>
        <w:numPr>
          <w:ilvl w:val="0"/>
          <w:numId w:val="4"/>
        </w:numPr>
        <w:spacing w:lineRule="auto" w:line="240" w:before="0" w:after="0"/>
        <w:contextualSpacing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оперативную связь с преподавателем.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Успешное освоение модуля предполагает постоянную работу на лекционных, практических, семинарских занятиях и в процессе самоподготовки.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252525"/>
          <w:sz w:val="24"/>
          <w:szCs w:val="24"/>
          <w:shd w:fill="FFFFFF" w:val="clear"/>
        </w:rPr>
        <w:t xml:space="preserve">Лекции являются важной составляющей учебного процесса. Они направлены на то, чтобы </w:t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t xml:space="preserve">дать обучающимся современные, целостные, взаимосвязанные знания,обеспечить в процессе лекции творческую работу студентов.  </w:t>
      </w:r>
      <w:r>
        <w:rPr>
          <w:rFonts w:ascii="Times New Roman" w:hAnsi="Times New Roman"/>
          <w:sz w:val="24"/>
          <w:szCs w:val="24"/>
          <w:lang w:eastAsia="ru-RU"/>
        </w:rPr>
        <w:t xml:space="preserve">В ходе лекции необходимо следить за ходом изложения материала лектора и вести конспект. Конспектирование лекции – одна из форм активной самостоятельной работы, требующая навыков и умений кратко, системно, последовательно и логично формировать положения тем.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На практических и семинарских занятиях студенты приобретают навыки работы с научными текстами, выполнения расчетно-аналитических задач, ведения дискуссий, выступления на семинарах с подготовленными сообщениями и защиты презентаций и рефератов. На аудиторные лекционные и практические занятия выносится лишь часть материала, имеющего принципиально важное значение для изучения дисциплин.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NewRoman"/>
          <w:sz w:val="24"/>
          <w:szCs w:val="24"/>
          <w:lang w:eastAsia="ru-RU"/>
        </w:rPr>
      </w:pPr>
      <w:r>
        <w:rPr>
          <w:rFonts w:eastAsia="TimesNewRoman" w:ascii="Times New Roman" w:hAnsi="Times New Roman"/>
          <w:sz w:val="24"/>
          <w:szCs w:val="24"/>
          <w:lang w:eastAsia="ru-RU"/>
        </w:rPr>
        <w:t>Для качественного  освоения дисциплин большое значение имеет самостоятельная работа, которая может осуществляться студентами индивидуально и под руководством преподавателя. Самостоятельная работа студентов предполагает самостоятельное изучение отдельных тем, дополнительную подготовку студентов к каждому семинарскому и практическому занятию.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NewRoman"/>
          <w:sz w:val="24"/>
          <w:szCs w:val="24"/>
          <w:lang w:eastAsia="ru-RU"/>
        </w:rPr>
      </w:pPr>
      <w:r>
        <w:rPr>
          <w:rFonts w:eastAsia="TimesNewRoman" w:ascii="Times New Roman" w:hAnsi="Times New Roman"/>
          <w:sz w:val="24"/>
          <w:szCs w:val="24"/>
          <w:lang w:eastAsia="ru-RU"/>
        </w:rPr>
        <w:t>Самостоятельная работа студентов является важной формой образовательного процесса. Она реализуется непосредственно в процессе аудиторных занятий, в контакте с преподавателем вне рамок расписания, а также в библиотеке, дома, при выполнении студентом учебных и творческих задач. Студент должен осмысленно и самостоятельно работать с учебным материалом, с научной информацией, осваивать интернет-ресурсы и программное обеспечение, тем самым закладывая основы самоорганизации и самовоспитания, а значит и умение в дальнейшем непрерывно повышать свою квалификацию.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NewRoman"/>
          <w:sz w:val="24"/>
          <w:szCs w:val="24"/>
          <w:lang w:eastAsia="ru-RU"/>
        </w:rPr>
      </w:pPr>
      <w:r>
        <w:rPr>
          <w:rFonts w:eastAsia="TimesNewRoman" w:ascii="Times New Roman" w:hAnsi="Times New Roman"/>
          <w:sz w:val="24"/>
          <w:szCs w:val="24"/>
          <w:lang w:eastAsia="ru-RU"/>
        </w:rPr>
        <w:t>Освоение программы модуля предполагает участие студента в контрольных мероприятиях, позволяющих оценить результаты обучения. Средства оценивания образовательных результатов представлены в рейтинг-планах по каждой дисциплине и позволяют осуществить следующие виды контроля: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jc w:val="both"/>
        <w:rPr>
          <w:rFonts w:ascii="Times New Roman" w:hAnsi="Times New Roman" w:eastAsia="TimesNewRoman" w:cs="Times New Roman"/>
          <w:sz w:val="24"/>
          <w:szCs w:val="24"/>
          <w:lang w:eastAsia="ru-RU"/>
        </w:rPr>
      </w:pPr>
      <w:r>
        <w:rPr>
          <w:rFonts w:eastAsia="TimesNewRoman" w:cs="Times New Roman" w:ascii="Times New Roman" w:hAnsi="Times New Roman"/>
          <w:sz w:val="24"/>
          <w:szCs w:val="24"/>
          <w:lang w:eastAsia="ru-RU"/>
        </w:rPr>
        <w:t>текущий контроль, то есть регулярное отслеживание уровня усвоения материала на лекциях, семинарских и практических занятиях;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jc w:val="both"/>
        <w:rPr>
          <w:rFonts w:ascii="Times New Roman" w:hAnsi="Times New Roman" w:eastAsia="TimesNewRoman" w:cs="Times New Roman"/>
          <w:sz w:val="24"/>
          <w:szCs w:val="24"/>
          <w:lang w:eastAsia="ru-RU"/>
        </w:rPr>
      </w:pPr>
      <w:r>
        <w:rPr>
          <w:rFonts w:eastAsia="TimesNewRoman" w:cs="Times New Roman" w:ascii="Times New Roman" w:hAnsi="Times New Roman"/>
          <w:sz w:val="24"/>
          <w:szCs w:val="24"/>
          <w:lang w:eastAsia="ru-RU"/>
        </w:rPr>
        <w:t>промежуточный контроль по окончании изучения раздела дисциплины;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jc w:val="both"/>
        <w:rPr>
          <w:rFonts w:ascii="Times New Roman" w:hAnsi="Times New Roman" w:eastAsia="TimesNewRoman" w:cs="Times New Roman"/>
          <w:sz w:val="24"/>
          <w:szCs w:val="24"/>
          <w:lang w:eastAsia="ru-RU"/>
        </w:rPr>
      </w:pPr>
      <w:r>
        <w:rPr>
          <w:rFonts w:eastAsia="TimesNewRoman" w:cs="Times New Roman" w:ascii="Times New Roman" w:hAnsi="Times New Roman"/>
          <w:sz w:val="24"/>
          <w:szCs w:val="24"/>
          <w:lang w:eastAsia="ru-RU"/>
        </w:rPr>
        <w:t>самоконтроль, осуществляемый студентом в процессе изучения дисциплины при подготовке к контрольным мероприятиям;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jc w:val="both"/>
        <w:rPr>
          <w:rFonts w:ascii="Times New Roman" w:hAnsi="Times New Roman" w:eastAsia="TimesNewRoman" w:cs="Times New Roman"/>
          <w:sz w:val="24"/>
          <w:szCs w:val="24"/>
          <w:lang w:eastAsia="ru-RU"/>
        </w:rPr>
      </w:pPr>
      <w:r>
        <w:rPr>
          <w:rFonts w:eastAsia="TimesNewRoman" w:cs="Times New Roman" w:ascii="Times New Roman" w:hAnsi="Times New Roman"/>
          <w:sz w:val="24"/>
          <w:szCs w:val="24"/>
          <w:lang w:eastAsia="ru-RU"/>
        </w:rPr>
        <w:t>итоговый контроль по дисциплине в виде зачета или экзамена.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  <w:r>
        <w:br w:type="page"/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5.1. ПРОГРАММА ДИСЦИПЛИНЫ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« ВВЕДЕНИЕ В СПЕЦИАЛЬНОСТЬ</w:t>
      </w: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»</w:t>
      </w:r>
    </w:p>
    <w:p>
      <w:pPr>
        <w:pStyle w:val="Normal"/>
        <w:spacing w:lineRule="auto" w:line="360" w:before="0" w:after="0"/>
        <w:ind w:firstLine="709"/>
        <w:jc w:val="center"/>
        <w:rPr>
          <w:rFonts w:ascii="Times New Roman" w:hAnsi="Times New Roman" w:eastAsia="Times New Roman"/>
          <w:bCs/>
          <w:i/>
          <w:i/>
          <w:sz w:val="18"/>
          <w:szCs w:val="18"/>
          <w:lang w:eastAsia="ru-RU"/>
        </w:rPr>
      </w:pPr>
      <w:r>
        <w:rPr>
          <w:rFonts w:eastAsia="Times New Roman" w:ascii="Times New Roman" w:hAnsi="Times New Roman"/>
          <w:bCs/>
          <w:i/>
          <w:sz w:val="18"/>
          <w:szCs w:val="18"/>
          <w:lang w:eastAsia="ru-RU"/>
        </w:rPr>
      </w:r>
    </w:p>
    <w:p>
      <w:pPr>
        <w:pStyle w:val="Normal"/>
        <w:tabs>
          <w:tab w:val="clear" w:pos="709"/>
          <w:tab w:val="left" w:pos="720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Рабочая программа предназначена для студентов, обучающихся </w:t>
      </w:r>
      <w:r>
        <w:rPr>
          <w:rFonts w:ascii="Times New Roman" w:hAnsi="Times New Roman"/>
          <w:sz w:val="24"/>
          <w:szCs w:val="24"/>
        </w:rPr>
        <w:t>по направлению подготовки 05.03.06 Экология и природопользование, профиль Экологический менеджмент и аудит, очная форма обучения, срок обучения – 4 года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«Введение в специальность» относится к вариативным  дисциплинам модуля «Основы экологии и природопользования». Дисциплина носит пропедевтический характер  и закладывает формирование образовательных результатов, дальнейшее развитие которых осуществляется  при изучении обязательных дисциплин модуля, в первую очередь, геоэкологии и основ природопользования. Изучение дисциплины происходит в 1-м семестре.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>
        <w:rPr>
          <w:rFonts w:ascii="Times New Roman" w:hAnsi="Times New Roman"/>
          <w:spacing w:val="3"/>
          <w:sz w:val="24"/>
          <w:szCs w:val="24"/>
          <w:lang w:eastAsia="ru-RU"/>
        </w:rPr>
        <w:t>-  с</w:t>
      </w:r>
      <w:r>
        <w:rPr>
          <w:rFonts w:ascii="Times New Roman" w:hAnsi="Times New Roman"/>
          <w:sz w:val="24"/>
          <w:szCs w:val="24"/>
        </w:rPr>
        <w:t xml:space="preserve">пособствовать формированию у студентов профессиональной компетентности, заинтересованности в изучении специальных дисциплин и получении квалификации эколога.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способствовать выявлению научных направлений современной экологии и предметов их исследования, изучению места и роли современной экологии в системе наук;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создать условия для изучения ряда общенаучных законов, применяемых в экологии, и основных специфических законов экологии; освоения методов исследования, применяемых в экологических дисциплинах; 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способствовать формированию умений работы с научной литературой, отбора содержания, конспектирования, реферирования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7"/>
        <w:gridCol w:w="2291"/>
        <w:gridCol w:w="1437"/>
        <w:gridCol w:w="1811"/>
        <w:gridCol w:w="1454"/>
        <w:gridCol w:w="1453"/>
      </w:tblGrid>
      <w:tr>
        <w:trPr>
          <w:trHeight w:val="385" w:hRule="atLeast"/>
        </w:trPr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 CYR" w:ascii="Times New Roman CYR" w:hAnsi="Times New Roman CYR"/>
                <w:lang w:eastAsia="ru-RU"/>
              </w:rPr>
              <w:t>Код ОР модуля</w:t>
            </w:r>
          </w:p>
        </w:tc>
        <w:tc>
          <w:tcPr>
            <w:tcW w:w="2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Код ОР дисциплины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 xml:space="preserve">Код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 xml:space="preserve">ИДК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Умеет применять знания теоретических дисциплин для обеспечения экологической безопасности народного хозяйства и других сфер человеческой деятельности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Умеет выявлять экологические закономерности, проводить отбор экологического содержания, анализ и синтез экологической информации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ПК.2.3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Тестирование в ЭОС,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Отчет по  практической работе,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доклад с презентацией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проект,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контрольная работа</w:t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Содержание дисциплины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eastAsia="Times New Roman" w:cs="Times New Roman CYR" w:ascii="Times New Roman CYR" w:hAnsi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95"/>
        <w:gridCol w:w="421"/>
        <w:gridCol w:w="696"/>
        <w:gridCol w:w="565"/>
        <w:gridCol w:w="549"/>
        <w:gridCol w:w="558"/>
        <w:gridCol w:w="697"/>
        <w:gridCol w:w="967"/>
        <w:gridCol w:w="833"/>
        <w:gridCol w:w="1072"/>
      </w:tblGrid>
      <w:tr>
        <w:trPr>
          <w:trHeight w:val="203" w:hRule="atLeast"/>
        </w:trPr>
        <w:tc>
          <w:tcPr>
            <w:tcW w:w="29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53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299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  <w:tc>
          <w:tcPr>
            <w:tcW w:w="3486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  <w:tc>
          <w:tcPr>
            <w:tcW w:w="107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299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6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83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  <w:tc>
          <w:tcPr>
            <w:tcW w:w="107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1. История развития экологии как науки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</w:tr>
      <w:tr>
        <w:trPr>
          <w:trHeight w:val="1" w:hRule="atLeast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jc w:val="both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1.1 Введение. Роль экологии в развитии естественнонаучных дисциплин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jc w:val="both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1.2. Исторические этапы формирования экологических знаний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2. Структура современной экологии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</w:tr>
      <w:tr>
        <w:trPr>
          <w:trHeight w:val="1" w:hRule="atLeast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jc w:val="both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2.1 Систематизация и классификация экологических дисциплин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>
        <w:trPr>
          <w:trHeight w:val="1" w:hRule="atLeast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jc w:val="both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2.2 Междисциплинарные связи экологии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>
        <w:trPr>
          <w:trHeight w:val="1" w:hRule="atLeast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3.Основные понятия и законы экологии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</w:tr>
      <w:tr>
        <w:trPr>
          <w:trHeight w:val="1" w:hRule="atLeast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jc w:val="both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3.1. Современные концепции взаимодействия общества и природы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1" w:hRule="atLeast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jc w:val="both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3.2. Основные законы экологии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1" w:hRule="atLeast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4. Методы экологических исследований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</w:tr>
      <w:tr>
        <w:trPr>
          <w:trHeight w:val="1" w:hRule="atLeast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jc w:val="both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4.1 Эмпирические методы экологических исследований.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>
        <w:trPr>
          <w:trHeight w:val="1" w:hRule="atLeast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lineRule="auto" w:line="240"/>
              <w:ind w:hanging="0"/>
              <w:jc w:val="both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4.2 Теоретические методы экологических исследований.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>
        <w:trPr>
          <w:trHeight w:val="357" w:hRule="atLeast"/>
        </w:trPr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При изучении дисциплины «Введение в специальность» рекомендуется применение  как традиционных методов обучения: лекция, семинар, практическая работа, так и практико-ориентированных и научно-исследовательских технологий с использованием ресурсов электронной образовательной среды: проблемная лекция, дискуссия, учебные проекты,  решение ситуационных задач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6.1. Рейтинг-план</w:t>
      </w:r>
    </w:p>
    <w:tbl>
      <w:tblPr>
        <w:tblW w:w="4900" w:type="pct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460"/>
        <w:gridCol w:w="1836"/>
        <w:gridCol w:w="1515"/>
        <w:gridCol w:w="1511"/>
        <w:gridCol w:w="961"/>
        <w:gridCol w:w="1098"/>
        <w:gridCol w:w="686"/>
        <w:gridCol w:w="1098"/>
      </w:tblGrid>
      <w:tr>
        <w:trPr>
          <w:trHeight w:val="600" w:hRule="atLeast"/>
        </w:trPr>
        <w:tc>
          <w:tcPr>
            <w:tcW w:w="4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5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10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84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46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3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51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1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6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9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86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098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Защита доклада с презентацией</w:t>
            </w:r>
          </w:p>
        </w:tc>
        <w:tc>
          <w:tcPr>
            <w:tcW w:w="1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доклад, презентация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6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Отчет по практической работе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36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проектная деятель-ность</w:t>
            </w:r>
          </w:p>
        </w:tc>
        <w:tc>
          <w:tcPr>
            <w:tcW w:w="1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6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>
        <w:trPr>
          <w:trHeight w:val="300" w:hRule="atLeast"/>
        </w:trPr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36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8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3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8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>
      <w:pPr>
        <w:pStyle w:val="Normal"/>
        <w:numPr>
          <w:ilvl w:val="0"/>
          <w:numId w:val="7"/>
        </w:numPr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 w:eastAsia="Times New Roman"/>
          <w:color w:val="00000A"/>
          <w:kern w:val="2"/>
          <w:sz w:val="24"/>
          <w:szCs w:val="24"/>
          <w:lang w:eastAsia="ar-SA"/>
        </w:rPr>
      </w:pPr>
      <w:r>
        <w:rPr>
          <w:rFonts w:eastAsia="Times New Roman" w:ascii="Times New Roman" w:hAnsi="Times New Roman"/>
          <w:color w:val="00000A"/>
          <w:kern w:val="2"/>
          <w:sz w:val="24"/>
          <w:szCs w:val="24"/>
          <w:lang w:eastAsia="ar-SA"/>
        </w:rPr>
        <w:t xml:space="preserve">Гривко, Е.В. Экология: актуальные направления : учебное пособие / Е.В. Гривко, М. Глуховская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2014. - 394 с. ; То же [Электронный ресурс]. – </w:t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ind w:left="720" w:hanging="0"/>
        <w:jc w:val="both"/>
        <w:rPr>
          <w:rFonts w:ascii="Times New Roman" w:hAnsi="Times New Roman" w:eastAsia="Times New Roman"/>
          <w:color w:val="00000A"/>
          <w:kern w:val="2"/>
          <w:sz w:val="24"/>
          <w:szCs w:val="24"/>
          <w:lang w:val="en-US" w:eastAsia="ar-SA"/>
        </w:rPr>
      </w:pPr>
      <w:r>
        <w:rPr>
          <w:rFonts w:eastAsia="Times New Roman" w:ascii="Times New Roman" w:hAnsi="Times New Roman"/>
          <w:color w:val="00000A"/>
          <w:kern w:val="2"/>
          <w:sz w:val="24"/>
          <w:szCs w:val="24"/>
          <w:lang w:val="en-US" w:eastAsia="ar-SA"/>
        </w:rPr>
        <w:t>URL: http://biblioclub.ru/index.php?page=book&amp;id=259142.</w:t>
      </w:r>
    </w:p>
    <w:p>
      <w:pPr>
        <w:pStyle w:val="Normal"/>
        <w:numPr>
          <w:ilvl w:val="0"/>
          <w:numId w:val="7"/>
        </w:numPr>
        <w:tabs>
          <w:tab w:val="clear" w:pos="709"/>
          <w:tab w:val="left" w:pos="567" w:leader="none"/>
        </w:tabs>
        <w:spacing w:lineRule="auto" w:line="240" w:before="0" w:after="0"/>
        <w:jc w:val="both"/>
        <w:rPr>
          <w:rFonts w:ascii="Times New Roman" w:hAnsi="Times New Roman" w:eastAsia="Times New Roman"/>
          <w:color w:val="00000A"/>
          <w:kern w:val="2"/>
          <w:sz w:val="24"/>
          <w:szCs w:val="24"/>
          <w:lang w:eastAsia="ar-SA"/>
        </w:rPr>
      </w:pPr>
      <w:r>
        <w:rPr>
          <w:rFonts w:eastAsia="Times New Roman" w:ascii="Times New Roman" w:hAnsi="Times New Roman"/>
          <w:color w:val="00000A"/>
          <w:kern w:val="2"/>
          <w:sz w:val="24"/>
          <w:szCs w:val="24"/>
          <w:lang w:eastAsia="ar-SA"/>
        </w:rPr>
        <w:t xml:space="preserve">Хаскин, В.В. Экология. Человек — Экономика — Биота — Среда : учебник / В.В. Хаскин, Т.А. Акимова. - 3-е изд., перераб. и доп. - Москва : Юнити-Дана, 2015. - 495 с. - (Золотой фонд российских учебников). - ISBN 978-5-238-01204-9 ; То же [Электронный ресурс]. - URL: </w:t>
      </w:r>
      <w:hyperlink r:id="rId5">
        <w:r>
          <w:rPr>
            <w:rFonts w:eastAsia="Times New Roman" w:ascii="Times New Roman" w:hAnsi="Times New Roman"/>
            <w:kern w:val="2"/>
            <w:sz w:val="24"/>
            <w:szCs w:val="24"/>
            <w:lang w:eastAsia="ar-SA"/>
          </w:rPr>
          <w:t>http://biblioclub.ru/index.php?page=book&amp;id=118249</w:t>
        </w:r>
      </w:hyperlink>
      <w:r>
        <w:rPr>
          <w:rFonts w:eastAsia="Times New Roman" w:ascii="Times New Roman" w:hAnsi="Times New Roman"/>
          <w:color w:val="00000A"/>
          <w:kern w:val="2"/>
          <w:sz w:val="24"/>
          <w:szCs w:val="24"/>
          <w:lang w:eastAsia="ar-SA"/>
        </w:rPr>
        <w:t>.</w:t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ind w:left="720" w:hanging="0"/>
        <w:jc w:val="both"/>
        <w:rPr>
          <w:rFonts w:ascii="Times New Roman" w:hAnsi="Times New Roman" w:eastAsia="Times New Roman"/>
          <w:color w:val="00000A"/>
          <w:kern w:val="2"/>
          <w:sz w:val="24"/>
          <w:szCs w:val="24"/>
          <w:lang w:eastAsia="ar-SA"/>
        </w:rPr>
      </w:pPr>
      <w:r>
        <w:rPr>
          <w:rFonts w:eastAsia="Times New Roman" w:ascii="Times New Roman" w:hAnsi="Times New Roman"/>
          <w:color w:val="00000A"/>
          <w:kern w:val="2"/>
          <w:sz w:val="24"/>
          <w:szCs w:val="24"/>
          <w:lang w:eastAsia="ar-SA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>
      <w:pPr>
        <w:pStyle w:val="Normal"/>
        <w:numPr>
          <w:ilvl w:val="0"/>
          <w:numId w:val="8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Карпенков, С.Х. Экология : учебник / С.Х. Карпенков. - Москва : Логос, 2014. - 399 с. - ISBN 978-5-98704-768-2; То же [Электронный ресурс]. - URL: http://biblioclub.ru/index.php?page=book&amp;id=233780</w:t>
      </w:r>
    </w:p>
    <w:p>
      <w:pPr>
        <w:pStyle w:val="Normal"/>
        <w:numPr>
          <w:ilvl w:val="0"/>
          <w:numId w:val="8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Маринченко, А.В. Экология : учебник / А.В. Маринченко. - 7-е изд., перераб. и доп. - Москва : Издательско-торговая корпорация «Дашков и К°», 2016. - 304 с. : табл., схем., ил. - (Учебные издания для бакалавров). - Библиогр.: с. 274 - ISBN 978-5-394-02399-6; То же [Электронный ресурс]. - URL: </w:t>
      </w:r>
      <w:hyperlink r:id="rId6">
        <w:r>
          <w:rPr>
            <w:rFonts w:eastAsia="Times New Roman" w:ascii="Times New Roman" w:hAnsi="Times New Roman"/>
            <w:sz w:val="24"/>
            <w:szCs w:val="24"/>
          </w:rPr>
          <w:t>http://biblioclub.ru/index.php?page=book&amp;id=452859</w:t>
        </w:r>
      </w:hyperlink>
    </w:p>
    <w:p>
      <w:pPr>
        <w:pStyle w:val="Normal"/>
        <w:numPr>
          <w:ilvl w:val="0"/>
          <w:numId w:val="8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Экология : учебное пособие / И.О. Лысенко, Т.Г. Зеленская, О.А. Поспелова и др. ;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университет. - Ставрополь :Агрус, 2015. - 228 с. : табл., граф., схем., ил. - Библиогр. в кн. - ISBN 978-5-9596-1167-5 ; То же [Электронный ресурс]. - URL: http://biblioclub.ru/index.php?page=book&amp;id=438688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ListParagraph"/>
        <w:numPr>
          <w:ilvl w:val="0"/>
          <w:numId w:val="9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contextualSpacing/>
        <w:jc w:val="both"/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</w:pPr>
      <w:r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  <w:t xml:space="preserve">Карпенков, С.Х. Экология: практикум : учебное пособие / С.Х. Карпенков. - Москва :Директ-Медиа, 2014. - 442 с. : ил. - Библиогр. в кн. - ISBN 978-5-4458-8872-7 ; То же [Электронный ресурс]. - URL: </w:t>
      </w:r>
      <w:hyperlink r:id="rId7">
        <w:r>
          <w:rPr>
            <w:rFonts w:ascii="Times New Roman" w:hAnsi="Times New Roman"/>
            <w:kern w:val="2"/>
            <w:sz w:val="24"/>
            <w:szCs w:val="24"/>
            <w:lang w:eastAsia="ar-SA"/>
          </w:rPr>
          <w:t>http://biblioclub.ru/index.php?page=book&amp;id=252941</w:t>
        </w:r>
      </w:hyperlink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ListParagraph"/>
        <w:numPr>
          <w:ilvl w:val="0"/>
          <w:numId w:val="10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Околелова, А.А. Лекции по экологии : учебное пособие / А.А. Околелова. - Волгоград: Волгоградский государственный технический университет, 2014. – 142 с.; То же [Электронный ресурс]. - URL: http://biblioclub.ru/index.php?page=book&amp;id=238359.</w:t>
      </w:r>
    </w:p>
    <w:p>
      <w:pPr>
        <w:pStyle w:val="ListParagraph"/>
        <w:numPr>
          <w:ilvl w:val="0"/>
          <w:numId w:val="10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8">
        <w:r>
          <w:rPr>
            <w:rFonts w:cs="Times New Roman" w:ascii="Times New Roman" w:hAnsi="Times New Roman"/>
            <w:sz w:val="24"/>
            <w:szCs w:val="24"/>
          </w:rPr>
          <w:t>http://mineco-nn.ru/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Министерство экологии и природных ресурсов Нижегородской области</w:t>
      </w:r>
    </w:p>
    <w:p>
      <w:pPr>
        <w:pStyle w:val="ListParagraph"/>
        <w:numPr>
          <w:ilvl w:val="0"/>
          <w:numId w:val="10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9">
        <w:r>
          <w:rPr>
            <w:rFonts w:cs="Times New Roman" w:ascii="Times New Roman" w:hAnsi="Times New Roman"/>
            <w:sz w:val="24"/>
            <w:szCs w:val="24"/>
          </w:rPr>
          <w:t>http://rpn.gov.ru/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Департамент Росприроднадзора по ПФО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pacing w:val="-4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</w:rPr>
        <w:t>Реализация дисциплины (модуля) требует наличия в аудитории мультимедийного оборудования (компьютер, видеопроектор, экран)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67"/>
        <w:contextualSpacing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ind w:firstLine="709"/>
        <w:contextualSpacing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>
      <w:pPr>
        <w:pStyle w:val="Normal"/>
        <w:spacing w:lineRule="auto" w:line="240" w:before="0" w:after="0"/>
        <w:ind w:left="708" w:firstLine="1"/>
        <w:contextualSpacing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Технические и электронные средства обучения и контроля знаний студентов: ЭУМК в системе Moodle.</w:t>
      </w:r>
    </w:p>
    <w:p>
      <w:pPr>
        <w:pStyle w:val="Normal"/>
        <w:spacing w:lineRule="auto" w:line="240" w:before="0" w:after="0"/>
        <w:ind w:firstLine="709"/>
        <w:contextualSpacing/>
        <w:rPr>
          <w:rFonts w:ascii="Times New Roman" w:hAnsi="Times New Roman" w:eastAsia="Times New Roman"/>
          <w:sz w:val="24"/>
          <w:szCs w:val="24"/>
          <w:lang w:val="en-US"/>
        </w:rPr>
      </w:pPr>
      <w:r>
        <w:rPr>
          <w:rFonts w:eastAsia="Times New Roman" w:ascii="Times New Roman" w:hAnsi="Times New Roman"/>
          <w:sz w:val="24"/>
          <w:szCs w:val="24"/>
        </w:rPr>
        <w:t>Программное</w:t>
      </w:r>
      <w:r>
        <w:rPr>
          <w:rFonts w:eastAsia="Times New Roman" w:ascii="Times New Roman" w:hAnsi="Times New Roman"/>
          <w:sz w:val="24"/>
          <w:szCs w:val="24"/>
          <w:lang w:val="en-US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обеспечение</w:t>
      </w:r>
      <w:r>
        <w:rPr>
          <w:rFonts w:eastAsia="Times New Roman" w:ascii="Times New Roman" w:hAnsi="Times New Roman"/>
          <w:sz w:val="24"/>
          <w:szCs w:val="24"/>
          <w:lang w:val="en-US"/>
        </w:rPr>
        <w:t>: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8" w:firstLine="1"/>
        <w:rPr>
          <w:rFonts w:ascii="Times New Roman" w:hAnsi="Times New Roman" w:eastAsia="Times New Roman"/>
          <w:sz w:val="24"/>
          <w:szCs w:val="24"/>
          <w:lang w:val="en-US"/>
        </w:rPr>
      </w:pPr>
      <w:r>
        <w:rPr>
          <w:rFonts w:eastAsia="Times New Roman" w:ascii="Times New Roman" w:hAnsi="Times New Roman"/>
          <w:sz w:val="24"/>
          <w:szCs w:val="24"/>
        </w:rPr>
        <w:t>Интернет</w:t>
      </w:r>
      <w:r>
        <w:rPr>
          <w:rFonts w:eastAsia="Times New Roman" w:ascii="Times New Roman" w:hAnsi="Times New Roman"/>
          <w:sz w:val="24"/>
          <w:szCs w:val="24"/>
          <w:lang w:val="en-US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браузер</w:t>
      </w:r>
      <w:r>
        <w:rPr>
          <w:rFonts w:eastAsia="Times New Roman" w:ascii="Times New Roman" w:hAnsi="Times New Roman"/>
          <w:sz w:val="24"/>
          <w:szCs w:val="24"/>
          <w:lang w:val="en-US"/>
        </w:rPr>
        <w:t>, "</w:t>
      </w:r>
      <w:r>
        <w:rPr>
          <w:rFonts w:eastAsia="Times New Roman" w:ascii="Times New Roman" w:hAnsi="Times New Roman"/>
          <w:sz w:val="24"/>
          <w:szCs w:val="24"/>
        </w:rPr>
        <w:t>Пакет</w:t>
      </w:r>
      <w:r>
        <w:rPr>
          <w:rFonts w:eastAsia="Times New Roman" w:ascii="Times New Roman" w:hAnsi="Times New Roman"/>
          <w:sz w:val="24"/>
          <w:szCs w:val="24"/>
          <w:lang w:val="en-US"/>
        </w:rPr>
        <w:t xml:space="preserve"> MS Office",  Microsoft Office Project Professional, LMS Moodle.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Информационные справочные системы </w:t>
      </w:r>
    </w:p>
    <w:tbl>
      <w:tblPr>
        <w:tblW w:w="9343" w:type="dxa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2943"/>
        <w:gridCol w:w="6399"/>
      </w:tblGrid>
      <w:tr>
        <w:trPr/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http://elibrary.ru/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>
        <w:trPr/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http://window.edu.ru/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Единое окно доступа к образовательным ресурсам</w:t>
            </w:r>
          </w:p>
        </w:tc>
      </w:tr>
      <w:tr>
        <w:trPr/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http://online.ebiblioteka.ru/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База периодических изданий</w:t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5.2. ПРОГРАММА ДИСЦИПЛИНЫ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hanging="0"/>
        <w:jc w:val="center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 xml:space="preserve">« ГЕОЭКОЛОГИЯ </w:t>
      </w: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»</w:t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Актуальность изучения дисциплины «Геоэкология» объясняется необходимостью комплексного изучения систем, возникающих в процессе взаимодействия хозяйственной деятельности человека и природных систем, с точки зрения системного и территориального анализа. Геоэкология является важнейшим направлением экологических исследований, акцентирующим внимание на территориальных аспектах экологических процессов. Изучение территориальных особенностей осуществления хозяйственной деятельности позволяет проектировать оптимально функционирующие природно-технические и интегральные системы, осуществлять прогнозирование развития геосистем различных иерархических уровней. Системный характер прикладных геоэкологических исследований позволяет выявить весь комплекс изменений, происходящих в природных, природно-технических и интегральных системах в результате преобразования одного из их компонентов, а также проследить отдаленные  во времени и пространстве последствия преобразования любой геосистемы любого иерархического уровня, дать объективную оценку происходящих изменений качества окружающей человека среды с экологической точки зрения.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Геоэкология относится к числу наиболее важных научных направлений, призванных обеспечить выживание человечества. Геоэкологические знания накапливались в процессе всего опыта хозяйственной деятельности человечества. Но лишь во второй половине </w:t>
      </w:r>
      <w:r>
        <w:rPr>
          <w:rFonts w:ascii="Times New Roman" w:hAnsi="Times New Roman"/>
          <w:sz w:val="24"/>
          <w:szCs w:val="24"/>
          <w:lang w:val="en-US" w:eastAsia="ru-RU"/>
        </w:rPr>
        <w:t>XX</w:t>
      </w:r>
      <w:r>
        <w:rPr>
          <w:rFonts w:ascii="Times New Roman" w:hAnsi="Times New Roman"/>
          <w:sz w:val="24"/>
          <w:szCs w:val="24"/>
          <w:lang w:eastAsia="ru-RU"/>
        </w:rPr>
        <w:t xml:space="preserve"> века, когда стало очевидно, что экологические проблемы связаны с масштабами воздействия человека на природу, в научных кругах стал определяться предмет геоэкологических исследований.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Изучение курса геоэкологии позволит раскрыть перед студентами целостную картину взаимосвязанного и сопряженного развития человеческого общества и окружающей его природной среды; интегрировать, расширить и углубить знания, полученные студентами в других географических и биологических дисциплинах, а также  курсах физики, химии; будет способствовать формированию экологической культуры и активной жизненной позиции в вопросах обеспечения экологической безопасности и устойчивого развития.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профессиональной экологической подготовке курс «Геоэкология» играет ключевую роль, так как реализуемые в его содержании системный, территориальный, конструктивный, исторический принципы позволяют сформировать систему знаний о механизмах функционирования природных и антропогенных систем, принципах их взаимодействия, путях гармонизации взаимоотношений человечества и окружающей природной среды. Сформированная при изучении курса система знаний необходима для работы в проектных и научно-исследовательских институтах, органах охраны природы и управления природопользованием, современных отраслях промышленного производства, учреждениях непроизводственной сферы.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Программа дисциплины «Геоэкология» предназначена для студентов 2-го курса бакалавриата, обучающихся по направлению подготовки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05.03.06 Экология и природопользование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lineRule="auto" w:line="240" w:before="0" w:after="0"/>
        <w:ind w:firstLine="799"/>
        <w:jc w:val="both"/>
        <w:rPr>
          <w:rFonts w:ascii="Times New Roman" w:hAnsi="Times New Roman"/>
          <w:strike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«Геоэкология» относится к обязательным для изучения дисциплинам базовой части  модуля предметной подготовки «Основы экологии и природопользования». Изучение дисциплины осуществляется в 3-м семестре, параллельно с изучением дисциплин «Основы природопользования», «Радиационная экология», «Эволюционная экология» и является базовым для изучения дисциплин по выбору.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Цель дисциплины</w:t>
      </w:r>
      <w:r>
        <w:rPr>
          <w:rFonts w:ascii="Times New Roman" w:hAnsi="Times New Roman"/>
          <w:spacing w:val="3"/>
          <w:sz w:val="24"/>
          <w:szCs w:val="24"/>
          <w:lang w:eastAsia="ru-RU"/>
        </w:rPr>
        <w:t xml:space="preserve">– </w:t>
      </w:r>
      <w:r>
        <w:rPr>
          <w:rFonts w:ascii="Times New Roman" w:hAnsi="Times New Roman"/>
          <w:sz w:val="24"/>
          <w:szCs w:val="24"/>
        </w:rPr>
        <w:t>создать условия для  формирования профессиональной компетентности в области теоретических знаний о видах геосистем, механизмах взаимодействия природных и антропогенных систем, путях сохранения целостности геосистем и оптимизации хозяйственной деятельности и способности к использованию теоретических знаний в практической деятельности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>
      <w:pPr>
        <w:pStyle w:val="Normal"/>
        <w:numPr>
          <w:ilvl w:val="0"/>
          <w:numId w:val="11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обеспечить изучение механизмов функционирования природных, природно-технических и интегральных систем.</w:t>
      </w:r>
    </w:p>
    <w:p>
      <w:pPr>
        <w:pStyle w:val="Normal"/>
        <w:numPr>
          <w:ilvl w:val="0"/>
          <w:numId w:val="11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обеспечить изучение источников и характера антропогенных воздействий на природные системы, последствий этих воздействий.</w:t>
      </w:r>
    </w:p>
    <w:p>
      <w:pPr>
        <w:pStyle w:val="Normal"/>
        <w:numPr>
          <w:ilvl w:val="0"/>
          <w:numId w:val="11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обеспечить изучение организованности освоенного человечеством геопространства. </w:t>
      </w:r>
    </w:p>
    <w:p>
      <w:pPr>
        <w:pStyle w:val="Normal"/>
        <w:numPr>
          <w:ilvl w:val="0"/>
          <w:numId w:val="11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способствовать формированию системы ценностных ориентаций о экологически сообразной деятельности человека  как важнейшем условии устойчивого развития.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ListParagraph"/>
        <w:numPr>
          <w:ilvl w:val="0"/>
          <w:numId w:val="12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00" w:type="pct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900"/>
        <w:gridCol w:w="2296"/>
        <w:gridCol w:w="1437"/>
        <w:gridCol w:w="1811"/>
        <w:gridCol w:w="1455"/>
        <w:gridCol w:w="1454"/>
      </w:tblGrid>
      <w:tr>
        <w:trPr>
          <w:trHeight w:val="385" w:hRule="atLeast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Умеет применять знания теоретических дисциплин для обеспечения экологической безопасности народного хозяйства и других сфер человеческой деятельности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Умеет применять знания о механизмах функционирования природных, природно-технических и интегральных систем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ОПК.2.1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 семинаре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</w:tr>
      <w:tr>
        <w:trPr>
          <w:trHeight w:val="331" w:hRule="atLeast"/>
        </w:trPr>
        <w:tc>
          <w:tcPr>
            <w:tcW w:w="90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ОР.1.2.2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Умеет выявлять источники и характер антропогенных воздействий на природные системы, последствия этих воздействий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ОПК.2.1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Реферат, презентация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</w:tr>
      <w:tr>
        <w:trPr>
          <w:trHeight w:val="331" w:hRule="atLeast"/>
        </w:trPr>
        <w:tc>
          <w:tcPr>
            <w:tcW w:w="90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ОР.1.2.3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Умеет применять полученные знания для решения вопросов охраны окружающей среды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ОПК.2.1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 семинаре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Отчет по практической работе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cs="Times New Roman CYR"/>
          <w:bCs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cs="Times New Roman CYR" w:ascii="Times New Roman CYR" w:hAnsi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99"/>
        <w:gridCol w:w="545"/>
        <w:gridCol w:w="568"/>
        <w:gridCol w:w="565"/>
        <w:gridCol w:w="549"/>
        <w:gridCol w:w="558"/>
        <w:gridCol w:w="695"/>
        <w:gridCol w:w="969"/>
        <w:gridCol w:w="833"/>
        <w:gridCol w:w="1072"/>
      </w:tblGrid>
      <w:tr>
        <w:trPr>
          <w:trHeight w:val="203" w:hRule="atLeast"/>
        </w:trPr>
        <w:tc>
          <w:tcPr>
            <w:tcW w:w="29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cs="Times New Roman CYR" w:ascii="Times New Roman CYR" w:hAnsi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49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cs="Times New Roman CYR" w:ascii="Times New Roman CYR" w:hAnsi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cs="Times New Roman CYR" w:ascii="Times New Roman CYR" w:hAnsi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cs="Times New Roman CYR" w:ascii="Times New Roman CYR" w:hAnsi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299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  <w:tc>
          <w:tcPr>
            <w:tcW w:w="3480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rFonts w:cs="Times New Roman CYR" w:ascii="Times New Roman CYR" w:hAnsi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  <w:tc>
          <w:tcPr>
            <w:tcW w:w="107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299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lang w:eastAsia="ru-RU"/>
              </w:rPr>
            </w:pPr>
            <w:r>
              <w:rPr>
                <w:rFonts w:cs="Times New Roman CYR" w:ascii="Times New Roman CYR" w:hAnsi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cs="Times New Roman CYR" w:ascii="Times New Roman CYR" w:hAnsi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cs="Times New Roman CYR" w:ascii="Times New Roman CYR" w:hAnsi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lang w:eastAsia="ru-RU"/>
              </w:rPr>
            </w:pPr>
            <w:r>
              <w:rPr>
                <w:rFonts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6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83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  <w:tc>
          <w:tcPr>
            <w:tcW w:w="107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1. Геоэкология – наука о геопространстве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 История развития учения о геосистемах.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 Научные подходы к изучению геосистем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2. Природная организованность биосферы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2.1 Структура и свойства природных геосистем 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2.2 Функционирование природных геосистем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3. Антропогенное изменение функциональных звеньев биосферы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3.1 Структура и свойства природно-технических геосистем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3.2 Геоэкологические аспекты функционирования различных видов природно-технических геосистем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3.3 Интегральные геосистемы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3.4 Геоэкологические аспекты оптимизации природно-технических и интегральных систем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>
        <w:trPr>
          <w:trHeight w:val="357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i/>
          <w:i/>
          <w:iCs/>
          <w:color w:val="FF0000"/>
          <w:sz w:val="32"/>
          <w:szCs w:val="32"/>
          <w:lang w:eastAsia="ru-RU"/>
        </w:rPr>
      </w:pPr>
      <w:r>
        <w:rPr>
          <w:rFonts w:ascii="Times New Roman" w:hAnsi="Times New Roman"/>
          <w:i/>
          <w:iCs/>
          <w:color w:val="FF0000"/>
          <w:sz w:val="32"/>
          <w:szCs w:val="32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5.2. Методы обучения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изучении дисциплины «Геоэкология» рекомендуется применение  как традиционных методов обучения (лекция, семинар), так и  практико-ориентированных и научно-исследовательских  технологий с использованием ресурсов электронной образовательной среды: проблемная лекция, дискуссия, практическая работа, решение ситуационных задач.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6.1. Рейтинг-план</w:t>
      </w:r>
    </w:p>
    <w:tbl>
      <w:tblPr>
        <w:tblW w:w="5000" w:type="pct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2"/>
        <w:gridCol w:w="1375"/>
        <w:gridCol w:w="1839"/>
        <w:gridCol w:w="1784"/>
        <w:gridCol w:w="1252"/>
        <w:gridCol w:w="1068"/>
        <w:gridCol w:w="805"/>
        <w:gridCol w:w="768"/>
      </w:tblGrid>
      <w:tr>
        <w:trPr>
          <w:trHeight w:val="600" w:hRule="atLeast"/>
        </w:trPr>
        <w:tc>
          <w:tcPr>
            <w:tcW w:w="4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3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573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46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7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8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25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5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68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тестировании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5" w:type="dxa"/>
            <w:tcBorders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 семинаре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 семинаре</w:t>
            </w:r>
          </w:p>
        </w:tc>
        <w:tc>
          <w:tcPr>
            <w:tcW w:w="1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right="253" w:hanging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ОР.1.2.2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тестировании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Защита реферата с презентацией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Реферат, презентация</w:t>
            </w:r>
          </w:p>
        </w:tc>
        <w:tc>
          <w:tcPr>
            <w:tcW w:w="1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ОР.1.2.3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 семинаре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 семинаре</w:t>
            </w:r>
          </w:p>
        </w:tc>
        <w:tc>
          <w:tcPr>
            <w:tcW w:w="1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практической работы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Отчет по практической работе</w:t>
            </w:r>
          </w:p>
        </w:tc>
        <w:tc>
          <w:tcPr>
            <w:tcW w:w="1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ОР.1.2.1 ОР.1.2.2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ОР.1.2.3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7.1. Основная литература</w:t>
      </w:r>
    </w:p>
    <w:p>
      <w:pPr>
        <w:pStyle w:val="Normal"/>
        <w:numPr>
          <w:ilvl w:val="0"/>
          <w:numId w:val="13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fill="FFFFFF" w:val="clear"/>
        </w:rPr>
        <w:t>Ласточкин, А.Н. Основы общей теории геосистем : учебное пособие / А.Н. Ласточкин ; Санкт-Петербургский государственный университет. - Санкт-Петербург : Издательство Санкт-Петербургского Государственного Университета, 2016. - Ч. 1. - 132 с. : схем., табл., ил. - Библиогр.: с. 130 - ISBN 978-5-288-05636-9; ISBN 978-5-288-05637-6 (ч. 1) ; То же [Электронный ресурс]. - URL: http://biblioclub.ru/index.php?page=book&amp;id=458067</w:t>
      </w:r>
    </w:p>
    <w:p>
      <w:pPr>
        <w:pStyle w:val="Normal"/>
        <w:numPr>
          <w:ilvl w:val="0"/>
          <w:numId w:val="13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shd w:fill="FFFFFF" w:val="clear"/>
        </w:rPr>
        <w:t>Ласточкин, А.Н. Основы общей теории геосистем : учебное пособие / А.Н. Ласточкин ; Санкт-Петербургский государственный университет. - Санкт-Петербург : Издательство Санкт-Петербургского Государственного Университета, 2016. - Ч. 2. - 170 с. : схем., табл., ил. - Библиогр.: с. 1168 - ISBN 978-5-288-05636-9; ISBN 978-5-288-05707-6 (ч. 2) ; То же [Электронный ресурс]. - URL: http://biblioclub.ru/index.php?page=book&amp;id=458068</w:t>
      </w:r>
      <w:r>
        <w:rPr>
          <w:rFonts w:ascii="Times New Roman" w:hAnsi="Times New Roman"/>
          <w:sz w:val="24"/>
          <w:szCs w:val="24"/>
          <w:lang w:eastAsia="ru-RU"/>
        </w:rPr>
        <w:t>с.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7.2. Дополнительная литература</w:t>
      </w:r>
    </w:p>
    <w:p>
      <w:pPr>
        <w:pStyle w:val="Normal"/>
        <w:keepNext w:val="true"/>
        <w:numPr>
          <w:ilvl w:val="0"/>
          <w:numId w:val="14"/>
        </w:numPr>
        <w:spacing w:lineRule="auto" w:line="240" w:before="0" w:after="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Богданов, И.И. Геоэкология с основами биогеографии : учебное пособие / И.И. Богданов. - 3-е изд., стереотип. - Москва : Издательство «Флинта», 2016. - 210 с. - ISBN 978-5-9765-1190-3 ; То же [Электронный ресурс]. - URL: </w:t>
      </w:r>
      <w:hyperlink r:id="rId10">
        <w:r>
          <w:rPr>
            <w:rFonts w:ascii="Times New Roman" w:hAnsi="Times New Roman"/>
            <w:sz w:val="24"/>
            <w:szCs w:val="24"/>
            <w:lang w:eastAsia="ru-RU"/>
          </w:rPr>
          <w:t>http://biblioclub.ru/index.php?page=book&amp;id=83074</w:t>
        </w:r>
      </w:hyperlink>
      <w:r>
        <w:rPr>
          <w:rFonts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numPr>
          <w:ilvl w:val="0"/>
          <w:numId w:val="14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Гривко, Е.В. Экология: прикладные аспекты / Е.В. Гривко, А.А. Шайхутдинова, М.Ю. Глуховская ; Министерство образования и науки Российской Федерации, Оренбургский Государственный Университет. - Оренбург : ОГУ, 2017. - 330 с. : табл. - Библиогр.: с. 300-303 - ISBN 978-5-7410-1672-5 ; То же [Электронный ресурс]. - URL: </w:t>
      </w:r>
      <w:hyperlink r:id="rId11">
        <w:r>
          <w:rPr>
            <w:rFonts w:ascii="Times New Roman" w:hAnsi="Times New Roman"/>
            <w:sz w:val="24"/>
            <w:szCs w:val="24"/>
          </w:rPr>
          <w:t>http://biblioclub.ru/index.php?page=book&amp;id=481758</w:t>
        </w:r>
      </w:hyperlink>
      <w:r>
        <w:rPr>
          <w:rFonts w:ascii="Times New Roman" w:hAnsi="Times New Roman"/>
          <w:sz w:val="24"/>
          <w:szCs w:val="24"/>
        </w:rPr>
        <w:t>.</w:t>
      </w:r>
    </w:p>
    <w:p>
      <w:pPr>
        <w:pStyle w:val="Normal"/>
        <w:numPr>
          <w:ilvl w:val="0"/>
          <w:numId w:val="14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Гривко, Е.В. Оценка степени антропогенной преобразованности природно-техногенных систем : учебное пособие / Е.В. Гривко, О. Ишанова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ООО ИПК «Университет», 2013. - 128 с. ; То же [Электронный ресурс]. - URL: </w:t>
      </w:r>
      <w:hyperlink r:id="rId12">
        <w:r>
          <w:rPr>
            <w:rFonts w:ascii="Times New Roman" w:hAnsi="Times New Roman"/>
            <w:sz w:val="24"/>
            <w:szCs w:val="24"/>
          </w:rPr>
          <w:t>http://biblioclub.ru/index.php?page=book&amp;id=259143</w:t>
        </w:r>
      </w:hyperlink>
      <w:r>
        <w:rPr>
          <w:rFonts w:ascii="Times New Roman" w:hAnsi="Times New Roman"/>
          <w:sz w:val="24"/>
          <w:szCs w:val="24"/>
        </w:rPr>
        <w:t>.</w:t>
      </w:r>
    </w:p>
    <w:p>
      <w:pPr>
        <w:pStyle w:val="ListParagraph"/>
        <w:numPr>
          <w:ilvl w:val="0"/>
          <w:numId w:val="14"/>
        </w:numPr>
        <w:spacing w:lineRule="auto" w:line="276" w:before="0" w:after="0"/>
        <w:ind w:left="714" w:hanging="35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Мартынова, М.И. Геоэкология. Оптимизация геосистем : учебное пособие / М.И. Мартынова ; Федеральное агентство по образованию Российской Федерации, Федеральное государственное образовательное учреждение высшего профессионального образования "Южный федеральный университет". - Ростов-на-Дону : Издательство Южного федерального университета, 2009. - 88 с. - Библиогр. в кн. - ISBN 978-5-9275-0610-1 ; То же [Электронный ресурс]. - URL: http://biblioclub.ru/index.php?page=book&amp;id=241010.</w:t>
      </w:r>
    </w:p>
    <w:p>
      <w:pPr>
        <w:pStyle w:val="Normal"/>
        <w:numPr>
          <w:ilvl w:val="0"/>
          <w:numId w:val="14"/>
        </w:numPr>
        <w:spacing w:lineRule="auto" w:line="240" w:before="0"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Родзевич Н.Н. Геоэкология и природопользование: Учебное пособие для студентов вузов. – М.: Дрофа, 2003. – 256 с.</w:t>
      </w:r>
    </w:p>
    <w:p>
      <w:pPr>
        <w:pStyle w:val="Normal"/>
        <w:numPr>
          <w:ilvl w:val="0"/>
          <w:numId w:val="14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Ясаманов Н.А. Основы геоэкологии: Учебное пособие для экологических специальностей вузов. – М.: Издательский центр «Академия», 2003. – 352 с.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ListParagraph"/>
        <w:numPr>
          <w:ilvl w:val="0"/>
          <w:numId w:val="15"/>
        </w:numPr>
        <w:spacing w:lineRule="auto" w:line="276" w:before="0" w:after="200"/>
        <w:contextualSpacing/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color w:val="00000A"/>
          <w:kern w:val="2"/>
          <w:sz w:val="24"/>
          <w:szCs w:val="24"/>
          <w:lang w:eastAsia="ar-SA"/>
        </w:rPr>
        <w:t>Винокурова Н.Ф., Кочуров Б.И., Копосова Н.Н., Смирнова В.М. Геоэкология окружающей среды: учебное пособие. – М.: Вентана-Граф, 2010. – 136 с.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ListParagraph"/>
        <w:numPr>
          <w:ilvl w:val="0"/>
          <w:numId w:val="16"/>
        </w:numPr>
        <w:spacing w:lineRule="auto" w:line="276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Михальчук, А.А. Многомерный статистический анализ эколого-геохимических измерений : учебное пособие / А.А. Михальчук, Е.Г. Язиков ; Министерство образования Российской Федерации, Федеральное государственное автономное образовательное учреждение высшего образования «Национальный исследовательский Томский государственный университет». - Томск : Издательство Томского политехнического университета, 2015. - Ч. III. Лабораторный практикум. - 200 с. : ил., табл., схем. - Библиогр. в кн. ; То же [Электронный ресурс]. - URL: http://biblioclub.ru/index.php?page=book&amp;id=442769.</w:t>
      </w:r>
    </w:p>
    <w:p>
      <w:pPr>
        <w:pStyle w:val="ListParagraph"/>
        <w:numPr>
          <w:ilvl w:val="0"/>
          <w:numId w:val="16"/>
        </w:numPr>
        <w:spacing w:lineRule="auto" w:line="276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Михальчук, А.А. Многомерный статистический анализ эколого-геохимических измерений : учебное пособие / А.А. Михальчук, Е.Г. Язиков ; Министерство образования Российской Федерации, Федеральное государственное автономное образовательное учреждение высшего образования «Национальный исследовательский Томский государственный университет». - Томск : Издательство Томского политехнического университета, 2015. - Ч. II. Компьютерный практикум. - 152 с. : ил., табл., схем. - Библиогр. в кн. ; То же [Электронный ресурс]. - URL: http://biblioclub.ru/index.php?page=book&amp;id=442768.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9.1. Описание материально-технической базы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>
      <w:pPr>
        <w:pStyle w:val="Normal"/>
        <w:spacing w:lineRule="auto" w:line="240" w:before="0" w:after="0"/>
        <w:ind w:left="708" w:firstLine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Технические и электронные средства обучения и контроля знаний студентов: ЭУМК в системе Moodle.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Программное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обеспечение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8" w:firstLine="1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Интернет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браузер</w:t>
      </w:r>
      <w:r>
        <w:rPr>
          <w:rFonts w:ascii="Times New Roman" w:hAnsi="Times New Roman"/>
          <w:sz w:val="24"/>
          <w:szCs w:val="24"/>
          <w:lang w:val="en-US"/>
        </w:rPr>
        <w:t>, "</w:t>
      </w:r>
      <w:r>
        <w:rPr>
          <w:rFonts w:ascii="Times New Roman" w:hAnsi="Times New Roman"/>
          <w:sz w:val="24"/>
          <w:szCs w:val="24"/>
        </w:rPr>
        <w:t>Пакет</w:t>
      </w:r>
      <w:r>
        <w:rPr>
          <w:rFonts w:ascii="Times New Roman" w:hAnsi="Times New Roman"/>
          <w:sz w:val="24"/>
          <w:szCs w:val="24"/>
          <w:lang w:val="en-US"/>
        </w:rPr>
        <w:t xml:space="preserve"> MS Office",  Microsoft Office Project Professional, LMS Moodle.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Информационные справочные системы </w:t>
      </w:r>
    </w:p>
    <w:tbl>
      <w:tblPr>
        <w:tblW w:w="9568" w:type="dxa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2943"/>
        <w:gridCol w:w="6624"/>
      </w:tblGrid>
      <w:tr>
        <w:trPr/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http://elibrary.ru/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>
        <w:trPr/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http://window.edu.ru/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Единое окно доступа к образовательным ресурсам</w:t>
            </w:r>
          </w:p>
        </w:tc>
      </w:tr>
      <w:tr>
        <w:trPr/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http://online.ebiblioteka.ru/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База периодических изданий</w:t>
            </w:r>
          </w:p>
        </w:tc>
      </w:tr>
      <w:tr>
        <w:trPr/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http://ru.wikipedia.org/wiki/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Википедия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  <w:r>
        <w:br w:type="page"/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5.3. ПРОГРАММА ДИСЦИПЛИНЫ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«ОСНОВЫ ПРИРОДОПОЛЬЗОВАНИЯ</w:t>
      </w: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»</w:t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Рабочая программа предназначена для студентов, обучающихся </w:t>
      </w:r>
      <w:r>
        <w:rPr>
          <w:rFonts w:ascii="Times New Roman" w:hAnsi="Times New Roman"/>
          <w:sz w:val="24"/>
          <w:szCs w:val="24"/>
        </w:rPr>
        <w:t>по направлению подготовки 05.03.06 «Экология и природопользование», профиль Экологический менеджмент и аудит, очная форма обучения, срок обучения – 4 года. Дисциплина «Основы природопользования» относится к дисциплинам, обязательным для изучения.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trike/>
          <w:sz w:val="24"/>
          <w:szCs w:val="24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Дисциплина «Основы природопользования» относится к обязательным для изучения дисциплинам базовой части  модуля предметной подготовки «Основы экологии и природопользования». Изучение дисциплины осуществляется в 3-м семестре, параллельно с изучением дисциплин «Геоэкология», «Радиационная экология», «Эволюционная экология» и является базовым для изучения дисциплин по выбору.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trike/>
          <w:sz w:val="24"/>
          <w:szCs w:val="24"/>
        </w:rPr>
      </w:pPr>
      <w:r>
        <w:rPr>
          <w:rFonts w:ascii="Times New Roman" w:hAnsi="Times New Roman"/>
          <w:strike/>
          <w:sz w:val="24"/>
          <w:szCs w:val="24"/>
        </w:rPr>
      </w:r>
    </w:p>
    <w:p>
      <w:pPr>
        <w:pStyle w:val="Normal"/>
        <w:spacing w:lineRule="auto" w:line="240" w:before="0" w:after="0"/>
        <w:ind w:firstLine="737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spacing w:lineRule="auto" w:line="240" w:before="0" w:after="0"/>
        <w:ind w:firstLine="737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>
        <w:rPr>
          <w:rFonts w:ascii="Times New Roman" w:hAnsi="Times New Roman"/>
          <w:spacing w:val="3"/>
          <w:sz w:val="24"/>
          <w:szCs w:val="24"/>
          <w:lang w:eastAsia="ru-RU"/>
        </w:rPr>
        <w:t>-  с</w:t>
      </w:r>
      <w:r>
        <w:rPr>
          <w:rFonts w:eastAsia="Times New Roman" w:ascii="Times New Roman" w:hAnsi="Times New Roman"/>
          <w:sz w:val="24"/>
          <w:szCs w:val="24"/>
        </w:rPr>
        <w:t xml:space="preserve">пособствовать подготовки студентов к решению профессиональных задач в области изучения взаимодействия общества и природы, обеспечивающего комплексный подход к анализу проблем современного природопользования с позиций идеологии устойчивого развития.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>
      <w:pPr>
        <w:pStyle w:val="Normal"/>
        <w:numPr>
          <w:ilvl w:val="0"/>
          <w:numId w:val="17"/>
        </w:numPr>
        <w:tabs>
          <w:tab w:val="clear" w:pos="709"/>
          <w:tab w:val="left" w:pos="913" w:leader="none"/>
        </w:tabs>
        <w:suppressAutoHyphens w:val="true"/>
        <w:spacing w:lineRule="auto" w:line="240" w:before="0" w:after="0"/>
        <w:ind w:left="0" w:firstLine="68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Способствовать овладению студентами теоретическими основами природопользования;</w:t>
      </w:r>
    </w:p>
    <w:p>
      <w:pPr>
        <w:pStyle w:val="Normal"/>
        <w:numPr>
          <w:ilvl w:val="0"/>
          <w:numId w:val="17"/>
        </w:numPr>
        <w:tabs>
          <w:tab w:val="clear" w:pos="709"/>
          <w:tab w:val="left" w:pos="913" w:leader="none"/>
        </w:tabs>
        <w:suppressAutoHyphens w:val="true"/>
        <w:spacing w:lineRule="auto" w:line="240" w:before="0" w:after="0"/>
        <w:ind w:left="0" w:firstLine="68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Создать условия для овладения студентами навыками практической деятельности в различных видах человеческой деятельности и на разных уровнях его организации: глобальном, национальном, региональном, локальном; </w:t>
      </w:r>
    </w:p>
    <w:p>
      <w:pPr>
        <w:pStyle w:val="Normal"/>
        <w:numPr>
          <w:ilvl w:val="0"/>
          <w:numId w:val="17"/>
        </w:numPr>
        <w:tabs>
          <w:tab w:val="clear" w:pos="709"/>
          <w:tab w:val="left" w:pos="913" w:leader="none"/>
        </w:tabs>
        <w:suppressAutoHyphens w:val="true"/>
        <w:spacing w:lineRule="auto" w:line="240" w:before="0" w:after="0"/>
        <w:ind w:left="0" w:firstLine="68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Обеспечить возможности для освоения студентами методик расчетов и практических умений по анализу, оценке и прогнозированию в природопользовании; </w:t>
      </w:r>
    </w:p>
    <w:p>
      <w:pPr>
        <w:pStyle w:val="Normal"/>
        <w:numPr>
          <w:ilvl w:val="0"/>
          <w:numId w:val="17"/>
        </w:numPr>
        <w:tabs>
          <w:tab w:val="clear" w:pos="709"/>
          <w:tab w:val="left" w:pos="913" w:leader="none"/>
        </w:tabs>
        <w:suppressAutoHyphens w:val="true"/>
        <w:spacing w:lineRule="auto" w:line="240" w:before="0" w:after="0"/>
        <w:ind w:left="0" w:firstLine="68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pacing w:val="3"/>
          <w:sz w:val="24"/>
          <w:szCs w:val="24"/>
          <w:lang w:eastAsia="ru-RU"/>
        </w:rPr>
        <w:t>Создать условия для эффективного усвоения студентами навыков рационального природопользования и отношения к рациональному природопользованию как действенному механизму устойчивого развития человечества.</w:t>
      </w:r>
    </w:p>
    <w:p>
      <w:pPr>
        <w:pStyle w:val="Normal"/>
        <w:tabs>
          <w:tab w:val="clear" w:pos="709"/>
          <w:tab w:val="left" w:pos="913" w:leader="none"/>
        </w:tabs>
        <w:spacing w:lineRule="auto" w:line="240" w:before="0" w:after="0"/>
        <w:ind w:left="72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95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872"/>
        <w:gridCol w:w="2035"/>
        <w:gridCol w:w="1263"/>
        <w:gridCol w:w="2385"/>
        <w:gridCol w:w="1093"/>
        <w:gridCol w:w="1611"/>
      </w:tblGrid>
      <w:tr>
        <w:trPr>
          <w:trHeight w:val="385" w:hRule="atLeast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 CYR" w:ascii="Times New Roman CYR" w:hAnsi="Times New Roman CYR"/>
                <w:lang w:eastAsia="ru-RU"/>
              </w:rPr>
              <w:t>Код ОР модуля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69" w:right="-49" w:hanging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Код ОР дисциплины</w:t>
            </w:r>
          </w:p>
        </w:tc>
        <w:tc>
          <w:tcPr>
            <w:tcW w:w="2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 xml:space="preserve">Код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 xml:space="preserve">ИДК </w:t>
            </w: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Умеет применять знания теоретических дисциплин для обеспечения экологической безопасности народного хозяйства и других сфер человеческой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169" w:right="-49" w:hanging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2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Умеет применять теоретические и практические знания основ природопользования и охраны окружающей среды для анализа проблем современного природопользования на глобальном, региональном и локальном уровнях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>ОПК — 2.2; ОПК — 5.1.</w:t>
            </w: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 в ЭОС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Отчет  по результатам выполнения практических работ, защита доклада с презентацией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Эссе;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Защита проекта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Экзамен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Содержание дисциплины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eastAsia="Times New Roman" w:cs="Times New Roman CYR" w:ascii="Times New Roman CYR" w:hAnsi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95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137"/>
        <w:gridCol w:w="488"/>
        <w:gridCol w:w="610"/>
        <w:gridCol w:w="488"/>
        <w:gridCol w:w="631"/>
        <w:gridCol w:w="488"/>
        <w:gridCol w:w="615"/>
        <w:gridCol w:w="965"/>
        <w:gridCol w:w="967"/>
        <w:gridCol w:w="870"/>
      </w:tblGrid>
      <w:tr>
        <w:trPr>
          <w:trHeight w:val="203" w:hRule="atLeast"/>
        </w:trPr>
        <w:tc>
          <w:tcPr>
            <w:tcW w:w="31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28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313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3320" w:type="dxa"/>
            <w:gridSpan w:val="6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6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87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313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6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6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87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Раздел 1. Теоретические основы природопользования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>
        <w:trPr>
          <w:trHeight w:val="1" w:hRule="atLeast"/>
        </w:trPr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>Тема 1.1. Введение.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 Рациональное и нерациональное природопользование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 xml:space="preserve">Тема 1.2. </w:t>
            </w:r>
            <w:r>
              <w:rPr>
                <w:rFonts w:ascii="Times New Roman" w:hAnsi="Times New Roman"/>
                <w:sz w:val="24"/>
                <w:szCs w:val="24"/>
              </w:rPr>
              <w:t>Исторические этапы взаимодействия общества и природы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 xml:space="preserve">Тема 1.3. 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>История природопользования в России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Раздел 2. Экологические проблемы ресурсного природопользования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42</w:t>
            </w:r>
          </w:p>
        </w:tc>
      </w:tr>
      <w:tr>
        <w:trPr>
          <w:trHeight w:val="1" w:hRule="atLeast"/>
        </w:trPr>
        <w:tc>
          <w:tcPr>
            <w:tcW w:w="31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 xml:space="preserve">Тема 2.1. 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>Экологические проблемы недропользования</w:t>
            </w:r>
          </w:p>
        </w:tc>
        <w:tc>
          <w:tcPr>
            <w:tcW w:w="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1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 xml:space="preserve">Тема 2.2. 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>Природные ресурсы. Исчерпаемость природных ресурсов</w:t>
            </w:r>
          </w:p>
        </w:tc>
        <w:tc>
          <w:tcPr>
            <w:tcW w:w="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1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 xml:space="preserve">Тема 2.3. 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>Промышленное лесопользование</w:t>
            </w:r>
          </w:p>
        </w:tc>
        <w:tc>
          <w:tcPr>
            <w:tcW w:w="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1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 xml:space="preserve">Тема 2.4.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Исчезающие и вымершие виды животных. 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>Промысловое природопользование</w:t>
            </w:r>
          </w:p>
        </w:tc>
        <w:tc>
          <w:tcPr>
            <w:tcW w:w="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1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 xml:space="preserve">Тема 2.5. 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>Права животных. Промысловое природопользование</w:t>
            </w:r>
          </w:p>
        </w:tc>
        <w:tc>
          <w:tcPr>
            <w:tcW w:w="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1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</w:rPr>
              <w:t>Раздел 3. Территориальное природопользование</w:t>
            </w:r>
          </w:p>
        </w:tc>
        <w:tc>
          <w:tcPr>
            <w:tcW w:w="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42</w:t>
            </w:r>
          </w:p>
        </w:tc>
      </w:tr>
      <w:tr>
        <w:trPr>
          <w:trHeight w:val="1" w:hRule="atLeast"/>
        </w:trPr>
        <w:tc>
          <w:tcPr>
            <w:tcW w:w="31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 xml:space="preserve">Тема 3.1. 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>Территориальное природопользование</w:t>
            </w:r>
          </w:p>
        </w:tc>
        <w:tc>
          <w:tcPr>
            <w:tcW w:w="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1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 xml:space="preserve">Тема 3.2.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Экологические проблемы городов в исторической ретроспективе. 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>Проблемы природопользования на городских территориях</w:t>
            </w:r>
          </w:p>
        </w:tc>
        <w:tc>
          <w:tcPr>
            <w:tcW w:w="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1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 xml:space="preserve">Тема 3.3. 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Идеальный город будущего. Проблемы природопользования на городских территориях. </w:t>
            </w:r>
          </w:p>
        </w:tc>
        <w:tc>
          <w:tcPr>
            <w:tcW w:w="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1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 xml:space="preserve">Тема 3.4. 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>Устойчивое развитие и окружающая среда</w:t>
            </w:r>
          </w:p>
        </w:tc>
        <w:tc>
          <w:tcPr>
            <w:tcW w:w="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1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 xml:space="preserve">Тема 3.5. 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>Удачный опыт экологической политики развитых стран</w:t>
            </w:r>
          </w:p>
        </w:tc>
        <w:tc>
          <w:tcPr>
            <w:tcW w:w="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57" w:hRule="atLeast"/>
        </w:trPr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3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При изучении дисциплины «Основы природопользования» рекомендуется применение  как традиционных методов обучения: лекция, семинар, практическая работа, так и практико-ориентированных и научно-исследовательских технологий с использованием ресурсов электронной образовательной среды: проблемная лекция, дискуссия, учебные проекты,  решение ситуационных задач.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iCs/>
          <w:sz w:val="24"/>
          <w:szCs w:val="24"/>
        </w:rPr>
      </w:pPr>
      <w:r>
        <w:rPr>
          <w:rFonts w:eastAsia="Times New Roman" w:ascii="Times New Roman" w:hAnsi="Times New Roman"/>
          <w:i/>
          <w:iCs/>
          <w:sz w:val="24"/>
          <w:szCs w:val="24"/>
        </w:rPr>
        <w:t>6.1. Рейтинг-план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iCs/>
          <w:sz w:val="24"/>
          <w:szCs w:val="24"/>
        </w:rPr>
      </w:pPr>
      <w:r>
        <w:rPr>
          <w:rFonts w:eastAsia="Times New Roman" w:ascii="Times New Roman" w:hAnsi="Times New Roman"/>
          <w:i/>
          <w:iCs/>
          <w:sz w:val="24"/>
          <w:szCs w:val="24"/>
        </w:rPr>
      </w:r>
    </w:p>
    <w:tbl>
      <w:tblPr>
        <w:tblW w:w="485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6"/>
        <w:gridCol w:w="1116"/>
        <w:gridCol w:w="1850"/>
        <w:gridCol w:w="1449"/>
        <w:gridCol w:w="1086"/>
        <w:gridCol w:w="991"/>
        <w:gridCol w:w="1046"/>
        <w:gridCol w:w="988"/>
      </w:tblGrid>
      <w:tr>
        <w:trPr>
          <w:trHeight w:val="600" w:hRule="atLeast"/>
        </w:trPr>
        <w:tc>
          <w:tcPr>
            <w:tcW w:w="5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1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-80" w:right="-109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дисципли-ны</w:t>
            </w:r>
          </w:p>
        </w:tc>
        <w:tc>
          <w:tcPr>
            <w:tcW w:w="1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0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9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0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54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5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4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08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0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5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3-10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</w:tr>
      <w:tr>
        <w:trPr>
          <w:trHeight w:val="300" w:hRule="atLeast"/>
        </w:trPr>
        <w:tc>
          <w:tcPr>
            <w:tcW w:w="5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1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>
        <w:trPr>
          <w:trHeight w:val="300" w:hRule="atLeast"/>
        </w:trPr>
        <w:tc>
          <w:tcPr>
            <w:tcW w:w="5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защита доклада с презентацией</w:t>
            </w:r>
          </w:p>
        </w:tc>
        <w:tc>
          <w:tcPr>
            <w:tcW w:w="1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защита доклада, презентация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8-10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>
        <w:trPr>
          <w:trHeight w:val="300" w:hRule="atLeast"/>
        </w:trPr>
        <w:tc>
          <w:tcPr>
            <w:tcW w:w="5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проектная работа</w:t>
            </w:r>
          </w:p>
        </w:tc>
        <w:tc>
          <w:tcPr>
            <w:tcW w:w="1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69" w:hRule="atLeast"/>
        </w:trPr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>
        <w:trPr>
          <w:trHeight w:val="369" w:hRule="atLeast"/>
        </w:trPr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68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>
      <w:pPr>
        <w:pStyle w:val="ListParagraph"/>
        <w:numPr>
          <w:ilvl w:val="0"/>
          <w:numId w:val="19"/>
        </w:numPr>
        <w:suppressAutoHyphens w:val="true"/>
        <w:spacing w:lineRule="auto" w:line="240" w:before="0" w:after="0"/>
        <w:ind w:left="-57" w:firstLine="737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Cs/>
          <w:sz w:val="24"/>
          <w:szCs w:val="24"/>
        </w:rPr>
        <w:t>Гальперин М. В. Экологические основы природопользования: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Учебник. — М.: ФОРУМ: ИНФРА-М, 2003. - 256 с: ил. - (Серия «Профессиональное образование»). </w:t>
      </w:r>
    </w:p>
    <w:p>
      <w:pPr>
        <w:pStyle w:val="ListParagraph"/>
        <w:numPr>
          <w:ilvl w:val="0"/>
          <w:numId w:val="19"/>
        </w:numPr>
        <w:suppressAutoHyphens w:val="true"/>
        <w:spacing w:lineRule="auto" w:line="240" w:before="0" w:after="0"/>
        <w:ind w:left="-57" w:firstLine="737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Григорьева, И.Ю. Основы природопользования: учеб. пособие для студентов вузов, обуч-ся по направлению 05.03.06 «Экология и природопользование» / И.Ю. Григорьева. – Москва: ИНФА-М, 2015. – 336 с.</w:t>
      </w:r>
    </w:p>
    <w:p>
      <w:pPr>
        <w:pStyle w:val="ListParagraph"/>
        <w:numPr>
          <w:ilvl w:val="0"/>
          <w:numId w:val="19"/>
        </w:numPr>
        <w:suppressAutoHyphens w:val="true"/>
        <w:spacing w:lineRule="auto" w:line="240" w:before="0" w:after="0"/>
        <w:ind w:left="0" w:firstLine="6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Колесников, С.И. Экологические основы природопользования: Учеб. для студентов образов. Учреждений сред. Проф. Образования: Допущено М-вом образования и науки РФ/ Колесников С.И.- 5-е изд. – М.: Дашков и К, 2014. – 304 с. 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hanging="644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680"/>
        <w:jc w:val="both"/>
        <w:rPr>
          <w:rFonts w:ascii="Times New Roman" w:hAnsi="Times New Roman"/>
          <w:bCs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>
      <w:pPr>
        <w:pStyle w:val="ListParagraph"/>
        <w:numPr>
          <w:ilvl w:val="0"/>
          <w:numId w:val="20"/>
        </w:numPr>
        <w:suppressAutoHyphens w:val="true"/>
        <w:spacing w:lineRule="auto" w:line="240" w:before="0" w:after="0"/>
        <w:ind w:left="0" w:firstLine="680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Арустамов Э.А., Левакова И.В., Баркалова Н.В. Экологические основы природопользования: Учебник. - 5-е изд, перераб и доп. - М.: «Дашков и К», 2008. - 320 с.</w:t>
      </w:r>
    </w:p>
    <w:p>
      <w:pPr>
        <w:pStyle w:val="ListParagraph"/>
        <w:numPr>
          <w:ilvl w:val="0"/>
          <w:numId w:val="20"/>
        </w:numPr>
        <w:suppressAutoHyphens w:val="true"/>
        <w:spacing w:lineRule="auto" w:line="240" w:before="0" w:after="0"/>
        <w:ind w:left="0" w:firstLine="680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Гирусов Э. В.,  Бобылев С. Н.,  Новоселов А. Л.,  Чепурных Н. В. Экономика природопользования. Под редакцией:   Гирусов Э. В., Лопатин В.Н. - 2-е изд, перераб и доп. - М.: Единство, 2003. - 519 с.</w:t>
      </w:r>
    </w:p>
    <w:p>
      <w:pPr>
        <w:pStyle w:val="ListParagraph"/>
        <w:numPr>
          <w:ilvl w:val="0"/>
          <w:numId w:val="20"/>
        </w:numPr>
        <w:suppressAutoHyphens w:val="true"/>
        <w:spacing w:lineRule="auto" w:line="240" w:before="0" w:after="0"/>
        <w:ind w:left="0" w:firstLine="6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Гридэл Т. Е.  ,  Алленби Б. Р. Промышленная экология. Учебное пособие М.: Юнити-Дана, 2012. - 527 с. </w:t>
      </w:r>
    </w:p>
    <w:p>
      <w:pPr>
        <w:pStyle w:val="ListParagraph"/>
        <w:numPr>
          <w:ilvl w:val="0"/>
          <w:numId w:val="20"/>
        </w:numPr>
        <w:suppressAutoHyphens w:val="true"/>
        <w:spacing w:lineRule="auto" w:line="240" w:before="0" w:after="0"/>
        <w:ind w:left="0" w:firstLine="68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Епифанова Е.А. Экологические основы природопользования: Краткий курс лекций «Экологические основы природопользования», </w:t>
      </w:r>
      <w:r>
        <w:rPr>
          <w:rFonts w:cs="Times New Roman" w:ascii="Times New Roman" w:hAnsi="Times New Roman"/>
          <w:bCs/>
          <w:color w:val="000000"/>
          <w:sz w:val="24"/>
          <w:szCs w:val="24"/>
          <w:lang w:eastAsia="ru-RU"/>
        </w:rPr>
        <w:t>Оренбург: ГОУ. ОГУ, 2003.</w:t>
      </w:r>
    </w:p>
    <w:p>
      <w:pPr>
        <w:pStyle w:val="ListParagraph"/>
        <w:numPr>
          <w:ilvl w:val="0"/>
          <w:numId w:val="20"/>
        </w:numPr>
        <w:suppressAutoHyphens w:val="true"/>
        <w:spacing w:lineRule="auto" w:line="240" w:before="0" w:after="0"/>
        <w:ind w:left="0" w:firstLine="680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Комарова, Н.Г. Геоэкология и природопользование: Учеб.пособие для студентов вузов: допущено УМО по спец. пед. образования/ Н.Г.Комарова. – 4-е изд., перераб. И доп. – Москва: Академия, 2010.- 256 с.</w:t>
      </w:r>
    </w:p>
    <w:p>
      <w:pPr>
        <w:pStyle w:val="ListParagraph"/>
        <w:numPr>
          <w:ilvl w:val="0"/>
          <w:numId w:val="20"/>
        </w:numPr>
        <w:suppressAutoHyphens w:val="true"/>
        <w:spacing w:lineRule="auto" w:line="240" w:before="0" w:after="0"/>
        <w:ind w:left="0" w:firstLine="680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Прохоров, Б.Б. Социальная экология: Учеб.для студентов учреждений высш. проф. образования, обуч-ся по напр. подг. «Экология  природопользование» / Прохоров Б.Б.. – 6-е изд., перераб. И доп. – Москва: Академия, 2012. – 432 с.</w:t>
      </w:r>
    </w:p>
    <w:p>
      <w:pPr>
        <w:pStyle w:val="ListParagraph"/>
        <w:numPr>
          <w:ilvl w:val="0"/>
          <w:numId w:val="20"/>
        </w:numPr>
        <w:suppressAutoHyphens w:val="true"/>
        <w:spacing w:lineRule="auto" w:line="240" w:before="0" w:after="0"/>
        <w:ind w:left="0" w:firstLine="680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Рациональное природопользование: учебное пособие. Часть 1 / Н.Ф. Винокурова, Г.С. Камерилова, В.В. Николина, В.М. Смирнова. – Н.Новгород: НГПУ, 2011. – с. 214.</w:t>
      </w:r>
    </w:p>
    <w:p>
      <w:pPr>
        <w:pStyle w:val="ListParagraph"/>
        <w:numPr>
          <w:ilvl w:val="0"/>
          <w:numId w:val="20"/>
        </w:numPr>
        <w:suppressAutoHyphens w:val="true"/>
        <w:spacing w:lineRule="auto" w:line="240" w:before="0" w:after="0"/>
        <w:ind w:left="0" w:firstLine="680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Рациональное природопользование: учебное пособие Часть 2 /Н.Ф. Винокурова, Г.С. Камерилова, В.В. Николина, В.М. Смирнова. – Н.Новгород: НГПУ, 2012. – с. 100.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65"/>
        <w:jc w:val="both"/>
        <w:rPr>
          <w:rFonts w:ascii="Times New Roman" w:hAnsi="Times New Roman"/>
          <w:bCs/>
          <w:i/>
          <w:i/>
          <w:iCs/>
          <w:sz w:val="16"/>
          <w:szCs w:val="16"/>
          <w:lang w:eastAsia="ru-RU"/>
        </w:rPr>
      </w:pPr>
      <w:r>
        <w:rPr>
          <w:rFonts w:ascii="Times New Roman" w:hAnsi="Times New Roman"/>
          <w:bCs/>
          <w:i/>
          <w:iCs/>
          <w:sz w:val="16"/>
          <w:szCs w:val="16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680"/>
        <w:jc w:val="both"/>
        <w:rPr>
          <w:rFonts w:ascii="Times New Roman" w:hAnsi="Times New Roman"/>
          <w:bCs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ListParagraph"/>
        <w:numPr>
          <w:ilvl w:val="0"/>
          <w:numId w:val="21"/>
        </w:numPr>
        <w:tabs>
          <w:tab w:val="clear" w:pos="709"/>
          <w:tab w:val="left" w:pos="567" w:leader="none"/>
        </w:tabs>
        <w:suppressAutoHyphens w:val="true"/>
        <w:spacing w:lineRule="auto" w:line="240" w:before="0" w:after="0"/>
        <w:ind w:left="0" w:firstLine="680"/>
        <w:contextualSpacing/>
        <w:jc w:val="both"/>
        <w:rPr>
          <w:rFonts w:ascii="Times New Roman" w:hAnsi="Times New Roman" w:eastAsia="Times New Roman" w:cs="Times New Roman"/>
          <w:color w:val="00000A"/>
          <w:kern w:val="2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color w:val="00000A"/>
          <w:kern w:val="2"/>
          <w:sz w:val="24"/>
          <w:szCs w:val="24"/>
          <w:lang w:eastAsia="ar-SA"/>
        </w:rPr>
        <w:t>Ларионов Н.М. Промышленная экология: учеб.для студентов вузов: допущено М-вом образования и науки РФ/ Ларионов Н.М, Рябышенков А.С. – Москва: Юрайт, 2014. – 495 с.</w:t>
      </w:r>
    </w:p>
    <w:p>
      <w:pPr>
        <w:pStyle w:val="ListParagraph"/>
        <w:numPr>
          <w:ilvl w:val="0"/>
          <w:numId w:val="21"/>
        </w:numPr>
        <w:tabs>
          <w:tab w:val="clear" w:pos="709"/>
          <w:tab w:val="left" w:pos="567" w:leader="none"/>
        </w:tabs>
        <w:suppressAutoHyphens w:val="true"/>
        <w:spacing w:lineRule="auto" w:line="240" w:before="0" w:after="0"/>
        <w:ind w:left="0" w:firstLine="680"/>
        <w:contextualSpacing/>
        <w:jc w:val="both"/>
        <w:rPr>
          <w:rFonts w:ascii="Times New Roman" w:hAnsi="Times New Roman" w:eastAsia="Times New Roman" w:cs="Times New Roman"/>
          <w:color w:val="00000A"/>
          <w:kern w:val="2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color w:val="00000A"/>
          <w:kern w:val="2"/>
          <w:sz w:val="24"/>
          <w:szCs w:val="24"/>
          <w:lang w:eastAsia="ar-SA"/>
        </w:rPr>
        <w:t xml:space="preserve">Лукьянчиков,Н.Н. Экономика и организация природопользования [Электронный ресурс]: Электронный учебник / Лукьякчиков Н.Н, Потравный И.М. – 4-е изд. – Москва: ИНИТИ-ДАТА, 2011. </w:t>
      </w:r>
    </w:p>
    <w:p>
      <w:pPr>
        <w:pStyle w:val="ListParagraph"/>
        <w:numPr>
          <w:ilvl w:val="0"/>
          <w:numId w:val="21"/>
        </w:numPr>
        <w:tabs>
          <w:tab w:val="clear" w:pos="709"/>
          <w:tab w:val="left" w:pos="567" w:leader="none"/>
        </w:tabs>
        <w:suppressAutoHyphens w:val="true"/>
        <w:spacing w:lineRule="auto" w:line="240" w:before="0" w:after="0"/>
        <w:ind w:left="0" w:firstLine="680"/>
        <w:contextualSpacing/>
        <w:jc w:val="both"/>
        <w:rPr>
          <w:rFonts w:ascii="Times New Roman" w:hAnsi="Times New Roman" w:eastAsia="Times New Roman" w:cs="Times New Roman"/>
          <w:color w:val="00000A"/>
          <w:kern w:val="2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color w:val="00000A"/>
          <w:kern w:val="2"/>
          <w:sz w:val="24"/>
          <w:szCs w:val="24"/>
          <w:lang w:eastAsia="ar-SA"/>
        </w:rPr>
        <w:t>Мамедов Н.М. Экология и устойчивое развитие: Учеб.пособие / Мамедов Н.М. – Москва: Изд. центр МГАДА, 2013. – 365 с.</w:t>
      </w:r>
    </w:p>
    <w:p>
      <w:pPr>
        <w:pStyle w:val="ListParagraph"/>
        <w:numPr>
          <w:ilvl w:val="0"/>
          <w:numId w:val="21"/>
        </w:numPr>
        <w:tabs>
          <w:tab w:val="clear" w:pos="709"/>
          <w:tab w:val="left" w:pos="567" w:leader="none"/>
        </w:tabs>
        <w:suppressAutoHyphens w:val="true"/>
        <w:spacing w:lineRule="auto" w:line="240" w:before="0" w:after="0"/>
        <w:ind w:left="0" w:firstLine="680"/>
        <w:contextualSpacing/>
        <w:jc w:val="both"/>
        <w:rPr>
          <w:rFonts w:ascii="Times New Roman" w:hAnsi="Times New Roman" w:eastAsia="Times New Roman" w:cs="Times New Roman"/>
          <w:color w:val="00000A"/>
          <w:kern w:val="2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color w:val="00000A"/>
          <w:kern w:val="2"/>
          <w:sz w:val="24"/>
          <w:szCs w:val="24"/>
          <w:lang w:eastAsia="ar-SA"/>
        </w:rPr>
        <w:t>Экологическое право: учеб.для бакалавров: Рек. УМО по юрид. образованию вузов РФ М-во образования и науки РФ; Моск. гос. юрид. ун-т им О.Е. Кутафина; Отв. ред. Н.Г. Жаворонкова, И.О. Краснова. – Москва: Проспект, 2016.- -375 с.</w:t>
      </w:r>
    </w:p>
    <w:p>
      <w:pPr>
        <w:pStyle w:val="Normal"/>
        <w:shd w:val="clear" w:color="auto" w:fill="FFFFFF"/>
        <w:spacing w:lineRule="auto" w:line="240" w:before="0" w:after="0"/>
        <w:ind w:hanging="644"/>
        <w:rPr>
          <w:rFonts w:ascii="Times New Roman" w:hAnsi="Times New Roman" w:eastAsia="Times New Roman"/>
          <w:color w:val="00000A"/>
          <w:kern w:val="2"/>
          <w:sz w:val="16"/>
          <w:szCs w:val="16"/>
          <w:lang w:eastAsia="ar-SA"/>
        </w:rPr>
      </w:pPr>
      <w:r>
        <w:rPr>
          <w:rFonts w:eastAsia="Times New Roman" w:ascii="Times New Roman" w:hAnsi="Times New Roman"/>
          <w:color w:val="00000A"/>
          <w:kern w:val="2"/>
          <w:sz w:val="16"/>
          <w:szCs w:val="16"/>
          <w:lang w:eastAsia="ar-SA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680"/>
        <w:jc w:val="both"/>
        <w:rPr>
          <w:rFonts w:ascii="Times New Roman" w:hAnsi="Times New Roman"/>
          <w:bCs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ListParagraph"/>
        <w:numPr>
          <w:ilvl w:val="0"/>
          <w:numId w:val="18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ind w:left="0" w:firstLine="680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Экологические основы природопользования: учебное пособие  https://biblioclub.ru/index.php?page=book_view_red&amp;book_id=438327 </w:t>
      </w:r>
    </w:p>
    <w:p>
      <w:pPr>
        <w:pStyle w:val="ListParagraph"/>
        <w:numPr>
          <w:ilvl w:val="0"/>
          <w:numId w:val="18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ind w:left="0" w:firstLine="680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Экологические основы природопользования: учебное пособие https://biblioclub.ru/index.php?page=book_view_red&amp;book_id=232398 </w:t>
      </w:r>
    </w:p>
    <w:p>
      <w:pPr>
        <w:pStyle w:val="ListParagraph"/>
        <w:numPr>
          <w:ilvl w:val="0"/>
          <w:numId w:val="18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ind w:left="0" w:firstLine="680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Региональное природопользование: учебное пособие https://biblioclub.ru/index.php?page=book_view_red&amp;book_id=434663</w:t>
      </w:r>
    </w:p>
    <w:p>
      <w:pPr>
        <w:pStyle w:val="ListParagraph"/>
        <w:numPr>
          <w:ilvl w:val="0"/>
          <w:numId w:val="18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ind w:left="0" w:firstLine="680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Экономика природопользования: учебное пособие https://biblioclub.ru/index.php?page=book_view_red&amp;book_id=241088 </w:t>
      </w:r>
    </w:p>
    <w:p>
      <w:pPr>
        <w:pStyle w:val="ListParagraph"/>
        <w:numPr>
          <w:ilvl w:val="0"/>
          <w:numId w:val="18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ind w:left="0" w:firstLine="680"/>
        <w:contextualSpacing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  <w:lang w:eastAsia="ru-RU"/>
        </w:rPr>
        <w:t>Экономика и организация природопользования: учебник https://biblioclub.ru/index.php?page=book_view_red&amp;book_id=118253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pacing w:val="-4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Реализация дисциплины требует наличия аудитории, оснащённой необходимым мультимедийным оборудованием для проведения лекционных и семинарских занятий, просмотра обучающих видеороликов и презентаций. </w:t>
      </w:r>
    </w:p>
    <w:p>
      <w:pPr>
        <w:pStyle w:val="Normal"/>
        <w:spacing w:lineRule="auto" w:line="240"/>
        <w:ind w:firstLine="68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</w:rPr>
        <w:tab/>
      </w:r>
      <w:r>
        <w:rPr>
          <w:rFonts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ind w:firstLine="680"/>
        <w:jc w:val="both"/>
        <w:rPr>
          <w:rFonts w:ascii="Times New Roman" w:hAnsi="Times New Roman" w:eastAsia="Times New Roman"/>
          <w:bCs/>
          <w:i/>
          <w:i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color w:val="000000"/>
          <w:sz w:val="24"/>
          <w:szCs w:val="24"/>
          <w:lang w:eastAsia="ru-RU"/>
        </w:rPr>
        <w:t>Научная электронная библиотека (</w:t>
      </w:r>
      <w:r>
        <w:rPr>
          <w:rFonts w:eastAsia="Times New Roman" w:ascii="Times New Roman" w:hAnsi="Times New Roman"/>
          <w:bCs/>
          <w:i/>
          <w:color w:val="000000"/>
          <w:sz w:val="24"/>
          <w:szCs w:val="24"/>
          <w:lang w:val="en-US" w:eastAsia="ru-RU"/>
        </w:rPr>
        <w:t>www</w:t>
      </w:r>
      <w:r>
        <w:rPr>
          <w:rFonts w:eastAsia="Times New Roman" w:ascii="Times New Roman" w:hAnsi="Times New Roman"/>
          <w:bCs/>
          <w:i/>
          <w:color w:val="000000"/>
          <w:sz w:val="24"/>
          <w:szCs w:val="24"/>
          <w:lang w:eastAsia="ru-RU"/>
        </w:rPr>
        <w:t>.</w:t>
      </w:r>
      <w:r>
        <w:rPr>
          <w:rFonts w:eastAsia="Times New Roman" w:ascii="Times New Roman" w:hAnsi="Times New Roman"/>
          <w:bCs/>
          <w:i/>
          <w:color w:val="000000"/>
          <w:sz w:val="24"/>
          <w:szCs w:val="24"/>
          <w:lang w:val="en-US" w:eastAsia="ru-RU"/>
        </w:rPr>
        <w:t>elibrary</w:t>
      </w:r>
      <w:r>
        <w:rPr>
          <w:rFonts w:eastAsia="Times New Roman" w:ascii="Times New Roman" w:hAnsi="Times New Roman"/>
          <w:bCs/>
          <w:i/>
          <w:color w:val="000000"/>
          <w:sz w:val="24"/>
          <w:szCs w:val="24"/>
          <w:lang w:eastAsia="ru-RU"/>
        </w:rPr>
        <w:t>.</w:t>
      </w:r>
      <w:r>
        <w:rPr>
          <w:rFonts w:eastAsia="Times New Roman" w:ascii="Times New Roman" w:hAnsi="Times New Roman"/>
          <w:bCs/>
          <w:i/>
          <w:color w:val="000000"/>
          <w:sz w:val="24"/>
          <w:szCs w:val="24"/>
          <w:lang w:val="en-US" w:eastAsia="ru-RU"/>
        </w:rPr>
        <w:t>ru</w:t>
      </w:r>
      <w:r>
        <w:rPr>
          <w:rFonts w:eastAsia="Times New Roman" w:ascii="Times New Roman" w:hAnsi="Times New Roman"/>
          <w:bCs/>
          <w:i/>
          <w:color w:val="000000"/>
          <w:sz w:val="24"/>
          <w:szCs w:val="24"/>
          <w:lang w:eastAsia="ru-RU"/>
        </w:rPr>
        <w:t>)</w:t>
      </w:r>
    </w:p>
    <w:p>
      <w:pPr>
        <w:pStyle w:val="Normal"/>
        <w:rPr>
          <w:rFonts w:ascii="Times New Roman" w:hAnsi="Times New Roman" w:eastAsia="Times New Roman"/>
          <w:bCs/>
          <w:i/>
          <w:i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color w:val="000000"/>
          <w:sz w:val="24"/>
          <w:szCs w:val="24"/>
          <w:lang w:eastAsia="ru-RU"/>
        </w:rPr>
      </w:r>
      <w:r>
        <w:br w:type="page"/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5.4. ПРОГРАММА ДИСЦИПЛИНЫ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 xml:space="preserve">« РАДИАЦИОННАЯ ЭКОЛОГИЯ </w:t>
      </w: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Cs/>
          <w:i/>
          <w:i/>
          <w:sz w:val="18"/>
          <w:szCs w:val="18"/>
          <w:lang w:eastAsia="ru-RU"/>
        </w:rPr>
      </w:pPr>
      <w:r>
        <w:rPr>
          <w:rFonts w:eastAsia="Times New Roman" w:ascii="Times New Roman" w:hAnsi="Times New Roman"/>
          <w:bCs/>
          <w:i/>
          <w:sz w:val="18"/>
          <w:szCs w:val="18"/>
          <w:lang w:eastAsia="ru-RU"/>
        </w:rPr>
      </w:r>
    </w:p>
    <w:p>
      <w:pPr>
        <w:pStyle w:val="Normal"/>
        <w:tabs>
          <w:tab w:val="clear" w:pos="709"/>
          <w:tab w:val="left" w:pos="720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>
      <w:pPr>
        <w:pStyle w:val="Normal"/>
        <w:spacing w:lineRule="auto" w:line="24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Рабочая программа предназначена для студентов, обучающихся </w:t>
      </w:r>
      <w:r>
        <w:rPr>
          <w:rFonts w:ascii="Times New Roman" w:hAnsi="Times New Roman"/>
          <w:sz w:val="24"/>
          <w:szCs w:val="24"/>
        </w:rPr>
        <w:t>по направлению подготовки 05.03.06 Экология и природопользование, профиль Экологический менеджмент и аудит, очная форма обучения, срок обучения – 4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«Радиационная экология» является обязательной дисциплиной модуля предметной подготовки  «Основы экологии и природопользования» и базовой для изучения дисциплин по выбору.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Изучение дисциплины осуществляется в 4-м семестре.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eastAsia="Times New Roman"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spacing w:val="3"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spacing w:val="3"/>
          <w:sz w:val="24"/>
          <w:szCs w:val="24"/>
          <w:lang w:eastAsia="ru-RU"/>
        </w:rPr>
        <w:t>с</w:t>
      </w:r>
      <w:r>
        <w:rPr>
          <w:rFonts w:ascii="Times New Roman" w:hAnsi="Times New Roman"/>
          <w:sz w:val="24"/>
          <w:szCs w:val="24"/>
        </w:rPr>
        <w:t>пособствовать овладению студентами современными научно-теоретическими и прикладными знаниями и навыками по вопросам обеспечения радиационной безопасности жизнедеятельности.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>
      <w:pPr>
        <w:pStyle w:val="ListParagraph"/>
        <w:numPr>
          <w:ilvl w:val="0"/>
          <w:numId w:val="22"/>
        </w:numPr>
        <w:suppressAutoHyphens w:val="true"/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создать условия для формирования у студентов экологической ответственности; </w:t>
      </w:r>
    </w:p>
    <w:p>
      <w:pPr>
        <w:pStyle w:val="ListParagraph"/>
        <w:numPr>
          <w:ilvl w:val="0"/>
          <w:numId w:val="22"/>
        </w:numPr>
        <w:suppressAutoHyphens w:val="true"/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способствовать освоению научно-теоретических знаний в вопросах радиационной экологии, радиационной безопасности,  оценки экологической ситуации конкретной территории;</w:t>
      </w:r>
    </w:p>
    <w:p>
      <w:pPr>
        <w:pStyle w:val="ListParagraph"/>
        <w:numPr>
          <w:ilvl w:val="0"/>
          <w:numId w:val="22"/>
        </w:numPr>
        <w:suppressAutoHyphens w:val="true"/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обеспечить возможность для эффективного освоения навыками аналитической и прогнозной деятельности, проектирования природоохранной деятельности, управления природоохранной деятельностью на различных уровнях организации территории.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04"/>
        <w:gridCol w:w="2294"/>
        <w:gridCol w:w="1437"/>
        <w:gridCol w:w="1811"/>
        <w:gridCol w:w="1454"/>
        <w:gridCol w:w="1453"/>
      </w:tblGrid>
      <w:tr>
        <w:trPr>
          <w:trHeight w:val="385" w:hRule="atLeast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 CYR" w:ascii="Times New Roman CYR" w:hAnsi="Times New Roman CYR"/>
                <w:lang w:eastAsia="ru-RU"/>
              </w:rPr>
              <w:t>Код ОР модуля</w:t>
            </w:r>
          </w:p>
        </w:tc>
        <w:tc>
          <w:tcPr>
            <w:tcW w:w="2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Код ОР дисциплины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 xml:space="preserve">Код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 xml:space="preserve">ИДК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Умеет применять знания теоретических дисциплин для обеспечения экологической безопасности народного хозяйства и других сфер человеческой деятельности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Демонстрирует знание особенностей и значения радиации как экологического фактора, основных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свойств и биологических эффектов ионизирующего излучения,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принципов и способов обеспечения радиационной безопасности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ОПК-2.2.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r>
              <w:rPr>
                <w:rFonts w:ascii="Times New Roman" w:hAnsi="Times New Roman"/>
                <w:lang w:eastAsia="ru-RU"/>
              </w:rPr>
              <w:t>конспекта, работа на семинаре, отчёт о выполнении практического задания, контрольная работа, выполнение тестов в ЭОС, выступление с докладом</w:t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Содержание дисциплины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eastAsia="Times New Roman" w:cs="Times New Roman CYR" w:ascii="Times New Roman CYR" w:hAnsi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013"/>
        <w:gridCol w:w="418"/>
        <w:gridCol w:w="693"/>
        <w:gridCol w:w="415"/>
        <w:gridCol w:w="693"/>
        <w:gridCol w:w="554"/>
        <w:gridCol w:w="693"/>
        <w:gridCol w:w="970"/>
        <w:gridCol w:w="832"/>
        <w:gridCol w:w="1072"/>
      </w:tblGrid>
      <w:tr>
        <w:trPr>
          <w:trHeight w:val="203" w:hRule="atLeast"/>
        </w:trPr>
        <w:tc>
          <w:tcPr>
            <w:tcW w:w="30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36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3013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3466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2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072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301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7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83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07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Основы радиоэкологии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10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20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1.1. Основы науки. Предмет и направления  исследования радиоэкологии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1.2. История развития радиационной экологии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1.3 Основные представления о радиоактивности. Типы радиоактивных превращений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Радиация как экологический фактор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6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14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2.1. Радиационный фон Земли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2.2. Экологическая характеристика радионуклидов. Аномальные территории повышенной радиации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2.3.  Поведение долгоживущих радионуклидов  ядерно-энергетического происхождения в экосистемах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3. Ядерная промышленность России и мира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8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8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20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3.1. «Мирный атом» в науке, медицине, промышленности и сельском хозяйстве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3.2. Атомные электростанции: энергия будущего?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3.3. Проблемы утилизации РАО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3.4. Ядерный клуб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4. Биологические эффекты ионизирующего излучения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10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4.1. Влияние радиации на живые организмы и здоровье человека.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4.2. Лучевая болезнь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5. Радиационная безопасность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5.1. Радиационное нормирование и радио-экологический контроль.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5.2. Радиационная защита населения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</w:tr>
      <w:tr>
        <w:trPr>
          <w:trHeight w:val="357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-109" w:right="-107" w:hanging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-109" w:right="-107" w:hanging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24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72</w:t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При изучении дисциплины «Радиационная экология» рекомендуется применение  как традиционных технологий обучения: лекция, семинар, практическая работа, так и практико-ориентированных и научно-исследовательских технологий с использованием ресурсов электронной образовательной среды: интерактивная лекция, проблемная лекция, дебаты, дискуссия, решение ситуационных задач.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68"/>
        <w:gridCol w:w="1386"/>
        <w:gridCol w:w="1613"/>
        <w:gridCol w:w="1612"/>
        <w:gridCol w:w="1612"/>
        <w:gridCol w:w="1077"/>
        <w:gridCol w:w="810"/>
        <w:gridCol w:w="775"/>
      </w:tblGrid>
      <w:tr>
        <w:trPr>
          <w:trHeight w:val="600" w:hRule="atLeast"/>
        </w:trPr>
        <w:tc>
          <w:tcPr>
            <w:tcW w:w="4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№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п/п</w:t>
            </w:r>
          </w:p>
        </w:tc>
        <w:tc>
          <w:tcPr>
            <w:tcW w:w="13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(</w:t>
            </w:r>
            <w:r>
              <w:rPr>
                <w:rFonts w:eastAsia="Times New Roman" w:ascii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</w:t>
            </w:r>
            <w:r>
              <w:rPr>
                <w:rFonts w:eastAsia="Times New Roman" w:ascii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58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468" w:type="dxa"/>
            <w:vMerge w:val="continue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38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61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61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61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7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810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75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6" w:type="dxa"/>
            <w:vMerge w:val="restart"/>
            <w:tcBorders>
              <w:top w:val="single" w:sz="2" w:space="0" w:color="000000"/>
              <w:left w:val="single" w:sz="4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 семинаре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конспект, ответы на вопросы 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>
        <w:trPr>
          <w:trHeight w:val="300" w:hRule="atLeas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6" w:type="dxa"/>
            <w:vMerge w:val="continue"/>
            <w:tcBorders>
              <w:left w:val="single" w:sz="4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практической работы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отчёт о выполнении заданий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6" w:type="dxa"/>
            <w:vMerge w:val="continue"/>
            <w:tcBorders>
              <w:left w:val="single" w:sz="4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вопросы, решение задач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3-7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6" w:type="dxa"/>
            <w:vMerge w:val="continue"/>
            <w:tcBorders>
              <w:left w:val="single" w:sz="4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eastAsia="ru-RU"/>
              </w:rPr>
              <w:t>выполнение тестов в ЭОС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>
        <w:trPr>
          <w:trHeight w:val="300" w:hRule="atLeas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6" w:type="dxa"/>
            <w:vMerge w:val="continue"/>
            <w:tcBorders>
              <w:left w:val="single" w:sz="4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выступление с докладом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доклад, презентация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6" w:type="dxa"/>
            <w:vMerge w:val="continue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зачёт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6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numPr>
          <w:ilvl w:val="0"/>
          <w:numId w:val="25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Ахмедзянов, В.Р. Обращение с радиоактивными отходами : учебное пособие / В.Р. Ахмедзянов, Т.Н. Лащёнова, О.А. Максимова. - Москва : Энергия, 2008. - 284 с. - ISBN 978-5-98420-030-1 ; То же [Электронный ресурс]. - URL: </w:t>
      </w:r>
      <w:hyperlink r:id="rId13">
        <w:r>
          <w:rPr>
            <w:rFonts w:ascii="Times New Roman" w:hAnsi="Times New Roman"/>
            <w:sz w:val="24"/>
            <w:szCs w:val="24"/>
          </w:rPr>
          <w:t>http://biblioclub.ru/index.php?page=book&amp;id=58368с</w:t>
        </w:r>
      </w:hyperlink>
      <w:r>
        <w:rPr>
          <w:rFonts w:ascii="Times New Roman" w:hAnsi="Times New Roman"/>
          <w:sz w:val="24"/>
          <w:szCs w:val="24"/>
        </w:rPr>
        <w:t>.</w:t>
      </w:r>
    </w:p>
    <w:p>
      <w:pPr>
        <w:pStyle w:val="Normal"/>
        <w:numPr>
          <w:ilvl w:val="0"/>
          <w:numId w:val="25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Ким, Де Чан. Радиационная экология : Учебное пособие. - Санкт-Петербург : Лань, 2019. - 244 с. : ил.</w:t>
      </w:r>
    </w:p>
    <w:p>
      <w:pPr>
        <w:pStyle w:val="Normal"/>
        <w:numPr>
          <w:ilvl w:val="0"/>
          <w:numId w:val="25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Маврищев, В.В. Радиоэкология и радиационная безопасность. Пособие для студентов вузов : учебное пособие / В.В. Маврищев, Н.Г. Соловьева, А.Э. Высоцкий. - Минск :ТетраСистемс, 2010. - 208 с. : ил.,табл., схем. - ISBN 978-985-536-077-4; То же [Электронный ресурс]. - URL: </w:t>
      </w:r>
      <w:hyperlink r:id="rId14">
        <w:r>
          <w:rPr>
            <w:rFonts w:ascii="Times New Roman" w:hAnsi="Times New Roman"/>
            <w:sz w:val="24"/>
            <w:szCs w:val="24"/>
          </w:rPr>
          <w:t>http://biblioclub.ru/index.php?page=book&amp;id=78550</w:t>
        </w:r>
      </w:hyperlink>
      <w:r>
        <w:rPr>
          <w:rFonts w:ascii="Times New Roman" w:hAnsi="Times New Roman"/>
          <w:sz w:val="24"/>
          <w:szCs w:val="24"/>
        </w:rPr>
        <w:t>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644" w:hanging="77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7.2. Дополнительная литература</w:t>
      </w:r>
    </w:p>
    <w:p>
      <w:pPr>
        <w:pStyle w:val="ListParagraph"/>
        <w:numPr>
          <w:ilvl w:val="0"/>
          <w:numId w:val="23"/>
        </w:numPr>
        <w:spacing w:lineRule="auto" w:line="276" w:before="0" w:after="0"/>
        <w:ind w:left="641" w:hanging="357"/>
        <w:contextualSpacing/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color w:val="00000A"/>
          <w:kern w:val="2"/>
          <w:sz w:val="24"/>
          <w:szCs w:val="24"/>
          <w:lang w:eastAsia="ar-SA"/>
        </w:rPr>
        <w:t>Барсуков, О.А. Основы физики атомного ядра. Ядерные технологии / О.А. Барсуков. - Москва :Физматлит, 2011. - 560 с. : ил., схем., табл. - (Фундаментальная и прикладная физика). - ISBN 978-5-9221-1306-9 ; То же [Электронный ресурс]. - URL: http://biblioclub.ru/index.php?page=book&amp;id=457408</w:t>
      </w:r>
    </w:p>
    <w:p>
      <w:pPr>
        <w:pStyle w:val="Normal"/>
        <w:numPr>
          <w:ilvl w:val="0"/>
          <w:numId w:val="23"/>
        </w:numPr>
        <w:spacing w:lineRule="auto" w:line="240" w:before="0" w:after="0"/>
        <w:ind w:left="641" w:hanging="357"/>
        <w:jc w:val="both"/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</w:pPr>
      <w:r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  <w:t xml:space="preserve">Макаренко, В.К. Введение в общую и промышленную экологию : учебное пособие / В.К. Макаренко, С.В. Ветохин. - Новосибирск : НГТУ, 2011. - 135 с. - ISBN 978-5-7782-1697-6 ; То же [Электронный ресурс]. - URL: </w:t>
      </w:r>
      <w:hyperlink r:id="rId15">
        <w:r>
          <w:rPr>
            <w:rFonts w:ascii="Times New Roman" w:hAnsi="Times New Roman"/>
            <w:kern w:val="2"/>
            <w:sz w:val="24"/>
            <w:szCs w:val="24"/>
            <w:lang w:eastAsia="ar-SA"/>
          </w:rPr>
          <w:t>http://biblioclub.ru/index.php?page=book&amp;id=228834</w:t>
        </w:r>
      </w:hyperlink>
      <w:r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  <w:t>.</w:t>
      </w:r>
    </w:p>
    <w:p>
      <w:pPr>
        <w:pStyle w:val="Normal"/>
        <w:numPr>
          <w:ilvl w:val="0"/>
          <w:numId w:val="23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  <w:t>Семиколенных, А.А. Оценка воздействия на окружающую среду объектов атомной энергетики / А.А. Семиколенных, Ю.Г. Жаркова. - Москва : Инфра-Инженерия, 2013. - 368 с. - ISBN 978-5-9729-0058-9 ; То же [Электронный ресурс]. - URL: http://biblioclub.ru/index.php?page=book&amp;id=144649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Normal"/>
        <w:numPr>
          <w:ilvl w:val="0"/>
          <w:numId w:val="23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Салагаева, А.В. Влияние вторичных нейтронов космических лучей на тропосферу и биосферу Земли: эколого-экономический аспект : монография / А.В. Салагаева, Р.Г. Хлебопрос ; Министерство образования и науки Российской Федерации, Сибирский Федеральный университет. - Красноярск : Сибирский федеральный университет, 2014. - 88 с. : ил., табл., схем. - Библиогр. в кн. - ISBN 978-5-7638-3076-7; То же [Электронный ресурс]. - URL:</w:t>
      </w:r>
      <w:r>
        <w:rPr>
          <w:rStyle w:val="Appleconvertedspace"/>
          <w:rFonts w:ascii="Times New Roman" w:hAnsi="Times New Roman"/>
          <w:sz w:val="24"/>
          <w:szCs w:val="24"/>
        </w:rPr>
        <w:t> </w:t>
      </w:r>
      <w:hyperlink r:id="rId16">
        <w:r>
          <w:rPr>
            <w:rFonts w:ascii="Times New Roman" w:hAnsi="Times New Roman"/>
            <w:sz w:val="24"/>
            <w:szCs w:val="24"/>
          </w:rPr>
          <w:t>http://biblioclub.ru/index.php?page=book&amp;id=364542</w:t>
        </w:r>
      </w:hyperlink>
      <w:r>
        <w:rPr>
          <w:rStyle w:val="Appleconvertedspace"/>
          <w:rFonts w:ascii="Times New Roman" w:hAnsi="Times New Roman"/>
          <w:sz w:val="24"/>
          <w:szCs w:val="24"/>
        </w:rPr>
        <w:t> (15.06.2019).</w:t>
      </w:r>
    </w:p>
    <w:p>
      <w:pPr>
        <w:pStyle w:val="Normal"/>
        <w:spacing w:lineRule="auto" w:line="240" w:before="0" w:after="0"/>
        <w:ind w:left="284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284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644" w:firstLine="65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rmal"/>
        <w:numPr>
          <w:ilvl w:val="0"/>
          <w:numId w:val="24"/>
        </w:numPr>
        <w:shd w:val="clear" w:color="auto" w:fill="FFFFFF"/>
        <w:tabs>
          <w:tab w:val="clear" w:pos="709"/>
          <w:tab w:val="left" w:pos="567" w:leader="none"/>
        </w:tabs>
        <w:spacing w:lineRule="auto" w:line="240" w:before="0" w:after="0"/>
        <w:jc w:val="both"/>
        <w:outlineLvl w:val="3"/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</w:pPr>
      <w:r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  <w:t>Воробьева, В.В. Введение в радиоэкологию : учебное пособие / В.В. Воробьева. - Москва: Логос, 2009. - 358 с. - (Новая университетская библиотека). - ISBN 978-5-98704-084-1; То же [Электронный ресурс]. - URL: http://biblioclub.ru/index.php?page=book&amp;id=234009.</w:t>
      </w:r>
    </w:p>
    <w:p>
      <w:pPr>
        <w:pStyle w:val="Normal"/>
        <w:numPr>
          <w:ilvl w:val="0"/>
          <w:numId w:val="24"/>
        </w:numPr>
        <w:tabs>
          <w:tab w:val="clear" w:pos="709"/>
          <w:tab w:val="left" w:pos="567" w:leader="none"/>
        </w:tabs>
        <w:spacing w:lineRule="auto" w:line="240" w:before="0" w:after="0"/>
        <w:ind w:left="644" w:right="-143" w:hanging="360"/>
        <w:jc w:val="both"/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</w:pPr>
      <w:r>
        <w:rPr>
          <w:rFonts w:ascii="Times New Roman" w:hAnsi="Times New Roman"/>
        </w:rPr>
        <w:t>Тулякова, О.В. Радиационная экология: организация самостоятельной работы студентов : методическое пособие / О.В. Тулякова. - Москва :Директ-Медиа, 2014. - 87 с. - ISBN 978-5-4458-9095-9; То же [Электронный ресурс]. - URL: http://biblioclub.ru/index.php?page=book&amp;id=235803</w:t>
      </w:r>
      <w:r>
        <w:rPr>
          <w:rFonts w:ascii="Times New Roman" w:hAnsi="Times New Roman"/>
          <w:color w:val="333333"/>
          <w:kern w:val="2"/>
          <w:sz w:val="24"/>
          <w:szCs w:val="24"/>
          <w:shd w:fill="FFFFFF" w:val="clear"/>
          <w:lang w:eastAsia="ar-SA"/>
        </w:rPr>
        <w:t>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ListParagraph"/>
        <w:numPr>
          <w:ilvl w:val="0"/>
          <w:numId w:val="26"/>
        </w:numPr>
        <w:tabs>
          <w:tab w:val="clear" w:pos="709"/>
          <w:tab w:val="left" w:pos="0" w:leader="none"/>
        </w:tabs>
        <w:suppressAutoHyphens w:val="true"/>
        <w:spacing w:lineRule="auto" w:line="240" w:before="0" w:after="0"/>
        <w:contextualSpacing/>
        <w:jc w:val="both"/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color w:val="00000A"/>
          <w:kern w:val="2"/>
          <w:sz w:val="24"/>
          <w:szCs w:val="24"/>
          <w:lang w:eastAsia="ar-SA"/>
        </w:rPr>
        <w:t>Арутюнян, Р.В. Чернобыль – Фукусима: ядерное противостояние / Р.В. Арутюнян. - 3-е изд., стер. - Москва ; Берлин : Директ-Медиа, 2016. - 353 с. : ил. - Билиогр.: с. 284-287 - ISBN 978-5-4475-7893-0 ; То же [Электронный ресурс]. - URL: http://biblioclub.ru/index.php?page=book&amp;id=437140.</w:t>
      </w:r>
    </w:p>
    <w:p>
      <w:pPr>
        <w:pStyle w:val="ListParagraph"/>
        <w:numPr>
          <w:ilvl w:val="0"/>
          <w:numId w:val="26"/>
        </w:numPr>
        <w:tabs>
          <w:tab w:val="clear" w:pos="709"/>
          <w:tab w:val="left" w:pos="0" w:leader="none"/>
        </w:tabs>
        <w:suppressAutoHyphens w:val="true"/>
        <w:spacing w:lineRule="auto" w:line="240" w:before="0" w:after="0"/>
        <w:contextualSpacing/>
        <w:jc w:val="both"/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</w:pPr>
      <w:hyperlink r:id="rId17">
        <w:r>
          <w:rPr>
            <w:rFonts w:cs="Times New Roman" w:ascii="Times New Roman" w:hAnsi="Times New Roman"/>
            <w:kern w:val="2"/>
            <w:sz w:val="24"/>
            <w:szCs w:val="24"/>
            <w:lang w:eastAsia="ar-SA"/>
          </w:rPr>
          <w:t>http://www.rosatom.ru/</w:t>
        </w:r>
      </w:hyperlink>
      <w:r>
        <w:rPr>
          <w:rFonts w:cs="Times New Roman" w:ascii="Times New Roman" w:hAnsi="Times New Roman"/>
          <w:color w:val="00000A"/>
          <w:kern w:val="2"/>
          <w:sz w:val="24"/>
          <w:szCs w:val="24"/>
          <w:lang w:eastAsia="ar-SA"/>
        </w:rPr>
        <w:t xml:space="preserve"> Министерство атомной энергетики</w:t>
      </w:r>
    </w:p>
    <w:p>
      <w:pPr>
        <w:pStyle w:val="ListParagraph"/>
        <w:numPr>
          <w:ilvl w:val="0"/>
          <w:numId w:val="26"/>
        </w:numPr>
        <w:tabs>
          <w:tab w:val="clear" w:pos="709"/>
          <w:tab w:val="left" w:pos="0" w:leader="none"/>
        </w:tabs>
        <w:suppressAutoHyphens w:val="true"/>
        <w:spacing w:lineRule="auto" w:line="240" w:before="0" w:after="0"/>
        <w:contextualSpacing/>
        <w:jc w:val="both"/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color w:val="00000A"/>
          <w:kern w:val="2"/>
          <w:sz w:val="24"/>
          <w:szCs w:val="24"/>
          <w:lang w:eastAsia="ar-SA"/>
        </w:rPr>
        <w:t xml:space="preserve">Электронный научно-методический комплекс «Радиационная экология». Режим доступа: </w:t>
      </w:r>
      <w:hyperlink r:id="rId18">
        <w:r>
          <w:rPr>
            <w:rFonts w:cs="Times New Roman" w:ascii="Times New Roman" w:hAnsi="Times New Roman"/>
            <w:kern w:val="2"/>
            <w:sz w:val="24"/>
            <w:szCs w:val="24"/>
            <w:lang w:eastAsia="ar-SA"/>
          </w:rPr>
          <w:t>http://moodle.mininuniver.ru/course/view.php?id=506</w:t>
        </w:r>
      </w:hyperlink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pacing w:val="-4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Реализация дисциплины требует наличия в аудитории мультимедийного оборудования (компьютер, видеопроектор, мультимедийный экран, колонки), а так же специального оборудования – бытовой дозиметр для измерения радиационного фона.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ind w:firstLine="709"/>
        <w:contextualSpacing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>
      <w:pPr>
        <w:pStyle w:val="Normal"/>
        <w:spacing w:lineRule="auto" w:line="240" w:before="0" w:after="0"/>
        <w:ind w:left="708" w:firstLine="1"/>
        <w:contextualSpacing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Технические и электронные средства обучения и контроля знаний студентов: ЭУМК в системе Moodle.</w:t>
      </w:r>
    </w:p>
    <w:p>
      <w:pPr>
        <w:pStyle w:val="Normal"/>
        <w:spacing w:lineRule="auto" w:line="240" w:before="0" w:after="0"/>
        <w:ind w:firstLine="709"/>
        <w:contextualSpacing/>
        <w:rPr>
          <w:rFonts w:ascii="Times New Roman" w:hAnsi="Times New Roman" w:eastAsia="Times New Roman"/>
          <w:sz w:val="24"/>
          <w:szCs w:val="24"/>
          <w:lang w:val="en-US"/>
        </w:rPr>
      </w:pPr>
      <w:r>
        <w:rPr>
          <w:rFonts w:eastAsia="Times New Roman" w:ascii="Times New Roman" w:hAnsi="Times New Roman"/>
          <w:sz w:val="24"/>
          <w:szCs w:val="24"/>
        </w:rPr>
        <w:t>Программное</w:t>
      </w:r>
      <w:r>
        <w:rPr>
          <w:rFonts w:eastAsia="Times New Roman" w:ascii="Times New Roman" w:hAnsi="Times New Roman"/>
          <w:sz w:val="24"/>
          <w:szCs w:val="24"/>
          <w:lang w:val="en-US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обеспечение</w:t>
      </w:r>
      <w:r>
        <w:rPr>
          <w:rFonts w:eastAsia="Times New Roman" w:ascii="Times New Roman" w:hAnsi="Times New Roman"/>
          <w:sz w:val="24"/>
          <w:szCs w:val="24"/>
          <w:lang w:val="en-US"/>
        </w:rPr>
        <w:t>: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8" w:firstLine="1"/>
        <w:rPr>
          <w:rFonts w:ascii="Times New Roman" w:hAnsi="Times New Roman" w:eastAsia="Times New Roman"/>
          <w:sz w:val="24"/>
          <w:szCs w:val="24"/>
          <w:lang w:val="en-US"/>
        </w:rPr>
      </w:pPr>
      <w:r>
        <w:rPr>
          <w:rFonts w:eastAsia="Times New Roman" w:ascii="Times New Roman" w:hAnsi="Times New Roman"/>
          <w:sz w:val="24"/>
          <w:szCs w:val="24"/>
        </w:rPr>
        <w:t>Интернет</w:t>
      </w:r>
      <w:r>
        <w:rPr>
          <w:rFonts w:eastAsia="Times New Roman" w:ascii="Times New Roman" w:hAnsi="Times New Roman"/>
          <w:sz w:val="24"/>
          <w:szCs w:val="24"/>
          <w:lang w:val="en-US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браузер</w:t>
      </w:r>
      <w:r>
        <w:rPr>
          <w:rFonts w:eastAsia="Times New Roman" w:ascii="Times New Roman" w:hAnsi="Times New Roman"/>
          <w:sz w:val="24"/>
          <w:szCs w:val="24"/>
          <w:lang w:val="en-US"/>
        </w:rPr>
        <w:t>, "</w:t>
      </w:r>
      <w:r>
        <w:rPr>
          <w:rFonts w:eastAsia="Times New Roman" w:ascii="Times New Roman" w:hAnsi="Times New Roman"/>
          <w:sz w:val="24"/>
          <w:szCs w:val="24"/>
        </w:rPr>
        <w:t>Пакет</w:t>
      </w:r>
      <w:r>
        <w:rPr>
          <w:rFonts w:eastAsia="Times New Roman" w:ascii="Times New Roman" w:hAnsi="Times New Roman"/>
          <w:sz w:val="24"/>
          <w:szCs w:val="24"/>
          <w:lang w:val="en-US"/>
        </w:rPr>
        <w:t xml:space="preserve"> MS Office",  Microsoft Office Project Professional, LMS Moodle.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Информационные справочные системы </w:t>
      </w:r>
    </w:p>
    <w:tbl>
      <w:tblPr>
        <w:tblW w:w="9343" w:type="dxa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2943"/>
        <w:gridCol w:w="6399"/>
      </w:tblGrid>
      <w:tr>
        <w:trPr/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http://elibrary.ru/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>
        <w:trPr/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http://window.edu.ru/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Единое окно доступа к образовательным ресурсам</w:t>
            </w:r>
          </w:p>
        </w:tc>
      </w:tr>
      <w:tr>
        <w:trPr/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http://online.ebiblioteka.ru/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База периодических изданий</w:t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br w:type="page"/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5.5. ПРОГРАММА ДИСЦИПЛИНЫ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 xml:space="preserve">« ЭВОЛЮЦИОННАЯ ЭКОЛОГИЯ </w:t>
      </w: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Cs/>
          <w:i/>
          <w:i/>
          <w:sz w:val="18"/>
          <w:szCs w:val="18"/>
          <w:lang w:eastAsia="ru-RU"/>
        </w:rPr>
      </w:pPr>
      <w:r>
        <w:rPr>
          <w:rFonts w:eastAsia="Times New Roman" w:ascii="Times New Roman" w:hAnsi="Times New Roman"/>
          <w:bCs/>
          <w:i/>
          <w:sz w:val="18"/>
          <w:szCs w:val="18"/>
          <w:lang w:eastAsia="ru-RU"/>
        </w:rPr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Рабочая программа предназначена для студентов, обучающихся </w:t>
      </w:r>
      <w:r>
        <w:rPr>
          <w:rFonts w:ascii="Times New Roman" w:hAnsi="Times New Roman"/>
          <w:sz w:val="24"/>
          <w:szCs w:val="24"/>
        </w:rPr>
        <w:t>по направлению подготовки 05.03.06 Экология и природопользование, профиль Экологический менеджмент и аудит, очная форма обучения, срок обучения – 4 года.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lineRule="auto" w:line="240" w:before="0" w:after="0"/>
        <w:ind w:firstLine="7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  <w:lang w:eastAsia="ru-RU"/>
        </w:rPr>
        <w:t>Эволюционная экология» является обязательной дисциплиной модуля предметной подготовки  «Основы экологии и природопользования».</w:t>
      </w:r>
    </w:p>
    <w:p>
      <w:pPr>
        <w:pStyle w:val="Normal"/>
        <w:spacing w:lineRule="auto" w:line="240" w:before="0"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Изучение дисциплины осуществляется в 3-м семестре, параллельно с изучением дисциплин «Основы природопользования», «Геоэкология» и является базовым для изучения дисциплин по выбору.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Цель дисциплины</w:t>
      </w:r>
      <w:r>
        <w:rPr>
          <w:rFonts w:ascii="Times New Roman" w:hAnsi="Times New Roman"/>
          <w:spacing w:val="3"/>
          <w:sz w:val="24"/>
          <w:szCs w:val="24"/>
          <w:lang w:eastAsia="ru-RU"/>
        </w:rPr>
        <w:t>- с</w:t>
      </w:r>
      <w:r>
        <w:rPr>
          <w:rFonts w:ascii="Times New Roman" w:hAnsi="Times New Roman"/>
          <w:sz w:val="24"/>
          <w:szCs w:val="24"/>
        </w:rPr>
        <w:t>пособствовать овладению студентами современными научно-теоретическими и прикладными знаниями и навыками по вопросам эволюции биосистем различного уровня.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>
      <w:pPr>
        <w:pStyle w:val="ListParagraph"/>
        <w:numPr>
          <w:ilvl w:val="0"/>
          <w:numId w:val="40"/>
        </w:numPr>
        <w:suppressAutoHyphens w:val="true"/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создать условия для формирования у студентов экологической ответственности и гражданской ответственности за сохранение жизни на планете; </w:t>
      </w:r>
    </w:p>
    <w:p>
      <w:pPr>
        <w:pStyle w:val="ListParagraph"/>
        <w:numPr>
          <w:ilvl w:val="0"/>
          <w:numId w:val="40"/>
        </w:numPr>
        <w:suppressAutoHyphens w:val="true"/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способствовать освоению научно-теоретических знаний о теории и методах исследования эволюционной экологии; об общих причинах и движущих силах эволюции организмов; причинах и механизмах возникновения разнообразных форм организмов, причинах сходства и различия разных систематических групп;</w:t>
      </w:r>
    </w:p>
    <w:p>
      <w:pPr>
        <w:pStyle w:val="ListParagraph"/>
        <w:numPr>
          <w:ilvl w:val="0"/>
          <w:numId w:val="40"/>
        </w:numPr>
        <w:suppressAutoHyphens w:val="true"/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обеспечить возможность для эффективного освоения навыков аналитической и прогнозной деятельности, навыков описания специфики действия естественного отбора, механизмов влияния экологических факторов на эволюционный процесс; навыков применения фундаментальных эволюционных закономерностей для обоснования концепции устойчивого развития.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04"/>
        <w:gridCol w:w="2294"/>
        <w:gridCol w:w="1437"/>
        <w:gridCol w:w="1811"/>
        <w:gridCol w:w="1454"/>
        <w:gridCol w:w="1453"/>
      </w:tblGrid>
      <w:tr>
        <w:trPr>
          <w:trHeight w:val="385" w:hRule="atLeast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 CYR" w:ascii="Times New Roman CYR" w:hAnsi="Times New Roman CYR"/>
                <w:lang w:eastAsia="ru-RU"/>
              </w:rPr>
              <w:t>Код ОР модуля</w:t>
            </w:r>
          </w:p>
        </w:tc>
        <w:tc>
          <w:tcPr>
            <w:tcW w:w="2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Код ОР дисциплины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 xml:space="preserve">Код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 xml:space="preserve">ИДК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Умеет применять знания теоретических дисциплин для обеспечения экологической безопасности народного хозяйства и других сфер человеческой деятельности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ОР.1.5.1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Умеет использовать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методы эволюционной экологии для выявления механизмов влияния экологических факторов на эволюционный процесс и применения фундаментальных эволюционных закономерностей для обоснования концепции устойчивого развития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Style32"/>
              <w:spacing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ПК.1.3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 в ЭОС, работа на семинаре,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отчет по результатам выполнения практических работ, проект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реферат,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доклад с презентацией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 CYR" w:hAnsi="Times New Roman CYR" w:eastAsia="Times New Roman" w:cs="Times New Roman CYR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Содержание дисциплины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013"/>
        <w:gridCol w:w="418"/>
        <w:gridCol w:w="693"/>
        <w:gridCol w:w="415"/>
        <w:gridCol w:w="693"/>
        <w:gridCol w:w="554"/>
        <w:gridCol w:w="693"/>
        <w:gridCol w:w="970"/>
        <w:gridCol w:w="832"/>
        <w:gridCol w:w="1072"/>
      </w:tblGrid>
      <w:tr>
        <w:trPr>
          <w:trHeight w:val="203" w:hRule="atLeast"/>
        </w:trPr>
        <w:tc>
          <w:tcPr>
            <w:tcW w:w="30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36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3013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3466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2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072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301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7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83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07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/>
                <w:lang w:eastAsia="ru-RU"/>
              </w:rPr>
            </w:pPr>
            <w:r>
              <w:rPr>
                <w:rFonts w:eastAsia="MS Mincho" w:ascii="Times New Roman" w:hAnsi="Times New Roman"/>
                <w:b/>
                <w:bCs/>
                <w:sz w:val="24"/>
                <w:szCs w:val="24"/>
                <w:lang w:eastAsia="ja-JP"/>
              </w:rPr>
              <w:t>Раздел 1. Раздел 1. Роль эволюционной экологии в изучении жизни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16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  <w:t>Тема 1.1 Введение. Роль эволюционной экологии в изучении жизни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7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 CYR" w:hAnsi="Times New Roman CYR" w:eastAsia="Times New Roman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  <w:t>Тема 1.2. История эколого-эволюционных преобразований биосферы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9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/>
                <w:lang w:eastAsia="ru-RU"/>
              </w:rPr>
            </w:pPr>
            <w:r>
              <w:rPr>
                <w:rFonts w:eastAsia="MS Mincho" w:ascii="Times New Roman" w:hAnsi="Times New Roman"/>
                <w:b/>
                <w:bCs/>
                <w:sz w:val="24"/>
                <w:szCs w:val="24"/>
                <w:lang w:eastAsia="ja-JP"/>
              </w:rPr>
              <w:t>Раздел 2. Механизмы эволюционного процесса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8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8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26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  <w:t>Тема 2.1. Учение о микроэволюции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12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  <w:t>Тема 2.2. Естественный отбор - движущая сила эволюции. Проблемы макроэволюции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14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MS Mincho"/>
                <w:b/>
                <w:b/>
                <w:bCs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b/>
                <w:bCs/>
                <w:sz w:val="24"/>
                <w:szCs w:val="24"/>
                <w:lang w:eastAsia="ja-JP"/>
              </w:rPr>
              <w:t>Раздел 3. Эволюционный прогресс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8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8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20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  <w:t>Тема 3.1. Критерии прогрессивного развития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10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  <w:t>Тема 3.2. Антропогенез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10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MS Mincho"/>
                <w:b/>
                <w:b/>
                <w:bCs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b/>
                <w:bCs/>
                <w:sz w:val="24"/>
                <w:szCs w:val="24"/>
                <w:lang w:eastAsia="ja-JP"/>
              </w:rPr>
              <w:t>Раздел 4. Современные дискуссии об эволюционном процессе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10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  <w:t>Тема 4.1. Проблемы развития эволюционной экологии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10</w:t>
            </w:r>
          </w:p>
        </w:tc>
      </w:tr>
      <w:tr>
        <w:trPr>
          <w:trHeight w:val="357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right="-108" w:hanging="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right="-108" w:hanging="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24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72</w:t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 изучении дисциплины «Эволюционная экология» рекомендуется применение активных (семинары, интенсивная работа с учебными фильмами) и интерактивных (проблемная лекция, учебная дискуссия,  работа с интерактивными материалами портала «Проблемы эволюции», разработка мини-проектов на заданную тему) форм работы.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6.1. Рейтинг-план</w:t>
      </w:r>
    </w:p>
    <w:tbl>
      <w:tblPr>
        <w:tblW w:w="9368" w:type="dxa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70"/>
        <w:gridCol w:w="1260"/>
        <w:gridCol w:w="2075"/>
        <w:gridCol w:w="1990"/>
        <w:gridCol w:w="851"/>
        <w:gridCol w:w="1134"/>
        <w:gridCol w:w="854"/>
        <w:gridCol w:w="832"/>
      </w:tblGrid>
      <w:tr>
        <w:trPr>
          <w:trHeight w:val="564" w:hRule="atLeast"/>
        </w:trPr>
        <w:tc>
          <w:tcPr>
            <w:tcW w:w="3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color w:val="000000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MS Mincho" w:ascii="Times New Roman" w:hAnsi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color w:val="000000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7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color w:val="000000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1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color w:val="000000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color w:val="000000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color w:val="000000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8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color w:val="000000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>
        <w:trPr>
          <w:trHeight w:val="564" w:hRule="atLeast"/>
        </w:trPr>
        <w:tc>
          <w:tcPr>
            <w:tcW w:w="37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MS Mincho"/>
                <w:color w:val="000000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color w:val="000000"/>
                <w:sz w:val="24"/>
                <w:szCs w:val="24"/>
                <w:lang w:eastAsia="ja-JP"/>
              </w:rPr>
            </w:r>
          </w:p>
        </w:tc>
        <w:tc>
          <w:tcPr>
            <w:tcW w:w="126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MS Mincho"/>
                <w:color w:val="000000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color w:val="000000"/>
                <w:sz w:val="24"/>
                <w:szCs w:val="24"/>
                <w:lang w:eastAsia="ja-JP"/>
              </w:rPr>
            </w:r>
          </w:p>
        </w:tc>
        <w:tc>
          <w:tcPr>
            <w:tcW w:w="207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color w:val="000000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99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MS Mincho"/>
                <w:color w:val="000000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color w:val="000000"/>
                <w:sz w:val="24"/>
                <w:szCs w:val="24"/>
                <w:lang w:eastAsia="ja-JP"/>
              </w:rPr>
            </w:r>
          </w:p>
        </w:tc>
        <w:tc>
          <w:tcPr>
            <w:tcW w:w="85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MS Mincho"/>
                <w:color w:val="000000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color w:val="000000"/>
                <w:sz w:val="24"/>
                <w:szCs w:val="24"/>
                <w:lang w:eastAsia="ja-JP"/>
              </w:rPr>
            </w:r>
          </w:p>
        </w:tc>
        <w:tc>
          <w:tcPr>
            <w:tcW w:w="113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MS Mincho"/>
                <w:color w:val="000000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color w:val="000000"/>
                <w:sz w:val="24"/>
                <w:szCs w:val="24"/>
                <w:lang w:eastAsia="ja-JP"/>
              </w:rPr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color w:val="000000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3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color w:val="000000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>
        <w:trPr>
          <w:trHeight w:val="276" w:hRule="atLeast"/>
        </w:trPr>
        <w:tc>
          <w:tcPr>
            <w:tcW w:w="37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  <w:t>ОР.1.5.1</w:t>
            </w:r>
          </w:p>
        </w:tc>
        <w:tc>
          <w:tcPr>
            <w:tcW w:w="207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работа на семинаре</w:t>
            </w:r>
          </w:p>
        </w:tc>
        <w:tc>
          <w:tcPr>
            <w:tcW w:w="199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Работа на семинаре</w:t>
            </w:r>
          </w:p>
        </w:tc>
        <w:tc>
          <w:tcPr>
            <w:tcW w:w="85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276" w:hRule="atLeast"/>
        </w:trPr>
        <w:tc>
          <w:tcPr>
            <w:tcW w:w="3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</w:r>
          </w:p>
        </w:tc>
        <w:tc>
          <w:tcPr>
            <w:tcW w:w="126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</w:r>
          </w:p>
        </w:tc>
        <w:tc>
          <w:tcPr>
            <w:tcW w:w="207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</w:r>
          </w:p>
        </w:tc>
        <w:tc>
          <w:tcPr>
            <w:tcW w:w="199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</w:r>
          </w:p>
        </w:tc>
        <w:tc>
          <w:tcPr>
            <w:tcW w:w="85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</w:r>
          </w:p>
        </w:tc>
        <w:tc>
          <w:tcPr>
            <w:tcW w:w="11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</w:r>
          </w:p>
        </w:tc>
        <w:tc>
          <w:tcPr>
            <w:tcW w:w="85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</w:r>
          </w:p>
        </w:tc>
        <w:tc>
          <w:tcPr>
            <w:tcW w:w="83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</w:r>
          </w:p>
        </w:tc>
      </w:tr>
      <w:tr>
        <w:trPr>
          <w:trHeight w:val="636" w:hRule="atLeast"/>
        </w:trPr>
        <w:tc>
          <w:tcPr>
            <w:tcW w:w="3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</w:r>
          </w:p>
        </w:tc>
        <w:tc>
          <w:tcPr>
            <w:tcW w:w="126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</w:r>
          </w:p>
        </w:tc>
        <w:tc>
          <w:tcPr>
            <w:tcW w:w="207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Защита доклада с презентацией</w:t>
            </w:r>
          </w:p>
        </w:tc>
        <w:tc>
          <w:tcPr>
            <w:tcW w:w="199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доклад, презентация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121" w:hRule="atLeast"/>
        </w:trPr>
        <w:tc>
          <w:tcPr>
            <w:tcW w:w="3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  <w:t>ОР.1.5.1</w:t>
            </w:r>
          </w:p>
        </w:tc>
        <w:tc>
          <w:tcPr>
            <w:tcW w:w="207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99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Отчет по практической работе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>
        <w:trPr>
          <w:trHeight w:val="589" w:hRule="atLeast"/>
        </w:trPr>
        <w:tc>
          <w:tcPr>
            <w:tcW w:w="3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  <w:t>ОР.1.5.1</w:t>
            </w:r>
          </w:p>
        </w:tc>
        <w:tc>
          <w:tcPr>
            <w:tcW w:w="207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проектная деятельность</w:t>
            </w:r>
          </w:p>
        </w:tc>
        <w:tc>
          <w:tcPr>
            <w:tcW w:w="199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75" w:hRule="atLeast"/>
        </w:trPr>
        <w:tc>
          <w:tcPr>
            <w:tcW w:w="3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  <w:t>ОР.1.5.1</w:t>
            </w:r>
          </w:p>
        </w:tc>
        <w:tc>
          <w:tcPr>
            <w:tcW w:w="207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Проектная деятельность</w:t>
            </w:r>
          </w:p>
        </w:tc>
        <w:tc>
          <w:tcPr>
            <w:tcW w:w="199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405" w:hRule="atLeast"/>
        </w:trPr>
        <w:tc>
          <w:tcPr>
            <w:tcW w:w="3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  <w:t>ОР.1.5.1</w:t>
            </w:r>
          </w:p>
        </w:tc>
        <w:tc>
          <w:tcPr>
            <w:tcW w:w="207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Защита реферата</w:t>
            </w:r>
          </w:p>
        </w:tc>
        <w:tc>
          <w:tcPr>
            <w:tcW w:w="199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Защита реферата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426" w:hRule="atLeast"/>
        </w:trPr>
        <w:tc>
          <w:tcPr>
            <w:tcW w:w="3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  <w:t>ОР.1.5.1</w:t>
            </w:r>
          </w:p>
        </w:tc>
        <w:tc>
          <w:tcPr>
            <w:tcW w:w="207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Участие в тестировании</w:t>
            </w:r>
          </w:p>
        </w:tc>
        <w:tc>
          <w:tcPr>
            <w:tcW w:w="199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>
        <w:trPr>
          <w:trHeight w:val="324" w:hRule="atLeast"/>
        </w:trPr>
        <w:tc>
          <w:tcPr>
            <w:tcW w:w="3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color w:val="000000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5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color w:val="000000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9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32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7.1. Основная литература</w:t>
      </w:r>
    </w:p>
    <w:p>
      <w:pPr>
        <w:pStyle w:val="Normal"/>
        <w:numPr>
          <w:ilvl w:val="0"/>
          <w:numId w:val="38"/>
        </w:numPr>
        <w:tabs>
          <w:tab w:val="clear" w:pos="709"/>
          <w:tab w:val="left" w:pos="0" w:leader="none"/>
          <w:tab w:val="left" w:pos="30" w:leader="none"/>
          <w:tab w:val="left" w:pos="390" w:leader="none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Гривко, Е.В. Экология: актуальные направления : учебное пособие / Е.В. Гривко, М. Глуховская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2014. - 394 с. ; То же [Электронный ресурс]. - URL: http://biblioclub.ru/index.php?page=book&amp;id=259142.</w:t>
      </w:r>
    </w:p>
    <w:p>
      <w:pPr>
        <w:pStyle w:val="Normal"/>
        <w:numPr>
          <w:ilvl w:val="0"/>
          <w:numId w:val="38"/>
        </w:numPr>
        <w:tabs>
          <w:tab w:val="clear" w:pos="709"/>
          <w:tab w:val="left" w:pos="0" w:leader="none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Лузянин, С.Л. Экологические основы эволюции: учебное пособие / С.Л. Лузянин, С.В. Блинова. - Кемерово: Кемеровский государственный университет, 2013. - 96 с. - ISBN 978-5-8353-1521-5; То же [Электронный ресурс]. - URL: </w:t>
      </w:r>
      <w:hyperlink r:id="rId19">
        <w:r>
          <w:rPr>
            <w:color w:val="006CA1"/>
            <w:sz w:val="24"/>
            <w:szCs w:val="24"/>
          </w:rPr>
          <w:t>http://biblioclub.ru/index.php?page=book&amp;id=232771</w:t>
        </w:r>
      </w:hyperlink>
    </w:p>
    <w:p>
      <w:pPr>
        <w:pStyle w:val="Normal"/>
        <w:tabs>
          <w:tab w:val="clear" w:pos="709"/>
          <w:tab w:val="left" w:pos="0" w:leader="none"/>
          <w:tab w:val="left" w:pos="916" w:leader="none"/>
          <w:tab w:val="left" w:pos="993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0" w:leader="none"/>
          <w:tab w:val="left" w:pos="916" w:leader="none"/>
          <w:tab w:val="left" w:pos="993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7.2. Дополнительная литература</w:t>
      </w:r>
    </w:p>
    <w:p>
      <w:pPr>
        <w:pStyle w:val="Normal"/>
        <w:numPr>
          <w:ilvl w:val="0"/>
          <w:numId w:val="39"/>
        </w:numPr>
        <w:tabs>
          <w:tab w:val="clear" w:pos="709"/>
          <w:tab w:val="left" w:pos="0" w:leader="none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Макарова, И.М. Биологические концепции современного естествознания: (происхождение и развитие жизни, эволюционное учение, антропогенез) / И.М. Макарова, Л.Г. Баймакова ; Сибирский государственный университет физической культуры и спорта, Кафедра медико-биологических основ физической культуры и спорта. - Омск : Издательство СибГУФК, 2009. - 75 с. : ил., табл. - Библиогр. в кн. ; То же [Электронный ресурс]. - URL: http://biblioclub.ru/index.php?page=book&amp;id=277203.</w:t>
      </w:r>
    </w:p>
    <w:p>
      <w:pPr>
        <w:pStyle w:val="Normal"/>
        <w:numPr>
          <w:ilvl w:val="0"/>
          <w:numId w:val="39"/>
        </w:numPr>
        <w:tabs>
          <w:tab w:val="clear" w:pos="709"/>
          <w:tab w:val="left" w:pos="0" w:leader="none"/>
          <w:tab w:val="left" w:pos="283" w:leader="none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Генетика и эволюция : словарь-справочник / авт.-сост. Е.Я. Белецкая. - 2-е изд., стер. - Москва : Издательство «Флинта», 2014. - 108 с. - ISBN 978-5-9765-2188-9 ; То же [Электронный ресурс]. - URL: http://biblioclub.ru/index.php?page=book&amp;id=272511.</w:t>
      </w:r>
    </w:p>
    <w:p>
      <w:pPr>
        <w:pStyle w:val="Normal"/>
        <w:numPr>
          <w:ilvl w:val="0"/>
          <w:numId w:val="39"/>
        </w:numPr>
        <w:tabs>
          <w:tab w:val="clear" w:pos="709"/>
          <w:tab w:val="left" w:pos="0" w:leader="none"/>
          <w:tab w:val="left" w:pos="283" w:leader="none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Концепции современного естествознания : учебник / под ред. В.Н. Лавриненко, В.П. Ратникова. - 4-е изд., перераб. и доп. - Москва : Юнити-Дана, 2015. - 319 с. : ил., схемы - Библиогр. в кн. - ISBN 978-5-238-01225-4 ; То же [Электронный ресурс]. - URL: </w:t>
      </w:r>
      <w:hyperlink r:id="rId20">
        <w:r>
          <w:rPr>
            <w:sz w:val="24"/>
            <w:szCs w:val="24"/>
          </w:rPr>
          <w:t>http://biblioclub.ru/index.php?page=book&amp;id=115169</w:t>
        </w:r>
      </w:hyperlink>
      <w:r>
        <w:rPr>
          <w:rFonts w:ascii="Times New Roman" w:hAnsi="Times New Roman"/>
          <w:sz w:val="24"/>
          <w:szCs w:val="24"/>
        </w:rPr>
        <w:t>.</w:t>
      </w:r>
    </w:p>
    <w:p>
      <w:pPr>
        <w:pStyle w:val="Normal"/>
        <w:numPr>
          <w:ilvl w:val="0"/>
          <w:numId w:val="39"/>
        </w:numPr>
        <w:tabs>
          <w:tab w:val="clear" w:pos="709"/>
          <w:tab w:val="left" w:pos="0" w:leader="none"/>
          <w:tab w:val="left" w:pos="283" w:leader="none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Игнатов, И. Вода и происхождение жизни : сборник научных статей / И. Игнатов, О.В. Мосин. - Москва ; Берлин : Директ-Медиа, 2016. - 658 с. : ил., табл., схем. - Библиогр. в кн. - ISBN 978-5-4475-8471-9 ; То же [Электронный ресурс]. - URL: http://biblioclub.ru/index.php?page=book&amp;id=483858.</w:t>
      </w:r>
    </w:p>
    <w:p>
      <w:pPr>
        <w:pStyle w:val="Normal"/>
        <w:tabs>
          <w:tab w:val="clear" w:pos="709"/>
          <w:tab w:val="left" w:pos="0" w:leader="none"/>
          <w:tab w:val="left" w:pos="916" w:leader="none"/>
          <w:tab w:val="left" w:pos="993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0" w:leader="none"/>
          <w:tab w:val="left" w:pos="916" w:leader="none"/>
          <w:tab w:val="left" w:pos="993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ListParagraph"/>
        <w:numPr>
          <w:ilvl w:val="0"/>
          <w:numId w:val="41"/>
        </w:numPr>
        <w:tabs>
          <w:tab w:val="clear" w:pos="709"/>
          <w:tab w:val="left" w:pos="0" w:leader="none"/>
          <w:tab w:val="left" w:pos="993" w:leader="none"/>
        </w:tabs>
        <w:spacing w:lineRule="auto" w:line="276" w:before="0" w:after="0"/>
        <w:ind w:left="0" w:firstLine="709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Еськов К. Е. Удивительная палеонтология. История Земли и жизни на ней. </w:t>
      </w:r>
      <w:hyperlink r:id="rId21">
        <w:r>
          <w:rPr>
            <w:sz w:val="24"/>
            <w:szCs w:val="24"/>
          </w:rPr>
          <w:t>http://moodle.mininuniver.ru/mod/url/view.php?id=97359</w:t>
        </w:r>
      </w:hyperlink>
      <w:r>
        <w:rPr>
          <w:rFonts w:cs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numPr>
          <w:ilvl w:val="0"/>
          <w:numId w:val="41"/>
        </w:numPr>
        <w:tabs>
          <w:tab w:val="clear" w:pos="709"/>
          <w:tab w:val="left" w:pos="0" w:leader="none"/>
          <w:tab w:val="left" w:pos="283" w:leader="none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Леонтьева, Т.В. Основы палеоботаники и палеозоологии : учебное пособие / Т.В. Леонтьева, И.В. Куделина, М.В. Фатюнина ; Министерство образования и науки Российской Федерации, Оренбургский Государственный Университет. - Оренбург : ОГУ, 2016. - 199 с. : ил., схем. - Библиогр. в кн. - ISBN 978-5-7410-1512-4 ; То же [Электронный ресурс]. - URL: http://biblioclub.ru/index.php?page=book&amp;id=468863.</w:t>
      </w:r>
    </w:p>
    <w:p>
      <w:pPr>
        <w:pStyle w:val="Normal"/>
        <w:tabs>
          <w:tab w:val="clear" w:pos="709"/>
          <w:tab w:val="left" w:pos="0" w:leader="none"/>
          <w:tab w:val="left" w:pos="916" w:leader="none"/>
          <w:tab w:val="left" w:pos="993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0" w:leader="none"/>
          <w:tab w:val="left" w:pos="916" w:leader="none"/>
          <w:tab w:val="left" w:pos="993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"/>
        <w:numPr>
          <w:ilvl w:val="0"/>
          <w:numId w:val="37"/>
        </w:numPr>
        <w:tabs>
          <w:tab w:val="clear" w:pos="709"/>
          <w:tab w:val="left" w:pos="0" w:leader="none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Кузнецова, Н.А. Проверочные задания по теории эволюции: учебно-методическое пособие / Н.А. Кузнецова, С.П. Шаталова. - Москва : Прометей, 2015. - 154 с. - ISBN 978-5-9907123-6-2 ; То же [Электронный ресурс]. - URL:</w:t>
      </w:r>
      <w:r>
        <w:rPr>
          <w:rFonts w:ascii="Times New Roman" w:hAnsi="Times New Roman"/>
          <w:color w:val="454545"/>
          <w:sz w:val="24"/>
          <w:szCs w:val="24"/>
        </w:rPr>
        <w:t> </w:t>
      </w:r>
      <w:hyperlink r:id="rId22">
        <w:r>
          <w:rPr>
            <w:color w:val="006CA1"/>
            <w:sz w:val="24"/>
            <w:szCs w:val="24"/>
          </w:rPr>
          <w:t>http://biblioclub.ru/index.php?page=book&amp;id=437288</w:t>
        </w:r>
      </w:hyperlink>
      <w:r>
        <w:rPr>
          <w:rFonts w:ascii="Times New Roman" w:hAnsi="Times New Roman"/>
          <w:color w:val="454545"/>
          <w:sz w:val="24"/>
          <w:szCs w:val="24"/>
        </w:rPr>
        <w:t> </w:t>
      </w:r>
    </w:p>
    <w:p>
      <w:pPr>
        <w:pStyle w:val="Normal"/>
        <w:numPr>
          <w:ilvl w:val="0"/>
          <w:numId w:val="37"/>
        </w:numPr>
        <w:tabs>
          <w:tab w:val="clear" w:pos="709"/>
          <w:tab w:val="left" w:pos="0" w:leader="none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Богданов, И.И. Палеоэкология : учебное пособие / И.И. Богданов. - 3-е изд., стер. - Москва : Издательство «Флинта», 2016. - 177 с. : ил. - Библиогр.: с. 161-163 - ISBN 978-5-9765-1158-3; То же [Электронный ресурс]. - URL: </w:t>
      </w:r>
      <w:hyperlink r:id="rId23">
        <w:r>
          <w:rPr>
            <w:color w:val="006CA1"/>
            <w:sz w:val="24"/>
            <w:szCs w:val="24"/>
          </w:rPr>
          <w:t>http://biblioclub.ru/index.php?page=book&amp;id=83073</w:t>
        </w:r>
      </w:hyperlink>
      <w:r>
        <w:rPr>
          <w:rFonts w:ascii="Times New Roman" w:hAnsi="Times New Roman"/>
          <w:color w:val="454545"/>
          <w:sz w:val="24"/>
          <w:szCs w:val="24"/>
        </w:rPr>
        <w:t> </w:t>
      </w:r>
    </w:p>
    <w:p>
      <w:pPr>
        <w:pStyle w:val="Normal"/>
        <w:numPr>
          <w:ilvl w:val="0"/>
          <w:numId w:val="37"/>
        </w:numPr>
        <w:tabs>
          <w:tab w:val="clear" w:pos="709"/>
          <w:tab w:val="left" w:pos="0" w:leader="none"/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ЭУМК «Эволюционная экология» </w:t>
      </w:r>
      <w:hyperlink r:id="rId24">
        <w:r>
          <w:rPr>
            <w:sz w:val="24"/>
            <w:szCs w:val="24"/>
          </w:rPr>
          <w:t>https://edu.mininuniver.ru/course/view.php?id=321</w:t>
        </w:r>
      </w:hyperlink>
    </w:p>
    <w:p>
      <w:pPr>
        <w:pStyle w:val="Normal"/>
        <w:spacing w:lineRule="auto" w:line="240" w:before="0" w:after="0"/>
        <w:ind w:left="540" w:hanging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9.1. Описание материально-технической базы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>
      <w:pPr>
        <w:pStyle w:val="Normal"/>
        <w:spacing w:lineRule="auto" w:line="240" w:before="0" w:after="0"/>
        <w:ind w:left="708" w:firstLine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Технические и электронные средства обучения и контроля знаний студентов: ЭУМК в системе Moodle.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Программное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обеспечение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8" w:firstLine="1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Интернет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браузер</w:t>
      </w:r>
      <w:r>
        <w:rPr>
          <w:rFonts w:ascii="Times New Roman" w:hAnsi="Times New Roman"/>
          <w:sz w:val="24"/>
          <w:szCs w:val="24"/>
          <w:lang w:val="en-US"/>
        </w:rPr>
        <w:t>, "</w:t>
      </w:r>
      <w:r>
        <w:rPr>
          <w:rFonts w:ascii="Times New Roman" w:hAnsi="Times New Roman"/>
          <w:sz w:val="24"/>
          <w:szCs w:val="24"/>
        </w:rPr>
        <w:t>Пакет</w:t>
      </w:r>
      <w:r>
        <w:rPr>
          <w:rFonts w:ascii="Times New Roman" w:hAnsi="Times New Roman"/>
          <w:sz w:val="24"/>
          <w:szCs w:val="24"/>
          <w:lang w:val="en-US"/>
        </w:rPr>
        <w:t xml:space="preserve"> MS Office",  Microsoft Office Project Professional, LMS Moodle.</w:t>
      </w:r>
    </w:p>
    <w:p>
      <w:pPr>
        <w:pStyle w:val="Normal"/>
        <w:tabs>
          <w:tab w:val="clear" w:pos="709"/>
          <w:tab w:val="left" w:pos="567" w:leader="none"/>
          <w:tab w:val="left" w:pos="993" w:leader="none"/>
        </w:tabs>
        <w:spacing w:lineRule="auto" w:line="240" w:before="0" w:after="0"/>
        <w:ind w:firstLine="567"/>
        <w:jc w:val="both"/>
        <w:rPr>
          <w:rFonts w:ascii="Times New Roman" w:hAnsi="Times New Roman"/>
          <w:bCs/>
          <w:i/>
          <w:i/>
          <w:iCs/>
          <w:sz w:val="24"/>
          <w:szCs w:val="24"/>
          <w:lang w:val="en-US"/>
        </w:rPr>
      </w:pPr>
      <w:r>
        <w:rPr>
          <w:rFonts w:ascii="Times New Roman" w:hAnsi="Times New Roman"/>
          <w:bCs/>
          <w:i/>
          <w:iCs/>
          <w:sz w:val="24"/>
          <w:szCs w:val="24"/>
          <w:lang w:val="en-US"/>
        </w:rPr>
      </w:r>
    </w:p>
    <w:p>
      <w:pPr>
        <w:pStyle w:val="Normal"/>
        <w:tabs>
          <w:tab w:val="clear" w:pos="709"/>
          <w:tab w:val="left" w:pos="567" w:leader="none"/>
          <w:tab w:val="left" w:pos="993" w:leader="none"/>
        </w:tabs>
        <w:spacing w:lineRule="auto" w:line="240" w:before="0" w:after="0"/>
        <w:ind w:firstLine="567"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Информационные справочные системы</w:t>
      </w:r>
    </w:p>
    <w:p>
      <w:pPr>
        <w:pStyle w:val="Normal"/>
        <w:tabs>
          <w:tab w:val="clear" w:pos="709"/>
          <w:tab w:val="left" w:pos="993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ходе реализации целей и задач курса обучающиеся могут при необходимости использовать возможности информационно-справочных систем, электронных библиотек и архивов. </w:t>
      </w:r>
    </w:p>
    <w:p>
      <w:pPr>
        <w:pStyle w:val="Normal"/>
        <w:numPr>
          <w:ilvl w:val="0"/>
          <w:numId w:val="42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Портал «Проблемы эволюции» </w:t>
      </w:r>
      <w:hyperlink r:id="rId25">
        <w:r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://</w:t>
        </w:r>
        <w:r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evolbiol</w:t>
        </w:r>
        <w:r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/</w:t>
        </w:r>
        <w:r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main</w:t>
        </w:r>
        <w:r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_</w:t>
        </w:r>
        <w:r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questions</w:t>
        </w:r>
      </w:hyperlink>
    </w:p>
    <w:p>
      <w:pPr>
        <w:pStyle w:val="Normal"/>
        <w:numPr>
          <w:ilvl w:val="0"/>
          <w:numId w:val="42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Справочные материалы по курсу </w:t>
      </w:r>
      <w:hyperlink r:id="rId26">
        <w:r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http://bioslogos.ru/osnovi-evolucionnogo-uchenia</w:t>
        </w:r>
      </w:hyperlink>
    </w:p>
    <w:p>
      <w:pPr>
        <w:pStyle w:val="Normal"/>
        <w:numPr>
          <w:ilvl w:val="0"/>
          <w:numId w:val="42"/>
        </w:numPr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Научная электронная библиотека (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www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elibrary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ru</w:t>
      </w:r>
      <w:r>
        <w:rPr>
          <w:rFonts w:ascii="Times New Roman" w:hAnsi="Times New Roman"/>
          <w:color w:val="000000"/>
          <w:sz w:val="24"/>
          <w:szCs w:val="24"/>
        </w:rPr>
        <w:t>)</w:t>
      </w:r>
    </w:p>
    <w:p>
      <w:pPr>
        <w:pStyle w:val="Normal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  <w:r>
        <w:br w:type="page"/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5.6. ПРОГРАММА ДИСЦИПЛИНЫ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 xml:space="preserve">« СИСТЕМЫ ПРИРОДОПОЛЬЗОВАНИЯ </w:t>
      </w: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»</w:t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Рабочая программа предназначена для студентов, обучающихся </w:t>
      </w:r>
      <w:r>
        <w:rPr>
          <w:rFonts w:ascii="Times New Roman" w:hAnsi="Times New Roman"/>
          <w:sz w:val="24"/>
          <w:szCs w:val="24"/>
        </w:rPr>
        <w:t>по направлению подготовки 05.03.06 Экология и природопользование, профиль Экологический менеджмент и аудит, очная форма обучения, срок обучения – 4 года. Дисциплина «Системы природопользования» относится к дисциплинам по выбору студента.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«Системы природопользования» является дисциплиной по выбору модуля предметной подготовки  «Основы экологии и природопользования».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Изучение дисциплины осуществляется в 3-м семестре на основе  изучения базовых  дисциплин модуля «Геоэкология», «Основы природопользования», «Радиационная экология», «Эволюционная экология».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>
        <w:rPr>
          <w:rFonts w:ascii="Times New Roman" w:hAnsi="Times New Roman"/>
          <w:spacing w:val="3"/>
          <w:sz w:val="24"/>
          <w:szCs w:val="24"/>
          <w:lang w:eastAsia="ru-RU"/>
        </w:rPr>
        <w:t>-  с</w:t>
      </w:r>
      <w:r>
        <w:rPr>
          <w:rFonts w:ascii="Times New Roman" w:hAnsi="Times New Roman"/>
          <w:sz w:val="24"/>
          <w:szCs w:val="24"/>
        </w:rPr>
        <w:t xml:space="preserve">пособствовать овладению студентами профессионально-специализированными компетенциями в области изучения взаимодействия общества и природы, обеспечивающего комплексный подход к анализу проблем современного природопользования с позиций идеологии устойчивого развития.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>
      <w:pPr>
        <w:pStyle w:val="Normal"/>
        <w:numPr>
          <w:ilvl w:val="0"/>
          <w:numId w:val="17"/>
        </w:numPr>
        <w:tabs>
          <w:tab w:val="clear" w:pos="709"/>
          <w:tab w:val="left" w:pos="1075" w:leader="none"/>
        </w:tabs>
        <w:suppressAutoHyphens w:val="true"/>
        <w:spacing w:lineRule="auto" w:line="240" w:before="0" w:after="0"/>
        <w:ind w:left="0" w:firstLine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Способствовать овладению студентами теоретическими основами природопользования;</w:t>
      </w:r>
    </w:p>
    <w:p>
      <w:pPr>
        <w:pStyle w:val="Normal"/>
        <w:numPr>
          <w:ilvl w:val="0"/>
          <w:numId w:val="17"/>
        </w:numPr>
        <w:tabs>
          <w:tab w:val="clear" w:pos="709"/>
          <w:tab w:val="left" w:pos="1075" w:leader="none"/>
        </w:tabs>
        <w:suppressAutoHyphens w:val="true"/>
        <w:spacing w:lineRule="auto" w:line="240" w:before="0" w:after="0"/>
        <w:ind w:left="0" w:firstLine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Создать условия для овладения студентами навыками практической деятельности в сфере природопользования на разных уровнях его организации: глобальном, национальном, региональном, локальном; </w:t>
      </w:r>
    </w:p>
    <w:p>
      <w:pPr>
        <w:pStyle w:val="Normal"/>
        <w:numPr>
          <w:ilvl w:val="0"/>
          <w:numId w:val="17"/>
        </w:numPr>
        <w:tabs>
          <w:tab w:val="clear" w:pos="709"/>
          <w:tab w:val="left" w:pos="1075" w:leader="none"/>
        </w:tabs>
        <w:suppressAutoHyphens w:val="true"/>
        <w:spacing w:lineRule="auto" w:line="240" w:before="0" w:after="0"/>
        <w:ind w:left="0" w:firstLine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Обеспечить возможности для освоения студентами практических умений по анализу, оценке и прогнозированию экологических последствий, возникающих при разных видах, масштабах и интенсивности природопользования; </w:t>
      </w:r>
    </w:p>
    <w:p>
      <w:pPr>
        <w:pStyle w:val="Normal"/>
        <w:numPr>
          <w:ilvl w:val="0"/>
          <w:numId w:val="17"/>
        </w:numPr>
        <w:tabs>
          <w:tab w:val="clear" w:pos="709"/>
          <w:tab w:val="left" w:pos="1075" w:leader="none"/>
        </w:tabs>
        <w:suppressAutoHyphens w:val="true"/>
        <w:spacing w:lineRule="auto" w:line="240" w:before="0" w:after="0"/>
        <w:ind w:left="0" w:firstLine="737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pacing w:val="3"/>
          <w:sz w:val="24"/>
          <w:szCs w:val="24"/>
          <w:lang w:eastAsia="ru-RU"/>
        </w:rPr>
        <w:t>Создать условия для эффективного усвоения студентами навыков поиска и анализа достоверной информации для оценки особенностей систем природополь-зования на основе современных международных и отечественных баз данных.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72"/>
        <w:gridCol w:w="1828"/>
        <w:gridCol w:w="1369"/>
        <w:gridCol w:w="2302"/>
        <w:gridCol w:w="934"/>
        <w:gridCol w:w="1948"/>
      </w:tblGrid>
      <w:tr>
        <w:trPr>
          <w:trHeight w:val="385" w:hRule="atLeast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Код ОР модуля</w:t>
            </w:r>
          </w:p>
        </w:tc>
        <w:tc>
          <w:tcPr>
            <w:tcW w:w="1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Код ОР дисциплины</w:t>
            </w:r>
          </w:p>
        </w:tc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 xml:space="preserve">Код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 xml:space="preserve">ИДК </w:t>
            </w:r>
          </w:p>
        </w:tc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Умеет применять знания теоретических дисциплин для обеспечения экологической безопасности народного хозяйства и других сфер человеческой деятельности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ОР.1.6.1</w:t>
            </w:r>
          </w:p>
        </w:tc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Умеет применять теоретические и практические знания для анализа, оценки и прогноза проблем современных систем природопользования разного иерархического уровня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 xml:space="preserve">К.1.1.  </w:t>
            </w:r>
          </w:p>
        </w:tc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Отчет  по результатам выполнения самостоятельных работ,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защита проекта,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доклады с презентацией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 CYR" w:hAnsi="Times New Roman CYR" w:eastAsia="Times New Roman" w:cs="Times New Roman CYR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 CYR" w:hAnsi="Times New Roman CYR" w:eastAsia="Times New Roman" w:cs="Times New Roman CYR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Содержание дисциплины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tbl>
      <w:tblPr>
        <w:tblW w:w="485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726"/>
        <w:gridCol w:w="464"/>
        <w:gridCol w:w="639"/>
        <w:gridCol w:w="414"/>
        <w:gridCol w:w="608"/>
        <w:gridCol w:w="413"/>
        <w:gridCol w:w="635"/>
        <w:gridCol w:w="1068"/>
        <w:gridCol w:w="1140"/>
        <w:gridCol w:w="965"/>
      </w:tblGrid>
      <w:tr>
        <w:trPr>
          <w:trHeight w:val="203" w:hRule="atLeast"/>
        </w:trPr>
        <w:tc>
          <w:tcPr>
            <w:tcW w:w="27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241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2726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173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40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65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272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106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4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6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2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Теоретические основы изучения систем природопользования</w:t>
            </w:r>
          </w:p>
        </w:tc>
        <w:tc>
          <w:tcPr>
            <w:tcW w:w="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</w:tr>
      <w:tr>
        <w:trPr>
          <w:trHeight w:val="1" w:hRule="atLeast"/>
        </w:trPr>
        <w:tc>
          <w:tcPr>
            <w:tcW w:w="2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1.1. Системы природопользования. Проблемы природопользования в обрабатывающей промышленности</w:t>
            </w:r>
          </w:p>
        </w:tc>
        <w:tc>
          <w:tcPr>
            <w:tcW w:w="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2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1.2. Сельскохозяйственное природопользование</w:t>
            </w:r>
          </w:p>
        </w:tc>
        <w:tc>
          <w:tcPr>
            <w:tcW w:w="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2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1.3. Рекреационное природопользование</w:t>
            </w:r>
          </w:p>
        </w:tc>
        <w:tc>
          <w:tcPr>
            <w:tcW w:w="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2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1.4. Транспорт. Проблемы природопользования.</w:t>
            </w:r>
          </w:p>
        </w:tc>
        <w:tc>
          <w:tcPr>
            <w:tcW w:w="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27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Отраслевое природопользование</w:t>
            </w:r>
          </w:p>
        </w:tc>
        <w:tc>
          <w:tcPr>
            <w:tcW w:w="4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-108" w:right="-108" w:hanging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58</w:t>
            </w:r>
          </w:p>
        </w:tc>
      </w:tr>
      <w:tr>
        <w:trPr>
          <w:trHeight w:val="1" w:hRule="atLeast"/>
        </w:trPr>
        <w:tc>
          <w:tcPr>
            <w:tcW w:w="27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2.1. Системы природопользования. Проблемы природопользования в обрабатывающей промышленности</w:t>
            </w:r>
          </w:p>
        </w:tc>
        <w:tc>
          <w:tcPr>
            <w:tcW w:w="4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27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2.2. Сельскохозяйственное природопользование</w:t>
            </w:r>
          </w:p>
        </w:tc>
        <w:tc>
          <w:tcPr>
            <w:tcW w:w="4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27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2.3. Рекреационное природопользование</w:t>
            </w:r>
          </w:p>
        </w:tc>
        <w:tc>
          <w:tcPr>
            <w:tcW w:w="4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" w:hRule="atLeast"/>
        </w:trPr>
        <w:tc>
          <w:tcPr>
            <w:tcW w:w="27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2.4. Транспорт. Проблемы природопользования.</w:t>
            </w:r>
          </w:p>
        </w:tc>
        <w:tc>
          <w:tcPr>
            <w:tcW w:w="4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27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2.5. Современные аспекты рационального природопользования</w:t>
            </w:r>
          </w:p>
        </w:tc>
        <w:tc>
          <w:tcPr>
            <w:tcW w:w="4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57" w:hRule="atLeast"/>
        </w:trPr>
        <w:tc>
          <w:tcPr>
            <w:tcW w:w="2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460" w:leader="none"/>
              </w:tabs>
              <w:spacing w:lineRule="auto" w:line="240" w:before="0" w:after="0"/>
              <w:ind w:left="-107" w:right="-109" w:hanging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</w:tr>
    </w:tbl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624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624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68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При изучении дисциплины «Системы природопользования» рекомендуется применение  как традиционных методов обучения: лекция, семинар, практическая работа, так и практико-ориентированных и научно-исследовательских технологий с использованием ресурсов электронной образовательной среды:</w:t>
      </w: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проблемная лекция, дискуссия, учебные проекты,  решение ситуационных задач.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3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6.1. Рейтинг-план</w:t>
      </w:r>
    </w:p>
    <w:tbl>
      <w:tblPr>
        <w:tblW w:w="485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23"/>
        <w:gridCol w:w="1126"/>
        <w:gridCol w:w="1788"/>
        <w:gridCol w:w="1515"/>
        <w:gridCol w:w="985"/>
        <w:gridCol w:w="1099"/>
        <w:gridCol w:w="961"/>
        <w:gridCol w:w="1075"/>
      </w:tblGrid>
      <w:tr>
        <w:trPr>
          <w:trHeight w:val="600" w:hRule="atLeast"/>
        </w:trPr>
        <w:tc>
          <w:tcPr>
            <w:tcW w:w="5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10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52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2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78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51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8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09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523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ОР.1.5.1</w:t>
            </w:r>
          </w:p>
        </w:tc>
        <w:tc>
          <w:tcPr>
            <w:tcW w:w="1788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58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отчет по самостоятельной работе</w:t>
            </w:r>
          </w:p>
        </w:tc>
        <w:tc>
          <w:tcPr>
            <w:tcW w:w="985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99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</w:tr>
      <w:tr>
        <w:trPr>
          <w:trHeight w:val="300" w:hRule="atLeast"/>
        </w:trPr>
        <w:tc>
          <w:tcPr>
            <w:tcW w:w="523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88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доклад с презентацией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защита доклада с презентацией</w:t>
            </w:r>
          </w:p>
        </w:tc>
        <w:tc>
          <w:tcPr>
            <w:tcW w:w="985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11-15</w:t>
            </w:r>
          </w:p>
        </w:tc>
        <w:tc>
          <w:tcPr>
            <w:tcW w:w="1099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>
        <w:trPr>
          <w:trHeight w:val="300" w:hRule="atLeast"/>
        </w:trPr>
        <w:tc>
          <w:tcPr>
            <w:tcW w:w="523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88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проектная деятельность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985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99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>
        <w:trPr>
          <w:trHeight w:val="300" w:hRule="atLeast"/>
        </w:trPr>
        <w:tc>
          <w:tcPr>
            <w:tcW w:w="523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2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88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eastAsia="Calibri" w:ascii="Times New Roman" w:hAnsi="Times New Roman" w:eastAsiaTheme="minorHAnsi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85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99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523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2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788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85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99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680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7.1. Основная литература</w:t>
      </w:r>
    </w:p>
    <w:p>
      <w:pPr>
        <w:pStyle w:val="ListParagraph"/>
        <w:numPr>
          <w:ilvl w:val="0"/>
          <w:numId w:val="18"/>
        </w:numPr>
        <w:suppressAutoHyphens w:val="true"/>
        <w:spacing w:lineRule="auto" w:line="240" w:before="0" w:after="0"/>
        <w:ind w:left="720" w:hanging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Бобылев С. Н.,  Новоселов А. Л.,  Чепурных Н. В. Экология и экономика природопользования. Под редакцией:   Гирусов Э. В.  4-е изд., перераб. и доп. - М.: Юнити-Дана, 2012. - 608 с.</w:t>
      </w:r>
    </w:p>
    <w:p>
      <w:pPr>
        <w:pStyle w:val="Normal"/>
        <w:numPr>
          <w:ilvl w:val="0"/>
          <w:numId w:val="18"/>
        </w:numPr>
        <w:suppressAutoHyphens w:val="true"/>
        <w:spacing w:lineRule="auto" w:line="240" w:before="0" w:after="0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Колесников, С.И. Экологические основы природопользования: Учеб.для студентов образов. Учреждений сред. Проф. Образования: Допущено М-вом образования и науки РФ/ Колесников С.И.- 5-е изд. – М.: Дашков и К, 2014. – 304 с.</w:t>
      </w:r>
    </w:p>
    <w:p>
      <w:pPr>
        <w:pStyle w:val="Normal"/>
        <w:numPr>
          <w:ilvl w:val="0"/>
          <w:numId w:val="18"/>
        </w:numPr>
        <w:tabs>
          <w:tab w:val="clear" w:pos="709"/>
          <w:tab w:val="left" w:pos="567" w:leader="none"/>
        </w:tabs>
        <w:suppressAutoHyphens w:val="true"/>
        <w:spacing w:lineRule="auto" w:line="240" w:before="0" w:after="0"/>
        <w:ind w:left="720" w:hanging="360"/>
        <w:jc w:val="both"/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</w:pPr>
      <w:r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  <w:t>Экологическое право: учеб.для бакалавров: Рек. УМО по юрид. образованию вузов РФ М-во образования и науки РФ; Моск. гос. юрид. ун-т им О.Е. Кутафина; Отв. ред. Н.Г. Жаворонкова, И.О. Краснова. – Москва: Проспект, 2016.- -375 с.</w:t>
      </w:r>
    </w:p>
    <w:p>
      <w:pPr>
        <w:pStyle w:val="Normal"/>
        <w:spacing w:lineRule="auto" w:line="240" w:before="0" w:after="0"/>
        <w:ind w:left="720" w:hanging="360"/>
        <w:jc w:val="both"/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</w:pPr>
      <w:r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37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7.2. Дополнительная литература</w:t>
      </w:r>
    </w:p>
    <w:p>
      <w:pPr>
        <w:pStyle w:val="ListParagraph"/>
        <w:numPr>
          <w:ilvl w:val="0"/>
          <w:numId w:val="19"/>
        </w:numPr>
        <w:suppressAutoHyphens w:val="true"/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Гирусов Э.В. Бобылев С. Н.,  Новоселов А. Л.,  Чепурных Н. В. Экология и экономика природопользования. Под редакцией:   Гирусов Э. В., Лопатина В.Н.  2-е изд., перераб. и доп. - М.: Единство, 2003. - 512 с.</w:t>
      </w:r>
    </w:p>
    <w:p>
      <w:pPr>
        <w:pStyle w:val="ListParagraph"/>
        <w:numPr>
          <w:ilvl w:val="0"/>
          <w:numId w:val="19"/>
        </w:numPr>
        <w:suppressAutoHyphens w:val="true"/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Гридэл Т. Е.,  Алленби Б. Р. Промышленная экология. Учебное пособие М.: Юнити-Дана, 2012. - 527 с.</w:t>
      </w:r>
    </w:p>
    <w:p>
      <w:pPr>
        <w:pStyle w:val="ListParagraph"/>
        <w:numPr>
          <w:ilvl w:val="0"/>
          <w:numId w:val="19"/>
        </w:numPr>
        <w:suppressAutoHyphens w:val="true"/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Прохоров, Б.Б. Социальная экология: Учеб.для студентов учреждений высш. проф. образования, обуч-ся по напр. подг. «Экология  природопользование» / Прохоров Б.Б.. – 6-е изд., перераб. И доп. – Москва: Академия, 2012. – 432 с.</w:t>
      </w:r>
    </w:p>
    <w:p>
      <w:pPr>
        <w:pStyle w:val="ListParagraph"/>
        <w:numPr>
          <w:ilvl w:val="0"/>
          <w:numId w:val="19"/>
        </w:numPr>
        <w:suppressAutoHyphens w:val="true"/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Рациональное природопользование:учебное пособие. Часть 1 / Н.Ф. Винокурова, Г.С. Камерилова, В.В. Николина, В.М. Смирнова. – Н.Новгород: НГПУ, 2011. – с. 214.</w:t>
      </w:r>
    </w:p>
    <w:p>
      <w:pPr>
        <w:pStyle w:val="ListParagraph"/>
        <w:numPr>
          <w:ilvl w:val="0"/>
          <w:numId w:val="19"/>
        </w:numPr>
        <w:suppressAutoHyphens w:val="true"/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Рациональное природопользование:учебное пособие Часть 2 /Н.Ф. Винокурова, Г.С. Камерилова, В.В. Николина, В.М. Смирнова. – Н.Новгород: НГПУ, 2012. – с. 100.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hanging="644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37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ListParagraph"/>
        <w:numPr>
          <w:ilvl w:val="0"/>
          <w:numId w:val="20"/>
        </w:numPr>
        <w:tabs>
          <w:tab w:val="clear" w:pos="709"/>
          <w:tab w:val="left" w:pos="567" w:leader="none"/>
        </w:tabs>
        <w:suppressAutoHyphens w:val="true"/>
        <w:spacing w:lineRule="auto" w:line="240" w:before="0" w:after="0"/>
        <w:contextualSpacing/>
        <w:jc w:val="both"/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color w:val="00000A"/>
          <w:kern w:val="2"/>
          <w:sz w:val="24"/>
          <w:szCs w:val="24"/>
          <w:lang w:eastAsia="ar-SA"/>
        </w:rPr>
        <w:t>Ларионов Н.М. Промышленная экология: учеб.для студентов вузов: допущено М-вом образования и науки РФ/ Ларионов Н.М, Рябышенков А.С. – Москва: Юрайт, 2014. – 495 с.</w:t>
      </w:r>
    </w:p>
    <w:p>
      <w:pPr>
        <w:pStyle w:val="ListParagraph"/>
        <w:numPr>
          <w:ilvl w:val="0"/>
          <w:numId w:val="20"/>
        </w:numPr>
        <w:tabs>
          <w:tab w:val="clear" w:pos="709"/>
          <w:tab w:val="left" w:pos="567" w:leader="none"/>
        </w:tabs>
        <w:suppressAutoHyphens w:val="true"/>
        <w:spacing w:lineRule="auto" w:line="240" w:before="0" w:after="0"/>
        <w:contextualSpacing/>
        <w:jc w:val="both"/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color w:val="00000A"/>
          <w:kern w:val="2"/>
          <w:sz w:val="24"/>
          <w:szCs w:val="24"/>
          <w:lang w:eastAsia="ar-SA"/>
        </w:rPr>
        <w:t xml:space="preserve">Лукьянчиков,Н.Н. Экономика и организация природопользования [Электронный ресурс]: Электронный учебник / Лукьякчиков Н.Н, Потравный И.М. – 4-е изд. – Москва: ИНИТИ-ДАТА, 2011. </w:t>
      </w:r>
    </w:p>
    <w:p>
      <w:pPr>
        <w:pStyle w:val="ListParagraph"/>
        <w:numPr>
          <w:ilvl w:val="0"/>
          <w:numId w:val="20"/>
        </w:numPr>
        <w:tabs>
          <w:tab w:val="clear" w:pos="709"/>
          <w:tab w:val="left" w:pos="567" w:leader="none"/>
        </w:tabs>
        <w:suppressAutoHyphens w:val="true"/>
        <w:spacing w:lineRule="auto" w:line="240" w:before="0" w:after="0"/>
        <w:contextualSpacing/>
        <w:jc w:val="both"/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color w:val="00000A"/>
          <w:kern w:val="2"/>
          <w:sz w:val="24"/>
          <w:szCs w:val="24"/>
          <w:lang w:eastAsia="ar-SA"/>
        </w:rPr>
        <w:t>Мамедов Н.М. Экология и устойчивое развитие: Учеб.пособие / Мамедов Н.М. – Москва: Изд. центр МГАДА, 2013. – 365 с.</w:t>
      </w:r>
    </w:p>
    <w:p>
      <w:pPr>
        <w:pStyle w:val="Normal"/>
        <w:shd w:val="clear" w:color="auto" w:fill="FFFFFF"/>
        <w:spacing w:lineRule="auto" w:line="240" w:before="0" w:after="0"/>
        <w:ind w:hanging="644"/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</w:pPr>
      <w:r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ListParagraph"/>
        <w:numPr>
          <w:ilvl w:val="0"/>
          <w:numId w:val="21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Экологические основы природопользования: учебное пособие  https://biblioclub.ru/index.php?page=book_view_red&amp;book_id=438327 </w:t>
      </w:r>
    </w:p>
    <w:p>
      <w:pPr>
        <w:pStyle w:val="ListParagraph"/>
        <w:numPr>
          <w:ilvl w:val="0"/>
          <w:numId w:val="21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Экологические основы природопользования: учебное пособие https://biblioclub.ru/index.php?page=book_view_red&amp;book_id=232398 </w:t>
      </w:r>
    </w:p>
    <w:p>
      <w:pPr>
        <w:pStyle w:val="ListParagraph"/>
        <w:numPr>
          <w:ilvl w:val="0"/>
          <w:numId w:val="21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Региональное природопользование: учебное пособие https://biblioclub.ru/index.php?page=book_view_red&amp;book_id=434663</w:t>
      </w:r>
    </w:p>
    <w:p>
      <w:pPr>
        <w:pStyle w:val="ListParagraph"/>
        <w:numPr>
          <w:ilvl w:val="0"/>
          <w:numId w:val="21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Экономика природопользования: учебное пособие https://biblioclub.ru/index.php?page=book_view_red&amp;book_id=241088 </w:t>
      </w:r>
    </w:p>
    <w:p>
      <w:pPr>
        <w:pStyle w:val="ListParagraph"/>
        <w:numPr>
          <w:ilvl w:val="0"/>
          <w:numId w:val="21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Экономика и организация природопользования: учебник https://biblioclub.ru/index.php?page=book_view_red&amp;book_id=118253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pacing w:val="-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pacing w:val="-4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9.1. Описание материально-технической базы</w:t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Реализация дисциплины требует наличия аудитории, оснащённой необходимыммультимедийнымоборудованием для проведения лекционных и семинарских занятий, просмотра обучающих видеороликов и презентаций. </w:t>
      </w:r>
    </w:p>
    <w:p>
      <w:pPr>
        <w:pStyle w:val="Normal"/>
        <w:spacing w:lineRule="auto" w:line="24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ind w:firstLine="68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>Научная электронная библиотека (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www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elibrary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ru</w:t>
      </w:r>
      <w:r>
        <w:rPr>
          <w:rFonts w:ascii="Times New Roman" w:hAnsi="Times New Roman"/>
          <w:color w:val="000000"/>
          <w:sz w:val="24"/>
          <w:szCs w:val="24"/>
        </w:rPr>
        <w:t>)</w:t>
      </w:r>
    </w:p>
    <w:p>
      <w:pPr>
        <w:pStyle w:val="Normal"/>
        <w:spacing w:lineRule="auto" w:line="2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  <w:r>
        <w:br w:type="page"/>
      </w:r>
    </w:p>
    <w:p>
      <w:pPr>
        <w:pStyle w:val="Normal"/>
        <w:spacing w:lineRule="auto" w:line="240"/>
        <w:jc w:val="center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5.7. ПРОГРАММА ДИСЦИПЛИНЫ</w:t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«СОВРЕМЕННЫЕ СТРАТЕГИИ ПРИРОДОПОЛЬЗОВАНИЯ»</w:t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Рабочая программа предназначена для студентов, обучающихся </w:t>
      </w:r>
      <w:r>
        <w:rPr>
          <w:rFonts w:ascii="Times New Roman" w:hAnsi="Times New Roman"/>
          <w:sz w:val="24"/>
          <w:szCs w:val="24"/>
        </w:rPr>
        <w:t xml:space="preserve">по направлению подготовки 05.03.06 Экология и природопользование, профиль Экологический менеджмент и аудит, очная форма обучения, срок обучения – 4 года.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Дисциплина «Современные стратегии природопользования» относится к дисциплинам по выбору студента. Дисциплина завершает изучение модуля «Основы экологии и природопользования» и развивает образовательные результаты, сформированные при изучении базовых дисциплин модуля, в первую очередь, геоэкологии и основ природопользования. Изучение дисциплины происходит в 3-м семестре.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37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>
        <w:rPr>
          <w:rFonts w:ascii="Times New Roman" w:hAnsi="Times New Roman"/>
          <w:spacing w:val="3"/>
          <w:sz w:val="24"/>
          <w:szCs w:val="24"/>
          <w:lang w:eastAsia="ru-RU"/>
        </w:rPr>
        <w:t>-  с</w:t>
      </w:r>
      <w:r>
        <w:rPr>
          <w:rFonts w:ascii="Times New Roman" w:hAnsi="Times New Roman"/>
          <w:sz w:val="24"/>
          <w:szCs w:val="24"/>
        </w:rPr>
        <w:t xml:space="preserve">пособствовать формированию у студентов системного представления о роли, задачах, формах и методах управленческой деятельности в сфере природопользования, развитию навыков и умений в данной области.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>
      <w:pPr>
        <w:pStyle w:val="Normal"/>
        <w:numPr>
          <w:ilvl w:val="0"/>
          <w:numId w:val="27"/>
        </w:numPr>
        <w:tabs>
          <w:tab w:val="clear" w:pos="709"/>
          <w:tab w:val="left" w:pos="1080" w:leader="none"/>
        </w:tabs>
        <w:suppressAutoHyphens w:val="true"/>
        <w:spacing w:lineRule="auto" w:line="240" w:before="0" w:after="0"/>
        <w:ind w:left="0" w:firstLine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Способствовать освоению целей, задач и принципов управления природопользованием на различных уровнях;</w:t>
      </w:r>
    </w:p>
    <w:p>
      <w:pPr>
        <w:pStyle w:val="Normal"/>
        <w:numPr>
          <w:ilvl w:val="0"/>
          <w:numId w:val="27"/>
        </w:numPr>
        <w:tabs>
          <w:tab w:val="clear" w:pos="709"/>
          <w:tab w:val="left" w:pos="1080" w:leader="none"/>
        </w:tabs>
        <w:suppressAutoHyphens w:val="true"/>
        <w:spacing w:lineRule="auto" w:line="240" w:before="0" w:after="0"/>
        <w:ind w:left="0" w:firstLine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Создать условия для получения системного представления о методах и мерах государственного регулирования и управления природопользованием; </w:t>
      </w:r>
    </w:p>
    <w:p>
      <w:pPr>
        <w:pStyle w:val="Normal"/>
        <w:numPr>
          <w:ilvl w:val="0"/>
          <w:numId w:val="27"/>
        </w:numPr>
        <w:tabs>
          <w:tab w:val="clear" w:pos="709"/>
          <w:tab w:val="left" w:pos="1080" w:leader="none"/>
        </w:tabs>
        <w:suppressAutoHyphens w:val="true"/>
        <w:spacing w:lineRule="auto" w:line="240" w:before="0" w:after="0"/>
        <w:ind w:left="0" w:firstLine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Способствовать формированию знаний об основных направлениях, способах и инструментах управления природопользованием на предприятиях; </w:t>
      </w:r>
    </w:p>
    <w:p>
      <w:pPr>
        <w:pStyle w:val="Normal"/>
        <w:numPr>
          <w:ilvl w:val="0"/>
          <w:numId w:val="27"/>
        </w:numPr>
        <w:tabs>
          <w:tab w:val="clear" w:pos="709"/>
          <w:tab w:val="left" w:pos="1080" w:leader="none"/>
        </w:tabs>
        <w:suppressAutoHyphens w:val="true"/>
        <w:spacing w:lineRule="auto" w:line="240" w:before="0" w:after="0"/>
        <w:ind w:left="0" w:firstLine="737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Создать условия для эффективного усвоения зарубежного опыта регулирования и управления природопользованием.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880"/>
        <w:gridCol w:w="1912"/>
        <w:gridCol w:w="1371"/>
        <w:gridCol w:w="2446"/>
        <w:gridCol w:w="828"/>
        <w:gridCol w:w="1916"/>
      </w:tblGrid>
      <w:tr>
        <w:trPr>
          <w:trHeight w:val="385" w:hRule="atLeast"/>
        </w:trPr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Код ОР модуля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Код ОР дисциплины</w:t>
            </w:r>
          </w:p>
        </w:tc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 xml:space="preserve">Код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 xml:space="preserve">ИДК </w:t>
            </w:r>
          </w:p>
        </w:tc>
        <w:tc>
          <w:tcPr>
            <w:tcW w:w="1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Умеет применять знания теоретических дисциплин для обеспечения экологической безопасности народного хозяйства и других сфер человеческой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ОР.1.7.1</w:t>
            </w:r>
          </w:p>
        </w:tc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Умеет применять теоретические и практические знания для регулирования и управления  природопользованием в хозяйственных системах разного иерархического уровня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ПК-2.2.</w:t>
            </w:r>
          </w:p>
        </w:tc>
        <w:tc>
          <w:tcPr>
            <w:tcW w:w="1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Тестовые задания,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Отчет по  самостоятельной работе, Ответы на вопросы,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Доклад с презентацией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 CYR" w:hAnsi="Times New Roman CYR" w:eastAsia="Times New Roman" w:cs="Times New Roman CYR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 CYR" w:hAnsi="Times New Roman CYR" w:eastAsia="Times New Roman" w:cs="Times New Roman CYR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Содержание дисциплины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 CYR" w:hAnsi="Times New Roman CYR" w:eastAsia="Times New Roman" w:cs="Times New Roman CYR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eastAsia="Times New Roman" w:cs="Times New Roman CYR" w:ascii="Times New Roman CYR" w:hAnsi="Times New Roman CYR"/>
          <w:bCs/>
          <w:i/>
          <w:sz w:val="24"/>
          <w:szCs w:val="24"/>
          <w:lang w:eastAsia="ru-RU"/>
        </w:rPr>
        <w:t>Тематический план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 CYR" w:hAnsi="Times New Roman CYR" w:eastAsia="Times New Roman" w:cs="Times New Roman CYR"/>
          <w:bCs/>
          <w:i/>
          <w:i/>
          <w:sz w:val="24"/>
          <w:szCs w:val="24"/>
          <w:lang w:eastAsia="ru-RU"/>
        </w:rPr>
      </w:pPr>
      <w:r>
        <w:rPr>
          <w:rFonts w:eastAsia="Times New Roman" w:cs="Times New Roman CYR" w:ascii="Times New Roman CYR" w:hAnsi="Times New Roman CYR"/>
          <w:bCs/>
          <w:i/>
          <w:sz w:val="24"/>
          <w:szCs w:val="24"/>
          <w:lang w:eastAsia="ru-RU"/>
        </w:rPr>
      </w:r>
    </w:p>
    <w:tbl>
      <w:tblPr>
        <w:tblW w:w="485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582"/>
        <w:gridCol w:w="490"/>
        <w:gridCol w:w="617"/>
        <w:gridCol w:w="488"/>
        <w:gridCol w:w="618"/>
        <w:gridCol w:w="493"/>
        <w:gridCol w:w="612"/>
        <w:gridCol w:w="1101"/>
        <w:gridCol w:w="1105"/>
        <w:gridCol w:w="966"/>
      </w:tblGrid>
      <w:tr>
        <w:trPr>
          <w:trHeight w:val="203" w:hRule="atLeast"/>
        </w:trPr>
        <w:tc>
          <w:tcPr>
            <w:tcW w:w="25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19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6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2582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3318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05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66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258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110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0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6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2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Государственное регулирование и управление природопользованием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28</w:t>
            </w:r>
          </w:p>
        </w:tc>
      </w:tr>
      <w:tr>
        <w:trPr>
          <w:trHeight w:val="1" w:hRule="atLeast"/>
        </w:trPr>
        <w:tc>
          <w:tcPr>
            <w:tcW w:w="2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 Цели и задачи государственного регулирования и управления природопользованием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2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 Органы государственного управления природопользованием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2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1.3. Национальные системы государственного управления природопользованием 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  <w:tr>
        <w:trPr>
          <w:trHeight w:val="1" w:hRule="atLeast"/>
        </w:trPr>
        <w:tc>
          <w:tcPr>
            <w:tcW w:w="2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 Международные организации в сфере природопользования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</w:tr>
      <w:tr>
        <w:trPr>
          <w:trHeight w:val="1" w:hRule="atLeast"/>
        </w:trPr>
        <w:tc>
          <w:tcPr>
            <w:tcW w:w="25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Особенности отраслевого природопользования </w:t>
            </w:r>
          </w:p>
        </w:tc>
        <w:tc>
          <w:tcPr>
            <w:tcW w:w="4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6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44</w:t>
            </w:r>
          </w:p>
        </w:tc>
      </w:tr>
      <w:tr>
        <w:trPr>
          <w:trHeight w:val="1" w:hRule="atLeast"/>
        </w:trPr>
        <w:tc>
          <w:tcPr>
            <w:tcW w:w="25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2.1. Проблемы природопользования в добывающей промышленности</w:t>
            </w:r>
          </w:p>
        </w:tc>
        <w:tc>
          <w:tcPr>
            <w:tcW w:w="4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6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en-US"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25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2.2. Проблемы природопользования в обрабатывающей промышленности</w:t>
            </w:r>
          </w:p>
        </w:tc>
        <w:tc>
          <w:tcPr>
            <w:tcW w:w="4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6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25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2.3. Сельскохозяйственное природопользование</w:t>
            </w:r>
          </w:p>
        </w:tc>
        <w:tc>
          <w:tcPr>
            <w:tcW w:w="4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6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r>
          </w:p>
        </w:tc>
        <w:tc>
          <w:tcPr>
            <w:tcW w:w="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1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25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2.4. Рекреационное природопользование</w:t>
            </w:r>
          </w:p>
        </w:tc>
        <w:tc>
          <w:tcPr>
            <w:tcW w:w="4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6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1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16</w:t>
            </w:r>
          </w:p>
        </w:tc>
      </w:tr>
      <w:tr>
        <w:trPr>
          <w:trHeight w:val="1" w:hRule="atLeast"/>
        </w:trPr>
        <w:tc>
          <w:tcPr>
            <w:tcW w:w="25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2.5. Транспорт. Проблемы природопользования.</w:t>
            </w:r>
          </w:p>
        </w:tc>
        <w:tc>
          <w:tcPr>
            <w:tcW w:w="4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6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</w:tr>
      <w:tr>
        <w:trPr>
          <w:trHeight w:val="357" w:hRule="atLeast"/>
        </w:trPr>
        <w:tc>
          <w:tcPr>
            <w:tcW w:w="2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72</w:t>
            </w:r>
          </w:p>
        </w:tc>
      </w:tr>
    </w:tbl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5.2. Методы обучения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изучении дисциплины «Современные стратегии природопользования» рекомендуется применение  как традиционных методов обучения: лекция, семинар, практическая работа, так и практико-ориентированных и научно-исследовательских технологий с использованием ресурсов электронной образовательной среды: проблемная лекция, дискуссия, учебные проекты,  решение ситуационных задач.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6.1. Рейтинг-план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tbl>
      <w:tblPr>
        <w:tblW w:w="4900" w:type="pct"/>
        <w:jc w:val="left"/>
        <w:tblInd w:w="105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6"/>
        <w:gridCol w:w="1151"/>
        <w:gridCol w:w="1510"/>
        <w:gridCol w:w="1493"/>
        <w:gridCol w:w="1069"/>
        <w:gridCol w:w="810"/>
        <w:gridCol w:w="1316"/>
        <w:gridCol w:w="1370"/>
      </w:tblGrid>
      <w:tr>
        <w:trPr>
          <w:trHeight w:val="600" w:hRule="atLeast"/>
        </w:trPr>
        <w:tc>
          <w:tcPr>
            <w:tcW w:w="4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1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5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0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8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6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44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5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51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49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06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81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3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3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44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ОР.1.7.1</w:t>
            </w:r>
          </w:p>
        </w:tc>
        <w:tc>
          <w:tcPr>
            <w:tcW w:w="1510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Семинар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93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Ответы на вопросы</w:t>
            </w:r>
          </w:p>
        </w:tc>
        <w:tc>
          <w:tcPr>
            <w:tcW w:w="1069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>
        <w:trPr>
          <w:trHeight w:val="300" w:hRule="atLeast"/>
        </w:trPr>
        <w:tc>
          <w:tcPr>
            <w:tcW w:w="44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1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10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Защита доклада с презентацией</w:t>
            </w:r>
          </w:p>
        </w:tc>
        <w:tc>
          <w:tcPr>
            <w:tcW w:w="1493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Доклад, презентация</w:t>
            </w:r>
          </w:p>
        </w:tc>
        <w:tc>
          <w:tcPr>
            <w:tcW w:w="1069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4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1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10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93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Отчет по самостоятельной работе </w:t>
            </w:r>
          </w:p>
        </w:tc>
        <w:tc>
          <w:tcPr>
            <w:tcW w:w="1069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>
        <w:trPr>
          <w:trHeight w:val="300" w:hRule="atLeast"/>
        </w:trPr>
        <w:tc>
          <w:tcPr>
            <w:tcW w:w="44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1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10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1493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069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>
        <w:trPr>
          <w:trHeight w:val="300" w:hRule="atLeast"/>
        </w:trPr>
        <w:tc>
          <w:tcPr>
            <w:tcW w:w="44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51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10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eastAsia="Calibri" w:ascii="Times New Roman" w:hAnsi="Times New Roman" w:eastAsiaTheme="minorHAnsi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493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9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4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51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510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93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9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3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7.1. Основная литература</w:t>
      </w:r>
    </w:p>
    <w:p>
      <w:pPr>
        <w:pStyle w:val="Normal"/>
        <w:numPr>
          <w:ilvl w:val="0"/>
          <w:numId w:val="28"/>
        </w:numPr>
        <w:tabs>
          <w:tab w:val="clear" w:pos="709"/>
          <w:tab w:val="left" w:pos="567" w:leader="none"/>
        </w:tabs>
        <w:suppressAutoHyphens w:val="true"/>
        <w:spacing w:lineRule="auto" w:line="240" w:before="0" w:after="0"/>
        <w:jc w:val="both"/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</w:pPr>
      <w:r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  <w:t>Куприянов, А. Системы экологического управления : учебное пособие / А. Куприянов, Д. Явкина, Д.А. Косых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2013. - 122 с. ; То же [Электронный ресурс]. - URL: http://biblioclub.ru/index.php?page=book&amp;id=259229</w:t>
      </w:r>
    </w:p>
    <w:p>
      <w:pPr>
        <w:pStyle w:val="Normal"/>
        <w:numPr>
          <w:ilvl w:val="0"/>
          <w:numId w:val="28"/>
        </w:numPr>
        <w:tabs>
          <w:tab w:val="clear" w:pos="709"/>
          <w:tab w:val="left" w:pos="567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  <w:t xml:space="preserve">Новоселов, А.Л. Модели и методы принятия решений в природопользовании : учебное пособие / А.Л. Новоселов, И.Ю. Новоселова. - Москва :Юнити-Дана, 2015. - 383 с. : табл., граф., ил., схемы - Библиогр. в кн. - ISBN 978-5-238-01808-9 ; То же [Электронный ресурс]. - URL: </w:t>
      </w:r>
      <w:hyperlink r:id="rId27">
        <w:r>
          <w:rPr>
            <w:rFonts w:ascii="Times New Roman" w:hAnsi="Times New Roman"/>
            <w:kern w:val="2"/>
            <w:sz w:val="24"/>
            <w:szCs w:val="24"/>
            <w:lang w:eastAsia="ar-SA"/>
          </w:rPr>
          <w:t>http://biblioclub.ru/index.php?page=book&amp;id=115170</w:t>
        </w:r>
      </w:hyperlink>
      <w:r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  <w:t>.</w:t>
      </w:r>
    </w:p>
    <w:p>
      <w:pPr>
        <w:pStyle w:val="Normal"/>
        <w:numPr>
          <w:ilvl w:val="0"/>
          <w:numId w:val="28"/>
        </w:numPr>
        <w:tabs>
          <w:tab w:val="clear" w:pos="709"/>
          <w:tab w:val="left" w:pos="567" w:leader="none"/>
        </w:tabs>
        <w:suppressAutoHyphens w:val="true"/>
        <w:spacing w:lineRule="auto" w:line="240" w:before="0" w:after="0"/>
        <w:jc w:val="both"/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</w:pPr>
      <w:r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  <w:t>Шилов, А.С. Связи с общественностью в экологическом управлении : учебное пособие / А.С. Шилов. - Москва ; Берлин : Директ-Медиа, 2016. - 50 с. - Библиогр. в кн. - ISBN 978-5-4475-6472-8 ; То же [Электронный ресурс]. - URL: http://biblioclub.ru/index.php?page=book&amp;id=430060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7.2. Дополнительная литература</w:t>
      </w:r>
    </w:p>
    <w:p>
      <w:pPr>
        <w:pStyle w:val="Normal"/>
        <w:numPr>
          <w:ilvl w:val="0"/>
          <w:numId w:val="29"/>
        </w:numPr>
        <w:suppressAutoHyphens w:val="true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Демичев, А.А. Экологическое право : учебник / А.А. Демичев, О.С. Грачева. - Москва : Прометей, 2017. - 349 с. - ISBN 978-5-906879-31-8 ; То же [Электронный ресурс]. - URL: http://biblioclub.ru/index.php?page=book&amp;id=483187</w:t>
      </w:r>
    </w:p>
    <w:p>
      <w:pPr>
        <w:pStyle w:val="Normal"/>
        <w:numPr>
          <w:ilvl w:val="0"/>
          <w:numId w:val="29"/>
        </w:numPr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Колесников, С.И. Экономика природопользования : учебное пособие / С.И. Колесников, М.А. Кутровский ; Федеральное агентство по образованию Российской Федерации, Федеральное государственное образовательное учреждение высшего профессионального образования "Южный федеральный университет", Биолого-почвенный факультет. - Ростов-на-Дону : Издательство Южного федерального университета, 2010. - 80 с. - библиогр. с: С. 76 - ISBN 978-5-9275-0761-0 ; То же [Электронный ресурс]. - URL: </w:t>
      </w:r>
      <w:hyperlink r:id="rId28">
        <w:r>
          <w:rPr>
            <w:rFonts w:ascii="Times New Roman" w:hAnsi="Times New Roman"/>
            <w:sz w:val="24"/>
            <w:szCs w:val="24"/>
          </w:rPr>
          <w:t>http://biblioclub.ru/index.php?page=book&amp;id=241088</w:t>
        </w:r>
      </w:hyperlink>
      <w:r>
        <w:rPr>
          <w:rFonts w:ascii="Times New Roman" w:hAnsi="Times New Roman"/>
          <w:sz w:val="24"/>
          <w:szCs w:val="24"/>
        </w:rPr>
        <w:t>.</w:t>
      </w:r>
    </w:p>
    <w:p>
      <w:pPr>
        <w:pStyle w:val="Normal"/>
        <w:numPr>
          <w:ilvl w:val="0"/>
          <w:numId w:val="29"/>
        </w:numPr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Кочуров, Б.И. Экономика и управление природопользованием : учебное пособие / Б.И. Кочуров, В.Л. Юлинов ; Министерство образования и науки Российской Федерации, Северный (Арктический) федеральный университет имени М.В. Ломоносова. - Архангельск : САФУ, 2013. - 215 с. : табл. - Библиогр. в кн. - ISBN 978-5-261-00858-3 ; То же [Электронный ресурс]. - URL: </w:t>
      </w:r>
      <w:hyperlink r:id="rId29">
        <w:r>
          <w:rPr>
            <w:rFonts w:ascii="Times New Roman" w:hAnsi="Times New Roman"/>
            <w:sz w:val="24"/>
            <w:szCs w:val="24"/>
          </w:rPr>
          <w:t>http://biblioclub.ru/index.php?page=book&amp;id=436394</w:t>
        </w:r>
      </w:hyperlink>
      <w:r>
        <w:rPr>
          <w:rFonts w:ascii="Times New Roman" w:hAnsi="Times New Roman"/>
          <w:sz w:val="24"/>
          <w:szCs w:val="24"/>
        </w:rPr>
        <w:t>.</w:t>
      </w:r>
    </w:p>
    <w:p>
      <w:pPr>
        <w:pStyle w:val="Normal"/>
        <w:numPr>
          <w:ilvl w:val="0"/>
          <w:numId w:val="29"/>
        </w:numPr>
        <w:suppressAutoHyphens w:val="true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Потравный, И.М. Экономика и организация природопользования : учебник / И.М. Потравный, Н.Н. Лукьянчиков. - 4-е изд., перераб. и доп. - Москва : Юнити-Дана, 2015. - 687 с. - (Золотой фонд российских учебников). - ISBN 978-5-238-01672-6 ; То же [Электронный ресурс]. - URL: http://biblioclub.ru/index.php?page=book&amp;id=118253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-15168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rmal"/>
        <w:numPr>
          <w:ilvl w:val="0"/>
          <w:numId w:val="30"/>
        </w:numPr>
        <w:tabs>
          <w:tab w:val="clear" w:pos="709"/>
          <w:tab w:val="left" w:pos="567" w:leader="none"/>
        </w:tabs>
        <w:suppressAutoHyphens w:val="true"/>
        <w:spacing w:lineRule="auto" w:line="240" w:before="0" w:after="0"/>
        <w:jc w:val="both"/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</w:pPr>
      <w:r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  <w:t>Рациональное природопользование: учебное пособие. Часть 1 / Н.Ф. Винокурова, Г.С. Камерилова, В.В. Николина, В.М. Смирнова. – Н.Новгород: НГПУ, 2011. – с. 214.</w:t>
      </w:r>
    </w:p>
    <w:p>
      <w:pPr>
        <w:pStyle w:val="Normal"/>
        <w:numPr>
          <w:ilvl w:val="0"/>
          <w:numId w:val="30"/>
        </w:numPr>
        <w:tabs>
          <w:tab w:val="clear" w:pos="709"/>
          <w:tab w:val="left" w:pos="567" w:leader="none"/>
        </w:tabs>
        <w:suppressAutoHyphens w:val="true"/>
        <w:spacing w:lineRule="auto" w:line="240" w:before="0" w:after="0"/>
        <w:jc w:val="both"/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</w:pPr>
      <w:r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  <w:t>Рациональное природопользование: учебное пособие Часть 2 /Н.Ф. Винокурова, Г.С. Камерилова, В.В. Николина, В.М. Смирнова. – Н.Новгород: НГПУ, 2012. – с. 100.</w:t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ind w:left="720" w:hanging="0"/>
        <w:jc w:val="both"/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</w:pPr>
      <w:r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</w:r>
    </w:p>
    <w:p>
      <w:pPr>
        <w:pStyle w:val="Normal"/>
        <w:shd w:val="clear" w:color="auto" w:fill="FFFFFF"/>
        <w:spacing w:lineRule="auto" w:line="240" w:before="0" w:after="0"/>
        <w:ind w:hanging="644"/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</w:pPr>
      <w:r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ListParagraph"/>
        <w:numPr>
          <w:ilvl w:val="0"/>
          <w:numId w:val="31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 xml:space="preserve">Кабушко, А.М. Экология и экономика природопользования: Ответы на экзаменационные вопросы / А.М. Кабушко. - 3-е изд., перераб. - Минск :ТетраСистемс, 2012. - 143 с. - ISBN 978-985-536-251-8 ; То же [Электронный ресурс]. - URL: </w:t>
      </w:r>
      <w:hyperlink r:id="rId30">
        <w:r>
          <w:rPr>
            <w:rFonts w:cs="Times New Roman" w:ascii="Times New Roman" w:hAnsi="Times New Roman"/>
            <w:sz w:val="24"/>
            <w:szCs w:val="24"/>
          </w:rPr>
          <w:t>http://biblioclub.ru/index.php?page=book&amp;id=111925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ListParagraph"/>
        <w:numPr>
          <w:ilvl w:val="0"/>
          <w:numId w:val="31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hyperlink r:id="rId31">
        <w:r>
          <w:rPr>
            <w:rFonts w:cs="Times New Roman" w:ascii="Times New Roman" w:hAnsi="Times New Roman"/>
            <w:sz w:val="24"/>
            <w:szCs w:val="24"/>
          </w:rPr>
          <w:t>http://mineco-nn.ru/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Министерство экологии и природных ресурсов Нижегородской области</w:t>
      </w:r>
    </w:p>
    <w:p>
      <w:pPr>
        <w:pStyle w:val="ListParagraph"/>
        <w:numPr>
          <w:ilvl w:val="0"/>
          <w:numId w:val="31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hyperlink r:id="rId32">
        <w:r>
          <w:rPr>
            <w:rFonts w:cs="Times New Roman" w:ascii="Times New Roman" w:hAnsi="Times New Roman"/>
            <w:sz w:val="24"/>
            <w:szCs w:val="24"/>
          </w:rPr>
          <w:t>http://rpn.gov.ru/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Департамент Росприроднадзора по ПФО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9.1. Описание материально-технической базы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>
      <w:pPr>
        <w:pStyle w:val="Normal"/>
        <w:spacing w:lineRule="auto" w:line="240" w:before="0" w:after="0"/>
        <w:ind w:left="708" w:firstLine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Технические и электронные средства обучения и контроля знаний студентов: ЭУМК в системе Moodle.</w:t>
      </w:r>
    </w:p>
    <w:p>
      <w:pPr>
        <w:pStyle w:val="Normal"/>
        <w:spacing w:lineRule="auto" w:line="240" w:before="0" w:after="0"/>
        <w:ind w:firstLine="709"/>
        <w:rPr>
          <w:lang w:val="en-US"/>
        </w:rPr>
      </w:pPr>
      <w:r>
        <w:rPr>
          <w:rFonts w:ascii="Times New Roman" w:hAnsi="Times New Roman"/>
          <w:sz w:val="24"/>
          <w:szCs w:val="24"/>
        </w:rPr>
        <w:t>Программное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обеспечение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8" w:firstLine="1"/>
        <w:rPr>
          <w:lang w:val="en-US"/>
        </w:rPr>
      </w:pPr>
      <w:r>
        <w:rPr>
          <w:rFonts w:ascii="Times New Roman" w:hAnsi="Times New Roman"/>
          <w:sz w:val="24"/>
          <w:szCs w:val="24"/>
        </w:rPr>
        <w:t>Интернет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браузер</w:t>
      </w:r>
      <w:r>
        <w:rPr>
          <w:rFonts w:ascii="Times New Roman" w:hAnsi="Times New Roman"/>
          <w:sz w:val="24"/>
          <w:szCs w:val="24"/>
          <w:lang w:val="en-US"/>
        </w:rPr>
        <w:t>, "</w:t>
      </w:r>
      <w:r>
        <w:rPr>
          <w:rFonts w:ascii="Times New Roman" w:hAnsi="Times New Roman"/>
          <w:sz w:val="24"/>
          <w:szCs w:val="24"/>
        </w:rPr>
        <w:t>Пакет</w:t>
      </w:r>
      <w:r>
        <w:rPr>
          <w:rFonts w:ascii="Times New Roman" w:hAnsi="Times New Roman"/>
          <w:sz w:val="24"/>
          <w:szCs w:val="24"/>
          <w:lang w:val="en-US"/>
        </w:rPr>
        <w:t xml:space="preserve"> MS Office",  Microsoft Office Project Professional, LMS Moodle.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Информационные справочные системы </w:t>
      </w:r>
    </w:p>
    <w:tbl>
      <w:tblPr>
        <w:tblW w:w="9588" w:type="dxa"/>
        <w:jc w:val="left"/>
        <w:tblInd w:w="-7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40"/>
        <w:gridCol w:w="6647"/>
      </w:tblGrid>
      <w:tr>
        <w:trPr/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http://elibrary.ru/</w:t>
            </w:r>
          </w:p>
        </w:tc>
        <w:tc>
          <w:tcPr>
            <w:tcW w:w="6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>
        <w:trPr/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http://window.edu.ru/</w:t>
            </w:r>
          </w:p>
        </w:tc>
        <w:tc>
          <w:tcPr>
            <w:tcW w:w="6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Единое окно доступа к образовательным ресурсам</w:t>
            </w:r>
          </w:p>
        </w:tc>
      </w:tr>
      <w:tr>
        <w:trPr/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http://online.ebiblioteka.ru/</w:t>
            </w:r>
          </w:p>
        </w:tc>
        <w:tc>
          <w:tcPr>
            <w:tcW w:w="6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База периодических изданий</w:t>
            </w:r>
          </w:p>
        </w:tc>
      </w:tr>
      <w:tr>
        <w:trPr/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http://ru.wikipedia.org/wiki/</w:t>
            </w:r>
          </w:p>
        </w:tc>
        <w:tc>
          <w:tcPr>
            <w:tcW w:w="6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Википедия</w:t>
            </w:r>
          </w:p>
        </w:tc>
      </w:tr>
    </w:tbl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  <w:r>
        <w:br w:type="page"/>
      </w:r>
    </w:p>
    <w:p>
      <w:pPr>
        <w:pStyle w:val="Normal"/>
        <w:spacing w:lineRule="auto" w:line="240"/>
        <w:jc w:val="center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5.8. ПРОГРАММА ДИСЦИПЛИНЫ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« ХИМИЧЕСКИЕ ОСНОВЫ ЭКОЛОГИИ »</w:t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numPr>
          <w:ilvl w:val="0"/>
          <w:numId w:val="33"/>
        </w:numPr>
        <w:tabs>
          <w:tab w:val="clear" w:pos="709"/>
          <w:tab w:val="left" w:pos="720" w:leader="none"/>
        </w:tabs>
        <w:spacing w:lineRule="auto" w:line="240" w:before="0" w:after="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Пояснительная записка.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Дисциплина "Химические основы экологии" входит в модуль «Основы экологии и природопользования», который изучается студентам по направлению подготовки </w:t>
      </w:r>
      <w:r>
        <w:rPr>
          <w:rFonts w:ascii="Times New Roman" w:hAnsi="Times New Roman"/>
          <w:iCs/>
          <w:sz w:val="24"/>
          <w:szCs w:val="24"/>
        </w:rPr>
        <w:t>05.03.06 Экология и природопользование, профиль Экологический менеджмент и аудит (квалификация (степень) "бакалавр")</w:t>
      </w:r>
      <w:r>
        <w:rPr>
          <w:rFonts w:ascii="Times New Roman" w:hAnsi="Times New Roman"/>
          <w:sz w:val="24"/>
          <w:szCs w:val="24"/>
        </w:rPr>
        <w:t xml:space="preserve"> на втором курсе. Основные положения данного курса являются важными для глубокого понимания основных химических процессов, происходящих в сферах Земли и их влияния на экологическое состояние окружающей среды. Также основные положения дисциплины "Химические основы экологии" будут определять подготовку будущего специалиста в области экологического менеджмента и аудита.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33"/>
        </w:numPr>
        <w:spacing w:lineRule="auto" w:line="240" w:before="0" w:after="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Место в структуре модуля.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«Химические основы экологии» относится к дисциплинам по выбору.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завершает изучение модуля «Основы экологии и природопользования» и развивает образовательные результаты, сформированные при изучении базовых дисциплин модуля, в первую очередь, геоэкологии и основ природопользования. Изучение дисциплины происходит в 3-м семестре.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numPr>
          <w:ilvl w:val="0"/>
          <w:numId w:val="33"/>
        </w:numPr>
        <w:spacing w:lineRule="auto" w:line="240" w:before="0" w:after="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Цели и задачи.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3"/>
          <w:sz w:val="24"/>
          <w:szCs w:val="24"/>
          <w:lang w:eastAsia="ru-RU"/>
        </w:rPr>
        <w:t>Цель с</w:t>
      </w:r>
      <w:r>
        <w:rPr>
          <w:rFonts w:ascii="Times New Roman" w:hAnsi="Times New Roman"/>
          <w:sz w:val="24"/>
          <w:szCs w:val="24"/>
        </w:rPr>
        <w:t xml:space="preserve">пособствовать овладению студентами профессионально-специализированными компетенциями в области изучения химических процессов в окружающей среде, способствующими проведению качественного  анализа экологических проблем.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>
      <w:pPr>
        <w:pStyle w:val="Normal"/>
        <w:numPr>
          <w:ilvl w:val="0"/>
          <w:numId w:val="32"/>
        </w:numPr>
        <w:spacing w:lineRule="auto" w:line="240" w:before="0" w:after="0"/>
        <w:ind w:left="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способствовать овладению студентами теоретическими знаниями о химическом составе компонентов окружающей среды и его трансформации в процессе антропогенного воздействия;</w:t>
      </w:r>
    </w:p>
    <w:p>
      <w:pPr>
        <w:pStyle w:val="Normal"/>
        <w:numPr>
          <w:ilvl w:val="0"/>
          <w:numId w:val="32"/>
        </w:numPr>
        <w:spacing w:lineRule="auto" w:line="240" w:before="0" w:after="0"/>
        <w:ind w:left="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обеспечить возможности для освоения студентами практических умений по проведению лабораторного анализа химических процессов, происходящих в окружающей среде; </w:t>
      </w:r>
    </w:p>
    <w:p>
      <w:pPr>
        <w:pStyle w:val="Normal"/>
        <w:numPr>
          <w:ilvl w:val="0"/>
          <w:numId w:val="32"/>
        </w:numPr>
        <w:spacing w:lineRule="auto" w:line="240" w:before="0" w:after="0"/>
        <w:ind w:left="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создать условия для эффективного усвоения студентами навыков анализаи обработки информации на основе применения лабораторно-инструментальных методов исследования.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Default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/>
        <w:tab/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04"/>
        <w:gridCol w:w="2294"/>
        <w:gridCol w:w="1437"/>
        <w:gridCol w:w="1811"/>
        <w:gridCol w:w="1454"/>
        <w:gridCol w:w="1453"/>
      </w:tblGrid>
      <w:tr>
        <w:trPr>
          <w:trHeight w:val="385" w:hRule="atLeast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9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Умеет применять знания теоретических дисциплин для обеспечения экологической безопасности народного хозяйства и других сфер человеческой деятельности</w:t>
            </w:r>
          </w:p>
          <w:p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ОР.1.8.1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Умеет применять знания 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первоначальном химическом составе объектов окружающей среды, способах химического воздействия на природу;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ПК-3.1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Контрольная работа, написание реферативной работы, выполнение лабораторной работы.</w:t>
            </w:r>
          </w:p>
          <w:p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331" w:hRule="atLeast"/>
        </w:trPr>
        <w:tc>
          <w:tcPr>
            <w:tcW w:w="904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4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ОР.1.8.2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умеет использовать теоретические и прикладные знания по химии для объяснения процессов, происходящих в окружающей человека среде, техногенной и социальной сфере;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ПК-3.1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Контрольная работа,  выполнение лабораторной работы.</w:t>
            </w:r>
          </w:p>
          <w:p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331" w:hRule="atLeast"/>
        </w:trPr>
        <w:tc>
          <w:tcPr>
            <w:tcW w:w="90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9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ОР.1.8.3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умеет  использовать методы лабораторных приёмов обработки данных полученных в ходе выполнения лабораторных работ;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ПК-3.1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Контрольная работа,  выполнение лабораторной работы.</w:t>
            </w:r>
          </w:p>
          <w:p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5. Содержание дисциплины.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5.1. Тематический план.</w:t>
      </w:r>
    </w:p>
    <w:tbl>
      <w:tblPr>
        <w:tblW w:w="5000" w:type="pct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208"/>
        <w:gridCol w:w="1045"/>
        <w:gridCol w:w="802"/>
        <w:gridCol w:w="1284"/>
        <w:gridCol w:w="1043"/>
        <w:gridCol w:w="971"/>
      </w:tblGrid>
      <w:tr>
        <w:trPr>
          <w:trHeight w:val="203" w:hRule="atLeast"/>
        </w:trPr>
        <w:tc>
          <w:tcPr>
            <w:tcW w:w="42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0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4208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043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1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420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28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4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1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4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Раздел 1.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Введение. Предмет и задачи курса.</w:t>
            </w: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</w:tr>
      <w:tr>
        <w:trPr>
          <w:trHeight w:val="1" w:hRule="atLeast"/>
        </w:trPr>
        <w:tc>
          <w:tcPr>
            <w:tcW w:w="4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1.1.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Предмет и задачи курса, связь с другими химическими науками.</w:t>
            </w: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4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1.2. </w:t>
            </w:r>
            <w:r>
              <w:rPr>
                <w:rFonts w:ascii="Times New Roman" w:hAnsi="Times New Roman"/>
                <w:sz w:val="24"/>
                <w:szCs w:val="24"/>
              </w:rPr>
              <w:t>Краткая характеристика основных экологических проблем современности с точки зрения химии. Роль химии в их решении.</w:t>
            </w: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4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Раздел 2.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Экологическая химия гидросферы.</w:t>
            </w: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</w:tr>
      <w:tr>
        <w:trPr>
          <w:trHeight w:val="1" w:hRule="atLeast"/>
        </w:trPr>
        <w:tc>
          <w:tcPr>
            <w:tcW w:w="4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2.1. Химический состав гидросферы.</w:t>
            </w: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>
        <w:trPr>
          <w:trHeight w:val="1" w:hRule="atLeast"/>
        </w:trPr>
        <w:tc>
          <w:tcPr>
            <w:tcW w:w="4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2.2. Загрязнение гидросферы.</w:t>
            </w: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>
        <w:trPr>
          <w:trHeight w:val="1" w:hRule="atLeast"/>
        </w:trPr>
        <w:tc>
          <w:tcPr>
            <w:tcW w:w="4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Раздел 3. Экологическая химия атмосферы.</w:t>
            </w: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</w:tr>
      <w:tr>
        <w:trPr>
          <w:trHeight w:val="1" w:hRule="atLeast"/>
        </w:trPr>
        <w:tc>
          <w:tcPr>
            <w:tcW w:w="4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3.1. Химический состав атмосферы.</w:t>
            </w: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>
        <w:trPr>
          <w:trHeight w:val="1" w:hRule="atLeast"/>
        </w:trPr>
        <w:tc>
          <w:tcPr>
            <w:tcW w:w="4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3.2. Загрязнение атмосферы.</w:t>
            </w: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>
        <w:trPr>
          <w:trHeight w:val="1" w:hRule="atLeast"/>
        </w:trPr>
        <w:tc>
          <w:tcPr>
            <w:tcW w:w="4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Раздел 4.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Экологическая химия литосферы.</w:t>
            </w: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</w:tr>
      <w:tr>
        <w:trPr>
          <w:trHeight w:val="1" w:hRule="atLeast"/>
        </w:trPr>
        <w:tc>
          <w:tcPr>
            <w:tcW w:w="4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4.1. Химический  состав литосферы. </w:t>
            </w: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4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4.2. Загрязнение литосферы.</w:t>
            </w: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357" w:hRule="atLeast"/>
        </w:trPr>
        <w:tc>
          <w:tcPr>
            <w:tcW w:w="4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5.2. Методы обучения.</w:t>
      </w:r>
    </w:p>
    <w:p>
      <w:pPr>
        <w:pStyle w:val="Normal"/>
        <w:spacing w:lineRule="auto" w:line="240" w:before="0" w:after="0"/>
        <w:ind w:left="709" w:hanging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лекция;</w:t>
      </w:r>
    </w:p>
    <w:p>
      <w:pPr>
        <w:pStyle w:val="Normal"/>
        <w:spacing w:lineRule="auto" w:line="240" w:before="0" w:after="0"/>
        <w:ind w:left="709" w:hanging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лабораторная и практическая работа;</w:t>
      </w:r>
    </w:p>
    <w:p>
      <w:pPr>
        <w:pStyle w:val="Normal"/>
        <w:spacing w:lineRule="auto" w:line="240" w:before="0" w:after="0"/>
        <w:ind w:left="709" w:hanging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учебная дискуссия;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проблемно-исследовательский метод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8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6.1. Рейтинг-план.</w:t>
      </w:r>
    </w:p>
    <w:tbl>
      <w:tblPr>
        <w:tblW w:w="5000" w:type="pct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57"/>
        <w:gridCol w:w="1154"/>
        <w:gridCol w:w="2560"/>
        <w:gridCol w:w="1822"/>
        <w:gridCol w:w="888"/>
        <w:gridCol w:w="893"/>
        <w:gridCol w:w="787"/>
        <w:gridCol w:w="792"/>
      </w:tblGrid>
      <w:tr>
        <w:trPr>
          <w:trHeight w:val="600" w:hRule="atLeast"/>
        </w:trPr>
        <w:tc>
          <w:tcPr>
            <w:tcW w:w="45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1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8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8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8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579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45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5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56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2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8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9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8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Минималь-ный</w:t>
            </w:r>
          </w:p>
        </w:tc>
        <w:tc>
          <w:tcPr>
            <w:tcW w:w="79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Максималь-ный</w:t>
            </w:r>
          </w:p>
        </w:tc>
      </w:tr>
      <w:tr>
        <w:trPr>
          <w:trHeight w:val="300" w:hRule="atLeast"/>
        </w:trPr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ОР.1.8.1</w:t>
            </w:r>
          </w:p>
        </w:tc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Посещение лекции и семинара, выполнение контрольной работы</w:t>
            </w:r>
          </w:p>
        </w:tc>
        <w:tc>
          <w:tcPr>
            <w:tcW w:w="1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925" w:hRule="atLeast"/>
        </w:trPr>
        <w:tc>
          <w:tcPr>
            <w:tcW w:w="45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54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Посещение лекции и семинара, выполнение контрольной работы</w:t>
            </w:r>
          </w:p>
        </w:tc>
        <w:tc>
          <w:tcPr>
            <w:tcW w:w="18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7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5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внеаудиторная работа</w:t>
            </w:r>
          </w:p>
        </w:tc>
        <w:tc>
          <w:tcPr>
            <w:tcW w:w="1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1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ОР.1.8.2</w:t>
            </w:r>
          </w:p>
        </w:tc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Посещение лекции и семинара, выполнение контрольной работы</w:t>
            </w:r>
          </w:p>
        </w:tc>
        <w:tc>
          <w:tcPr>
            <w:tcW w:w="1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>
        <w:trPr>
          <w:trHeight w:val="300" w:hRule="atLeast"/>
        </w:trPr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15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практической работы</w:t>
            </w:r>
          </w:p>
        </w:tc>
        <w:tc>
          <w:tcPr>
            <w:tcW w:w="1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Написание отчета по практической работе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>
        <w:trPr>
          <w:trHeight w:val="300" w:hRule="atLeast"/>
        </w:trPr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ОР.1.8.3</w:t>
            </w:r>
          </w:p>
        </w:tc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итоговой контрольной работы</w:t>
            </w:r>
          </w:p>
        </w:tc>
        <w:tc>
          <w:tcPr>
            <w:tcW w:w="1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ОР.1.8.3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>
        <w:trPr>
          <w:trHeight w:val="300" w:hRule="atLeast"/>
        </w:trPr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8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7.1. Основная литература.</w:t>
      </w:r>
    </w:p>
    <w:p>
      <w:pPr>
        <w:pStyle w:val="ListParagraph"/>
        <w:numPr>
          <w:ilvl w:val="0"/>
          <w:numId w:val="36"/>
        </w:numPr>
        <w:spacing w:lineRule="auto" w:line="240" w:before="0" w:after="0"/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Ларичев, Т.А. Геохимия окружающей среды : опорные конспекты / Т.А. Ларичев. - Кемерово : Кемеровский государственный университет, 2013. - 115 с. - ISBN 978-5-8353-1343-3 ; То же [Электронный ресурс]. - URL: </w:t>
      </w:r>
      <w:hyperlink r:id="rId33">
        <w:r>
          <w:rPr>
            <w:rFonts w:cs="Times New Roman" w:ascii="Times New Roman" w:hAnsi="Times New Roman"/>
            <w:sz w:val="24"/>
            <w:szCs w:val="24"/>
            <w:lang w:eastAsia="ru-RU"/>
          </w:rPr>
          <w:t>http://biblioclub.ru/index.php?page=book&amp;id=232758</w:t>
        </w:r>
      </w:hyperlink>
      <w:r>
        <w:rPr>
          <w:rFonts w:cs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ListParagraph"/>
        <w:numPr>
          <w:ilvl w:val="0"/>
          <w:numId w:val="36"/>
        </w:numPr>
        <w:spacing w:lineRule="auto" w:line="240" w:before="0" w:after="0"/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Охрана окружающей среды : учебное пособие для проведения практических занятий / И. Лысенко, Б.В. Кабельчук, С.А. Емельянов и др. ;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университет. - Ставрополь :Агрус, 2014. - 112 с. : ил., табл., схем. - Библиогр. в кн. ; То же [Электронный ресурс]. - URL: http://biblioclub.ru/index.php?page=book&amp;id=277524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7.2. Дополнительная литература.</w:t>
      </w:r>
    </w:p>
    <w:p>
      <w:pPr>
        <w:pStyle w:val="Normal"/>
        <w:spacing w:lineRule="auto" w:line="240" w:before="0" w:after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1.</w:t>
        <w:tab/>
      </w:r>
      <w:r>
        <w:rPr>
          <w:rFonts w:ascii="Times New Roman" w:hAnsi="Times New Roman"/>
          <w:sz w:val="24"/>
          <w:szCs w:val="24"/>
        </w:rPr>
        <w:t>Хорошилова, Л.С. Экологические основы природопользования : учебное пособие / Л.С. Хорошилова, А.В. Аникин, А.В. Хорошилов. - Кемерово : Кемеровский государственный университет, 2012. - 196 с. - ISBN 978-5-8353-1240-5 ; То же [Электронный ресурс]. - URL: http://biblioclub.ru/index.php?page=book&amp;id=232398.</w:t>
      </w:r>
    </w:p>
    <w:p>
      <w:pPr>
        <w:pStyle w:val="Normal"/>
        <w:spacing w:lineRule="auto" w:line="240" w:before="0" w:after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  <w:tab/>
        <w:t>Рыбалов, Л.Б. Концепции современного естествознания : учебное пособие / Л.Б. Рыбалов, А.П. Садохин. - Москва :Юнити-Дана, 2015. - 415 с. - ISBN 978-5-238-01688-7 ; То же [Электронный ресурс]. - URL: http://biblioclub.ru/index.php?page=book&amp;id=115179.</w:t>
      </w:r>
    </w:p>
    <w:p>
      <w:pPr>
        <w:pStyle w:val="Normal"/>
        <w:spacing w:lineRule="auto" w:line="240" w:before="0" w:after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  <w:tab/>
        <w:t>Кукушкина, И.И. Топливно-энергетическое производство и состояние окружающей среды : учебное пособие / И.И. Кукушкина, Г.Л. Евменова. - Кемерово : Кемеровский государственный университет, 2009. - 295 с. - ISBN 978-5-8353-0938-2 ; То же [Электронный ресурс]. - URL: http://biblioclub.ru/index.php?page=book&amp;id=232756.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4.</w:t>
        <w:tab/>
        <w:t>Алексеенко, В.А. Металлы в окружающей среде: оценка эколого-геохимических измерений : сборник задач / В.А. Алексеенко, А.В. Суворинов, Е.В. Власова. - Москва : Логос, 2011. - 215 с. - ISBN 978-5-98704-574-9 ; То же [Электронный ресурс]. - URL: http://biblioclub.ru/index.php?page=book&amp;id=85028.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дисциплине.</w:t>
      </w:r>
    </w:p>
    <w:p>
      <w:pPr>
        <w:pStyle w:val="ListParagraph"/>
        <w:numPr>
          <w:ilvl w:val="0"/>
          <w:numId w:val="35"/>
        </w:numPr>
        <w:spacing w:lineRule="auto" w:line="240" w:before="0" w:after="0"/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Шустов, С.Б. Химические аспекты экологии : учебное пособие / С.Б. Шустов, Л.В. Шустова, Н.В. Горбенко. - Москва : Русское слово — учебник, 2016. - 241 с. : схем., ил. - ISBN 978-5-00092-378-8 ; То же [Электронный ресурс]. - URL: http://biblioclub.ru/index.php?page=book&amp;id=485674.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дисциплины.</w:t>
      </w:r>
    </w:p>
    <w:p>
      <w:pPr>
        <w:pStyle w:val="ListParagraph"/>
        <w:keepNext w:val="true"/>
        <w:keepLines/>
        <w:numPr>
          <w:ilvl w:val="0"/>
          <w:numId w:val="34"/>
        </w:numPr>
        <w:spacing w:lineRule="auto" w:line="240" w:before="0" w:after="0"/>
        <w:ind w:left="0" w:firstLine="720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Алексеенко, В.А. Металлы в окружающей среде: оценка эколого-геохимических измерений : сборник задач / В.А. Алексеенко, А.В. Суворинов, Е.В. Власова. - Москва : Логос, 2011. - 215 с. - ISBN 978-5-98704-574-9 ; То же [Электронный ресурс]. - URL: </w:t>
      </w:r>
      <w:hyperlink r:id="rId34">
        <w:r>
          <w:rPr>
            <w:rFonts w:cs="Times New Roman" w:ascii="Times New Roman" w:hAnsi="Times New Roman"/>
            <w:sz w:val="24"/>
            <w:szCs w:val="24"/>
          </w:rPr>
          <w:t>http://biblioclub.ru/index.php?page=book&amp;id=85028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ListParagraph"/>
        <w:keepNext w:val="true"/>
        <w:keepLines/>
        <w:numPr>
          <w:ilvl w:val="0"/>
          <w:numId w:val="34"/>
        </w:numPr>
        <w:spacing w:lineRule="auto" w:line="240" w:before="0" w:after="0"/>
        <w:ind w:left="0" w:firstLine="720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Гривко, Е.В. Экология: прикладные аспекты / Е.В. Гривко, А.А. Шайхутдинова, М.Ю. Глуховская ; Министерство образования и науки Российской Федерации, Оренбургский Государственный Университет. - Оренбург : ОГУ, 2017. - 330 с. : табл. - Библиогр.: с. 300-303 - ISBN 978-5-7410-1672-5 ; То же [Электронный ресурс]. - URL: http://biblioclub.ru/index.php?page=book&amp;id=481758.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9.1. Описание материально-технической базы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Лабораторные работы проводятся в учебных лабораториях, которые оснащены основным лабораторным оборудованием и необходимыми для проведения лабораторных работ реактивами.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>
      <w:pPr>
        <w:pStyle w:val="Normal"/>
        <w:spacing w:lineRule="auto" w:line="240" w:before="0" w:after="0"/>
        <w:ind w:left="708" w:firstLine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Технические и электронные средства обучения и контроля знаний студентов: ЭУМК в системе Moodle.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Программное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обеспечение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8" w:firstLine="1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Интернет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браузер</w:t>
      </w:r>
      <w:r>
        <w:rPr>
          <w:rFonts w:ascii="Times New Roman" w:hAnsi="Times New Roman"/>
          <w:sz w:val="24"/>
          <w:szCs w:val="24"/>
          <w:lang w:val="en-US"/>
        </w:rPr>
        <w:t>, "</w:t>
      </w:r>
      <w:r>
        <w:rPr>
          <w:rFonts w:ascii="Times New Roman" w:hAnsi="Times New Roman"/>
          <w:sz w:val="24"/>
          <w:szCs w:val="24"/>
        </w:rPr>
        <w:t>Пакет</w:t>
      </w:r>
      <w:r>
        <w:rPr>
          <w:rFonts w:ascii="Times New Roman" w:hAnsi="Times New Roman"/>
          <w:sz w:val="24"/>
          <w:szCs w:val="24"/>
          <w:lang w:val="en-US"/>
        </w:rPr>
        <w:t xml:space="preserve"> MS Office",  Microsoft Office Project Professional, LMS Moodle.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</w:rPr>
        <w:t>Информационные справочные системы:</w:t>
      </w:r>
    </w:p>
    <w:tbl>
      <w:tblPr>
        <w:tblW w:w="9568" w:type="dxa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2943"/>
        <w:gridCol w:w="6624"/>
      </w:tblGrid>
      <w:tr>
        <w:trPr/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>
        <w:trPr/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>
        <w:trPr/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>
      <w:pPr>
        <w:sectPr>
          <w:footerReference w:type="default" r:id="rId35"/>
          <w:type w:val="nextPage"/>
          <w:pgSz w:w="11906" w:h="16838"/>
          <w:pgMar w:left="1701" w:right="851" w:header="0" w:top="1134" w:footer="709" w:bottom="1134" w:gutter="0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  <w:r>
        <w:br w:type="page"/>
      </w:r>
    </w:p>
    <w:p>
      <w:pPr>
        <w:pStyle w:val="Normal"/>
        <w:spacing w:lineRule="auto" w:line="360"/>
        <w:ind w:firstLine="709"/>
        <w:jc w:val="center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6.</w:t>
      </w: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 ПРОГРАММА ИТОГОВОЙ АТТЕСТАЦИИ</w:t>
      </w:r>
    </w:p>
    <w:p>
      <w:pPr>
        <w:pStyle w:val="Normal"/>
        <w:tabs>
          <w:tab w:val="clear" w:pos="709"/>
          <w:tab w:val="left" w:pos="1134" w:leader="none"/>
        </w:tabs>
        <w:spacing w:lineRule="auto" w:line="360" w:before="0" w:after="200"/>
        <w:ind w:firstLine="567"/>
        <w:contextualSpacing/>
        <w:jc w:val="center"/>
        <w:rPr>
          <w:rFonts w:ascii="Times New Roman" w:hAnsi="Times New Roman"/>
          <w:b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>
      <w:pPr>
        <w:pStyle w:val="Normal"/>
        <w:tabs>
          <w:tab w:val="clear" w:pos="709"/>
          <w:tab w:val="left" w:pos="-7797" w:leader="none"/>
        </w:tabs>
        <w:spacing w:lineRule="auto" w:line="360" w:before="0"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>
      <w:pPr>
        <w:pStyle w:val="Normal"/>
        <w:tabs>
          <w:tab w:val="clear" w:pos="709"/>
          <w:tab w:val="left" w:pos="1320" w:leader="none"/>
        </w:tabs>
        <w:ind w:left="36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= </w:t>
      </w:r>
      <w:r>
        <w:rPr/>
      </w:r>
      <m:oMath xmlns:m="http://schemas.openxmlformats.org/officeDocument/2006/math">
        <m:f>
          <m:num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…</m:t>
            </m:r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n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n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пр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пр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кур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кур</m:t>
                </m:r>
              </m:sub>
            </m:sSub>
          </m:num>
          <m:den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…</m:t>
            </m:r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n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пр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кур</m:t>
                </m:r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</m:den>
        </m:f>
      </m:oMath>
    </w:p>
    <w:p>
      <w:pPr>
        <w:pStyle w:val="Normal"/>
        <w:ind w:left="360" w:hanging="0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по модулю;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>
      <w:pPr>
        <w:pStyle w:val="Normal"/>
        <w:spacing w:before="0" w:after="0"/>
        <w:ind w:left="360" w:hanging="0"/>
        <w:rPr>
          <w:rFonts w:ascii="Times New Roman" w:hAnsi="Times New Roman" w:eastAsia="" w:eastAsiaTheme="minorEastAsia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2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>,…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зачетные единицы дисциплин, входящих в модуль, </w:t>
      </w:r>
    </w:p>
    <w:p>
      <w:pPr>
        <w:pStyle w:val="Normal"/>
        <w:spacing w:before="0" w:after="0"/>
        <w:ind w:left="360" w:hanging="0"/>
        <w:rPr>
          <w:rFonts w:ascii="Times New Roman" w:hAnsi="Times New Roman" w:eastAsia="" w:eastAsiaTheme="minorEastAsia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пр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</w:t>
      </w:r>
      <w:r>
        <w:rPr>
          <w:rFonts w:eastAsia="" w:ascii="Times New Roman" w:hAnsi="Times New Roman" w:eastAsiaTheme="minorEastAsia"/>
          <w:sz w:val="24"/>
          <w:szCs w:val="24"/>
        </w:rPr>
        <w:t xml:space="preserve">зачетная единица по практике,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кур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 зачетная единица по курсовой работе;</w:t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2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…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рейтинговые баллы студента по дисциплинам модуля,</w:t>
      </w:r>
    </w:p>
    <w:p>
      <w:pPr>
        <w:pStyle w:val="Normal"/>
        <w:ind w:left="360" w:hanging="0"/>
        <w:rPr>
          <w:rFonts w:ascii="Times New Roman" w:hAnsi="Times New Roman" w:eastAsia="" w:eastAsiaTheme="minorEastAsia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пр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кур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sectPr>
          <w:type w:val="continuous"/>
          <w:pgSz w:w="11906" w:h="16838"/>
          <w:pgMar w:left="1701" w:right="851" w:header="0" w:top="1134" w:footer="709" w:bottom="1134" w:gutter="0"/>
          <w:formProt w:val="false"/>
          <w:textDirection w:val="lrTb"/>
          <w:docGrid w:type="default" w:linePitch="360" w:charSpace="4096"/>
        </w:sectPr>
      </w:pP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  <w:t xml:space="preserve">ЛИСТ ИЗМЕНЕНИЙ И ДОПОЛНЕНИЙ,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  <w:t xml:space="preserve">ВНЕСЕННЫХ В ПРОГРАММУ МОДУЛЯ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caps/>
          <w:sz w:val="28"/>
          <w:szCs w:val="28"/>
          <w:lang w:eastAsia="ru-RU"/>
        </w:rPr>
        <w:t>«</w:t>
      </w:r>
      <w:r>
        <w:rPr>
          <w:rFonts w:eastAsia="Times New Roman" w:cs="Times New Roman" w:ascii="Times New Roman" w:hAnsi="Times New Roman"/>
          <w:b/>
          <w:bCs/>
          <w:caps/>
          <w:sz w:val="28"/>
          <w:szCs w:val="28"/>
          <w:lang w:val="ru-RU" w:eastAsia="ru-RU"/>
        </w:rPr>
        <w:t>ОСНОВЫ ЭКОЛОГИИ И ПРИРОДОПОЛЬЗОВАНИЯ</w:t>
      </w:r>
      <w:r>
        <w:rPr>
          <w:rFonts w:eastAsia="Times New Roman" w:ascii="Times New Roman" w:hAnsi="Times New Roman"/>
          <w:b/>
          <w:caps/>
          <w:sz w:val="28"/>
          <w:szCs w:val="28"/>
          <w:lang w:eastAsia="ru-RU"/>
        </w:rPr>
        <w:t>»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tbl>
      <w:tblPr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29"/>
        <w:gridCol w:w="4841"/>
      </w:tblGrid>
      <w:tr>
        <w:trPr/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8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  <w:lang w:eastAsia="ar-SA"/>
              </w:rPr>
              <w:t xml:space="preserve">Программа дисциплины </w:t>
            </w: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  <w:lang w:eastAsia="ar-SA"/>
              </w:rPr>
              <w:t>Основы природопользования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ar-SA"/>
              </w:rPr>
              <w:t xml:space="preserve">Изменение №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1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ar-SA"/>
              </w:rPr>
              <w:t xml:space="preserve">, от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 xml:space="preserve">24.06.2021 </w:t>
            </w:r>
            <w:r>
              <w:rPr>
                <w:rFonts w:eastAsia="Times New Roman" w:ascii="Times New Roman" w:hAnsi="Times New Roman"/>
                <w:sz w:val="28"/>
                <w:szCs w:val="28"/>
                <w:u w:val="none"/>
                <w:lang w:eastAsia="ar-SA"/>
              </w:rPr>
              <w:t>г.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ar-SA"/>
              </w:rPr>
              <w:t xml:space="preserve"> , с.  5, 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ar-SA"/>
              </w:rPr>
              <w:t>с. 21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sz w:val="24"/>
                <w:szCs w:val="28"/>
                <w:lang w:eastAsia="ar-SA"/>
              </w:rPr>
            </w:r>
          </w:p>
        </w:tc>
      </w:tr>
      <w:tr>
        <w:trPr/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  <w:lang w:eastAsia="ar-SA"/>
              </w:rPr>
              <w:t>БЫЛО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eastAsia="Calibri,Italic"/>
                <w:iCs/>
              </w:rPr>
            </w:pPr>
            <w:r>
              <w:rPr>
                <w:rFonts w:eastAsia="Calibri" w:cs="Times New Roman" w:ascii="Times New Roman" w:hAnsi="Times New Roman"/>
                <w:b w:val="false"/>
                <w:i w:val="false"/>
                <w:iCs/>
                <w:strike w:val="false"/>
                <w:dstrike w:val="false"/>
                <w:outline w:val="false"/>
                <w:shadow w:val="false"/>
                <w:sz w:val="28"/>
                <w:szCs w:val="28"/>
                <w:u w:val="none"/>
                <w:em w:val="none"/>
                <w:lang w:eastAsia="en-US"/>
              </w:rPr>
              <w:t>ОПК-5 Способен решать стандартные задачи профес-сиональной деятельности в области экологии, природо-пользования и охраны природы с использованием информационно-коммуникационных, в том числе геоинформационных технологий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8"/>
                <w:lang w:eastAsia="ar-SA"/>
              </w:rPr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  <w:lang w:eastAsia="ar-SA"/>
              </w:rPr>
              <w:t>СТАЛО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eastAsia="Calibri,Italic"/>
                <w:iCs/>
              </w:rPr>
            </w:pPr>
            <w:r>
              <w:rPr>
                <w:rFonts w:eastAsia="Calibri" w:cs="Times New Roman" w:ascii="Times New Roman" w:hAnsi="Times New Roman"/>
                <w:b w:val="false"/>
                <w:i w:val="false"/>
                <w:iCs/>
                <w:strike w:val="false"/>
                <w:dstrike w:val="false"/>
                <w:outline w:val="false"/>
                <w:shadow w:val="false"/>
                <w:sz w:val="28"/>
                <w:szCs w:val="28"/>
                <w:u w:val="none"/>
                <w:em w:val="none"/>
                <w:lang w:eastAsia="en-US"/>
              </w:rPr>
              <w:t xml:space="preserve">ОПК-5 </w:t>
            </w:r>
            <w:r>
              <w:rPr>
                <w:rFonts w:eastAsia="Calibri" w:cs="Times New Roman" w:ascii="Times New Roman" w:hAnsi="Times New Roman"/>
                <w:b w:val="false"/>
                <w:i w:val="false"/>
                <w:iCs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8"/>
                <w:szCs w:val="28"/>
                <w:u w:val="none"/>
                <w:em w:val="none"/>
                <w:lang w:val="ru-RU" w:eastAsia="en-US" w:bidi="ar-SA"/>
              </w:rPr>
              <w:t>Способен понимать принципы работы информационных технологий и р</w:t>
            </w:r>
            <w:r>
              <w:rPr>
                <w:rFonts w:eastAsia="Calibri" w:cs="Times New Roman" w:ascii="Times New Roman" w:hAnsi="Times New Roman"/>
                <w:b w:val="false"/>
                <w:i w:val="false"/>
                <w:iCs/>
                <w:strike w:val="false"/>
                <w:dstrike w:val="false"/>
                <w:outline w:val="false"/>
                <w:shadow w:val="false"/>
                <w:color w:val="auto"/>
                <w:kern w:val="0"/>
                <w:sz w:val="28"/>
                <w:szCs w:val="28"/>
                <w:u w:val="none"/>
                <w:em w:val="none"/>
                <w:lang w:val="ru-RU" w:eastAsia="en-US" w:bidi="ar-SA"/>
              </w:rPr>
              <w:t>ешать стандартные задачи профес-сиональной деятельности в области экологии, природопользования и охраны природы с использованием информационно-коммуника-ционных, в том числе геоинформационных технологий</w:t>
            </w:r>
          </w:p>
        </w:tc>
      </w:tr>
      <w:tr>
        <w:trPr/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 w:val="false"/>
                <w:i w:val="false"/>
                <w:iCs/>
                <w:strike w:val="false"/>
                <w:dstrike w:val="false"/>
                <w:outline w:val="false"/>
                <w:shadow w:val="false"/>
                <w:sz w:val="28"/>
                <w:szCs w:val="28"/>
                <w:u w:val="none"/>
                <w:em w:val="none"/>
                <w:lang w:eastAsia="en-US"/>
              </w:rPr>
              <w:t xml:space="preserve">Основание: </w:t>
            </w:r>
          </w:p>
          <w:p>
            <w:pPr>
              <w:pStyle w:val="Normal"/>
              <w:spacing w:before="0" w:after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 w:val="false"/>
                <w:i w:val="false"/>
                <w:iCs/>
                <w:strike w:val="false"/>
                <w:dstrike w:val="false"/>
                <w:outline w:val="false"/>
                <w:shadow w:val="false"/>
                <w:sz w:val="28"/>
                <w:szCs w:val="28"/>
                <w:u w:val="none"/>
                <w:em w:val="none"/>
                <w:lang w:eastAsia="en-US"/>
              </w:rPr>
              <w:t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</w:t>
            </w:r>
          </w:p>
          <w:p>
            <w:pPr>
              <w:pStyle w:val="Normal"/>
              <w:spacing w:before="0" w:after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 w:val="false"/>
                <w:i w:val="false"/>
                <w:iCs/>
                <w:strike w:val="false"/>
                <w:dstrike w:val="false"/>
                <w:outline w:val="false"/>
                <w:shadow w:val="false"/>
                <w:sz w:val="28"/>
                <w:szCs w:val="28"/>
                <w:u w:val="none"/>
                <w:em w:val="none"/>
                <w:lang w:eastAsia="en-US"/>
              </w:rPr>
              <w:t>- Федеральный закон «Об образовании в Российской Федерации» от 29.12.2012 N 273-ФЗ, по вопросам воспитания обучающихся.</w:t>
            </w:r>
          </w:p>
          <w:p>
            <w:pPr>
              <w:pStyle w:val="Normal"/>
              <w:spacing w:before="0" w:after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szCs w:val="28"/>
              </w:rPr>
            </w:pPr>
            <w:r>
              <w:rPr>
                <w:rFonts w:eastAsia="Calibri" w:cs="Times New Roman" w:ascii="Times New Roman" w:hAnsi="Times New Roman"/>
                <w:b w:val="false"/>
                <w:i w:val="false"/>
                <w:iCs/>
                <w:strike w:val="false"/>
                <w:dstrike w:val="false"/>
                <w:outline w:val="false"/>
                <w:shadow w:val="false"/>
                <w:sz w:val="28"/>
                <w:szCs w:val="24"/>
                <w:u w:val="none"/>
                <w:em w:val="none"/>
                <w:lang w:eastAsia="en-US"/>
              </w:rPr>
              <w:t>Подпись лица, внесшего изменения ___________Волкова А.В.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szCs w:val="28"/>
              </w:rPr>
            </w:pPr>
            <w:r>
              <w:rPr>
                <w:szCs w:val="28"/>
              </w:rPr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/>
      </w:r>
    </w:p>
    <w:sectPr>
      <w:footerReference w:type="default" r:id="rId36"/>
      <w:type w:val="nextPage"/>
      <w:pgSz w:w="11906" w:h="16838"/>
      <w:pgMar w:left="1701" w:right="851" w:header="0" w:top="1134" w:footer="709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 CYR">
    <w:charset w:val="cc"/>
    <w:family w:val="roman"/>
    <w:pitch w:val="variable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99397985"/>
    </w:sdtPr>
    <w:sdtContent>
      <w:p>
        <w:pPr>
          <w:pStyle w:val="Style30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  <w:p>
        <w:pPr>
          <w:pStyle w:val="Style30"/>
          <w:rPr/>
        </w:pPr>
        <w:r>
          <w:rPr/>
        </w:r>
      </w:p>
    </w:sdtContent>
  </w:sdt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0"/>
      <w:jc w:val="right"/>
      <w:rPr/>
    </w:pPr>
    <w:r>
      <w:rPr/>
    </w:r>
  </w:p>
  <w:p>
    <w:pPr>
      <w:pStyle w:val="Style30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229951992"/>
    </w:sdtPr>
    <w:sdtContent>
      <w:p>
        <w:pPr>
          <w:pStyle w:val="Style30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  <w:p>
        <w:pPr>
          <w:pStyle w:val="Style30"/>
          <w:rPr/>
        </w:pPr>
        <w:r>
          <w:rPr/>
        </w:r>
      </w:p>
    </w:sdtContent>
  </w:sdt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449921658"/>
    </w:sdtPr>
    <w:sdtContent>
      <w:p>
        <w:pPr>
          <w:pStyle w:val="Style30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  <w:p>
        <w:pPr>
          <w:pStyle w:val="Style30"/>
          <w:rPr/>
        </w:pPr>
        <w:r>
          <w:rPr/>
        </w:r>
      </w:p>
    </w:sdtContent>
  </w:sdt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662014684"/>
    </w:sdtPr>
    <w:sdtContent>
      <w:p>
        <w:pPr>
          <w:pStyle w:val="Style30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  <w:p>
        <w:pPr>
          <w:pStyle w:val="Style30"/>
          <w:rPr/>
        </w:pPr>
        <w:r>
          <w:rPr/>
        </w:r>
      </w:p>
    </w:sdtContent>
  </w:sdt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rFonts w:cs="Calibri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rFonts w:cs="Calibri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  <w:rFonts w:cs="Calibri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  <w:rFonts w:cs="Calibri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cs="Calibri" w:hint="default"/>
        <w:rFonts w:cs="Calibri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cs="Calibri" w:hint="default"/>
        <w:rFonts w:cs="Calibri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cs="Calibri" w:hint="default"/>
        <w:rFonts w:cs="Calibri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cs="Calibri" w:hint="default"/>
        <w:rFonts w:cs="Calibri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cs="Calibri" w:hint="default"/>
        <w:rFonts w:cs="Calibri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rFonts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2">
    <w:lvl w:ilvl="0">
      <w:start w:val="4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7"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  <w:rFonts w:cs="Wingdings"/>
      </w:rPr>
    </w:lvl>
  </w:abstractNum>
  <w:abstractNum w:abstractNumId="19"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1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2"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3"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8">
    <w:lvl w:ilvl="0">
      <w:start w:val="1"/>
      <w:numFmt w:val="decimal"/>
      <w:lvlText w:val="%1."/>
      <w:lvlJc w:val="left"/>
      <w:pPr>
        <w:ind w:left="720" w:hanging="360"/>
      </w:pPr>
      <w:rPr>
        <w:sz w:val="24"/>
        <w:kern w:val="2"/>
        <w:szCs w:val="24"/>
        <w:rFonts w:cs="Times New Roman"/>
        <w:color w:val="00000A"/>
        <w:lang w:eastAsia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3"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4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</w:numbering>
</file>

<file path=word/settings.xml><?xml version="1.0" encoding="utf-8"?>
<w:settings xmlns:w="http://schemas.openxmlformats.org/wordprocessingml/2006/main">
  <w:zoom w:percent="95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552d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7023a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Абзац списка Знак"/>
    <w:link w:val="a4"/>
    <w:uiPriority w:val="99"/>
    <w:qFormat/>
    <w:locked/>
    <w:rsid w:val="000f605d"/>
    <w:rPr/>
  </w:style>
  <w:style w:type="character" w:styleId="Style14" w:customStyle="1">
    <w:name w:val="Текст выноски Знак"/>
    <w:basedOn w:val="DefaultParagraphFont"/>
    <w:link w:val="a6"/>
    <w:uiPriority w:val="99"/>
    <w:semiHidden/>
    <w:qFormat/>
    <w:rsid w:val="002508f5"/>
    <w:rPr>
      <w:rFonts w:ascii="Tahoma" w:hAnsi="Tahoma" w:eastAsia="Calibri" w:cs="Tahoma"/>
      <w:sz w:val="16"/>
      <w:szCs w:val="16"/>
    </w:rPr>
  </w:style>
  <w:style w:type="character" w:styleId="Style15" w:customStyle="1">
    <w:name w:val="Основной текст Знак"/>
    <w:basedOn w:val="DefaultParagraphFont"/>
    <w:link w:val="a8"/>
    <w:qFormat/>
    <w:rsid w:val="000748d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6">
    <w:name w:val="Выделение"/>
    <w:basedOn w:val="DefaultParagraphFont"/>
    <w:uiPriority w:val="20"/>
    <w:qFormat/>
    <w:rsid w:val="00074c40"/>
    <w:rPr>
      <w:i/>
      <w:iCs/>
    </w:rPr>
  </w:style>
  <w:style w:type="character" w:styleId="Style17" w:customStyle="1">
    <w:name w:val="Верхний колонтитул Знак"/>
    <w:basedOn w:val="DefaultParagraphFont"/>
    <w:link w:val="ac"/>
    <w:uiPriority w:val="99"/>
    <w:qFormat/>
    <w:rsid w:val="00ca7167"/>
    <w:rPr>
      <w:rFonts w:ascii="Calibri" w:hAnsi="Calibri" w:eastAsia="Calibri" w:cs="Times New Roman"/>
    </w:rPr>
  </w:style>
  <w:style w:type="character" w:styleId="Style18" w:customStyle="1">
    <w:name w:val="Нижний колонтитул Знак"/>
    <w:basedOn w:val="DefaultParagraphFont"/>
    <w:link w:val="ae"/>
    <w:uiPriority w:val="99"/>
    <w:qFormat/>
    <w:rsid w:val="00ca7167"/>
    <w:rPr>
      <w:rFonts w:ascii="Calibri" w:hAnsi="Calibri" w:eastAsia="Calibri" w:cs="Times New Roma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92674"/>
    <w:rPr>
      <w:sz w:val="16"/>
      <w:szCs w:val="16"/>
    </w:rPr>
  </w:style>
  <w:style w:type="character" w:styleId="Style19" w:customStyle="1">
    <w:name w:val="Текст примечания Знак"/>
    <w:basedOn w:val="DefaultParagraphFont"/>
    <w:link w:val="af1"/>
    <w:uiPriority w:val="99"/>
    <w:semiHidden/>
    <w:qFormat/>
    <w:rsid w:val="00892674"/>
    <w:rPr>
      <w:rFonts w:ascii="Calibri" w:hAnsi="Calibri" w:eastAsia="Calibri" w:cs="Times New Roman"/>
      <w:sz w:val="20"/>
      <w:szCs w:val="20"/>
    </w:rPr>
  </w:style>
  <w:style w:type="character" w:styleId="Style20" w:customStyle="1">
    <w:name w:val="Тема примечания Знак"/>
    <w:basedOn w:val="Style19"/>
    <w:link w:val="af3"/>
    <w:uiPriority w:val="99"/>
    <w:semiHidden/>
    <w:qFormat/>
    <w:rsid w:val="00892674"/>
    <w:rPr>
      <w:rFonts w:ascii="Calibri" w:hAnsi="Calibri" w:eastAsia="Calibri" w:cs="Times New Roman"/>
      <w:b/>
      <w:bCs/>
      <w:sz w:val="20"/>
      <w:szCs w:val="20"/>
    </w:rPr>
  </w:style>
  <w:style w:type="character" w:styleId="Appleconvertedspace" w:customStyle="1">
    <w:name w:val="apple-converted-space"/>
    <w:basedOn w:val="DefaultParagraphFont"/>
    <w:uiPriority w:val="99"/>
    <w:qFormat/>
    <w:rsid w:val="00702a5b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7023a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Style21" w:customStyle="1">
    <w:name w:val="Подзаголовок Знак"/>
    <w:basedOn w:val="DefaultParagraphFont"/>
    <w:link w:val="af5"/>
    <w:uiPriority w:val="99"/>
    <w:qFormat/>
    <w:rsid w:val="00bc5860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Style22">
    <w:name w:val="Интернет-ссылка"/>
    <w:basedOn w:val="DefaultParagraphFont"/>
    <w:uiPriority w:val="99"/>
    <w:unhideWhenUsed/>
    <w:rsid w:val="00bc5860"/>
    <w:rPr>
      <w:color w:val="0000FF" w:themeColor="hyperlink"/>
      <w:u w:val="single"/>
    </w:rPr>
  </w:style>
  <w:style w:type="paragraph" w:styleId="Style23">
    <w:name w:val="Заголовок"/>
    <w:basedOn w:val="Normal"/>
    <w:next w:val="Style24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4">
    <w:name w:val="Body Text"/>
    <w:basedOn w:val="Normal"/>
    <w:link w:val="a9"/>
    <w:rsid w:val="000748d4"/>
    <w:pPr>
      <w:widowControl w:val="false"/>
      <w:spacing w:lineRule="auto" w:line="420" w:before="0" w:after="120"/>
      <w:ind w:firstLine="68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25">
    <w:name w:val="List"/>
    <w:basedOn w:val="Style24"/>
    <w:rsid w:val="00c12340"/>
    <w:pPr>
      <w:suppressAutoHyphens w:val="true"/>
    </w:pPr>
    <w:rPr>
      <w:rFonts w:ascii="Calibri" w:hAnsi="Calibri" w:eastAsia="Calibri" w:cs="Arial"/>
      <w:sz w:val="20"/>
    </w:rPr>
  </w:style>
  <w:style w:type="paragraph" w:styleId="Style2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7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5"/>
    <w:uiPriority w:val="99"/>
    <w:qFormat/>
    <w:rsid w:val="000f605d"/>
    <w:pPr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2508f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074c4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8">
    <w:name w:val="Верхний и нижний колонтитулы"/>
    <w:basedOn w:val="Normal"/>
    <w:qFormat/>
    <w:pPr/>
    <w:rPr/>
  </w:style>
  <w:style w:type="paragraph" w:styleId="Style29">
    <w:name w:val="Header"/>
    <w:basedOn w:val="Normal"/>
    <w:link w:val="ad"/>
    <w:uiPriority w:val="99"/>
    <w:unhideWhenUsed/>
    <w:rsid w:val="00ca7167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0">
    <w:name w:val="Footer"/>
    <w:basedOn w:val="Normal"/>
    <w:link w:val="af"/>
    <w:uiPriority w:val="99"/>
    <w:unhideWhenUsed/>
    <w:rsid w:val="00ca7167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af2"/>
    <w:uiPriority w:val="99"/>
    <w:semiHidden/>
    <w:unhideWhenUsed/>
    <w:qFormat/>
    <w:rsid w:val="008926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4"/>
    <w:uiPriority w:val="99"/>
    <w:semiHidden/>
    <w:unhideWhenUsed/>
    <w:qFormat/>
    <w:rsid w:val="00892674"/>
    <w:pPr/>
    <w:rPr>
      <w:b/>
      <w:bCs/>
    </w:rPr>
  </w:style>
  <w:style w:type="paragraph" w:styleId="Default" w:customStyle="1">
    <w:name w:val="Default"/>
    <w:uiPriority w:val="99"/>
    <w:qFormat/>
    <w:rsid w:val="006e62d8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ru-RU" w:eastAsia="en-US" w:bidi="ar-SA"/>
    </w:rPr>
  </w:style>
  <w:style w:type="paragraph" w:styleId="Style31">
    <w:name w:val="Subtitle"/>
    <w:basedOn w:val="Normal"/>
    <w:link w:val="af6"/>
    <w:uiPriority w:val="99"/>
    <w:qFormat/>
    <w:rsid w:val="00bc5860"/>
    <w:pPr>
      <w:spacing w:lineRule="auto" w:line="360" w:before="0" w:after="0"/>
      <w:ind w:firstLine="709"/>
      <w:jc w:val="center"/>
    </w:pPr>
    <w:rPr>
      <w:rFonts w:ascii="Times New Roman" w:hAnsi="Times New Roman" w:eastAsia="Times New Roman"/>
      <w:b/>
      <w:bCs/>
      <w:sz w:val="28"/>
      <w:szCs w:val="28"/>
      <w:lang w:eastAsia="ru-RU"/>
    </w:rPr>
  </w:style>
  <w:style w:type="paragraph" w:styleId="Style32" w:customStyle="1">
    <w:name w:val="Содержимое таблицы"/>
    <w:basedOn w:val="Normal"/>
    <w:qFormat/>
    <w:rsid w:val="00c12340"/>
    <w:pPr>
      <w:suppressLineNumbers/>
      <w:suppressAutoHyphens w:val="true"/>
    </w:pPr>
    <w:rPr>
      <w:rFonts w:cs="Calib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Сетка таблицы1"/>
    <w:basedOn w:val="a1"/>
    <w:uiPriority w:val="59"/>
    <w:rsid w:val="00db597c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hyperlink" Target="http://biblioclub.ru/index.php?page=book&amp;id=118249" TargetMode="External"/><Relationship Id="rId6" Type="http://schemas.openxmlformats.org/officeDocument/2006/relationships/hyperlink" Target="http://biblioclub.ru/index.php?page=book&amp;id=452859" TargetMode="External"/><Relationship Id="rId7" Type="http://schemas.openxmlformats.org/officeDocument/2006/relationships/hyperlink" Target="http://biblioclub.ru/index.php?page=book&amp;id=252941" TargetMode="External"/><Relationship Id="rId8" Type="http://schemas.openxmlformats.org/officeDocument/2006/relationships/hyperlink" Target="http://mineco-nn.ru/" TargetMode="External"/><Relationship Id="rId9" Type="http://schemas.openxmlformats.org/officeDocument/2006/relationships/hyperlink" Target="http://rpn.gov.ru/" TargetMode="External"/><Relationship Id="rId10" Type="http://schemas.openxmlformats.org/officeDocument/2006/relationships/hyperlink" Target="http://biblioclub.ru/index.php?page=book&amp;id=83074" TargetMode="External"/><Relationship Id="rId11" Type="http://schemas.openxmlformats.org/officeDocument/2006/relationships/hyperlink" Target="http://biblioclub.ru/index.php?page=book&amp;id=481758" TargetMode="External"/><Relationship Id="rId12" Type="http://schemas.openxmlformats.org/officeDocument/2006/relationships/hyperlink" Target="http://biblioclub.ru/index.php?page=book&amp;id=259143" TargetMode="External"/><Relationship Id="rId13" Type="http://schemas.openxmlformats.org/officeDocument/2006/relationships/hyperlink" Target="http://biblioclub.ru/index.php?page=book&amp;id=58368&#1089;" TargetMode="External"/><Relationship Id="rId14" Type="http://schemas.openxmlformats.org/officeDocument/2006/relationships/hyperlink" Target="http://biblioclub.ru/index.php?page=book&amp;id=78550" TargetMode="External"/><Relationship Id="rId15" Type="http://schemas.openxmlformats.org/officeDocument/2006/relationships/hyperlink" Target="http://biblioclub.ru/index.php?page=book&amp;id=228834" TargetMode="External"/><Relationship Id="rId16" Type="http://schemas.openxmlformats.org/officeDocument/2006/relationships/hyperlink" Target="http://biblioclub.ru/index.php?page=book&amp;id=364542" TargetMode="External"/><Relationship Id="rId17" Type="http://schemas.openxmlformats.org/officeDocument/2006/relationships/hyperlink" Target="http://www.rosatom.ru/" TargetMode="External"/><Relationship Id="rId18" Type="http://schemas.openxmlformats.org/officeDocument/2006/relationships/hyperlink" Target="http://moodle.mininuniver.ru/course/view.php?id=506" TargetMode="External"/><Relationship Id="rId19" Type="http://schemas.openxmlformats.org/officeDocument/2006/relationships/hyperlink" Target="http://biblioclub.ru/index.php?page=book&amp;id=232771" TargetMode="External"/><Relationship Id="rId20" Type="http://schemas.openxmlformats.org/officeDocument/2006/relationships/hyperlink" Target="http://biblioclub.ru/index.php?page=book&amp;id=115169" TargetMode="External"/><Relationship Id="rId21" Type="http://schemas.openxmlformats.org/officeDocument/2006/relationships/hyperlink" Target="http://moodle.mininuniver.ru/mod/url/view.php?id=97359" TargetMode="External"/><Relationship Id="rId22" Type="http://schemas.openxmlformats.org/officeDocument/2006/relationships/hyperlink" Target="http://biblioclub.ru/index.php?page=book&amp;id=437288" TargetMode="External"/><Relationship Id="rId23" Type="http://schemas.openxmlformats.org/officeDocument/2006/relationships/hyperlink" Target="http://biblioclub.ru/index.php?page=book&amp;id=83073" TargetMode="External"/><Relationship Id="rId24" Type="http://schemas.openxmlformats.org/officeDocument/2006/relationships/hyperlink" Target="https://edu.mininuniver.ru/course/view.php?id=321" TargetMode="External"/><Relationship Id="rId25" Type="http://schemas.openxmlformats.org/officeDocument/2006/relationships/hyperlink" Target="http://evolbiol.ru/main_questions" TargetMode="External"/><Relationship Id="rId26" Type="http://schemas.openxmlformats.org/officeDocument/2006/relationships/hyperlink" Target="http://bioslogos.ru/osnovi-evolucionnogo-uchenia" TargetMode="External"/><Relationship Id="rId27" Type="http://schemas.openxmlformats.org/officeDocument/2006/relationships/hyperlink" Target="http://biblioclub.ru/index.php?page=book&amp;id=115170" TargetMode="External"/><Relationship Id="rId28" Type="http://schemas.openxmlformats.org/officeDocument/2006/relationships/hyperlink" Target="http://biblioclub.ru/index.php?page=book&amp;id=241088" TargetMode="External"/><Relationship Id="rId29" Type="http://schemas.openxmlformats.org/officeDocument/2006/relationships/hyperlink" Target="http://biblioclub.ru/index.php?page=book&amp;id=436394" TargetMode="External"/><Relationship Id="rId30" Type="http://schemas.openxmlformats.org/officeDocument/2006/relationships/hyperlink" Target="http://biblioclub.ru/index.php?page=book&amp;id=111925" TargetMode="External"/><Relationship Id="rId31" Type="http://schemas.openxmlformats.org/officeDocument/2006/relationships/hyperlink" Target="http://mineco-nn.ru/" TargetMode="External"/><Relationship Id="rId32" Type="http://schemas.openxmlformats.org/officeDocument/2006/relationships/hyperlink" Target="http://rpn.gov.ru/" TargetMode="External"/><Relationship Id="rId33" Type="http://schemas.openxmlformats.org/officeDocument/2006/relationships/hyperlink" Target="http://biblioclub.ru/index.php?page=book&amp;id=232758" TargetMode="External"/><Relationship Id="rId34" Type="http://schemas.openxmlformats.org/officeDocument/2006/relationships/hyperlink" Target="http://biblioclub.ru/index.php?page=book&amp;id=85028" TargetMode="External"/><Relationship Id="rId35" Type="http://schemas.openxmlformats.org/officeDocument/2006/relationships/footer" Target="footer4.xml"/><Relationship Id="rId36" Type="http://schemas.openxmlformats.org/officeDocument/2006/relationships/footer" Target="footer5.xml"/><Relationship Id="rId37" Type="http://schemas.openxmlformats.org/officeDocument/2006/relationships/numbering" Target="numbering.xml"/><Relationship Id="rId38" Type="http://schemas.openxmlformats.org/officeDocument/2006/relationships/fontTable" Target="fontTable.xml"/><Relationship Id="rId39" Type="http://schemas.openxmlformats.org/officeDocument/2006/relationships/settings" Target="settings.xml"/><Relationship Id="rId40" Type="http://schemas.openxmlformats.org/officeDocument/2006/relationships/theme" Target="theme/theme1.xml"/><Relationship Id="rId4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4CF34-12E5-40DA-A203-409DEAAD9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Application>LibreOffice/6.4.2.2$Windows_x86 LibreOffice_project/4e471d8c02c9c90f512f7f9ead8875b57fcb1ec3</Application>
  <Pages>51</Pages>
  <Words>10746</Words>
  <Characters>77608</Characters>
  <CharactersWithSpaces>86775</CharactersWithSpaces>
  <Paragraphs>2043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dcterms:modified xsi:type="dcterms:W3CDTF">2021-07-03T10:34:28Z</dcterms:modified>
  <cp:revision>59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