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8"/>
          <w:szCs w:val="28"/>
          <w:lang w:eastAsia="ru-RU"/>
        </w:rPr>
        <w:t>программЫ</w:t>
      </w:r>
      <w:r>
        <w:rPr>
          <w:rFonts w:eastAsia="Times New Roman" w:ascii="Times New Roman" w:hAnsi="Times New Roman"/>
          <w:b/>
          <w:caps/>
          <w:sz w:val="24"/>
          <w:szCs w:val="24"/>
          <w:lang w:eastAsia="ru-RU"/>
        </w:rPr>
        <w:t xml:space="preserve"> </w:t>
      </w:r>
      <w:r>
        <w:rPr>
          <w:rFonts w:eastAsia="Times New Roman" w:ascii="Times New Roman" w:hAnsi="Times New Roman"/>
          <w:b/>
          <w:caps/>
          <w:sz w:val="28"/>
          <w:szCs w:val="28"/>
          <w:lang w:eastAsia="ar-SA"/>
        </w:rPr>
        <w:t xml:space="preserve">УЧЕБНОЙ </w:t>
      </w:r>
    </w:p>
    <w:p>
      <w:pPr>
        <w:pStyle w:val="Normal"/>
        <w:suppressAutoHyphens w:val="true"/>
        <w:spacing w:lineRule="auto" w:line="240" w:before="0" w:after="0"/>
        <w:ind w:firstLine="709"/>
        <w:jc w:val="center"/>
        <w:rPr>
          <w:rFonts w:ascii="Times New Roman" w:hAnsi="Times New Roman"/>
          <w:b/>
          <w:b/>
          <w:bCs/>
          <w:sz w:val="24"/>
          <w:szCs w:val="24"/>
          <w:lang w:eastAsia="ru-RU"/>
        </w:rPr>
      </w:pPr>
      <w:r>
        <w:rPr>
          <w:rFonts w:eastAsia="Times New Roman" w:ascii="Times New Roman" w:hAnsi="Times New Roman"/>
          <w:b/>
          <w:bCs/>
          <w:caps/>
          <w:sz w:val="24"/>
          <w:szCs w:val="24"/>
          <w:lang w:eastAsia="ru-RU"/>
        </w:rPr>
        <w:t xml:space="preserve"> </w:t>
      </w:r>
      <w:r>
        <w:rPr>
          <w:rFonts w:eastAsia="Times New Roman" w:ascii="Times New Roman" w:hAnsi="Times New Roman"/>
          <w:b/>
          <w:caps/>
          <w:sz w:val="24"/>
          <w:szCs w:val="24"/>
          <w:lang w:eastAsia="ar-SA"/>
        </w:rPr>
        <w:t>ЭКОЛОГО-ГЕОГРАФИЧЕСК</w:t>
      </w:r>
      <w:r>
        <w:rPr>
          <w:rFonts w:eastAsia="Times New Roman" w:cs="Times New Roman" w:ascii="Times New Roman" w:hAnsi="Times New Roman"/>
          <w:b/>
          <w:caps/>
          <w:color w:val="auto"/>
          <w:kern w:val="0"/>
          <w:sz w:val="24"/>
          <w:szCs w:val="24"/>
          <w:lang w:val="ru-RU" w:eastAsia="ar-SA" w:bidi="ar-SA"/>
        </w:rPr>
        <w:t>ОЙ</w:t>
      </w:r>
      <w:r>
        <w:rPr>
          <w:rFonts w:eastAsia="Times New Roman" w:ascii="Times New Roman" w:hAnsi="Times New Roman"/>
          <w:b/>
          <w:caps/>
          <w:sz w:val="24"/>
          <w:szCs w:val="24"/>
          <w:lang w:eastAsia="ar-SA"/>
        </w:rPr>
        <w:t xml:space="preserve"> ПРАКТИКИ (ОЗНАКОМИТЕЛЬНОЙ)</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по направлению подготовки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05.03.06 Экология и природопользование</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профилю подготовки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Экологический менеджмент и аудит</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квалификация выпускника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бакалавр</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форма обучения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8"/>
          <w:szCs w:val="28"/>
          <w:lang w:eastAsia="ru-RU"/>
        </w:rPr>
        <w:t>очная</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 xml:space="preserve">тип практики </w:t>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eastAsia="Times New Roman" w:cs="Times New Roman" w:ascii="Times New Roman" w:hAnsi="Times New Roman"/>
          <w:b/>
          <w:bCs/>
          <w:color w:val="auto"/>
          <w:kern w:val="0"/>
          <w:sz w:val="28"/>
          <w:szCs w:val="28"/>
          <w:lang w:val="ru-RU" w:eastAsia="ar-SA" w:bidi="ar-SA"/>
        </w:rPr>
        <w:t>ознакомительная</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xml:space="preserve"> практика</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tabs>
          <w:tab w:val="clear" w:pos="708"/>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 Цели и задачи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8"/>
          <w:tab w:val="right" w:pos="9356" w:leader="underscore"/>
        </w:tabs>
        <w:spacing w:lineRule="auto" w:line="240" w:before="0" w:after="0"/>
        <w:ind w:firstLine="709"/>
        <w:contextualSpacing/>
        <w:jc w:val="both"/>
        <w:rPr>
          <w:rFonts w:ascii="Times New Roman" w:hAnsi="Times New Roman"/>
          <w:iCs/>
          <w:sz w:val="24"/>
          <w:szCs w:val="24"/>
        </w:rPr>
      </w:pPr>
      <w:r>
        <w:rPr>
          <w:rFonts w:eastAsia="Times New Roman" w:cs="Times New Roman" w:ascii="Times New Roman" w:hAnsi="Times New Roman"/>
          <w:bCs/>
          <w:i w:val="false"/>
          <w:iCs w:val="false"/>
          <w:color w:val="auto"/>
          <w:kern w:val="0"/>
          <w:sz w:val="28"/>
          <w:szCs w:val="28"/>
          <w:lang w:val="ru-RU" w:eastAsia="ar-SA" w:bidi="ar-SA"/>
        </w:rPr>
        <w:t>Целями</w:t>
      </w:r>
      <w:r>
        <w:rPr>
          <w:rFonts w:eastAsia="Times New Roman" w:cs="Times New Roman" w:ascii="Times New Roman" w:hAnsi="Times New Roman"/>
          <w:b/>
          <w:bCs/>
          <w:i w:val="false"/>
          <w:iCs w:val="false"/>
          <w:color w:val="auto"/>
          <w:kern w:val="0"/>
          <w:sz w:val="28"/>
          <w:szCs w:val="28"/>
          <w:lang w:val="ru-RU" w:eastAsia="ar-SA" w:bidi="ar-SA"/>
        </w:rPr>
        <w:t xml:space="preserve"> </w:t>
      </w:r>
      <w:r>
        <w:rPr>
          <w:rFonts w:eastAsia="Times New Roman" w:cs="Times New Roman" w:ascii="Times New Roman" w:hAnsi="Times New Roman"/>
          <w:bCs/>
          <w:i w:val="false"/>
          <w:iCs w:val="false"/>
          <w:color w:val="auto"/>
          <w:kern w:val="0"/>
          <w:sz w:val="28"/>
          <w:szCs w:val="28"/>
          <w:lang w:val="ru-RU" w:eastAsia="ar-SA" w:bidi="ar-SA"/>
        </w:rPr>
        <w:t xml:space="preserve">практики являются: создать условия для формирования компетентности личности в области методики полевых научных геоэкологических исследований. </w:t>
      </w:r>
    </w:p>
    <w:p>
      <w:pPr>
        <w:pStyle w:val="Normal"/>
        <w:suppressAutoHyphens w:val="true"/>
        <w:spacing w:lineRule="auto" w:line="240" w:before="0" w:after="0"/>
        <w:ind w:firstLine="709"/>
        <w:jc w:val="both"/>
        <w:rPr>
          <w:rFonts w:ascii="Times New Roman" w:hAnsi="Times New Roman"/>
          <w:i/>
          <w:i/>
          <w:iCs/>
          <w:sz w:val="24"/>
          <w:szCs w:val="24"/>
          <w:lang w:eastAsia="ru-RU"/>
        </w:rPr>
      </w:pPr>
      <w:r>
        <w:rPr>
          <w:rFonts w:eastAsia="Times New Roman" w:cs="Times New Roman" w:ascii="Times New Roman" w:hAnsi="Times New Roman"/>
          <w:bCs/>
          <w:i w:val="false"/>
          <w:iCs w:val="false"/>
          <w:color w:val="auto"/>
          <w:kern w:val="0"/>
          <w:sz w:val="28"/>
          <w:szCs w:val="28"/>
          <w:lang w:val="ru-RU" w:eastAsia="ar-SA" w:bidi="ar-SA"/>
        </w:rPr>
        <w:t>Задачами практики являются:</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i w:val="false"/>
          <w:iCs w:val="false"/>
          <w:color w:val="auto"/>
          <w:kern w:val="0"/>
          <w:sz w:val="28"/>
          <w:szCs w:val="28"/>
          <w:lang w:val="ru-RU" w:eastAsia="ar-SA" w:bidi="ar-SA"/>
        </w:rPr>
        <w:t xml:space="preserve">  </w:t>
      </w:r>
      <w:r>
        <w:rPr>
          <w:rFonts w:eastAsia="Times New Roman" w:cs="Times New Roman" w:ascii="Times New Roman" w:hAnsi="Times New Roman"/>
          <w:bCs/>
          <w:i w:val="false"/>
          <w:iCs w:val="false"/>
          <w:color w:val="auto"/>
          <w:kern w:val="0"/>
          <w:sz w:val="28"/>
          <w:szCs w:val="28"/>
          <w:lang w:val="ru-RU" w:eastAsia="ar-SA" w:bidi="ar-SA"/>
        </w:rPr>
        <w:t xml:space="preserve">-  создать условия для освоения основных методических приемов, используемых при проведении научных эколого-географических исследований на подготовительном, полевом и камеральном этапах;    </w:t>
      </w:r>
    </w:p>
    <w:p>
      <w:pPr>
        <w:pStyle w:val="Normal"/>
        <w:spacing w:lineRule="auto" w:line="240" w:before="0" w:after="0"/>
        <w:ind w:firstLine="709"/>
        <w:contextualSpacing/>
        <w:jc w:val="both"/>
        <w:rPr>
          <w:rFonts w:ascii="Times New Roman" w:hAnsi="Times New Roman"/>
          <w:sz w:val="24"/>
          <w:szCs w:val="24"/>
          <w:lang w:eastAsia="ru-RU"/>
        </w:rPr>
      </w:pPr>
      <w:r>
        <w:rPr>
          <w:rFonts w:eastAsia="Times New Roman" w:cs="Times New Roman" w:ascii="Times New Roman" w:hAnsi="Times New Roman"/>
          <w:bCs/>
          <w:i w:val="false"/>
          <w:iCs w:val="false"/>
          <w:color w:val="auto"/>
          <w:kern w:val="0"/>
          <w:sz w:val="28"/>
          <w:szCs w:val="28"/>
          <w:lang w:val="ru-RU" w:eastAsia="ar-SA" w:bidi="ar-SA"/>
        </w:rPr>
        <w:t>- создать условия для ознакомления с ландшафтами основных природных зон Восточно-Европейской равнины и особенностями природопользования на этой территории;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xml:space="preserve"> </w:t>
      </w:r>
      <w:r>
        <w:rPr>
          <w:rFonts w:eastAsia="Times New Roman" w:cs="Times New Roman" w:ascii="Times New Roman" w:hAnsi="Times New Roman"/>
          <w:bCs/>
          <w:color w:val="auto"/>
          <w:kern w:val="0"/>
          <w:sz w:val="28"/>
          <w:szCs w:val="28"/>
          <w:lang w:val="ru-RU" w:eastAsia="ar-SA" w:bidi="ar-SA"/>
        </w:rPr>
        <w:t>- обеспечить возможность для эффективного усвоения навыков полевого описания природных объектов, выявления взаимосвязей между компонентами окружающей среды в районе практики;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формировать готовность использовать результаты научных исследований для решения задач комплексного геоэкологического изучения конкретной территории;</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обеспечить возможности для освоения методик определения экологически значимых природных и антропогенных нагрузок на природные системы;</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Cs/>
          <w:color w:val="auto"/>
          <w:kern w:val="0"/>
          <w:sz w:val="28"/>
          <w:szCs w:val="28"/>
          <w:lang w:val="ru-RU" w:eastAsia="ar-SA" w:bidi="ar-SA"/>
        </w:rPr>
        <w:t>- обеспечить возможности для освоения методик организации и проведения учебных полевых маршрутов, геоэкологических экскурсий, стационарных наблюдений на местности;</w:t>
      </w:r>
    </w:p>
    <w:p>
      <w:pPr>
        <w:pStyle w:val="Normal"/>
        <w:tabs>
          <w:tab w:val="clear" w:pos="708"/>
          <w:tab w:val="right" w:pos="9356" w:leader="underscore"/>
        </w:tabs>
        <w:suppressAutoHyphens w:val="true"/>
        <w:spacing w:lineRule="auto" w:line="240" w:before="0" w:after="0"/>
        <w:ind w:left="142" w:firstLine="578"/>
        <w:contextualSpacing/>
        <w:jc w:val="both"/>
        <w:rPr>
          <w:rFonts w:ascii="Times New Roman" w:hAnsi="Times New Roman"/>
          <w:sz w:val="24"/>
          <w:szCs w:val="24"/>
        </w:rPr>
      </w:pPr>
      <w:r>
        <w:rPr>
          <w:rFonts w:eastAsia="Times New Roman" w:cs="Times New Roman" w:ascii="Times New Roman" w:hAnsi="Times New Roman"/>
          <w:b w:val="false"/>
          <w:bCs w:val="false"/>
          <w:i w:val="false"/>
          <w:iCs w:val="false"/>
          <w:color w:val="auto"/>
          <w:kern w:val="0"/>
          <w:sz w:val="28"/>
          <w:szCs w:val="28"/>
          <w:lang w:val="ru-RU" w:eastAsia="ar-SA" w:bidi="ar-SA"/>
        </w:rPr>
        <w:t>- обеспечить условия для подготовки к коллективной научно-исследовательской деятельности.</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iCs/>
          <w:sz w:val="16"/>
          <w:szCs w:val="16"/>
          <w:lang w:eastAsia="ar-SA"/>
        </w:rPr>
      </w:pPr>
      <w:r>
        <w:rPr>
          <w:rFonts w:eastAsia="Times New Roman" w:ascii="Times New Roman" w:hAnsi="Times New Roman"/>
          <w:i/>
          <w:iCs/>
          <w:sz w:val="16"/>
          <w:szCs w:val="16"/>
          <w:lang w:eastAsia="ar-SA"/>
        </w:rPr>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2. Перечень планируемых результатов обучения при прохождении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r>
        <w:rPr>
          <w:rFonts w:eastAsia="Times New Roman" w:ascii="Times New Roman" w:hAnsi="Times New Roman"/>
          <w:b/>
          <w:bCs/>
          <w:sz w:val="28"/>
          <w:szCs w:val="28"/>
          <w:lang w:eastAsia="ar-SA"/>
        </w:rPr>
        <w:t>, соотнесенных с планируемыми результатами освоения ОПОП</w:t>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w:t>
      </w:r>
    </w:p>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16"/>
          <w:szCs w:val="16"/>
          <w:lang w:eastAsia="ar-SA"/>
        </w:rPr>
      </w:pPr>
      <w:r>
        <w:rPr>
          <w:rFonts w:eastAsia="Times New Roman" w:ascii="Times New Roman" w:hAnsi="Times New Roman"/>
          <w:bCs/>
          <w:sz w:val="16"/>
          <w:szCs w:val="16"/>
          <w:lang w:eastAsia="ar-SA"/>
        </w:rPr>
      </w:r>
    </w:p>
    <w:tbl>
      <w:tblPr>
        <w:tblW w:w="5000" w:type="pct"/>
        <w:jc w:val="left"/>
        <w:tblInd w:w="108" w:type="dxa"/>
        <w:tblCellMar>
          <w:top w:w="0" w:type="dxa"/>
          <w:left w:w="108" w:type="dxa"/>
          <w:bottom w:w="0" w:type="dxa"/>
          <w:right w:w="108" w:type="dxa"/>
        </w:tblCellMar>
        <w:tblLook w:firstRow="0" w:noVBand="0" w:lastRow="0" w:firstColumn="0" w:lastColumn="0" w:noHBand="0" w:val="0000"/>
      </w:tblPr>
      <w:tblGrid>
        <w:gridCol w:w="1047"/>
        <w:gridCol w:w="2147"/>
        <w:gridCol w:w="1206"/>
        <w:gridCol w:w="2043"/>
        <w:gridCol w:w="1145"/>
        <w:gridCol w:w="1766"/>
      </w:tblGrid>
      <w:tr>
        <w:trPr>
          <w:trHeight w:val="385" w:hRule="atLeast"/>
        </w:trPr>
        <w:tc>
          <w:tcPr>
            <w:tcW w:w="1047"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Код ОР модуля</w:t>
            </w:r>
          </w:p>
        </w:tc>
        <w:tc>
          <w:tcPr>
            <w:tcW w:w="2147"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Образовательные результаты модуля</w:t>
            </w:r>
          </w:p>
        </w:tc>
        <w:tc>
          <w:tcPr>
            <w:tcW w:w="1206"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CYR" w:hAnsi="Times New Roman CYR" w:cs="Times New Roman CYR"/>
                <w:sz w:val="24"/>
                <w:szCs w:val="24"/>
                <w:lang w:eastAsia="ru-RU"/>
              </w:rPr>
            </w:pPr>
            <w:r>
              <w:rPr>
                <w:rFonts w:cs="Times New Roman CYR" w:ascii="Times New Roman CYR" w:hAnsi="Times New Roman CYR"/>
                <w:sz w:val="24"/>
                <w:szCs w:val="24"/>
                <w:lang w:eastAsia="ru-RU"/>
              </w:rPr>
              <w:t>Код ОР практики</w:t>
            </w:r>
          </w:p>
        </w:tc>
        <w:tc>
          <w:tcPr>
            <w:tcW w:w="2043"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Образовательные результаты практики</w:t>
            </w:r>
          </w:p>
        </w:tc>
        <w:tc>
          <w:tcPr>
            <w:tcW w:w="114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jc w:val="center"/>
              <w:rPr>
                <w:rFonts w:ascii="Times New Roman CYR" w:hAnsi="Times New Roman CYR" w:cs="Times New Roman CYR"/>
                <w:sz w:val="24"/>
                <w:szCs w:val="24"/>
                <w:lang w:eastAsia="ru-RU"/>
              </w:rPr>
            </w:pPr>
            <w:r>
              <w:rPr>
                <w:rFonts w:cs="Times New Roman CYR" w:ascii="Times New Roman CYR" w:hAnsi="Times New Roman CYR"/>
                <w:sz w:val="24"/>
                <w:szCs w:val="24"/>
                <w:lang w:eastAsia="ru-RU"/>
              </w:rPr>
              <w:t xml:space="preserve">Код </w:t>
            </w:r>
          </w:p>
          <w:p>
            <w:pPr>
              <w:pStyle w:val="Normal"/>
              <w:suppressAutoHyphens w:val="true"/>
              <w:spacing w:lineRule="auto" w:line="240" w:before="0" w:after="0"/>
              <w:jc w:val="center"/>
              <w:rPr>
                <w:rFonts w:ascii="Times New Roman CYR" w:hAnsi="Times New Roman CYR" w:cs="Times New Roman CYR"/>
                <w:sz w:val="24"/>
                <w:szCs w:val="24"/>
                <w:lang w:eastAsia="ru-RU"/>
              </w:rPr>
            </w:pPr>
            <w:r>
              <w:rPr>
                <w:rFonts w:cs="Times New Roman CYR" w:ascii="Times New Roman CYR" w:hAnsi="Times New Roman CYR"/>
                <w:sz w:val="24"/>
                <w:szCs w:val="24"/>
                <w:lang w:eastAsia="ru-RU"/>
              </w:rPr>
              <w:t>ИДК</w:t>
            </w:r>
          </w:p>
        </w:tc>
        <w:tc>
          <w:tcPr>
            <w:tcW w:w="17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jc w:val="center"/>
              <w:rPr>
                <w:rFonts w:ascii="Times New Roman" w:hAnsi="Times New Roman" w:cs="Calibri"/>
                <w:sz w:val="24"/>
                <w:szCs w:val="24"/>
                <w:lang w:eastAsia="ru-RU"/>
              </w:rPr>
            </w:pPr>
            <w:r>
              <w:rPr>
                <w:rFonts w:cs="Times New Roman CYR" w:ascii="Times New Roman CYR" w:hAnsi="Times New Roman CYR"/>
                <w:sz w:val="24"/>
                <w:szCs w:val="24"/>
                <w:lang w:eastAsia="ru-RU"/>
              </w:rPr>
              <w:t>Средства оценивания ОР</w:t>
            </w:r>
          </w:p>
        </w:tc>
      </w:tr>
      <w:tr>
        <w:trPr>
          <w:trHeight w:val="331" w:hRule="atLeast"/>
        </w:trPr>
        <w:tc>
          <w:tcPr>
            <w:tcW w:w="104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iCs/>
                <w:sz w:val="24"/>
                <w:szCs w:val="24"/>
                <w:lang w:eastAsia="ru-RU"/>
              </w:rPr>
            </w:pPr>
            <w:r>
              <w:rPr>
                <w:rFonts w:ascii="Times New Roman" w:hAnsi="Times New Roman"/>
                <w:sz w:val="24"/>
                <w:szCs w:val="24"/>
                <w:lang w:eastAsia="ru-RU"/>
              </w:rPr>
              <w:t>ОР.1</w:t>
            </w:r>
          </w:p>
        </w:tc>
        <w:tc>
          <w:tcPr>
            <w:tcW w:w="2147"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rPr>
                <w:rFonts w:ascii="Times New Roman" w:hAnsi="Times New Roman" w:cs="Calibri"/>
                <w:sz w:val="24"/>
                <w:szCs w:val="24"/>
                <w:lang w:eastAsia="ru-RU"/>
              </w:rPr>
            </w:pPr>
            <w:r>
              <w:rPr>
                <w:rFonts w:ascii="Times New Roman" w:hAnsi="Times New Roman"/>
                <w:sz w:val="24"/>
                <w:szCs w:val="24"/>
              </w:rPr>
              <w:t>Способен понимать, излагать, анализировать и обобщать теоретические основы учения о геосферах Земли, общего почвоведения, ландшафтоведения</w:t>
            </w:r>
          </w:p>
        </w:tc>
        <w:tc>
          <w:tcPr>
            <w:tcW w:w="1206" w:type="dxa"/>
            <w:tcBorders>
              <w:top w:val="single" w:sz="2" w:space="0" w:color="000000"/>
              <w:left w:val="single" w:sz="2" w:space="0" w:color="000000"/>
              <w:bottom w:val="single" w:sz="2" w:space="0" w:color="000000"/>
              <w:right w:val="single" w:sz="2" w:space="0" w:color="000000"/>
            </w:tcBorders>
          </w:tcPr>
          <w:p>
            <w:pPr>
              <w:pStyle w:val="Normal"/>
              <w:suppressAutoHyphens w:val="true"/>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ОР.3-5-1</w:t>
            </w:r>
          </w:p>
        </w:tc>
        <w:tc>
          <w:tcPr>
            <w:tcW w:w="2043"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jc w:val="both"/>
              <w:rPr>
                <w:rFonts w:ascii="Times New Roman" w:hAnsi="Times New Roman"/>
                <w:sz w:val="24"/>
                <w:szCs w:val="24"/>
              </w:rPr>
            </w:pPr>
            <w:r>
              <w:rPr>
                <w:rFonts w:ascii="Times New Roman" w:hAnsi="Times New Roman"/>
                <w:sz w:val="24"/>
                <w:szCs w:val="24"/>
              </w:rPr>
              <w:t>Владеет методами прикладных геоэкологических исследований</w:t>
            </w:r>
          </w:p>
        </w:tc>
        <w:tc>
          <w:tcPr>
            <w:tcW w:w="114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rPr>
                <w:rFonts w:ascii="Times New Roman" w:hAnsi="Times New Roman" w:eastAsia="Calibri" w:cs="Calibri"/>
                <w:color w:val="000000"/>
                <w:sz w:val="24"/>
                <w:szCs w:val="24"/>
              </w:rPr>
            </w:pPr>
            <w:r>
              <w:rPr>
                <w:rFonts w:eastAsia="Calibri" w:cs="Calibri" w:ascii="Times New Roman" w:hAnsi="Times New Roman"/>
                <w:color w:val="000000"/>
                <w:sz w:val="24"/>
                <w:szCs w:val="24"/>
              </w:rPr>
              <w:t xml:space="preserve">ПК.1.1. </w:t>
            </w:r>
          </w:p>
          <w:p>
            <w:pPr>
              <w:pStyle w:val="Normal"/>
              <w:suppressAutoHyphens w:val="true"/>
              <w:spacing w:lineRule="auto" w:line="240" w:before="0" w:after="0"/>
              <w:rPr>
                <w:rFonts w:ascii="Times New Roman" w:hAnsi="Times New Roman" w:eastAsia="Calibri" w:cs="Calibri"/>
                <w:color w:val="000000"/>
                <w:sz w:val="24"/>
                <w:szCs w:val="24"/>
              </w:rPr>
            </w:pPr>
            <w:r>
              <w:rPr>
                <w:rFonts w:eastAsia="Calibri" w:cs="Calibri" w:ascii="Times New Roman" w:hAnsi="Times New Roman"/>
                <w:color w:val="000000"/>
                <w:sz w:val="24"/>
                <w:szCs w:val="24"/>
              </w:rPr>
              <w:t>ПК.1.3</w:t>
            </w:r>
          </w:p>
          <w:p>
            <w:pPr>
              <w:pStyle w:val="Normal"/>
              <w:suppressAutoHyphens w:val="true"/>
              <w:spacing w:lineRule="auto" w:line="240" w:before="0" w:after="0"/>
              <w:rPr>
                <w:rFonts w:ascii="Times New Roman" w:hAnsi="Times New Roman"/>
                <w:sz w:val="24"/>
                <w:szCs w:val="24"/>
                <w:lang w:eastAsia="ru-RU"/>
              </w:rPr>
            </w:pPr>
            <w:r>
              <w:rPr>
                <w:rFonts w:ascii="Times New Roman" w:hAnsi="Times New Roman"/>
                <w:sz w:val="24"/>
                <w:szCs w:val="24"/>
                <w:lang w:eastAsia="ru-RU"/>
              </w:rPr>
            </w:r>
          </w:p>
        </w:tc>
        <w:tc>
          <w:tcPr>
            <w:tcW w:w="17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Собеседование</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Доклад</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r>
        <w:trPr>
          <w:trHeight w:val="331" w:hRule="atLeast"/>
        </w:trPr>
        <w:tc>
          <w:tcPr>
            <w:tcW w:w="1047"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iCs/>
                <w:sz w:val="24"/>
                <w:szCs w:val="24"/>
                <w:lang w:eastAsia="ru-RU"/>
              </w:rPr>
            </w:pPr>
            <w:r>
              <w:rPr>
                <w:rFonts w:ascii="Times New Roman" w:hAnsi="Times New Roman"/>
                <w:sz w:val="24"/>
                <w:szCs w:val="24"/>
                <w:lang w:eastAsia="ru-RU"/>
              </w:rPr>
              <w:t>ОР.2</w:t>
            </w:r>
          </w:p>
        </w:tc>
        <w:tc>
          <w:tcPr>
            <w:tcW w:w="2147" w:type="dxa"/>
            <w:tcBorders>
              <w:top w:val="single" w:sz="2" w:space="0" w:color="000000"/>
              <w:left w:val="single" w:sz="2" w:space="0" w:color="000000"/>
              <w:bottom w:val="single" w:sz="2" w:space="0" w:color="000000"/>
              <w:right w:val="single" w:sz="2" w:space="0" w:color="000000"/>
            </w:tcBorders>
            <w:vAlign w:val="center"/>
          </w:tcPr>
          <w:p>
            <w:pPr>
              <w:pStyle w:val="Normal"/>
              <w:suppressAutoHyphens w:val="true"/>
              <w:spacing w:lineRule="auto" w:line="240" w:before="0" w:after="0"/>
              <w:rPr>
                <w:rFonts w:ascii="Times New Roman" w:hAnsi="Times New Roman" w:cs="Calibri"/>
                <w:sz w:val="24"/>
                <w:szCs w:val="24"/>
                <w:lang w:eastAsia="ru-RU"/>
              </w:rPr>
            </w:pPr>
            <w:r>
              <w:rPr>
                <w:rFonts w:ascii="Times New Roman" w:hAnsi="Times New Roman"/>
                <w:sz w:val="24"/>
                <w:szCs w:val="24"/>
              </w:rPr>
              <w:t xml:space="preserve">Умеет применять методы физико-географических и геохимических исследований, </w:t>
            </w:r>
            <w:r>
              <w:rPr>
                <w:rFonts w:ascii="Times New Roman" w:hAnsi="Times New Roman"/>
                <w:color w:val="000000"/>
                <w:sz w:val="24"/>
                <w:szCs w:val="24"/>
              </w:rPr>
              <w:t>обработки, анализа и синтеза   производственной, полевой и лабораторной информации в профессиональной деятельности</w:t>
            </w:r>
          </w:p>
        </w:tc>
        <w:tc>
          <w:tcPr>
            <w:tcW w:w="1206"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rPr>
            </w:pPr>
            <w:r>
              <w:rPr>
                <w:rFonts w:ascii="Times New Roman" w:hAnsi="Times New Roman"/>
                <w:sz w:val="24"/>
                <w:szCs w:val="24"/>
                <w:lang w:eastAsia="ru-RU"/>
              </w:rPr>
              <w:t>ОР.3-5-2</w:t>
            </w:r>
          </w:p>
        </w:tc>
        <w:tc>
          <w:tcPr>
            <w:tcW w:w="2043"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rPr>
              <w:t>Владеет методами обработки, анализа и синтеза полевой информации и использует теоретические знания на практике</w:t>
            </w:r>
          </w:p>
        </w:tc>
        <w:tc>
          <w:tcPr>
            <w:tcW w:w="1145"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uppressAutoHyphens w:val="true"/>
              <w:spacing w:lineRule="auto" w:line="240" w:before="0" w:after="0"/>
              <w:rPr>
                <w:rFonts w:ascii="Times New Roman" w:hAnsi="Times New Roman" w:eastAsia="Calibri" w:cs="Calibri"/>
                <w:color w:val="000000"/>
                <w:sz w:val="24"/>
                <w:szCs w:val="24"/>
              </w:rPr>
            </w:pPr>
            <w:r>
              <w:rPr>
                <w:rFonts w:eastAsia="Calibri" w:cs="Calibri" w:ascii="Times New Roman" w:hAnsi="Times New Roman"/>
                <w:color w:val="000000"/>
                <w:sz w:val="24"/>
                <w:szCs w:val="24"/>
              </w:rPr>
              <w:t>ПК.1.2.</w:t>
            </w:r>
          </w:p>
          <w:p>
            <w:pPr>
              <w:pStyle w:val="Normal"/>
              <w:suppressAutoHyphens w:val="true"/>
              <w:spacing w:lineRule="auto" w:line="240" w:before="0" w:after="0"/>
              <w:rPr>
                <w:rFonts w:ascii="Times New Roman" w:hAnsi="Times New Roman"/>
                <w:sz w:val="24"/>
                <w:szCs w:val="24"/>
                <w:lang w:eastAsia="ru-RU"/>
              </w:rPr>
            </w:pPr>
            <w:r>
              <w:rPr>
                <w:rFonts w:ascii="Times New Roman" w:hAnsi="Times New Roman"/>
                <w:color w:val="000000"/>
                <w:sz w:val="24"/>
                <w:szCs w:val="24"/>
              </w:rPr>
              <w:t>ПК.3.2</w:t>
            </w:r>
          </w:p>
        </w:tc>
        <w:tc>
          <w:tcPr>
            <w:tcW w:w="1766" w:type="dxa"/>
            <w:tcBorders>
              <w:top w:val="single" w:sz="2" w:space="0" w:color="000000"/>
              <w:left w:val="single" w:sz="2" w:space="0" w:color="000000"/>
              <w:bottom w:val="single" w:sz="2" w:space="0" w:color="000000"/>
              <w:right w:val="single" w:sz="2" w:space="0" w:color="000000"/>
            </w:tcBorders>
            <w:shd w:color="000000" w:fill="FFFFFF" w:val="clear"/>
          </w:tcPr>
          <w:p>
            <w:pPr>
              <w:pStyle w:val="Normal"/>
              <w:spacing w:lineRule="auto" w:line="240" w:before="0" w:after="0"/>
              <w:jc w:val="both"/>
              <w:rPr>
                <w:rFonts w:ascii="Times New Roman" w:hAnsi="Times New Roman"/>
                <w:bCs/>
                <w:sz w:val="24"/>
                <w:szCs w:val="24"/>
              </w:rPr>
            </w:pPr>
            <w:r>
              <w:rPr>
                <w:rFonts w:ascii="Times New Roman" w:hAnsi="Times New Roman"/>
                <w:sz w:val="24"/>
                <w:szCs w:val="24"/>
                <w:lang w:eastAsia="ru-RU"/>
              </w:rPr>
              <w:t xml:space="preserve">Доклад  </w:t>
            </w:r>
          </w:p>
          <w:p>
            <w:pPr>
              <w:pStyle w:val="Normal"/>
              <w:spacing w:lineRule="auto" w:line="240" w:before="0" w:after="0"/>
              <w:jc w:val="both"/>
              <w:rPr>
                <w:rFonts w:ascii="Times New Roman" w:hAnsi="Times New Roman"/>
                <w:sz w:val="24"/>
                <w:szCs w:val="24"/>
                <w:lang w:eastAsia="ru-RU"/>
              </w:rPr>
            </w:pPr>
            <w:r>
              <w:rPr>
                <w:rFonts w:ascii="Times New Roman" w:hAnsi="Times New Roman"/>
                <w:bCs/>
                <w:sz w:val="24"/>
                <w:szCs w:val="24"/>
              </w:rPr>
              <w:t>Мини-проект</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t>Дневник практики</w:t>
            </w:r>
          </w:p>
          <w:p>
            <w:pPr>
              <w:pStyle w:val="Normal"/>
              <w:spacing w:lineRule="auto" w:line="240" w:before="0" w:after="0"/>
              <w:jc w:val="both"/>
              <w:rPr>
                <w:rFonts w:ascii="Times New Roman" w:hAnsi="Times New Roman"/>
                <w:sz w:val="24"/>
                <w:szCs w:val="24"/>
                <w:lang w:bidi="mr-IN"/>
              </w:rPr>
            </w:pPr>
            <w:r>
              <w:rPr>
                <w:rFonts w:ascii="Times New Roman" w:hAnsi="Times New Roman"/>
                <w:sz w:val="24"/>
                <w:szCs w:val="24"/>
                <w:lang w:eastAsia="ru-RU"/>
              </w:rPr>
              <w:t>Отчет</w:t>
            </w:r>
            <w:r>
              <w:rPr>
                <w:rFonts w:ascii="Times New Roman" w:hAnsi="Times New Roman"/>
                <w:sz w:val="24"/>
                <w:szCs w:val="24"/>
                <w:lang w:bidi="mr-IN"/>
              </w:rPr>
              <w:t xml:space="preserve"> по практике</w:t>
            </w:r>
          </w:p>
          <w:p>
            <w:pPr>
              <w:pStyle w:val="Normal"/>
              <w:spacing w:lineRule="auto" w:line="240" w:before="0" w:after="0"/>
              <w:jc w:val="both"/>
              <w:rPr>
                <w:rFonts w:ascii="Times New Roman" w:hAnsi="Times New Roman"/>
                <w:sz w:val="24"/>
                <w:szCs w:val="24"/>
                <w:lang w:eastAsia="ru-RU"/>
              </w:rPr>
            </w:pPr>
            <w:r>
              <w:rPr>
                <w:rFonts w:ascii="Times New Roman" w:hAnsi="Times New Roman"/>
                <w:sz w:val="24"/>
                <w:szCs w:val="24"/>
                <w:lang w:eastAsia="ru-RU"/>
              </w:rPr>
            </w:r>
          </w:p>
        </w:tc>
      </w:tr>
    </w:tbl>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3. Место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r>
        <w:rPr>
          <w:rFonts w:eastAsia="Times New Roman" w:ascii="Times New Roman" w:hAnsi="Times New Roman"/>
          <w:b/>
          <w:bCs/>
          <w:sz w:val="28"/>
          <w:szCs w:val="28"/>
          <w:lang w:eastAsia="ar-SA"/>
        </w:rPr>
        <w:t>, в структуре ОПОП бакалавриата</w:t>
      </w:r>
    </w:p>
    <w:p>
      <w:pPr>
        <w:pStyle w:val="Normal"/>
        <w:spacing w:lineRule="auto" w:line="240" w:before="0" w:after="0"/>
        <w:ind w:firstLine="709"/>
        <w:contextualSpacing/>
        <w:jc w:val="both"/>
        <w:rPr>
          <w:rFonts w:ascii="Times New Roman" w:hAnsi="Times New Roman"/>
          <w:sz w:val="24"/>
          <w:szCs w:val="24"/>
        </w:rPr>
      </w:pPr>
      <w:r>
        <w:rPr>
          <w:rFonts w:eastAsia="Times New Roman" w:cs="Times New Roman" w:ascii="Times New Roman" w:hAnsi="Times New Roman"/>
          <w:b w:val="false"/>
          <w:bCs/>
          <w:i w:val="false"/>
          <w:iCs w:val="false"/>
          <w:color w:val="auto"/>
          <w:kern w:val="0"/>
          <w:sz w:val="28"/>
          <w:szCs w:val="28"/>
          <w:lang w:val="ru-RU" w:eastAsia="ar-SA" w:bidi="ar-SA"/>
        </w:rPr>
        <w:t>Учебная эколого-географическая практика (ознакомительная) является обязательной частью основной образовательной программы подготовки обучающихся и имеет целью закрепление и углубление знаний, полученных в процессе теоретического обучения, приобретение навыков полевых географических и экологических исследований,  совершенствование необходимых умений, навыков, опыта и компетенций практической работы по изучаемой специальности, в условиях, приближенных к его будущей профессиональной деятельности. Прохождение учебной эколого-географической практики необходимо для освоения (на последующих семестрах) профессиональных дисциплин, а также для прохождения производственных практик и в научно-исследовательской работе обучающихся. Логическая и содержательно-методическая взаимосвязь учебной эколого-географической практики с другими частями ООП также определяется совокупностью общепрофессиональных компетенций, получаемых студентами в результате ее прохождения. В ходе полевых работ практически подтверждаются знания о свойствах, размерах, структуре ПТК, о протекающих в них процессах, полученные ранее в аудитории. Практика является научно-исследовательской и формирует компетенции организации и проведения научных исследований непосредственно на конкретной территории. Проводится на первом курсе, во втором семестре.</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lang w:eastAsia="ar-SA"/>
        </w:rPr>
      </w:pPr>
      <w:r>
        <w:rPr>
          <w:rFonts w:eastAsia="Times New Roman" w:ascii="Times New Roman" w:hAnsi="Times New Roman"/>
          <w:i/>
          <w:lang w:eastAsia="ar-SA"/>
        </w:rPr>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4. Форма и способы проведения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Форма проведения практики – дискретно по видам практик.</w:t>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 xml:space="preserve">Способ проведения практики – выездная (при наличии финансирования); стационарная. </w:t>
      </w:r>
    </w:p>
    <w:p>
      <w:pPr>
        <w:pStyle w:val="Normal"/>
        <w:shd w:val="clear" w:color="auto" w:fill="FFFFFF"/>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5. Структура и содержание </w:t>
      </w:r>
      <w:r>
        <w:rPr>
          <w:rFonts w:eastAsia="Times New Roman" w:cs="Times New Roman" w:ascii="Times New Roman" w:hAnsi="Times New Roman"/>
          <w:b/>
          <w:bCs/>
          <w:color w:val="auto"/>
          <w:kern w:val="0"/>
          <w:sz w:val="28"/>
          <w:szCs w:val="28"/>
          <w:lang w:val="ru-RU" w:eastAsia="ar-SA" w:bidi="ar-SA"/>
        </w:rPr>
        <w:t>учебной эколого-географической практики (ознакомительной)</w:t>
      </w:r>
    </w:p>
    <w:p>
      <w:pPr>
        <w:pStyle w:val="Normal"/>
        <w:tabs>
          <w:tab w:val="clear" w:pos="708"/>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Раздел 1. Подготовительно-организационный этап. Физико-географическая характеристика района практики. </w:t>
      </w:r>
      <w:r>
        <w:rPr>
          <w:rFonts w:eastAsia="Times New Roman" w:cs="Times New Roman" w:ascii="Times New Roman" w:hAnsi="Times New Roman"/>
          <w:b w:val="false"/>
          <w:bCs w:val="false"/>
          <w:i w:val="false"/>
          <w:iCs w:val="false"/>
          <w:color w:val="000000"/>
          <w:kern w:val="0"/>
          <w:sz w:val="28"/>
          <w:szCs w:val="28"/>
          <w:lang w:val="ru-RU" w:eastAsia="ar-SA" w:bidi="ar-SA"/>
        </w:rPr>
        <w:t>Географическое положение и физико-географическая характеристика места полевой практики. Основные цели и задачи полевых ландшафтных наблюдений. Краткое описание объекта исследований. Основные виды урочищ изучаемой территории. Методики полевого описания фаций и выявление границ урочищ на местности.</w:t>
      </w:r>
    </w:p>
    <w:p>
      <w:pPr>
        <w:pStyle w:val="Normal"/>
        <w:tabs>
          <w:tab w:val="clear" w:pos="708"/>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Раздел 2. Полевой этап. Полевые маршруты. Метеорические наблюдения и анализ полученных данных. </w:t>
      </w:r>
      <w:r>
        <w:rPr>
          <w:rFonts w:eastAsia="Times New Roman" w:cs="Times New Roman" w:ascii="Times New Roman" w:hAnsi="Times New Roman"/>
          <w:b w:val="false"/>
          <w:bCs w:val="false"/>
          <w:i w:val="false"/>
          <w:iCs w:val="false"/>
          <w:color w:val="000000"/>
          <w:kern w:val="0"/>
          <w:sz w:val="28"/>
          <w:szCs w:val="28"/>
          <w:lang w:val="ru-RU" w:eastAsia="ar-SA" w:bidi="ar-SA"/>
        </w:rPr>
        <w:t>Определение основных физико-химических свойств природных вод</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 их использование и состояние. </w:t>
      </w:r>
      <w:r>
        <w:rPr>
          <w:rFonts w:eastAsia="Times New Roman" w:cs="Times New Roman" w:ascii="Times New Roman" w:hAnsi="Times New Roman"/>
          <w:b w:val="false"/>
          <w:bCs w:val="false"/>
          <w:i w:val="false"/>
          <w:iCs w:val="false"/>
          <w:color w:val="000000"/>
          <w:kern w:val="0"/>
          <w:sz w:val="28"/>
          <w:szCs w:val="28"/>
          <w:lang w:val="ru-RU" w:eastAsia="ar-SA" w:bidi="ar-SA"/>
        </w:rPr>
        <w:t>Изучение геоморфологических форм и процессов.</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 </w:t>
      </w:r>
      <w:r>
        <w:rPr>
          <w:rFonts w:eastAsia="Times New Roman" w:cs="Times New Roman" w:ascii="Times New Roman" w:hAnsi="Times New Roman"/>
          <w:b w:val="false"/>
          <w:bCs w:val="false"/>
          <w:i w:val="false"/>
          <w:iCs w:val="false"/>
          <w:color w:val="000000"/>
          <w:kern w:val="0"/>
          <w:sz w:val="28"/>
          <w:szCs w:val="28"/>
          <w:lang w:val="ru-RU" w:eastAsia="ar-SA" w:bidi="ar-SA"/>
        </w:rPr>
        <w:t>Маршрутные исследования по обследованию ПТК (урочище долины реки) и его составляющих частей (фаций). Методика биологического контроля состояния окружающей среды на примере растительности города (городских парков, скверов и т.д.).</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 </w:t>
      </w:r>
      <w:r>
        <w:rPr>
          <w:rFonts w:eastAsia="Times New Roman" w:cs="Times New Roman" w:ascii="Times New Roman" w:hAnsi="Times New Roman"/>
          <w:b w:val="false"/>
          <w:bCs w:val="false"/>
          <w:i w:val="false"/>
          <w:iCs w:val="false"/>
          <w:color w:val="000000"/>
          <w:kern w:val="0"/>
          <w:sz w:val="28"/>
          <w:szCs w:val="28"/>
          <w:lang w:val="ru-RU" w:eastAsia="ar-SA" w:bidi="ar-SA"/>
        </w:rPr>
        <w:t xml:space="preserve">Выявление антропогенных факторов влияния на окружающую среду. </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Комплексная охрана окружающей природной среды.</w:t>
      </w:r>
    </w:p>
    <w:p>
      <w:pPr>
        <w:pStyle w:val="Normal"/>
        <w:tabs>
          <w:tab w:val="clear" w:pos="708"/>
          <w:tab w:val="left" w:pos="0" w:leader="none"/>
          <w:tab w:val="right" w:pos="9639" w:leader="underscore"/>
        </w:tabs>
        <w:suppressAutoHyphens w:val="true"/>
        <w:spacing w:lineRule="auto" w:line="240" w:before="0" w:after="0"/>
        <w:ind w:firstLine="720"/>
        <w:jc w:val="both"/>
        <w:rPr>
          <w:rFonts w:ascii="Times New Roman" w:hAnsi="Times New Roman" w:eastAsia="Times New Roman"/>
          <w:b/>
          <w:b/>
          <w:bCs/>
          <w:sz w:val="28"/>
          <w:szCs w:val="28"/>
          <w:lang w:eastAsia="ar-SA"/>
        </w:rPr>
      </w:pP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Раздел 3. Камеральная обработка результатов практики. </w:t>
      </w:r>
      <w:r>
        <w:rPr>
          <w:rFonts w:eastAsia="Times New Roman" w:cs="Times New Roman" w:ascii="Times New Roman" w:hAnsi="Times New Roman"/>
          <w:b w:val="false"/>
          <w:bCs w:val="false"/>
          <w:i w:val="false"/>
          <w:iCs w:val="false"/>
          <w:color w:val="000000"/>
          <w:kern w:val="0"/>
          <w:sz w:val="28"/>
          <w:szCs w:val="28"/>
          <w:lang w:val="ru-RU" w:eastAsia="ar-SA" w:bidi="ar-SA"/>
        </w:rPr>
        <w:t xml:space="preserve">Обработка полевого материала. Составление профилей по бригадам. </w:t>
      </w:r>
      <w:r>
        <w:rPr>
          <w:rStyle w:val="C0"/>
          <w:rFonts w:eastAsia="Times New Roman" w:cs="Times New Roman" w:ascii="Times New Roman" w:hAnsi="Times New Roman"/>
          <w:b w:val="false"/>
          <w:bCs w:val="false"/>
          <w:i w:val="false"/>
          <w:iCs w:val="false"/>
          <w:color w:val="000000"/>
          <w:kern w:val="0"/>
          <w:sz w:val="28"/>
          <w:szCs w:val="28"/>
          <w:lang w:val="ru-RU" w:eastAsia="ar-SA" w:bidi="ar-SA"/>
        </w:rPr>
        <w:t xml:space="preserve">Дневник метеорических наблюдений и анализ полученных данных. </w:t>
      </w:r>
      <w:r>
        <w:rPr>
          <w:rFonts w:eastAsia="Times New Roman" w:cs="Times New Roman" w:ascii="Times New Roman" w:hAnsi="Times New Roman"/>
          <w:b w:val="false"/>
          <w:bCs w:val="false"/>
          <w:i w:val="false"/>
          <w:iCs w:val="false"/>
          <w:color w:val="000000"/>
          <w:kern w:val="0"/>
          <w:sz w:val="28"/>
          <w:szCs w:val="28"/>
          <w:lang w:val="ru-RU" w:eastAsia="ar-SA" w:bidi="ar-SA"/>
        </w:rPr>
        <w:t>Результаты исследования гидроморфодинамических особенностей поверхностных водоемов. Индикация состояния атмосферного воздуха методом изучения хвои сосны.</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i/>
          <w:i/>
          <w:spacing w:val="-4"/>
          <w:lang w:eastAsia="ar-SA"/>
        </w:rPr>
      </w:pPr>
      <w:r>
        <w:rPr>
          <w:rFonts w:eastAsia="Times New Roman" w:ascii="Times New Roman" w:hAnsi="Times New Roman"/>
          <w:i/>
          <w:spacing w:val="-4"/>
          <w:lang w:eastAsia="ar-SA"/>
        </w:rPr>
      </w:r>
    </w:p>
    <w:p>
      <w:pPr>
        <w:pStyle w:val="Normal"/>
        <w:spacing w:lineRule="auto" w:line="240" w:before="0" w:after="0"/>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spacing w:lineRule="auto" w:line="240" w:before="0" w:after="0"/>
        <w:contextualSpacing/>
        <w:jc w:val="both"/>
        <w:rPr>
          <w:rFonts w:ascii="Times New Roman" w:hAnsi="Times New Roman" w:eastAsia="Times New Roman"/>
          <w:b/>
          <w:b/>
          <w:bCs/>
          <w:sz w:val="24"/>
          <w:szCs w:val="24"/>
          <w:lang w:eastAsia="ru-RU"/>
        </w:rPr>
      </w:pPr>
      <w:r>
        <w:rPr>
          <w:rFonts w:eastAsia="Calibri" w:cs="Times New Roman" w:ascii="Times New Roman" w:hAnsi="Times New Roman" w:eastAsiaTheme="minorHAnsi"/>
          <w:i/>
          <w:color w:val="auto"/>
          <w:kern w:val="0"/>
          <w:sz w:val="24"/>
          <w:szCs w:val="24"/>
          <w:lang w:val="ru-RU" w:eastAsia="en-US" w:bidi="ar-SA"/>
        </w:rPr>
        <w:t>Шевченко И.А</w:t>
      </w:r>
      <w:r>
        <w:rPr>
          <w:rFonts w:eastAsia="Calibri" w:cs="Times New Roman" w:ascii="Times New Roman" w:hAnsi="Times New Roman"/>
          <w:i/>
          <w:sz w:val="24"/>
          <w:szCs w:val="24"/>
        </w:rPr>
        <w:t xml:space="preserve">., к.п.н., доцент </w:t>
      </w:r>
      <w:r>
        <w:rPr>
          <w:rFonts w:eastAsia="Calibri" w:cs="Times New Roman" w:ascii="Times New Roman" w:hAnsi="Times New Roman" w:eastAsiaTheme="minorHAnsi"/>
          <w:b w:val="false"/>
          <w:i/>
          <w:caps w:val="false"/>
          <w:smallCaps w:val="false"/>
          <w:color w:val="auto"/>
          <w:spacing w:val="0"/>
          <w:kern w:val="0"/>
          <w:sz w:val="24"/>
          <w:szCs w:val="24"/>
          <w:lang w:val="ru-RU" w:eastAsia="en-US" w:bidi="ar-SA"/>
        </w:rPr>
        <w:t>Кафедра географии, географического и геоэкологического образования </w:t>
      </w:r>
      <w:r>
        <w:rPr>
          <w:rFonts w:eastAsia="Calibri" w:cs="Times New Roman" w:ascii="Times New Roman" w:hAnsi="Times New Roman" w:eastAsiaTheme="minorHAnsi"/>
          <w:i/>
          <w:color w:val="auto"/>
          <w:kern w:val="0"/>
          <w:sz w:val="24"/>
          <w:szCs w:val="24"/>
          <w:lang w:val="ru-RU" w:eastAsia="en-US" w:bidi="ar-SA"/>
        </w:rPr>
        <w:t xml:space="preserve">  ФГБОУ ВО «НГПУ им. К. Минина»</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программЫ </w:t>
      </w:r>
      <w:r>
        <w:rPr>
          <w:rFonts w:ascii="Times New Roman" w:hAnsi="Times New Roman"/>
          <w:b/>
          <w:sz w:val="24"/>
          <w:szCs w:val="24"/>
        </w:rPr>
        <w:t xml:space="preserve">УЧЕБНОЙ </w:t>
      </w:r>
      <w:r>
        <w:rPr>
          <w:rFonts w:eastAsia="Times New Roman" w:ascii="Times New Roman" w:hAnsi="Times New Roman"/>
          <w:b/>
          <w:caps/>
          <w:sz w:val="24"/>
          <w:szCs w:val="24"/>
          <w:lang w:eastAsia="ru-RU"/>
        </w:rPr>
        <w:t>ПРАКТИКИ</w:t>
      </w:r>
    </w:p>
    <w:p>
      <w:pPr>
        <w:pStyle w:val="Normal"/>
        <w:suppressAutoHyphens w:val="true"/>
        <w:spacing w:lineRule="auto" w:line="24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 xml:space="preserve">ПО ГЕОЭКОЛОГИИ И ЭКОЛОГИИ ОРГАНИЗМОВ </w:t>
      </w:r>
    </w:p>
    <w:p>
      <w:pPr>
        <w:pStyle w:val="Normal"/>
        <w:suppressAutoHyphens w:val="true"/>
        <w:spacing w:lineRule="auto" w:line="24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(НАУЧНО-ИССЛЕДОВАТЕЛЬСКАЯ РАБОТА)</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u w:val="none"/>
          <w:lang w:eastAsia="ar-SA"/>
        </w:rPr>
        <w:t>05.03.06 «Экология и природопользование»</w:t>
      </w:r>
    </w:p>
    <w:p>
      <w:pPr>
        <w:pStyle w:val="Normal"/>
        <w:spacing w:lineRule="auto" w:line="360" w:before="0" w:after="0"/>
        <w:jc w:val="center"/>
        <w:rPr>
          <w:rFonts w:ascii="Times New Roman" w:hAnsi="Times New Roman" w:eastAsia="Times New Roman"/>
          <w:b/>
          <w:b/>
          <w:sz w:val="24"/>
          <w:szCs w:val="24"/>
          <w:vertAlign w:val="superscript"/>
          <w:lang w:eastAsia="ru-RU"/>
        </w:rPr>
      </w:pPr>
      <w:r>
        <w:rPr>
          <w:rFonts w:eastAsia="Times New Roman" w:ascii="Times New Roman" w:hAnsi="Times New Roman"/>
          <w:b/>
          <w:bCs/>
          <w:sz w:val="24"/>
          <w:szCs w:val="24"/>
          <w:u w:val="none"/>
          <w:vertAlign w:val="superscript"/>
          <w:lang w:eastAsia="ru-RU"/>
        </w:rPr>
        <w:t xml:space="preserve">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u w:val="none"/>
          <w:lang w:eastAsia="ru-RU"/>
        </w:rPr>
        <w:t>профилю подготовки (специализации)</w:t>
      </w:r>
    </w:p>
    <w:p>
      <w:pPr>
        <w:pStyle w:val="Normal"/>
        <w:suppressAutoHyphens w:val="true"/>
        <w:spacing w:lineRule="auto" w:line="240" w:before="0" w:after="0"/>
        <w:jc w:val="center"/>
        <w:rPr>
          <w:rFonts w:ascii="Times New Roman" w:hAnsi="Times New Roman" w:eastAsia="Times New Roman"/>
          <w:sz w:val="24"/>
          <w:szCs w:val="24"/>
          <w:u w:val="single"/>
          <w:lang w:eastAsia="ar-SA"/>
        </w:rPr>
      </w:pPr>
      <w:r>
        <w:rPr>
          <w:rFonts w:eastAsia="Times New Roman" w:ascii="Times New Roman" w:hAnsi="Times New Roman"/>
          <w:b/>
          <w:bCs/>
          <w:sz w:val="24"/>
          <w:szCs w:val="24"/>
          <w:u w:val="none"/>
          <w:lang w:eastAsia="ar-SA"/>
        </w:rPr>
        <w:t>«Экологический менеджмент и аудит»</w:t>
      </w:r>
    </w:p>
    <w:p>
      <w:pPr>
        <w:pStyle w:val="Normal"/>
        <w:spacing w:lineRule="auto" w:line="360" w:before="0" w:after="0"/>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u w:val="none"/>
          <w:lang w:eastAsia="ru-RU"/>
        </w:rPr>
        <w:t>квалификация выпускника</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u w:val="none"/>
          <w:lang w:eastAsia="ar-SA"/>
        </w:rPr>
        <w:t xml:space="preserve"> </w:t>
      </w:r>
      <w:r>
        <w:rPr>
          <w:rFonts w:eastAsia="Times New Roman" w:ascii="Times New Roman" w:hAnsi="Times New Roman"/>
          <w:b/>
          <w:bCs/>
          <w:sz w:val="24"/>
          <w:szCs w:val="24"/>
          <w:u w:val="none"/>
          <w:lang w:eastAsia="ar-SA"/>
        </w:rPr>
        <w:t>бакалавр</w:t>
      </w:r>
      <w:r>
        <w:rPr>
          <w:rFonts w:eastAsia="Times New Roman" w:ascii="Times New Roman" w:hAnsi="Times New Roman"/>
          <w:b/>
          <w:bCs/>
          <w:sz w:val="24"/>
          <w:szCs w:val="24"/>
          <w:u w:val="none"/>
          <w:lang w:eastAsia="ru-RU"/>
        </w:rPr>
        <w:t xml:space="preserve"> </w:t>
      </w:r>
    </w:p>
    <w:p>
      <w:pPr>
        <w:pStyle w:val="Normal"/>
        <w:spacing w:lineRule="auto" w:line="360" w:before="0" w:after="0"/>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u w:val="none"/>
          <w:lang w:eastAsia="ru-RU"/>
        </w:rPr>
        <w:t>форма обучения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bCs/>
          <w:sz w:val="24"/>
          <w:szCs w:val="24"/>
          <w:u w:val="none"/>
          <w:lang w:eastAsia="ru-RU"/>
        </w:rPr>
        <w:t>очная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тип практики</w:t>
      </w:r>
    </w:p>
    <w:p>
      <w:pPr>
        <w:pStyle w:val="Normal"/>
        <w:spacing w:lineRule="auto" w:line="240" w:before="0" w:after="0"/>
        <w:contextualSpacing/>
        <w:jc w:val="center"/>
        <w:rPr>
          <w:rFonts w:ascii="Times New Roman" w:hAnsi="Times New Roman" w:eastAsia="Times New Roman"/>
          <w:b/>
          <w:b/>
          <w:caps/>
          <w:sz w:val="24"/>
          <w:szCs w:val="24"/>
          <w:u w:val="single"/>
          <w:lang w:eastAsia="ru-RU"/>
        </w:rPr>
      </w:pPr>
      <w:r>
        <w:rPr>
          <w:rFonts w:eastAsia="Times New Roman" w:ascii="Times New Roman" w:hAnsi="Times New Roman"/>
          <w:b/>
          <w:bCs/>
          <w:sz w:val="24"/>
          <w:szCs w:val="24"/>
          <w:u w:val="none"/>
          <w:lang w:eastAsia="ru-RU"/>
        </w:rPr>
        <w:t>учебная (научно-исследовательская работа)</w:t>
      </w:r>
    </w:p>
    <w:p>
      <w:pPr>
        <w:pStyle w:val="Normal"/>
        <w:spacing w:lineRule="auto" w:line="240" w:before="0" w:after="0"/>
        <w:contextualSpacing/>
        <w:jc w:val="center"/>
        <w:rPr>
          <w:rFonts w:ascii="Times New Roman" w:hAnsi="Times New Roman" w:eastAsia="Times New Roman"/>
          <w:b/>
          <w:b/>
          <w:caps/>
          <w:sz w:val="24"/>
          <w:szCs w:val="24"/>
          <w:u w:val="single"/>
          <w:lang w:eastAsia="ru-RU"/>
        </w:rPr>
      </w:pPr>
      <w:r>
        <w:rPr/>
      </w:r>
    </w:p>
    <w:p>
      <w:pPr>
        <w:pStyle w:val="Normal"/>
        <w:spacing w:lineRule="auto" w:line="240" w:before="0" w:after="0"/>
        <w:contextualSpacing/>
        <w:jc w:val="center"/>
        <w:rPr>
          <w:rFonts w:ascii="Times New Roman" w:hAnsi="Times New Roman" w:eastAsia="Times New Roman"/>
          <w:b/>
          <w:b/>
          <w:caps/>
          <w:sz w:val="24"/>
          <w:szCs w:val="24"/>
          <w:vertAlign w:val="superscript"/>
          <w:lang w:eastAsia="ru-RU"/>
        </w:rPr>
      </w:pPr>
      <w:r>
        <w:rPr>
          <w:rFonts w:eastAsia="Times New Roman" w:ascii="Times New Roman" w:hAnsi="Times New Roman"/>
          <w:b/>
          <w:caps/>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caps/>
          <w:sz w:val="24"/>
          <w:szCs w:val="24"/>
          <w:vertAlign w:val="superscript"/>
          <w:lang w:eastAsia="ru-RU"/>
        </w:rPr>
      </w:pPr>
      <w:r>
        <w:rPr>
          <w:rFonts w:eastAsia="Times New Roman" w:ascii="Times New Roman" w:hAnsi="Times New Roman"/>
          <w:b/>
          <w:caps/>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ListParagraph"/>
        <w:numPr>
          <w:ilvl w:val="0"/>
          <w:numId w:val="1"/>
        </w:numPr>
        <w:spacing w:lineRule="auto" w:line="240" w:before="0" w:after="0"/>
        <w:ind w:left="993" w:hanging="285"/>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Цели и задачи учебной</w:t>
      </w:r>
      <w:r>
        <w:rPr>
          <w:rFonts w:ascii="Times New Roman" w:hAnsi="Times New Roman"/>
          <w:bCs/>
          <w:i/>
          <w:sz w:val="24"/>
          <w:szCs w:val="24"/>
        </w:rPr>
        <w:t xml:space="preserve"> </w:t>
      </w:r>
      <w:r>
        <w:rPr>
          <w:rFonts w:ascii="Times New Roman" w:hAnsi="Times New Roman"/>
          <w:b/>
          <w:bCs/>
          <w:sz w:val="24"/>
          <w:szCs w:val="24"/>
        </w:rPr>
        <w:t>практики</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
          <w:i/>
          <w:iCs/>
          <w:sz w:val="24"/>
          <w:szCs w:val="24"/>
          <w:lang w:eastAsia="ru-RU"/>
        </w:rPr>
        <w:t>Цель практики</w:t>
      </w:r>
      <w:r>
        <w:rPr>
          <w:rFonts w:eastAsia="Times New Roman" w:ascii="Times New Roman" w:hAnsi="Times New Roman"/>
          <w:sz w:val="24"/>
          <w:szCs w:val="24"/>
          <w:lang w:eastAsia="ru-RU"/>
        </w:rPr>
        <w:t xml:space="preserve"> – обеспечить условия для формирования навыков проведения геоэкологических и биоиндикационных исследований разных типов экосистем; способствовать</w:t>
      </w:r>
      <w:r>
        <w:rPr>
          <w:rFonts w:eastAsia="Times New Roman" w:ascii="Times New Roman" w:hAnsi="Times New Roman"/>
          <w:bCs/>
          <w:sz w:val="24"/>
          <w:szCs w:val="24"/>
          <w:lang w:eastAsia="ru-RU"/>
        </w:rPr>
        <w:t xml:space="preserve">  углублению и расширению научно-экологических знаний, полученных в процессе изучения дисциплин модуля. </w:t>
      </w:r>
    </w:p>
    <w:p>
      <w:pPr>
        <w:pStyle w:val="Normal"/>
        <w:tabs>
          <w:tab w:val="clear" w:pos="708"/>
          <w:tab w:val="left" w:pos="0" w:leader="none"/>
          <w:tab w:val="right" w:pos="9639" w:leader="underscore"/>
        </w:tabs>
        <w:suppressAutoHyphens w:val="true"/>
        <w:spacing w:lineRule="auto" w:line="240" w:before="0" w:after="0"/>
        <w:ind w:firstLine="709"/>
        <w:jc w:val="both"/>
        <w:rPr>
          <w:rFonts w:ascii="Times New Roman" w:hAnsi="Times New Roman" w:eastAsia="Times New Roman"/>
          <w:iCs/>
          <w:sz w:val="24"/>
          <w:szCs w:val="24"/>
          <w:lang w:eastAsia="ar-SA"/>
        </w:rPr>
      </w:pPr>
      <w:r>
        <w:rPr>
          <w:rFonts w:eastAsia="Times New Roman" w:ascii="Times New Roman" w:hAnsi="Times New Roman"/>
          <w:i w:val="false"/>
          <w:iCs w:val="false"/>
          <w:sz w:val="24"/>
          <w:szCs w:val="24"/>
          <w:lang w:eastAsia="ar-SA"/>
        </w:rPr>
      </w:r>
    </w:p>
    <w:p>
      <w:pPr>
        <w:pStyle w:val="Normal"/>
        <w:tabs>
          <w:tab w:val="clear" w:pos="708"/>
          <w:tab w:val="right" w:pos="9639" w:leader="underscore"/>
        </w:tabs>
        <w:suppressAutoHyphens w:val="true"/>
        <w:spacing w:lineRule="auto" w:line="240" w:before="0" w:after="0"/>
        <w:jc w:val="both"/>
        <w:rPr>
          <w:rFonts w:ascii="Times New Roman" w:hAnsi="Times New Roman" w:eastAsia="Times New Roman"/>
          <w:sz w:val="24"/>
          <w:szCs w:val="24"/>
          <w:lang w:eastAsia="ar-SA"/>
        </w:rPr>
      </w:pPr>
      <w:r>
        <w:rPr>
          <w:rFonts w:eastAsia="Times New Roman" w:ascii="Times New Roman" w:hAnsi="Times New Roman"/>
          <w:b/>
          <w:i w:val="false"/>
          <w:iCs w:val="false"/>
          <w:sz w:val="24"/>
          <w:szCs w:val="24"/>
          <w:lang w:eastAsia="ar-SA"/>
        </w:rPr>
        <w:t>Задачами учебной практики</w:t>
      </w:r>
      <w:r>
        <w:rPr>
          <w:rFonts w:eastAsia="Times New Roman" w:ascii="Times New Roman" w:hAnsi="Times New Roman"/>
          <w:i w:val="false"/>
          <w:iCs w:val="false"/>
          <w:sz w:val="24"/>
          <w:szCs w:val="24"/>
          <w:lang w:eastAsia="ar-SA"/>
        </w:rPr>
        <w:t xml:space="preserve"> являются: </w:t>
      </w:r>
    </w:p>
    <w:p>
      <w:pPr>
        <w:pStyle w:val="ListParagraph"/>
        <w:numPr>
          <w:ilvl w:val="0"/>
          <w:numId w:val="1"/>
        </w:numPr>
        <w:tabs>
          <w:tab w:val="clear" w:pos="708"/>
          <w:tab w:val="left" w:pos="993" w:leader="none"/>
        </w:tabs>
        <w:spacing w:lineRule="auto" w:line="240" w:before="0" w:after="0"/>
        <w:contextualSpacing/>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обеспечить возможности применения теоретических знаний, полученных в ходе освоения дисциплин модуля,  на практике в условиях естественных и антропогенных экосистем;</w:t>
      </w:r>
    </w:p>
    <w:p>
      <w:pPr>
        <w:pStyle w:val="ListParagraph"/>
        <w:numPr>
          <w:ilvl w:val="0"/>
          <w:numId w:val="1"/>
        </w:numPr>
        <w:tabs>
          <w:tab w:val="clear" w:pos="708"/>
          <w:tab w:val="left" w:pos="993" w:leader="none"/>
        </w:tabs>
        <w:spacing w:lineRule="auto" w:line="240" w:before="0" w:after="0"/>
        <w:contextualSpacing/>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 xml:space="preserve"> </w:t>
      </w:r>
      <w:r>
        <w:rPr>
          <w:rFonts w:eastAsia="Times New Roman" w:ascii="Times New Roman" w:hAnsi="Times New Roman"/>
          <w:iCs/>
          <w:sz w:val="24"/>
          <w:szCs w:val="24"/>
          <w:lang w:eastAsia="ru-RU"/>
        </w:rPr>
        <w:t>способствовать развитию умений регистрировать факты, устанавливать причинно-следственные связи, анализировать и обобщать результаты полевых исследований;</w:t>
      </w:r>
    </w:p>
    <w:p>
      <w:pPr>
        <w:pStyle w:val="ListParagraph"/>
        <w:numPr>
          <w:ilvl w:val="0"/>
          <w:numId w:val="1"/>
        </w:numPr>
        <w:tabs>
          <w:tab w:val="clear" w:pos="708"/>
          <w:tab w:val="left" w:pos="993" w:leader="none"/>
        </w:tabs>
        <w:spacing w:lineRule="auto" w:line="240" w:before="0" w:after="0"/>
        <w:contextualSpacing/>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обеспечить возможности изучения специфики экологических факторов своей среды обитания; выявить особенности геосистем на территории родного города;</w:t>
      </w:r>
    </w:p>
    <w:p>
      <w:pPr>
        <w:pStyle w:val="ListParagraph"/>
        <w:numPr>
          <w:ilvl w:val="0"/>
          <w:numId w:val="1"/>
        </w:numPr>
        <w:tabs>
          <w:tab w:val="clear" w:pos="708"/>
          <w:tab w:val="left" w:pos="993" w:leader="none"/>
        </w:tabs>
        <w:spacing w:lineRule="auto" w:line="240" w:before="0" w:after="0"/>
        <w:contextualSpacing/>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t>создать условия для развития навыков проведения биоиндикационных и геоэкологических исследований, на основе результатов которых давать оценку состояния геосистемы и её биотического компонента, прогнозировать ее развитие, проектировать пути снижения антропогенного давления на окружающую природную среду.</w:t>
      </w:r>
    </w:p>
    <w:p>
      <w:pPr>
        <w:pStyle w:val="ListParagraph"/>
        <w:tabs>
          <w:tab w:val="clear" w:pos="708"/>
          <w:tab w:val="left" w:pos="993" w:leader="none"/>
        </w:tabs>
        <w:spacing w:lineRule="auto" w:line="240" w:before="0" w:after="0"/>
        <w:ind w:left="1070" w:hanging="0"/>
        <w:contextualSpacing/>
        <w:jc w:val="both"/>
        <w:rPr>
          <w:rFonts w:ascii="Times New Roman" w:hAnsi="Times New Roman" w:eastAsia="Times New Roman"/>
          <w:iCs/>
          <w:sz w:val="24"/>
          <w:szCs w:val="24"/>
          <w:lang w:eastAsia="ru-RU"/>
        </w:rPr>
      </w:pPr>
      <w:r>
        <w:rPr>
          <w:rFonts w:eastAsia="Times New Roman" w:ascii="Times New Roman" w:hAnsi="Times New Roman"/>
          <w:iCs/>
          <w:sz w:val="24"/>
          <w:szCs w:val="24"/>
          <w:lang w:eastAsia="ru-RU"/>
        </w:rPr>
      </w:r>
    </w:p>
    <w:p>
      <w:pPr>
        <w:pStyle w:val="ListParagraph"/>
        <w:numPr>
          <w:ilvl w:val="0"/>
          <w:numId w:val="2"/>
        </w:numPr>
        <w:shd w:val="clear" w:color="auto" w:fill="FFFFFF"/>
        <w:spacing w:lineRule="auto" w:line="240"/>
        <w:ind w:left="993" w:hanging="284"/>
        <w:jc w:val="both"/>
        <w:rPr>
          <w:rFonts w:ascii="Times New Roman" w:hAnsi="Times New Roman"/>
          <w:b/>
          <w:b/>
          <w:sz w:val="24"/>
          <w:szCs w:val="24"/>
        </w:rPr>
      </w:pPr>
      <w:r>
        <w:rPr>
          <w:rFonts w:ascii="Times New Roman" w:hAnsi="Times New Roman"/>
          <w:b/>
          <w:bCs/>
          <w:sz w:val="24"/>
          <w:szCs w:val="24"/>
        </w:rPr>
        <w:t>Перечень планируемых результатов обучения при прохождении учебной практики, соотнесенных с планируемыми результатами освоения ОПОП</w:t>
      </w:r>
    </w:p>
    <w:p>
      <w:pPr>
        <w:pStyle w:val="ListParagraph"/>
        <w:numPr>
          <w:ilvl w:val="0"/>
          <w:numId w:val="0"/>
        </w:numPr>
        <w:shd w:val="clear" w:color="auto" w:fill="FFFFFF"/>
        <w:spacing w:lineRule="auto" w:line="240"/>
        <w:ind w:left="2122" w:hanging="0"/>
        <w:jc w:val="both"/>
        <w:rPr>
          <w:rFonts w:ascii="Times New Roman" w:hAnsi="Times New Roman"/>
          <w:b/>
          <w:b/>
          <w:sz w:val="24"/>
          <w:szCs w:val="24"/>
        </w:rPr>
      </w:pPr>
      <w:r>
        <w:rPr/>
      </w:r>
    </w:p>
    <w:tbl>
      <w:tblPr>
        <w:tblW w:w="9606" w:type="dxa"/>
        <w:jc w:val="left"/>
        <w:tblInd w:w="108" w:type="dxa"/>
        <w:tblCellMar>
          <w:top w:w="0" w:type="dxa"/>
          <w:left w:w="108" w:type="dxa"/>
          <w:bottom w:w="0" w:type="dxa"/>
          <w:right w:w="108" w:type="dxa"/>
        </w:tblCellMar>
        <w:tblLook w:firstRow="1" w:noVBand="1" w:lastRow="0" w:firstColumn="1" w:lastColumn="0" w:noHBand="0" w:val="04a0"/>
      </w:tblPr>
      <w:tblGrid>
        <w:gridCol w:w="1822"/>
        <w:gridCol w:w="5799"/>
        <w:gridCol w:w="1985"/>
      </w:tblGrid>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компетенции</w:t>
            </w:r>
          </w:p>
        </w:tc>
        <w:tc>
          <w:tcPr>
            <w:tcW w:w="579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Результаты освоения ОПОП</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0"/>
                <w:szCs w:val="20"/>
                <w:lang w:eastAsia="ru-RU"/>
              </w:rPr>
              <w:t xml:space="preserve">Содержание компетенций </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0"/>
                <w:szCs w:val="20"/>
                <w:lang w:eastAsia="ru-RU"/>
              </w:rPr>
              <w:t>(в соответствии с ФГОС)</w:t>
            </w:r>
          </w:p>
        </w:tc>
        <w:tc>
          <w:tcPr>
            <w:tcW w:w="198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 ИДК</w:t>
            </w:r>
          </w:p>
        </w:tc>
      </w:tr>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center"/>
              <w:rPr>
                <w:rFonts w:ascii="Times New Roman" w:hAnsi="Times New Roman" w:eastAsia="Times New Roman"/>
                <w:b/>
                <w:b/>
                <w:bCs/>
                <w:i/>
                <w:i/>
                <w:sz w:val="24"/>
                <w:szCs w:val="24"/>
                <w:lang w:eastAsia="ar-SA"/>
              </w:rPr>
            </w:pPr>
            <w:r>
              <w:rPr>
                <w:rFonts w:eastAsia="Times New Roman" w:ascii="Times New Roman" w:hAnsi="Times New Roman"/>
                <w:b/>
                <w:bCs/>
                <w:i/>
                <w:sz w:val="24"/>
                <w:szCs w:val="24"/>
                <w:lang w:eastAsia="ar-SA"/>
              </w:rPr>
              <w:t>ПК-1</w:t>
            </w:r>
          </w:p>
        </w:tc>
        <w:tc>
          <w:tcPr>
            <w:tcW w:w="579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владение знаниями в области теоретических основ землеведения, ландшафтоведения, ресурсоведения, регионального природопользования, картографии, геохимии, устойчивого развития, биогеографии, экологии животных, растений и микроорганизмов; способностью решать глобальные и региональные геоэкологические проблемы</w:t>
            </w:r>
          </w:p>
        </w:tc>
        <w:tc>
          <w:tcPr>
            <w:tcW w:w="1985" w:type="dxa"/>
            <w:tcBorders>
              <w:top w:val="single" w:sz="4" w:space="0" w:color="000000"/>
              <w:left w:val="single" w:sz="4" w:space="0" w:color="000000"/>
              <w:bottom w:val="single" w:sz="4" w:space="0" w:color="000000"/>
              <w:right w:val="single" w:sz="4" w:space="0" w:color="000000"/>
            </w:tcBorders>
          </w:tcPr>
          <w:p>
            <w:pPr>
              <w:pStyle w:val="Style21"/>
              <w:spacing w:before="0" w:after="0"/>
              <w:jc w:val="center"/>
              <w:rPr>
                <w:rFonts w:ascii="Times New Roman" w:hAnsi="Times New Roman"/>
                <w:color w:val="000000"/>
                <w:sz w:val="24"/>
                <w:szCs w:val="24"/>
              </w:rPr>
            </w:pPr>
            <w:r>
              <w:rPr>
                <w:rFonts w:ascii="Times New Roman" w:hAnsi="Times New Roman"/>
                <w:b/>
                <w:i/>
                <w:color w:val="000000"/>
                <w:sz w:val="24"/>
                <w:szCs w:val="24"/>
              </w:rPr>
              <w:t>ПК.1.3</w:t>
            </w:r>
          </w:p>
          <w:p>
            <w:pPr>
              <w:pStyle w:val="Normal"/>
              <w:spacing w:lineRule="auto" w:line="240" w:before="0" w:after="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center"/>
              <w:rPr>
                <w:rFonts w:ascii="Times New Roman" w:hAnsi="Times New Roman" w:eastAsia="Times New Roman"/>
                <w:b/>
                <w:b/>
                <w:bCs/>
                <w:i/>
                <w:i/>
                <w:sz w:val="24"/>
                <w:szCs w:val="24"/>
                <w:lang w:eastAsia="ar-SA"/>
              </w:rPr>
            </w:pPr>
            <w:r>
              <w:rPr>
                <w:rFonts w:eastAsia="Times New Roman" w:ascii="Times New Roman" w:hAnsi="Times New Roman"/>
                <w:b/>
                <w:bCs/>
                <w:i/>
                <w:sz w:val="24"/>
                <w:szCs w:val="24"/>
                <w:lang w:eastAsia="ar-SA"/>
              </w:rPr>
              <w:t>ПК-3</w:t>
            </w:r>
          </w:p>
        </w:tc>
        <w:tc>
          <w:tcPr>
            <w:tcW w:w="579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владение методами отбора проб и проведения химико-аналитического анализа вредных выбросов в окружающую среду, геохимических исследований, обработки, анализа и синтеза производственной, полевой и лабораторной экологической информации, методами общего и геоэкологического картографирования, сбора, обработки, систематизации, анализа информации, формирования баз данных загрязнения окружающей среды, методами оценки воздействия на окружающую среду</w:t>
            </w:r>
          </w:p>
        </w:tc>
        <w:tc>
          <w:tcPr>
            <w:tcW w:w="1985"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center"/>
              <w:rPr>
                <w:rFonts w:ascii="Times New Roman" w:hAnsi="Times New Roman" w:eastAsia="Times New Roman"/>
                <w:bCs/>
                <w:sz w:val="24"/>
                <w:szCs w:val="24"/>
                <w:lang w:eastAsia="ar-SA"/>
              </w:rPr>
            </w:pPr>
            <w:r>
              <w:rPr>
                <w:rFonts w:ascii="Times New Roman" w:hAnsi="Times New Roman"/>
                <w:b/>
                <w:i/>
                <w:color w:val="000000"/>
                <w:sz w:val="24"/>
                <w:szCs w:val="24"/>
              </w:rPr>
              <w:t>ПК.3.2</w:t>
            </w:r>
          </w:p>
        </w:tc>
      </w:tr>
    </w:tbl>
    <w:p>
      <w:pPr>
        <w:pStyle w:val="Normal"/>
        <w:shd w:val="clear" w:color="auto" w:fill="FFFFFF"/>
        <w:spacing w:lineRule="auto" w:line="240"/>
        <w:jc w:val="both"/>
        <w:rPr>
          <w:rFonts w:ascii="Times New Roman" w:hAnsi="Times New Roman"/>
          <w:b/>
          <w:b/>
          <w:sz w:val="24"/>
          <w:szCs w:val="24"/>
        </w:rPr>
      </w:pPr>
      <w:r>
        <w:rPr>
          <w:rFonts w:ascii="Times New Roman" w:hAnsi="Times New Roman"/>
          <w:b/>
          <w:sz w:val="24"/>
          <w:szCs w:val="24"/>
        </w:rPr>
      </w:r>
    </w:p>
    <w:p>
      <w:pPr>
        <w:pStyle w:val="ListParagraph"/>
        <w:numPr>
          <w:ilvl w:val="0"/>
          <w:numId w:val="2"/>
        </w:numPr>
        <w:shd w:val="clear" w:color="auto" w:fill="FFFFFF"/>
        <w:spacing w:lineRule="auto" w:line="240"/>
        <w:jc w:val="both"/>
        <w:rPr>
          <w:rFonts w:ascii="Times New Roman" w:hAnsi="Times New Roman"/>
          <w:b/>
          <w:b/>
          <w:sz w:val="24"/>
          <w:szCs w:val="24"/>
        </w:rPr>
      </w:pPr>
      <w:r>
        <w:rPr>
          <w:rFonts w:ascii="Times New Roman" w:hAnsi="Times New Roman"/>
          <w:b/>
          <w:bCs/>
          <w:sz w:val="24"/>
          <w:szCs w:val="24"/>
        </w:rPr>
        <w:t>Место учебной практики в структуре ОПОП бакалавриата</w:t>
      </w:r>
    </w:p>
    <w:p>
      <w:pPr>
        <w:pStyle w:val="Normal"/>
        <w:shd w:val="clear" w:color="auto" w:fill="FFFFFF"/>
        <w:spacing w:lineRule="auto" w:line="240"/>
        <w:jc w:val="both"/>
        <w:rPr>
          <w:rFonts w:ascii="Times New Roman" w:hAnsi="Times New Roman"/>
          <w:b/>
          <w:b/>
          <w:sz w:val="24"/>
          <w:szCs w:val="24"/>
        </w:rPr>
      </w:pPr>
      <w:r>
        <w:rPr>
          <w:rFonts w:ascii="Times New Roman" w:hAnsi="Times New Roman"/>
          <w:sz w:val="24"/>
          <w:szCs w:val="24"/>
        </w:rPr>
        <w:t xml:space="preserve">Цикл (раздел) ОПОП: </w:t>
      </w:r>
      <w:r>
        <w:rPr>
          <w:rFonts w:ascii="Times New Roman" w:hAnsi="Times New Roman"/>
          <w:b/>
          <w:sz w:val="24"/>
          <w:szCs w:val="24"/>
        </w:rPr>
        <w:t>Б2.В.02(У)</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 xml:space="preserve">Учебная практика по геоэкологии и экологии организмов является обязательным структурным элементом блока «Практика» </w:t>
      </w:r>
      <w:r>
        <w:rPr>
          <w:rFonts w:ascii="Times New Roman" w:hAnsi="Times New Roman"/>
          <w:sz w:val="24"/>
          <w:szCs w:val="24"/>
        </w:rPr>
        <w:t>основной образовательной программы (ОПОП)</w:t>
      </w:r>
      <w:r>
        <w:rPr>
          <w:rFonts w:eastAsia="Times New Roman" w:ascii="Times New Roman" w:hAnsi="Times New Roman"/>
          <w:bCs/>
          <w:sz w:val="24"/>
          <w:szCs w:val="24"/>
          <w:lang w:eastAsia="ru-RU"/>
        </w:rPr>
        <w:t>, отвечающим за обобщение и конкретизацию научно-теоретических  методологических знаний, полученных студентами в ходе изучения дисциплин модуля «Биоэкология и охрана окружающей среды»: Биоразнообразие, Экология организмов, Охрана окружающей среды, Особо охраняемые природные территории, Экологическое нормирование, а так же дисциплин модуля «</w:t>
      </w:r>
      <w:r>
        <w:rPr>
          <w:rFonts w:ascii="Times New Roman" w:hAnsi="Times New Roman"/>
          <w:sz w:val="24"/>
          <w:szCs w:val="24"/>
        </w:rPr>
        <w:t>Основы экологии и природопользования</w:t>
      </w:r>
      <w:r>
        <w:rPr>
          <w:rFonts w:eastAsia="Times New Roman" w:ascii="Times New Roman" w:hAnsi="Times New Roman"/>
          <w:bCs/>
          <w:sz w:val="24"/>
          <w:szCs w:val="24"/>
          <w:lang w:eastAsia="ru-RU"/>
        </w:rPr>
        <w:t>»: Геоэкология, Основы природопользования, Системы природопользования, Эволюционная экология, Радиационная экология.</w:t>
      </w:r>
    </w:p>
    <w:p>
      <w:pPr>
        <w:pStyle w:val="Normal"/>
        <w:spacing w:lineRule="auto" w:line="240" w:before="0" w:after="0"/>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Научно-методологические знания и навыки, полученные студентами при прохождении данной учебной  практики, повышают эффективность освоения дисциплин, заложенных в основу модуля «Исследование и обработка информации в природопользовании», таких как Экологический мониторинг, Экодиагностика территорий.</w:t>
      </w:r>
    </w:p>
    <w:p>
      <w:pPr>
        <w:pStyle w:val="ListParagraph"/>
        <w:tabs>
          <w:tab w:val="left" w:pos="708" w:leader="none"/>
          <w:tab w:val="right" w:pos="9639" w:leader="underscore"/>
        </w:tabs>
        <w:suppressAutoHyphens w:val="true"/>
        <w:spacing w:lineRule="auto" w:line="240" w:before="0" w:after="0"/>
        <w:ind w:left="1413" w:hanging="0"/>
        <w:contextualSpacing/>
        <w:jc w:val="both"/>
        <w:rPr>
          <w:rFonts w:ascii="Times New Roman" w:hAnsi="Times New Roman" w:eastAsia="Times New Roman"/>
          <w:i/>
          <w:i/>
          <w:lang w:eastAsia="ar-SA"/>
        </w:rPr>
      </w:pPr>
      <w:r>
        <w:rPr>
          <w:rFonts w:eastAsia="Times New Roman" w:ascii="Times New Roman" w:hAnsi="Times New Roman"/>
          <w:i/>
          <w:lang w:eastAsia="ar-SA"/>
        </w:rPr>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numPr>
          <w:ilvl w:val="0"/>
          <w:numId w:val="2"/>
        </w:numPr>
        <w:spacing w:lineRule="auto" w:line="240" w:before="0" w:after="0"/>
        <w:contextualSpacing/>
        <w:jc w:val="both"/>
        <w:rPr>
          <w:rFonts w:ascii="Times New Roman" w:hAnsi="Times New Roman" w:eastAsia="Times New Roman"/>
          <w:bCs/>
          <w:sz w:val="24"/>
          <w:szCs w:val="24"/>
          <w:lang w:eastAsia="ru-RU"/>
        </w:rPr>
      </w:pPr>
      <w:r>
        <w:rPr>
          <w:rFonts w:ascii="Times New Roman" w:hAnsi="Times New Roman"/>
          <w:b/>
          <w:bCs/>
          <w:sz w:val="24"/>
          <w:szCs w:val="24"/>
        </w:rPr>
        <w:t xml:space="preserve">Форма (формы) и способы (при наличии) проведения учебной практики </w:t>
      </w:r>
    </w:p>
    <w:p>
      <w:pPr>
        <w:pStyle w:val="Normal"/>
        <w:tabs>
          <w:tab w:val="clear" w:pos="708"/>
          <w:tab w:val="left" w:pos="993" w:leader="none"/>
        </w:tabs>
        <w:suppressAutoHyphens w:val="true"/>
        <w:spacing w:lineRule="auto" w:line="240" w:before="0" w:after="0"/>
        <w:contextualSpacing/>
        <w:jc w:val="both"/>
        <w:rPr>
          <w:rFonts w:ascii="Times New Roman" w:hAnsi="Times New Roman"/>
          <w:i/>
          <w:i/>
          <w:sz w:val="24"/>
          <w:szCs w:val="24"/>
        </w:rPr>
      </w:pPr>
      <w:r>
        <w:rPr>
          <w:rFonts w:ascii="Times New Roman" w:hAnsi="Times New Roman"/>
          <w:i/>
          <w:sz w:val="24"/>
          <w:szCs w:val="24"/>
        </w:rPr>
        <w:t>Форма проведения</w:t>
      </w:r>
      <w:r>
        <w:rPr>
          <w:rFonts w:ascii="Times New Roman" w:hAnsi="Times New Roman"/>
          <w:sz w:val="24"/>
          <w:szCs w:val="24"/>
        </w:rPr>
        <w:t xml:space="preserve"> – дискретно путем выделения календарном учебном графике непрерывного периода учебного времени для проведения отдельно каждого вида (совокупности видов) практики, предусмотренного ОПОП ВО</w:t>
      </w:r>
      <w:r>
        <w:rPr>
          <w:rFonts w:ascii="Times New Roman" w:hAnsi="Times New Roman"/>
          <w:i/>
          <w:sz w:val="24"/>
          <w:szCs w:val="24"/>
        </w:rPr>
        <w:t>;</w:t>
      </w:r>
    </w:p>
    <w:p>
      <w:pPr>
        <w:pStyle w:val="Normal"/>
        <w:tabs>
          <w:tab w:val="clear" w:pos="708"/>
          <w:tab w:val="left" w:pos="993" w:leader="none"/>
        </w:tabs>
        <w:suppressAutoHyphens w:val="true"/>
        <w:spacing w:lineRule="auto" w:line="240" w:before="0" w:after="0"/>
        <w:contextualSpacing/>
        <w:jc w:val="both"/>
        <w:rPr>
          <w:rFonts w:ascii="Times New Roman" w:hAnsi="Times New Roman"/>
          <w:i/>
          <w:i/>
          <w:sz w:val="24"/>
          <w:szCs w:val="24"/>
        </w:rPr>
      </w:pPr>
      <w:r>
        <w:rPr>
          <w:rFonts w:ascii="Times New Roman" w:hAnsi="Times New Roman"/>
          <w:i/>
          <w:sz w:val="24"/>
          <w:szCs w:val="24"/>
        </w:rPr>
      </w:r>
    </w:p>
    <w:p>
      <w:pPr>
        <w:pStyle w:val="Normal"/>
        <w:spacing w:lineRule="auto" w:line="240" w:before="0" w:after="0"/>
        <w:jc w:val="both"/>
        <w:rPr>
          <w:rFonts w:ascii="Times New Roman" w:hAnsi="Times New Roman" w:eastAsia="Times New Roman"/>
          <w:bCs/>
          <w:sz w:val="24"/>
          <w:szCs w:val="24"/>
        </w:rPr>
      </w:pPr>
      <w:r>
        <w:rPr>
          <w:rFonts w:eastAsia="Times New Roman" w:ascii="Times New Roman" w:hAnsi="Times New Roman"/>
          <w:bCs/>
          <w:i/>
          <w:sz w:val="24"/>
          <w:szCs w:val="24"/>
          <w:lang w:eastAsia="ru-RU"/>
        </w:rPr>
        <w:t xml:space="preserve">Способ проведения практики: </w:t>
      </w:r>
      <w:r>
        <w:rPr>
          <w:rFonts w:eastAsia="Times New Roman" w:ascii="Times New Roman" w:hAnsi="Times New Roman"/>
          <w:bCs/>
          <w:sz w:val="24"/>
          <w:szCs w:val="24"/>
        </w:rPr>
        <w:t xml:space="preserve">стационарная; выездная. </w:t>
      </w:r>
    </w:p>
    <w:p>
      <w:pPr>
        <w:pStyle w:val="Normal"/>
        <w:tabs>
          <w:tab w:val="left" w:pos="708" w:leader="none"/>
        </w:tabs>
        <w:spacing w:lineRule="auto" w:line="240" w:before="0" w:after="200"/>
        <w:contextualSpacing/>
        <w:jc w:val="both"/>
        <w:rPr>
          <w:i/>
          <w:i/>
        </w:rPr>
      </w:pPr>
      <w:r>
        <w:rPr>
          <w:i/>
        </w:rPr>
      </w:r>
    </w:p>
    <w:p>
      <w:pPr>
        <w:pStyle w:val="ListParagraph"/>
        <w:numPr>
          <w:ilvl w:val="0"/>
          <w:numId w:val="2"/>
        </w:numPr>
        <w:spacing w:lineRule="auto" w:line="240" w:before="0" w:after="0"/>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Структура и содержание учебной практики</w:t>
      </w:r>
    </w:p>
    <w:p>
      <w:pPr>
        <w:pStyle w:val="Normal"/>
        <w:spacing w:lineRule="auto" w:line="240" w:before="0" w:after="0"/>
        <w:contextualSpacing/>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Подготовительно-организационный этап</w:t>
      </w:r>
    </w:p>
    <w:p>
      <w:pPr>
        <w:pStyle w:val="Normal"/>
        <w:spacing w:lineRule="auto" w:line="240" w:before="0" w:after="0"/>
        <w:contextualSpacing/>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Производственный этап прохождения практики</w:t>
      </w:r>
    </w:p>
    <w:p>
      <w:pPr>
        <w:pStyle w:val="Normal"/>
        <w:spacing w:lineRule="auto" w:line="240" w:before="0" w:after="0"/>
        <w:contextualSpacing/>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Заключительный этап</w:t>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spacing w:lineRule="auto" w:line="240" w:before="0" w:after="0"/>
        <w:contextualSpacing/>
        <w:jc w:val="both"/>
        <w:rPr>
          <w:rFonts w:ascii="Times New Roman" w:hAnsi="Times New Roman" w:eastAsia="Times New Roman"/>
          <w:b/>
          <w:b/>
          <w:bCs/>
          <w:sz w:val="24"/>
          <w:szCs w:val="24"/>
          <w:lang w:eastAsia="ru-RU"/>
        </w:rPr>
      </w:pPr>
      <w:r>
        <w:rPr>
          <w:rFonts w:eastAsia="Calibri" w:cs="Times New Roman" w:ascii="Times New Roman" w:hAnsi="Times New Roman" w:eastAsiaTheme="minorHAnsi"/>
          <w:i/>
          <w:color w:val="auto"/>
          <w:kern w:val="0"/>
          <w:sz w:val="24"/>
          <w:szCs w:val="24"/>
          <w:lang w:val="ru-RU" w:eastAsia="en-US" w:bidi="ar-SA"/>
        </w:rPr>
        <w:t>Вершинина И.В., к.б.н, доцент кафедры экологического образования и рационального природопользования</w:t>
      </w:r>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spacing w:lineRule="auto" w:line="240" w:before="0" w:after="0"/>
        <w:contextualSpacing/>
        <w:jc w:val="both"/>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8"/>
          <w:szCs w:val="28"/>
          <w:lang w:eastAsia="ru-RU"/>
        </w:rPr>
        <w:t>программ</w:t>
      </w:r>
      <w:r>
        <w:rPr>
          <w:rFonts w:eastAsia="Times New Roman" w:cs="Times New Roman" w:ascii="Times New Roman" w:hAnsi="Times New Roman"/>
          <w:b/>
          <w:caps/>
          <w:color w:val="auto"/>
          <w:kern w:val="0"/>
          <w:sz w:val="28"/>
          <w:szCs w:val="28"/>
          <w:lang w:val="ru-RU" w:eastAsia="ru-RU" w:bidi="ar-SA"/>
        </w:rPr>
        <w:t>Ы</w:t>
      </w:r>
      <w:r>
        <w:rPr>
          <w:rFonts w:eastAsia="Times New Roman" w:ascii="Times New Roman" w:hAnsi="Times New Roman"/>
          <w:b/>
          <w:caps/>
          <w:sz w:val="24"/>
          <w:szCs w:val="24"/>
          <w:lang w:eastAsia="ru-RU"/>
        </w:rPr>
        <w:t xml:space="preserve"> </w:t>
      </w:r>
      <w:r>
        <w:rPr>
          <w:rFonts w:eastAsia="Times New Roman" w:ascii="Times New Roman" w:hAnsi="Times New Roman"/>
          <w:b/>
          <w:caps/>
          <w:sz w:val="28"/>
          <w:szCs w:val="28"/>
          <w:lang w:eastAsia="ar-SA"/>
        </w:rPr>
        <w:t>УЧЕБНОЙ (НАУЧНО-ИССЛЕДОВАТЕЛЬСК</w:t>
      </w:r>
      <w:r>
        <w:rPr>
          <w:rFonts w:eastAsia="Times New Roman" w:cs="Times New Roman" w:ascii="Times New Roman" w:hAnsi="Times New Roman"/>
          <w:b/>
          <w:caps/>
          <w:color w:val="auto"/>
          <w:kern w:val="0"/>
          <w:sz w:val="28"/>
          <w:szCs w:val="28"/>
          <w:lang w:val="ru-RU" w:eastAsia="ar-SA" w:bidi="ar-SA"/>
        </w:rPr>
        <w:t>АЯ</w:t>
      </w:r>
      <w:r>
        <w:rPr>
          <w:rFonts w:eastAsia="Times New Roman" w:ascii="Times New Roman" w:hAnsi="Times New Roman"/>
          <w:b/>
          <w:caps/>
          <w:sz w:val="28"/>
          <w:szCs w:val="28"/>
          <w:lang w:eastAsia="ar-SA"/>
        </w:rPr>
        <w:t xml:space="preserve"> РАБОТ</w:t>
      </w:r>
      <w:r>
        <w:rPr>
          <w:rFonts w:eastAsia="Times New Roman" w:cs="Times New Roman" w:ascii="Times New Roman" w:hAnsi="Times New Roman"/>
          <w:b/>
          <w:caps/>
          <w:color w:val="auto"/>
          <w:kern w:val="0"/>
          <w:sz w:val="28"/>
          <w:szCs w:val="28"/>
          <w:lang w:val="ru-RU" w:eastAsia="ar-SA" w:bidi="ar-SA"/>
        </w:rPr>
        <w:t>А</w:t>
      </w:r>
      <w:r>
        <w:rPr>
          <w:rFonts w:eastAsia="Times New Roman" w:ascii="Times New Roman" w:hAnsi="Times New Roman"/>
          <w:b/>
          <w:caps/>
          <w:sz w:val="28"/>
          <w:szCs w:val="28"/>
          <w:lang w:eastAsia="ar-SA"/>
        </w:rPr>
        <w:t xml:space="preserve">) ПРАКТИКИ ПО </w:t>
      </w:r>
      <w:r>
        <w:rPr>
          <w:rFonts w:eastAsia="Times New Roman" w:cs="Times New Roman" w:ascii="Times New Roman" w:hAnsi="Times New Roman"/>
          <w:b/>
          <w:caps/>
          <w:color w:val="auto"/>
          <w:kern w:val="0"/>
          <w:sz w:val="28"/>
          <w:szCs w:val="28"/>
          <w:lang w:val="ru-RU" w:eastAsia="ar-SA" w:bidi="ar-SA"/>
        </w:rPr>
        <w:t>ЭКОИНФОРМАТИКЕ</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по направлению подготовки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05.03.06 Экология и природопользование</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профилю подготовки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Экологический менеджмент и аудит</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квалификация выпускника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бакалавр</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форма обучения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8"/>
          <w:szCs w:val="28"/>
          <w:lang w:eastAsia="ru-RU"/>
        </w:rPr>
        <w:t>очная</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 xml:space="preserve">тип практики </w:t>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eastAsia="Times New Roman" w:ascii="Times New Roman" w:hAnsi="Times New Roman"/>
          <w:b/>
          <w:bCs/>
          <w:sz w:val="28"/>
          <w:szCs w:val="28"/>
          <w:lang w:eastAsia="ar-SA"/>
        </w:rPr>
        <w:t>учебн</w:t>
      </w:r>
      <w:r>
        <w:rPr>
          <w:rFonts w:eastAsia="Times New Roman" w:cs="Times New Roman" w:ascii="Times New Roman" w:hAnsi="Times New Roman"/>
          <w:b/>
          <w:bCs/>
          <w:sz w:val="28"/>
          <w:szCs w:val="28"/>
          <w:lang w:eastAsia="ar-SA"/>
        </w:rPr>
        <w:t>ая</w:t>
      </w:r>
      <w:r>
        <w:rPr>
          <w:rFonts w:eastAsia="Times New Roman" w:ascii="Times New Roman" w:hAnsi="Times New Roman"/>
          <w:b/>
          <w:bCs/>
          <w:sz w:val="28"/>
          <w:szCs w:val="28"/>
          <w:lang w:eastAsia="ar-SA"/>
        </w:rPr>
        <w:t xml:space="preserve">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(н</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аучно-исследовательская работа</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практика</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tabs>
          <w:tab w:val="clear" w:pos="708"/>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1. Цели и задачи учебн</w:t>
      </w:r>
      <w:r>
        <w:rPr>
          <w:rFonts w:eastAsia="Times New Roman" w:cs="Times New Roman" w:ascii="Times New Roman" w:hAnsi="Times New Roman"/>
          <w:b/>
          <w:bCs/>
          <w:color w:val="auto"/>
          <w:kern w:val="0"/>
          <w:sz w:val="28"/>
          <w:szCs w:val="28"/>
          <w:lang w:val="ru-RU" w:eastAsia="ar-SA" w:bidi="ar-SA"/>
        </w:rPr>
        <w:t>ой</w:t>
      </w:r>
      <w:r>
        <w:rPr>
          <w:rFonts w:eastAsia="Times New Roman" w:ascii="Times New Roman" w:hAnsi="Times New Roman"/>
          <w:b/>
          <w:bCs/>
          <w:sz w:val="28"/>
          <w:szCs w:val="28"/>
          <w:lang w:eastAsia="ar-SA"/>
        </w:rPr>
        <w:t xml:space="preserve">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(н</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аучно-исследовательская работа</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практики</w:t>
      </w:r>
    </w:p>
    <w:p>
      <w:pPr>
        <w:pStyle w:val="Normal"/>
        <w:tabs>
          <w:tab w:val="clear" w:pos="708"/>
          <w:tab w:val="right" w:pos="9356" w:leader="underscore"/>
        </w:tabs>
        <w:suppressAutoHyphens w:val="true"/>
        <w:spacing w:lineRule="auto" w:line="240" w:before="0" w:after="0"/>
        <w:ind w:left="0" w:right="0" w:firstLine="709"/>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Целями учебной практики являются:</w:t>
      </w:r>
    </w:p>
    <w:p>
      <w:pPr>
        <w:pStyle w:val="Normal"/>
        <w:tabs>
          <w:tab w:val="left" w:pos="708" w:leader="none"/>
          <w:tab w:val="right" w:pos="9639" w:leader="underscore"/>
        </w:tabs>
        <w:suppressAutoHyphens w:val="true"/>
        <w:spacing w:lineRule="auto" w:line="240" w:before="0" w:after="0"/>
        <w:ind w:left="0" w:right="0" w:firstLine="709"/>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способствовать изучению и освоению в натурных (полевых) условиях особенностей ГИС-ориентирования на местности с помощью системы GPS, GPS-съемки местности, а также составлению карт на основе GPS-данных.</w:t>
      </w:r>
    </w:p>
    <w:p>
      <w:pPr>
        <w:pStyle w:val="Normal"/>
        <w:tabs>
          <w:tab w:val="clear" w:pos="708"/>
          <w:tab w:val="left" w:pos="0" w:leader="none"/>
          <w:tab w:val="right" w:pos="9639" w:leader="underscore"/>
        </w:tabs>
        <w:suppressAutoHyphens w:val="true"/>
        <w:spacing w:lineRule="auto" w:line="240" w:before="0" w:after="0"/>
        <w:ind w:left="0" w:right="0" w:firstLine="709"/>
        <w:jc w:val="both"/>
        <w:rPr>
          <w:rFonts w:ascii="Times New Roman" w:hAnsi="Times New Roman" w:eastAsia="Times New Roman" w:cs="Times New Roman"/>
          <w:iCs/>
          <w:sz w:val="28"/>
          <w:szCs w:val="28"/>
          <w:lang w:eastAsia="ar-SA"/>
        </w:rPr>
      </w:pPr>
      <w:r>
        <w:rPr>
          <w:rFonts w:eastAsia="Times New Roman" w:cs="Times New Roman" w:ascii="Times New Roman" w:hAnsi="Times New Roman"/>
          <w:iCs/>
          <w:sz w:val="28"/>
          <w:szCs w:val="28"/>
          <w:lang w:eastAsia="ar-SA"/>
        </w:rPr>
      </w:r>
    </w:p>
    <w:p>
      <w:pPr>
        <w:pStyle w:val="Normal"/>
        <w:suppressAutoHyphens w:val="true"/>
        <w:spacing w:lineRule="auto" w:line="240" w:before="0" w:after="0"/>
        <w:ind w:left="0" w:right="0" w:firstLine="709"/>
        <w:jc w:val="both"/>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xml:space="preserve">Задачами учебной практики являются: </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ознакомление студентов с приборами спутникового позиционирования GPS;</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ориентирование на местности с помощью GPS-приемников;</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GPS-съемка местности;</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составление карты территории на основе GPS-данных и данных дистанционного зондирования.</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обеспечить возможности применения теоретических знаний, полученных в ходе освоения дисциплин модуля, на практике в условиях естественных и антропогенных экосистем;</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создать условия для ознакомления студентов со спецификой регионального природопользования в условиях интенсивной хозяйственной деятельности с оценкой экологических последствий различных типов природопользования (на примере сельскохозяйственного, водохозяйственного, лесохозяйственного, рекреационного природопользования, недропользования);</w:t>
      </w:r>
    </w:p>
    <w:p>
      <w:pPr>
        <w:pStyle w:val="Normal"/>
        <w:tabs>
          <w:tab w:val="left" w:pos="708" w:leader="none"/>
        </w:tabs>
        <w:suppressAutoHyphens w:val="true"/>
        <w:spacing w:lineRule="auto" w:line="240" w:before="0" w:after="0"/>
        <w:ind w:left="0" w:right="0" w:firstLine="709"/>
        <w:rPr>
          <w:rFonts w:ascii="Times New Roman" w:hAnsi="Times New Roman" w:eastAsia="Times New Roman" w:cs="Times New Roman"/>
          <w:sz w:val="28"/>
          <w:szCs w:val="28"/>
          <w:lang w:eastAsia="ar-SA"/>
        </w:rPr>
      </w:pPr>
      <w:r>
        <w:rPr>
          <w:rFonts w:eastAsia="Times New Roman" w:cs="Times New Roman" w:ascii="Times New Roman" w:hAnsi="Times New Roman"/>
          <w:sz w:val="28"/>
          <w:szCs w:val="28"/>
          <w:lang w:eastAsia="ar-SA"/>
        </w:rPr>
        <w:t>- способствовать развитию умений регистрировать факты, устанавливать причинно-следственные связи, анализировать и обобщать результаты полевых исследований;</w:t>
      </w:r>
    </w:p>
    <w:p>
      <w:pPr>
        <w:pStyle w:val="Normal"/>
        <w:tabs>
          <w:tab w:val="left" w:pos="708" w:leader="none"/>
        </w:tabs>
        <w:suppressAutoHyphens w:val="true"/>
        <w:spacing w:lineRule="auto" w:line="240" w:before="0" w:after="0"/>
        <w:ind w:left="0" w:right="0" w:firstLine="709"/>
        <w:jc w:val="both"/>
        <w:rPr>
          <w:rFonts w:ascii="Times New Roman" w:hAnsi="Times New Roman" w:eastAsia="Times New Roman"/>
          <w:b/>
          <w:b/>
          <w:bCs/>
          <w:sz w:val="28"/>
          <w:szCs w:val="28"/>
          <w:lang w:eastAsia="ar-SA"/>
        </w:rPr>
      </w:pPr>
      <w:r>
        <w:rPr>
          <w:rFonts w:eastAsia="Times New Roman" w:cs="Times New Roman" w:ascii="Times New Roman" w:hAnsi="Times New Roman"/>
          <w:b/>
          <w:bCs/>
          <w:i w:val="false"/>
          <w:iCs w:val="false"/>
          <w:color w:val="000000"/>
          <w:sz w:val="28"/>
          <w:szCs w:val="28"/>
          <w:lang w:eastAsia="ar-SA"/>
        </w:rPr>
        <w:t xml:space="preserve">- </w:t>
      </w:r>
      <w:r>
        <w:rPr>
          <w:rFonts w:eastAsia="Times New Roman" w:cs="Times New Roman" w:ascii="Times New Roman" w:hAnsi="Times New Roman"/>
          <w:b w:val="false"/>
          <w:bCs w:val="false"/>
          <w:i w:val="false"/>
          <w:iCs w:val="false"/>
          <w:color w:val="000000"/>
          <w:sz w:val="28"/>
          <w:szCs w:val="28"/>
          <w:lang w:eastAsia="ar-SA"/>
        </w:rPr>
        <w:t>обеспечить возможности овладение практическими навыками организации и проведения полевых экспедиционных работ, ландшафтной фото- и видеосъемки, оценки воздействия на окружающую среду.</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iCs/>
          <w:sz w:val="16"/>
          <w:szCs w:val="16"/>
          <w:lang w:eastAsia="ar-SA"/>
        </w:rPr>
      </w:pPr>
      <w:r>
        <w:rPr>
          <w:rFonts w:eastAsia="Times New Roman" w:ascii="Times New Roman" w:hAnsi="Times New Roman"/>
          <w:i/>
          <w:iCs/>
          <w:sz w:val="16"/>
          <w:szCs w:val="16"/>
          <w:lang w:eastAsia="ar-SA"/>
        </w:rPr>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2. Перечень планируемых результатов обучения при прохождении учебн</w:t>
      </w:r>
      <w:r>
        <w:rPr>
          <w:rFonts w:eastAsia="Times New Roman" w:cs="Times New Roman" w:ascii="Times New Roman" w:hAnsi="Times New Roman"/>
          <w:b/>
          <w:bCs/>
          <w:color w:val="auto"/>
          <w:kern w:val="0"/>
          <w:sz w:val="28"/>
          <w:szCs w:val="28"/>
          <w:lang w:val="ru-RU" w:eastAsia="ar-SA" w:bidi="ar-SA"/>
        </w:rPr>
        <w:t>ой</w:t>
      </w:r>
      <w:r>
        <w:rPr>
          <w:rFonts w:eastAsia="Times New Roman" w:ascii="Times New Roman" w:hAnsi="Times New Roman"/>
          <w:b/>
          <w:bCs/>
          <w:sz w:val="28"/>
          <w:szCs w:val="28"/>
          <w:lang w:eastAsia="ar-SA"/>
        </w:rPr>
        <w:t xml:space="preserve">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(н</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аучно-исследовательская работа</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практики</w:t>
      </w:r>
      <w:r>
        <w:rPr>
          <w:rFonts w:eastAsia="Times New Roman" w:ascii="Times New Roman" w:hAnsi="Times New Roman"/>
          <w:b/>
          <w:bCs/>
          <w:sz w:val="28"/>
          <w:szCs w:val="28"/>
          <w:lang w:eastAsia="ar-SA"/>
        </w:rPr>
        <w:t>, соотнесенных с планируемыми результатами освоения ОПОП</w:t>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w:t>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r>
    </w:p>
    <w:tbl>
      <w:tblPr>
        <w:tblW w:w="9600" w:type="dxa"/>
        <w:jc w:val="left"/>
        <w:tblInd w:w="-15" w:type="dxa"/>
        <w:tblCellMar>
          <w:top w:w="0" w:type="dxa"/>
          <w:left w:w="108" w:type="dxa"/>
          <w:bottom w:w="0" w:type="dxa"/>
          <w:right w:w="108" w:type="dxa"/>
        </w:tblCellMar>
      </w:tblPr>
      <w:tblGrid>
        <w:gridCol w:w="1822"/>
        <w:gridCol w:w="2698"/>
        <w:gridCol w:w="2244"/>
        <w:gridCol w:w="2835"/>
      </w:tblGrid>
      <w:tr>
        <w:trPr/>
        <w:tc>
          <w:tcPr>
            <w:tcW w:w="1822" w:type="dxa"/>
            <w:tcBorders>
              <w:top w:val="single" w:sz="4" w:space="0" w:color="000000"/>
              <w:left w:val="single" w:sz="4" w:space="0" w:color="000000"/>
              <w:bottom w:val="single" w:sz="4" w:space="0" w:color="000000"/>
            </w:tcBorders>
          </w:tcPr>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Код</w:t>
            </w:r>
          </w:p>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компетенции</w:t>
            </w:r>
          </w:p>
        </w:tc>
        <w:tc>
          <w:tcPr>
            <w:tcW w:w="2698" w:type="dxa"/>
            <w:tcBorders>
              <w:top w:val="single" w:sz="4" w:space="0" w:color="000000"/>
              <w:left w:val="single" w:sz="4" w:space="0" w:color="000000"/>
              <w:bottom w:val="single" w:sz="4" w:space="0" w:color="000000"/>
            </w:tcBorders>
          </w:tcPr>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Результаты освоения ОПОП</w:t>
            </w:r>
          </w:p>
          <w:p>
            <w:pPr>
              <w:pStyle w:val="Normal"/>
              <w:spacing w:lineRule="auto" w:line="240" w:before="0" w:after="0"/>
              <w:jc w:val="center"/>
              <w:rPr>
                <w:rFonts w:ascii="Times New Roman" w:hAnsi="Times New Roman" w:eastAsia="Times New Roman" w:cs="Times New Roman"/>
                <w:bCs/>
                <w:i/>
                <w:i/>
                <w:iCs/>
                <w:sz w:val="20"/>
                <w:szCs w:val="20"/>
                <w:lang w:eastAsia="ru-RU"/>
              </w:rPr>
            </w:pPr>
            <w:r>
              <w:rPr>
                <w:rFonts w:eastAsia="Times New Roman" w:cs="Times New Roman" w:ascii="Times New Roman" w:hAnsi="Times New Roman"/>
                <w:bCs/>
                <w:i/>
                <w:iCs/>
                <w:sz w:val="20"/>
                <w:szCs w:val="20"/>
                <w:lang w:eastAsia="ru-RU"/>
              </w:rPr>
              <w:t xml:space="preserve">Содержание компетенций </w:t>
            </w:r>
          </w:p>
          <w:p>
            <w:pPr>
              <w:pStyle w:val="Normal"/>
              <w:spacing w:lineRule="auto" w:line="240" w:before="0" w:after="0"/>
              <w:jc w:val="center"/>
              <w:rPr>
                <w:rFonts w:ascii="Times New Roman" w:hAnsi="Times New Roman" w:eastAsia="Times New Roman" w:cs="Times New Roman"/>
                <w:bCs/>
                <w:i/>
                <w:i/>
                <w:iCs/>
                <w:sz w:val="20"/>
                <w:szCs w:val="20"/>
                <w:lang w:eastAsia="ru-RU"/>
              </w:rPr>
            </w:pPr>
            <w:r>
              <w:rPr>
                <w:rFonts w:eastAsia="Times New Roman" w:cs="Times New Roman" w:ascii="Times New Roman" w:hAnsi="Times New Roman"/>
                <w:bCs/>
                <w:i/>
                <w:iCs/>
                <w:sz w:val="20"/>
                <w:szCs w:val="20"/>
                <w:lang w:eastAsia="ru-RU"/>
              </w:rPr>
              <w:t>(в соответствии с ФГОС)</w:t>
            </w:r>
          </w:p>
        </w:tc>
        <w:tc>
          <w:tcPr>
            <w:tcW w:w="2244" w:type="dxa"/>
            <w:tcBorders>
              <w:top w:val="single" w:sz="4" w:space="0" w:color="000000"/>
              <w:left w:val="single" w:sz="4" w:space="0" w:color="000000"/>
              <w:bottom w:val="single" w:sz="4" w:space="0" w:color="000000"/>
            </w:tcBorders>
          </w:tcPr>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Код индикатора достижения компетенции и его расшифровка</w:t>
            </w:r>
          </w:p>
        </w:tc>
        <w:tc>
          <w:tcPr>
            <w:tcW w:w="28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Перечень планируемых</w:t>
            </w:r>
          </w:p>
          <w:p>
            <w:pPr>
              <w:pStyle w:val="Normal"/>
              <w:spacing w:lineRule="auto" w:line="240" w:before="0" w:after="0"/>
              <w:jc w:val="center"/>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результатов обучения</w:t>
            </w:r>
          </w:p>
        </w:tc>
      </w:tr>
      <w:tr>
        <w:trPr/>
        <w:tc>
          <w:tcPr>
            <w:tcW w:w="1822" w:type="dxa"/>
            <w:tcBorders>
              <w:top w:val="single" w:sz="4" w:space="0" w:color="000000"/>
              <w:left w:val="single" w:sz="4" w:space="0" w:color="000000"/>
              <w:bottom w:val="single" w:sz="4"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УК-3</w:t>
            </w:r>
          </w:p>
        </w:tc>
        <w:tc>
          <w:tcPr>
            <w:tcW w:w="2698" w:type="dxa"/>
            <w:tcBorders>
              <w:top w:val="single" w:sz="4" w:space="0" w:color="000000"/>
              <w:left w:val="single" w:sz="4" w:space="0" w:color="000000"/>
              <w:bottom w:val="single" w:sz="4"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 xml:space="preserve">УК-3 – Способен осуществлять социальное взаимодействие и </w:t>
            </w:r>
          </w:p>
          <w:p>
            <w:pPr>
              <w:pStyle w:val="Normal"/>
              <w:spacing w:lineRule="auto" w:line="240" w:before="0" w:after="0"/>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реализовывать свою роль в команде</w:t>
            </w:r>
          </w:p>
        </w:tc>
        <w:tc>
          <w:tcPr>
            <w:tcW w:w="2244" w:type="dxa"/>
            <w:tcBorders>
              <w:top w:val="single" w:sz="4" w:space="0" w:color="000000"/>
              <w:left w:val="single" w:sz="4" w:space="0" w:color="000000"/>
              <w:bottom w:val="single" w:sz="4" w:space="0" w:color="000000"/>
            </w:tcBorders>
          </w:tcPr>
          <w:p>
            <w:pPr>
              <w:pStyle w:val="Normal"/>
              <w:widowControl/>
              <w:bidi w:val="0"/>
              <w:spacing w:lineRule="auto" w:line="240" w:before="0" w:after="0"/>
              <w:ind w:left="0" w:right="0" w:hanging="0"/>
              <w:jc w:val="both"/>
              <w:rPr>
                <w:rFonts w:ascii="Times New Roman" w:hAnsi="Times New Roman" w:eastAsia="Calibri" w:cs="Times New Roman"/>
                <w:bCs/>
                <w:color w:val="auto"/>
                <w:kern w:val="0"/>
                <w:sz w:val="24"/>
                <w:szCs w:val="24"/>
                <w:lang w:val="ru-RU" w:eastAsia="en-US" w:bidi="ar-SA"/>
              </w:rPr>
            </w:pPr>
            <w:r>
              <w:rPr>
                <w:rFonts w:eastAsia="Calibri" w:cs="Times New Roman" w:ascii="Times New Roman" w:hAnsi="Times New Roman"/>
                <w:bCs/>
                <w:color w:val="auto"/>
                <w:kern w:val="0"/>
                <w:sz w:val="24"/>
                <w:szCs w:val="24"/>
                <w:lang w:val="ru-RU" w:eastAsia="en-US" w:bidi="ar-SA"/>
              </w:rPr>
              <w:t>УК.3.1. Знает типологию и факторы формирования команд, способы социального взаимодействия</w:t>
            </w:r>
          </w:p>
        </w:tc>
        <w:tc>
          <w:tcPr>
            <w:tcW w:w="2835" w:type="dxa"/>
            <w:tcBorders>
              <w:top w:val="single" w:sz="4" w:space="0" w:color="000000"/>
              <w:left w:val="single" w:sz="4" w:space="0" w:color="000000"/>
              <w:bottom w:val="single" w:sz="4" w:space="0" w:color="000000"/>
              <w:right w:val="single" w:sz="4"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rPr/>
            </w:pPr>
            <w:r>
              <w:rPr>
                <w:rFonts w:eastAsia="Times New Roman" w:cs="Times New Roman" w:ascii="Times New Roman" w:hAnsi="Times New Roman"/>
                <w:b/>
                <w:sz w:val="24"/>
                <w:szCs w:val="24"/>
                <w:lang w:eastAsia="ar-SA"/>
              </w:rPr>
              <w:t>Знать:</w:t>
            </w:r>
            <w:r>
              <w:rPr>
                <w:rFonts w:eastAsia="Times New Roman" w:cs="Times New Roman" w:ascii="Times New Roman" w:hAnsi="Times New Roman"/>
                <w:bCs/>
                <w:sz w:val="24"/>
                <w:szCs w:val="24"/>
                <w:lang w:eastAsia="ar-SA"/>
              </w:rPr>
              <w:t xml:space="preserve"> основные приемы и нормы социального взаимодействия; </w:t>
            </w:r>
          </w:p>
          <w:p>
            <w:pPr>
              <w:pStyle w:val="Normal"/>
              <w:tabs>
                <w:tab w:val="clear" w:pos="708"/>
                <w:tab w:val="left" w:pos="0" w:leader="none"/>
                <w:tab w:val="left" w:pos="284" w:leader="none"/>
                <w:tab w:val="right" w:pos="9639" w:leader="underscore"/>
              </w:tabs>
              <w:suppressAutoHyphens w:val="true"/>
              <w:spacing w:lineRule="auto" w:line="240" w:before="0" w:after="0"/>
              <w:rPr/>
            </w:pPr>
            <w:r>
              <w:rPr>
                <w:rFonts w:eastAsia="Times New Roman" w:cs="Times New Roman" w:ascii="Times New Roman" w:hAnsi="Times New Roman"/>
                <w:b/>
                <w:sz w:val="24"/>
                <w:szCs w:val="24"/>
                <w:lang w:eastAsia="ar-SA"/>
              </w:rPr>
              <w:t>Уметь:</w:t>
            </w:r>
            <w:r>
              <w:rPr>
                <w:rFonts w:eastAsia="Times New Roman" w:cs="Times New Roman" w:ascii="Times New Roman" w:hAnsi="Times New Roman"/>
                <w:bCs/>
                <w:sz w:val="24"/>
                <w:szCs w:val="24"/>
                <w:lang w:eastAsia="ar-SA"/>
              </w:rPr>
              <w:t xml:space="preserve"> устанавливать и поддерживать контакты, обеспечивающие</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успешную работу в коллективе;</w:t>
            </w:r>
          </w:p>
          <w:p>
            <w:pPr>
              <w:pStyle w:val="Normal"/>
              <w:tabs>
                <w:tab w:val="clear" w:pos="708"/>
                <w:tab w:val="left" w:pos="0" w:leader="none"/>
                <w:tab w:val="left" w:pos="284" w:leader="none"/>
                <w:tab w:val="right" w:pos="9639" w:leader="underscore"/>
              </w:tabs>
              <w:suppressAutoHyphens w:val="true"/>
              <w:spacing w:lineRule="auto" w:line="240" w:before="0" w:after="0"/>
              <w:rPr/>
            </w:pPr>
            <w:r>
              <w:rPr>
                <w:rFonts w:eastAsia="Times New Roman" w:cs="Times New Roman" w:ascii="Times New Roman" w:hAnsi="Times New Roman"/>
                <w:b/>
                <w:sz w:val="24"/>
                <w:szCs w:val="24"/>
                <w:lang w:eastAsia="ar-SA"/>
              </w:rPr>
              <w:t>Владеть:</w:t>
            </w:r>
            <w:r>
              <w:rPr>
                <w:rFonts w:eastAsia="Times New Roman" w:cs="Times New Roman" w:ascii="Times New Roman" w:hAnsi="Times New Roman"/>
                <w:bCs/>
                <w:sz w:val="24"/>
                <w:szCs w:val="24"/>
                <w:lang w:eastAsia="ar-SA"/>
              </w:rPr>
              <w:t xml:space="preserve"> простейшими методами и приемами социального</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взаимодействия и работы в команде.</w:t>
            </w:r>
          </w:p>
        </w:tc>
      </w:tr>
      <w:tr>
        <w:trPr/>
        <w:tc>
          <w:tcPr>
            <w:tcW w:w="1822" w:type="dxa"/>
            <w:tcBorders>
              <w:top w:val="single" w:sz="4" w:space="0" w:color="000000"/>
              <w:left w:val="single" w:sz="4" w:space="0" w:color="000000"/>
              <w:bottom w:val="single" w:sz="4"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ПК-3</w:t>
            </w:r>
          </w:p>
        </w:tc>
        <w:tc>
          <w:tcPr>
            <w:tcW w:w="2698" w:type="dxa"/>
            <w:tcBorders>
              <w:top w:val="single" w:sz="4" w:space="0" w:color="000000"/>
              <w:left w:val="single" w:sz="4" w:space="0" w:color="000000"/>
              <w:bottom w:val="single" w:sz="4"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cs="Times New Roman"/>
                <w:bCs/>
                <w:sz w:val="24"/>
                <w:szCs w:val="24"/>
                <w:lang w:eastAsia="ar-SA"/>
              </w:rPr>
            </w:pPr>
            <w:r>
              <w:rPr>
                <w:rFonts w:eastAsia="Times New Roman" w:cs="Times New Roman" w:ascii="Times New Roman" w:hAnsi="Times New Roman"/>
                <w:bCs/>
                <w:sz w:val="24"/>
                <w:szCs w:val="24"/>
                <w:lang w:eastAsia="ar-SA"/>
              </w:rPr>
              <w:t>владением методами отбора проб и проведения химико-аналитического анализа вредных выбросов в окружающую среду, геохимических исследований, обработки, анализа и синтеза производственной, полевой и лабораторной экологической информации, методами общего и геоэкологического картографирования, сбора, обработки, систематизации, анализа информации, формирования баз данных загрязнения окружающей среды, методами оценки воздействия на окружающую среду</w:t>
            </w:r>
          </w:p>
        </w:tc>
        <w:tc>
          <w:tcPr>
            <w:tcW w:w="2244" w:type="dxa"/>
            <w:tcBorders>
              <w:top w:val="single" w:sz="4" w:space="0" w:color="000000"/>
              <w:left w:val="single" w:sz="4" w:space="0" w:color="000000"/>
              <w:bottom w:val="single" w:sz="4" w:space="0" w:color="000000"/>
            </w:tcBorders>
          </w:tcPr>
          <w:p>
            <w:pPr>
              <w:pStyle w:val="Normal"/>
              <w:spacing w:lineRule="auto" w:line="240" w:before="0" w:after="0"/>
              <w:rPr>
                <w:rFonts w:ascii="Times New Roman" w:hAnsi="Times New Roman" w:cs="Times New Roman"/>
                <w:color w:val="000000"/>
                <w:sz w:val="24"/>
                <w:szCs w:val="24"/>
              </w:rPr>
            </w:pPr>
            <w:r>
              <w:rPr>
                <w:rFonts w:cs="Times New Roman" w:ascii="Times New Roman" w:hAnsi="Times New Roman"/>
                <w:color w:val="000000"/>
                <w:sz w:val="24"/>
                <w:szCs w:val="24"/>
              </w:rPr>
              <w:t>ПК.3.2 владение методами геохимических исследований, обработки, анализа и синтеза производственной, полевой и лабораторной экологической информации</w:t>
            </w:r>
          </w:p>
          <w:p>
            <w:pPr>
              <w:pStyle w:val="Normal"/>
              <w:spacing w:lineRule="auto" w:line="240" w:before="0" w:after="0"/>
              <w:rPr>
                <w:rFonts w:ascii="Times New Roman" w:hAnsi="Times New Roman" w:eastAsia="Times New Roman" w:cs="Times New Roman"/>
                <w:bCs/>
                <w:color w:val="000000"/>
                <w:sz w:val="24"/>
                <w:szCs w:val="24"/>
                <w:lang w:eastAsia="ar-SA"/>
              </w:rPr>
            </w:pPr>
            <w:r>
              <w:rPr>
                <w:rFonts w:eastAsia="Times New Roman" w:cs="Times New Roman" w:ascii="Times New Roman" w:hAnsi="Times New Roman"/>
                <w:bCs/>
                <w:color w:val="000000"/>
                <w:sz w:val="24"/>
                <w:szCs w:val="24"/>
                <w:lang w:eastAsia="ar-SA"/>
              </w:rPr>
            </w:r>
          </w:p>
        </w:tc>
        <w:tc>
          <w:tcPr>
            <w:tcW w:w="283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rPr/>
            </w:pPr>
            <w:r>
              <w:rPr>
                <w:rFonts w:eastAsia="Times New Roman" w:cs="Times New Roman" w:ascii="Times New Roman" w:hAnsi="Times New Roman"/>
                <w:b/>
                <w:bCs/>
                <w:sz w:val="24"/>
                <w:szCs w:val="24"/>
                <w:lang w:eastAsia="ru-RU"/>
              </w:rPr>
              <w:t>Знать:</w:t>
            </w:r>
            <w:r>
              <w:rPr/>
              <w:t xml:space="preserve"> </w:t>
            </w:r>
            <w:r>
              <w:rPr>
                <w:rFonts w:eastAsia="Times New Roman" w:cs="Times New Roman" w:ascii="Times New Roman" w:hAnsi="Times New Roman"/>
                <w:sz w:val="24"/>
                <w:szCs w:val="24"/>
                <w:lang w:eastAsia="ru-RU"/>
              </w:rPr>
              <w:t>иметь базовые знания в области информатики и современных геоинформационных технологий, владеть навыками использования программных средств и работы в компьютерных сетях, умением создавать базы данных и использовать ресурсы интернета, владеть ГИС-технологиями; уметь работать с информацией из разных источников для решения профессиональных и социальных задач.</w:t>
            </w:r>
          </w:p>
          <w:p>
            <w:pPr>
              <w:pStyle w:val="Normal"/>
              <w:tabs>
                <w:tab w:val="clear" w:pos="708"/>
                <w:tab w:val="right" w:pos="9639" w:leader="underscore"/>
              </w:tabs>
              <w:suppressAutoHyphens w:val="true"/>
              <w:spacing w:lineRule="auto" w:line="240" w:before="0" w:after="0"/>
              <w:rPr>
                <w:rFonts w:ascii="Times New Roman" w:hAnsi="Times New Roman" w:eastAsia="Times New Roman" w:cs="Times New Roman"/>
                <w:b/>
                <w:b/>
                <w:bCs/>
                <w:sz w:val="24"/>
                <w:szCs w:val="24"/>
                <w:lang w:eastAsia="ru-RU"/>
              </w:rPr>
            </w:pPr>
            <w:r>
              <w:rPr>
                <w:rFonts w:eastAsia="Times New Roman" w:cs="Times New Roman" w:ascii="Times New Roman" w:hAnsi="Times New Roman"/>
                <w:b/>
                <w:bCs/>
                <w:sz w:val="24"/>
                <w:szCs w:val="24"/>
                <w:lang w:eastAsia="ru-RU"/>
              </w:rPr>
              <w:t xml:space="preserve">Уметь: </w:t>
            </w:r>
          </w:p>
          <w:p>
            <w:pPr>
              <w:pStyle w:val="Normal"/>
              <w:tabs>
                <w:tab w:val="clear" w:pos="708"/>
                <w:tab w:val="right" w:pos="9639" w:leader="underscore"/>
              </w:tabs>
              <w:suppressAutoHyphens w:val="tru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-осуществлять сбор и первичную обработку материала по профилю профессиональной подготовки; </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проводить самостоятельную аналитическую работу с экологической информацией представленной в цифровой форме;</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визуализировать экологическую информацию представленную в виде информационной модели.</w:t>
            </w:r>
          </w:p>
          <w:p>
            <w:pPr>
              <w:pStyle w:val="Normal"/>
              <w:tabs>
                <w:tab w:val="clear" w:pos="708"/>
                <w:tab w:val="left" w:pos="0" w:leader="none"/>
                <w:tab w:val="left" w:pos="284" w:leader="none"/>
                <w:tab w:val="right" w:pos="9639" w:leader="underscore"/>
              </w:tabs>
              <w:suppressAutoHyphens w:val="true"/>
              <w:spacing w:lineRule="auto" w:line="240" w:before="0" w:after="0"/>
              <w:rPr/>
            </w:pPr>
            <w:r>
              <w:rPr>
                <w:rFonts w:eastAsia="Times New Roman" w:cs="Times New Roman" w:ascii="Times New Roman" w:hAnsi="Times New Roman"/>
                <w:b/>
                <w:bCs/>
                <w:sz w:val="24"/>
                <w:szCs w:val="24"/>
                <w:lang w:eastAsia="ru-RU"/>
              </w:rPr>
              <w:t>Владеть:</w:t>
            </w:r>
            <w:r>
              <w:rPr/>
              <w:t xml:space="preserve"> </w:t>
            </w:r>
            <w:r>
              <w:rPr>
                <w:rFonts w:eastAsia="Times New Roman" w:cs="Times New Roman" w:ascii="Times New Roman" w:hAnsi="Times New Roman"/>
                <w:sz w:val="24"/>
                <w:szCs w:val="24"/>
                <w:lang w:eastAsia="ru-RU"/>
              </w:rPr>
              <w:t xml:space="preserve"> методами ориентирования на местности при помощи GPS-приемников;</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переноса информации из прибора GPS в ГИС-программу компьютера;</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составления карты территории по GPS-данным.</w:t>
            </w:r>
          </w:p>
        </w:tc>
      </w:tr>
    </w:tbl>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3. Место учебной</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xml:space="preserve"> (н</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аучно-исследовательская работа</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практики</w:t>
      </w:r>
      <w:r>
        <w:rPr>
          <w:rFonts w:eastAsia="Times New Roman" w:ascii="Times New Roman" w:hAnsi="Times New Roman"/>
          <w:b/>
          <w:bCs/>
          <w:sz w:val="28"/>
          <w:szCs w:val="28"/>
          <w:lang w:eastAsia="ar-SA"/>
        </w:rPr>
        <w:t>, в структуре ОПОП бакалавриата</w:t>
      </w:r>
    </w:p>
    <w:p>
      <w:pPr>
        <w:pStyle w:val="Normal"/>
        <w:widowControl/>
        <w:suppressAutoHyphens w:val="true"/>
        <w:bidi w:val="0"/>
        <w:spacing w:lineRule="auto" w:line="240" w:before="0" w:after="0"/>
        <w:ind w:left="0" w:right="0" w:firstLine="737"/>
        <w:contextualSpacing/>
        <w:jc w:val="both"/>
        <w:rPr>
          <w:rFonts w:ascii="Times New Roman" w:hAnsi="Times New Roman" w:eastAsia="Times New Roman" w:cs="Times New Roman"/>
          <w:iCs/>
          <w:sz w:val="28"/>
          <w:szCs w:val="28"/>
          <w:lang w:eastAsia="ar-SA"/>
        </w:rPr>
      </w:pPr>
      <w:r>
        <w:rPr>
          <w:rFonts w:eastAsia="Times New Roman" w:cs="Times New Roman" w:ascii="Times New Roman" w:hAnsi="Times New Roman"/>
          <w:iCs/>
          <w:sz w:val="28"/>
          <w:szCs w:val="28"/>
          <w:lang w:eastAsia="ar-SA"/>
        </w:rPr>
        <w:t>Практика изучается на 3 курсе, в 6 семестре.</w:t>
      </w:r>
    </w:p>
    <w:p>
      <w:pPr>
        <w:pStyle w:val="Normal"/>
        <w:suppressAutoHyphens w:val="true"/>
        <w:spacing w:lineRule="auto" w:line="240" w:before="0" w:after="0"/>
        <w:ind w:left="0" w:right="0" w:firstLine="708"/>
        <w:contextualSpacing/>
        <w:jc w:val="both"/>
        <w:rPr>
          <w:rFonts w:ascii="Times New Roman" w:hAnsi="Times New Roman" w:eastAsia="Times New Roman" w:cs="Times New Roman"/>
          <w:i w:val="false"/>
          <w:i w:val="false"/>
          <w:iCs w:val="false"/>
          <w:color w:val="000000"/>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Дисциплины, предшествующие прохождению учебной практики: общая экология, охрана окружающей среды, учение об атмосфере, учение о гидросфере, учение о биосфере, основы научно-исследовательской культуры, урбоэкология, основы экоинформатики, теория и практика заповедного дела, геоэкология, ландшафтоведение, основы природопользования, экономика природопользования, оценка воздействия на окружающую среду, экологический мониторинг, экологическое картографирование, геоинформационные системы в экологии и природопользовании, радиационная экология, нормирование и снижение загрязнения окружающей среды, техногенные системы и экологический риск, методы исследований и обработки информации в природопользовании, картографирование в природопользовании, экологический менеджмент, экологический аудит; базовая учебная практика.</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lang w:eastAsia="ar-SA"/>
        </w:rPr>
      </w:pPr>
      <w:r>
        <w:rPr>
          <w:rFonts w:eastAsia="Times New Roman" w:ascii="Times New Roman" w:hAnsi="Times New Roman"/>
          <w:i/>
          <w:lang w:eastAsia="ar-SA"/>
        </w:rPr>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4. Форма и способы проведения учебн</w:t>
      </w:r>
      <w:r>
        <w:rPr>
          <w:rFonts w:eastAsia="Times New Roman" w:cs="Times New Roman" w:ascii="Times New Roman" w:hAnsi="Times New Roman"/>
          <w:b/>
          <w:bCs/>
          <w:color w:val="auto"/>
          <w:kern w:val="0"/>
          <w:sz w:val="28"/>
          <w:szCs w:val="28"/>
          <w:lang w:val="ru-RU" w:eastAsia="ar-SA" w:bidi="ar-SA"/>
        </w:rPr>
        <w:t>ой</w:t>
      </w:r>
      <w:r>
        <w:rPr>
          <w:rFonts w:eastAsia="Times New Roman" w:ascii="Times New Roman" w:hAnsi="Times New Roman"/>
          <w:b/>
          <w:bCs/>
          <w:sz w:val="28"/>
          <w:szCs w:val="28"/>
          <w:lang w:eastAsia="ar-SA"/>
        </w:rPr>
        <w:t xml:space="preserve">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(н</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аучно-исследовательская работа</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практики</w:t>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Форма проведения практики – дискретно по видам практик.</w:t>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 xml:space="preserve">Способ проведения практики – выездная (при наличии финансирования); стационарная. </w:t>
      </w:r>
    </w:p>
    <w:p>
      <w:pPr>
        <w:pStyle w:val="Normal"/>
        <w:shd w:val="clear" w:color="auto" w:fill="FFFFFF"/>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5. Структура и содержание учебн</w:t>
      </w:r>
      <w:r>
        <w:rPr>
          <w:rFonts w:eastAsia="Times New Roman" w:cs="Times New Roman" w:ascii="Times New Roman" w:hAnsi="Times New Roman"/>
          <w:b/>
          <w:bCs/>
          <w:color w:val="auto"/>
          <w:kern w:val="0"/>
          <w:sz w:val="28"/>
          <w:szCs w:val="28"/>
          <w:lang w:val="ru-RU" w:eastAsia="ar-SA" w:bidi="ar-SA"/>
        </w:rPr>
        <w:t>ой</w:t>
      </w:r>
      <w:r>
        <w:rPr>
          <w:rFonts w:eastAsia="Times New Roman" w:ascii="Times New Roman" w:hAnsi="Times New Roman"/>
          <w:b/>
          <w:bCs/>
          <w:sz w:val="28"/>
          <w:szCs w:val="28"/>
          <w:lang w:eastAsia="ar-SA"/>
        </w:rPr>
        <w:t xml:space="preserve">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(н</w:t>
      </w:r>
      <w:r>
        <w:rPr>
          <w:rFonts w:eastAsia="Times New Roman" w:cs="Times New Roman" w:ascii="Times New Roman" w:hAnsi="Times New Roman"/>
          <w:b/>
          <w:bCs/>
          <w:i w:val="false"/>
          <w:strike w:val="false"/>
          <w:dstrike w:val="false"/>
          <w:outline w:val="false"/>
          <w:shadow w:val="false"/>
          <w:color w:val="auto"/>
          <w:kern w:val="0"/>
          <w:sz w:val="28"/>
          <w:szCs w:val="28"/>
          <w:u w:val="none"/>
          <w:em w:val="none"/>
          <w:lang w:val="ru-RU" w:eastAsia="ar-SA" w:bidi="ar-SA"/>
        </w:rPr>
        <w:t>аучно-исследовательская работа</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 практики</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 xml:space="preserve">Раздел </w:t>
      </w:r>
      <w:r>
        <w:rPr>
          <w:rFonts w:eastAsia="Times New Roman" w:cs="Times New Roman" w:ascii="Times New Roman" w:hAnsi="Times New Roman"/>
          <w:bCs/>
          <w:color w:val="auto"/>
          <w:kern w:val="0"/>
          <w:sz w:val="28"/>
          <w:szCs w:val="28"/>
          <w:lang w:val="ru-RU" w:eastAsia="ar-SA" w:bidi="ar-SA"/>
        </w:rPr>
        <w:t xml:space="preserve">1 Установочное занятие по организации учебной практики. </w:t>
      </w:r>
      <w:r>
        <w:rPr>
          <w:rFonts w:eastAsia="Times New Roman" w:cs="Times New Roman" w:ascii="Times New Roman" w:hAnsi="Times New Roman"/>
          <w:b w:val="false"/>
          <w:bCs/>
          <w:i w:val="false"/>
          <w:iCs w:val="false"/>
          <w:color w:val="auto"/>
          <w:kern w:val="0"/>
          <w:sz w:val="28"/>
          <w:szCs w:val="28"/>
          <w:lang w:val="ru-RU" w:eastAsia="ar-SA" w:bidi="ar-SA"/>
        </w:rPr>
        <w:t>Получение разновременных комических снимков сверхвысокого разрешения через ПО Google Earth Pro, SASPlanet, извлечение динамических характеристик GPS треков в ПО KMLer</w:t>
      </w:r>
      <w:r>
        <w:rPr>
          <w:rFonts w:eastAsia="Times New Roman" w:cs="Times New Roman" w:ascii="Times New Roman" w:hAnsi="Times New Roman"/>
          <w:b w:val="false"/>
          <w:bCs/>
          <w:color w:val="auto"/>
          <w:kern w:val="0"/>
          <w:sz w:val="28"/>
          <w:szCs w:val="28"/>
          <w:lang w:val="ru-RU" w:eastAsia="ar-SA" w:bidi="ar-SA"/>
        </w:rPr>
        <w:t xml:space="preserve"> .Ознакомление с интерфейсом ПО BaseCamp, загрузка, выгрузка, редактирование и получение пространственных характеристик GPS данных (длины и время прохождения отрезков пути), использование векторных навигационных карт и создание собственных растровых подложек для навигаторов через ПО SasPlanet в формате JNX</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Cs/>
          <w:color w:val="auto"/>
          <w:kern w:val="0"/>
          <w:sz w:val="28"/>
          <w:szCs w:val="28"/>
          <w:lang w:val="ru-RU" w:eastAsia="ar-SA" w:bidi="ar-SA"/>
        </w:rPr>
        <w:t>Раздел 2. Индивидуальное задание: запись трека в навигационной программе OruxMaps (OS Android), фиксация путевых точек и сбор фотоматериала на маршруте. Камеральная обработка собранной полевой информации. Создание геопривязанного фотоархива методом синхронизации фотоматериала с записанным GPS треком по времени в ПО BindFoto, автоматизированное создание серии карт (атласа) по созданному шабл</w:t>
      </w:r>
      <w:r>
        <w:rPr>
          <w:rFonts w:eastAsia="Times New Roman" w:cs="Times New Roman" w:ascii="Times New Roman" w:hAnsi="Times New Roman"/>
          <w:bCs/>
          <w:color w:val="000000"/>
          <w:kern w:val="0"/>
          <w:sz w:val="28"/>
          <w:szCs w:val="28"/>
          <w:lang w:val="ru-RU" w:eastAsia="ar-SA" w:bidi="ar-SA"/>
        </w:rPr>
        <w:t>ону. Визуализация динамики движения по маршруту (скорость и остановки) Google Earth Pro и QGIS по GPS треку индивидуального маршрута.  Транспозиция климатических карт в QGIS, извлечение и экспорт изотерм среднегодовых температур и изолиний среднегодовых осадков из растровых слоев климатических данных в ПО Global Mapper.Подготовка и обработка растровых климатических данных и векторных данных находок вида для создания модели географического распространения вида методом максимальной энтропии в ПО Maxent. Создание модели географического распространения вида методом максимальной энтропии в ПО Maxent. Интерпретация результатов моделирования.Камеральная обработка данных</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Cs/>
          <w:color w:val="000000"/>
          <w:kern w:val="0"/>
          <w:sz w:val="28"/>
          <w:szCs w:val="28"/>
          <w:lang w:val="ru-RU" w:eastAsia="ar-SA" w:bidi="ar-SA"/>
        </w:rPr>
        <w:t>Раздел 3. Итоговая защита группового отчёта и отчёта по индивидуальным заданиям.</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spacing w:lineRule="auto" w:line="240" w:before="0" w:after="0"/>
        <w:contextualSpacing/>
        <w:jc w:val="both"/>
        <w:rPr>
          <w:rFonts w:ascii="Times New Roman" w:hAnsi="Times New Roman" w:eastAsia="Times New Roman"/>
          <w:b/>
          <w:b/>
          <w:bCs/>
          <w:sz w:val="24"/>
          <w:szCs w:val="24"/>
          <w:lang w:eastAsia="ru-RU"/>
        </w:rPr>
      </w:pPr>
      <w:r>
        <w:rPr>
          <w:rFonts w:eastAsia="Calibri" w:cs="Times New Roman" w:ascii="Times New Roman" w:hAnsi="Times New Roman" w:eastAsiaTheme="minorHAnsi"/>
          <w:i/>
          <w:color w:val="auto"/>
          <w:kern w:val="0"/>
          <w:sz w:val="24"/>
          <w:szCs w:val="24"/>
          <w:lang w:val="ru-RU" w:eastAsia="en-US" w:bidi="ar-SA"/>
        </w:rPr>
        <w:t>Денисов Д.А.., преподаватель кафедры ЭОиРП ФГБОУ ВО «НГПУ им. К. Минина»</w:t>
      </w:r>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spacing w:lineRule="auto" w:line="240" w:before="0" w:after="0"/>
        <w:contextualSpacing/>
        <w:jc w:val="both"/>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программЫ </w:t>
      </w:r>
      <w:r>
        <w:rPr>
          <w:rFonts w:ascii="Times New Roman" w:hAnsi="Times New Roman"/>
          <w:b/>
          <w:sz w:val="24"/>
          <w:szCs w:val="24"/>
        </w:rPr>
        <w:t>ПРОИЗВОДСТВЕННОЙ</w:t>
      </w:r>
      <w:r>
        <w:rPr>
          <w:rFonts w:ascii="Times New Roman" w:hAnsi="Times New Roman"/>
          <w:b/>
          <w:sz w:val="24"/>
          <w:szCs w:val="24"/>
          <w:lang w:val="ru-RU"/>
        </w:rPr>
        <w:t xml:space="preserve"> </w:t>
      </w:r>
      <w:r>
        <w:rPr>
          <w:rFonts w:ascii="Times New Roman" w:hAnsi="Times New Roman"/>
          <w:b/>
          <w:sz w:val="24"/>
          <w:szCs w:val="24"/>
          <w:lang w:val="en-US"/>
        </w:rPr>
        <w:t>(П</w:t>
      </w:r>
      <w:r>
        <w:rPr>
          <w:rFonts w:ascii="Times New Roman" w:hAnsi="Times New Roman"/>
          <w:b/>
          <w:sz w:val="24"/>
          <w:szCs w:val="24"/>
          <w:lang w:val="ru-RU"/>
        </w:rPr>
        <w:t>РЕД</w:t>
      </w:r>
      <w:r>
        <w:rPr>
          <w:rFonts w:ascii="Times New Roman" w:hAnsi="Times New Roman"/>
          <w:b/>
          <w:sz w:val="24"/>
          <w:szCs w:val="24"/>
          <w:lang w:val="en-US"/>
        </w:rPr>
        <w:t>ДИПЛОМНОЙ</w:t>
      </w:r>
      <w:r>
        <w:rPr>
          <w:rFonts w:ascii="Times New Roman" w:hAnsi="Times New Roman"/>
          <w:b/>
          <w:sz w:val="24"/>
          <w:szCs w:val="24"/>
          <w:lang w:val="ru-RU"/>
        </w:rPr>
        <w:t xml:space="preserve">) </w:t>
      </w:r>
      <w:r>
        <w:rPr>
          <w:rFonts w:eastAsia="Times New Roman" w:ascii="Times New Roman" w:hAnsi="Times New Roman"/>
          <w:b/>
          <w:caps/>
          <w:sz w:val="24"/>
          <w:szCs w:val="24"/>
          <w:lang w:eastAsia="ru-RU"/>
        </w:rPr>
        <w:t>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по направлению подготовки</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05.03.06 Экология и природопользование</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профилю подготовки</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«Экологический менеджмент и аудит»</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квалификация выпускника</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бакалавр</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форма обучения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очная</w:t>
      </w:r>
    </w:p>
    <w:p>
      <w:pPr>
        <w:pStyle w:val="Normal"/>
        <w:numPr>
          <w:ilvl w:val="0"/>
          <w:numId w:val="0"/>
        </w:numPr>
        <w:spacing w:lineRule="auto" w:line="240"/>
        <w:ind w:left="0" w:hanging="0"/>
        <w:jc w:val="center"/>
        <w:outlineLvl w:val="2"/>
        <w:rPr>
          <w:rFonts w:ascii="Times New Roman" w:hAnsi="Times New Roman"/>
          <w:b/>
          <w:b/>
          <w:bCs/>
          <w:sz w:val="24"/>
          <w:szCs w:val="24"/>
        </w:rPr>
      </w:pPr>
      <w:r>
        <w:rPr>
          <w:rFonts w:ascii="Times New Roman" w:hAnsi="Times New Roman"/>
          <w:b/>
          <w:bCs/>
          <w:sz w:val="24"/>
          <w:szCs w:val="24"/>
        </w:rPr>
        <w:t>тип практики</w:t>
      </w:r>
    </w:p>
    <w:p>
      <w:pPr>
        <w:pStyle w:val="Normal"/>
        <w:spacing w:lineRule="auto" w:line="240" w:before="0" w:after="0"/>
        <w:contextualSpacing/>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Производственная </w:t>
      </w:r>
      <w:r>
        <w:rPr>
          <w:rFonts w:eastAsia="Times New Roman" w:cs="Times New Roman" w:ascii="Times New Roman" w:hAnsi="Times New Roman"/>
          <w:b/>
          <w:bCs/>
          <w:color w:val="auto"/>
          <w:kern w:val="0"/>
          <w:sz w:val="24"/>
          <w:szCs w:val="24"/>
          <w:lang w:val="ru-RU" w:eastAsia="ru-RU" w:bidi="ar-SA"/>
        </w:rPr>
        <w:t>(преддипломная)</w:t>
      </w:r>
      <w:r>
        <w:rPr>
          <w:rFonts w:eastAsia="Times New Roman" w:ascii="Times New Roman" w:hAnsi="Times New Roman"/>
          <w:b/>
          <w:bCs/>
          <w:sz w:val="24"/>
          <w:szCs w:val="24"/>
          <w:lang w:eastAsia="ru-RU"/>
        </w:rPr>
        <w:t xml:space="preserve"> практика</w:t>
        <w:tab/>
      </w:r>
    </w:p>
    <w:p>
      <w:pPr>
        <w:pStyle w:val="Normal"/>
        <w:spacing w:lineRule="auto" w:line="240" w:before="0" w:after="0"/>
        <w:contextualSpacing/>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 </w:t>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ListParagraph"/>
        <w:widowControl/>
        <w:bidi w:val="0"/>
        <w:spacing w:lineRule="auto" w:line="240" w:before="0" w:after="0"/>
        <w:ind w:left="0" w:right="0" w:firstLine="850"/>
        <w:contextualSpacing/>
        <w:jc w:val="both"/>
        <w:rPr>
          <w:rFonts w:ascii="Times New Roman" w:hAnsi="Times New Roman" w:eastAsia="Times New Roman"/>
          <w:b/>
          <w:b/>
          <w:bCs/>
          <w:sz w:val="24"/>
          <w:szCs w:val="24"/>
          <w:lang w:eastAsia="ru-RU"/>
        </w:rPr>
      </w:pPr>
      <w:r>
        <w:rPr>
          <w:rFonts w:ascii="Times New Roman" w:hAnsi="Times New Roman"/>
          <w:b/>
          <w:bCs/>
          <w:sz w:val="28"/>
          <w:szCs w:val="28"/>
        </w:rPr>
        <w:t xml:space="preserve">1. Цели и задачи производственной </w:t>
      </w:r>
      <w:r>
        <w:rPr>
          <w:rFonts w:eastAsia="Calibri" w:cs="Times New Roman" w:ascii="Times New Roman" w:hAnsi="Times New Roman" w:eastAsiaTheme="minorHAnsi"/>
          <w:b/>
          <w:bCs/>
          <w:color w:val="auto"/>
          <w:kern w:val="0"/>
          <w:sz w:val="28"/>
          <w:szCs w:val="28"/>
          <w:lang w:val="ru-RU" w:eastAsia="en-US" w:bidi="ar-SA"/>
        </w:rPr>
        <w:t>(преддипломной)</w:t>
      </w:r>
      <w:r>
        <w:rPr>
          <w:rFonts w:ascii="Times New Roman" w:hAnsi="Times New Roman"/>
          <w:b/>
          <w:bCs/>
          <w:sz w:val="28"/>
          <w:szCs w:val="28"/>
        </w:rPr>
        <w:t xml:space="preserve"> практики</w:t>
        <w:tab/>
      </w:r>
    </w:p>
    <w:p>
      <w:pPr>
        <w:pStyle w:val="Normal"/>
        <w:tabs>
          <w:tab w:val="clear" w:pos="708"/>
          <w:tab w:val="right" w:pos="9356" w:leader="underscore"/>
        </w:tabs>
        <w:spacing w:lineRule="auto" w:line="240" w:before="0" w:after="0"/>
        <w:ind w:firstLine="680"/>
        <w:jc w:val="both"/>
        <w:rPr>
          <w:rFonts w:ascii="Times New Roman" w:hAnsi="Times New Roman" w:cs="Times New Roman"/>
          <w:sz w:val="24"/>
          <w:szCs w:val="24"/>
        </w:rPr>
      </w:pPr>
      <w:r>
        <w:rPr>
          <w:rFonts w:eastAsia="Times New Roman" w:cs="Times New Roman" w:ascii="Times New Roman" w:hAnsi="Times New Roman"/>
          <w:bCs/>
          <w:color w:val="auto"/>
          <w:kern w:val="0"/>
          <w:sz w:val="28"/>
          <w:szCs w:val="28"/>
          <w:lang w:val="ru-RU" w:eastAsia="ar-SA" w:bidi="ar-SA"/>
        </w:rPr>
        <w:t xml:space="preserve">Целями производственной (преддипломной) практики являются: </w:t>
      </w:r>
    </w:p>
    <w:p>
      <w:pPr>
        <w:pStyle w:val="Normal"/>
        <w:tabs>
          <w:tab w:val="clear" w:pos="708"/>
          <w:tab w:val="right" w:pos="9356" w:leader="underscore"/>
        </w:tabs>
        <w:spacing w:lineRule="auto" w:line="240" w:before="0" w:after="0"/>
        <w:ind w:firstLine="680"/>
        <w:jc w:val="both"/>
        <w:rPr>
          <w:rFonts w:ascii="Times New Roman" w:hAnsi="Times New Roman" w:cs="Times New Roman"/>
          <w:sz w:val="24"/>
          <w:szCs w:val="24"/>
          <w:lang w:eastAsia="ru-RU"/>
        </w:rPr>
      </w:pPr>
      <w:r>
        <w:rPr>
          <w:rFonts w:eastAsia="Times New Roman" w:cs="Times New Roman" w:ascii="Times New Roman" w:hAnsi="Times New Roman"/>
          <w:bCs/>
          <w:color w:val="auto"/>
          <w:kern w:val="0"/>
          <w:sz w:val="28"/>
          <w:szCs w:val="28"/>
          <w:lang w:val="ru-RU" w:eastAsia="ar-SA" w:bidi="ar-SA"/>
        </w:rPr>
        <w:t>Создание условий для закрепления теоретических знаний, полученных во время аудиторных занятий, учебных практик при непосредственном участии студента в деятельности производственной или научно-исследовательской организации; приобретения профессиональных умений и навыков; сбора необходимых материалов для написания выпускной квалификационной работы; приобретения социально-личностных компетенций, необходимых для работы в профессиональной сфере.</w:t>
      </w:r>
    </w:p>
    <w:p>
      <w:pPr>
        <w:pStyle w:val="Normal"/>
        <w:tabs>
          <w:tab w:val="clear" w:pos="708"/>
          <w:tab w:val="right" w:pos="9356" w:leader="underscore"/>
        </w:tabs>
        <w:spacing w:lineRule="auto" w:line="240" w:before="0" w:after="0"/>
        <w:ind w:firstLine="680"/>
        <w:jc w:val="both"/>
        <w:rPr>
          <w:rFonts w:ascii="Times New Roman" w:hAnsi="Times New Roman" w:cs="Times New Roman"/>
          <w:sz w:val="24"/>
          <w:szCs w:val="24"/>
          <w:lang w:eastAsia="ru-RU"/>
        </w:rPr>
      </w:pPr>
      <w:r>
        <w:rPr>
          <w:rFonts w:cs="Times New Roman" w:ascii="Times New Roman" w:hAnsi="Times New Roman"/>
          <w:sz w:val="24"/>
          <w:szCs w:val="24"/>
          <w:lang w:eastAsia="ru-RU"/>
        </w:rPr>
      </w:r>
    </w:p>
    <w:p>
      <w:pPr>
        <w:pStyle w:val="Normal"/>
        <w:tabs>
          <w:tab w:val="clear" w:pos="708"/>
          <w:tab w:val="right" w:pos="9639" w:leader="underscore"/>
        </w:tabs>
        <w:spacing w:lineRule="auto" w:line="240" w:before="0" w:after="0"/>
        <w:ind w:firstLine="709"/>
        <w:jc w:val="both"/>
        <w:rPr>
          <w:rFonts w:ascii="Times New Roman" w:hAnsi="Times New Roman" w:cs="Times New Roman"/>
          <w:sz w:val="24"/>
          <w:szCs w:val="24"/>
        </w:rPr>
      </w:pPr>
      <w:r>
        <w:rPr>
          <w:rFonts w:eastAsia="Times New Roman" w:cs="Times New Roman" w:ascii="Times New Roman" w:hAnsi="Times New Roman"/>
          <w:bCs/>
          <w:color w:val="auto"/>
          <w:kern w:val="0"/>
          <w:sz w:val="28"/>
          <w:szCs w:val="28"/>
          <w:lang w:val="ru-RU" w:eastAsia="ar-SA" w:bidi="ar-SA"/>
        </w:rPr>
        <w:t>Задачами производственной (преддипломной) практики является подготовка обучающегося  к решению профессиональных задач в области:</w:t>
      </w:r>
    </w:p>
    <w:p>
      <w:pPr>
        <w:pStyle w:val="Normal"/>
        <w:widowControl/>
        <w:tabs>
          <w:tab w:val="left" w:pos="708" w:leader="none"/>
          <w:tab w:val="right" w:pos="9639" w:leader="underscore"/>
        </w:tabs>
        <w:suppressAutoHyphens w:val="true"/>
        <w:bidi w:val="0"/>
        <w:spacing w:lineRule="auto" w:line="240" w:before="0" w:after="0"/>
        <w:ind w:left="0" w:right="0" w:firstLine="737"/>
        <w:jc w:val="both"/>
        <w:rPr>
          <w:rFonts w:ascii="Times New Roman" w:hAnsi="Times New Roman" w:cs="Times New Roman"/>
          <w:sz w:val="24"/>
          <w:szCs w:val="24"/>
        </w:rPr>
      </w:pPr>
      <w:r>
        <w:rPr>
          <w:rFonts w:eastAsia="Times New Roman" w:cs="Times New Roman" w:ascii="Times New Roman" w:hAnsi="Times New Roman"/>
          <w:bCs/>
          <w:color w:val="auto"/>
          <w:kern w:val="0"/>
          <w:sz w:val="28"/>
          <w:szCs w:val="28"/>
          <w:lang w:val="ru-RU" w:eastAsia="ar-SA" w:bidi="ar-SA"/>
        </w:rPr>
        <w:t>1. научно-исследовательской деятельности;</w:t>
      </w:r>
    </w:p>
    <w:p>
      <w:pPr>
        <w:pStyle w:val="Normal"/>
        <w:widowControl/>
        <w:tabs>
          <w:tab w:val="left" w:pos="708" w:leader="none"/>
          <w:tab w:val="right" w:pos="9639" w:leader="underscore"/>
        </w:tabs>
        <w:suppressAutoHyphens w:val="true"/>
        <w:bidi w:val="0"/>
        <w:spacing w:lineRule="auto" w:line="240" w:before="0" w:after="0"/>
        <w:ind w:left="0" w:right="0" w:firstLine="794"/>
        <w:jc w:val="both"/>
        <w:rPr>
          <w:rFonts w:ascii="Times New Roman" w:hAnsi="Times New Roman" w:cs="Times New Roman"/>
          <w:sz w:val="24"/>
          <w:szCs w:val="24"/>
        </w:rPr>
      </w:pPr>
      <w:r>
        <w:rPr>
          <w:rFonts w:eastAsia="Times New Roman" w:cs="Times New Roman" w:ascii="Times New Roman" w:hAnsi="Times New Roman"/>
          <w:bCs/>
          <w:color w:val="auto"/>
          <w:kern w:val="0"/>
          <w:sz w:val="28"/>
          <w:szCs w:val="28"/>
          <w:lang w:val="ru-RU" w:eastAsia="ar-SA" w:bidi="ar-SA"/>
        </w:rPr>
        <w:t>2. контрольно-надзорной деятельности.</w:t>
      </w:r>
    </w:p>
    <w:p>
      <w:pPr>
        <w:pStyle w:val="ListParagraph"/>
        <w:widowControl/>
        <w:numPr>
          <w:ilvl w:val="0"/>
          <w:numId w:val="0"/>
        </w:numPr>
        <w:tabs>
          <w:tab w:val="clear" w:pos="708"/>
          <w:tab w:val="left" w:pos="0" w:leader="none"/>
          <w:tab w:val="left" w:pos="284" w:leader="none"/>
          <w:tab w:val="right" w:pos="9639" w:leader="underscore"/>
        </w:tabs>
        <w:suppressAutoHyphens w:val="true"/>
        <w:bidi w:val="0"/>
        <w:spacing w:lineRule="auto" w:line="240" w:before="0" w:after="0"/>
        <w:ind w:left="1070" w:right="0" w:hanging="0"/>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ListParagraph"/>
        <w:widowControl/>
        <w:tabs>
          <w:tab w:val="clear" w:pos="708"/>
          <w:tab w:val="left" w:pos="0" w:leader="none"/>
          <w:tab w:val="left" w:pos="284" w:leader="none"/>
          <w:tab w:val="right" w:pos="9639" w:leader="underscore"/>
        </w:tabs>
        <w:suppressAutoHyphens w:val="true"/>
        <w:bidi w:val="0"/>
        <w:spacing w:lineRule="auto" w:line="240" w:before="0" w:after="0"/>
        <w:ind w:left="0" w:right="0" w:firstLine="850"/>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2. Перечень планируемых результатов обучения при прохождении производственной </w:t>
      </w:r>
      <w:r>
        <w:rPr>
          <w:rFonts w:eastAsia="Calibri" w:cs="Times New Roman" w:ascii="Times New Roman" w:hAnsi="Times New Roman" w:eastAsiaTheme="minorHAnsi"/>
          <w:b/>
          <w:bCs/>
          <w:color w:val="auto"/>
          <w:kern w:val="0"/>
          <w:sz w:val="28"/>
          <w:szCs w:val="28"/>
          <w:lang w:val="ru-RU" w:eastAsia="en-US" w:bidi="ar-SA"/>
        </w:rPr>
        <w:t>(преддипломной)</w:t>
      </w:r>
      <w:r>
        <w:rPr>
          <w:rFonts w:eastAsia="Times New Roman" w:ascii="Times New Roman" w:hAnsi="Times New Roman"/>
          <w:b/>
          <w:bCs/>
          <w:sz w:val="28"/>
          <w:szCs w:val="28"/>
          <w:lang w:eastAsia="ar-SA"/>
        </w:rPr>
        <w:t xml:space="preserve"> практики, соотнесенных с планируемыми результатами освоения ОПОП</w:t>
      </w:r>
    </w:p>
    <w:p>
      <w:pPr>
        <w:pStyle w:val="Normal"/>
        <w:widowControl/>
        <w:shd w:val="clear" w:color="auto" w:fill="FFFFFF"/>
        <w:suppressAutoHyphens w:val="true"/>
        <w:bidi w:val="0"/>
        <w:spacing w:lineRule="auto" w:line="240" w:before="0" w:after="200"/>
        <w:ind w:left="0" w:right="0" w:firstLine="794"/>
        <w:jc w:val="both"/>
        <w:rPr>
          <w:rFonts w:ascii="Times New Roman" w:hAnsi="Times New Roman"/>
          <w:b/>
          <w:b/>
          <w:sz w:val="24"/>
          <w:szCs w:val="24"/>
        </w:rPr>
      </w:pPr>
      <w:r>
        <w:rPr>
          <w:rFonts w:eastAsia="Times New Roman" w:ascii="Times New Roman" w:hAnsi="Times New Roman"/>
          <w:bCs/>
          <w:sz w:val="28"/>
          <w:szCs w:val="28"/>
          <w:lang w:eastAsia="ar-SA"/>
        </w:rPr>
        <w:t>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w:t>
      </w:r>
    </w:p>
    <w:tbl>
      <w:tblPr>
        <w:tblW w:w="9350" w:type="dxa"/>
        <w:jc w:val="left"/>
        <w:tblInd w:w="0" w:type="dxa"/>
        <w:tblCellMar>
          <w:top w:w="0" w:type="dxa"/>
          <w:left w:w="108" w:type="dxa"/>
          <w:bottom w:w="0" w:type="dxa"/>
          <w:right w:w="108" w:type="dxa"/>
        </w:tblCellMar>
        <w:tblLook w:firstRow="1" w:noVBand="1" w:lastRow="0" w:firstColumn="1" w:lastColumn="0" w:noHBand="0" w:val="04a0"/>
      </w:tblPr>
      <w:tblGrid>
        <w:gridCol w:w="1628"/>
        <w:gridCol w:w="6188"/>
        <w:gridCol w:w="1534"/>
      </w:tblGrid>
      <w:tr>
        <w:trPr>
          <w:trHeight w:val="385" w:hRule="atLeast"/>
        </w:trPr>
        <w:tc>
          <w:tcPr>
            <w:tcW w:w="162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left="0" w:right="0" w:hanging="0"/>
              <w:jc w:val="center"/>
              <w:rPr>
                <w:rFonts w:ascii="Times New Roman" w:hAnsi="Times New Roman"/>
                <w:bCs/>
                <w:sz w:val="24"/>
                <w:szCs w:val="24"/>
                <w:lang w:eastAsia="ru-RU"/>
              </w:rPr>
            </w:pPr>
            <w:r>
              <w:rPr>
                <w:rFonts w:ascii="Times New Roman" w:hAnsi="Times New Roman"/>
                <w:bCs/>
                <w:sz w:val="24"/>
                <w:szCs w:val="24"/>
                <w:lang w:eastAsia="ru-RU"/>
              </w:rPr>
              <w:t>Код</w:t>
            </w:r>
          </w:p>
          <w:p>
            <w:pPr>
              <w:pStyle w:val="Normal"/>
              <w:spacing w:lineRule="auto" w:line="240" w:before="0" w:after="0"/>
              <w:ind w:left="0" w:right="0" w:hanging="0"/>
              <w:jc w:val="center"/>
              <w:rPr>
                <w:rFonts w:ascii="Times New Roman" w:hAnsi="Times New Roman" w:eastAsia="Times New Roman"/>
                <w:sz w:val="24"/>
                <w:szCs w:val="24"/>
                <w:lang w:eastAsia="ru-RU"/>
              </w:rPr>
            </w:pPr>
            <w:r>
              <w:rPr>
                <w:rFonts w:ascii="Times New Roman" w:hAnsi="Times New Roman"/>
                <w:bCs/>
                <w:sz w:val="24"/>
                <w:szCs w:val="24"/>
                <w:lang w:eastAsia="ru-RU"/>
              </w:rPr>
              <w:t>компетенции</w:t>
            </w:r>
          </w:p>
        </w:tc>
        <w:tc>
          <w:tcPr>
            <w:tcW w:w="6188"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ind w:left="0" w:right="0" w:hanging="0"/>
              <w:jc w:val="center"/>
              <w:rPr>
                <w:rFonts w:ascii="Times New Roman" w:hAnsi="Times New Roman"/>
                <w:bCs/>
                <w:sz w:val="24"/>
                <w:szCs w:val="24"/>
                <w:lang w:eastAsia="ru-RU"/>
              </w:rPr>
            </w:pPr>
            <w:r>
              <w:rPr>
                <w:rFonts w:ascii="Times New Roman" w:hAnsi="Times New Roman"/>
                <w:bCs/>
                <w:sz w:val="24"/>
                <w:szCs w:val="24"/>
                <w:lang w:eastAsia="ru-RU"/>
              </w:rPr>
              <w:t>Результаты освоения ОПОП</w:t>
            </w:r>
          </w:p>
          <w:p>
            <w:pPr>
              <w:pStyle w:val="Normal"/>
              <w:spacing w:lineRule="auto" w:line="240" w:before="0" w:after="0"/>
              <w:ind w:left="0" w:right="0" w:hanging="0"/>
              <w:jc w:val="center"/>
              <w:rPr>
                <w:rFonts w:ascii="Times New Roman" w:hAnsi="Times New Roman"/>
                <w:bCs/>
                <w:i/>
                <w:i/>
                <w:iCs/>
                <w:sz w:val="24"/>
                <w:szCs w:val="24"/>
                <w:lang w:eastAsia="ru-RU"/>
              </w:rPr>
            </w:pPr>
            <w:r>
              <w:rPr>
                <w:rFonts w:ascii="Times New Roman" w:hAnsi="Times New Roman"/>
                <w:bCs/>
                <w:i/>
                <w:iCs/>
                <w:sz w:val="24"/>
                <w:szCs w:val="24"/>
                <w:lang w:eastAsia="ru-RU"/>
              </w:rPr>
              <w:t xml:space="preserve">Содержание компетенций </w:t>
            </w:r>
          </w:p>
          <w:p>
            <w:pPr>
              <w:pStyle w:val="Normal"/>
              <w:spacing w:lineRule="auto" w:line="240" w:before="0" w:after="0"/>
              <w:ind w:left="0" w:right="0" w:hanging="0"/>
              <w:jc w:val="center"/>
              <w:rPr>
                <w:rFonts w:ascii="Times New Roman" w:hAnsi="Times New Roman" w:eastAsia="Times New Roman"/>
                <w:sz w:val="24"/>
                <w:szCs w:val="24"/>
                <w:lang w:eastAsia="ru-RU"/>
              </w:rPr>
            </w:pPr>
            <w:r>
              <w:rPr>
                <w:rFonts w:ascii="Times New Roman" w:hAnsi="Times New Roman"/>
                <w:bCs/>
                <w:i/>
                <w:iCs/>
                <w:sz w:val="24"/>
                <w:szCs w:val="24"/>
                <w:lang w:eastAsia="ru-RU"/>
              </w:rPr>
              <w:t>(в соответствии с ФГОС)</w:t>
            </w:r>
          </w:p>
        </w:tc>
        <w:tc>
          <w:tcPr>
            <w:tcW w:w="153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ind w:left="0" w:right="0"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Код </w:t>
            </w:r>
          </w:p>
          <w:p>
            <w:pPr>
              <w:pStyle w:val="Normal"/>
              <w:spacing w:lineRule="auto" w:line="240" w:before="0" w:after="0"/>
              <w:ind w:left="0" w:right="0" w:hanging="0"/>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ИДК </w:t>
            </w:r>
          </w:p>
        </w:tc>
      </w:tr>
      <w:tr>
        <w:trPr>
          <w:trHeight w:val="331" w:hRule="atLeast"/>
        </w:trPr>
        <w:tc>
          <w:tcPr>
            <w:tcW w:w="1628"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ascii="Times New Roman" w:hAnsi="Times New Roman"/>
                <w:b w:val="false"/>
                <w:bCs/>
                <w:i w:val="false"/>
                <w:strike w:val="false"/>
                <w:dstrike w:val="false"/>
                <w:outline w:val="false"/>
                <w:shadow w:val="false"/>
                <w:sz w:val="24"/>
                <w:szCs w:val="24"/>
                <w:u w:val="none"/>
                <w:em w:val="none"/>
                <w:lang w:eastAsia="ar-SA"/>
              </w:rPr>
              <w:t>У</w:t>
            </w:r>
            <w:r>
              <w:rPr>
                <w:rFonts w:ascii="Times New Roman" w:hAnsi="Times New Roman"/>
                <w:b w:val="false"/>
                <w:i w:val="false"/>
                <w:strike w:val="false"/>
                <w:dstrike w:val="false"/>
                <w:outline w:val="false"/>
                <w:shadow w:val="false"/>
                <w:sz w:val="24"/>
                <w:szCs w:val="24"/>
                <w:u w:val="none"/>
                <w:em w:val="none"/>
              </w:rPr>
              <w:t>К-1</w:t>
            </w:r>
          </w:p>
        </w:tc>
        <w:tc>
          <w:tcPr>
            <w:tcW w:w="6188" w:type="dxa"/>
            <w:tcBorders>
              <w:top w:val="single" w:sz="2" w:space="0" w:color="000000"/>
              <w:left w:val="single" w:sz="2" w:space="0" w:color="000000"/>
              <w:bottom w:val="single" w:sz="2" w:space="0" w:color="000000"/>
              <w:right w:val="single" w:sz="2" w:space="0" w:color="000000"/>
            </w:tcBorders>
          </w:tcPr>
          <w:p>
            <w:pPr>
              <w:pStyle w:val="Normal"/>
              <w:widowControl/>
              <w:shd w:val="clear" w:fill="FFFFFF"/>
              <w:tabs>
                <w:tab w:val="clear" w:pos="708"/>
                <w:tab w:val="left" w:pos="1123" w:leader="none"/>
              </w:tabs>
              <w:spacing w:lineRule="auto" w:line="240" w:before="0" w:after="0"/>
              <w:ind w:left="0" w:right="0" w:hanging="0"/>
              <w:jc w:val="both"/>
              <w:rPr>
                <w:rFonts w:ascii="Times New Roman" w:hAnsi="Times New Roman" w:eastAsia="Times New Roman" w:cs="Calibri"/>
                <w:color w:val="000000"/>
                <w:kern w:val="0"/>
                <w:sz w:val="24"/>
                <w:szCs w:val="24"/>
                <w:lang w:val="ru-RU" w:eastAsia="ru-RU" w:bidi="ar-SA"/>
              </w:rPr>
            </w:pPr>
            <w:r>
              <w:rPr>
                <w:rFonts w:eastAsia="Times New Roman" w:cs="Calibri" w:ascii="Times New Roman" w:hAnsi="Times New Roman"/>
                <w:color w:val="000000"/>
                <w:kern w:val="0"/>
                <w:sz w:val="24"/>
                <w:szCs w:val="24"/>
                <w:lang w:val="ru-RU" w:eastAsia="ru-RU" w:bidi="ar-SA"/>
              </w:rPr>
              <w:t>Способен осуществлять поиск, критический анализ и синтез информации, применять системный подход для решения поставленных задач</w:t>
            </w:r>
          </w:p>
        </w:tc>
        <w:tc>
          <w:tcPr>
            <w:tcW w:w="1534" w:type="dxa"/>
            <w:tcBorders>
              <w:top w:val="single" w:sz="2" w:space="0" w:color="000000"/>
              <w:left w:val="single" w:sz="2" w:space="0" w:color="000000"/>
              <w:bottom w:val="single" w:sz="2" w:space="0" w:color="000000"/>
              <w:right w:val="single" w:sz="2" w:space="0" w:color="000000"/>
            </w:tcBorders>
            <w:shd w:color="auto" w:fill="FFFFFF" w:val="clear"/>
          </w:tcPr>
          <w:p>
            <w:pPr>
              <w:pStyle w:val="Normal"/>
              <w:suppressAutoHyphens w:val="true"/>
              <w:spacing w:lineRule="auto" w:line="240" w:before="0" w:after="0"/>
              <w:ind w:left="0" w:right="0" w:hanging="0"/>
              <w:jc w:val="both"/>
              <w:rPr>
                <w:rFonts w:ascii="Times New Roman" w:hAnsi="Times New Roman"/>
                <w:sz w:val="24"/>
                <w:szCs w:val="24"/>
              </w:rPr>
            </w:pPr>
            <w:r>
              <w:rPr>
                <w:rFonts w:eastAsia="Times New Roman" w:cs="Calibri" w:ascii="Times New Roman" w:hAnsi="Times New Roman"/>
                <w:color w:val="000000"/>
                <w:kern w:val="0"/>
                <w:sz w:val="24"/>
                <w:szCs w:val="24"/>
                <w:lang w:val="ru-RU" w:eastAsia="ru-RU" w:bidi="ar-SA"/>
              </w:rPr>
              <w:t xml:space="preserve">УК.1.2. </w:t>
            </w:r>
          </w:p>
        </w:tc>
      </w:tr>
      <w:tr>
        <w:trPr>
          <w:trHeight w:val="331" w:hRule="atLeast"/>
        </w:trPr>
        <w:tc>
          <w:tcPr>
            <w:tcW w:w="1628"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ascii="Times New Roman" w:hAnsi="Times New Roman"/>
                <w:b w:val="false"/>
                <w:bCs/>
                <w:i w:val="false"/>
                <w:strike w:val="false"/>
                <w:dstrike w:val="false"/>
                <w:outline w:val="false"/>
                <w:shadow w:val="false"/>
                <w:sz w:val="24"/>
                <w:szCs w:val="24"/>
                <w:u w:val="none"/>
                <w:em w:val="none"/>
                <w:lang w:eastAsia="ar-SA"/>
              </w:rPr>
              <w:t>УК-2</w:t>
            </w:r>
          </w:p>
        </w:tc>
        <w:tc>
          <w:tcPr>
            <w:tcW w:w="6188"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318" w:leader="none"/>
              </w:tabs>
              <w:spacing w:lineRule="auto" w:line="240" w:before="0" w:after="0"/>
              <w:ind w:left="0" w:right="0" w:hanging="0"/>
              <w:jc w:val="both"/>
              <w:rPr>
                <w:rFonts w:ascii="Times New Roman" w:hAnsi="Times New Roman" w:eastAsia="Times New Roman" w:cs="Calibri"/>
                <w:color w:val="000000"/>
                <w:kern w:val="0"/>
                <w:sz w:val="24"/>
                <w:szCs w:val="24"/>
                <w:lang w:val="ru-RU" w:eastAsia="ru-RU" w:bidi="ar-SA"/>
              </w:rPr>
            </w:pPr>
            <w:r>
              <w:rPr>
                <w:rFonts w:eastAsia="Times New Roman" w:cs="Calibri" w:ascii="Times New Roman" w:hAnsi="Times New Roman"/>
                <w:color w:val="000000"/>
                <w:kern w:val="0"/>
                <w:sz w:val="24"/>
                <w:szCs w:val="24"/>
                <w:lang w:val="ru-RU" w:eastAsia="ru-RU" w:bidi="ar-SA"/>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534" w:type="dxa"/>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auto"/>
                <w:kern w:val="0"/>
                <w:sz w:val="24"/>
                <w:szCs w:val="24"/>
                <w:lang w:val="ru-RU" w:eastAsia="ar-SA" w:bidi="ar-SA"/>
              </w:rPr>
              <w:t xml:space="preserve">УК.2.2. </w:t>
            </w:r>
          </w:p>
        </w:tc>
      </w:tr>
      <w:tr>
        <w:trPr>
          <w:trHeight w:val="331" w:hRule="atLeast"/>
        </w:trPr>
        <w:tc>
          <w:tcPr>
            <w:tcW w:w="1628"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УК-4</w:t>
            </w:r>
          </w:p>
        </w:tc>
        <w:tc>
          <w:tcPr>
            <w:tcW w:w="6188" w:type="dxa"/>
            <w:tcBorders>
              <w:top w:val="single" w:sz="2" w:space="0" w:color="000000"/>
              <w:left w:val="single" w:sz="2" w:space="0" w:color="000000"/>
              <w:bottom w:val="single" w:sz="2" w:space="0" w:color="000000"/>
              <w:right w:val="single" w:sz="2" w:space="0" w:color="000000"/>
            </w:tcBorders>
          </w:tcPr>
          <w:p>
            <w:pPr>
              <w:pStyle w:val="ConsPlusNormal"/>
              <w:widowControl/>
              <w:bidi w:val="0"/>
              <w:spacing w:lineRule="auto" w:line="240" w:before="0" w:after="0"/>
              <w:ind w:left="0" w:right="0" w:hanging="0"/>
              <w:jc w:val="left"/>
              <w:rPr>
                <w:rFonts w:ascii="Times New Roman" w:hAnsi="Times New Roman" w:eastAsia="Times New Roman" w:cs="Calibri"/>
                <w:color w:val="000000"/>
                <w:kern w:val="0"/>
                <w:sz w:val="24"/>
                <w:szCs w:val="24"/>
                <w:lang w:val="ru-RU" w:eastAsia="ru-RU" w:bidi="ar-SA"/>
              </w:rPr>
            </w:pPr>
            <w:r>
              <w:rPr>
                <w:rFonts w:eastAsia="Times New Roman" w:cs="Calibri" w:ascii="Times New Roman" w:hAnsi="Times New Roman"/>
                <w:color w:val="000000"/>
                <w:kern w:val="0"/>
                <w:sz w:val="24"/>
                <w:szCs w:val="24"/>
                <w:lang w:val="ru-RU" w:eastAsia="ru-RU" w:bidi="ar-SA"/>
              </w:rPr>
              <w:t>Способен осуществлять деловую коммуникацию в устной и письменной формах на государственном языке Российской Федерации и иностранном(ых) языке(ах)</w:t>
            </w:r>
          </w:p>
        </w:tc>
        <w:tc>
          <w:tcPr>
            <w:tcW w:w="1534" w:type="dxa"/>
            <w:tcBorders>
              <w:top w:val="single" w:sz="2" w:space="0" w:color="000000"/>
              <w:left w:val="single" w:sz="2" w:space="0" w:color="000000"/>
              <w:bottom w:val="single" w:sz="2" w:space="0" w:color="000000"/>
              <w:right w:val="single" w:sz="2" w:space="0" w:color="000000"/>
            </w:tcBorders>
            <w:shd w:color="auto" w:fill="FFFFFF" w:val="clear"/>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auto"/>
                <w:kern w:val="0"/>
                <w:sz w:val="24"/>
                <w:szCs w:val="24"/>
                <w:lang w:val="ru-RU" w:eastAsia="ar-SA" w:bidi="ar-SA"/>
              </w:rPr>
              <w:t xml:space="preserve">УК.4.2.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УК-6</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318" w:leader="none"/>
              </w:tabs>
              <w:bidi w:val="0"/>
              <w:snapToGrid w:val="false"/>
              <w:spacing w:lineRule="auto" w:line="240" w:before="0" w:after="0"/>
              <w:ind w:left="0" w:right="0" w:hanging="0"/>
              <w:jc w:val="both"/>
              <w:rPr>
                <w:rFonts w:ascii="Times New Roman" w:hAnsi="Times New Roman" w:eastAsia="Times New Roman" w:cs="Calibri"/>
                <w:color w:val="000000"/>
                <w:kern w:val="0"/>
                <w:sz w:val="24"/>
                <w:szCs w:val="24"/>
                <w:lang w:val="ru-RU" w:eastAsia="ru-RU" w:bidi="ar-SA"/>
              </w:rPr>
            </w:pPr>
            <w:r>
              <w:rPr>
                <w:rFonts w:eastAsia="Times New Roman" w:cs="Calibri" w:ascii="Times New Roman" w:hAnsi="Times New Roman"/>
                <w:color w:val="000000"/>
                <w:kern w:val="0"/>
                <w:sz w:val="24"/>
                <w:szCs w:val="24"/>
                <w:lang w:val="ru-RU" w:eastAsia="ru-RU" w:bidi="ar-SA"/>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534" w:type="dxa"/>
            <w:tcBorders>
              <w:left w:val="single" w:sz="2" w:space="0" w:color="000000"/>
              <w:bottom w:val="single" w:sz="2" w:space="0" w:color="000000"/>
              <w:right w:val="single" w:sz="2" w:space="0" w:color="000000"/>
            </w:tcBorders>
            <w:shd w:color="auto" w:fill="FFFFFF" w:val="clear"/>
          </w:tcPr>
          <w:p>
            <w:pPr>
              <w:pStyle w:val="Normal"/>
              <w:widowContro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auto"/>
                <w:kern w:val="0"/>
                <w:sz w:val="24"/>
                <w:szCs w:val="24"/>
                <w:lang w:val="ru-RU" w:eastAsia="ar-SA" w:bidi="ar-SA"/>
              </w:rPr>
              <w:t xml:space="preserve">УК.6.2.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ПК-1</w:t>
            </w:r>
          </w:p>
        </w:tc>
        <w:tc>
          <w:tcPr>
            <w:tcW w:w="6188" w:type="dxa"/>
            <w:tcBorders>
              <w:left w:val="single" w:sz="2" w:space="0" w:color="000000"/>
              <w:bottom w:val="single" w:sz="2" w:space="0" w:color="000000"/>
              <w:right w:val="single" w:sz="2" w:space="0" w:color="000000"/>
            </w:tcBorders>
          </w:tcPr>
          <w:p>
            <w:pPr>
              <w:pStyle w:val="Normal"/>
              <w:widowControl/>
              <w:bidi w:val="0"/>
              <w:spacing w:lineRule="auto" w:line="240" w:before="0" w:after="0"/>
              <w:ind w:left="0" w:right="0" w:hanging="0"/>
              <w:jc w:val="both"/>
              <w:rPr/>
            </w:pPr>
            <w:r>
              <w:rPr>
                <w:rFonts w:cs="Times New Roman" w:ascii="Times New Roman" w:hAnsi="Times New Roman"/>
                <w:color w:val="000000"/>
                <w:sz w:val="24"/>
                <w:szCs w:val="24"/>
              </w:rPr>
              <w:t>владением знаниями в области теоретических основ землеведения,  ландшафтоведения, ресурсоведения, регионального природопользования, картографии,  геохимии, устойчивого развития, биогеографии, экологии животных, растений и микроорганизмов; способностью решать глобальные и региональные геоэкологические проблемы</w:t>
            </w:r>
          </w:p>
        </w:tc>
        <w:tc>
          <w:tcPr>
            <w:tcW w:w="1534" w:type="dxa"/>
            <w:tcBorders>
              <w:left w:val="single" w:sz="2" w:space="0" w:color="000000"/>
              <w:bottom w:val="single" w:sz="2" w:space="0" w:color="000000"/>
              <w:right w:val="single" w:sz="2" w:space="0" w:color="000000"/>
            </w:tcBorders>
            <w:shd w:color="auto" w:fill="FFFFFF" w:val="clear"/>
          </w:tcPr>
          <w:p>
            <w:pPr>
              <w:pStyle w:val="Style21"/>
              <w:widowContro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Calibri" w:cs="Times New Roman" w:ascii="Times New Roman" w:hAnsi="Times New Roman"/>
                <w:color w:val="000000"/>
                <w:kern w:val="0"/>
                <w:sz w:val="24"/>
                <w:szCs w:val="24"/>
                <w:lang w:val="ru-RU" w:eastAsia="en-US" w:bidi="ar-SA"/>
              </w:rPr>
              <w:t xml:space="preserve">ПК.1.2.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ПК-2</w:t>
            </w:r>
          </w:p>
        </w:tc>
        <w:tc>
          <w:tcPr>
            <w:tcW w:w="6188" w:type="dxa"/>
            <w:tcBorders>
              <w:left w:val="single" w:sz="2" w:space="0" w:color="000000"/>
              <w:bottom w:val="single" w:sz="2" w:space="0" w:color="000000"/>
              <w:right w:val="single" w:sz="2" w:space="0" w:color="000000"/>
            </w:tcBorders>
          </w:tcPr>
          <w:p>
            <w:pPr>
              <w:pStyle w:val="Normal"/>
              <w:widowControl/>
              <w:bidi w:val="0"/>
              <w:spacing w:lineRule="auto" w:line="240" w:before="0" w:after="0"/>
              <w:ind w:left="0" w:right="0" w:hanging="0"/>
              <w:jc w:val="left"/>
              <w:rPr>
                <w:rFonts w:ascii="Times New Roman" w:hAnsi="Times New Roman" w:cs="Times New Roman"/>
                <w:sz w:val="24"/>
                <w:szCs w:val="24"/>
              </w:rPr>
            </w:pPr>
            <w:r>
              <w:rPr>
                <w:rFonts w:eastAsia="Calibri" w:cs="Times New Roman" w:ascii="Times New Roman" w:hAnsi="Times New Roman"/>
                <w:color w:val="000000"/>
                <w:kern w:val="0"/>
                <w:sz w:val="24"/>
                <w:szCs w:val="24"/>
                <w:lang w:val="ru-RU" w:eastAsia="en-US" w:bidi="ar-SA"/>
              </w:rPr>
              <w:t>способностью выявлять источники, виды и масштабы техногенных воздействий, осуществлять разработку и применение технологий рационального природопользования и охраны окружающей среды, осуществлять прогноз техногенного воздействия, знать нормативные акты, регулирующие правоотношения природопользование и уметь применять их на практике; владением знаниями об оценке воздействия на окружающую среду</w:t>
            </w:r>
          </w:p>
        </w:tc>
        <w:tc>
          <w:tcPr>
            <w:tcW w:w="1534" w:type="dxa"/>
            <w:tcBorders>
              <w:left w:val="single" w:sz="2" w:space="0" w:color="000000"/>
              <w:bottom w:val="single" w:sz="2" w:space="0" w:color="000000"/>
              <w:right w:val="single" w:sz="2" w:space="0" w:color="000000"/>
            </w:tcBorders>
            <w:shd w:color="auto" w:fill="FFFFFF" w:val="clear"/>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Calibri" w:cs="Times New Roman" w:ascii="Times New Roman" w:hAnsi="Times New Roman"/>
                <w:color w:val="000000"/>
                <w:kern w:val="0"/>
                <w:sz w:val="24"/>
                <w:szCs w:val="24"/>
                <w:lang w:val="ru-RU" w:eastAsia="en-US" w:bidi="ar-SA"/>
              </w:rPr>
              <w:t xml:space="preserve">ПК.2.2.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ПК-3</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0" w:leader="none"/>
                <w:tab w:val="left" w:pos="284" w:leader="none"/>
                <w:tab w:val="right" w:pos="9639" w:leader="underscore"/>
              </w:tabs>
              <w:suppressAutoHyphens w:val="true"/>
              <w:snapToGrid w:val="fals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sz w:val="24"/>
                <w:szCs w:val="24"/>
                <w:lang w:val="ru-RU" w:eastAsia="ar-SA"/>
              </w:rPr>
              <w:t>владением методами отбора проб и проведения химико-аналитического анализа вредных выбросов в окружающую среду, геохимических исследований, обработки, анализа и синтеза производственной, полевой и лабораторной экологической информации, методами общего и геоэкологического картографирования, сбора, обработки, систематизации, анализа информации, формирования баз данных загрязнения окружающей среды, методами оценки воздействия на окружающую среду</w:t>
            </w:r>
          </w:p>
        </w:tc>
        <w:tc>
          <w:tcPr>
            <w:tcW w:w="1534" w:type="dxa"/>
            <w:tcBorders>
              <w:left w:val="single" w:sz="2" w:space="0" w:color="000000"/>
              <w:bottom w:val="single" w:sz="2" w:space="0" w:color="000000"/>
              <w:right w:val="single" w:sz="2" w:space="0" w:color="000000"/>
            </w:tcBorders>
            <w:shd w:color="auto" w:fill="FFFFFF" w:val="clear"/>
          </w:tcPr>
          <w:p>
            <w:pPr>
              <w:pStyle w:val="Style21"/>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kern w:val="0"/>
                <w:sz w:val="24"/>
                <w:szCs w:val="24"/>
                <w:lang w:val="ru-RU" w:eastAsia="ar-SA" w:bidi="ar-SA"/>
              </w:rPr>
              <w:t xml:space="preserve">ПК.3.1.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ПК-4</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0" w:leader="none"/>
                <w:tab w:val="left" w:pos="284" w:leader="none"/>
                <w:tab w:val="right" w:pos="9639" w:leader="underscore"/>
              </w:tabs>
              <w:suppressAutoHyphens w:val="true"/>
              <w:snapToGrid w:val="fals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sz w:val="24"/>
                <w:szCs w:val="24"/>
                <w:lang w:val="ru-RU" w:eastAsia="ar-SA"/>
              </w:rPr>
              <w:t>владением навыками работы в административных органах управления предприятий, фирм и других организаций; проведения экологической политики на предприятиях</w:t>
            </w:r>
          </w:p>
        </w:tc>
        <w:tc>
          <w:tcPr>
            <w:tcW w:w="1534" w:type="dxa"/>
            <w:tcBorders>
              <w:left w:val="single" w:sz="2" w:space="0" w:color="000000"/>
              <w:bottom w:val="single" w:sz="2" w:space="0" w:color="000000"/>
              <w:right w:val="single" w:sz="2" w:space="0" w:color="000000"/>
            </w:tcBorders>
            <w:shd w:color="auto" w:fill="FFFFFF" w:val="clear"/>
          </w:tcPr>
          <w:p>
            <w:pPr>
              <w:pStyle w:val="Style21"/>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kern w:val="0"/>
                <w:sz w:val="24"/>
                <w:szCs w:val="24"/>
                <w:lang w:val="ru-RU" w:eastAsia="ar-SA" w:bidi="ar-SA"/>
              </w:rPr>
              <w:t xml:space="preserve">ПК.4.2.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ПК-5</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0" w:leader="none"/>
                <w:tab w:val="left" w:pos="284" w:leader="none"/>
                <w:tab w:val="right" w:pos="9639" w:leader="underscore"/>
              </w:tabs>
              <w:suppressAutoHyphens w:val="true"/>
              <w:snapToGrid w:val="fals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sz w:val="24"/>
                <w:szCs w:val="24"/>
                <w:lang w:val="ru-RU" w:eastAsia="ar-SA"/>
              </w:rPr>
              <w:t>владением знаниями теоретических основ экологического мониторинга, экологической экспертизы, экологического менеджмента и аудита, нормирования и снижения загрязнения окружающей среды, основ техногенных систем и экологического риска</w:t>
            </w:r>
          </w:p>
        </w:tc>
        <w:tc>
          <w:tcPr>
            <w:tcW w:w="1534" w:type="dxa"/>
            <w:tcBorders>
              <w:left w:val="single" w:sz="2" w:space="0" w:color="000000"/>
              <w:bottom w:val="single" w:sz="2" w:space="0" w:color="000000"/>
              <w:right w:val="single" w:sz="2" w:space="0" w:color="000000"/>
            </w:tcBorders>
            <w:shd w:color="auto" w:fill="FFFFFF" w:val="clear"/>
          </w:tcPr>
          <w:p>
            <w:pPr>
              <w:pStyle w:val="Style21"/>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kern w:val="0"/>
                <w:sz w:val="24"/>
                <w:szCs w:val="24"/>
                <w:lang w:val="ru-RU" w:eastAsia="ar-SA" w:bidi="ar-SA"/>
              </w:rPr>
              <w:t xml:space="preserve">ПК.5.1.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 xml:space="preserve">ПК-6 </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0" w:leader="none"/>
                <w:tab w:val="left" w:pos="284" w:leader="none"/>
                <w:tab w:val="right" w:pos="9639" w:leader="underscore"/>
              </w:tabs>
              <w:suppressAutoHyphens w:val="true"/>
              <w:snapToGrid w:val="fals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sz w:val="24"/>
                <w:szCs w:val="24"/>
                <w:lang w:val="ru-RU" w:eastAsia="ar-SA"/>
              </w:rPr>
              <w:t>владением методами подготовки документации для экологической экспертизы, методами оценки воздействия хозяйственной деятельности на окружающую среду и здоровье населения, оценки экономического ущерба и рисков для природной среды, экономической эффективности природоохранных мероприятий, платы за пользование природными ресурсами</w:t>
            </w:r>
          </w:p>
        </w:tc>
        <w:tc>
          <w:tcPr>
            <w:tcW w:w="1534" w:type="dxa"/>
            <w:tcBorders>
              <w:left w:val="single" w:sz="2" w:space="0" w:color="000000"/>
              <w:bottom w:val="single" w:sz="2" w:space="0" w:color="000000"/>
              <w:right w:val="single" w:sz="2" w:space="0" w:color="000000"/>
            </w:tcBorders>
            <w:shd w:color="auto" w:fill="FFFFFF" w:val="clear"/>
          </w:tcPr>
          <w:p>
            <w:pPr>
              <w:pStyle w:val="Style21"/>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kern w:val="0"/>
                <w:sz w:val="24"/>
                <w:szCs w:val="24"/>
                <w:lang w:val="ru-RU" w:eastAsia="ar-SA" w:bidi="ar-SA"/>
              </w:rPr>
              <w:t xml:space="preserve">ПК.6.1.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ПК-7</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0" w:leader="none"/>
                <w:tab w:val="left" w:pos="284" w:leader="none"/>
                <w:tab w:val="right" w:pos="9639" w:leader="underscore"/>
              </w:tabs>
              <w:suppressAutoHyphens w:val="true"/>
              <w:snapToGrid w:val="fals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sz w:val="24"/>
                <w:szCs w:val="24"/>
                <w:lang w:val="ru-RU" w:eastAsia="ar-SA"/>
              </w:rPr>
              <w:t>способностью осуществлять контрольно-надзорную деятельность, производственный экологический контроль, экологический аудит, экологическое нормирование, разработку профилактических мероприятий по защите здоровья населения от негативных воздействий хозяйственной деятельности, знать принципы оптимизации среды обитания</w:t>
            </w:r>
          </w:p>
        </w:tc>
        <w:tc>
          <w:tcPr>
            <w:tcW w:w="1534" w:type="dxa"/>
            <w:tcBorders>
              <w:left w:val="single" w:sz="2" w:space="0" w:color="000000"/>
              <w:bottom w:val="single" w:sz="2" w:space="0" w:color="000000"/>
              <w:right w:val="single" w:sz="2" w:space="0" w:color="000000"/>
            </w:tcBorders>
            <w:shd w:color="auto" w:fill="FFFFFF" w:val="clear"/>
          </w:tcPr>
          <w:p>
            <w:pPr>
              <w:pStyle w:val="Style21"/>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kern w:val="0"/>
                <w:sz w:val="24"/>
                <w:szCs w:val="24"/>
                <w:lang w:val="ru-RU" w:eastAsia="ar-SA" w:bidi="ar-SA"/>
              </w:rPr>
              <w:t xml:space="preserve">ПК.7.2. </w:t>
            </w:r>
          </w:p>
        </w:tc>
      </w:tr>
      <w:tr>
        <w:trPr>
          <w:trHeight w:val="331" w:hRule="atLeast"/>
        </w:trPr>
        <w:tc>
          <w:tcPr>
            <w:tcW w:w="1628" w:type="dxa"/>
            <w:tcBorders>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ascii="Times New Roman" w:hAnsi="Times New Roman"/>
                <w:b w:val="false"/>
                <w:i w:val="false"/>
                <w:strike w:val="false"/>
                <w:dstrike w:val="false"/>
                <w:outline w:val="false"/>
                <w:shadow w:val="false"/>
                <w:sz w:val="24"/>
                <w:szCs w:val="24"/>
                <w:u w:val="none"/>
                <w:em w:val="none"/>
              </w:rPr>
              <w:t>ПК-8</w:t>
            </w:r>
          </w:p>
        </w:tc>
        <w:tc>
          <w:tcPr>
            <w:tcW w:w="6188" w:type="dxa"/>
            <w:tcBorders>
              <w:left w:val="single" w:sz="2" w:space="0" w:color="000000"/>
              <w:bottom w:val="single" w:sz="2" w:space="0" w:color="000000"/>
              <w:right w:val="single" w:sz="2" w:space="0" w:color="000000"/>
            </w:tcBorders>
          </w:tcPr>
          <w:p>
            <w:pPr>
              <w:pStyle w:val="Normal"/>
              <w:widowControl/>
              <w:tabs>
                <w:tab w:val="clear" w:pos="708"/>
                <w:tab w:val="left" w:pos="0" w:leader="none"/>
                <w:tab w:val="left" w:pos="284" w:leader="none"/>
                <w:tab w:val="right" w:pos="9639" w:leader="underscore"/>
              </w:tabs>
              <w:suppressAutoHyphens w:val="true"/>
              <w:snapToGrid w:val="fals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sz w:val="24"/>
                <w:szCs w:val="24"/>
                <w:lang w:val="ru-RU" w:eastAsia="ar-SA"/>
              </w:rPr>
              <w:t>владением методами подготовки и проведения экологических акций, экологических проектов, направленных на просвещение населения о значимости глобальных и региональных экологических проблем,  охрану окружающей среды</w:t>
            </w:r>
          </w:p>
        </w:tc>
        <w:tc>
          <w:tcPr>
            <w:tcW w:w="1534" w:type="dxa"/>
            <w:tcBorders>
              <w:left w:val="single" w:sz="2" w:space="0" w:color="000000"/>
              <w:bottom w:val="single" w:sz="2" w:space="0" w:color="000000"/>
              <w:right w:val="single" w:sz="2" w:space="0" w:color="000000"/>
            </w:tcBorders>
            <w:shd w:color="auto" w:fill="FFFFFF" w:val="clear"/>
          </w:tcPr>
          <w:p>
            <w:pPr>
              <w:pStyle w:val="Style21"/>
              <w:tabs>
                <w:tab w:val="clear" w:pos="708"/>
                <w:tab w:val="left" w:pos="0" w:leader="none"/>
                <w:tab w:val="left" w:pos="284" w:leader="none"/>
                <w:tab w:val="right" w:pos="9639" w:leader="underscore"/>
              </w:tabs>
              <w:suppressAutoHyphens w:val="true"/>
              <w:spacing w:lineRule="auto" w:line="240" w:before="0" w:after="0"/>
              <w:ind w:left="0" w:right="0" w:hanging="0"/>
              <w:jc w:val="both"/>
              <w:rPr>
                <w:rFonts w:ascii="Times New Roman" w:hAnsi="Times New Roman" w:eastAsia="Times New Roman"/>
                <w:bCs/>
                <w:sz w:val="24"/>
                <w:szCs w:val="24"/>
                <w:lang w:eastAsia="ar-SA"/>
              </w:rPr>
            </w:pPr>
            <w:r>
              <w:rPr>
                <w:rFonts w:eastAsia="Times New Roman" w:cs="Times New Roman" w:ascii="Times New Roman" w:hAnsi="Times New Roman"/>
                <w:bCs/>
                <w:color w:val="000000"/>
                <w:kern w:val="0"/>
                <w:sz w:val="24"/>
                <w:szCs w:val="24"/>
                <w:lang w:val="ru-RU" w:eastAsia="ar-SA" w:bidi="ar-SA"/>
              </w:rPr>
              <w:t xml:space="preserve">ПК.8.2. </w:t>
            </w:r>
          </w:p>
        </w:tc>
      </w:tr>
    </w:tbl>
    <w:p>
      <w:pPr>
        <w:pStyle w:val="Normal"/>
        <w:spacing w:lineRule="auto" w:line="240" w:before="0" w:after="0"/>
        <w:ind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widowControl/>
        <w:tabs>
          <w:tab w:val="clear" w:pos="708"/>
          <w:tab w:val="left" w:pos="284" w:leader="none"/>
          <w:tab w:val="right" w:pos="9639" w:leader="underscore"/>
        </w:tabs>
        <w:suppressAutoHyphens w:val="true"/>
        <w:bidi w:val="0"/>
        <w:spacing w:lineRule="auto" w:line="240" w:before="0" w:after="0"/>
        <w:ind w:left="0" w:right="0" w:firstLine="794"/>
        <w:contextualSpacing/>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3. Место производственной </w:t>
      </w:r>
      <w:r>
        <w:rPr>
          <w:rFonts w:eastAsia="Calibri" w:cs="Times New Roman" w:ascii="Times New Roman" w:hAnsi="Times New Roman" w:eastAsiaTheme="minorHAnsi"/>
          <w:b/>
          <w:bCs/>
          <w:color w:val="auto"/>
          <w:kern w:val="0"/>
          <w:sz w:val="28"/>
          <w:szCs w:val="28"/>
          <w:lang w:val="ru-RU" w:eastAsia="en-US" w:bidi="ar-SA"/>
        </w:rPr>
        <w:t>(преддипломной)</w:t>
      </w:r>
      <w:r>
        <w:rPr>
          <w:rFonts w:eastAsia="Times New Roman" w:ascii="Times New Roman" w:hAnsi="Times New Roman"/>
          <w:b/>
          <w:bCs/>
          <w:sz w:val="28"/>
          <w:szCs w:val="28"/>
          <w:lang w:eastAsia="ar-SA"/>
        </w:rPr>
        <w:t xml:space="preserve"> практики в структуре ОПОП бакалавриата</w:t>
      </w:r>
    </w:p>
    <w:p>
      <w:pPr>
        <w:pStyle w:val="Normal"/>
        <w:widowControl/>
        <w:shd w:val="clear" w:color="auto" w:fill="FFFFFF"/>
        <w:tabs>
          <w:tab w:val="clear" w:pos="708"/>
          <w:tab w:val="left" w:pos="284" w:leader="none"/>
          <w:tab w:val="right" w:pos="9639" w:leader="underscore"/>
        </w:tabs>
        <w:suppressAutoHyphens w:val="true"/>
        <w:bidi w:val="0"/>
        <w:spacing w:lineRule="auto" w:line="240" w:before="0" w:after="0"/>
        <w:ind w:firstLine="708"/>
        <w:jc w:val="both"/>
        <w:rPr>
          <w:rFonts w:ascii="Times New Roman" w:hAnsi="Times New Roman" w:cs="Times New Roman"/>
          <w:sz w:val="24"/>
          <w:szCs w:val="24"/>
          <w:lang w:eastAsia="ru-RU"/>
        </w:rPr>
      </w:pPr>
      <w:r>
        <w:rPr>
          <w:rFonts w:eastAsia="Times New Roman" w:cs="Times New Roman" w:ascii="Times New Roman" w:hAnsi="Times New Roman"/>
          <w:b w:val="false"/>
          <w:bCs w:val="false"/>
          <w:color w:val="auto"/>
          <w:kern w:val="0"/>
          <w:sz w:val="28"/>
          <w:szCs w:val="28"/>
          <w:lang w:val="ru-RU" w:eastAsia="ar-SA" w:bidi="ar-SA"/>
        </w:rPr>
        <w:t>Производственная (преддипломная) практика играет значительную роль в профессиональной подготовке студентов, обучающихся по направлению «Экология и природопользование», так как во время практики обучающиеся овладевают навыками проведения научно-исследовательской, контрольно-надзорной деятельностью в рамках работы предприятий и организаций, занимающихся решением проблем природопользования, производят отбор и подготовку материала для написания выпускной квалификационной работы.</w:t>
      </w:r>
    </w:p>
    <w:p>
      <w:pPr>
        <w:pStyle w:val="ListParagraph"/>
        <w:widowControl/>
        <w:shd w:val="clear" w:color="auto" w:fill="FFFFFF"/>
        <w:bidi w:val="0"/>
        <w:spacing w:lineRule="auto" w:line="240" w:before="0" w:after="200"/>
        <w:ind w:left="-57" w:right="0" w:firstLine="850"/>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ListParagraph"/>
        <w:widowControl/>
        <w:shd w:val="clear" w:color="auto" w:fill="FFFFFF"/>
        <w:bidi w:val="0"/>
        <w:spacing w:lineRule="auto" w:line="240" w:before="0" w:after="200"/>
        <w:ind w:left="-57" w:right="0" w:firstLine="850"/>
        <w:contextualSpacing/>
        <w:jc w:val="both"/>
        <w:rPr>
          <w:rFonts w:ascii="Times New Roman" w:hAnsi="Times New Roman" w:eastAsia="Times New Roman"/>
          <w:sz w:val="28"/>
          <w:szCs w:val="28"/>
          <w:lang w:eastAsia="ar-SA"/>
        </w:rPr>
      </w:pPr>
      <w:r>
        <w:rPr>
          <w:rFonts w:eastAsia="Times New Roman" w:ascii="Times New Roman" w:hAnsi="Times New Roman"/>
          <w:b/>
          <w:bCs/>
          <w:sz w:val="28"/>
          <w:szCs w:val="28"/>
          <w:lang w:eastAsia="ar-SA"/>
        </w:rPr>
        <w:t xml:space="preserve">4. Форма (формы) и способы (при наличии) проведения  производственной </w:t>
      </w:r>
      <w:r>
        <w:rPr>
          <w:rFonts w:eastAsia="Calibri" w:cs="Times New Roman" w:ascii="Times New Roman" w:hAnsi="Times New Roman" w:eastAsiaTheme="minorHAnsi"/>
          <w:b/>
          <w:bCs/>
          <w:color w:val="auto"/>
          <w:kern w:val="0"/>
          <w:sz w:val="28"/>
          <w:szCs w:val="28"/>
          <w:lang w:val="ru-RU" w:eastAsia="en-US" w:bidi="ar-SA"/>
        </w:rPr>
        <w:t>(преддипломной)</w:t>
      </w:r>
      <w:r>
        <w:rPr>
          <w:rFonts w:eastAsia="Times New Roman" w:ascii="Times New Roman" w:hAnsi="Times New Roman"/>
          <w:b/>
          <w:bCs/>
          <w:sz w:val="28"/>
          <w:szCs w:val="28"/>
          <w:lang w:eastAsia="ar-SA"/>
        </w:rPr>
        <w:t xml:space="preserve"> практики</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Форма проведения практики – дискретно по видам практик.</w:t>
      </w:r>
    </w:p>
    <w:p>
      <w:pPr>
        <w:pStyle w:val="Normal"/>
        <w:tabs>
          <w:tab w:val="left" w:pos="708" w:leader="none"/>
        </w:tabs>
        <w:spacing w:lineRule="auto" w:line="240"/>
        <w:jc w:val="both"/>
        <w:rPr>
          <w:i/>
          <w:i/>
        </w:rPr>
      </w:pPr>
      <w:r>
        <w:rPr>
          <w:rFonts w:eastAsia="Times New Roman" w:ascii="Times New Roman" w:hAnsi="Times New Roman"/>
          <w:sz w:val="28"/>
          <w:szCs w:val="28"/>
          <w:lang w:eastAsia="ar-SA"/>
        </w:rPr>
        <w:tab/>
        <w:t>Способ проведения практики – выездная; стационарная. Выездная практика организуется</w:t>
      </w:r>
    </w:p>
    <w:p>
      <w:pPr>
        <w:pStyle w:val="ListParagraph"/>
        <w:widowControl/>
        <w:bidi w:val="0"/>
        <w:spacing w:lineRule="auto" w:line="240" w:before="0" w:after="0"/>
        <w:ind w:left="0" w:right="0" w:firstLine="794"/>
        <w:contextualSpacing/>
        <w:jc w:val="left"/>
        <w:rPr>
          <w:rFonts w:ascii="Times New Roman" w:hAnsi="Times New Roman" w:eastAsia="Times New Roman"/>
          <w:bCs/>
          <w:i/>
          <w:i/>
          <w:sz w:val="24"/>
          <w:szCs w:val="24"/>
          <w:lang w:eastAsia="ru-RU"/>
        </w:rPr>
      </w:pPr>
      <w:r>
        <w:rPr>
          <w:rFonts w:eastAsia="Times New Roman" w:ascii="Times New Roman" w:hAnsi="Times New Roman"/>
          <w:b/>
          <w:bCs/>
          <w:sz w:val="28"/>
          <w:szCs w:val="28"/>
          <w:lang w:eastAsia="ar-SA"/>
        </w:rPr>
        <w:t xml:space="preserve">5. Структура и содержание </w:t>
      </w:r>
      <w:r>
        <w:rPr>
          <w:rFonts w:eastAsia="Times New Roman" w:ascii="Times New Roman" w:hAnsi="Times New Roman"/>
          <w:b/>
          <w:bCs/>
          <w:i w:val="false"/>
          <w:iCs w:val="false"/>
          <w:sz w:val="24"/>
          <w:szCs w:val="24"/>
          <w:lang w:eastAsia="ru-RU"/>
        </w:rPr>
        <w:t xml:space="preserve"> </w:t>
      </w:r>
      <w:r>
        <w:rPr>
          <w:rFonts w:eastAsia="Times New Roman" w:ascii="Times New Roman" w:hAnsi="Times New Roman"/>
          <w:b/>
          <w:bCs/>
          <w:i w:val="false"/>
          <w:iCs w:val="false"/>
          <w:sz w:val="28"/>
          <w:szCs w:val="28"/>
          <w:lang w:eastAsia="ru-RU"/>
        </w:rPr>
        <w:t xml:space="preserve">производственной </w:t>
      </w:r>
      <w:r>
        <w:rPr>
          <w:rFonts w:eastAsia="Calibri" w:cs="Times New Roman" w:ascii="Times New Roman" w:hAnsi="Times New Roman" w:eastAsiaTheme="minorHAnsi"/>
          <w:b/>
          <w:bCs/>
          <w:i w:val="false"/>
          <w:iCs w:val="false"/>
          <w:color w:val="auto"/>
          <w:kern w:val="0"/>
          <w:sz w:val="28"/>
          <w:szCs w:val="28"/>
          <w:lang w:val="ru-RU" w:eastAsia="en-US" w:bidi="ar-SA"/>
        </w:rPr>
        <w:t>(преддипломной)</w:t>
      </w:r>
      <w:r>
        <w:rPr>
          <w:rFonts w:eastAsia="Times New Roman" w:ascii="Times New Roman" w:hAnsi="Times New Roman"/>
          <w:b/>
          <w:bCs/>
          <w:i w:val="false"/>
          <w:iCs w:val="false"/>
          <w:sz w:val="28"/>
          <w:szCs w:val="28"/>
          <w:lang w:eastAsia="ru-RU"/>
        </w:rPr>
        <w:t xml:space="preserve"> практики</w:t>
      </w:r>
    </w:p>
    <w:p>
      <w:pPr>
        <w:pStyle w:val="Normal"/>
        <w:widowControl/>
        <w:suppressAutoHyphens w:val="true"/>
        <w:bidi w:val="0"/>
        <w:spacing w:lineRule="auto" w:line="240" w:before="0" w:after="0"/>
        <w:ind w:left="0" w:right="0" w:firstLine="794"/>
        <w:contextualSpacing/>
        <w:jc w:val="both"/>
        <w:rPr>
          <w:rFonts w:ascii="Times New Roman" w:hAnsi="Times New Roman" w:eastAsia="Times New Roman"/>
          <w:bCs/>
          <w:sz w:val="24"/>
          <w:szCs w:val="24"/>
          <w:lang w:eastAsia="ru-RU"/>
        </w:rPr>
      </w:pPr>
      <w:r>
        <w:rPr>
          <w:rFonts w:eastAsia="Times New Roman" w:cs="Times New Roman" w:ascii="Times New Roman" w:hAnsi="Times New Roman"/>
          <w:bCs/>
          <w:sz w:val="28"/>
          <w:szCs w:val="28"/>
          <w:lang w:eastAsia="ar-SA"/>
        </w:rPr>
        <w:t>Раздел (этап) I ознакомление со структурой организации, взаимосвязью ее подразделений, принципов внешнего взаимодействия, изучение технологического процесса, изучение методики, изучение системы менеджмента качества организации, изучение используемых организацией технологий, изучение жизненного цикла выпускаемой продукции.</w:t>
      </w:r>
    </w:p>
    <w:p>
      <w:pPr>
        <w:pStyle w:val="Normal"/>
        <w:widowControl/>
        <w:suppressAutoHyphens w:val="true"/>
        <w:bidi w:val="0"/>
        <w:spacing w:lineRule="auto" w:line="240" w:before="0" w:after="0"/>
        <w:ind w:left="0" w:right="0" w:firstLine="794"/>
        <w:contextualSpacing/>
        <w:jc w:val="both"/>
        <w:rPr>
          <w:rFonts w:ascii="Times New Roman" w:hAnsi="Times New Roman" w:eastAsia="Times New Roman"/>
          <w:bCs/>
          <w:sz w:val="24"/>
          <w:szCs w:val="24"/>
          <w:lang w:eastAsia="ru-RU"/>
        </w:rPr>
      </w:pPr>
      <w:r>
        <w:rPr>
          <w:rFonts w:eastAsia="Times New Roman" w:cs="Times New Roman" w:ascii="Times New Roman" w:hAnsi="Times New Roman"/>
          <w:bCs/>
          <w:sz w:val="28"/>
          <w:szCs w:val="28"/>
          <w:lang w:eastAsia="ar-SA"/>
        </w:rPr>
        <w:t>Раздел (этап) II Изучение нормативно-правовой документации, изучение методик отбора и анализа проб, освоение программ расчета ПДК, ПДВ, ПДВ и т.д, освоение приемов экологического контроля, аудита и др., анализ и обработка первичных данных, составление отчетов и нормативов и другой документации.</w:t>
      </w:r>
    </w:p>
    <w:p>
      <w:pPr>
        <w:pStyle w:val="Normal"/>
        <w:widowControl/>
        <w:suppressAutoHyphens w:val="true"/>
        <w:bidi w:val="0"/>
        <w:spacing w:lineRule="auto" w:line="240" w:before="0" w:after="0"/>
        <w:ind w:left="0" w:right="0" w:firstLine="794"/>
        <w:contextualSpacing/>
        <w:jc w:val="both"/>
        <w:rPr>
          <w:rFonts w:ascii="Times New Roman" w:hAnsi="Times New Roman" w:eastAsia="Times New Roman"/>
          <w:b/>
          <w:b/>
          <w:bCs/>
          <w:sz w:val="24"/>
          <w:szCs w:val="24"/>
          <w:lang w:eastAsia="ru-RU"/>
        </w:rPr>
      </w:pPr>
      <w:r>
        <w:rPr>
          <w:rFonts w:eastAsia="Times New Roman" w:cs="Times New Roman" w:ascii="Times New Roman" w:hAnsi="Times New Roman"/>
          <w:bCs/>
          <w:sz w:val="28"/>
          <w:szCs w:val="28"/>
          <w:lang w:eastAsia="ar-SA"/>
        </w:rPr>
        <w:t>Раздел (этап) III составление отчета по практике, итоговая конференция по результатам практики</w:t>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r>
        <w:rPr>
          <w:rFonts w:eastAsia="Calibri" w:cs="Times New Roman" w:ascii="Times New Roman" w:hAnsi="Times New Roman" w:eastAsiaTheme="minorHAnsi"/>
          <w:i/>
          <w:color w:val="auto"/>
          <w:kern w:val="0"/>
          <w:sz w:val="24"/>
          <w:szCs w:val="24"/>
          <w:lang w:val="ru-RU" w:eastAsia="en-US" w:bidi="ar-SA"/>
        </w:rPr>
        <w:t>Волкова</w:t>
      </w:r>
      <w:r>
        <w:rPr>
          <w:rFonts w:ascii="Times New Roman" w:hAnsi="Times New Roman"/>
          <w:i/>
          <w:sz w:val="24"/>
          <w:szCs w:val="24"/>
        </w:rPr>
        <w:t xml:space="preserve"> А.В., доцент, к.г.н., кафедра экологического образования и рационального природопользования, доцент</w:t>
      </w:r>
      <w:bookmarkStart w:id="0" w:name="_GoBack"/>
      <w:bookmarkEnd w:id="0"/>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widowControl/>
        <w:bidi w:val="0"/>
        <w:spacing w:lineRule="auto" w:line="276" w:before="0" w:after="200"/>
        <w:jc w:val="left"/>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8"/>
          <w:szCs w:val="28"/>
          <w:lang w:eastAsia="ru-RU"/>
        </w:rPr>
        <w:t>программ</w:t>
      </w:r>
      <w:r>
        <w:rPr>
          <w:rFonts w:eastAsia="Times New Roman" w:cs="Times New Roman" w:ascii="Times New Roman" w:hAnsi="Times New Roman"/>
          <w:b/>
          <w:caps/>
          <w:color w:val="auto"/>
          <w:kern w:val="0"/>
          <w:sz w:val="28"/>
          <w:szCs w:val="28"/>
          <w:lang w:val="ru-RU" w:eastAsia="ru-RU" w:bidi="ar-SA"/>
        </w:rPr>
        <w:t>Ы</w:t>
      </w:r>
      <w:r>
        <w:rPr>
          <w:rFonts w:eastAsia="Times New Roman" w:ascii="Times New Roman" w:hAnsi="Times New Roman"/>
          <w:b/>
          <w:caps/>
          <w:sz w:val="24"/>
          <w:szCs w:val="24"/>
          <w:lang w:eastAsia="ru-RU"/>
        </w:rPr>
        <w:t xml:space="preserve"> </w:t>
      </w:r>
      <w:r>
        <w:rPr>
          <w:rFonts w:eastAsia="Times New Roman" w:ascii="Times New Roman" w:hAnsi="Times New Roman"/>
          <w:b/>
          <w:caps/>
          <w:sz w:val="28"/>
          <w:szCs w:val="28"/>
          <w:lang w:eastAsia="ar-SA"/>
        </w:rPr>
        <w:t>УЧЕБНОЙ ПРАКТИКИ</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8"/>
          <w:szCs w:val="28"/>
          <w:lang w:eastAsia="ar-SA"/>
        </w:rPr>
        <w:t xml:space="preserve">ПО СИСТЕМАМ ПРИРОДОПОЛЬЗОВАНИЯ И ОХРАНЕ ОКРУЖАЮЩЕЙ СРЕДЫ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по направлению подготовки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05.03.06 Экология и природопользование</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профилю подготовки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Экологический менеджмент и аудит</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квалификация выпускника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sz w:val="28"/>
          <w:szCs w:val="28"/>
          <w:lang w:eastAsia="ru-RU"/>
        </w:rPr>
        <w:t>бакалавр</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форма обучения </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8"/>
          <w:szCs w:val="28"/>
          <w:lang w:eastAsia="ru-RU"/>
        </w:rPr>
        <w:t>очная</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 xml:space="preserve">тип практики </w:t>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eastAsia="Times New Roman" w:ascii="Times New Roman" w:hAnsi="Times New Roman"/>
          <w:b/>
          <w:bCs/>
          <w:sz w:val="28"/>
          <w:szCs w:val="28"/>
          <w:lang w:eastAsia="ar-SA"/>
        </w:rPr>
        <w:t>учебн</w:t>
      </w:r>
      <w:r>
        <w:rPr>
          <w:rFonts w:eastAsia="Times New Roman" w:cs="Times New Roman" w:ascii="Times New Roman" w:hAnsi="Times New Roman"/>
          <w:b/>
          <w:bCs/>
          <w:sz w:val="28"/>
          <w:szCs w:val="28"/>
          <w:lang w:eastAsia="ar-SA"/>
        </w:rPr>
        <w:t>ая</w:t>
      </w:r>
      <w:r>
        <w:rPr>
          <w:rFonts w:eastAsia="Times New Roman" w:ascii="Times New Roman" w:hAnsi="Times New Roman"/>
          <w:b/>
          <w:bCs/>
          <w:sz w:val="28"/>
          <w:szCs w:val="28"/>
          <w:lang w:eastAsia="ar-SA"/>
        </w:rPr>
        <w:t xml:space="preserve">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технологическая (проектно-технологическая) практика</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tabs>
          <w:tab w:val="clear" w:pos="708"/>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 Цели и задачи учебной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технологической (проектно-технологической) практики</w:t>
      </w:r>
    </w:p>
    <w:p>
      <w:pPr>
        <w:pStyle w:val="Normal"/>
        <w:tabs>
          <w:tab w:val="clear" w:pos="708"/>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sz w:val="28"/>
          <w:szCs w:val="28"/>
          <w:lang w:eastAsia="ar-SA"/>
        </w:rPr>
        <w:t xml:space="preserve">Целями учебной практики являются </w:t>
      </w:r>
      <w:r>
        <w:rPr>
          <w:rFonts w:eastAsia="Times New Roman" w:cs="Times New Roman" w:ascii="Times New Roman" w:hAnsi="Times New Roman"/>
          <w:iCs/>
          <w:sz w:val="28"/>
          <w:szCs w:val="28"/>
        </w:rPr>
        <w:t xml:space="preserve">создание условий для </w:t>
      </w:r>
      <w:r>
        <w:rPr>
          <w:rFonts w:eastAsia="Times New Roman" w:cs="Times New Roman" w:ascii="Times New Roman" w:hAnsi="Times New Roman"/>
          <w:iCs/>
          <w:color w:val="000000"/>
          <w:sz w:val="28"/>
          <w:szCs w:val="28"/>
        </w:rPr>
        <w:t>изучения в натурных (полевых) условиях особенностей различных систем природопользования; влияния типов хозяйственной деятельности на природные ландшафты и окружающую среду.</w:t>
      </w:r>
    </w:p>
    <w:p>
      <w:pPr>
        <w:pStyle w:val="Normal"/>
        <w:tabs>
          <w:tab w:val="clear" w:pos="708"/>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widowControl/>
        <w:tabs>
          <w:tab w:val="clear" w:pos="708"/>
          <w:tab w:val="right" w:pos="9356" w:leader="underscore"/>
        </w:tabs>
        <w:suppressAutoHyphens w:val="true"/>
        <w:bidi w:val="0"/>
        <w:spacing w:lineRule="auto" w:line="240" w:before="0" w:after="0"/>
        <w:ind w:left="0" w:right="0" w:firstLine="794"/>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Задачами учебной практики являются: </w:t>
      </w:r>
    </w:p>
    <w:p>
      <w:pPr>
        <w:pStyle w:val="Style20"/>
        <w:widowControl/>
        <w:suppressAutoHyphens w:val="true"/>
        <w:bidi w:val="0"/>
        <w:spacing w:lineRule="auto" w:line="240" w:before="0" w:after="0"/>
        <w:ind w:left="0" w:right="0" w:firstLine="794"/>
        <w:contextualSpacing/>
        <w:jc w:val="both"/>
        <w:rPr>
          <w:rFonts w:ascii="Times New Roman" w:hAnsi="Times New Roman" w:eastAsia="Times New Roman" w:cs="Times New Roman"/>
          <w:iCs/>
          <w:sz w:val="28"/>
          <w:szCs w:val="28"/>
        </w:rPr>
      </w:pPr>
      <w:r>
        <w:rPr>
          <w:rFonts w:eastAsia="Times New Roman" w:cs="Times New Roman" w:ascii="Times New Roman" w:hAnsi="Times New Roman"/>
          <w:iCs/>
          <w:sz w:val="28"/>
          <w:szCs w:val="28"/>
        </w:rPr>
        <w:t>- обеспечить возможности применения теоретических знаний, полученных в ходе освоения дисциплин модуля,  на практике в условиях естественных и антропогенных экосистем;</w:t>
      </w:r>
    </w:p>
    <w:p>
      <w:pPr>
        <w:pStyle w:val="Style20"/>
        <w:widowControl/>
        <w:suppressAutoHyphens w:val="true"/>
        <w:bidi w:val="0"/>
        <w:spacing w:lineRule="auto" w:line="240" w:before="0" w:after="0"/>
        <w:ind w:left="0" w:right="0" w:firstLine="794"/>
        <w:contextualSpacing/>
        <w:jc w:val="both"/>
        <w:rPr>
          <w:sz w:val="28"/>
          <w:szCs w:val="28"/>
        </w:rPr>
      </w:pPr>
      <w:r>
        <w:rPr>
          <w:rFonts w:cs="Times New Roman" w:ascii="Times New Roman" w:hAnsi="Times New Roman"/>
          <w:iCs/>
          <w:sz w:val="28"/>
          <w:szCs w:val="28"/>
        </w:rPr>
        <w:t xml:space="preserve">- создать условия для </w:t>
      </w:r>
      <w:r>
        <w:rPr>
          <w:rFonts w:cs="Times New Roman" w:ascii="Times New Roman" w:hAnsi="Times New Roman"/>
          <w:color w:val="000000"/>
          <w:sz w:val="28"/>
          <w:szCs w:val="28"/>
        </w:rPr>
        <w:t>ознакомления студентов со спецификой регионального природопользования в условиях интенсивной хозяйственной деятельности с оценкой экологиче</w:t>
        <w:softHyphen/>
        <w:t>ских последствий различных типов природопользования (на примере сель</w:t>
        <w:softHyphen/>
        <w:t>скохозяйственного, водохозяйственного, лесохозяйственного, рекреационного природополь</w:t>
        <w:softHyphen/>
        <w:t>зования, недропользования);</w:t>
      </w:r>
    </w:p>
    <w:p>
      <w:pPr>
        <w:pStyle w:val="Style20"/>
        <w:widowControl/>
        <w:suppressAutoHyphens w:val="true"/>
        <w:bidi w:val="0"/>
        <w:spacing w:lineRule="auto" w:line="240" w:before="0" w:after="0"/>
        <w:ind w:left="0" w:right="0" w:firstLine="794"/>
        <w:contextualSpacing/>
        <w:jc w:val="both"/>
        <w:rPr>
          <w:rFonts w:ascii="Times New Roman" w:hAnsi="Times New Roman" w:eastAsia="Times New Roman" w:cs="Times New Roman"/>
          <w:iCs/>
          <w:sz w:val="28"/>
          <w:szCs w:val="28"/>
        </w:rPr>
      </w:pPr>
      <w:r>
        <w:rPr>
          <w:rFonts w:eastAsia="Times New Roman" w:cs="Times New Roman" w:ascii="Times New Roman" w:hAnsi="Times New Roman"/>
          <w:iCs/>
          <w:sz w:val="28"/>
          <w:szCs w:val="28"/>
        </w:rPr>
        <w:t>- способствовать развитию умений регистрировать факты, устанавливать причинно-следственные связи, анализировать и обобщать результаты полевых исследований;</w:t>
      </w:r>
    </w:p>
    <w:p>
      <w:pPr>
        <w:pStyle w:val="Style20"/>
        <w:widowControl/>
        <w:suppressAutoHyphens w:val="true"/>
        <w:bidi w:val="0"/>
        <w:spacing w:lineRule="auto" w:line="240" w:before="0" w:after="0"/>
        <w:ind w:left="0" w:right="0" w:firstLine="794"/>
        <w:contextualSpacing/>
        <w:jc w:val="both"/>
        <w:rPr>
          <w:sz w:val="28"/>
          <w:szCs w:val="28"/>
        </w:rPr>
      </w:pPr>
      <w:r>
        <w:rPr>
          <w:rFonts w:eastAsia="Times New Roman" w:cs="Times New Roman" w:ascii="Times New Roman" w:hAnsi="Times New Roman"/>
          <w:iCs/>
          <w:sz w:val="28"/>
          <w:szCs w:val="28"/>
        </w:rPr>
        <w:t>- обеспечить возможности</w:t>
      </w:r>
      <w:r>
        <w:rPr>
          <w:rFonts w:cs="Times New Roman" w:ascii="Times New Roman" w:hAnsi="Times New Roman"/>
          <w:color w:val="000000"/>
          <w:sz w:val="28"/>
          <w:szCs w:val="28"/>
        </w:rPr>
        <w:t xml:space="preserve"> овладение практическими навыками организации и проведения полевых экспедиционных работ, ландшафтной фото- и видеосъемки, оценки воздей</w:t>
        <w:softHyphen/>
        <w:t>ствия на окружающую среду</w:t>
      </w:r>
      <w:r>
        <w:rPr>
          <w:rFonts w:eastAsia="Times New Roman" w:cs="Times New Roman" w:ascii="Times New Roman" w:hAnsi="Times New Roman"/>
          <w:iCs/>
          <w:sz w:val="28"/>
          <w:szCs w:val="28"/>
        </w:rPr>
        <w:t xml:space="preserve">; </w:t>
      </w:r>
    </w:p>
    <w:p>
      <w:pPr>
        <w:pStyle w:val="Style20"/>
        <w:widowControl/>
        <w:suppressAutoHyphens w:val="true"/>
        <w:bidi w:val="0"/>
        <w:spacing w:lineRule="auto" w:line="240" w:before="0" w:after="0"/>
        <w:ind w:left="0" w:right="0" w:firstLine="794"/>
        <w:contextualSpacing/>
        <w:jc w:val="both"/>
        <w:rPr>
          <w:sz w:val="28"/>
          <w:szCs w:val="28"/>
        </w:rPr>
      </w:pPr>
      <w:r>
        <w:rPr>
          <w:rFonts w:eastAsia="Times New Roman" w:cs="Times New Roman" w:ascii="Times New Roman" w:hAnsi="Times New Roman"/>
          <w:i w:val="false"/>
          <w:iCs w:val="false"/>
          <w:sz w:val="28"/>
          <w:szCs w:val="28"/>
          <w:lang w:eastAsia="ar-SA"/>
        </w:rPr>
        <w:t xml:space="preserve">- создать условия для развития навыков </w:t>
      </w:r>
      <w:r>
        <w:rPr>
          <w:rFonts w:eastAsia="Times New Roman" w:cs="Times New Roman" w:ascii="Times New Roman" w:hAnsi="Times New Roman"/>
          <w:i w:val="false"/>
          <w:iCs w:val="false"/>
          <w:color w:val="000000"/>
          <w:sz w:val="28"/>
          <w:szCs w:val="28"/>
          <w:lang w:eastAsia="ar-SA"/>
        </w:rPr>
        <w:t>анализа экологических последствий влияния хозяйственной деятельности на окружающую среду с оценкой ландшафтных и биоиндикационных про</w:t>
        <w:softHyphen/>
        <w:t>явлений в зоне воздействия крупных техногенных объектов экологического риска.</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iCs/>
          <w:sz w:val="16"/>
          <w:szCs w:val="16"/>
          <w:lang w:eastAsia="ar-SA"/>
        </w:rPr>
      </w:pPr>
      <w:r>
        <w:rPr>
          <w:rFonts w:eastAsia="Times New Roman" w:ascii="Times New Roman" w:hAnsi="Times New Roman"/>
          <w:i/>
          <w:iCs/>
          <w:sz w:val="16"/>
          <w:szCs w:val="16"/>
          <w:lang w:eastAsia="ar-SA"/>
        </w:rPr>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2. Перечень планируемых результатов обучения при прохождении учебной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технологической (проектно-технологической)</w:t>
      </w:r>
      <w:r>
        <w:rPr>
          <w:rFonts w:eastAsia="Times New Roman" w:ascii="Times New Roman" w:hAnsi="Times New Roman"/>
          <w:b/>
          <w:bCs/>
          <w:sz w:val="28"/>
          <w:szCs w:val="28"/>
          <w:lang w:eastAsia="ar-SA"/>
        </w:rPr>
        <w:t xml:space="preserve"> практики, соотнесенных с планируемыми результатами освоения ОПОП</w:t>
      </w:r>
    </w:p>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В результате прохождения учебной практики у обучающегося формируются компетенции и по итогам практики обучающийся должен продемонстрировать следующие результаты:</w:t>
      </w:r>
    </w:p>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1822"/>
        <w:gridCol w:w="3111"/>
        <w:gridCol w:w="1832"/>
        <w:gridCol w:w="2804"/>
      </w:tblGrid>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компетенции</w:t>
            </w:r>
          </w:p>
        </w:tc>
        <w:tc>
          <w:tcPr>
            <w:tcW w:w="31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Результаты освоения ОПОП</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4"/>
                <w:szCs w:val="24"/>
                <w:lang w:eastAsia="ru-RU"/>
              </w:rPr>
              <w:t xml:space="preserve">Содержание компетенций </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4"/>
                <w:szCs w:val="24"/>
                <w:lang w:eastAsia="ru-RU"/>
              </w:rPr>
              <w:t>(в соответствии с ФГОС)</w:t>
            </w:r>
          </w:p>
        </w:tc>
        <w:tc>
          <w:tcPr>
            <w:tcW w:w="18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 индикатора достижения компетенции и его расшифровка</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Перечень планируемых</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результатов обучения</w:t>
            </w:r>
          </w:p>
        </w:tc>
      </w:tr>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cs="Times New Roman" w:ascii="Times New Roman" w:hAnsi="Times New Roman"/>
                <w:b w:val="false"/>
                <w:bCs/>
                <w:i w:val="false"/>
                <w:strike w:val="false"/>
                <w:dstrike w:val="false"/>
                <w:outline w:val="false"/>
                <w:shadow w:val="false"/>
                <w:sz w:val="24"/>
                <w:szCs w:val="24"/>
                <w:u w:val="none"/>
                <w:em w:val="none"/>
                <w:lang w:eastAsia="ru-RU"/>
              </w:rPr>
              <w:t>УК-2</w:t>
            </w:r>
          </w:p>
        </w:tc>
        <w:tc>
          <w:tcPr>
            <w:tcW w:w="3111"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832" w:type="dxa"/>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left" w:pos="0" w:leader="none"/>
                <w:tab w:val="left" w:pos="284" w:leader="none"/>
                <w:tab w:val="right" w:pos="9639" w:leader="underscore"/>
              </w:tabs>
              <w:suppressAutoHyphens w:val="true"/>
              <w:bidi w:val="0"/>
              <w:spacing w:lineRule="auto" w:line="240" w:before="0" w:after="0"/>
              <w:ind w:left="0" w:right="0" w:hanging="0"/>
              <w:jc w:val="both"/>
              <w:rPr>
                <w:rFonts w:ascii="Times New Roman" w:hAnsi="Times New Roman"/>
                <w:sz w:val="24"/>
                <w:szCs w:val="24"/>
              </w:rPr>
            </w:pPr>
            <w:r>
              <w:rPr>
                <w:rFonts w:eastAsia="Calibri" w:cs="Times New Roman" w:ascii="Times New Roman" w:hAnsi="Times New Roman" w:eastAsiaTheme="minorHAnsi"/>
                <w:b w:val="false"/>
                <w:bCs/>
                <w:i w:val="false"/>
                <w:strike w:val="false"/>
                <w:dstrike w:val="false"/>
                <w:outline w:val="false"/>
                <w:shadow w:val="false"/>
                <w:color w:val="000000"/>
                <w:kern w:val="0"/>
                <w:sz w:val="24"/>
                <w:szCs w:val="24"/>
                <w:u w:val="none"/>
                <w:em w:val="none"/>
                <w:lang w:val="ru-RU" w:eastAsia="en-US" w:bidi="ar-SA"/>
              </w:rPr>
              <w:t>УК.2.3. Владеет методиками разработки цели и задач проекта; методами оценки продолжительности и стоимости проекта, а также потребности в ресурсах.</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знать:  знает правовые норм, необходимые в профессиональной деятельности</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уметь: умеет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rPr>
                <w:rFonts w:ascii="Times New Roman" w:hAnsi="Times New Roman" w:eastAsia="Times New Roman"/>
                <w:sz w:val="24"/>
                <w:szCs w:val="24"/>
                <w:lang w:eastAsia="ru-RU"/>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владеть: демонстрирует умение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trPr/>
        <w:tc>
          <w:tcPr>
            <w:tcW w:w="1822"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cs="Times New Roman" w:ascii="Times New Roman" w:hAnsi="Times New Roman"/>
                <w:b w:val="false"/>
                <w:bCs/>
                <w:i w:val="false"/>
                <w:strike w:val="false"/>
                <w:dstrike w:val="false"/>
                <w:outline w:val="false"/>
                <w:shadow w:val="false"/>
                <w:sz w:val="24"/>
                <w:szCs w:val="24"/>
                <w:u w:val="none"/>
                <w:em w:val="none"/>
                <w:lang w:eastAsia="ru-RU"/>
              </w:rPr>
              <w:t>ОПК-2</w:t>
            </w:r>
          </w:p>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tc>
        <w:tc>
          <w:tcPr>
            <w:tcW w:w="3111"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Способен использовать теоретические основы экологии, геоэкологии, природопользования, охраны природы и наук об окружающей среде в профессиональной деятельности</w:t>
            </w:r>
          </w:p>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tc>
        <w:tc>
          <w:tcPr>
            <w:tcW w:w="1832" w:type="dxa"/>
            <w:tcBorders>
              <w:left w:val="single" w:sz="4" w:space="0" w:color="000000"/>
              <w:bottom w:val="single" w:sz="4" w:space="0" w:color="000000"/>
              <w:right w:val="single" w:sz="4" w:space="0" w:color="000000"/>
            </w:tcBorders>
          </w:tcPr>
          <w:p>
            <w:pPr>
              <w:pStyle w:val="Normal"/>
              <w:suppressAutoHyphens w:val="true"/>
              <w:spacing w:lineRule="auto" w:line="240" w:before="0" w:after="0"/>
              <w:jc w:val="left"/>
              <w:rPr>
                <w:rFonts w:ascii="Times New Roman" w:hAnsi="Times New Roman"/>
                <w:sz w:val="24"/>
                <w:szCs w:val="24"/>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 xml:space="preserve">ОПК - 2.2. </w:t>
            </w:r>
          </w:p>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eastAsia="Calibri" w:cs="Calibri"/>
                <w:b w:val="false"/>
                <w:b w:val="false"/>
                <w:bCs w:val="false"/>
                <w:i w:val="false"/>
                <w:i w:val="false"/>
                <w:strike w:val="false"/>
                <w:dstrike w:val="false"/>
                <w:outline w:val="false"/>
                <w:shadow w:val="false"/>
                <w:color w:val="000000"/>
                <w:kern w:val="0"/>
                <w:sz w:val="24"/>
                <w:szCs w:val="24"/>
                <w:u w:val="none"/>
                <w:em w:val="none"/>
                <w:lang w:val="ru-RU" w:eastAsia="en-US" w:bidi="ar-SA"/>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Способность использовать теоретические знания природопользования, охраны природы и наук об окружающей среде в профессиональной деятельности</w:t>
            </w:r>
          </w:p>
        </w:tc>
        <w:tc>
          <w:tcPr>
            <w:tcW w:w="2804"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rPr>
                <w:rFonts w:ascii="Times New Roman" w:hAnsi="Times New Roman" w:eastAsia="Times New Roman"/>
                <w:sz w:val="24"/>
                <w:szCs w:val="24"/>
                <w:lang w:eastAsia="ru-RU"/>
              </w:rPr>
            </w:pPr>
            <w:r>
              <w:rPr>
                <w:rFonts w:eastAsia="Times New Roman" w:cs="Times New Roman" w:ascii="Times New Roman" w:hAnsi="Times New Roman"/>
                <w:sz w:val="24"/>
                <w:szCs w:val="24"/>
                <w:lang w:eastAsia="ru-RU"/>
              </w:rPr>
              <w:t>з</w:t>
            </w:r>
            <w:r>
              <w:rPr>
                <w:rFonts w:eastAsia="Times New Roman" w:ascii="Times New Roman" w:hAnsi="Times New Roman"/>
                <w:sz w:val="24"/>
                <w:szCs w:val="24"/>
                <w:lang w:eastAsia="ru-RU"/>
              </w:rPr>
              <w:t xml:space="preserve">нать: </w:t>
            </w:r>
            <w:r>
              <w:rPr>
                <w:rFonts w:eastAsia="Times New Roman" w:cs="Times New Roman" w:ascii="Times New Roman" w:hAnsi="Times New Roman"/>
                <w:sz w:val="24"/>
                <w:szCs w:val="24"/>
                <w:lang w:eastAsia="ru-RU"/>
              </w:rPr>
              <w:t>знает</w:t>
            </w:r>
            <w:r>
              <w:rPr>
                <w:rFonts w:eastAsia="Times New Roman" w:ascii="Times New Roman" w:hAnsi="Times New Roman"/>
                <w:sz w:val="24"/>
                <w:szCs w:val="24"/>
                <w:lang w:eastAsia="ru-RU"/>
              </w:rPr>
              <w:t xml:space="preserve"> теоретически</w:t>
            </w:r>
            <w:r>
              <w:rPr>
                <w:rFonts w:eastAsia="Times New Roman" w:cs="Times New Roman" w:ascii="Times New Roman" w:hAnsi="Times New Roman"/>
                <w:sz w:val="24"/>
                <w:szCs w:val="24"/>
                <w:lang w:eastAsia="ru-RU"/>
              </w:rPr>
              <w:t xml:space="preserve">е основы </w:t>
            </w:r>
            <w:r>
              <w:rPr>
                <w:rFonts w:eastAsia="Times New Roman" w:ascii="Times New Roman" w:hAnsi="Times New Roman"/>
                <w:sz w:val="24"/>
                <w:szCs w:val="24"/>
                <w:lang w:eastAsia="ru-RU"/>
              </w:rPr>
              <w:t xml:space="preserve"> </w:t>
            </w: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природопользования, охраны природы и наук об окружающей среде;</w:t>
            </w:r>
          </w:p>
          <w:p>
            <w:pPr>
              <w:pStyle w:val="Normal"/>
              <w:spacing w:lineRule="auto" w:line="240" w:before="0" w:after="0"/>
              <w:rPr>
                <w:rFonts w:ascii="Times New Roman" w:hAnsi="Times New Roman" w:eastAsia="Times New Roman"/>
                <w:sz w:val="24"/>
                <w:szCs w:val="24"/>
                <w:lang w:eastAsia="ru-RU"/>
              </w:rPr>
            </w:pPr>
            <w:r>
              <w:rPr>
                <w:rFonts w:eastAsia="Calibri" w:cs="Calibri" w:ascii="Times New Roman" w:hAnsi="Times New Roman"/>
                <w:b w:val="false"/>
                <w:bCs w:val="false"/>
                <w:i w:val="false"/>
                <w:strike w:val="false"/>
                <w:dstrike w:val="false"/>
                <w:outline w:val="false"/>
                <w:shadow w:val="false"/>
                <w:color w:val="000000"/>
                <w:kern w:val="0"/>
                <w:sz w:val="24"/>
                <w:szCs w:val="24"/>
                <w:u w:val="none"/>
                <w:em w:val="none"/>
                <w:lang w:val="ru-RU" w:eastAsia="en-US" w:bidi="ar-SA"/>
              </w:rPr>
              <w:t xml:space="preserve">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уметь: </w:t>
            </w:r>
            <w:r>
              <w:rPr>
                <w:rFonts w:eastAsia="Times New Roman" w:cs="Times New Roman" w:ascii="Times New Roman" w:hAnsi="Times New Roman"/>
                <w:sz w:val="24"/>
                <w:szCs w:val="24"/>
                <w:lang w:eastAsia="ru-RU"/>
              </w:rPr>
              <w:t xml:space="preserve">умеет </w:t>
            </w:r>
            <w:r>
              <w:rPr>
                <w:rFonts w:eastAsia="Times New Roman" w:cs="Times New Roman" w:ascii="Times New Roman" w:hAnsi="Times New Roman"/>
                <w:bCs/>
                <w:sz w:val="24"/>
                <w:szCs w:val="24"/>
                <w:lang w:eastAsia="ar-SA"/>
              </w:rPr>
              <w:t>проводить полевые экспедиционные работы, анализировать и обобщать результаты полевых исследований;</w:t>
            </w:r>
          </w:p>
          <w:p>
            <w:pPr>
              <w:pStyle w:val="Normal"/>
              <w:spacing w:lineRule="auto" w:line="240" w:before="0" w:after="0"/>
              <w:rPr>
                <w:rFonts w:ascii="Times New Roman" w:hAnsi="Times New Roman" w:eastAsia="Times New Roman"/>
                <w:sz w:val="24"/>
                <w:szCs w:val="24"/>
                <w:lang w:eastAsia="ru-RU"/>
              </w:rPr>
            </w:pPr>
            <w:r>
              <w:rPr>
                <w:rFonts w:eastAsia="Times New Roman" w:cs="Times New Roman" w:ascii="Times New Roman" w:hAnsi="Times New Roman"/>
                <w:bCs/>
                <w:sz w:val="24"/>
                <w:szCs w:val="24"/>
                <w:lang w:eastAsia="ar-SA"/>
              </w:rPr>
              <w:t>умеет анализировать последствия влияния хозяйственной деятельности на окружающую среду и проводить оценку ландшафтных и биоиндикационных изменений в зоне воздействия техногенных объектов;</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bCs/>
                <w:sz w:val="28"/>
                <w:szCs w:val="28"/>
                <w:lang w:eastAsia="ar-SA"/>
              </w:rPr>
            </w:pPr>
            <w:r>
              <w:rPr>
                <w:rFonts w:eastAsia="Times New Roman" w:ascii="Times New Roman" w:hAnsi="Times New Roman"/>
                <w:sz w:val="24"/>
                <w:szCs w:val="24"/>
                <w:lang w:eastAsia="ru-RU"/>
              </w:rPr>
              <w:t>владеть:</w:t>
            </w:r>
            <w:r>
              <w:rPr>
                <w:rFonts w:eastAsia="Times New Roman" w:ascii="Times New Roman" w:hAnsi="Times New Roman"/>
                <w:bCs/>
                <w:sz w:val="24"/>
                <w:szCs w:val="24"/>
                <w:lang w:eastAsia="ar-SA"/>
              </w:rPr>
              <w:t xml:space="preserve"> д</w:t>
            </w:r>
            <w:r>
              <w:rPr>
                <w:rFonts w:eastAsia="Times New Roman" w:cs="Times New Roman" w:ascii="Times New Roman" w:hAnsi="Times New Roman"/>
                <w:bCs/>
                <w:sz w:val="24"/>
                <w:szCs w:val="24"/>
                <w:lang w:eastAsia="ar-SA"/>
              </w:rPr>
              <w:t>емонстрирует  умение регистрировать факты, устанавливать причинно-следственные связи, проводить полевые экспедиционные работы, анализировать и обобщать результаты полевых исследований;</w:t>
            </w:r>
          </w:p>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bCs/>
                <w:sz w:val="28"/>
                <w:szCs w:val="28"/>
                <w:lang w:eastAsia="ar-SA"/>
              </w:rPr>
            </w:pPr>
            <w:r>
              <w:rPr>
                <w:rFonts w:eastAsia="Times New Roman" w:cs="Times New Roman" w:ascii="Times New Roman" w:hAnsi="Times New Roman"/>
                <w:bCs/>
                <w:sz w:val="24"/>
                <w:szCs w:val="24"/>
                <w:lang w:eastAsia="ar-SA"/>
              </w:rPr>
              <w:t xml:space="preserve">анализ экологические последствия влияния хозяйственной деятельности на окружающую среду и оценку ландшафтных и биоиндикационных проявлений в зоне воздействия крупных техногенных объектов </w:t>
            </w:r>
          </w:p>
        </w:tc>
      </w:tr>
    </w:tbl>
    <w:p>
      <w:pPr>
        <w:pStyle w:val="Normal"/>
        <w:tabs>
          <w:tab w:val="clear" w:pos="708"/>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16"/>
          <w:szCs w:val="16"/>
          <w:lang w:eastAsia="ar-SA"/>
        </w:rPr>
      </w:pPr>
      <w:r>
        <w:rPr>
          <w:rFonts w:eastAsia="Times New Roman" w:ascii="Times New Roman" w:hAnsi="Times New Roman"/>
          <w:bCs/>
          <w:sz w:val="16"/>
          <w:szCs w:val="16"/>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3. Место учебной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технологической (проектно-технологической)</w:t>
      </w:r>
      <w:r>
        <w:rPr>
          <w:rFonts w:eastAsia="Times New Roman" w:ascii="Times New Roman" w:hAnsi="Times New Roman"/>
          <w:b/>
          <w:bCs/>
          <w:sz w:val="28"/>
          <w:szCs w:val="28"/>
          <w:lang w:eastAsia="ar-SA"/>
        </w:rPr>
        <w:t xml:space="preserve"> практики, в структуре ОПОП бакалавриата</w:t>
      </w:r>
    </w:p>
    <w:p>
      <w:pPr>
        <w:pStyle w:val="Normal"/>
        <w:spacing w:lineRule="auto" w:line="240" w:before="0" w:after="0"/>
        <w:ind w:left="0" w:right="0" w:firstLine="708"/>
        <w:jc w:val="both"/>
        <w:rPr>
          <w:rFonts w:ascii="Times New Roman" w:hAnsi="Times New Roman" w:eastAsia="Times New Roman" w:cs="Times New Roman"/>
          <w:i w:val="false"/>
          <w:i w:val="false"/>
          <w:iCs w:val="false"/>
          <w:color w:val="000000"/>
          <w:sz w:val="28"/>
          <w:szCs w:val="28"/>
          <w:lang w:eastAsia="ar-SA"/>
        </w:rPr>
      </w:pPr>
      <w:r>
        <w:rPr>
          <w:rFonts w:eastAsia="Times New Roman" w:cs="Times New Roman" w:ascii="Times New Roman" w:hAnsi="Times New Roman"/>
          <w:i w:val="false"/>
          <w:iCs w:val="false"/>
          <w:color w:val="000000"/>
          <w:sz w:val="28"/>
          <w:szCs w:val="28"/>
          <w:lang w:eastAsia="ar-SA"/>
        </w:rPr>
        <w:t>Учебная практика по системам природопользования охране окружающей среды является обязательной при изучении модуля предметной подготовки  «Биоэкология и охрана окружающей среды»</w:t>
      </w:r>
      <w:r>
        <w:rPr>
          <w:rFonts w:eastAsia="Times New Roman" w:cs="Times New Roman" w:ascii="Times New Roman" w:hAnsi="Times New Roman"/>
          <w:bCs/>
          <w:i w:val="false"/>
          <w:iCs w:val="false"/>
          <w:color w:val="000000"/>
          <w:sz w:val="28"/>
          <w:szCs w:val="28"/>
          <w:lang w:eastAsia="ar-SA"/>
        </w:rPr>
        <w:t xml:space="preserve">, отвечающим за обобщение и конкретизацию научно-теоретических  методологических знаний, полученных студентами в ходе изучения дисциплин данного модуля: </w:t>
      </w:r>
      <w:r>
        <w:rPr>
          <w:rFonts w:eastAsia="Times New Roman" w:cs="Times New Roman" w:ascii="Times New Roman" w:hAnsi="Times New Roman"/>
          <w:i w:val="false"/>
          <w:iCs w:val="false"/>
          <w:color w:val="000000"/>
          <w:sz w:val="28"/>
          <w:szCs w:val="28"/>
          <w:lang w:eastAsia="ar-SA"/>
        </w:rPr>
        <w:t>Охрана окружающей среды, Экологическое нормирование;  дисциплин модуля «Основы экологии и природопользования»: Основы природопользования, Геоэкология.</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lang w:eastAsia="ar-SA"/>
        </w:rPr>
      </w:pPr>
      <w:r>
        <w:rPr>
          <w:rFonts w:eastAsia="Times New Roman" w:cs="Times New Roman" w:ascii="Times New Roman" w:hAnsi="Times New Roman"/>
          <w:b w:val="false"/>
          <w:bCs w:val="false"/>
          <w:i w:val="false"/>
          <w:iCs w:val="false"/>
          <w:color w:val="000000"/>
          <w:sz w:val="28"/>
          <w:szCs w:val="28"/>
          <w:lang w:eastAsia="ar-SA"/>
        </w:rPr>
        <w:t xml:space="preserve">Научно-методологические знания и навыки, полученные студентами при прохождении данной учебной практики, повышают эффективность освоения дисциплин, заложенных в основу модулей: «Современные методы экологических исследований и обработки информации»: Экологический мониторинг, Экодиагностика территорий; дисциплины модуля «Геоинформационные методы экологических исследований и обработки информации»: ГИС-технологии в экологии и природопользовании; дисциплины модуля «Экономико-правовые  проблемы природопользования»: Экономика природопользования, Правовые основы природопользования и охраны окружающей среды; дисциплины модуля «Территориальные проблемы природопользования»: Региональное природопользование, дисциплины модуля «Экологическое проектирование хозяйственной деятельности»: Оценка воздействия на окружающую среду, Экологическое проектирование. </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i/>
          <w:i/>
          <w:lang w:eastAsia="ar-SA"/>
        </w:rPr>
      </w:pPr>
      <w:r>
        <w:rPr>
          <w:rFonts w:eastAsia="Times New Roman" w:ascii="Times New Roman" w:hAnsi="Times New Roman"/>
          <w:i/>
          <w:lang w:eastAsia="ar-SA"/>
        </w:rPr>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4. Форма и способы проведения учебной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технологической (проектно-технологической)</w:t>
      </w:r>
      <w:r>
        <w:rPr>
          <w:rFonts w:eastAsia="Times New Roman" w:ascii="Times New Roman" w:hAnsi="Times New Roman"/>
          <w:b/>
          <w:bCs/>
          <w:sz w:val="28"/>
          <w:szCs w:val="28"/>
          <w:lang w:eastAsia="ar-SA"/>
        </w:rPr>
        <w:t xml:space="preserve"> практики</w:t>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Форма проведения практики – дискретно по видам практик.</w:t>
      </w:r>
    </w:p>
    <w:p>
      <w:pPr>
        <w:pStyle w:val="Normal"/>
        <w:tabs>
          <w:tab w:val="clear" w:pos="708"/>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 w:val="false"/>
          <w:bCs w:val="false"/>
          <w:i w:val="false"/>
          <w:iCs w:val="false"/>
          <w:color w:val="000000"/>
          <w:sz w:val="28"/>
          <w:szCs w:val="28"/>
          <w:lang w:eastAsia="ar-SA"/>
        </w:rPr>
        <w:t xml:space="preserve">Способ проведения практики – выездная (при наличии финансирования); стационарная. </w:t>
      </w:r>
    </w:p>
    <w:p>
      <w:pPr>
        <w:pStyle w:val="Normal"/>
        <w:shd w:val="clear" w:color="auto" w:fill="FFFFFF"/>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5. Структура и содержание учебной </w:t>
      </w:r>
      <w:r>
        <w:rPr>
          <w:rFonts w:eastAsia="Times New Roman" w:cs="Times New Roman" w:ascii="Times New Roman" w:hAnsi="Times New Roman"/>
          <w:b/>
          <w:bCs/>
          <w:i w:val="false"/>
          <w:strike w:val="false"/>
          <w:dstrike w:val="false"/>
          <w:outline w:val="false"/>
          <w:shadow w:val="false"/>
          <w:color w:val="auto"/>
          <w:sz w:val="28"/>
          <w:szCs w:val="28"/>
          <w:u w:val="none"/>
          <w:em w:val="none"/>
          <w:lang w:val="ru-RU" w:eastAsia="ar-SA" w:bidi="ar-SA"/>
        </w:rPr>
        <w:t>технологической (проектно-технологической)</w:t>
      </w:r>
      <w:r>
        <w:rPr>
          <w:rFonts w:eastAsia="Times New Roman" w:ascii="Times New Roman" w:hAnsi="Times New Roman"/>
          <w:b/>
          <w:bCs/>
          <w:sz w:val="28"/>
          <w:szCs w:val="28"/>
          <w:lang w:eastAsia="ar-SA"/>
        </w:rPr>
        <w:t xml:space="preserve"> практики</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 xml:space="preserve">Раздел </w:t>
      </w:r>
      <w:r>
        <w:rPr>
          <w:rFonts w:eastAsia="Times New Roman" w:ascii="Times New Roman" w:hAnsi="Times New Roman"/>
          <w:bCs/>
          <w:sz w:val="28"/>
          <w:szCs w:val="28"/>
          <w:lang w:val="en-US" w:eastAsia="ar-SA"/>
        </w:rPr>
        <w:t>I</w:t>
      </w:r>
      <w:r>
        <w:rPr>
          <w:rFonts w:eastAsia="Times New Roman" w:ascii="Times New Roman" w:hAnsi="Times New Roman"/>
          <w:bCs/>
          <w:sz w:val="28"/>
          <w:szCs w:val="28"/>
          <w:lang w:eastAsia="ar-SA"/>
        </w:rPr>
        <w:t xml:space="preserve"> </w:t>
      </w:r>
      <w:r>
        <w:rPr>
          <w:rFonts w:eastAsia="Times New Roman" w:cs="Times New Roman" w:ascii="Times New Roman" w:hAnsi="Times New Roman"/>
          <w:bCs/>
          <w:color w:val="auto"/>
          <w:sz w:val="28"/>
          <w:szCs w:val="28"/>
          <w:lang w:val="ru-RU" w:eastAsia="zh-CN" w:bidi="ar-SA"/>
        </w:rPr>
        <w:t xml:space="preserve">Отраслевое природопользование. Знакомство с отраслевым природопользованием происходит на примере обрабатывающей промышленности одного из крупных предприятий  г. Н. Новгорода (с изучением экологической политики предприятия, посещением экологической лаборатории,  ознакомлением  с механизмами охраны окружающей среды на предприятии, очистными сооружениями и т. д.). </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Cs/>
          <w:color w:val="auto"/>
          <w:kern w:val="0"/>
          <w:sz w:val="28"/>
          <w:szCs w:val="28"/>
          <w:lang w:val="ru-RU" w:eastAsia="zh-CN" w:bidi="ar-SA"/>
        </w:rPr>
        <w:t>Особенности р</w:t>
      </w:r>
      <w:r>
        <w:rPr>
          <w:rFonts w:eastAsia="Times New Roman" w:cs="Times New Roman" w:ascii="Times New Roman" w:hAnsi="Times New Roman"/>
          <w:bCs/>
          <w:color w:val="auto"/>
          <w:sz w:val="28"/>
          <w:szCs w:val="28"/>
          <w:lang w:val="ru-RU" w:eastAsia="zh-CN" w:bidi="ar-SA"/>
        </w:rPr>
        <w:t>екреационно</w:t>
      </w:r>
      <w:r>
        <w:rPr>
          <w:rFonts w:eastAsia="Times New Roman" w:cs="Times New Roman" w:ascii="Times New Roman" w:hAnsi="Times New Roman"/>
          <w:bCs/>
          <w:color w:val="auto"/>
          <w:kern w:val="0"/>
          <w:sz w:val="28"/>
          <w:szCs w:val="28"/>
          <w:lang w:val="ru-RU" w:eastAsia="zh-CN" w:bidi="ar-SA"/>
        </w:rPr>
        <w:t xml:space="preserve">го </w:t>
      </w:r>
      <w:r>
        <w:rPr>
          <w:rFonts w:eastAsia="Times New Roman" w:cs="Times New Roman" w:ascii="Times New Roman" w:hAnsi="Times New Roman"/>
          <w:bCs/>
          <w:color w:val="auto"/>
          <w:sz w:val="28"/>
          <w:szCs w:val="28"/>
          <w:lang w:val="ru-RU" w:eastAsia="zh-CN" w:bidi="ar-SA"/>
        </w:rPr>
        <w:t>природопользовани</w:t>
      </w:r>
      <w:r>
        <w:rPr>
          <w:rFonts w:eastAsia="Times New Roman" w:cs="Times New Roman" w:ascii="Times New Roman" w:hAnsi="Times New Roman"/>
          <w:bCs/>
          <w:color w:val="auto"/>
          <w:kern w:val="0"/>
          <w:sz w:val="28"/>
          <w:szCs w:val="28"/>
          <w:lang w:val="ru-RU" w:eastAsia="zh-CN" w:bidi="ar-SA"/>
        </w:rPr>
        <w:t xml:space="preserve">я изучаются на примере одного из парков г. Н. Новгорода, исследуется соответствие благоустройства территории действующим нормативам, </w:t>
      </w:r>
      <w:r>
        <w:rPr>
          <w:rFonts w:eastAsia="Times New Roman" w:cs="Times New Roman" w:ascii="Times New Roman" w:hAnsi="Times New Roman"/>
          <w:bCs/>
          <w:color w:val="auto"/>
          <w:kern w:val="0"/>
          <w:sz w:val="24"/>
          <w:szCs w:val="24"/>
          <w:lang w:val="ru-RU" w:eastAsia="zh-CN" w:bidi="ar-SA"/>
        </w:rPr>
        <w:t>производится оценка экологического состояния озелененных территорий</w:t>
      </w:r>
      <w:r>
        <w:rPr>
          <w:rFonts w:eastAsia="Times New Roman" w:cs="Times New Roman" w:ascii="Times New Roman" w:hAnsi="Times New Roman"/>
          <w:bCs/>
          <w:color w:val="auto"/>
          <w:kern w:val="0"/>
          <w:sz w:val="28"/>
          <w:szCs w:val="28"/>
          <w:lang w:val="ru-RU" w:eastAsia="zh-CN" w:bidi="ar-SA"/>
        </w:rPr>
        <w:t>, изучается степень деградации природного компонента (почвы, биоты).</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Cs/>
          <w:color w:val="auto"/>
          <w:kern w:val="0"/>
          <w:sz w:val="28"/>
          <w:szCs w:val="28"/>
          <w:lang w:val="ru-RU" w:eastAsia="zh-CN" w:bidi="ar-SA"/>
        </w:rPr>
        <w:t>Раздел II Ресурсное природопользование изучается на примере водного ресурса. Выявление особенностей водопользования крупного города происходит во время посещения Нижегородской водопроводной станции и станции аэрации АО «Нижегородский Водоканал». Оценка влияния хозяйственной деятельности на окружающую среду происходит на примере исследования состояния р. Рахма (р. Старка)</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cs="Times New Roman" w:ascii="Times New Roman" w:hAnsi="Times New Roman"/>
          <w:bCs/>
          <w:color w:val="auto"/>
          <w:kern w:val="0"/>
          <w:sz w:val="28"/>
          <w:szCs w:val="28"/>
          <w:lang w:val="ru-RU" w:eastAsia="ar-SA" w:bidi="ar-SA"/>
        </w:rPr>
        <w:t>Зачет принимается в форме собеседования по вопросам, при наличии индивидуального дневника и отчета по практике.</w:t>
      </w:r>
    </w:p>
    <w:p>
      <w:pPr>
        <w:pStyle w:val="Normal"/>
        <w:tabs>
          <w:tab w:val="clear" w:pos="708"/>
          <w:tab w:val="left" w:pos="284" w:leader="none"/>
          <w:tab w:val="right" w:pos="9639" w:leader="underscore"/>
        </w:tabs>
        <w:suppressAutoHyphens w:val="true"/>
        <w:spacing w:lineRule="auto" w:line="240" w:before="0" w:after="0"/>
        <w:ind w:firstLine="709"/>
        <w:jc w:val="both"/>
        <w:rPr>
          <w:rFonts w:ascii="Times New Roman" w:hAnsi="Times New Roman" w:eastAsia="Times New Roman"/>
          <w:i/>
          <w:i/>
          <w:spacing w:val="-4"/>
          <w:lang w:eastAsia="ar-SA"/>
        </w:rPr>
      </w:pPr>
      <w:r>
        <w:rPr>
          <w:rFonts w:eastAsia="Times New Roman" w:ascii="Times New Roman" w:hAnsi="Times New Roman"/>
          <w:i/>
          <w:spacing w:val="-4"/>
          <w:lang w:eastAsia="ar-SA"/>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widowControl/>
        <w:bidi w:val="0"/>
        <w:spacing w:lineRule="auto" w:line="240" w:before="0" w:after="0"/>
        <w:contextualSpacing/>
        <w:jc w:val="left"/>
        <w:rPr>
          <w:rFonts w:ascii="Times New Roman" w:hAnsi="Times New Roman" w:eastAsia="Times New Roman"/>
          <w:b/>
          <w:b/>
          <w:bCs/>
          <w:sz w:val="24"/>
          <w:szCs w:val="24"/>
          <w:lang w:eastAsia="ru-RU"/>
        </w:rPr>
      </w:pPr>
      <w:r>
        <w:rPr>
          <w:rFonts w:eastAsia="Calibri" w:cs="Times New Roman" w:ascii="Times New Roman" w:hAnsi="Times New Roman" w:eastAsiaTheme="minorHAnsi"/>
          <w:i/>
          <w:color w:val="auto"/>
          <w:kern w:val="0"/>
          <w:sz w:val="24"/>
          <w:szCs w:val="24"/>
          <w:lang w:val="ru-RU" w:eastAsia="en-US" w:bidi="ar-SA"/>
        </w:rPr>
        <w:t>Волкова А.В., к.г.н., доцент кафедры ЭОиРП ФГБОУ ВО «НГПУ им. К. Минина»</w:t>
      </w:r>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widowControl/>
        <w:bidi w:val="0"/>
        <w:spacing w:lineRule="auto" w:line="240" w:before="0" w:after="0"/>
        <w:contextualSpacing/>
        <w:jc w:val="left"/>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программЫ </w:t>
      </w:r>
      <w:r>
        <w:rPr>
          <w:rFonts w:ascii="Times New Roman" w:hAnsi="Times New Roman"/>
          <w:b/>
          <w:sz w:val="24"/>
          <w:szCs w:val="24"/>
        </w:rPr>
        <w:t xml:space="preserve">УЧЕБНОЙ  </w:t>
      </w:r>
      <w:r>
        <w:rPr>
          <w:rFonts w:eastAsia="Times New Roman" w:ascii="Times New Roman" w:hAnsi="Times New Roman"/>
          <w:b/>
          <w:caps/>
          <w:sz w:val="24"/>
          <w:szCs w:val="24"/>
          <w:lang w:eastAsia="ru-RU"/>
        </w:rPr>
        <w:t>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НАУЧНО-ИССЛЕДОВАТЕЛЬСКАЯ РАБОТА</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по направлению подготовки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05.03.06  Экология и природопользование</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профилю подготовки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Экологический менеджмент и аудит</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квалификация выпускника</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бакалавр</w:t>
      </w:r>
    </w:p>
    <w:p>
      <w:pPr>
        <w:pStyle w:val="Normal"/>
        <w:spacing w:lineRule="auto" w:line="360" w:before="0" w:after="0"/>
        <w:jc w:val="center"/>
        <w:rPr>
          <w:rFonts w:ascii="Times New Roman" w:hAnsi="Times New Roman" w:eastAsia="Times New Roman"/>
          <w:i/>
          <w:i/>
          <w:sz w:val="24"/>
          <w:szCs w:val="24"/>
          <w:vertAlign w:val="superscript"/>
          <w:lang w:eastAsia="ru-RU"/>
        </w:rPr>
      </w:pPr>
      <w:r>
        <w:rPr/>
      </w:r>
    </w:p>
    <w:p>
      <w:pPr>
        <w:pStyle w:val="Normal"/>
        <w:spacing w:lineRule="auto" w:line="360" w:before="0" w:after="0"/>
        <w:jc w:val="center"/>
        <w:rPr>
          <w:rFonts w:ascii="Times New Roman" w:hAnsi="Times New Roman" w:eastAsia="Times New Roman"/>
          <w:i/>
          <w:i/>
          <w:sz w:val="24"/>
          <w:szCs w:val="24"/>
          <w:vertAlign w:val="superscript"/>
          <w:lang w:eastAsia="ru-RU"/>
        </w:rPr>
      </w:pPr>
      <w:r>
        <w:rPr>
          <w:rFonts w:eastAsia="Times New Roman" w:ascii="Times New Roman" w:hAnsi="Times New Roman"/>
          <w:b/>
          <w:sz w:val="24"/>
          <w:szCs w:val="24"/>
          <w:lang w:eastAsia="ru-RU"/>
        </w:rPr>
        <w:t>форма обучения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очная</w:t>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тип 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bCs/>
          <w:sz w:val="24"/>
          <w:szCs w:val="24"/>
          <w:lang w:eastAsia="ar-SA"/>
        </w:rPr>
        <w:t>учебная (научно-исследовательская работа)</w:t>
      </w:r>
    </w:p>
    <w:p>
      <w:pPr>
        <w:pStyle w:val="Normal"/>
        <w:spacing w:lineRule="auto" w:line="240" w:before="0" w:after="0"/>
        <w:contextualSpacing/>
        <w:jc w:val="center"/>
        <w:rPr>
          <w:rFonts w:ascii="Times New Roman" w:hAnsi="Times New Roman" w:eastAsia="Times New Roman"/>
          <w:b/>
          <w:b/>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vertAlign w:val="superscript"/>
          <w:lang w:eastAsia="ru-RU"/>
        </w:rPr>
      </w:pPr>
      <w:r>
        <w:rPr>
          <w:rFonts w:eastAsia="Times New Roman" w:ascii="Times New Roman" w:hAnsi="Times New Roman"/>
          <w:b/>
          <w:caps/>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ListParagraph"/>
        <w:numPr>
          <w:ilvl w:val="0"/>
          <w:numId w:val="1"/>
        </w:numPr>
        <w:spacing w:lineRule="auto" w:line="240" w:before="0" w:after="0"/>
        <w:ind w:left="993" w:hanging="285"/>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Цели и задачи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w:t>
      </w:r>
      <w:r>
        <w:rPr>
          <w:rFonts w:ascii="Times New Roman" w:hAnsi="Times New Roman"/>
          <w:bCs/>
          <w:i/>
          <w:sz w:val="24"/>
          <w:szCs w:val="24"/>
        </w:rPr>
        <w:t xml:space="preserve"> </w:t>
      </w:r>
      <w:r>
        <w:rPr>
          <w:rFonts w:ascii="Times New Roman" w:hAnsi="Times New Roman"/>
          <w:b/>
          <w:bCs/>
          <w:sz w:val="24"/>
          <w:szCs w:val="24"/>
        </w:rPr>
        <w:t>практики</w:t>
      </w:r>
    </w:p>
    <w:p>
      <w:pPr>
        <w:pStyle w:val="ListParagraph"/>
        <w:tabs>
          <w:tab w:val="clear" w:pos="708"/>
          <w:tab w:val="right" w:pos="9356" w:leader="underscore"/>
        </w:tabs>
        <w:spacing w:lineRule="auto" w:line="240" w:before="0" w:after="0"/>
        <w:ind w:left="0" w:firstLine="680"/>
        <w:contextualSpacing/>
        <w:jc w:val="both"/>
        <w:rPr>
          <w:rFonts w:ascii="Times New Roman" w:hAnsi="Times New Roman"/>
          <w:sz w:val="24"/>
          <w:szCs w:val="24"/>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bCs/>
          <w:i/>
          <w:iCs/>
          <w:sz w:val="24"/>
          <w:szCs w:val="24"/>
          <w:lang w:eastAsia="ru-RU"/>
        </w:rPr>
        <w:t>практики</w:t>
      </w:r>
      <w:r>
        <w:rPr>
          <w:rFonts w:eastAsia="Times New Roman" w:ascii="Times New Roman" w:hAnsi="Times New Roman"/>
          <w:sz w:val="24"/>
          <w:szCs w:val="24"/>
          <w:lang w:eastAsia="ru-RU"/>
        </w:rPr>
        <w:t xml:space="preserve"> </w:t>
      </w:r>
      <w:r>
        <w:rPr>
          <w:rFonts w:eastAsia="Times New Roman" w:ascii="Times New Roman" w:hAnsi="Times New Roman"/>
          <w:spacing w:val="3"/>
          <w:sz w:val="24"/>
          <w:szCs w:val="24"/>
          <w:lang w:eastAsia="ru-RU"/>
        </w:rPr>
        <w:t>- с</w:t>
      </w:r>
      <w:r>
        <w:rPr>
          <w:rFonts w:ascii="Times New Roman" w:hAnsi="Times New Roman"/>
          <w:sz w:val="24"/>
          <w:szCs w:val="24"/>
        </w:rPr>
        <w:t>оздание условий для  развития научно-исследовательского мышления обучающихся, закрепления теоретических знаний и практических навыков, полученных во время аудиторных занятий, самостоятельной работы  и учебных практик; развитие научно-исследовательских компетенций: приобретения навыков сбора, обработки, анализа и синтеза необходимых научно-практических материалов для написания научной работы, курсовой работы.</w:t>
      </w:r>
    </w:p>
    <w:p>
      <w:pPr>
        <w:pStyle w:val="Normal"/>
        <w:tabs>
          <w:tab w:val="clear" w:pos="708"/>
          <w:tab w:val="right" w:pos="9639" w:leader="underscore"/>
        </w:tabs>
        <w:spacing w:lineRule="auto" w:line="240" w:before="0" w:after="0"/>
        <w:ind w:firstLine="709"/>
        <w:jc w:val="both"/>
        <w:rPr>
          <w:rFonts w:ascii="Times New Roman" w:hAnsi="Times New Roman"/>
          <w:sz w:val="24"/>
          <w:szCs w:val="24"/>
        </w:rPr>
      </w:pPr>
      <w:r>
        <w:rPr>
          <w:rFonts w:ascii="Times New Roman" w:hAnsi="Times New Roman"/>
          <w:sz w:val="24"/>
          <w:szCs w:val="24"/>
        </w:rPr>
        <w:t>Задачами научно-исследовательской работы является подготовка обучающихся  к решению профессиональных задач:</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способствовать развитию научно-исследовательского мышления, формированию представления о способах решения профессиональных задач;</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создать условия для получения навыков научно-исследовательской деятельности;</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обеспечить возможность получения опыта проектной деятельности;</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обеспечить готовность к профессиональному самосовершенствованию и  саморазвитию  творческого потенциала, профессионального мастерства.</w:t>
      </w:r>
    </w:p>
    <w:p>
      <w:pPr>
        <w:pStyle w:val="Normal"/>
        <w:spacing w:lineRule="auto" w:line="240" w:before="0" w:after="0"/>
        <w:ind w:firstLine="709"/>
        <w:contextualSpacing/>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pacing w:lineRule="auto" w:line="240" w:before="0" w:after="0"/>
        <w:ind w:firstLine="709"/>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
        </w:numPr>
        <w:shd w:val="clear" w:color="auto" w:fill="FFFFFF"/>
        <w:spacing w:lineRule="auto" w:line="240"/>
        <w:ind w:left="993" w:hanging="285"/>
        <w:jc w:val="both"/>
        <w:rPr>
          <w:rFonts w:ascii="Times New Roman" w:hAnsi="Times New Roman"/>
          <w:b/>
          <w:b/>
          <w:sz w:val="24"/>
          <w:szCs w:val="24"/>
        </w:rPr>
      </w:pPr>
      <w:r>
        <w:rPr>
          <w:rFonts w:eastAsia="Times New Roman" w:ascii="Times New Roman" w:hAnsi="Times New Roman"/>
          <w:b/>
          <w:bCs/>
          <w:sz w:val="24"/>
          <w:szCs w:val="24"/>
          <w:lang w:eastAsia="ru-RU"/>
        </w:rPr>
        <w:t xml:space="preserve"> </w:t>
      </w:r>
      <w:r>
        <w:rPr>
          <w:rFonts w:ascii="Times New Roman" w:hAnsi="Times New Roman"/>
          <w:b/>
          <w:bCs/>
          <w:sz w:val="24"/>
          <w:szCs w:val="24"/>
        </w:rPr>
        <w:t>Перечень планируемых результатов обучения при прохождении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практики, соотнесенных с планируемыми результатами освоения ОПОП</w:t>
      </w:r>
    </w:p>
    <w:p>
      <w:pPr>
        <w:pStyle w:val="ListParagraph"/>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1822"/>
        <w:gridCol w:w="3111"/>
        <w:gridCol w:w="1832"/>
        <w:gridCol w:w="2804"/>
      </w:tblGrid>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компетенции</w:t>
            </w:r>
          </w:p>
        </w:tc>
        <w:tc>
          <w:tcPr>
            <w:tcW w:w="31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Результаты освоения ОПОП</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4"/>
                <w:szCs w:val="24"/>
                <w:lang w:eastAsia="ru-RU"/>
              </w:rPr>
              <w:t xml:space="preserve">Содержание компетенций </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4"/>
                <w:szCs w:val="24"/>
                <w:lang w:eastAsia="ru-RU"/>
              </w:rPr>
              <w:t>(в соответствии с ФГОС)</w:t>
            </w:r>
          </w:p>
        </w:tc>
        <w:tc>
          <w:tcPr>
            <w:tcW w:w="18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 индикатора достижения компетенции и его расшифровка</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Перечень планируемых</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результатов обучения</w:t>
            </w:r>
          </w:p>
        </w:tc>
      </w:tr>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Times New Roman" w:cs="Times New Roman" w:ascii="Times New Roman" w:hAnsi="Times New Roman"/>
                <w:b w:val="false"/>
                <w:bCs/>
                <w:i w:val="false"/>
                <w:strike w:val="false"/>
                <w:dstrike w:val="false"/>
                <w:outline w:val="false"/>
                <w:shadow w:val="false"/>
                <w:color w:val="auto"/>
                <w:kern w:val="0"/>
                <w:sz w:val="28"/>
                <w:szCs w:val="28"/>
                <w:u w:val="none"/>
                <w:em w:val="none"/>
                <w:lang w:val="ru-RU" w:eastAsia="ar-SA" w:bidi="ar-SA"/>
              </w:rPr>
              <w:t xml:space="preserve">УК-6 </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311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1832"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hanging="0"/>
              <w:jc w:val="left"/>
              <w:rPr>
                <w:rFonts w:ascii="Times New Roman" w:hAnsi="Times New Roman"/>
                <w:sz w:val="24"/>
                <w:szCs w:val="24"/>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УК.6.2. Владеет способами управления своей познавательной деятельности и удовлетворения образовательных интересов и потребностей</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Знать:   основы  способов управления своим временем</w:t>
            </w:r>
          </w:p>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уметь:  выстраивать и реализовывать траекторию саморазвития на основе принципов образования в течение всей жизни</w:t>
            </w:r>
          </w:p>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 xml:space="preserve">владеть: способами  саморазвития на основе принципов образования </w:t>
            </w:r>
          </w:p>
        </w:tc>
      </w:tr>
      <w:tr>
        <w:trPr/>
        <w:tc>
          <w:tcPr>
            <w:tcW w:w="1822"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 xml:space="preserve">ОПК-6 </w:t>
            </w:r>
          </w:p>
          <w:p>
            <w:pPr>
              <w:pStyle w:val="Normal"/>
              <w:spacing w:lineRule="auto" w:line="240" w:before="0" w:after="0"/>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tc>
        <w:tc>
          <w:tcPr>
            <w:tcW w:w="3111" w:type="dxa"/>
            <w:tcBorders>
              <w:left w:val="single" w:sz="4" w:space="0" w:color="000000"/>
              <w:bottom w:val="single" w:sz="4" w:space="0" w:color="000000"/>
              <w:right w:val="single" w:sz="4" w:space="0" w:color="000000"/>
            </w:tcBorders>
            <w:shd w:color="auto" w:fill="auto" w:val="clear"/>
          </w:tcPr>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eastAsia="Times New Roman"/>
                <w:bCs/>
                <w:sz w:val="24"/>
                <w:szCs w:val="24"/>
                <w:lang w:eastAsia="ar-SA"/>
              </w:rPr>
            </w:pPr>
            <w:r>
              <w:rPr>
                <w:rFonts w:eastAsia="Calibri" w:cs="Times New Roman" w:ascii="Times New Roman" w:hAnsi="Times New Roman" w:eastAsiaTheme="minorHAnsi"/>
                <w:b w:val="false"/>
                <w:bCs/>
                <w:i w:val="false"/>
                <w:strike w:val="false"/>
                <w:dstrike w:val="false"/>
                <w:outline w:val="false"/>
                <w:shadow w:val="false"/>
                <w:color w:val="auto"/>
                <w:kern w:val="0"/>
                <w:sz w:val="24"/>
                <w:szCs w:val="24"/>
                <w:u w:val="none"/>
                <w:em w:val="none"/>
                <w:lang w:val="ru-RU" w:eastAsia="en-US" w:bidi="ar-SA"/>
              </w:rPr>
              <w:t>Способен проектировать, представлять, защищать и распространять результаты своей профессиональной и научно-исследовательской деятельности</w:t>
            </w:r>
          </w:p>
        </w:tc>
        <w:tc>
          <w:tcPr>
            <w:tcW w:w="1832" w:type="dxa"/>
            <w:tcBorders>
              <w:left w:val="single" w:sz="4" w:space="0" w:color="000000"/>
              <w:bottom w:val="single" w:sz="4" w:space="0" w:color="000000"/>
              <w:right w:val="single" w:sz="4" w:space="0" w:color="000000"/>
            </w:tcBorders>
          </w:tcPr>
          <w:p>
            <w:pPr>
              <w:pStyle w:val="Normal"/>
              <w:spacing w:lineRule="auto" w:line="240" w:before="0" w:after="0"/>
              <w:jc w:val="left"/>
              <w:rPr>
                <w:rFonts w:ascii="Times New Roman" w:hAnsi="Times New Roman" w:eastAsia="Times New Roman"/>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 xml:space="preserve">ОПК 6.1 </w:t>
            </w:r>
          </w:p>
          <w:p>
            <w:pPr>
              <w:pStyle w:val="Normal"/>
              <w:spacing w:lineRule="auto" w:line="240" w:before="0" w:after="0"/>
              <w:jc w:val="left"/>
              <w:rPr>
                <w:rFonts w:ascii="Times New Roman" w:hAnsi="Times New Roman" w:eastAsia="Times New Roman"/>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Способен к проектной деятельности в профессиональной сфере деятельности</w:t>
            </w:r>
          </w:p>
        </w:tc>
        <w:tc>
          <w:tcPr>
            <w:tcW w:w="2804"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знать: научно-правовые основы природопользования и охраны окружающей среды в сфере профессиональной деятельности; научно-правовые основы поиска, анализа, интерпретации и распространения результатов своей профессиональной и научно-исследовательской деятельности;</w:t>
            </w:r>
          </w:p>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уметь: обобщать, систематизировать и применять в научно-исследовательской деятельности полученные результаты исследований; проводить комплексные исследования экологических проблем в области природопользования и охраны окружающей среды;</w:t>
            </w:r>
          </w:p>
          <w:p>
            <w:pPr>
              <w:pStyle w:val="Normal"/>
              <w:tabs>
                <w:tab w:val="clear" w:pos="708"/>
                <w:tab w:val="left" w:pos="0" w:leader="none"/>
                <w:tab w:val="left" w:pos="284" w:leader="none"/>
                <w:tab w:val="right" w:pos="9639" w:leader="underscore"/>
              </w:tabs>
              <w:suppressAutoHyphens w:val="true"/>
              <w:spacing w:lineRule="auto" w:line="240" w:before="0" w:after="0"/>
              <w:jc w:val="left"/>
              <w:rPr>
                <w:rFonts w:ascii="Times New Roman" w:hAnsi="Times New Roman" w:eastAsia="Times New Roman"/>
                <w:bCs/>
                <w:sz w:val="28"/>
                <w:szCs w:val="28"/>
                <w:lang w:eastAsia="ar-SA"/>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владеть: основными средствами, приемами и методами экспертно-аналитической  деятельности для решения профессиональных и научно-исследовательских задач; проектировать, адаптировать анализировать.</w:t>
            </w:r>
          </w:p>
        </w:tc>
      </w:tr>
    </w:tbl>
    <w:p>
      <w:pPr>
        <w:pStyle w:val="Normal"/>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285"/>
        <w:jc w:val="both"/>
        <w:rPr>
          <w:rFonts w:ascii="Times New Roman" w:hAnsi="Times New Roman"/>
          <w:b/>
          <w:b/>
          <w:sz w:val="24"/>
          <w:szCs w:val="24"/>
        </w:rPr>
      </w:pPr>
      <w:r>
        <w:rPr>
          <w:rFonts w:ascii="Times New Roman" w:hAnsi="Times New Roman"/>
          <w:b/>
          <w:sz w:val="24"/>
          <w:szCs w:val="24"/>
        </w:rPr>
      </w:r>
    </w:p>
    <w:p>
      <w:pPr>
        <w:pStyle w:val="ListParagraph"/>
        <w:numPr>
          <w:ilvl w:val="0"/>
          <w:numId w:val="1"/>
        </w:numPr>
        <w:shd w:val="clear" w:color="auto" w:fill="FFFFFF"/>
        <w:spacing w:lineRule="auto" w:line="240"/>
        <w:ind w:left="993" w:hanging="284"/>
        <w:jc w:val="both"/>
        <w:rPr>
          <w:rFonts w:ascii="Times New Roman" w:hAnsi="Times New Roman"/>
          <w:b/>
          <w:b/>
          <w:sz w:val="24"/>
          <w:szCs w:val="24"/>
        </w:rPr>
      </w:pPr>
      <w:r>
        <w:rPr>
          <w:rFonts w:ascii="Times New Roman" w:hAnsi="Times New Roman"/>
          <w:b/>
          <w:bCs/>
          <w:sz w:val="24"/>
          <w:szCs w:val="24"/>
        </w:rPr>
        <w:t>Место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w:t>
      </w:r>
      <w:r>
        <w:rPr>
          <w:rFonts w:ascii="Times New Roman" w:hAnsi="Times New Roman"/>
          <w:bCs/>
          <w:i/>
          <w:sz w:val="24"/>
          <w:szCs w:val="24"/>
        </w:rPr>
        <w:t xml:space="preserve">  </w:t>
      </w:r>
      <w:r>
        <w:rPr>
          <w:rFonts w:ascii="Times New Roman" w:hAnsi="Times New Roman"/>
          <w:b/>
          <w:bCs/>
          <w:sz w:val="24"/>
          <w:szCs w:val="24"/>
        </w:rPr>
        <w:t>практики в структуре ОПОП бакалавриата</w:t>
      </w:r>
    </w:p>
    <w:p>
      <w:pPr>
        <w:pStyle w:val="ListParagraph"/>
        <w:suppressAutoHyphens w:val="true"/>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 xml:space="preserve">Учебная (научно-исследовательская работа) практика является обязательным элементом в структуре ОПОП по направлению подготовки 05.03.06 Экология и природопользование, отвечающим за обобщение и конкретизацию научно-теоретических и методологических знаний, полученных студентами в ходе изучения теоретических основ глобальной экологии, регионального природопользования, экологических ситуаций, природопользования на урбанизированных территориях, экологии Нижегородской области. Также выполнение НИР направлено на овладение методами комплексной оценки антропогенной деятельности на окружающую среду с прогнозированием реакции природы на подобные действия. </w:t>
      </w:r>
    </w:p>
    <w:p>
      <w:pPr>
        <w:pStyle w:val="ListParagraph"/>
        <w:suppressAutoHyphens w:val="true"/>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t>Научно-методологические знания и практические навыки, полученные студентами при выполнении научно-исследовательской работы, повышают эффективность освоения дисциплин, заложенных в основу модуля «Территориальные проблемы природопользования», являются важнейшим условием выполнения курсовых работ и выпускной квалификационной работы.</w:t>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numPr>
          <w:ilvl w:val="0"/>
          <w:numId w:val="1"/>
        </w:numPr>
        <w:spacing w:lineRule="auto" w:line="240" w:before="0" w:after="0"/>
        <w:ind w:left="993" w:hanging="283"/>
        <w:contextualSpacing/>
        <w:jc w:val="both"/>
        <w:rPr>
          <w:rFonts w:ascii="Times New Roman" w:hAnsi="Times New Roman" w:eastAsia="Times New Roman"/>
          <w:bCs/>
          <w:sz w:val="24"/>
          <w:szCs w:val="24"/>
          <w:lang w:eastAsia="ru-RU"/>
        </w:rPr>
      </w:pPr>
      <w:r>
        <w:rPr>
          <w:rFonts w:ascii="Times New Roman" w:hAnsi="Times New Roman"/>
          <w:b/>
          <w:bCs/>
          <w:sz w:val="24"/>
          <w:szCs w:val="24"/>
        </w:rPr>
        <w:t>Форма (формы) и способы (при наличии) проведения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xml:space="preserve">) практики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1. Форма проведения практики – дискретно по видам практик.</w:t>
      </w:r>
    </w:p>
    <w:p>
      <w:pPr>
        <w:pStyle w:val="Normal"/>
        <w:tabs>
          <w:tab w:val="clear" w:pos="708"/>
          <w:tab w:val="left" w:pos="993" w:leader="none"/>
        </w:tabs>
        <w:suppressAutoHyphens w:val="true"/>
        <w:spacing w:lineRule="auto" w:line="240" w:before="0" w:after="0"/>
        <w:ind w:left="709" w:hanging="0"/>
        <w:contextualSpacing/>
        <w:jc w:val="both"/>
        <w:rPr>
          <w:rFonts w:ascii="Times New Roman" w:hAnsi="Times New Roman"/>
          <w:sz w:val="24"/>
          <w:szCs w:val="24"/>
        </w:rPr>
      </w:pPr>
      <w:r>
        <w:rPr>
          <w:rFonts w:ascii="Times New Roman" w:hAnsi="Times New Roman"/>
          <w:sz w:val="24"/>
          <w:szCs w:val="24"/>
        </w:rPr>
        <w:t xml:space="preserve">2. Способ проведения практики – стационарный. </w:t>
      </w:r>
    </w:p>
    <w:p>
      <w:pPr>
        <w:pStyle w:val="Normal"/>
        <w:spacing w:lineRule="auto" w:line="240" w:before="0" w:after="200"/>
        <w:ind w:firstLine="709"/>
        <w:contextualSpacing/>
        <w:jc w:val="both"/>
        <w:rPr>
          <w:rFonts w:ascii="Times New Roman" w:hAnsi="Times New Roman"/>
          <w:i/>
          <w:i/>
          <w:sz w:val="24"/>
          <w:szCs w:val="24"/>
        </w:rPr>
      </w:pPr>
      <w:r>
        <w:rPr>
          <w:rFonts w:ascii="Times New Roman" w:hAnsi="Times New Roman"/>
          <w:i/>
          <w:sz w:val="24"/>
          <w:szCs w:val="24"/>
        </w:rPr>
      </w:r>
    </w:p>
    <w:p>
      <w:pPr>
        <w:pStyle w:val="Normal"/>
        <w:spacing w:lineRule="auto" w:line="240" w:before="0" w:after="0"/>
        <w:ind w:firstLine="709"/>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
        </w:numPr>
        <w:spacing w:lineRule="auto" w:line="240" w:before="0" w:after="0"/>
        <w:ind w:left="993" w:hanging="283"/>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Структура и содержание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практики</w:t>
      </w:r>
    </w:p>
    <w:tbl>
      <w:tblPr>
        <w:tblW w:w="9527" w:type="dxa"/>
        <w:jc w:val="left"/>
        <w:tblInd w:w="-41" w:type="dxa"/>
        <w:tblCellMar>
          <w:top w:w="0" w:type="dxa"/>
          <w:left w:w="108" w:type="dxa"/>
          <w:bottom w:w="0" w:type="dxa"/>
          <w:right w:w="108" w:type="dxa"/>
        </w:tblCellMar>
        <w:tblLook w:firstRow="0" w:noVBand="0" w:lastRow="0" w:firstColumn="0" w:lastColumn="0" w:noHBand="0" w:val="0000"/>
      </w:tblPr>
      <w:tblGrid>
        <w:gridCol w:w="591"/>
        <w:gridCol w:w="4402"/>
        <w:gridCol w:w="1109"/>
        <w:gridCol w:w="1249"/>
        <w:gridCol w:w="1018"/>
        <w:gridCol w:w="1157"/>
      </w:tblGrid>
      <w:tr>
        <w:trPr>
          <w:trHeight w:val="855" w:hRule="atLeast"/>
        </w:trPr>
        <w:tc>
          <w:tcPr>
            <w:tcW w:w="591" w:type="dxa"/>
            <w:vMerge w:val="restart"/>
            <w:tcBorders>
              <w:top w:val="single" w:sz="4" w:space="0" w:color="000000"/>
              <w:left w:val="single" w:sz="4" w:space="0" w:color="000000"/>
            </w:tcBorders>
            <w:shd w:color="auto" w:fill="auto" w:val="clear"/>
            <w:vAlign w:val="cente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w:t>
            </w:r>
          </w:p>
          <w:p>
            <w:pPr>
              <w:pStyle w:val="Normal"/>
              <w:tabs>
                <w:tab w:val="left" w:pos="708" w:leader="none"/>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п/п</w:t>
            </w:r>
          </w:p>
        </w:tc>
        <w:tc>
          <w:tcPr>
            <w:tcW w:w="4402" w:type="dxa"/>
            <w:vMerge w:val="restart"/>
            <w:tcBorders>
              <w:top w:val="single" w:sz="4" w:space="0" w:color="000000"/>
              <w:left w:val="single" w:sz="4" w:space="0" w:color="000000"/>
              <w:right w:val="single" w:sz="4" w:space="0" w:color="000000"/>
            </w:tcBorders>
            <w:shd w:color="auto" w:fill="auto" w:val="clear"/>
            <w:vAlign w:val="center"/>
          </w:tcPr>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Разделы (этапы) практики</w:t>
            </w:r>
          </w:p>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tc>
        <w:tc>
          <w:tcPr>
            <w:tcW w:w="453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left" w:pos="708" w:leader="none"/>
                <w:tab w:val="right" w:pos="9639" w:leader="underscore"/>
              </w:tabs>
              <w:suppressAutoHyphens w:val="true"/>
              <w:spacing w:lineRule="auto" w:line="240" w:before="0" w:after="0"/>
              <w:jc w:val="center"/>
              <w:rPr>
                <w:rFonts w:ascii="Times New Roman" w:hAnsi="Times New Roman" w:eastAsia="Times New Roman"/>
                <w:bCs/>
                <w:lang w:eastAsia="ar-SA"/>
              </w:rPr>
            </w:pPr>
            <w:r>
              <w:rPr>
                <w:rFonts w:eastAsia="Times New Roman" w:ascii="Times New Roman" w:hAnsi="Times New Roman"/>
                <w:bCs/>
                <w:lang w:eastAsia="ar-SA"/>
              </w:rPr>
              <w:t>Виды деятельности на практике, включая самостоятельную работу обучающихся и трудоемкость (в часах)*</w:t>
            </w:r>
          </w:p>
        </w:tc>
      </w:tr>
      <w:tr>
        <w:trPr>
          <w:trHeight w:val="557" w:hRule="atLeast"/>
        </w:trPr>
        <w:tc>
          <w:tcPr>
            <w:tcW w:w="591" w:type="dxa"/>
            <w:vMerge w:val="continue"/>
            <w:tcBorders>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0"/>
                <w:lang w:eastAsia="ar-SA"/>
              </w:rPr>
            </w:pPr>
            <w:r>
              <w:rPr>
                <w:rFonts w:eastAsia="Times New Roman" w:ascii="Times New Roman" w:hAnsi="Times New Roman"/>
                <w:bCs/>
                <w:szCs w:val="20"/>
                <w:lang w:eastAsia="ar-SA"/>
              </w:rPr>
            </w:r>
          </w:p>
        </w:tc>
        <w:tc>
          <w:tcPr>
            <w:tcW w:w="4402" w:type="dxa"/>
            <w:vMerge w:val="continue"/>
            <w:tcBorders>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В организации (база практик)</w:t>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Конт</w:t>
            </w:r>
            <w:bookmarkStart w:id="1" w:name="_GoBack1"/>
            <w:bookmarkEnd w:id="1"/>
            <w:r>
              <w:rPr>
                <w:rFonts w:eastAsia="Times New Roman" w:ascii="Times New Roman" w:hAnsi="Times New Roman"/>
                <w:lang w:eastAsia="ar-SA"/>
              </w:rPr>
              <w:t>актная работа с руководителем практики от вуза (в том числе работа в ЭОС)*</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Самостоятельная работа</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Общая трудоемкость в часах</w:t>
            </w:r>
          </w:p>
        </w:tc>
      </w:tr>
      <w:tr>
        <w:trPr>
          <w:trHeight w:val="996"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1. Организационный этап</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4</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2. Выбор и обоснование темы НИР</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25</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27</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3</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2.1. Выбор и обоснование актуальности темы исследования</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7</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2.2. Формулировка структурных элементов введения</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5</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2.3. Подбор и изучение основных литературных источников  по теме НИР</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3. Практическая часть научно-исследовательской работы</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63</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64</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7</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3.1.Анализ основных результатов и положений по теме исследования</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3.2. Оформление результатов НИР согласно требованиям</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18</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19</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9</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4. Подготовка отчёта по практике</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12</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4.1 Подготовка отчёта по практике</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11</w:t>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4.2 Итоговая конференция по результатам НИР</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t xml:space="preserve"> </w:t>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r>
      <w:tr>
        <w:trPr>
          <w:trHeight w:val="23" w:hRule="atLeast"/>
        </w:trPr>
        <w:tc>
          <w:tcPr>
            <w:tcW w:w="591"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440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ИТОГО</w:t>
            </w:r>
          </w:p>
        </w:tc>
        <w:tc>
          <w:tcPr>
            <w:tcW w:w="110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49"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01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102</w:t>
            </w:r>
          </w:p>
        </w:tc>
        <w:tc>
          <w:tcPr>
            <w:tcW w:w="115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108</w:t>
            </w:r>
          </w:p>
        </w:tc>
      </w:tr>
    </w:tbl>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widowControl/>
        <w:bidi w:val="0"/>
        <w:spacing w:lineRule="auto" w:line="240" w:before="0" w:after="0"/>
        <w:contextualSpacing/>
        <w:jc w:val="left"/>
        <w:rPr>
          <w:rFonts w:ascii="Times New Roman" w:hAnsi="Times New Roman" w:eastAsia="Times New Roman"/>
          <w:b/>
          <w:b/>
          <w:bCs/>
          <w:sz w:val="24"/>
          <w:szCs w:val="24"/>
          <w:lang w:eastAsia="ru-RU"/>
        </w:rPr>
      </w:pPr>
      <w:r>
        <w:rPr>
          <w:rFonts w:eastAsia="Calibri" w:cs="Times New Roman" w:ascii="Times New Roman" w:hAnsi="Times New Roman" w:eastAsiaTheme="minorHAnsi"/>
          <w:i/>
          <w:color w:val="auto"/>
          <w:kern w:val="0"/>
          <w:sz w:val="24"/>
          <w:szCs w:val="24"/>
          <w:lang w:val="ru-RU" w:eastAsia="en-US" w:bidi="ar-SA"/>
        </w:rPr>
        <w:t>Матвеева А.В.., к.пед.н., доцент кафедры экологического образования и рационального природопользования НГПУ им. к. Минина</w:t>
      </w:r>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widowControl/>
        <w:bidi w:val="0"/>
        <w:spacing w:lineRule="auto" w:line="240" w:before="0" w:after="0"/>
        <w:contextualSpacing/>
        <w:jc w:val="left"/>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программЫ </w:t>
      </w:r>
      <w:r>
        <w:rPr>
          <w:rFonts w:ascii="Times New Roman" w:hAnsi="Times New Roman"/>
          <w:b/>
          <w:sz w:val="24"/>
          <w:szCs w:val="24"/>
        </w:rPr>
        <w:t xml:space="preserve">ПРОИЗВОДСТВЕННОЙ </w:t>
      </w:r>
      <w:r>
        <w:rPr>
          <w:rFonts w:eastAsia="Times New Roman" w:ascii="Times New Roman" w:hAnsi="Times New Roman"/>
          <w:b/>
          <w:caps/>
          <w:sz w:val="24"/>
          <w:szCs w:val="24"/>
          <w:lang w:eastAsia="ru-RU"/>
        </w:rPr>
        <w:t>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по направлению подготовки</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05.03.06 Экология и природопользование</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профилю подготовки</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«Экологический менеджмент и аудит»</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квалификация выпускника</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бакалавр</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форма обучения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очная</w:t>
      </w:r>
    </w:p>
    <w:p>
      <w:pPr>
        <w:pStyle w:val="Normal"/>
        <w:numPr>
          <w:ilvl w:val="0"/>
          <w:numId w:val="0"/>
        </w:numPr>
        <w:spacing w:lineRule="auto" w:line="240"/>
        <w:ind w:left="0" w:hanging="0"/>
        <w:jc w:val="center"/>
        <w:outlineLvl w:val="2"/>
        <w:rPr>
          <w:rFonts w:ascii="Times New Roman" w:hAnsi="Times New Roman"/>
          <w:b/>
          <w:b/>
          <w:bCs/>
          <w:sz w:val="24"/>
          <w:szCs w:val="24"/>
        </w:rPr>
      </w:pPr>
      <w:r>
        <w:rPr/>
      </w:r>
    </w:p>
    <w:p>
      <w:pPr>
        <w:pStyle w:val="Normal"/>
        <w:numPr>
          <w:ilvl w:val="0"/>
          <w:numId w:val="0"/>
        </w:numPr>
        <w:spacing w:lineRule="auto" w:line="240"/>
        <w:ind w:left="0" w:hanging="0"/>
        <w:jc w:val="center"/>
        <w:outlineLvl w:val="2"/>
        <w:rPr>
          <w:rFonts w:ascii="Times New Roman" w:hAnsi="Times New Roman"/>
          <w:b/>
          <w:b/>
          <w:bCs/>
          <w:sz w:val="24"/>
          <w:szCs w:val="24"/>
        </w:rPr>
      </w:pPr>
      <w:r>
        <w:rPr>
          <w:rFonts w:ascii="Times New Roman" w:hAnsi="Times New Roman"/>
          <w:b/>
          <w:bCs/>
          <w:sz w:val="24"/>
          <w:szCs w:val="24"/>
        </w:rPr>
        <w:t>тип практики</w:t>
      </w:r>
    </w:p>
    <w:p>
      <w:pPr>
        <w:pStyle w:val="Normal"/>
        <w:spacing w:lineRule="auto" w:line="240" w:before="0" w:after="0"/>
        <w:contextualSpacing/>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Производственная технологическая (проектно-технологическая) практика</w:t>
        <w:tab/>
      </w:r>
    </w:p>
    <w:p>
      <w:pPr>
        <w:pStyle w:val="Normal"/>
        <w:spacing w:lineRule="auto" w:line="240" w:before="0" w:after="0"/>
        <w:contextualSpacing/>
        <w:jc w:val="center"/>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 </w:t>
      </w:r>
    </w:p>
    <w:p>
      <w:pPr>
        <w:pStyle w:val="Normal"/>
        <w:spacing w:lineRule="auto" w:line="240" w:before="0" w:after="0"/>
        <w:contextualSpacing/>
        <w:jc w:val="center"/>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ListParagraph"/>
        <w:widowControl/>
        <w:bidi w:val="0"/>
        <w:spacing w:lineRule="auto" w:line="240" w:before="0" w:after="0"/>
        <w:ind w:left="0" w:right="0" w:firstLine="850"/>
        <w:contextualSpacing/>
        <w:jc w:val="both"/>
        <w:rPr>
          <w:rFonts w:ascii="Times New Roman" w:hAnsi="Times New Roman" w:eastAsia="Times New Roman"/>
          <w:b/>
          <w:b/>
          <w:bCs/>
          <w:sz w:val="24"/>
          <w:szCs w:val="24"/>
          <w:lang w:eastAsia="ru-RU"/>
        </w:rPr>
      </w:pPr>
      <w:r>
        <w:rPr>
          <w:rFonts w:ascii="Times New Roman" w:hAnsi="Times New Roman"/>
          <w:b/>
          <w:bCs/>
          <w:sz w:val="28"/>
          <w:szCs w:val="28"/>
        </w:rPr>
        <w:t>1. Цели и задачи производственной технологической (проектно-технологической) практики</w:t>
        <w:tab/>
      </w:r>
    </w:p>
    <w:p>
      <w:pPr>
        <w:pStyle w:val="ListParagraph"/>
        <w:widowControl/>
        <w:tabs>
          <w:tab w:val="clear" w:pos="708"/>
          <w:tab w:val="right" w:pos="9356" w:leader="underscore"/>
        </w:tabs>
        <w:suppressAutoHyphens w:val="true"/>
        <w:bidi w:val="0"/>
        <w:spacing w:lineRule="auto" w:line="240" w:before="0" w:after="0"/>
        <w:ind w:left="57" w:right="0" w:firstLine="794"/>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Целями производственной практики являются:</w:t>
      </w:r>
    </w:p>
    <w:p>
      <w:pPr>
        <w:pStyle w:val="ListParagraph"/>
        <w:widowControl/>
        <w:tabs>
          <w:tab w:val="left" w:pos="708" w:leader="none"/>
          <w:tab w:val="right" w:pos="9639" w:leader="underscore"/>
        </w:tabs>
        <w:suppressAutoHyphens w:val="true"/>
        <w:bidi w:val="0"/>
        <w:spacing w:lineRule="auto" w:line="240" w:before="0" w:after="0"/>
        <w:ind w:left="57" w:right="0" w:firstLine="794"/>
        <w:contextualSpacing/>
        <w:jc w:val="both"/>
        <w:rPr>
          <w:rFonts w:ascii="Times New Roman" w:hAnsi="Times New Roman" w:eastAsia="Times New Roman"/>
          <w:i/>
          <w:i/>
          <w:iCs/>
          <w:lang w:eastAsia="ar-SA"/>
        </w:rPr>
      </w:pPr>
      <w:r>
        <w:rPr>
          <w:rFonts w:eastAsia="Times New Roman" w:ascii="Times New Roman" w:hAnsi="Times New Roman"/>
          <w:sz w:val="28"/>
          <w:szCs w:val="28"/>
          <w:lang w:eastAsia="ar-SA"/>
        </w:rPr>
        <w:t>Создание условий для закрепления теоретических знаний, полученных во время аудиторных занятий, учебных практик при непосредственном участии студента в деятельности производственной или научно-исследовательской организации; приобретения профессиональных умений и навыков; сбора необходимых материалов для написания выпускной квалификационной работы; приобретения социально-личностных компетенций, необходимых для работы в профессиональной сфере.</w:t>
      </w:r>
    </w:p>
    <w:p>
      <w:pPr>
        <w:pStyle w:val="ListParagraph"/>
        <w:widowControl/>
        <w:tabs>
          <w:tab w:val="clear" w:pos="708"/>
          <w:tab w:val="right" w:pos="9639" w:leader="underscore"/>
        </w:tabs>
        <w:suppressAutoHyphens w:val="true"/>
        <w:bidi w:val="0"/>
        <w:spacing w:lineRule="auto" w:line="240" w:before="0" w:after="0"/>
        <w:ind w:left="57" w:right="0" w:firstLine="794"/>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Задачами производственной практики являются: </w:t>
      </w:r>
    </w:p>
    <w:p>
      <w:pPr>
        <w:pStyle w:val="ListParagraph"/>
        <w:widowControl/>
        <w:suppressAutoHyphens w:val="true"/>
        <w:bidi w:val="0"/>
        <w:spacing w:lineRule="auto" w:line="240" w:before="0" w:after="0"/>
        <w:ind w:left="57" w:right="0" w:firstLine="794"/>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Задачами производственной технологической (проектно-технологической) практики является подготовка обучающегося  к решению профессиональных задач в области контрольно-надзорной деятельности</w:t>
      </w:r>
    </w:p>
    <w:p>
      <w:pPr>
        <w:pStyle w:val="ListParagraph"/>
        <w:widowControl/>
        <w:numPr>
          <w:ilvl w:val="0"/>
          <w:numId w:val="0"/>
        </w:numPr>
        <w:tabs>
          <w:tab w:val="clear" w:pos="708"/>
          <w:tab w:val="left" w:pos="0" w:leader="none"/>
          <w:tab w:val="left" w:pos="284" w:leader="none"/>
          <w:tab w:val="right" w:pos="9639" w:leader="underscore"/>
        </w:tabs>
        <w:suppressAutoHyphens w:val="true"/>
        <w:bidi w:val="0"/>
        <w:spacing w:lineRule="auto" w:line="240" w:before="0" w:after="0"/>
        <w:ind w:left="1070" w:right="0" w:hanging="0"/>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ListParagraph"/>
        <w:widowControl/>
        <w:tabs>
          <w:tab w:val="clear" w:pos="708"/>
          <w:tab w:val="left" w:pos="0" w:leader="none"/>
          <w:tab w:val="left" w:pos="284" w:leader="none"/>
          <w:tab w:val="right" w:pos="9639" w:leader="underscore"/>
        </w:tabs>
        <w:suppressAutoHyphens w:val="true"/>
        <w:bidi w:val="0"/>
        <w:spacing w:lineRule="auto" w:line="240" w:before="0" w:after="0"/>
        <w:ind w:left="0" w:right="0" w:firstLine="850"/>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2. Перечень планируемых результатов обучения при прохождении производственной технологической (проектно-технологической) практики, соотнесенных с планируемыми результатами освоения ОПОП</w:t>
      </w:r>
    </w:p>
    <w:p>
      <w:pPr>
        <w:pStyle w:val="Normal"/>
        <w:shd w:val="clear" w:color="auto" w:fill="FFFFFF"/>
        <w:spacing w:lineRule="auto" w:line="240"/>
        <w:jc w:val="both"/>
        <w:rPr>
          <w:rFonts w:ascii="Times New Roman" w:hAnsi="Times New Roman"/>
          <w:b/>
          <w:b/>
          <w:sz w:val="24"/>
          <w:szCs w:val="24"/>
        </w:rPr>
      </w:pPr>
      <w:r>
        <w:rPr>
          <w:rFonts w:eastAsia="Times New Roman" w:ascii="Times New Roman" w:hAnsi="Times New Roman"/>
          <w:bCs/>
          <w:sz w:val="28"/>
          <w:szCs w:val="28"/>
          <w:lang w:eastAsia="ar-SA"/>
        </w:rPr>
        <w:t>В результате прохождения производственной практики у обучающегося формируются компетенции и по итогам практики обучающийся должен продемонстрировать следующие результаты</w:t>
      </w:r>
    </w:p>
    <w:tbl>
      <w:tblPr>
        <w:tblW w:w="5000" w:type="pct"/>
        <w:jc w:val="left"/>
        <w:tblInd w:w="0" w:type="dxa"/>
        <w:tblCellMar>
          <w:top w:w="0" w:type="dxa"/>
          <w:left w:w="108" w:type="dxa"/>
          <w:bottom w:w="0" w:type="dxa"/>
          <w:right w:w="108" w:type="dxa"/>
        </w:tblCellMar>
        <w:tblLook w:firstRow="1" w:noVBand="1" w:lastRow="0" w:firstColumn="1" w:lastColumn="0" w:noHBand="0" w:val="04a0"/>
      </w:tblPr>
      <w:tblGrid>
        <w:gridCol w:w="1629"/>
        <w:gridCol w:w="5871"/>
        <w:gridCol w:w="1855"/>
      </w:tblGrid>
      <w:tr>
        <w:trPr>
          <w:trHeight w:val="385"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spacing w:lineRule="auto" w:line="240"/>
              <w:jc w:val="center"/>
              <w:rPr>
                <w:rFonts w:ascii="Times New Roman" w:hAnsi="Times New Roman"/>
                <w:bCs/>
                <w:sz w:val="24"/>
                <w:szCs w:val="24"/>
                <w:lang w:eastAsia="ru-RU"/>
              </w:rPr>
            </w:pPr>
            <w:r>
              <w:rPr>
                <w:rFonts w:ascii="Times New Roman" w:hAnsi="Times New Roman"/>
                <w:bCs/>
                <w:sz w:val="24"/>
                <w:szCs w:val="24"/>
                <w:lang w:eastAsia="ru-RU"/>
              </w:rPr>
              <w:t>Код</w:t>
            </w:r>
          </w:p>
          <w:p>
            <w:pPr>
              <w:pStyle w:val="Normal"/>
              <w:spacing w:lineRule="auto" w:line="240" w:before="0" w:after="0"/>
              <w:contextualSpacing/>
              <w:jc w:val="center"/>
              <w:rPr>
                <w:rFonts w:ascii="Times New Roman" w:hAnsi="Times New Roman" w:eastAsia="Times New Roman"/>
                <w:sz w:val="24"/>
                <w:szCs w:val="24"/>
                <w:lang w:eastAsia="ru-RU"/>
              </w:rPr>
            </w:pPr>
            <w:r>
              <w:rPr>
                <w:rFonts w:ascii="Times New Roman" w:hAnsi="Times New Roman"/>
                <w:bCs/>
                <w:sz w:val="24"/>
                <w:szCs w:val="24"/>
                <w:lang w:eastAsia="ru-RU"/>
              </w:rPr>
              <w:t>компетенции</w:t>
            </w:r>
          </w:p>
        </w:tc>
        <w:tc>
          <w:tcPr>
            <w:tcW w:w="5871" w:type="dxa"/>
            <w:tcBorders>
              <w:top w:val="single" w:sz="2" w:space="0" w:color="000000"/>
              <w:left w:val="single" w:sz="2" w:space="0" w:color="000000"/>
              <w:bottom w:val="single" w:sz="2" w:space="0" w:color="000000"/>
              <w:right w:val="single" w:sz="2" w:space="0" w:color="000000"/>
            </w:tcBorders>
          </w:tcPr>
          <w:p>
            <w:pPr>
              <w:pStyle w:val="Normal"/>
              <w:spacing w:lineRule="auto" w:line="240"/>
              <w:jc w:val="center"/>
              <w:rPr>
                <w:rFonts w:ascii="Times New Roman" w:hAnsi="Times New Roman"/>
                <w:bCs/>
                <w:sz w:val="24"/>
                <w:szCs w:val="24"/>
                <w:lang w:eastAsia="ru-RU"/>
              </w:rPr>
            </w:pPr>
            <w:r>
              <w:rPr>
                <w:rFonts w:ascii="Times New Roman" w:hAnsi="Times New Roman"/>
                <w:bCs/>
                <w:sz w:val="24"/>
                <w:szCs w:val="24"/>
                <w:lang w:eastAsia="ru-RU"/>
              </w:rPr>
              <w:t>Результаты освоения ОПОП</w:t>
            </w:r>
          </w:p>
          <w:p>
            <w:pPr>
              <w:pStyle w:val="Normal"/>
              <w:spacing w:lineRule="auto" w:line="240"/>
              <w:jc w:val="center"/>
              <w:rPr>
                <w:rFonts w:ascii="Times New Roman" w:hAnsi="Times New Roman"/>
                <w:bCs/>
                <w:i/>
                <w:i/>
                <w:iCs/>
                <w:sz w:val="24"/>
                <w:szCs w:val="24"/>
                <w:lang w:eastAsia="ru-RU"/>
              </w:rPr>
            </w:pPr>
            <w:r>
              <w:rPr>
                <w:rFonts w:ascii="Times New Roman" w:hAnsi="Times New Roman"/>
                <w:bCs/>
                <w:i/>
                <w:iCs/>
                <w:sz w:val="24"/>
                <w:szCs w:val="24"/>
                <w:lang w:eastAsia="ru-RU"/>
              </w:rPr>
              <w:t xml:space="preserve">Содержание компетенций </w:t>
            </w:r>
          </w:p>
          <w:p>
            <w:pPr>
              <w:pStyle w:val="Normal"/>
              <w:spacing w:lineRule="auto" w:line="240" w:before="0" w:after="0"/>
              <w:contextualSpacing/>
              <w:jc w:val="center"/>
              <w:rPr>
                <w:rFonts w:ascii="Times New Roman" w:hAnsi="Times New Roman" w:eastAsia="Times New Roman"/>
                <w:sz w:val="24"/>
                <w:szCs w:val="24"/>
                <w:lang w:eastAsia="ru-RU"/>
              </w:rPr>
            </w:pPr>
            <w:r>
              <w:rPr>
                <w:rFonts w:ascii="Times New Roman" w:hAnsi="Times New Roman"/>
                <w:bCs/>
                <w:i/>
                <w:iCs/>
                <w:sz w:val="24"/>
                <w:szCs w:val="24"/>
                <w:lang w:eastAsia="ru-RU"/>
              </w:rPr>
              <w:t>(в соответствии с ФГОС)</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contextualSpacing/>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Код </w:t>
            </w:r>
          </w:p>
          <w:p>
            <w:pPr>
              <w:pStyle w:val="Normal"/>
              <w:spacing w:lineRule="auto" w:line="240" w:before="0" w:after="0"/>
              <w:contextualSpacing/>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ИДК </w:t>
            </w:r>
          </w:p>
        </w:tc>
      </w:tr>
      <w:tr>
        <w:trPr>
          <w:trHeight w:val="331"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ОПК-2</w:t>
            </w:r>
          </w:p>
        </w:tc>
        <w:tc>
          <w:tcPr>
            <w:tcW w:w="5871"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Способен использовать теоретические основы экологии, геоэкологии, природопользования, охраны природы и наук об окружающей среде в профессиональной деятельности</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ОПК-2.2</w:t>
            </w:r>
          </w:p>
        </w:tc>
      </w:tr>
      <w:tr>
        <w:trPr>
          <w:trHeight w:val="331"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ОПК-3</w:t>
            </w:r>
          </w:p>
        </w:tc>
        <w:tc>
          <w:tcPr>
            <w:tcW w:w="5871"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Способен применять базовые методы экологических исследований для решения задач профессиональной деятельности</w:t>
            </w:r>
          </w:p>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ОПК-3.1, </w:t>
            </w:r>
          </w:p>
          <w:p>
            <w:pPr>
              <w:pStyle w:val="Normal"/>
              <w:spacing w:lineRule="auto" w:line="240"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ОПК-3.2</w:t>
            </w:r>
          </w:p>
        </w:tc>
      </w:tr>
      <w:tr>
        <w:trPr>
          <w:trHeight w:val="331"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ОПК-6</w:t>
            </w:r>
          </w:p>
        </w:tc>
        <w:tc>
          <w:tcPr>
            <w:tcW w:w="5871"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Способен проектировать, представлять, защищать и распространять результаты своей профессиональной и научно-исследовательской деятельности</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contextualSpacing/>
              <w:rPr>
                <w:rFonts w:ascii="Times New Roman" w:hAnsi="Times New Roman" w:eastAsia="Times New Roman"/>
                <w:sz w:val="24"/>
                <w:szCs w:val="24"/>
                <w:lang w:eastAsia="ru-RU"/>
              </w:rPr>
            </w:pPr>
            <w:r>
              <w:rPr>
                <w:rFonts w:eastAsia="Times New Roman" w:ascii="Times New Roman" w:hAnsi="Times New Roman"/>
                <w:sz w:val="24"/>
                <w:szCs w:val="24"/>
                <w:lang w:eastAsia="ru-RU"/>
              </w:rPr>
              <w:t>ОПК-6.1</w:t>
            </w:r>
          </w:p>
        </w:tc>
      </w:tr>
    </w:tbl>
    <w:p>
      <w:pPr>
        <w:pStyle w:val="Normal"/>
        <w:spacing w:lineRule="auto" w:line="240" w:before="0" w:after="0"/>
        <w:ind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tabs>
          <w:tab w:val="clear" w:pos="708"/>
          <w:tab w:val="left" w:pos="284" w:leader="none"/>
          <w:tab w:val="right" w:pos="9639" w:leader="underscore"/>
        </w:tabs>
        <w:suppressAutoHyphens w:val="true"/>
        <w:spacing w:lineRule="auto" w:line="240" w:before="0" w:after="0"/>
        <w:ind w:left="1070" w:hanging="0"/>
        <w:contextualSpacing/>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ListParagraph"/>
        <w:widowControl/>
        <w:tabs>
          <w:tab w:val="clear" w:pos="708"/>
          <w:tab w:val="left" w:pos="284" w:leader="none"/>
          <w:tab w:val="right" w:pos="9639" w:leader="underscore"/>
        </w:tabs>
        <w:suppressAutoHyphens w:val="true"/>
        <w:bidi w:val="0"/>
        <w:spacing w:lineRule="auto" w:line="240" w:before="0" w:after="0"/>
        <w:ind w:left="0" w:right="0" w:firstLine="794"/>
        <w:contextualSpacing/>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3. Место производственной технологической (проектно-технологической) практики в структуре ОПОП бакалавриата </w:t>
      </w:r>
    </w:p>
    <w:p>
      <w:pPr>
        <w:pStyle w:val="ListParagraph"/>
        <w:widowControl/>
        <w:numPr>
          <w:ilvl w:val="0"/>
          <w:numId w:val="2"/>
        </w:numPr>
        <w:tabs>
          <w:tab w:val="clear" w:pos="708"/>
          <w:tab w:val="left" w:pos="402" w:leader="none"/>
          <w:tab w:val="right" w:pos="993" w:leader="underscore"/>
        </w:tabs>
        <w:suppressAutoHyphens w:val="true"/>
        <w:bidi w:val="0"/>
        <w:spacing w:lineRule="auto" w:line="240" w:before="0" w:after="0"/>
        <w:ind w:left="0" w:right="0" w:firstLine="794"/>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Производственная технологическая (проектно-технологическая) практика является обязательным элементом блока Б2. Практики. Она проходит на третьем курсе и базируется на изученных ранее дисциплинах, входящих в модули предметной подготовки «Основы экологии и природопользования», «Биоэкология и охрана окружающей среды», и дисциплины профессиональных модулей: «Территориальные проблемы природопользования», «Экономико-правовые проблемы природопользования», «Исследования и обработка информации в экологии и природопользовании». В ходе практики происходит обобщение и конкретизация теоретических знаний, полученных при изучении дисциплин, формирование умений и навыков профессиональной деятельности, осуществляется сбор информации, необходимой для выполнения выпускной квалификационной работы. </w:t>
      </w:r>
    </w:p>
    <w:p>
      <w:pPr>
        <w:pStyle w:val="ListParagraph"/>
        <w:widowControl/>
        <w:numPr>
          <w:ilvl w:val="0"/>
          <w:numId w:val="2"/>
        </w:numPr>
        <w:tabs>
          <w:tab w:val="clear" w:pos="708"/>
          <w:tab w:val="left" w:pos="402" w:leader="none"/>
          <w:tab w:val="right" w:pos="993" w:leader="underscore"/>
        </w:tabs>
        <w:suppressAutoHyphens w:val="true"/>
        <w:bidi w:val="0"/>
        <w:spacing w:lineRule="auto" w:line="240" w:before="0" w:after="0"/>
        <w:ind w:left="0" w:right="0" w:firstLine="794"/>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Для успешного прохождения   технологической (проектно-технологической) практики необходимы знания, умения и готовности, полученные при изучении теоретических дисциплин, входящих в модули «Территориальные проблемы природопользования», «Экономико-правовые проблемы природопользования», «Исследования и обработка информации в экологии и природопользовании», а также при прохождении учебной практики по системам природопользования и охране окружающей среды (технологическая (проектно-технологическая) практика).</w:t>
      </w:r>
    </w:p>
    <w:p>
      <w:pPr>
        <w:pStyle w:val="ListParagraph"/>
        <w:widowControl/>
        <w:shd w:val="clear" w:color="auto" w:fill="FFFFFF"/>
        <w:bidi w:val="0"/>
        <w:spacing w:lineRule="auto" w:line="240" w:before="0" w:after="200"/>
        <w:ind w:left="0" w:right="0" w:firstLine="794"/>
        <w:contextualSpacing/>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Научно-методологические знания и практические навыки, полученные студентами при прохождении данной  практики, повышают эффективность освоения дисциплин, заложенных в основу модуля «Прикладная экология», являются важнейшим условием выполнения выпускной квалификационной работы.</w:t>
      </w:r>
    </w:p>
    <w:p>
      <w:pPr>
        <w:pStyle w:val="ListParagraph"/>
        <w:shd w:val="clear" w:color="auto" w:fill="FFFFFF"/>
        <w:spacing w:lineRule="auto" w:line="240"/>
        <w:ind w:left="993" w:hanging="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ListParagraph"/>
        <w:widowControl/>
        <w:shd w:val="clear" w:color="auto" w:fill="FFFFFF"/>
        <w:bidi w:val="0"/>
        <w:spacing w:lineRule="auto" w:line="240" w:before="0" w:after="200"/>
        <w:ind w:left="-57" w:right="0" w:firstLine="850"/>
        <w:contextualSpacing/>
        <w:jc w:val="both"/>
        <w:rPr>
          <w:rFonts w:ascii="Times New Roman" w:hAnsi="Times New Roman" w:eastAsia="Times New Roman"/>
          <w:sz w:val="28"/>
          <w:szCs w:val="28"/>
          <w:lang w:eastAsia="ar-SA"/>
        </w:rPr>
      </w:pPr>
      <w:r>
        <w:rPr>
          <w:rFonts w:eastAsia="Times New Roman" w:ascii="Times New Roman" w:hAnsi="Times New Roman"/>
          <w:b/>
          <w:bCs/>
          <w:sz w:val="28"/>
          <w:szCs w:val="28"/>
          <w:lang w:eastAsia="ar-SA"/>
        </w:rPr>
        <w:t xml:space="preserve">4. Форма (формы) и способы (при наличии) проведения производственной технологической (проектно-технологической) практики </w:t>
      </w:r>
    </w:p>
    <w:p>
      <w:pPr>
        <w:pStyle w:val="Normal"/>
        <w:tabs>
          <w:tab w:val="left" w:pos="708" w:leader="none"/>
          <w:tab w:val="right" w:pos="9639" w:leader="underscore"/>
        </w:tabs>
        <w:suppressAutoHyphens w:val="true"/>
        <w:spacing w:lineRule="auto" w:line="240" w:before="0" w:after="0"/>
        <w:ind w:firstLine="709"/>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Форма проведения практики – дискретно по видам практик.</w:t>
      </w:r>
    </w:p>
    <w:p>
      <w:pPr>
        <w:pStyle w:val="Normal"/>
        <w:tabs>
          <w:tab w:val="left" w:pos="708" w:leader="none"/>
        </w:tabs>
        <w:spacing w:lineRule="auto" w:line="240"/>
        <w:jc w:val="both"/>
        <w:rPr>
          <w:i/>
          <w:i/>
        </w:rPr>
      </w:pPr>
      <w:r>
        <w:rPr>
          <w:rFonts w:eastAsia="Times New Roman" w:ascii="Times New Roman" w:hAnsi="Times New Roman"/>
          <w:sz w:val="28"/>
          <w:szCs w:val="28"/>
          <w:lang w:eastAsia="ar-SA"/>
        </w:rPr>
        <w:tab/>
        <w:t>Способ проведения практики – выездная; стационарная. Выездная практика организуется</w:t>
      </w:r>
    </w:p>
    <w:p>
      <w:pPr>
        <w:pStyle w:val="ListParagraph"/>
        <w:widowControl/>
        <w:bidi w:val="0"/>
        <w:spacing w:lineRule="auto" w:line="240" w:before="0" w:after="0"/>
        <w:ind w:left="0" w:right="0" w:firstLine="794"/>
        <w:contextualSpacing/>
        <w:jc w:val="left"/>
        <w:rPr>
          <w:rFonts w:ascii="Times New Roman" w:hAnsi="Times New Roman" w:eastAsia="Times New Roman"/>
          <w:bCs/>
          <w:i/>
          <w:i/>
          <w:sz w:val="24"/>
          <w:szCs w:val="24"/>
          <w:lang w:eastAsia="ru-RU"/>
        </w:rPr>
      </w:pPr>
      <w:r>
        <w:rPr>
          <w:rFonts w:eastAsia="Times New Roman" w:ascii="Times New Roman" w:hAnsi="Times New Roman"/>
          <w:b/>
          <w:bCs/>
          <w:sz w:val="28"/>
          <w:szCs w:val="28"/>
          <w:lang w:eastAsia="ar-SA"/>
        </w:rPr>
        <w:t>5. Структура и содержание производственной технологической (проектно-технологической) практики</w:t>
      </w:r>
      <w:r>
        <w:rPr>
          <w:rFonts w:eastAsia="Times New Roman" w:ascii="Times New Roman" w:hAnsi="Times New Roman"/>
          <w:bCs/>
          <w:i/>
          <w:sz w:val="24"/>
          <w:szCs w:val="24"/>
          <w:lang w:eastAsia="ru-RU"/>
        </w:rPr>
        <w:t xml:space="preserve"> </w:t>
      </w:r>
    </w:p>
    <w:p>
      <w:pPr>
        <w:pStyle w:val="Normal"/>
        <w:spacing w:lineRule="auto" w:line="240" w:before="0" w:after="0"/>
        <w:contextualSpacing/>
        <w:jc w:val="both"/>
        <w:rPr>
          <w:rFonts w:ascii="Times New Roman" w:hAnsi="Times New Roman" w:eastAsia="Times New Roman"/>
          <w:bCs/>
          <w:sz w:val="24"/>
          <w:szCs w:val="24"/>
          <w:lang w:eastAsia="ru-RU"/>
        </w:rPr>
      </w:pPr>
      <w:r>
        <w:rPr>
          <w:rFonts w:eastAsia="Times New Roman" w:cs="Times New Roman" w:ascii="Times New Roman" w:hAnsi="Times New Roman"/>
          <w:bCs/>
          <w:sz w:val="28"/>
          <w:szCs w:val="28"/>
          <w:lang w:eastAsia="ar-SA"/>
        </w:rPr>
        <w:t>Раздел (этап) I ознакомление со структурой организации, взаимосвязью ее подразделений, принципов внешнего взаимодействия, изучение технологического процесса, изучение методики, изучение системы менеджмента качества организации, изучение используемых организацией технологий, изучение жизненного цикла выпускаемой продукции.</w:t>
      </w:r>
    </w:p>
    <w:p>
      <w:pPr>
        <w:pStyle w:val="Normal"/>
        <w:spacing w:lineRule="auto" w:line="240" w:before="0" w:after="0"/>
        <w:contextualSpacing/>
        <w:jc w:val="both"/>
        <w:rPr>
          <w:rFonts w:ascii="Times New Roman" w:hAnsi="Times New Roman" w:eastAsia="Times New Roman"/>
          <w:bCs/>
          <w:sz w:val="24"/>
          <w:szCs w:val="24"/>
          <w:lang w:eastAsia="ru-RU"/>
        </w:rPr>
      </w:pPr>
      <w:r>
        <w:rPr>
          <w:rFonts w:eastAsia="Times New Roman" w:cs="Times New Roman" w:ascii="Times New Roman" w:hAnsi="Times New Roman"/>
          <w:bCs/>
          <w:sz w:val="28"/>
          <w:szCs w:val="28"/>
          <w:lang w:eastAsia="ar-SA"/>
        </w:rPr>
        <w:t>Раздел (этап) II Изучение нормативно-правовой документации, изучение методик отбора и анализа проб, освоение программ расчета ПДК, ПДВ, ПДВ и т.д, освоение приемов экологического контроля, аудита и др., анализ и обработка первичных данных, составление отчетов и нормативов и другой документации.</w:t>
      </w:r>
    </w:p>
    <w:p>
      <w:pPr>
        <w:pStyle w:val="Normal"/>
        <w:spacing w:lineRule="auto" w:line="240" w:before="0" w:after="0"/>
        <w:contextualSpacing/>
        <w:jc w:val="both"/>
        <w:rPr>
          <w:rFonts w:ascii="Times New Roman" w:hAnsi="Times New Roman" w:eastAsia="Times New Roman"/>
          <w:b/>
          <w:b/>
          <w:bCs/>
          <w:sz w:val="24"/>
          <w:szCs w:val="24"/>
          <w:lang w:eastAsia="ru-RU"/>
        </w:rPr>
      </w:pPr>
      <w:r>
        <w:rPr>
          <w:rFonts w:eastAsia="Times New Roman" w:cs="Times New Roman" w:ascii="Times New Roman" w:hAnsi="Times New Roman"/>
          <w:bCs/>
          <w:sz w:val="28"/>
          <w:szCs w:val="28"/>
          <w:lang w:eastAsia="ar-SA"/>
        </w:rPr>
        <w:t>Раздел (этап) III составление отчета по практике, итоговая конференция по результатам практики</w:t>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spacing w:lineRule="auto" w:line="240" w:before="0" w:after="0"/>
        <w:contextualSpacing/>
        <w:rPr>
          <w:rFonts w:ascii="Times New Roman" w:hAnsi="Times New Roman" w:eastAsia="Times New Roman"/>
          <w:b/>
          <w:b/>
          <w:bCs/>
          <w:sz w:val="24"/>
          <w:szCs w:val="24"/>
          <w:lang w:eastAsia="ru-RU"/>
        </w:rPr>
      </w:pPr>
      <w:r>
        <w:rPr>
          <w:rFonts w:ascii="Times New Roman" w:hAnsi="Times New Roman"/>
          <w:i/>
          <w:sz w:val="24"/>
          <w:szCs w:val="24"/>
        </w:rPr>
        <w:t>Копосова Н.Н., доцент, к.г.н., кафедра экологического образования и рационального природопользования, доцент</w:t>
      </w:r>
      <w:bookmarkStart w:id="2" w:name="_GoBack2"/>
      <w:bookmarkEnd w:id="2"/>
    </w:p>
    <w:p>
      <w:pPr>
        <w:sectPr>
          <w:type w:val="nextPage"/>
          <w:pgSz w:w="11906" w:h="16838"/>
          <w:pgMar w:left="1701" w:right="850" w:header="0" w:top="1134" w:footer="0" w:bottom="1134" w:gutter="0"/>
          <w:pgNumType w:fmt="decimal"/>
          <w:formProt w:val="false"/>
          <w:textDirection w:val="lrTb"/>
          <w:docGrid w:type="default" w:linePitch="360" w:charSpace="4096"/>
        </w:sectPr>
        <w:pStyle w:val="Normal"/>
        <w:widowControl/>
        <w:bidi w:val="0"/>
        <w:spacing w:lineRule="auto" w:line="276" w:before="0" w:after="200"/>
        <w:jc w:val="left"/>
        <w:rPr>
          <w:rFonts w:ascii="Times New Roman" w:hAnsi="Times New Roman" w:eastAsia="Times New Roman"/>
          <w:b/>
          <w:b/>
          <w:bCs/>
          <w:sz w:val="24"/>
          <w:szCs w:val="24"/>
          <w:lang w:eastAsia="ru-RU"/>
        </w:rPr>
      </w:pPr>
      <w:r>
        <w:rPr/>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 xml:space="preserve">АННОТАЦИЯ </w:t>
      </w:r>
    </w:p>
    <w:p>
      <w:pPr>
        <w:pStyle w:val="Normal"/>
        <w:spacing w:lineRule="auto" w:line="240" w:before="0" w:after="0"/>
        <w:contextualSpacing/>
        <w:jc w:val="center"/>
        <w:rPr>
          <w:rFonts w:ascii="Times New Roman" w:hAnsi="Times New Roman" w:eastAsia="Times New Roman"/>
          <w:b/>
          <w:b/>
          <w:caps/>
          <w:sz w:val="24"/>
          <w:szCs w:val="24"/>
          <w:lang w:eastAsia="ru-RU"/>
        </w:rPr>
      </w:pPr>
      <w:r>
        <w:rPr>
          <w:rFonts w:eastAsia="Times New Roman" w:ascii="Times New Roman" w:hAnsi="Times New Roman"/>
          <w:b/>
          <w:caps/>
          <w:sz w:val="24"/>
          <w:szCs w:val="24"/>
          <w:lang w:eastAsia="ru-RU"/>
        </w:rPr>
        <w:t>программЫ 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НАУЧНО-ИССЛЕДОВАТЕЛЬСКАЯ РАБОТА</w:t>
      </w:r>
    </w:p>
    <w:p>
      <w:pPr>
        <w:pStyle w:val="Normal"/>
        <w:spacing w:lineRule="auto" w:line="360" w:before="0" w:after="0"/>
        <w:jc w:val="center"/>
        <w:rPr>
          <w:rFonts w:ascii="Times New Roman" w:hAnsi="Times New Roman" w:eastAsia="Times New Roman"/>
          <w:b/>
          <w:b/>
          <w:sz w:val="24"/>
          <w:szCs w:val="24"/>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по направлению подготовки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05.03.06  Экология и природопользование</w:t>
      </w:r>
    </w:p>
    <w:p>
      <w:pPr>
        <w:pStyle w:val="Normal"/>
        <w:spacing w:lineRule="auto" w:line="360" w:before="0" w:after="0"/>
        <w:jc w:val="center"/>
        <w:rPr>
          <w:rFonts w:ascii="Times New Roman" w:hAnsi="Times New Roman" w:eastAsia="Times New Roman"/>
          <w:i/>
          <w:i/>
          <w:sz w:val="24"/>
          <w:szCs w:val="24"/>
          <w:vertAlign w:val="superscript"/>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 xml:space="preserve">профилю подготовки </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Экологический менеджмент и аудит</w:t>
      </w:r>
    </w:p>
    <w:p>
      <w:pPr>
        <w:pStyle w:val="Normal"/>
        <w:spacing w:lineRule="auto" w:line="360" w:before="0" w:after="0"/>
        <w:jc w:val="center"/>
        <w:rPr>
          <w:rFonts w:ascii="Times New Roman" w:hAnsi="Times New Roman" w:eastAsia="Times New Roman"/>
          <w:i/>
          <w:i/>
          <w:sz w:val="24"/>
          <w:szCs w:val="24"/>
          <w:vertAlign w:val="superscript"/>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квалификация выпускника</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бакалавр</w:t>
      </w:r>
    </w:p>
    <w:p>
      <w:pPr>
        <w:pStyle w:val="Normal"/>
        <w:spacing w:lineRule="auto" w:line="360" w:before="0" w:after="0"/>
        <w:jc w:val="center"/>
        <w:rPr>
          <w:rFonts w:ascii="Times New Roman" w:hAnsi="Times New Roman" w:eastAsia="Times New Roman"/>
          <w:i/>
          <w:i/>
          <w:sz w:val="24"/>
          <w:szCs w:val="24"/>
          <w:vertAlign w:val="superscript"/>
          <w:lang w:eastAsia="ru-RU"/>
        </w:rPr>
      </w:pPr>
      <w:r>
        <w:rPr/>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форма обучения</w:t>
      </w:r>
    </w:p>
    <w:p>
      <w:pPr>
        <w:pStyle w:val="Normal"/>
        <w:spacing w:lineRule="auto" w:line="360" w:before="0" w:after="0"/>
        <w:jc w:val="center"/>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t>очная</w:t>
      </w:r>
    </w:p>
    <w:p>
      <w:pPr>
        <w:pStyle w:val="Normal"/>
        <w:spacing w:lineRule="auto" w:line="240" w:before="0" w:after="0"/>
        <w:contextualSpacing/>
        <w:jc w:val="center"/>
        <w:rPr>
          <w:rFonts w:ascii="Times New Roman" w:hAnsi="Times New Roman" w:eastAsia="Times New Roman"/>
          <w:i/>
          <w:i/>
          <w:sz w:val="24"/>
          <w:szCs w:val="24"/>
          <w:vertAlign w:val="superscript"/>
          <w:lang w:eastAsia="ru-RU"/>
        </w:rPr>
      </w:pPr>
      <w:r>
        <w:rPr/>
      </w:r>
    </w:p>
    <w:p>
      <w:pPr>
        <w:pStyle w:val="Normal"/>
        <w:numPr>
          <w:ilvl w:val="0"/>
          <w:numId w:val="0"/>
        </w:numPr>
        <w:spacing w:lineRule="auto" w:line="240" w:before="0" w:after="200"/>
        <w:ind w:left="0" w:hanging="0"/>
        <w:contextualSpacing/>
        <w:jc w:val="center"/>
        <w:outlineLvl w:val="2"/>
        <w:rPr>
          <w:rFonts w:ascii="Times New Roman" w:hAnsi="Times New Roman"/>
          <w:b/>
          <w:b/>
          <w:bCs/>
          <w:sz w:val="24"/>
          <w:szCs w:val="24"/>
        </w:rPr>
      </w:pPr>
      <w:r>
        <w:rPr>
          <w:rFonts w:ascii="Times New Roman" w:hAnsi="Times New Roman"/>
          <w:b/>
          <w:bCs/>
          <w:sz w:val="24"/>
          <w:szCs w:val="24"/>
        </w:rPr>
        <w:t>тип практики</w:t>
      </w:r>
    </w:p>
    <w:p>
      <w:pPr>
        <w:pStyle w:val="Normal"/>
        <w:spacing w:lineRule="auto" w:line="240" w:before="0" w:after="0"/>
        <w:contextualSpacing/>
        <w:jc w:val="center"/>
        <w:rPr>
          <w:rFonts w:ascii="Times New Roman" w:hAnsi="Times New Roman" w:eastAsia="Times New Roman"/>
          <w:b/>
          <w:b/>
          <w:sz w:val="24"/>
          <w:szCs w:val="24"/>
          <w:lang w:eastAsia="ru-RU"/>
        </w:rPr>
      </w:pPr>
      <w:r>
        <w:rPr>
          <w:rFonts w:eastAsia="Times New Roman" w:cs="Times New Roman" w:ascii="Times New Roman" w:hAnsi="Times New Roman"/>
          <w:b/>
          <w:bCs/>
          <w:color w:val="auto"/>
          <w:kern w:val="0"/>
          <w:sz w:val="24"/>
          <w:szCs w:val="24"/>
          <w:lang w:val="ru-RU" w:eastAsia="ar-SA" w:bidi="ar-SA"/>
        </w:rPr>
        <w:t>н</w:t>
      </w:r>
      <w:r>
        <w:rPr>
          <w:rFonts w:eastAsia="Times New Roman" w:ascii="Times New Roman" w:hAnsi="Times New Roman"/>
          <w:b/>
          <w:bCs/>
          <w:sz w:val="24"/>
          <w:szCs w:val="24"/>
          <w:lang w:eastAsia="ar-SA"/>
        </w:rPr>
        <w:t>аучно-исследовательская работа</w:t>
      </w:r>
    </w:p>
    <w:p>
      <w:pPr>
        <w:pStyle w:val="Normal"/>
        <w:spacing w:lineRule="auto" w:line="240" w:before="0" w:after="0"/>
        <w:contextualSpacing/>
        <w:jc w:val="center"/>
        <w:rPr>
          <w:rFonts w:ascii="Times New Roman" w:hAnsi="Times New Roman" w:eastAsia="Times New Roman"/>
          <w:b/>
          <w:b/>
          <w:caps/>
          <w:sz w:val="24"/>
          <w:szCs w:val="24"/>
          <w:vertAlign w:val="superscript"/>
          <w:lang w:eastAsia="ru-RU"/>
        </w:rPr>
      </w:pPr>
      <w:r>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Normal"/>
        <w:spacing w:lineRule="auto" w:line="240" w:before="0" w:after="0"/>
        <w:contextualSpacing/>
        <w:jc w:val="center"/>
        <w:rPr>
          <w:rFonts w:ascii="Times New Roman" w:hAnsi="Times New Roman" w:eastAsia="Times New Roman"/>
          <w:b/>
          <w:b/>
          <w:sz w:val="24"/>
          <w:szCs w:val="24"/>
          <w:vertAlign w:val="superscript"/>
          <w:lang w:eastAsia="ru-RU"/>
        </w:rPr>
      </w:pPr>
      <w:r>
        <w:rPr>
          <w:rFonts w:eastAsia="Times New Roman" w:ascii="Times New Roman" w:hAnsi="Times New Roman"/>
          <w:b/>
          <w:sz w:val="24"/>
          <w:szCs w:val="24"/>
          <w:vertAlign w:val="superscript"/>
          <w:lang w:eastAsia="ru-RU"/>
        </w:rPr>
      </w:r>
    </w:p>
    <w:p>
      <w:pPr>
        <w:pStyle w:val="ListParagraph"/>
        <w:numPr>
          <w:ilvl w:val="0"/>
          <w:numId w:val="1"/>
        </w:numPr>
        <w:spacing w:lineRule="auto" w:line="240" w:before="0" w:after="0"/>
        <w:ind w:left="993" w:hanging="285"/>
        <w:contextualSpacing/>
        <w:jc w:val="both"/>
        <w:rPr>
          <w:rFonts w:ascii="Times New Roman" w:hAnsi="Times New Roman"/>
          <w:b/>
          <w:b/>
          <w:bCs/>
          <w:sz w:val="24"/>
          <w:szCs w:val="24"/>
        </w:rPr>
      </w:pPr>
      <w:r>
        <w:rPr>
          <w:rFonts w:ascii="Times New Roman" w:hAnsi="Times New Roman"/>
          <w:b/>
          <w:bCs/>
          <w:sz w:val="24"/>
          <w:szCs w:val="24"/>
        </w:rPr>
        <w:t>Цели и задачи практики «Научно-исследовательская работа»</w:t>
      </w:r>
    </w:p>
    <w:p>
      <w:pPr>
        <w:pStyle w:val="Normal"/>
        <w:tabs>
          <w:tab w:val="clear" w:pos="708"/>
          <w:tab w:val="right" w:pos="9356" w:leader="underscore"/>
        </w:tabs>
        <w:spacing w:lineRule="auto" w:line="240" w:before="0" w:after="0"/>
        <w:ind w:firstLine="680"/>
        <w:jc w:val="both"/>
        <w:rPr>
          <w:rFonts w:ascii="Times New Roman" w:hAnsi="Times New Roman"/>
          <w:i/>
          <w:i/>
          <w:sz w:val="24"/>
          <w:szCs w:val="24"/>
        </w:rPr>
      </w:pPr>
      <w:r>
        <w:rPr>
          <w:rFonts w:eastAsia="Times New Roman" w:ascii="Times New Roman" w:hAnsi="Times New Roman"/>
          <w:i/>
          <w:iCs/>
          <w:sz w:val="24"/>
          <w:szCs w:val="24"/>
          <w:lang w:eastAsia="ru-RU"/>
        </w:rPr>
        <w:t>Цель</w:t>
      </w:r>
      <w:r>
        <w:rPr>
          <w:rFonts w:eastAsia="Times New Roman" w:ascii="Times New Roman" w:hAnsi="Times New Roman"/>
          <w:b/>
          <w:bCs/>
          <w:i/>
          <w:iCs/>
          <w:sz w:val="24"/>
          <w:szCs w:val="24"/>
          <w:lang w:eastAsia="ru-RU"/>
        </w:rPr>
        <w:t xml:space="preserve"> </w:t>
      </w:r>
      <w:r>
        <w:rPr>
          <w:rFonts w:eastAsia="Times New Roman" w:ascii="Times New Roman" w:hAnsi="Times New Roman"/>
          <w:bCs/>
          <w:i w:val="false"/>
          <w:iCs w:val="false"/>
          <w:sz w:val="24"/>
          <w:szCs w:val="24"/>
          <w:lang w:eastAsia="ru-RU"/>
        </w:rPr>
        <w:t>практики</w:t>
      </w:r>
      <w:r>
        <w:rPr>
          <w:rFonts w:eastAsia="Times New Roman" w:ascii="Times New Roman" w:hAnsi="Times New Roman"/>
          <w:i/>
          <w:sz w:val="24"/>
          <w:szCs w:val="24"/>
          <w:lang w:eastAsia="ru-RU"/>
        </w:rPr>
        <w:t xml:space="preserve"> </w:t>
      </w:r>
      <w:r>
        <w:rPr>
          <w:rFonts w:eastAsia="Times New Roman" w:ascii="Times New Roman" w:hAnsi="Times New Roman"/>
          <w:i w:val="false"/>
          <w:iCs w:val="false"/>
          <w:spacing w:val="3"/>
          <w:sz w:val="24"/>
          <w:szCs w:val="24"/>
          <w:lang w:eastAsia="ru-RU"/>
        </w:rPr>
        <w:t xml:space="preserve">- </w:t>
      </w:r>
      <w:r>
        <w:rPr>
          <w:rFonts w:ascii="Times New Roman" w:hAnsi="Times New Roman"/>
          <w:i w:val="false"/>
          <w:iCs w:val="false"/>
          <w:sz w:val="24"/>
          <w:szCs w:val="24"/>
        </w:rPr>
        <w:t>создание условий для развития научно-исследовательского мышления обучающихся,</w:t>
      </w:r>
      <w:r>
        <w:rPr>
          <w:i w:val="false"/>
          <w:iCs w:val="false"/>
          <w:sz w:val="28"/>
          <w:szCs w:val="28"/>
        </w:rPr>
        <w:t xml:space="preserve"> </w:t>
      </w:r>
      <w:r>
        <w:rPr>
          <w:rFonts w:ascii="Times New Roman" w:hAnsi="Times New Roman"/>
          <w:i w:val="false"/>
          <w:iCs w:val="false"/>
          <w:sz w:val="24"/>
          <w:szCs w:val="24"/>
        </w:rPr>
        <w:t>закрепления теоретических знаний и практических навыков, полученных во время аудиторных занятий, самостоятельной работы и учебных практик; развитие научно-исследовательских компетенций: закрепления навыков сбора, обработки, анализа и синтеза необходимых научно-практических материалов для написания научной работы, курсовой работы, выпускной квалификационной работы, размещения результатов своей научно-исследовательской деятельности в научных изданиях.</w:t>
      </w:r>
    </w:p>
    <w:p>
      <w:pPr>
        <w:pStyle w:val="ListParagraph"/>
        <w:tabs>
          <w:tab w:val="clear" w:pos="708"/>
          <w:tab w:val="right" w:pos="9356" w:leader="underscore"/>
        </w:tabs>
        <w:spacing w:lineRule="auto" w:line="240" w:before="0" w:after="0"/>
        <w:ind w:left="0" w:firstLine="680"/>
        <w:contextualSpacing/>
        <w:jc w:val="both"/>
        <w:rPr>
          <w:rFonts w:ascii="Times New Roman" w:hAnsi="Times New Roman"/>
          <w:i/>
          <w:i/>
          <w:sz w:val="24"/>
          <w:szCs w:val="24"/>
        </w:rPr>
      </w:pPr>
      <w:r>
        <w:rPr>
          <w:rFonts w:ascii="Times New Roman" w:hAnsi="Times New Roman"/>
          <w:i/>
          <w:sz w:val="24"/>
          <w:szCs w:val="24"/>
        </w:rPr>
      </w:r>
    </w:p>
    <w:p>
      <w:pPr>
        <w:pStyle w:val="Normal"/>
        <w:tabs>
          <w:tab w:val="clear" w:pos="708"/>
          <w:tab w:val="right" w:pos="9639" w:leader="underscore"/>
        </w:tabs>
        <w:spacing w:lineRule="auto" w:line="240" w:before="0" w:after="0"/>
        <w:ind w:firstLine="709"/>
        <w:jc w:val="both"/>
        <w:rPr>
          <w:rFonts w:ascii="Times New Roman" w:hAnsi="Times New Roman"/>
          <w:i/>
          <w:i/>
          <w:sz w:val="24"/>
          <w:szCs w:val="24"/>
        </w:rPr>
      </w:pPr>
      <w:r>
        <w:rPr>
          <w:rFonts w:ascii="Times New Roman" w:hAnsi="Times New Roman"/>
          <w:i/>
          <w:sz w:val="24"/>
          <w:szCs w:val="24"/>
        </w:rPr>
        <w:t xml:space="preserve">Задачами </w:t>
      </w:r>
      <w:r>
        <w:rPr>
          <w:rFonts w:ascii="Times New Roman" w:hAnsi="Times New Roman"/>
          <w:i w:val="false"/>
          <w:iCs w:val="false"/>
          <w:sz w:val="24"/>
          <w:szCs w:val="24"/>
        </w:rPr>
        <w:t>практики  является:</w:t>
      </w:r>
    </w:p>
    <w:p>
      <w:pPr>
        <w:pStyle w:val="ListParagraph"/>
        <w:numPr>
          <w:ilvl w:val="0"/>
          <w:numId w:val="2"/>
        </w:numPr>
        <w:tabs>
          <w:tab w:val="clear" w:pos="708"/>
          <w:tab w:val="right" w:pos="9639" w:leader="underscore"/>
        </w:tabs>
        <w:spacing w:lineRule="auto" w:line="240" w:before="0" w:after="0"/>
        <w:contextualSpacing/>
        <w:jc w:val="both"/>
        <w:rPr>
          <w:rFonts w:ascii="Times New Roman" w:hAnsi="Times New Roman"/>
          <w:i/>
          <w:i/>
          <w:sz w:val="24"/>
          <w:szCs w:val="24"/>
        </w:rPr>
      </w:pPr>
      <w:r>
        <w:rPr>
          <w:rFonts w:ascii="Times New Roman" w:hAnsi="Times New Roman"/>
          <w:i w:val="false"/>
          <w:iCs w:val="false"/>
          <w:sz w:val="24"/>
          <w:szCs w:val="24"/>
        </w:rPr>
        <w:t>способствовать развитию научно-исследовательского мышления, научно-исследовательских компетенций; формированию представления о способах решения профессиональных задач.</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i/>
          <w:i/>
          <w:sz w:val="24"/>
          <w:szCs w:val="24"/>
        </w:rPr>
      </w:pPr>
      <w:r>
        <w:rPr>
          <w:rFonts w:ascii="Times New Roman" w:hAnsi="Times New Roman"/>
          <w:i w:val="false"/>
          <w:iCs w:val="false"/>
          <w:sz w:val="24"/>
          <w:szCs w:val="24"/>
        </w:rPr>
        <w:t>создать условия для получения навыков научно-исследовательской деятельности;</w:t>
      </w:r>
    </w:p>
    <w:p>
      <w:pPr>
        <w:pStyle w:val="Normal"/>
        <w:numPr>
          <w:ilvl w:val="0"/>
          <w:numId w:val="2"/>
        </w:numPr>
        <w:tabs>
          <w:tab w:val="left" w:pos="708" w:leader="none"/>
          <w:tab w:val="right" w:pos="9639" w:leader="underscore"/>
        </w:tabs>
        <w:spacing w:lineRule="auto" w:line="240" w:before="0" w:after="0"/>
        <w:jc w:val="both"/>
        <w:rPr>
          <w:rFonts w:ascii="Times New Roman" w:hAnsi="Times New Roman"/>
          <w:i/>
          <w:i/>
          <w:sz w:val="24"/>
          <w:szCs w:val="24"/>
        </w:rPr>
      </w:pPr>
      <w:r>
        <w:rPr>
          <w:rFonts w:ascii="Times New Roman" w:hAnsi="Times New Roman"/>
          <w:i w:val="false"/>
          <w:iCs w:val="false"/>
          <w:sz w:val="24"/>
          <w:szCs w:val="24"/>
        </w:rPr>
        <w:t>обеспечить возможность получения опыта проектной деятельности экологии, геоэкологии, природопользования, охраны природы и наук об окружающей среде;</w:t>
      </w:r>
    </w:p>
    <w:p>
      <w:pPr>
        <w:pStyle w:val="ListParagraph"/>
        <w:numPr>
          <w:ilvl w:val="0"/>
          <w:numId w:val="2"/>
        </w:numPr>
        <w:tabs>
          <w:tab w:val="clear" w:pos="708"/>
          <w:tab w:val="right" w:pos="9639" w:leader="underscore"/>
        </w:tabs>
        <w:spacing w:lineRule="auto" w:line="240" w:before="0" w:after="0"/>
        <w:contextualSpacing/>
        <w:jc w:val="both"/>
        <w:rPr>
          <w:rFonts w:ascii="Times New Roman" w:hAnsi="Times New Roman"/>
          <w:i/>
          <w:i/>
          <w:sz w:val="24"/>
          <w:szCs w:val="24"/>
        </w:rPr>
      </w:pPr>
      <w:r>
        <w:rPr>
          <w:rFonts w:ascii="Times New Roman" w:hAnsi="Times New Roman"/>
          <w:i w:val="false"/>
          <w:iCs w:val="false"/>
          <w:sz w:val="24"/>
          <w:szCs w:val="24"/>
        </w:rPr>
        <w:t>способствовать формированию умений применять основные принципы и законы рационального природопользования и охраны окружающей среды в своей профессиональной деятельности; использовать методы экологических исследований для решения задач профессиональной деятельности</w:t>
      </w:r>
    </w:p>
    <w:p>
      <w:pPr>
        <w:pStyle w:val="ListParagraph"/>
        <w:numPr>
          <w:ilvl w:val="0"/>
          <w:numId w:val="2"/>
        </w:numPr>
        <w:tabs>
          <w:tab w:val="clear" w:pos="708"/>
          <w:tab w:val="right" w:pos="9639" w:leader="underscore"/>
        </w:tabs>
        <w:spacing w:lineRule="auto" w:line="240" w:before="0" w:after="0"/>
        <w:contextualSpacing/>
        <w:jc w:val="both"/>
        <w:rPr>
          <w:rFonts w:ascii="Times New Roman" w:hAnsi="Times New Roman"/>
          <w:i/>
          <w:i/>
          <w:sz w:val="24"/>
          <w:szCs w:val="24"/>
        </w:rPr>
      </w:pPr>
      <w:r>
        <w:rPr>
          <w:rFonts w:ascii="Times New Roman" w:hAnsi="Times New Roman"/>
          <w:i w:val="false"/>
          <w:iCs w:val="false"/>
          <w:sz w:val="24"/>
          <w:szCs w:val="24"/>
        </w:rPr>
        <w:t>обеспечить готовность к профессиональному самосовершенствованию и  саморазвитию  творческого потенциала, профессионального мастерства.</w:t>
      </w:r>
    </w:p>
    <w:p>
      <w:pPr>
        <w:pStyle w:val="ListParagraph"/>
        <w:tabs>
          <w:tab w:val="clear" w:pos="708"/>
          <w:tab w:val="right" w:pos="9356" w:leader="underscore"/>
        </w:tabs>
        <w:spacing w:lineRule="auto" w:line="240" w:before="0" w:after="0"/>
        <w:ind w:left="0" w:firstLine="680"/>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
        </w:numPr>
        <w:shd w:val="clear" w:color="auto" w:fill="FFFFFF"/>
        <w:spacing w:lineRule="auto" w:line="240"/>
        <w:ind w:left="993" w:hanging="285"/>
        <w:jc w:val="both"/>
        <w:rPr>
          <w:rFonts w:ascii="Times New Roman" w:hAnsi="Times New Roman"/>
          <w:b/>
          <w:b/>
          <w:sz w:val="24"/>
          <w:szCs w:val="24"/>
        </w:rPr>
      </w:pPr>
      <w:r>
        <w:rPr>
          <w:rFonts w:eastAsia="Times New Roman" w:ascii="Times New Roman" w:hAnsi="Times New Roman"/>
          <w:b/>
          <w:bCs/>
          <w:sz w:val="24"/>
          <w:szCs w:val="24"/>
          <w:lang w:eastAsia="ru-RU"/>
        </w:rPr>
        <w:t xml:space="preserve"> </w:t>
      </w:r>
      <w:r>
        <w:rPr>
          <w:rFonts w:ascii="Times New Roman" w:hAnsi="Times New Roman"/>
          <w:b/>
          <w:bCs/>
          <w:sz w:val="24"/>
          <w:szCs w:val="24"/>
        </w:rPr>
        <w:t>Перечень планируемых результатов обучения при прохождении практики «Научно-исследовательская работа», соотнесенных с планируемыми результатами освоения ОПОП</w:t>
      </w:r>
    </w:p>
    <w:tbl>
      <w:tblPr>
        <w:tblW w:w="5000" w:type="pct"/>
        <w:jc w:val="left"/>
        <w:tblInd w:w="0" w:type="dxa"/>
        <w:tblCellMar>
          <w:top w:w="0" w:type="dxa"/>
          <w:left w:w="108" w:type="dxa"/>
          <w:bottom w:w="0" w:type="dxa"/>
          <w:right w:w="108" w:type="dxa"/>
        </w:tblCellMar>
        <w:tblLook w:firstRow="1" w:noVBand="1" w:lastRow="0" w:firstColumn="1" w:lastColumn="0" w:noHBand="0" w:val="04a0"/>
      </w:tblPr>
      <w:tblGrid>
        <w:gridCol w:w="1629"/>
        <w:gridCol w:w="5871"/>
        <w:gridCol w:w="1855"/>
      </w:tblGrid>
      <w:tr>
        <w:trPr>
          <w:trHeight w:val="385"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200"/>
              <w:contextualSpacing/>
              <w:jc w:val="center"/>
              <w:rPr>
                <w:rFonts w:ascii="Times New Roman" w:hAnsi="Times New Roman"/>
                <w:bCs/>
                <w:sz w:val="24"/>
                <w:szCs w:val="24"/>
                <w:lang w:eastAsia="ru-RU"/>
              </w:rPr>
            </w:pPr>
            <w:r>
              <w:rPr>
                <w:rFonts w:ascii="Times New Roman" w:hAnsi="Times New Roman"/>
                <w:bCs/>
                <w:sz w:val="24"/>
                <w:szCs w:val="24"/>
                <w:lang w:eastAsia="ru-RU"/>
              </w:rPr>
              <w:t>Код</w:t>
            </w:r>
          </w:p>
          <w:p>
            <w:pPr>
              <w:pStyle w:val="Normal"/>
              <w:spacing w:lineRule="auto" w:line="240" w:before="0" w:after="0"/>
              <w:contextualSpacing/>
              <w:jc w:val="center"/>
              <w:rPr>
                <w:rFonts w:ascii="Times New Roman" w:hAnsi="Times New Roman" w:eastAsia="Times New Roman"/>
                <w:sz w:val="24"/>
                <w:szCs w:val="24"/>
                <w:lang w:eastAsia="ru-RU"/>
              </w:rPr>
            </w:pPr>
            <w:r>
              <w:rPr>
                <w:rFonts w:ascii="Times New Roman" w:hAnsi="Times New Roman"/>
                <w:bCs/>
                <w:sz w:val="24"/>
                <w:szCs w:val="24"/>
                <w:lang w:eastAsia="ru-RU"/>
              </w:rPr>
              <w:t>компетенции</w:t>
            </w:r>
          </w:p>
        </w:tc>
        <w:tc>
          <w:tcPr>
            <w:tcW w:w="587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200"/>
              <w:contextualSpacing/>
              <w:jc w:val="center"/>
              <w:rPr>
                <w:rFonts w:ascii="Times New Roman" w:hAnsi="Times New Roman"/>
                <w:bCs/>
                <w:sz w:val="24"/>
                <w:szCs w:val="24"/>
                <w:lang w:eastAsia="ru-RU"/>
              </w:rPr>
            </w:pPr>
            <w:r>
              <w:rPr>
                <w:rFonts w:ascii="Times New Roman" w:hAnsi="Times New Roman"/>
                <w:bCs/>
                <w:sz w:val="24"/>
                <w:szCs w:val="24"/>
                <w:lang w:eastAsia="ru-RU"/>
              </w:rPr>
              <w:t>Результаты освоения ОПОП</w:t>
            </w:r>
          </w:p>
          <w:p>
            <w:pPr>
              <w:pStyle w:val="Normal"/>
              <w:spacing w:lineRule="auto" w:line="240" w:before="0" w:after="200"/>
              <w:contextualSpacing/>
              <w:jc w:val="center"/>
              <w:rPr>
                <w:rFonts w:ascii="Times New Roman" w:hAnsi="Times New Roman"/>
                <w:bCs/>
                <w:i/>
                <w:i/>
                <w:iCs/>
                <w:sz w:val="24"/>
                <w:szCs w:val="24"/>
                <w:lang w:eastAsia="ru-RU"/>
              </w:rPr>
            </w:pPr>
            <w:r>
              <w:rPr>
                <w:rFonts w:ascii="Times New Roman" w:hAnsi="Times New Roman"/>
                <w:bCs/>
                <w:i/>
                <w:iCs/>
                <w:sz w:val="24"/>
                <w:szCs w:val="24"/>
                <w:lang w:eastAsia="ru-RU"/>
              </w:rPr>
              <w:t xml:space="preserve">Содержание компетенций </w:t>
            </w:r>
          </w:p>
          <w:p>
            <w:pPr>
              <w:pStyle w:val="Normal"/>
              <w:spacing w:lineRule="auto" w:line="240" w:before="0" w:after="0"/>
              <w:contextualSpacing/>
              <w:jc w:val="center"/>
              <w:rPr>
                <w:rFonts w:ascii="Times New Roman" w:hAnsi="Times New Roman" w:eastAsia="Times New Roman"/>
                <w:sz w:val="24"/>
                <w:szCs w:val="24"/>
                <w:lang w:eastAsia="ru-RU"/>
              </w:rPr>
            </w:pPr>
            <w:r>
              <w:rPr>
                <w:rFonts w:ascii="Times New Roman" w:hAnsi="Times New Roman"/>
                <w:bCs/>
                <w:i/>
                <w:iCs/>
                <w:sz w:val="24"/>
                <w:szCs w:val="24"/>
                <w:lang w:eastAsia="ru-RU"/>
              </w:rPr>
              <w:t>(в соответствии с ФГОС)</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contextualSpacing/>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Код </w:t>
            </w:r>
          </w:p>
          <w:p>
            <w:pPr>
              <w:pStyle w:val="Normal"/>
              <w:spacing w:lineRule="auto" w:line="240" w:before="0" w:after="0"/>
              <w:contextualSpacing/>
              <w:jc w:val="center"/>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ИДК </w:t>
            </w:r>
          </w:p>
        </w:tc>
      </w:tr>
      <w:tr>
        <w:trPr>
          <w:trHeight w:val="331"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ОПК-2</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587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Способен использовать теоретические основы экологии, геоэкологии, природопользования, охраны природы и наук об окружающей среде в профессиональной деятельности</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ОПК-2.1</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ОПК-2.2</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r>
      <w:tr>
        <w:trPr>
          <w:trHeight w:val="331"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ОПК-3</w:t>
            </w:r>
          </w:p>
        </w:tc>
        <w:tc>
          <w:tcPr>
            <w:tcW w:w="587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Способен применять базовые методы экологических исследований для решения задач профессиональной деятельности</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ОПК-3.1</w:t>
            </w:r>
          </w:p>
          <w:p>
            <w:pPr>
              <w:pStyle w:val="Normal"/>
              <w:spacing w:lineRule="auto" w:line="240" w:before="0" w:after="0"/>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ОПК-3.2</w:t>
            </w:r>
          </w:p>
        </w:tc>
      </w:tr>
      <w:tr>
        <w:trPr>
          <w:trHeight w:val="331" w:hRule="atLeast"/>
        </w:trPr>
        <w:tc>
          <w:tcPr>
            <w:tcW w:w="1629"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ОПК-6</w:t>
            </w:r>
          </w:p>
        </w:tc>
        <w:tc>
          <w:tcPr>
            <w:tcW w:w="5871" w:type="dxa"/>
            <w:tcBorders>
              <w:top w:val="single" w:sz="2" w:space="0" w:color="000000"/>
              <w:left w:val="single" w:sz="2" w:space="0" w:color="000000"/>
              <w:bottom w:val="single" w:sz="2" w:space="0" w:color="000000"/>
              <w:right w:val="single" w:sz="2" w:space="0" w:color="000000"/>
            </w:tcBorders>
          </w:tcPr>
          <w:p>
            <w:pPr>
              <w:pStyle w:val="Normal"/>
              <w:tabs>
                <w:tab w:val="clear" w:pos="708"/>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Способен проектировать, представлять, защищать и распространять результаты своей профессиональной и научно-исследовательской деятельности</w:t>
            </w:r>
          </w:p>
        </w:tc>
        <w:tc>
          <w:tcPr>
            <w:tcW w:w="1855" w:type="dxa"/>
            <w:tcBorders>
              <w:top w:val="single" w:sz="2" w:space="0" w:color="000000"/>
              <w:left w:val="single" w:sz="2" w:space="0" w:color="000000"/>
              <w:bottom w:val="single" w:sz="2" w:space="0" w:color="000000"/>
              <w:right w:val="single" w:sz="2" w:space="0" w:color="000000"/>
            </w:tcBorders>
            <w:shd w:color="auto" w:fill="FFFFFF" w:val="clear"/>
          </w:tcPr>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 xml:space="preserve">ОПК 6.1 </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t>ОПК 6.2</w:t>
            </w:r>
          </w:p>
          <w:p>
            <w:pPr>
              <w:pStyle w:val="Normal"/>
              <w:spacing w:lineRule="auto" w:line="240" w:before="0" w:after="0"/>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bl>
    <w:p>
      <w:pPr>
        <w:pStyle w:val="Normal"/>
        <w:spacing w:lineRule="auto" w:line="240" w:before="0" w:after="0"/>
        <w:ind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ind w:firstLine="709"/>
        <w:contextualSpacing/>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ListParagraph"/>
        <w:numPr>
          <w:ilvl w:val="0"/>
          <w:numId w:val="1"/>
        </w:numPr>
        <w:shd w:val="clear" w:color="auto" w:fill="FFFFFF"/>
        <w:spacing w:lineRule="auto" w:line="240"/>
        <w:ind w:left="993" w:hanging="284"/>
        <w:jc w:val="both"/>
        <w:rPr>
          <w:rFonts w:ascii="Times New Roman" w:hAnsi="Times New Roman"/>
          <w:b/>
          <w:b/>
          <w:sz w:val="24"/>
          <w:szCs w:val="24"/>
        </w:rPr>
      </w:pPr>
      <w:r>
        <w:rPr>
          <w:rFonts w:ascii="Times New Roman" w:hAnsi="Times New Roman"/>
          <w:b/>
          <w:bCs/>
          <w:sz w:val="24"/>
          <w:szCs w:val="24"/>
        </w:rPr>
        <w:t>Место практики «Научно-исследовательская работа» в структуре ОПОП бакалавриата</w:t>
      </w:r>
    </w:p>
    <w:p>
      <w:pPr>
        <w:pStyle w:val="Normal"/>
        <w:suppressAutoHyphens w:val="true"/>
        <w:spacing w:lineRule="auto" w:line="240" w:before="0" w:after="0"/>
        <w:ind w:firstLine="708"/>
        <w:jc w:val="both"/>
        <w:rPr>
          <w:rFonts w:ascii="Times New Roman" w:hAnsi="Times New Roman"/>
          <w:sz w:val="24"/>
          <w:szCs w:val="24"/>
        </w:rPr>
      </w:pPr>
      <w:r>
        <w:rPr>
          <w:rFonts w:ascii="Times New Roman" w:hAnsi="Times New Roman"/>
          <w:sz w:val="24"/>
          <w:szCs w:val="24"/>
        </w:rPr>
        <w:t xml:space="preserve">Практика «Научно-исследовательская работа» является обязательным элементом в структуре ОПОП по направлению подготовки 05.03.06 Экология и природопользование, отвечающим за обобщение и конкретизацию научно-теоретических и методологических знаний, полученных студентами в ходе изучения теоретических основ дисциплин, входящих в модули «Основы экологии и природопользования», «Биоэкология и охрана окружающей среды», «Социальная экология и экология человека», «Исследования и обработка информации в природопользовании», а также дисциплин «Оценка воздействия на окружающую среду», «Правовые основы природопользования и охраны окружающей среды», «Планирование и организация научно-экологических исследований», «Экологическое проектирование». Выполнение НИР направлено на овладение методами комплексной оценки антропогенной деятельности на окружающую среду с прогнозированием реакции природы на подобные действия. </w:t>
      </w:r>
    </w:p>
    <w:p>
      <w:pPr>
        <w:pStyle w:val="Normal"/>
        <w:suppressAutoHyphens w:val="true"/>
        <w:spacing w:lineRule="auto" w:line="240" w:before="0" w:after="0"/>
        <w:ind w:firstLine="708"/>
        <w:jc w:val="both"/>
        <w:rPr>
          <w:rFonts w:ascii="Times New Roman" w:hAnsi="Times New Roman"/>
          <w:sz w:val="24"/>
          <w:szCs w:val="24"/>
        </w:rPr>
      </w:pPr>
      <w:r>
        <w:rPr>
          <w:rFonts w:ascii="Times New Roman" w:hAnsi="Times New Roman"/>
          <w:sz w:val="24"/>
          <w:szCs w:val="24"/>
        </w:rPr>
        <w:t>Научно-методологические знания и практические навыки, полученные студентами при выполнении научно-исследовательской работы, повышают эффективность освоения дисциплин, заложенных в основу модуля «Прикладная экология».</w:t>
      </w:r>
    </w:p>
    <w:p>
      <w:pPr>
        <w:pStyle w:val="Normal"/>
        <w:spacing w:lineRule="auto" w:line="264"/>
        <w:ind w:firstLine="567"/>
        <w:jc w:val="both"/>
        <w:rPr>
          <w:rFonts w:ascii="Times New Roman" w:hAnsi="Times New Roman"/>
          <w:sz w:val="24"/>
          <w:szCs w:val="24"/>
        </w:rPr>
      </w:pPr>
      <w:r>
        <w:rPr>
          <w:rFonts w:ascii="Times New Roman" w:hAnsi="Times New Roman"/>
          <w:sz w:val="24"/>
          <w:szCs w:val="24"/>
        </w:rPr>
        <w:t>Профессиональные и научно-исследовательские компетенции, приобретаемые в ходе научно-исследовательской работы, необходимы для прохождения практик, выполнения выпускной квалификационной работы и подготовки к ее защите, а также для успешной работы в профессиональной деятельности.</w:t>
      </w:r>
    </w:p>
    <w:p>
      <w:pPr>
        <w:pStyle w:val="ListParagraph"/>
        <w:suppressAutoHyphens w:val="true"/>
        <w:spacing w:lineRule="auto" w:line="240" w:before="0" w:after="0"/>
        <w:ind w:left="0" w:firstLine="567"/>
        <w:contextualSpacing/>
        <w:jc w:val="both"/>
        <w:rPr>
          <w:rFonts w:ascii="Times New Roman" w:hAnsi="Times New Roman"/>
          <w:sz w:val="24"/>
          <w:szCs w:val="24"/>
        </w:rPr>
      </w:pPr>
      <w:r>
        <w:rPr>
          <w:rFonts w:ascii="Times New Roman" w:hAnsi="Times New Roman"/>
          <w:sz w:val="24"/>
          <w:szCs w:val="24"/>
        </w:rPr>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shd w:val="clear" w:color="auto" w:fill="FFFFFF"/>
        <w:spacing w:lineRule="auto" w:line="240"/>
        <w:ind w:left="993" w:hanging="0"/>
        <w:jc w:val="both"/>
        <w:rPr>
          <w:rFonts w:ascii="Times New Roman" w:hAnsi="Times New Roman"/>
          <w:b/>
          <w:b/>
          <w:sz w:val="24"/>
          <w:szCs w:val="24"/>
        </w:rPr>
      </w:pPr>
      <w:r>
        <w:rPr>
          <w:rFonts w:ascii="Times New Roman" w:hAnsi="Times New Roman"/>
          <w:b/>
          <w:sz w:val="24"/>
          <w:szCs w:val="24"/>
        </w:rPr>
      </w:r>
    </w:p>
    <w:p>
      <w:pPr>
        <w:pStyle w:val="ListParagraph"/>
        <w:numPr>
          <w:ilvl w:val="0"/>
          <w:numId w:val="1"/>
        </w:numPr>
        <w:spacing w:lineRule="auto" w:line="240" w:before="0" w:after="0"/>
        <w:ind w:left="993" w:hanging="283"/>
        <w:contextualSpacing/>
        <w:jc w:val="both"/>
        <w:rPr>
          <w:rFonts w:ascii="Times New Roman" w:hAnsi="Times New Roman" w:eastAsia="Times New Roman"/>
          <w:bCs/>
          <w:sz w:val="24"/>
          <w:szCs w:val="24"/>
          <w:lang w:eastAsia="ru-RU"/>
        </w:rPr>
      </w:pPr>
      <w:r>
        <w:rPr>
          <w:rFonts w:ascii="Times New Roman" w:hAnsi="Times New Roman"/>
          <w:b/>
          <w:bCs/>
          <w:sz w:val="24"/>
          <w:szCs w:val="24"/>
        </w:rPr>
        <w:t>Форма (формы) и способы (при наличии) проведения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xml:space="preserve">) практики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1. Форма проведения практики – дискретно по видам практик.</w:t>
      </w:r>
    </w:p>
    <w:p>
      <w:pPr>
        <w:pStyle w:val="Normal"/>
        <w:tabs>
          <w:tab w:val="clear" w:pos="708"/>
          <w:tab w:val="left" w:pos="993" w:leader="none"/>
        </w:tabs>
        <w:suppressAutoHyphens w:val="true"/>
        <w:spacing w:lineRule="auto" w:line="240" w:before="0" w:after="0"/>
        <w:ind w:left="709" w:hanging="0"/>
        <w:contextualSpacing/>
        <w:jc w:val="both"/>
        <w:rPr>
          <w:rFonts w:ascii="Times New Roman" w:hAnsi="Times New Roman"/>
          <w:sz w:val="24"/>
          <w:szCs w:val="24"/>
        </w:rPr>
      </w:pPr>
      <w:r>
        <w:rPr>
          <w:rFonts w:ascii="Times New Roman" w:hAnsi="Times New Roman"/>
          <w:sz w:val="24"/>
          <w:szCs w:val="24"/>
        </w:rPr>
        <w:t>2. Способ проведения практики – стационарная / выездная.</w:t>
      </w:r>
    </w:p>
    <w:p>
      <w:pPr>
        <w:pStyle w:val="Normal"/>
        <w:spacing w:lineRule="auto" w:line="240" w:before="0" w:after="200"/>
        <w:ind w:firstLine="709"/>
        <w:contextualSpacing/>
        <w:jc w:val="both"/>
        <w:rPr>
          <w:rFonts w:ascii="Times New Roman" w:hAnsi="Times New Roman"/>
          <w:i/>
          <w:i/>
          <w:sz w:val="24"/>
          <w:szCs w:val="24"/>
        </w:rPr>
      </w:pPr>
      <w:r>
        <w:rPr>
          <w:rFonts w:ascii="Times New Roman" w:hAnsi="Times New Roman"/>
          <w:i/>
          <w:sz w:val="24"/>
          <w:szCs w:val="24"/>
        </w:rPr>
      </w:r>
    </w:p>
    <w:p>
      <w:pPr>
        <w:pStyle w:val="Normal"/>
        <w:spacing w:lineRule="auto" w:line="240" w:before="0" w:after="0"/>
        <w:ind w:firstLine="709"/>
        <w:contextualSpacing/>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p>
      <w:pPr>
        <w:pStyle w:val="ListParagraph"/>
        <w:numPr>
          <w:ilvl w:val="0"/>
          <w:numId w:val="1"/>
        </w:numPr>
        <w:spacing w:lineRule="auto" w:line="240" w:before="0" w:after="0"/>
        <w:ind w:left="993" w:hanging="283"/>
        <w:contextualSpacing/>
        <w:jc w:val="both"/>
        <w:rPr>
          <w:rFonts w:ascii="Times New Roman" w:hAnsi="Times New Roman" w:eastAsia="Times New Roman"/>
          <w:b/>
          <w:b/>
          <w:bCs/>
          <w:sz w:val="24"/>
          <w:szCs w:val="24"/>
          <w:lang w:eastAsia="ru-RU"/>
        </w:rPr>
      </w:pPr>
      <w:r>
        <w:rPr>
          <w:rFonts w:ascii="Times New Roman" w:hAnsi="Times New Roman"/>
          <w:b/>
          <w:bCs/>
          <w:sz w:val="24"/>
          <w:szCs w:val="24"/>
        </w:rPr>
        <w:t>Структура и содержание учебной (</w:t>
      </w:r>
      <w:r>
        <w:rPr>
          <w:rFonts w:ascii="Times New Roman" w:hAnsi="Times New Roman"/>
          <w:b/>
          <w:bCs/>
          <w:i/>
          <w:sz w:val="24"/>
          <w:szCs w:val="24"/>
        </w:rPr>
        <w:t>научно-исследовательская работа</w:t>
      </w:r>
      <w:r>
        <w:rPr>
          <w:rFonts w:ascii="Times New Roman" w:hAnsi="Times New Roman"/>
          <w:b/>
          <w:bCs/>
          <w:sz w:val="24"/>
          <w:szCs w:val="24"/>
        </w:rPr>
        <w:t>) практики</w:t>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bl>
      <w:tblPr>
        <w:tblW w:w="9646" w:type="dxa"/>
        <w:jc w:val="left"/>
        <w:tblInd w:w="-41" w:type="dxa"/>
        <w:tblCellMar>
          <w:top w:w="0" w:type="dxa"/>
          <w:left w:w="108" w:type="dxa"/>
          <w:bottom w:w="0" w:type="dxa"/>
          <w:right w:w="108" w:type="dxa"/>
        </w:tblCellMar>
        <w:tblLook w:firstRow="0" w:noVBand="0" w:lastRow="0" w:firstColumn="0" w:lastColumn="0" w:noHBand="0" w:val="0000"/>
      </w:tblPr>
      <w:tblGrid>
        <w:gridCol w:w="593"/>
        <w:gridCol w:w="4399"/>
        <w:gridCol w:w="852"/>
        <w:gridCol w:w="1392"/>
        <w:gridCol w:w="1277"/>
        <w:gridCol w:w="1132"/>
      </w:tblGrid>
      <w:tr>
        <w:trPr>
          <w:trHeight w:val="855" w:hRule="atLeast"/>
        </w:trPr>
        <w:tc>
          <w:tcPr>
            <w:tcW w:w="593" w:type="dxa"/>
            <w:vMerge w:val="restart"/>
            <w:tcBorders>
              <w:top w:val="single" w:sz="4" w:space="0" w:color="000000"/>
              <w:left w:val="single" w:sz="4" w:space="0" w:color="000000"/>
            </w:tcBorders>
            <w:shd w:color="auto" w:fill="auto" w:val="clear"/>
            <w:vAlign w:val="cente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w:t>
            </w:r>
          </w:p>
          <w:p>
            <w:pPr>
              <w:pStyle w:val="Normal"/>
              <w:tabs>
                <w:tab w:val="left" w:pos="708" w:leader="none"/>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п/п</w:t>
            </w:r>
          </w:p>
        </w:tc>
        <w:tc>
          <w:tcPr>
            <w:tcW w:w="4399" w:type="dxa"/>
            <w:vMerge w:val="restart"/>
            <w:tcBorders>
              <w:top w:val="single" w:sz="4" w:space="0" w:color="000000"/>
              <w:left w:val="single" w:sz="4" w:space="0" w:color="000000"/>
              <w:right w:val="single" w:sz="4" w:space="0" w:color="000000"/>
            </w:tcBorders>
            <w:shd w:color="auto" w:fill="auto" w:val="clear"/>
            <w:vAlign w:val="center"/>
          </w:tcPr>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Разделы (этапы) практики</w:t>
            </w:r>
          </w:p>
          <w:p>
            <w:pPr>
              <w:pStyle w:val="Normal"/>
              <w:tabs>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tc>
        <w:tc>
          <w:tcPr>
            <w:tcW w:w="4653"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tabs>
                <w:tab w:val="left" w:pos="708" w:leader="none"/>
                <w:tab w:val="right" w:pos="9639" w:leader="underscore"/>
              </w:tabs>
              <w:suppressAutoHyphens w:val="true"/>
              <w:spacing w:lineRule="auto" w:line="240" w:before="0" w:after="0"/>
              <w:jc w:val="center"/>
              <w:rPr>
                <w:rFonts w:ascii="Times New Roman" w:hAnsi="Times New Roman" w:eastAsia="Times New Roman"/>
                <w:bCs/>
                <w:lang w:eastAsia="ar-SA"/>
              </w:rPr>
            </w:pPr>
            <w:r>
              <w:rPr>
                <w:rFonts w:eastAsia="Times New Roman" w:ascii="Times New Roman" w:hAnsi="Times New Roman"/>
                <w:bCs/>
                <w:lang w:eastAsia="ar-SA"/>
              </w:rPr>
              <w:t>Виды деятельности на практике, включая самостоятельную работу обучающихся и трудоемкость (в часах)*</w:t>
            </w:r>
          </w:p>
        </w:tc>
      </w:tr>
      <w:tr>
        <w:trPr>
          <w:trHeight w:val="557" w:hRule="atLeast"/>
        </w:trPr>
        <w:tc>
          <w:tcPr>
            <w:tcW w:w="593" w:type="dxa"/>
            <w:vMerge w:val="continue"/>
            <w:tcBorders>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0"/>
                <w:lang w:eastAsia="ar-SA"/>
              </w:rPr>
            </w:pPr>
            <w:r>
              <w:rPr>
                <w:rFonts w:eastAsia="Times New Roman" w:ascii="Times New Roman" w:hAnsi="Times New Roman"/>
                <w:bCs/>
                <w:szCs w:val="20"/>
                <w:lang w:eastAsia="ar-SA"/>
              </w:rPr>
            </w:r>
          </w:p>
        </w:tc>
        <w:tc>
          <w:tcPr>
            <w:tcW w:w="4399" w:type="dxa"/>
            <w:vMerge w:val="continue"/>
            <w:tcBorders>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8"/>
                <w:tab w:val="left" w:pos="636" w:leader="none"/>
                <w:tab w:val="left" w:pos="859"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В организации (база практик)</w:t>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Контактная работа с руководителем практики от вуза (в том числе работа в ЭОС)*</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Самостоя тельная работа</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Общая трудоемкость в часах</w:t>
            </w:r>
          </w:p>
        </w:tc>
      </w:tr>
      <w:tr>
        <w:trPr>
          <w:trHeight w:val="996"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1. Организационный этап</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1</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4</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5</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2. Выбор и обоснование темы НИР</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25</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27</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3</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2.1. Выбор и обоснование актуальности темы исследования</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7</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2.2. Формулировка структурных элементов введения</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5</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5</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2.3. Подбор и изучение основных литературных источников  по теме НИР</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3. Практическая часть НИР</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63</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64</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Cs/>
                <w:szCs w:val="24"/>
                <w:lang w:eastAsia="ar-SA"/>
              </w:rPr>
              <w:t>Тема 3.1 Планирование методов научного исследования</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3.2  Проведение исследования, анализ основных результатов и положений по теме исследования</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3.3. Оформление результатов НИР согласно требованиям</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12</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13</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9</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4. Подготовка отчёта по практике</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12</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4.1 Подготовка отчёта по практике</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11</w:t>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4.2 Итоговая конференция по результатам НИР</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t xml:space="preserve"> </w:t>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r>
      <w:tr>
        <w:trPr>
          <w:trHeight w:val="23" w:hRule="atLeast"/>
        </w:trPr>
        <w:tc>
          <w:tcPr>
            <w:tcW w:w="593"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4399"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ИТОГО</w:t>
            </w:r>
          </w:p>
        </w:tc>
        <w:tc>
          <w:tcPr>
            <w:tcW w:w="85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1392" w:type="dxa"/>
            <w:tcBorders>
              <w:top w:val="single" w:sz="4" w:space="0" w:color="000000"/>
              <w:left w:val="single" w:sz="4" w:space="0" w:color="000000"/>
              <w:bottom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1277"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102</w:t>
            </w:r>
          </w:p>
        </w:tc>
        <w:tc>
          <w:tcPr>
            <w:tcW w:w="113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108</w:t>
            </w:r>
          </w:p>
        </w:tc>
      </w:tr>
    </w:tbl>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p>
      <w:pPr>
        <w:pStyle w:val="Normal"/>
        <w:spacing w:lineRule="auto" w:line="240" w:before="0" w:after="0"/>
        <w:contextualSpacing/>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t xml:space="preserve">Автор: </w:t>
      </w:r>
    </w:p>
    <w:p>
      <w:pPr>
        <w:pStyle w:val="Normal"/>
        <w:widowControl/>
        <w:bidi w:val="0"/>
        <w:spacing w:lineRule="auto" w:line="240" w:before="0" w:after="0"/>
        <w:contextualSpacing/>
        <w:jc w:val="left"/>
        <w:rPr>
          <w:rFonts w:ascii="Times New Roman" w:hAnsi="Times New Roman" w:eastAsia="Times New Roman"/>
          <w:b/>
          <w:b/>
          <w:bCs/>
          <w:sz w:val="24"/>
          <w:szCs w:val="24"/>
          <w:lang w:eastAsia="ru-RU"/>
        </w:rPr>
      </w:pPr>
      <w:r>
        <w:rPr>
          <w:rFonts w:eastAsia="Calibri" w:cs="Times New Roman" w:ascii="Times New Roman" w:hAnsi="Times New Roman" w:eastAsiaTheme="minorHAnsi"/>
          <w:i/>
          <w:color w:val="auto"/>
          <w:kern w:val="0"/>
          <w:sz w:val="24"/>
          <w:szCs w:val="24"/>
          <w:lang w:val="ru-RU" w:eastAsia="en-US" w:bidi="ar-SA"/>
        </w:rPr>
        <w:t>Матвеева А.В.., к.пед.н., доцент кафедры экологического образования и рационального природопользования НГПУ им. к. Минина</w:t>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roman"/>
    <w:pitch w:val="variable"/>
  </w:font>
  <w:font w:name="Arial">
    <w:charset w:val="cc"/>
    <w:family w:val="roman"/>
    <w:pitch w:val="variable"/>
  </w:font>
  <w:font w:name="Times New Roman">
    <w:charset w:val="cc"/>
    <w:family w:val="roman"/>
    <w:pitch w:val="variable"/>
  </w:font>
  <w:font w:name="Times New Roman CYR">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70" w:hanging="360"/>
      </w:pPr>
      <w:rPr>
        <w:b w:val="fals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lvl w:ilvl="0">
      <w:start w:val="2"/>
      <w:numFmt w:val="decimal"/>
      <w:lvlText w:val="%1."/>
      <w:lvlJc w:val="left"/>
      <w:pPr>
        <w:ind w:left="1413" w:hanging="360"/>
      </w:pPr>
      <w:rPr>
        <w:rFonts w:eastAsia="Times New Roman"/>
      </w:r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85606"/>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name w:val="Символ нумерации"/>
    <w:qFormat/>
    <w:rPr/>
  </w:style>
  <w:style w:type="character" w:styleId="C0">
    <w:name w:val="c0"/>
    <w:qFormat/>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rPr>
  </w:style>
  <w:style w:type="paragraph" w:styleId="ListParagraph">
    <w:name w:val="List Paragraph"/>
    <w:basedOn w:val="Normal"/>
    <w:uiPriority w:val="34"/>
    <w:qFormat/>
    <w:rsid w:val="006f59a4"/>
    <w:pPr>
      <w:spacing w:before="0" w:after="200"/>
      <w:ind w:left="720" w:hanging="0"/>
      <w:contextualSpacing/>
    </w:pPr>
    <w:rPr/>
  </w:style>
  <w:style w:type="paragraph" w:styleId="Style20">
    <w:name w:val="Абзац списка"/>
    <w:basedOn w:val="Normal"/>
    <w:qFormat/>
    <w:pPr>
      <w:spacing w:lineRule="auto" w:line="252" w:before="0" w:after="160"/>
      <w:ind w:left="720" w:right="0" w:hanging="0"/>
      <w:contextualSpacing/>
    </w:pPr>
    <w:rPr/>
  </w:style>
  <w:style w:type="paragraph" w:styleId="Style21">
    <w:name w:val="Содержимое таблицы"/>
    <w:basedOn w:val="Normal"/>
    <w:qFormat/>
    <w:pPr>
      <w:suppressLineNumbers/>
      <w:suppressAutoHyphens w:val="true"/>
    </w:pPr>
    <w:rPr>
      <w:rFonts w:cs="Calibri"/>
    </w:rPr>
  </w:style>
  <w:style w:type="paragraph" w:styleId="ConsPlusNormal">
    <w:name w:val="ConsPlusNormal"/>
    <w:qFormat/>
    <w:pPr>
      <w:widowControl w:val="false"/>
      <w:suppressAutoHyphens w:val="true"/>
      <w:bidi w:val="0"/>
      <w:spacing w:before="0" w:after="0"/>
      <w:ind w:left="0" w:right="0" w:firstLine="720"/>
      <w:jc w:val="left"/>
    </w:pPr>
    <w:rPr>
      <w:rFonts w:ascii="Arial" w:hAnsi="Arial" w:eastAsia="Times New Roman" w:cs="Arial"/>
      <w:color w:val="auto"/>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Application>LibreOffice/6.4.2.2$Windows_x86 LibreOffice_project/4e471d8c02c9c90f512f7f9ead8875b57fcb1ec3</Application>
  <Pages>26</Pages>
  <Words>5108</Words>
  <Characters>41249</Characters>
  <CharactersWithSpaces>45940</CharactersWithSpaces>
  <Paragraphs>596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2021-01-25T11:29:00Z</dcterms:created>
  <dc:creator>user</dc:creator>
  <dc:description/>
  <dc:language>ru-RU</dc:language>
  <cp:lastModifiedBy/>
  <dcterms:modified xsi:type="dcterms:W3CDTF">2021-06-01T12:53:17Z</dcterms:modified>
  <cp:revision>67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