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media/image1.png" ContentType="image/png"/>
  <Override PartName="/word/media/image9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 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  <w:lang w:val="en-US"/>
        </w:rPr>
        <w:t>___6________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 w:eastAsia="zh-CN" w:bidi="ar-SA"/>
        </w:rPr>
        <w:t>25</w:t>
      </w:r>
      <w:r>
        <w:rPr>
          <w:rFonts w:ascii="Times New Roman" w:hAnsi="Times New Roman"/>
          <w:sz w:val="24"/>
          <w:szCs w:val="24"/>
        </w:rPr>
        <w:t xml:space="preserve">_»  </w:t>
      </w:r>
      <w:r>
        <w:rPr>
          <w:rFonts w:ascii="Times New Roman" w:hAnsi="Times New Roman"/>
          <w:sz w:val="24"/>
          <w:szCs w:val="24"/>
          <w:lang w:val="ru-RU"/>
        </w:rPr>
        <w:t>__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zh-CN" w:bidi="ar-SA"/>
        </w:rPr>
        <w:t>февраля</w:t>
      </w:r>
      <w:r>
        <w:rPr>
          <w:rFonts w:ascii="Times New Roman" w:hAnsi="Times New Roman"/>
          <w:sz w:val="24"/>
          <w:szCs w:val="24"/>
          <w:lang w:val="ru-RU"/>
        </w:rPr>
        <w:t>___20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zh-CN" w:bidi="ar-SA"/>
        </w:rPr>
        <w:t>21</w:t>
      </w:r>
      <w:r>
        <w:rPr>
          <w:rFonts w:ascii="Times New Roman" w:hAnsi="Times New Roman"/>
          <w:sz w:val="24"/>
          <w:szCs w:val="24"/>
        </w:rPr>
        <w:t xml:space="preserve"> г.</w:t>
      </w:r>
    </w:p>
    <w:p>
      <w:pPr>
        <w:pStyle w:val="Normal"/>
        <w:spacing w:lineRule="auto" w:line="276" w:before="0" w:after="0"/>
        <w:ind w:left="4820" w:right="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left="4820" w:right="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изменения</w:t>
      </w:r>
    </w:p>
    <w:p>
      <w:pPr>
        <w:pStyle w:val="Normal"/>
        <w:spacing w:lineRule="auto" w:line="276" w:before="0" w:after="0"/>
        <w:ind w:left="4820" w:right="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№___________</w:t>
        <w:tab/>
        <w:t xml:space="preserve">                                                                                                                         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aps/>
          <w:sz w:val="24"/>
          <w:szCs w:val="24"/>
          <w:lang w:eastAsia="ru-RU"/>
        </w:rPr>
        <w:t>«____»  _______________20__ 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  <w:t>программа модуля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  <w:t>«</w:t>
      </w:r>
      <w:r>
        <w:rPr>
          <w:rFonts w:eastAsia="Calibri" w:cs="Times New Roman" w:ascii="Times New Roman" w:hAnsi="Times New Roman"/>
          <w:b/>
          <w:bCs/>
          <w:color w:val="auto"/>
          <w:kern w:val="0"/>
          <w:sz w:val="24"/>
          <w:szCs w:val="24"/>
          <w:lang w:val="ru-RU" w:eastAsia="ru-RU" w:bidi="ar-SA"/>
        </w:rPr>
        <w:t xml:space="preserve">ИССЛЕДОВАНИЯ И ОБРАБОТКА ИНФОРМАЦИИ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bCs/>
          <w:color w:val="auto"/>
          <w:kern w:val="0"/>
          <w:sz w:val="24"/>
          <w:szCs w:val="24"/>
          <w:lang w:val="ru-RU" w:eastAsia="ru-RU" w:bidi="ar-SA"/>
        </w:rPr>
        <w:t>В ПРИРОДОПОЛЬЗОВАНИИ</w:t>
      </w: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i/>
          <w:i/>
          <w:iCs/>
          <w:caps/>
          <w:sz w:val="18"/>
          <w:szCs w:val="18"/>
          <w:lang w:eastAsia="ru-RU"/>
        </w:rPr>
      </w:pPr>
      <w:r>
        <w:rPr>
          <w:rFonts w:cs="Times New Roman" w:ascii="Times New Roman" w:hAnsi="Times New Roman"/>
          <w:i/>
          <w:iCs/>
          <w:caps/>
          <w:sz w:val="18"/>
          <w:szCs w:val="18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Направление подготовки: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u w:val="none"/>
          <w:lang w:eastAsia="ru-RU"/>
        </w:rPr>
        <w:t>05.03.06  Экология и природопользование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i/>
          <w:i/>
          <w:iCs/>
          <w:sz w:val="17"/>
          <w:szCs w:val="17"/>
          <w:lang w:eastAsia="ru-RU"/>
        </w:rPr>
      </w:pPr>
      <w:r>
        <w:rPr>
          <w:rFonts w:cs="Times New Roman" w:ascii="Times New Roman" w:hAnsi="Times New Roman"/>
          <w:i/>
          <w:iCs/>
          <w:sz w:val="18"/>
          <w:szCs w:val="18"/>
          <w:lang w:eastAsia="ru-RU"/>
        </w:rPr>
        <w:t xml:space="preserve"> </w:t>
      </w:r>
      <w:r>
        <w:rPr>
          <w:rFonts w:cs="Times New Roman" w:ascii="Times New Roman" w:hAnsi="Times New Roman"/>
          <w:i/>
          <w:iCs/>
          <w:sz w:val="18"/>
          <w:szCs w:val="18"/>
          <w:lang w:eastAsia="ru-RU"/>
        </w:rPr>
        <w:tab/>
        <w:tab/>
        <w:tab/>
        <w:tab/>
        <w:t xml:space="preserve">                                   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Профиль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u w:val="none"/>
          <w:lang w:eastAsia="ru-RU"/>
        </w:rPr>
        <w:t xml:space="preserve"> «Экологический менеджмент и аудит»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i/>
          <w:i/>
          <w:iCs/>
          <w:sz w:val="17"/>
          <w:szCs w:val="17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ab/>
        <w:tab/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cs="Times New Roman" w:ascii="Times New Roman" w:hAnsi="Times New Roman"/>
          <w:sz w:val="24"/>
          <w:szCs w:val="24"/>
          <w:u w:val="none"/>
          <w:lang w:eastAsia="ru-RU"/>
        </w:rPr>
        <w:t xml:space="preserve">очная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cs="Times New Roman" w:ascii="Times New Roman" w:hAnsi="Times New Roman"/>
          <w:sz w:val="24"/>
          <w:szCs w:val="24"/>
          <w:u w:val="none"/>
          <w:lang w:eastAsia="ru-RU"/>
        </w:rPr>
        <w:t>12 з.е.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Программа модуля «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Исследования и обработка информации в природопользовании</w:t>
      </w:r>
      <w:r>
        <w:rPr>
          <w:rFonts w:cs="Times New Roman" w:ascii="Times New Roman" w:hAnsi="Times New Roman"/>
          <w:sz w:val="24"/>
          <w:szCs w:val="24"/>
          <w:lang w:eastAsia="ru-RU"/>
        </w:rPr>
        <w:t>» разработана на основе: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284" w:leader="none"/>
        </w:tabs>
        <w:spacing w:lineRule="auto" w:line="240" w:before="0" w:after="0"/>
        <w:ind w:left="0" w:hanging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05.03.06 Экология и природопользование, утв. 7 августа 2020 г. № 894;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284" w:leader="none"/>
        </w:tabs>
        <w:spacing w:lineRule="auto" w:line="240" w:before="120" w:after="12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Профессионального стандарта «Специалист по экологической безопасности (в промышленности)», утв. приказом Министерства труда и социальной защиты Российской Федерации </w:t>
      </w:r>
      <w:r>
        <w:rPr>
          <w:rFonts w:eastAsia="Times New Roman" w:cs="Calibri" w:ascii="Times New Roman" w:hAnsi="Times New Roman"/>
          <w:color w:val="auto"/>
          <w:kern w:val="0"/>
          <w:sz w:val="24"/>
          <w:szCs w:val="24"/>
          <w:lang w:val="ru-RU" w:eastAsia="ru-RU" w:bidi="ar-SA"/>
        </w:rPr>
        <w:t>от 07 сентября 2020 г. № 569н;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284" w:leader="none"/>
        </w:tabs>
        <w:spacing w:lineRule="auto" w:line="240" w:before="120" w:after="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Calibri" w:ascii="Times New Roman" w:hAnsi="Times New Roman"/>
          <w:color w:val="auto"/>
          <w:kern w:val="0"/>
          <w:sz w:val="24"/>
          <w:szCs w:val="24"/>
          <w:lang w:val="ru-RU" w:eastAsia="ru-RU" w:bidi="ar-SA"/>
        </w:rPr>
        <w:t>Учебного плана по направлению подготов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ки 05.03.06 Экология и природопользование,  Профиль  «Экологический менеджмент и аудит», утв. 25.02.2021 г. протокол № 6.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284" w:leader="none"/>
        </w:tabs>
        <w:spacing w:lineRule="auto" w:line="240" w:before="0" w:after="120"/>
        <w:ind w:left="720" w:hanging="0"/>
        <w:jc w:val="both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i/>
          <w:sz w:val="17"/>
          <w:szCs w:val="1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Авторы: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tbl>
      <w:tblPr>
        <w:tblW w:w="9570" w:type="dxa"/>
        <w:jc w:val="left"/>
        <w:tblInd w:w="-106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5147"/>
        <w:gridCol w:w="4422"/>
      </w:tblGrid>
      <w:tr>
        <w:trPr/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кафедра</w:t>
            </w:r>
          </w:p>
        </w:tc>
      </w:tr>
      <w:tr>
        <w:trPr/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Козлов Андрей Владимирович, к.б.н., доцент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  <w:tr>
        <w:trPr/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Копосова Наталья Николаевна, к.г.н., доцент, заведующий кафедрой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  <w:tr>
        <w:trPr/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Кротова Елена Александровна, к.п.н., доцент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  <w:tr>
        <w:trPr/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Вершинина Ирина Валерьевна, к.б.н., доцент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  <w:tr>
        <w:trPr/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Денисов Дмитрий Александрович, преподаватель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</w:tbl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Одобрена на заседании выпускающей кафедры Экологического образования и рационального природопользования  (протокол №  11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4"/>
          <w:szCs w:val="24"/>
          <w:lang w:val="ru-RU" w:eastAsia="ru-RU" w:bidi="ar-SA"/>
        </w:rPr>
        <w:t>от  24 июня 2021 г.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  <w:t>Содержание</w:t>
      </w:r>
    </w:p>
    <w:p>
      <w:pPr>
        <w:pStyle w:val="Normal"/>
        <w:numPr>
          <w:ilvl w:val="0"/>
          <w:numId w:val="2"/>
        </w:numPr>
        <w:spacing w:lineRule="auto" w:line="360" w:before="0" w:after="0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Назначение модуля……………………………………………………………………….4</w:t>
      </w:r>
    </w:p>
    <w:p>
      <w:pPr>
        <w:pStyle w:val="Normal"/>
        <w:numPr>
          <w:ilvl w:val="0"/>
          <w:numId w:val="2"/>
        </w:numPr>
        <w:spacing w:lineRule="auto" w:line="360" w:before="0" w:after="0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Характеристика модуля……………………..……………………………………………5</w:t>
      </w:r>
    </w:p>
    <w:p>
      <w:pPr>
        <w:pStyle w:val="Normal"/>
        <w:numPr>
          <w:ilvl w:val="0"/>
          <w:numId w:val="2"/>
        </w:numPr>
        <w:spacing w:lineRule="auto" w:line="360" w:before="0" w:after="0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Структура модуля………………………………………………………………………...7</w:t>
      </w:r>
    </w:p>
    <w:p>
      <w:pPr>
        <w:pStyle w:val="Normal"/>
        <w:numPr>
          <w:ilvl w:val="0"/>
          <w:numId w:val="2"/>
        </w:numPr>
        <w:spacing w:lineRule="auto" w:line="360" w:before="0" w:after="0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модуля……………………..8</w:t>
      </w:r>
    </w:p>
    <w:p>
      <w:pPr>
        <w:pStyle w:val="Normal"/>
        <w:numPr>
          <w:ilvl w:val="0"/>
          <w:numId w:val="2"/>
        </w:numPr>
        <w:spacing w:lineRule="auto" w:line="360" w:before="0" w:after="0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Программы дисциплин  модуля……………………….…………………………………9</w:t>
      </w:r>
    </w:p>
    <w:p>
      <w:pPr>
        <w:pStyle w:val="Normal"/>
        <w:numPr>
          <w:ilvl w:val="1"/>
          <w:numId w:val="2"/>
        </w:numPr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Программа дисциплины «Экологическое картографирование»……………...9</w:t>
      </w:r>
    </w:p>
    <w:p>
      <w:pPr>
        <w:pStyle w:val="Normal"/>
        <w:numPr>
          <w:ilvl w:val="1"/>
          <w:numId w:val="2"/>
        </w:numPr>
        <w:spacing w:lineRule="auto" w:line="360" w:before="0" w:after="0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Программа дисциплины «ГИС-технологии</w:t>
      </w:r>
    </w:p>
    <w:p>
      <w:pPr>
        <w:pStyle w:val="Normal"/>
        <w:spacing w:lineRule="auto" w:line="360" w:before="0" w:after="0"/>
        <w:ind w:left="720" w:hanging="0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caps/>
          <w:sz w:val="24"/>
          <w:szCs w:val="24"/>
          <w:lang w:eastAsia="ru-RU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  <w:lang w:eastAsia="ru-RU"/>
        </w:rPr>
        <w:t>в экологии и природопользовании»…………………………………………...14</w:t>
      </w:r>
    </w:p>
    <w:p>
      <w:pPr>
        <w:pStyle w:val="Normal"/>
        <w:numPr>
          <w:ilvl w:val="1"/>
          <w:numId w:val="2"/>
        </w:numPr>
        <w:spacing w:lineRule="auto" w:line="360" w:before="0" w:after="0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Программа дисциплины «Экологический мониторинг»……………………..20</w:t>
      </w:r>
    </w:p>
    <w:p>
      <w:pPr>
        <w:pStyle w:val="Normal"/>
        <w:numPr>
          <w:ilvl w:val="1"/>
          <w:numId w:val="2"/>
        </w:numPr>
        <w:spacing w:lineRule="auto" w:line="360" w:before="0" w:after="0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Программа дисциплины «Экодиагностика территорий»…………………….27</w:t>
      </w:r>
    </w:p>
    <w:p>
      <w:pPr>
        <w:pStyle w:val="Normal"/>
        <w:numPr>
          <w:ilvl w:val="1"/>
          <w:numId w:val="2"/>
        </w:numPr>
        <w:spacing w:lineRule="auto" w:line="360" w:before="0" w:after="0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Программа дисциплины «Дистанционное зондирование Земли»…………...35</w:t>
      </w:r>
    </w:p>
    <w:p>
      <w:pPr>
        <w:pStyle w:val="Normal"/>
        <w:numPr>
          <w:ilvl w:val="1"/>
          <w:numId w:val="2"/>
        </w:numPr>
        <w:spacing w:lineRule="auto" w:line="360" w:before="0" w:after="0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Программа дисциплины «Аэрокосмический мониторинг»………………….42</w:t>
      </w:r>
    </w:p>
    <w:p>
      <w:pPr>
        <w:pStyle w:val="Normal"/>
        <w:numPr>
          <w:ilvl w:val="1"/>
          <w:numId w:val="2"/>
        </w:numPr>
        <w:spacing w:lineRule="auto" w:line="360" w:before="0" w:after="0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Программа дисциплины «Сознание экологических баз данных»…………...47</w:t>
      </w:r>
    </w:p>
    <w:p>
      <w:pPr>
        <w:pStyle w:val="Normal"/>
        <w:numPr>
          <w:ilvl w:val="0"/>
          <w:numId w:val="2"/>
        </w:numPr>
        <w:spacing w:lineRule="auto" w:line="360" w:before="0" w:after="0"/>
        <w:rPr>
          <w:rFonts w:ascii="Times New Roman" w:hAnsi="Times New Roman" w:cs="Times New Roman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Программа итоговой аттестации по модулю…………………………………………..52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Модуль «</w:t>
      </w:r>
      <w:r>
        <w:rPr>
          <w:rFonts w:cs="Times New Roman" w:ascii="Times New Roman" w:hAnsi="Times New Roman"/>
          <w:sz w:val="24"/>
          <w:szCs w:val="24"/>
          <w:lang w:eastAsia="ru-RU"/>
        </w:rPr>
        <w:t>Исследования и обработка информации в природопользовании</w:t>
      </w:r>
      <w:r>
        <w:rPr>
          <w:rFonts w:cs="Times New Roman" w:ascii="Times New Roman" w:hAnsi="Times New Roman"/>
          <w:sz w:val="24"/>
          <w:szCs w:val="24"/>
        </w:rPr>
        <w:t xml:space="preserve">» является неотъемлемой частью основной профессиональной образовательной программы уровня универсального бакалавриата для студентов, обучающихся по направлению подготовки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05.03.06 </w:t>
      </w:r>
      <w:r>
        <w:rPr>
          <w:rFonts w:cs="Times New Roman" w:ascii="Times New Roman" w:hAnsi="Times New Roman"/>
          <w:sz w:val="24"/>
          <w:szCs w:val="24"/>
        </w:rPr>
        <w:t>«Экология и природопользование», профиль «Экологический менеджмент и аудит».</w:t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Ведущей идеей экологического образования выступает коэволюция природы и общества, рациональное использование и охрана природных ресурсов как условие устойчивого развития Биосферы Земли. Идеи коэволюции и устойчивого развития  определяют целевые  ориентиры модуля – </w:t>
      </w:r>
      <w:r>
        <w:rPr>
          <w:rFonts w:cs="Times New Roman" w:ascii="Times New Roman" w:hAnsi="Times New Roman"/>
          <w:sz w:val="24"/>
          <w:szCs w:val="24"/>
          <w:lang w:eastAsia="ru-RU"/>
        </w:rPr>
        <w:t>формирование профессиональных навыков  планирования, организации и самостоятельного осуществления научно-исследовательской, проектной и экспертной деятельности в области мониторинга, экодиагностики и охраны окружающей среды, и рационального природопользования, ориентируясь на научно-теоретические и методологические знания, полученные при изучении дисциплин и учебных практик модуля.</w:t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Методологическим основанием при проектировании модуля «</w:t>
      </w:r>
      <w:r>
        <w:rPr>
          <w:rFonts w:cs="Times New Roman" w:ascii="Times New Roman" w:hAnsi="Times New Roman"/>
          <w:sz w:val="24"/>
          <w:szCs w:val="24"/>
          <w:lang w:eastAsia="ru-RU"/>
        </w:rPr>
        <w:t>Исследования и обработка информации в природопользовании</w:t>
      </w:r>
      <w:r>
        <w:rPr>
          <w:rFonts w:cs="Times New Roman" w:ascii="Times New Roman" w:hAnsi="Times New Roman"/>
          <w:sz w:val="24"/>
          <w:szCs w:val="24"/>
        </w:rPr>
        <w:t>» выбран личностно-ориентированный, деятельностный, научно-исследовательский и компетентностный подходы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Компетентностная и личностно-деятельностная направленность модуля предполагает ориентацию процесса освоения дисциплин модуля  на развитие когнитивной, аффективной и волевой сфер личности обучающихся путем их включения в научно-исследовательскую,  проектную и экспертную деятельность.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качестве ориентиров для достижения образовательных результатов и построения содержания модуля были определены принципы: научности, экогуманизма, природосообразности, практико–ориентированный и эколого–краеведческий. </w:t>
        <w:tab/>
        <w:tab/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Принцип научности подразумевает соответствие содержания модуля современной междисциплинарной научно-теоретической базе в области биоэкологии, экологичсеского нормирования, охраны окружающей среды и рационального природопользования.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Принцип экогуманизма выражает идею формирования будущих профессионалов, способных к экологически целесообразной природопользовательской и природоохранной деятельности с установкой на устойчивое развитие.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 основе принципа природосообразности отбиралось научное содержание дисциплин модуля в логике от простого – к сложному, от незнания – к знанию, от понятного – к непонятному.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Практико–ориентированный принцип является формой проявления личностно–деятельностного обучения и отражается в переориентации образования от знаниевой парадигмы, характерной чертой которой является проблема  разрыва знаний от умений их применять, к компетентностной. Практико–ориентированный принцип нашёл отражение в виде системы заданий практико–познавательного и практико–созидательного характера, общей целью которых стало формирование у обучающихся профессиональных  экологических  навыков и умений 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Эколого–краеведческий принцип акцентирует внимание на решении существующих экологических проблемах окружающей среды  ближайшего социоприродного окружения (родного города, области, страны), способствует установлению взаимосвязей между экологической обстановкой в своей местности и глобальными экологичес</w:t>
        <w:softHyphen/>
        <w:t>кими проблемами.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Реализация названных методических подходов и принципов предполагает активное внедрение интерактивных форм организации учебного процесса, в том числе с использование ресурсов электронной образовательной среды Мининского университета.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 ХАРАКТЕРИСТИКА МОДУЛЯ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2.1. Образовательные цели и задачи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 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Модуль ставит своей </w:t>
      </w:r>
      <w:r>
        <w:rPr>
          <w:rFonts w:cs="Times New Roman" w:ascii="Times New Roman" w:hAnsi="Times New Roman"/>
          <w:b/>
          <w:bCs/>
          <w:sz w:val="24"/>
          <w:szCs w:val="24"/>
        </w:rPr>
        <w:t>целью</w:t>
      </w:r>
      <w:r>
        <w:rPr>
          <w:rFonts w:cs="Times New Roman" w:ascii="Times New Roman" w:hAnsi="Times New Roman"/>
          <w:sz w:val="24"/>
          <w:szCs w:val="24"/>
        </w:rPr>
        <w:t xml:space="preserve">: </w:t>
      </w:r>
      <w:r>
        <w:rPr>
          <w:rFonts w:cs="Times New Roman" w:ascii="Times New Roman" w:hAnsi="Times New Roman"/>
          <w:sz w:val="24"/>
          <w:szCs w:val="24"/>
          <w:lang w:eastAsia="ru-RU"/>
        </w:rPr>
        <w:t>создать условия для освоения обучающимися научно-теоретических и методологических знаний, необходимых для формирования навыков планирования, организации и самостоятельного осуществления научно-исследовательской и экспертной деятельности в области оценки состояния окружающей среды и систем природопользования на основе современных исследовательских способов эколого-диагностической и электронно-графической методологии.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cs="Times New Roman" w:ascii="Times New Roman" w:hAnsi="Times New Roman"/>
          <w:b/>
          <w:bCs/>
          <w:sz w:val="24"/>
          <w:szCs w:val="24"/>
        </w:rPr>
        <w:t>задачи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ListParagraph"/>
        <w:numPr>
          <w:ilvl w:val="0"/>
          <w:numId w:val="4"/>
        </w:numPr>
        <w:suppressAutoHyphens w:val="true"/>
        <w:spacing w:lineRule="auto" w:line="240" w:before="0" w:after="0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обеспечить условия для формирования у обучающихся фундаментальной научно-экологической системы знаний в области экологического картографирования, ГИС-технологий, экологического и аэрокосмического мониторинга, экодиагностики территорий, а также в сфере навыков создания экологических баз данных;  </w:t>
      </w:r>
    </w:p>
    <w:p>
      <w:pPr>
        <w:pStyle w:val="ListParagraph"/>
        <w:numPr>
          <w:ilvl w:val="0"/>
          <w:numId w:val="4"/>
        </w:numPr>
        <w:suppressAutoHyphens w:val="true"/>
        <w:spacing w:lineRule="auto" w:line="240" w:before="0" w:after="0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способствовать освоению научно-методологических знаний и умений проведения мониторинга экологического состояния природных компонентов, в том числе с использованием технологий геоинформационных систем и дистанционного зондирования Земли, а также оценки природных и техногенных экосистем конкретной территории в соответствии с существующими нормативами </w:t>
      </w:r>
      <w:r>
        <w:rPr>
          <w:rFonts w:cs="Times New Roman" w:ascii="Times New Roman" w:hAnsi="Times New Roman"/>
          <w:sz w:val="24"/>
          <w:szCs w:val="24"/>
          <w:lang w:eastAsia="ru-RU"/>
        </w:rPr>
        <w:t>допустимых концентраций и уровней воздействия;</w:t>
      </w:r>
    </w:p>
    <w:p>
      <w:pPr>
        <w:pStyle w:val="ListParagraph"/>
        <w:numPr>
          <w:ilvl w:val="0"/>
          <w:numId w:val="4"/>
        </w:numPr>
        <w:suppressAutoHyphens w:val="true"/>
        <w:spacing w:lineRule="auto" w:line="240" w:before="0" w:after="0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обеспечить возможность для изучения современных технологий исследований окружающей среды, таких как различные методы экологического картографирования, мониторинга и экологической диагностики, а также различные средства электронного геоинформационного сопровождения;</w:t>
      </w:r>
    </w:p>
    <w:p>
      <w:pPr>
        <w:pStyle w:val="ListParagraph"/>
        <w:numPr>
          <w:ilvl w:val="0"/>
          <w:numId w:val="4"/>
        </w:numPr>
        <w:suppressAutoHyphens w:val="true"/>
        <w:spacing w:lineRule="auto" w:line="240" w:before="0" w:after="0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обеспечить возможность для эффективного освоения студентами навыками исследования окружающей среды и проектирования природоохранной деятельности на различных уровнях организации территории;</w:t>
      </w:r>
    </w:p>
    <w:p>
      <w:pPr>
        <w:pStyle w:val="ListParagraph"/>
        <w:numPr>
          <w:ilvl w:val="0"/>
          <w:numId w:val="4"/>
        </w:numPr>
        <w:suppressAutoHyphens w:val="true"/>
        <w:spacing w:lineRule="auto" w:line="240" w:before="0" w:after="0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создать условия для формирования у студентов экологической и гражданской ответственности за поддержания устойчивого развития биосферы Земли.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11"/>
        <w:gridCol w:w="2432"/>
        <w:gridCol w:w="1607"/>
        <w:gridCol w:w="1982"/>
        <w:gridCol w:w="2422"/>
      </w:tblGrid>
      <w:tr>
        <w:trPr/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center" w:pos="701" w:leader="none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ОР.1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Умеет  осуществлять научно-исследовательскую и экспертную деятельность в области экологического, дистанционного и аэрокосмического мониторинга, в области экологического картографирования и диагностики состояния окружающей среды на основе знаний, полученных при изучении дисциплин и учебных практик модуля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ОПК 1.2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Способен применять базовые знания фундаментальных разделов наук о Земле  математического цикла при решении задач в области экологии и природопользования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ОПК 5.2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Способен решать стандартные задачи профессиональной деятельности в области экологии, природопользования и охраны природы с использованием геоинформационных технологий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ПК 3.1</w:t>
            </w:r>
          </w:p>
          <w:p>
            <w:pPr>
              <w:pStyle w:val="Style32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владение методами отбора проб и проведения химико-аналитического анализа </w:t>
            </w:r>
            <w:r>
              <w:rPr>
                <w:rFonts w:eastAsia="Calibri" w:cs="Calibri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объектов окружающей среды,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формирования баз данных загрязнения окружающей среды.</w:t>
            </w:r>
          </w:p>
          <w:p>
            <w:pPr>
              <w:pStyle w:val="Style32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ПК 5.2</w:t>
            </w:r>
          </w:p>
          <w:p>
            <w:pPr>
              <w:pStyle w:val="Style32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владение основами экологического мониторинганормирования и снижения загрязнения окружающей среды 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Лекция, семинар, решение ситуационных задач, лабораторные работы, практические работы, в том числе расчетного характера,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учебное проектирование,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полевые экскурсии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Тестирование в ЭОС,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 xml:space="preserve">выводы по результатам выполнения лабораторных, практических работ и научно-исследовательских проектов, выступление с докладом,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 xml:space="preserve">ответы на вопросы, мультимедийная презентация </w:t>
            </w:r>
          </w:p>
        </w:tc>
      </w:tr>
    </w:tbl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firstLine="709"/>
        <w:rPr>
          <w:rFonts w:ascii="Times New Roman" w:hAnsi="Times New Roman" w:cs="Times New Roman"/>
          <w:b/>
          <w:b/>
          <w:bCs/>
          <w:spacing w:val="-8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pacing w:val="-8"/>
          <w:sz w:val="24"/>
          <w:szCs w:val="24"/>
          <w:lang w:eastAsia="ru-RU"/>
        </w:rPr>
        <w:t xml:space="preserve">2. 3. </w:t>
      </w: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Руководитель:</w:t>
      </w:r>
      <w:r>
        <w:rPr>
          <w:sz w:val="24"/>
          <w:szCs w:val="24"/>
          <w:lang w:eastAsia="ru-RU"/>
        </w:rPr>
        <w:t xml:space="preserve">  </w:t>
      </w:r>
      <w:r>
        <w:rPr>
          <w:rFonts w:cs="Times New Roman" w:ascii="Times New Roman" w:hAnsi="Times New Roman"/>
          <w:sz w:val="24"/>
          <w:szCs w:val="24"/>
          <w:lang w:eastAsia="ru-RU"/>
        </w:rPr>
        <w:t>Козлов Андрей Владимирович, к.б.н., доцент кафедры экологического образования и рационального природопользования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Преподаватели: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 Копосова Наталья Николаевна, к.г.н., доцент, заведующий кафедрой экологического образования и рационального природопользования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Кротова Елена Александровна, к.п.н., доцент кафедры экологического образования и рационального природопользования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Вершинина Ирина Валерьевна, к.б.н., доцент кафедры экологического образования и рационального природопользования</w:t>
      </w:r>
    </w:p>
    <w:p>
      <w:pPr>
        <w:pStyle w:val="Normal"/>
        <w:spacing w:lineRule="auto" w:line="240" w:before="0" w:after="0"/>
        <w:ind w:firstLine="709"/>
        <w:jc w:val="both"/>
        <w:rPr>
          <w:b/>
          <w:b/>
          <w:bCs/>
          <w:spacing w:val="-8"/>
          <w:sz w:val="20"/>
          <w:szCs w:val="20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Денисов Дмитрий Александрович, преподаватель кафедры экологического образования и рационального природопользования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</w:rPr>
        <w:t>Образовательный модуль «</w:t>
      </w:r>
      <w:r>
        <w:rPr>
          <w:rFonts w:cs="Times New Roman" w:ascii="Times New Roman" w:hAnsi="Times New Roman"/>
          <w:sz w:val="24"/>
          <w:szCs w:val="24"/>
          <w:lang w:eastAsia="ru-RU"/>
        </w:rPr>
        <w:t>Исследования и обработка информации в природопользовании</w:t>
      </w:r>
      <w:r>
        <w:rPr>
          <w:rFonts w:cs="Times New Roman" w:ascii="Times New Roman" w:hAnsi="Times New Roman"/>
          <w:sz w:val="24"/>
          <w:szCs w:val="24"/>
        </w:rPr>
        <w:t>» изучается студентами на третьем курсе в пятом и шестом семестрах. Предваряет обучение по модулям  «Лабораторно-инструментальные методы экологических исследований и обработки информации», «Экономико-правовые проблемы природопользования», «Экологическое проектирование хозяйственной деятельности», «Прикладная экология».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К числу компетенций, необходимых обучающимся для его изучения, относятся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 компетенции, освоенные при изучении дисциплин модулей «Учение о сферах Земли»,  «Основы экологии и природопользования», «Биоэкология и охрана окружающей среды», «Территориальные проблемы природопользования».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jc w:val="left"/>
        <w:tblInd w:w="-38" w:type="dxa"/>
        <w:tblCellMar>
          <w:top w:w="0" w:type="dxa"/>
          <w:left w:w="40" w:type="dxa"/>
          <w:bottom w:w="0" w:type="dxa"/>
          <w:right w:w="40" w:type="dxa"/>
        </w:tblCellMar>
        <w:tblLook w:val="0000"/>
      </w:tblPr>
      <w:tblGrid>
        <w:gridCol w:w="7202"/>
        <w:gridCol w:w="2151"/>
      </w:tblGrid>
      <w:tr>
        <w:trPr>
          <w:trHeight w:val="291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Час./з.е.</w:t>
            </w:r>
          </w:p>
        </w:tc>
      </w:tr>
      <w:tr>
        <w:trPr>
          <w:trHeight w:val="310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432 / 12</w:t>
            </w:r>
          </w:p>
        </w:tc>
      </w:tr>
      <w:tr>
        <w:trPr>
          <w:trHeight w:val="355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224 / 6,2</w:t>
            </w:r>
          </w:p>
        </w:tc>
      </w:tr>
      <w:tr>
        <w:trPr>
          <w:trHeight w:val="348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208 / 5,7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>
      <w:pPr>
        <w:sectPr>
          <w:footerReference w:type="default" r:id="rId2"/>
          <w:footerReference w:type="first" r:id="rId3"/>
          <w:type w:val="nextPage"/>
          <w:pgSz w:w="11906" w:h="16838"/>
          <w:pgMar w:left="1701" w:right="851" w:header="0" w:top="1134" w:footer="709" w:bottom="1134" w:gutter="0"/>
          <w:pgNumType w:fmt="decimal"/>
          <w:formProt w:val="false"/>
          <w:titlePg/>
          <w:textDirection w:val="lrTb"/>
          <w:docGrid w:type="default" w:linePitch="360" w:charSpace="4096"/>
        </w:sectPr>
      </w:pP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502" w:hanging="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  <w:t>3. Структура модуля</w:t>
      </w: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502" w:hanging="0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 w:val="false"/>
          <w:bCs w:val="false"/>
          <w:caps/>
          <w:sz w:val="24"/>
          <w:szCs w:val="24"/>
          <w:lang w:eastAsia="ru-RU"/>
        </w:rPr>
        <w:t>«</w:t>
      </w:r>
      <w:r>
        <w:rPr>
          <w:rFonts w:eastAsia="Calibri" w:cs="Times New Roman" w:ascii="Times New Roman" w:hAnsi="Times New Roman"/>
          <w:b w:val="false"/>
          <w:bCs w:val="false"/>
          <w:color w:val="auto"/>
          <w:kern w:val="0"/>
          <w:sz w:val="24"/>
          <w:szCs w:val="24"/>
          <w:lang w:val="ru-RU" w:eastAsia="ru-RU" w:bidi="ar-SA"/>
        </w:rPr>
        <w:t xml:space="preserve">ИССЛЕДОВАНИЯ И ОБРАБОТКА ИНФОРМАЦИИ </w:t>
      </w:r>
      <w:r>
        <w:rPr>
          <w:rFonts w:eastAsia="Calibri" w:cs="Times New Roman" w:ascii="Times New Roman" w:hAnsi="Times New Roman"/>
          <w:b w:val="false"/>
          <w:bCs w:val="false"/>
          <w:caps/>
          <w:color w:val="auto"/>
          <w:kern w:val="0"/>
          <w:sz w:val="24"/>
          <w:szCs w:val="24"/>
          <w:u w:val="none"/>
          <w:lang w:val="ru-RU" w:eastAsia="ru-RU" w:bidi="ar-SA"/>
        </w:rPr>
        <w:t>В ПРИРОДОПОЛЬЗОВАНИИ</w:t>
      </w:r>
      <w:r>
        <w:rPr>
          <w:rFonts w:cs="Times New Roman" w:ascii="Times New Roman" w:hAnsi="Times New Roman"/>
          <w:b w:val="false"/>
          <w:bCs w:val="false"/>
          <w:caps/>
          <w:sz w:val="24"/>
          <w:szCs w:val="24"/>
          <w:u w:val="none"/>
          <w:lang w:eastAsia="ru-RU"/>
        </w:rPr>
        <w:t>»</w:t>
      </w: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1069" w:hanging="0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</w:r>
    </w:p>
    <w:tbl>
      <w:tblPr>
        <w:tblW w:w="5000" w:type="pct"/>
        <w:jc w:val="left"/>
        <w:tblInd w:w="-106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1347"/>
        <w:gridCol w:w="3153"/>
        <w:gridCol w:w="801"/>
        <w:gridCol w:w="1651"/>
        <w:gridCol w:w="1256"/>
        <w:gridCol w:w="1260"/>
        <w:gridCol w:w="1122"/>
        <w:gridCol w:w="1122"/>
        <w:gridCol w:w="1253"/>
        <w:gridCol w:w="1603"/>
      </w:tblGrid>
      <w:tr>
        <w:trPr>
          <w:trHeight w:val="302" w:hRule="atLeast"/>
        </w:trPr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>
        <w:trPr/>
        <w:tc>
          <w:tcPr>
            <w:tcW w:w="13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31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6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3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31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Аудиторная работа (в т.ч. практическая подготовка)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6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  <w:tab w:val="left" w:pos="600" w:leader="none"/>
              </w:tabs>
              <w:spacing w:lineRule="auto" w:line="240" w:before="0" w:after="0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>
        <w:trPr/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К.М.12.01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Экологическое картографирование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К.М.12.02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ГИС-технологии в экологии и природопользовании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Экз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К.М.12.03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Экологический мониторинг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Экз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К.М.12.04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Экодиагностика территорий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Оц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ind w:firstLine="317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>
        <w:trPr/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К.М.12.ДВ.01.01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Дистанционное зондирование Земли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Оц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К.М.12.ДВ.01.02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Аэрокосмический мониторинг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Оц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К.М.12.ДВ.01.03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Создание экологических баз данных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Оц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ind w:firstLine="317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>
        <w:trPr/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ind w:left="317" w:hanging="0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>
        <w:trPr/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 xml:space="preserve"> </w:t>
            </w:r>
            <w:r>
              <w:rPr>
                <w:lang w:val="ru-RU" w:eastAsia="ru-RU" w:bidi="ar-SA"/>
              </w:rPr>
              <w:t xml:space="preserve"> </w:t>
            </w:r>
            <w:r>
              <w:rPr>
                <w:lang w:val="ru-RU" w:eastAsia="ru-RU" w:bidi="ar-SA"/>
              </w:rPr>
              <w:t>экзамен по модулю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erReference w:type="default" r:id="rId4"/>
          <w:type w:val="nextPage"/>
          <w:pgSz w:orient="landscape" w:w="16838" w:h="11906"/>
          <w:pgMar w:left="1134" w:right="1134" w:header="0" w:top="1701" w:footer="709" w:bottom="851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  <w:t xml:space="preserve">4. Методические указания для обучающихся </w:t>
      </w:r>
    </w:p>
    <w:p>
      <w:pPr>
        <w:pStyle w:val="Normal"/>
        <w:spacing w:before="0" w:after="12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  <w:t>по освоению Модуля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Основной целью освоения модуля «</w:t>
      </w:r>
      <w:r>
        <w:rPr>
          <w:rFonts w:cs="Times New Roman" w:ascii="Times New Roman" w:hAnsi="Times New Roman"/>
          <w:sz w:val="24"/>
          <w:szCs w:val="24"/>
          <w:lang w:eastAsia="ru-RU"/>
        </w:rPr>
        <w:t>Исследования и обработка информации в природопользовании</w:t>
      </w:r>
      <w:r>
        <w:rPr>
          <w:rFonts w:cs="Times New Roman" w:ascii="Times New Roman" w:hAnsi="Times New Roman"/>
          <w:sz w:val="24"/>
          <w:szCs w:val="24"/>
        </w:rPr>
        <w:t xml:space="preserve">» является развитие </w:t>
      </w:r>
      <w:r>
        <w:rPr>
          <w:rFonts w:cs="Times New Roman" w:ascii="Times New Roman" w:hAnsi="Times New Roman"/>
          <w:sz w:val="24"/>
          <w:szCs w:val="24"/>
          <w:lang w:eastAsia="ru-RU"/>
        </w:rPr>
        <w:t>системы научно-теоретических и методологических знаний, необходимых для формирования навыков планирования, организации и самостоятельного осуществления научно-исследовательской и экспертной  деятельности на основе различных способов обработки экологической информации, ведущими из которых являются методы экологического картографирования, ГИС-технологий и дистанционного зондирования поверхности Земли, мониторинга и экологической диагностики окружающей среды и систем природопользования.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Модуль  включает изучение базовых и вариативных дисциплин, а также учебной практики, позволяющих сформировать общепрофессиональные, профессиональные и общекультурные компетенции выпускников.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Процесс освоения учебного материала модуля предполагает организацию аудиторной (лекции, семинары, лабораторные и практические работы, учебная практика),  контактной (работа в электронной образовательной среде Мининского университета), самостоятельной (работа с дополнительными источниками информации, выполнение проектов, работа в ЭОС Мининского университета, и т.д.) и контрольно-аттестационной форм учебной деятельности (зачёт и экзамен).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Большое внимание при организации учебно-воспитательного процесса уделяется интерактивным формам. По каждой дисциплине и полевой практике разработаны электронные учебно-методические комплексы с методическими указаниями и  рекомендациями по освоению дисциплин и учебных практики модуля. Данные ЭУМК содержат рабочие программы, индивидуальные рейтинг-планы студентов, отражающие корреляцию основных видов работ обучающихся с системой балльно-рейтингового оценивания результатов обучения, краткое содержание лекций, задания к семинарским занятиям, методические рекомендации к проведению лабораторных, практических занятий, организации самостоятельной учебной деятельности. Также в ЭУМК дисциплин содержатся критерии оценивания выполняемых заданий, различные виды тестов (тесты для входного, текущего, рубежного и итогового контроля, самоконтроля).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Освоение научно-методологического материала дисциплин закрепляется в ходе прохождения учебной (научно-исследовательская работа) полевой практике по экоинформатике, основной целю которых является </w:t>
      </w:r>
      <w:r>
        <w:rPr>
          <w:rFonts w:cs="Times New Roman" w:ascii="Times New Roman" w:hAnsi="Times New Roman"/>
          <w:sz w:val="24"/>
          <w:szCs w:val="24"/>
          <w:lang w:eastAsia="ru-RU"/>
        </w:rPr>
        <w:t>формирование системы навыков проведения геоэкологических и биоиндикационных исследований на основе ГИС-технологий, а также экологического и аэрокосмического мониторинга и дистанционного зондирования Земли. Для этого практики организуются в естественных полевых условиях в ситуации реальных экологических проблем региона.</w:t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  <w:t>5. ПРОГРАММЫ ДИСЦИПЛИН МОДУЛЯ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5.1.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u w:val="single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u w:val="none"/>
          <w:lang w:eastAsia="ru-RU"/>
        </w:rPr>
        <w:t>«ЭКОЛОГИЧЕСКОЕ КАРТОГРАФИРОВАНИЕ»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iCs/>
          <w:sz w:val="18"/>
          <w:szCs w:val="18"/>
          <w:lang w:eastAsia="ru-RU"/>
        </w:rPr>
      </w:pPr>
      <w:r>
        <w:rPr>
          <w:rFonts w:cs="Times New Roman" w:ascii="Times New Roman" w:hAnsi="Times New Roman"/>
          <w:i/>
          <w:iCs/>
          <w:sz w:val="18"/>
          <w:szCs w:val="18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 3 курса,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Дисциплина «Экологическое картографирование» относится к обязательным для изучения дисциплинам базовой части модуля предметной подготовки «Исследования и обработка информации в природопользовании». Изучение дисциплины осуществляется в 5-м семестре, параллельно с изучением дисциплины «Экологический мониторинг»</w:t>
      </w:r>
      <w:r>
        <w:rPr/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и является базовым для изучения дисциплин «ГИС-технологии в экологии и природопользовании», «Экодиагностика территорий» и модулей «Экономико-правовые проблемы природопользования» и «Экологическое проектирование хозяйственной деятельности».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– способствовать овладению студентами научно-теоретическими знаниями в области экологического картографирования, создать условия для освоения методических подходов при решении задач рационального природопользования и формирования умений использовать теоретические знания в практической деятельности.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способствовать освоению теоретических основ экологического картографирования и приемов информационного обеспечения при проектировании и составлении экологических карт;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создать условия для освоения методики расчетов и практических умений построения экологических карт: визуального анализа, графических, графоаналитических, математического моделирования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создать условия для получения навыков применения картографических методов при решении задач рационального природопользования.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00"/>
        <w:gridCol w:w="2296"/>
        <w:gridCol w:w="1437"/>
        <w:gridCol w:w="1811"/>
        <w:gridCol w:w="1455"/>
        <w:gridCol w:w="1454"/>
      </w:tblGrid>
      <w:tr>
        <w:trPr>
          <w:trHeight w:val="385" w:hRule="atLeast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Умеет  осуществлять научно-исследовательскую и экспертную деятельность в области экологического, дистанционного и аэрокосмического мониторинга, в области экологического картографирования и диагностики состояния окружающей среды на основе знаний, полученных при изучении дисциплин и учебных практик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Умеет применять современные методы и приемы составления и использования экологических карт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ОПК.1.2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</w:tc>
      </w:tr>
      <w:tr>
        <w:trPr>
          <w:trHeight w:val="331" w:hRule="atLeast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ОР.1.1.2.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умеет проводить самостоятельную аналитическую работу с картографическими материалами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ОПК.1.2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</w:tc>
      </w:tr>
      <w:tr>
        <w:trPr>
          <w:trHeight w:val="331" w:hRule="atLeast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ОР.1.1.3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Умеет производить расчеты и составлять экологические карты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ОПК.1.2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Колоквиум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cs="Times New Roman CYR"/>
          <w:bCs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2999"/>
        <w:gridCol w:w="545"/>
        <w:gridCol w:w="568"/>
        <w:gridCol w:w="565"/>
        <w:gridCol w:w="549"/>
        <w:gridCol w:w="558"/>
        <w:gridCol w:w="695"/>
        <w:gridCol w:w="969"/>
        <w:gridCol w:w="833"/>
        <w:gridCol w:w="1072"/>
      </w:tblGrid>
      <w:tr>
        <w:trPr>
          <w:trHeight w:val="203" w:hRule="atLeast"/>
        </w:trPr>
        <w:tc>
          <w:tcPr>
            <w:tcW w:w="29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4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299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3480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299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83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Теория экологического картографирования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 Экологическое картографирование как раздел тематической картографии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 Роль картографического метода в экологических исследованиях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 Математическая основа экологических карт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 Источники информации для составления экологических карт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2. Основные направления экологического картографирования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 Эколого-геоморфологическое картографирование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2.2 Эколого-климатическое картографирование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2.3 Эколого-гидрологическое картографирование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2.4 Биоэкологическое картографирование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2.5 Комплексное экологическое картографирование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3. Атласное экологическое картографирование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 Понятие об экологических атласах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3.2 Атласные информационные системы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357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изучении дисциплины «Экологическое картографирование» рекомендуется применение  как традиционных методов обучения  (лекция), так и  практико-ориентированных и научно-исследовательских  технологий с использованием ресурсов электронной образовательной среды; картографических методов.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2"/>
        <w:gridCol w:w="1375"/>
        <w:gridCol w:w="1839"/>
        <w:gridCol w:w="1784"/>
        <w:gridCol w:w="1252"/>
        <w:gridCol w:w="1068"/>
        <w:gridCol w:w="805"/>
        <w:gridCol w:w="768"/>
      </w:tblGrid>
      <w:tr>
        <w:trPr>
          <w:trHeight w:val="600" w:hRule="atLeast"/>
        </w:trPr>
        <w:tc>
          <w:tcPr>
            <w:tcW w:w="4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73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6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7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8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68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5" w:type="dxa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практической  работы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5" w:type="dxa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Колоквиум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ОР.1.1.2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практической  работы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ОР.1.1.3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5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практической  работы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7.1. Основная литература</w:t>
      </w:r>
    </w:p>
    <w:p>
      <w:pPr>
        <w:pStyle w:val="Normal"/>
        <w:tabs>
          <w:tab w:val="clear" w:pos="709"/>
          <w:tab w:val="left" w:pos="900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  <w:tab/>
        <w:t>Гончаров, Е.А. Экологическое картографирование : практикум / Е.А. Гончаров, М.А. Ануфриев ; Поволжский государственный технологический университет. - Йошкар-Ола : ПГТУ, 2017. - 85 с. : ил. - Библиогр.: с. 67 - ISBN 978-5-8158-1800-2 ; То же [Электронный ресурс]. - URL: http://biblioclub.ru/index.php?page=book&amp;id=461570.</w:t>
      </w:r>
    </w:p>
    <w:p>
      <w:pPr>
        <w:pStyle w:val="Normal"/>
        <w:tabs>
          <w:tab w:val="clear" w:pos="709"/>
          <w:tab w:val="left" w:pos="900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Пасько, О.А. Практикум по картографии : учебное пособие / О.А. Пасько, Э.К. Дикин ; Министерство образования и науки Российской Федерации, Федеральное государственное автономное образовательное учреждение высшего образования «Национальный исследовательский Томский государственный университет», Министерство образования США, "Государственный университет Нью Йорка и др. - 2-е изд. - Томск : Издательство Томского политехнического университета, 2014. - 175 с. : ил., табл., схем. - Библиогр. в кн. - ISBN 987-5-4387-0416-4 ; То же [Электронный ресурс]. - URL: http://biblioclub.ru/index.php?page=book&amp;id=442802.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4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7.2. Дополнительная литература</w:t>
      </w:r>
    </w:p>
    <w:p>
      <w:pPr>
        <w:pStyle w:val="Normal"/>
        <w:tabs>
          <w:tab w:val="clear" w:pos="709"/>
          <w:tab w:val="left" w:pos="900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  <w:tab/>
        <w:t>Русинова, Н.В. Составление плана местности по результатам геодезических съемок: учебное пособие / Н.В. Русинова ; Поволжский государственный технологический университет. - Йошкар-Ола : ПГТУ, 2017. - 116 с. : табл., ил. - Библиогр. в кн. - ISBN 978-5-8158-1830-9; То же [Электронный ресурс]. - URL: http://biblioclub.ru/index.php?page=book&amp;id=483709.</w:t>
      </w:r>
    </w:p>
    <w:p>
      <w:pPr>
        <w:pStyle w:val="Normal"/>
        <w:tabs>
          <w:tab w:val="clear" w:pos="709"/>
          <w:tab w:val="left" w:pos="900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Книга большому чертежу или древняя карта Российского государства, поновленная в разряде и списанная в книгу 1627 года / . - Издание второе. - Санкт-Петербург : В типографии Императорской Российской Академии, 1838. - 286 с. - ISBN 978-5-4475-6304-2; То же [Электронный ресурс]. - URL: http://biblioclub.ru/index.php?page=book&amp;id=429885.</w:t>
      </w:r>
    </w:p>
    <w:p>
      <w:pPr>
        <w:pStyle w:val="Normal"/>
        <w:tabs>
          <w:tab w:val="clear" w:pos="709"/>
          <w:tab w:val="left" w:pos="900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  <w:tab/>
        <w:t>Виноградов, Н.В. Карты и атласы / Н.В. Виноградов ; под ред. М.С. Боднарского, М.П. Мурашова ; под общ.ред. В.Л. Комарова. - Москва ; Ленинград : Издательство Академии Наук СССР, 1941. - 202 с. : ил. - (Академия наук-Стахановца). - ISBN 978-5-4475-6305-9; То же [Электронный ресурс]. - URL: http://biblioclub.ru/index.php?page=book&amp;id=429982.</w:t>
      </w:r>
    </w:p>
    <w:p>
      <w:pPr>
        <w:pStyle w:val="Normal"/>
        <w:tabs>
          <w:tab w:val="clear" w:pos="709"/>
          <w:tab w:val="left" w:pos="900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  <w:tab/>
        <w:t>Бурым, Ю.В. Топография : учебное пособие / Ю.В. Бурым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- 116 с.: ил. - Библиогр. в кн.; То же [Электронный ресурс]. - URL: http://biblioclub.ru/index.php?page=book&amp;id=457159.</w:t>
      </w:r>
    </w:p>
    <w:p>
      <w:pPr>
        <w:pStyle w:val="Normal"/>
        <w:spacing w:lineRule="auto" w:line="240" w:before="0" w:after="0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00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tabs>
          <w:tab w:val="clear" w:pos="709"/>
          <w:tab w:val="left" w:pos="900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  <w:tab/>
        <w:t>Вознесенская А.Г.</w:t>
        <w:tab/>
        <w:t>Картография: Учеб.-метод.пособие для самостоятельной работы студентов</w:t>
        <w:tab/>
        <w:t>Нижний Новгород: НГПУ, 2013.</w:t>
      </w:r>
    </w:p>
    <w:p>
      <w:pPr>
        <w:pStyle w:val="Normal"/>
        <w:tabs>
          <w:tab w:val="clear" w:pos="709"/>
          <w:tab w:val="left" w:pos="900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Камерилова Г.С.</w:t>
        <w:tab/>
        <w:t>Экологическое картографирование: Учеб.пособие</w:t>
        <w:tab/>
        <w:t>Нижний Новгород: Мининский ун-т, 2014.</w:t>
      </w:r>
    </w:p>
    <w:p>
      <w:pPr>
        <w:pStyle w:val="Normal"/>
        <w:tabs>
          <w:tab w:val="clear" w:pos="709"/>
          <w:tab w:val="left" w:pos="900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00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tabs>
          <w:tab w:val="clear" w:pos="709"/>
          <w:tab w:val="left" w:pos="900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  <w:tab/>
        <w:t>Витковский, В.В. Картография. Теория картографических проекций : учебное руководство / В.В. Витковский. - Санкт-Петербург : Типография Ю. Н. Эрлих, 1907. - 472 с. - ISBN 978-5-4458-8962-5 ; То же [Электронный ресурс]. - URL: http://biblioclub.ru/index.php?page=book&amp;id=235298.</w:t>
      </w:r>
    </w:p>
    <w:p>
      <w:pPr>
        <w:pStyle w:val="Normal"/>
        <w:tabs>
          <w:tab w:val="clear" w:pos="709"/>
          <w:tab w:val="left" w:pos="900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Дистанционное зондирование Земли : учебное пособие / под ред. В.М. Владимирова ; Министерство образования и науки Российской Федерации, Сибирский Федеральный университет. - Красноярск : Сибирский федеральный университет, 2014. - 196 с.: табл., схем. - Библиогр. в кн. - ISBN 978-5-7638-3084-2 ; То же [Электронный ресурс]. - URL: http://biblioclub.ru/index.php?page=book&amp;id=364521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Технические и электронные средства обучения и контроля знаний студентов: ЭУМК в системе </w:t>
      </w:r>
      <w:r>
        <w:rPr>
          <w:rFonts w:ascii="Times New Roman" w:hAnsi="Times New Roman"/>
          <w:sz w:val="24"/>
          <w:szCs w:val="24"/>
          <w:lang w:val="en-US"/>
        </w:rPr>
        <w:t>Moodle</w:t>
      </w:r>
      <w:r>
        <w:rPr>
          <w:rFonts w:ascii="Times New Roman" w:hAnsi="Times New Roman"/>
          <w:sz w:val="24"/>
          <w:szCs w:val="24"/>
        </w:rPr>
        <w:t xml:space="preserve">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Перечень программного обеспечения: Интернет браузер, "Пакет MSOffice",  MicrosoftOfficeProjectProfessional, LMSMoodle.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Информационно-справочные системы: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http://www.biblioclub.ru ЭБС «Университетская библиотека онлайн»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http://www.elibrary.ru Научная электронная библиотека</w:t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http://www.ebiblioteka.ru Универсальные базы данных изданий</w:t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5.2.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u w:val="single"/>
          <w:lang w:eastAsia="ru-RU"/>
        </w:rPr>
      </w:pPr>
      <w:r>
        <w:rPr>
          <w:rFonts w:cs="Times New Roman CYR" w:ascii="Times New Roman CYR" w:hAnsi="Times New Roman CYR"/>
          <w:b/>
          <w:bCs/>
          <w:sz w:val="24"/>
          <w:szCs w:val="24"/>
          <w:u w:val="none"/>
          <w:lang w:eastAsia="ru-RU"/>
        </w:rPr>
        <w:t>«ГИС-ТЕХНОЛОГИИ В ЭКОЛОГИИ И ПРИРОДОПОЛЬЗОВАНИИ</w:t>
      </w:r>
      <w:r>
        <w:rPr>
          <w:rFonts w:cs="Times New Roman" w:ascii="Times New Roman" w:hAnsi="Times New Roman"/>
          <w:b/>
          <w:bCs/>
          <w:sz w:val="24"/>
          <w:szCs w:val="24"/>
          <w:u w:val="none"/>
          <w:lang w:eastAsia="ru-RU"/>
        </w:rPr>
        <w:t>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iCs/>
          <w:sz w:val="18"/>
          <w:szCs w:val="18"/>
          <w:lang w:eastAsia="ru-RU"/>
        </w:rPr>
      </w:pPr>
      <w:r>
        <w:rPr>
          <w:rFonts w:cs="Times New Roman" w:ascii="Times New Roman" w:hAnsi="Times New Roman"/>
          <w:i/>
          <w:iCs/>
          <w:sz w:val="18"/>
          <w:szCs w:val="18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Рабочая программа предназначена для студентов третьего курса, обучающихся 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«ГИС-технологии в экологии и природопользовании» является обязательной дисциплиной модуля предметной подготовки  «Исследования и обработка информации в природопользовании».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Дисциплины, на которых базируется данная дисциплина: дисциплины модуля «Исследования и обработка информации в природопользовании» - Экологическое картографирование, Экологический мониторинг; дисциплины модуля «Информационные технологии»: Информатика.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предшествующей:  Учебная практика по экоинформатике, Экодиагностика территорий, Дистанционное зондирование Земли, Аэрокосмический мониторинг, Создание экологических баз данных, Экологическое проектирование.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Цель дисциплины – </w:t>
      </w:r>
      <w:r>
        <w:rPr>
          <w:rFonts w:cs="Times New Roman" w:ascii="Times New Roman" w:hAnsi="Times New Roman"/>
          <w:sz w:val="24"/>
          <w:szCs w:val="24"/>
          <w:lang w:eastAsia="ru-RU"/>
        </w:rPr>
        <w:t>способствовать овладению студентами современными научно-теоретическими и прикладными знаниями в области получения и обработки пространственных данных; создать условия для развития способности критического анализа базовой пространственной информации в сфере охраны природы; подготовить студентов к решению профессиональных задач по проектированию практических рекомендаций по сохранению окружающей среды с целью обеспечения экологической безопасности ведения народного хозяйства и других сфер человеческой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 предоставить возможность для изучения экологической информации и ее представления в базах данных ГИС: источники пространственных данных, проектирование географических баз и банков данных, организация и форматы данных;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 создать условия для освоения технического и программного обеспечения ГИС и навыки работы с ним: подсистемы реализации ГИС-технологий в ГИС, технологии ввода графической информации, преобразования форматов данных, графическая визуализация информации;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 способствовать применению геоинформационных технологий в научных и учебно-научных исследованиях в экологии и природопользовании.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04"/>
        <w:gridCol w:w="2294"/>
        <w:gridCol w:w="1437"/>
        <w:gridCol w:w="1811"/>
        <w:gridCol w:w="1454"/>
        <w:gridCol w:w="1453"/>
      </w:tblGrid>
      <w:tr>
        <w:trPr>
          <w:trHeight w:val="385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Код ОР модуля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ОР.1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Умеет осуществлять научно-исследовательскую и экспертную деятельность в области экологического, дистанционного и аэрокосмического мониторинга, в области экологического картографирования и диагностики состояния окружающей среды на основе знаний, полученных при изучении дисциплин и учебных практик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ОР.1.2.1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Умеет использовать геоинформационное программное обеспечение для создания, редактирования и анализа, геопривязанных слоев экологических данных; демонстрирует основные методы геоинформационного анализа экологических данных, создает информационные продукты в ходе геоинформационного анализа данных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ОПК 5.2</w:t>
            </w:r>
          </w:p>
          <w:p>
            <w:pPr>
              <w:pStyle w:val="Style32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lang w:val="ru-RU" w:eastAsia="en-US" w:bidi="ar-SA"/>
              </w:rPr>
              <w:t xml:space="preserve">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выполнение лабораторной работы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выполнение контрольной работы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участие в тестировании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Зачет с оценкой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015"/>
        <w:gridCol w:w="553"/>
        <w:gridCol w:w="556"/>
        <w:gridCol w:w="414"/>
        <w:gridCol w:w="693"/>
        <w:gridCol w:w="555"/>
        <w:gridCol w:w="693"/>
        <w:gridCol w:w="969"/>
        <w:gridCol w:w="833"/>
        <w:gridCol w:w="1072"/>
      </w:tblGrid>
      <w:tr>
        <w:trPr>
          <w:trHeight w:val="203" w:hRule="atLeast"/>
        </w:trPr>
        <w:tc>
          <w:tcPr>
            <w:tcW w:w="30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33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015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3464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01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83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Раздел 1. ГИС-технологии в экологии и природопользовании: фундаментальные понятия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3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3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9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18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Введение. Виды географической информации. Общие методики работы с ПО.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Особенности хранения файлов ГИС данных. Векторное и растровое представление географической информации.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Географические и проекционные (прямоугольные) системы координат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Раздел 2. Програмное обеспечение и методика работы в ГИС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5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17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39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66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Начало работы в ГИС. Установка. Интерфейс. Начальные настройки.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Понятие и структура проекта. Загрузка векторных и растровых слоёв данных.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Создание точечной, линейной и полигональной гис темы. Оцифровка. Основные и дополнительные инструменты оцифровки.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Проверка топологии. Параметры прилипания 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Создание точечной темы из таблицы Excel с координатами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Таблица атрибутов слоя. Работа с атрибутами.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Калькулятор полей и конструктор запросов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Свойства векторного слоя и стилизация данных.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Растровые данные. Многоканальные космоснимки. Склейка каналов.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Привязка растров. Перепроецирование данных.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Создание теплокарт. Итерполяция. Зональная статистика.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Создание профиля рельефа. 3D модель рельефа.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Вывод макета карты на печать. Создание Атласа.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Пользовательские проекции. Проекции межевых планов госреестра МСК и СК63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с GPS. Коммутация с GPS навигаторами. Импорт и экспорт данных.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Геопривязка фотографий. Анализ движения по GPS треку. Ремонт повреждённых данных.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с данными в Microsoft Office Excel и OpenOffice. Сводные таблицы. Работа с формулами.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Раздел 3. Применение ГИС- технологий в научных и учебно- научных исследованиях в экологии и природопользовании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4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24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Информационное моделирование природных и инфраструктурных объектов.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Методика заполнения и способы представления экологических баз данных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Методы пространственного анализа векторных данных.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Методы пространственного анализа растровых данных.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Итого: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24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60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108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При изучении дисциплины «ГИС-технологии в экологии и природопользовании» рекомендуется применение как традиционных методов обучения (семинар), так и  практико-ориентированных и научно-исследовательских  технологий с использованием ресурсов электронной образовательной среды: проблемная лекция, дискуссия,  учебные проекты, творческие эссе, решение ситуационных задач.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8"/>
        <w:gridCol w:w="1386"/>
        <w:gridCol w:w="1613"/>
        <w:gridCol w:w="1612"/>
        <w:gridCol w:w="1612"/>
        <w:gridCol w:w="1077"/>
        <w:gridCol w:w="810"/>
        <w:gridCol w:w="775"/>
      </w:tblGrid>
      <w:tr>
        <w:trPr>
          <w:trHeight w:val="600" w:hRule="atLeast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lang w:eastAsia="ru-RU"/>
              </w:rPr>
              <w:t>п/п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(</w:t>
            </w:r>
            <w:r>
              <w:rPr>
                <w:rFonts w:cs="Times New Roman"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cs="Times New Roman" w:ascii="Times New Roman" w:hAnsi="Times New Roman"/>
                <w:color w:val="000000"/>
                <w:lang w:eastAsia="ru-RU"/>
              </w:rPr>
              <w:t>-</w:t>
            </w:r>
            <w:r>
              <w:rPr>
                <w:rFonts w:cs="Times New Roman"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cs="Times New Roman"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8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6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61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61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61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07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810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 1.2.1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выполнение лабораторной работы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отчет по лабораторной работе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ответы на вопросы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ответы на вопросы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ответы на вопросы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1. Ловцов Д. А., Черных А. М. Геоинформационные системы: учебное пособие. – М: РАП, 2012. – 191 с. [Электронный ресурс]. - URL: [Электронный ресурс]. - URL: http://pda.biblioclub.ru/index.php ?page=book_view&amp;book_id=140619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2. Жуковский О. И. Геоинформационные системы: учебное пособие. – Томск: Эль Контент, 2014. – 130 с. [Электронный ресурс]. - URL: [Электронный ресурс]. - URL: http://pda.biblioclub.ru/index.php ?page=book_view&amp;book_id=480499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1. Дистанционное зондирование Земли : учебное пособие / под ред. В.М. Владимирова ; Министерство образования и науки Российской Федерации, Сибирский Федеральный университет. - Красноярск : Сибирский федеральный университет, 2014. - 196 с. : табл., схем. - Библиогр. в кн. - ISBN 978-5-7638-3084-2 ; То же [Электронный ресурс]. - URL: http://biblioclub.ru/index.php?page=book&amp;id=364521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2. Фоменко, Н.Е. Комплексирование геофизических методов при инженерно-экологических изысканиях : учебник / Н.Е. Фоменко ; Министерство образования и науки РФ, Южный федеральный университет. - Таганрог : Издательство Южного федерального университета, 2016. - 291 с. : схем., ил. - Библиогр. в кн. - ISBN 978-5-9275-2344-3 ; То же [Электронный ресурс]. - URL: http://biblioclub.ru/index.php?page=book&amp;id=493048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3. Шошина, К.В. Геоинформационные системы и дистанционное зондирование : учебное пособие / К.В. Шошина, Р.А. Алешко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 : ИД САФУ, 2014. - Ч. 1. - 76 с. : ил. - Библиогр. в кн. - ISBN 978-5-261-00917-7 ; То же [Электронный ресурс]. - URL: http://biblioclub.ru/index.php?page=book&amp;id=312310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4. Околелова, А.А. Экологический мониторинг: учебное пособие для студентов высших учебных заведений / А.А. Околелова, Г.С. Егорова; Волгоградский государственный технический университет. - Волгоград: ВолгГТУ, 2014. - 116 с.: ил. - Библиогр. в кн.; То же [Электронный ресурс]. - URL: http://biblioclub.ru/index.php?page=book&amp;id=255954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1. Чандра А.М., Гош С.К. Дистанционное зондирование и географические информационные системы. Учебник для вузов. — Москва: Техносфера, 2008. — 312 с.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http://bookre.org/reader?file=1499616&amp;pg=1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2. Денисов Д.А. Методическое руководство по камеральной обработке и выводу материалов для отчётов и Летописи природы с использованием ГИС QGIS Desktop 2.10.1, ArcView GIS 3.2a,Global Mapper 14, табличных редакторов MicrosoftExcel 2003,2010, OpenOfficeCalc и ряда иного программного обеспечения.Нижний Новгород, 2016. -208 с. с илл. [Электронный ресурс]. - URL: http://www.kerzhenskiy.ru/upload/biblioteka/Trudi /ГИС%20методичка_final.pdf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1. Российский форум специалистов по ГИС и ДЗЗ. [Электронный ресурс]. - URL: http://gis-lab.info/docs.html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2. Российский журнал по ГИС и ДЗЗ - [Электронный ресурс]. - URL: http://www.dataplus.ru/news/arcreview/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3. Российский журнал по ГИС и ДЗЗ - [Электронный ресурс]. - URL: http://geomatica.ru/rus/archive.html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4. Работа с данными ДЗЗ онлайн в веб-гис - [Электронный ресурс]. - URL: http://geomixer.ru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cs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 xml:space="preserve">9.1. </w:t>
      </w:r>
      <w:r>
        <w:rPr>
          <w:rFonts w:cs="Times New Roman" w:ascii="Times New Roman" w:hAnsi="Times New Roman"/>
          <w:i/>
          <w:iCs/>
          <w:color w:val="000000"/>
          <w:sz w:val="24"/>
          <w:szCs w:val="24"/>
        </w:rPr>
        <w:t>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 Реализация дисциплины требует наличия компьютерного кабинета.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Перечень программного обеспечения: Интернет браузер, "Пакет MSOffice",  MicrosoftOfficeProjectProfessional, LMSMoodle, 7 ZIP, Google Chrome, Google Earth, Lightshot, Mozilla Firefox, Multi Commander, Notepad++, QGIS Desktop 2.10.1 и 3.6.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Информационно-справочные системы: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http://www.biblioclub.ru ЭБС «Университетская библиотека онлайн»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http://www.elibrary.ru Научная электронная библиотека</w:t>
      </w:r>
    </w:p>
    <w:p>
      <w:pPr>
        <w:pStyle w:val="Normal"/>
        <w:spacing w:lineRule="auto" w:line="240" w:before="0" w:after="0"/>
        <w:ind w:left="12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http://www.ebiblioteka.ru Универсальные базы данных изданий</w:t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5.3.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u w:val="single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u w:val="none"/>
          <w:lang w:eastAsia="ru-RU"/>
        </w:rPr>
        <w:t>«ЭКОЛОГИЧЕСКИЙ МОНИТОРИНГ»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iCs/>
          <w:sz w:val="18"/>
          <w:szCs w:val="18"/>
          <w:lang w:eastAsia="ru-RU"/>
        </w:rPr>
      </w:pPr>
      <w:r>
        <w:rPr>
          <w:rFonts w:cs="Times New Roman" w:ascii="Times New Roman" w:hAnsi="Times New Roman"/>
          <w:i/>
          <w:iCs/>
          <w:sz w:val="18"/>
          <w:szCs w:val="18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 третьего курса, обучающихся </w:t>
      </w:r>
      <w:r>
        <w:rPr>
          <w:rFonts w:cs="Times New Roman"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«Экологический мониторинг» является вариативной дисциплиной модуля предметной подготовки «Исследования и обработка информации в природопользовании».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Дисциплины, на которых базируется данная дисциплина: дисциплины модуля «Учение о сферах Земли» – Учение об атмосфере, Учение о гидросфере, Общее почвоведение, Ландшафтоведение, дисциплины модуля «Основы экологии и природопользования» – Геоэкология, Основы природопользования, Системы природопользования; дисциплины модуля «Биоэкология и охрана окружающей среды» – Охрана окружающей среды, Экологическое нормирование; дисциплины модуля «Территориальные проблемы природопользования» – Глобальная экология, Региональное природопользование, Природопользование на урбанизированных территориях, Ландшафтно-экологическое планирование.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ab/>
        <w:t>Дисциплины, для которых данная дисциплина является предшествующей: Экономика природопользования, Правовые основы природопользования и охраны окружающей среды, Экологическая сертификация, Экологический консалтинг, Нормирование и снижение загрязнения окружающей среды, Техногенные системы и экологический риск, Экологическая безопасность, Производственная практика (контрольно-ревизионная), Научно-исследовательская работа, Преддипломная практика.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cs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pacing w:val="3"/>
          <w:sz w:val="24"/>
          <w:szCs w:val="24"/>
          <w:lang w:eastAsia="ru-RU"/>
        </w:rPr>
        <w:t>– с</w:t>
      </w:r>
      <w:r>
        <w:rPr>
          <w:rFonts w:cs="Times New Roman" w:ascii="Times New Roman" w:hAnsi="Times New Roman"/>
          <w:sz w:val="24"/>
          <w:szCs w:val="24"/>
        </w:rPr>
        <w:t xml:space="preserve">пособствовать </w:t>
      </w:r>
      <w:r>
        <w:rPr>
          <w:rFonts w:cs="Times New Roman" w:ascii="Times New Roman" w:hAnsi="Times New Roman"/>
          <w:color w:val="000000"/>
          <w:sz w:val="24"/>
          <w:szCs w:val="24"/>
        </w:rPr>
        <w:t>формированию у студентов профессионально-специализированных компетенций в области теоретических основ экологического мониторинга и создать условия для освоения навыков использования знаний в практической контрольно-ревизионной деятельности.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10"/>
        </w:numPr>
        <w:suppressAutoHyphens w:val="true"/>
        <w:spacing w:lineRule="auto" w:line="240" w:before="0"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способствовать освоению </w:t>
      </w:r>
      <w:r>
        <w:rPr>
          <w:rFonts w:cs="Times New Roman" w:ascii="Times New Roman" w:hAnsi="Times New Roman"/>
          <w:color w:val="000000"/>
          <w:sz w:val="24"/>
          <w:szCs w:val="24"/>
        </w:rPr>
        <w:t>системы научно-теоретических, нормативно-правовых и прикладных знаний в области экологического мониторинга</w:t>
      </w:r>
      <w:r>
        <w:rPr>
          <w:rFonts w:cs="Times New Roman" w:ascii="Times New Roman" w:hAnsi="Times New Roman"/>
          <w:sz w:val="24"/>
          <w:szCs w:val="24"/>
        </w:rPr>
        <w:t>;</w:t>
      </w:r>
    </w:p>
    <w:p>
      <w:pPr>
        <w:pStyle w:val="Normal"/>
        <w:numPr>
          <w:ilvl w:val="0"/>
          <w:numId w:val="10"/>
        </w:numPr>
        <w:suppressAutoHyphens w:val="true"/>
        <w:spacing w:lineRule="auto" w:line="240" w:before="0"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обеспечить возможность для эффективного </w:t>
      </w:r>
      <w:r>
        <w:rPr>
          <w:rFonts w:cs="Times New Roman" w:ascii="Times New Roman" w:hAnsi="Times New Roman"/>
          <w:color w:val="000000"/>
          <w:sz w:val="24"/>
          <w:szCs w:val="24"/>
        </w:rPr>
        <w:t>формирования умений организации локального и регионального экологического мониторинга, а также для правильного определения и характеристики источников ингредиентного и параметрического загрязнений окружающей среды</w:t>
      </w:r>
      <w:r>
        <w:rPr>
          <w:rFonts w:cs="Times New Roman" w:ascii="Times New Roman" w:hAnsi="Times New Roman"/>
          <w:sz w:val="24"/>
          <w:szCs w:val="24"/>
        </w:rPr>
        <w:t>;</w:t>
      </w:r>
    </w:p>
    <w:p>
      <w:pPr>
        <w:pStyle w:val="Normal"/>
        <w:numPr>
          <w:ilvl w:val="0"/>
          <w:numId w:val="10"/>
        </w:numPr>
        <w:suppressAutoHyphens w:val="true"/>
        <w:spacing w:lineRule="auto" w:line="240" w:before="0"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создать условия для овладения </w:t>
      </w:r>
      <w:r>
        <w:rPr>
          <w:rFonts w:cs="Times New Roman" w:ascii="Times New Roman" w:hAnsi="Times New Roman"/>
          <w:color w:val="000000"/>
          <w:sz w:val="24"/>
          <w:szCs w:val="24"/>
        </w:rPr>
        <w:t>системой навыков разработки рекомендаций по уменьшению негативных последствий от загрязнения и от физических воздействий на окружающую среду в локальном и региональном масштабах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12"/>
        <w:numPr>
          <w:ilvl w:val="0"/>
          <w:numId w:val="16"/>
        </w:numPr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Образовательные результаты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807"/>
        <w:gridCol w:w="2174"/>
        <w:gridCol w:w="1405"/>
        <w:gridCol w:w="2077"/>
        <w:gridCol w:w="1260"/>
        <w:gridCol w:w="1630"/>
      </w:tblGrid>
      <w:tr>
        <w:trPr>
          <w:trHeight w:val="385" w:hRule="atLeast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>
        <w:trPr>
          <w:trHeight w:val="3066" w:hRule="atLeast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Умеет  осуществлять научно-исследовательскую и экспертную деятельность в области экологического, дистанционного и аэрокосмического мониторинга, в области экологического картографирования и диагностики состояния окружающей среды на основе знаний, полученных при изучении дисциплин и учебных практик модуля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Демонстрирует навыки применения знаний основных  принципов и методов экологического мониторинга на локальном, региональном и национальном уровнях организации, необходимого для формирования эффективной системы природоохранной деятельности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ПК 5.2 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right="-155" w:hanging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Собеседование по отчету по практическим работам, </w:t>
            </w:r>
          </w:p>
          <w:p>
            <w:pPr>
              <w:pStyle w:val="Normal"/>
              <w:spacing w:lineRule="auto" w:line="240" w:before="0" w:after="0"/>
              <w:ind w:right="-155" w:hanging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Результаты тестирования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, Защита доклада с презентацией, контрольная работа по решению задач, защита группового проекта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5.1. Тематический 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014"/>
        <w:gridCol w:w="417"/>
        <w:gridCol w:w="693"/>
        <w:gridCol w:w="415"/>
        <w:gridCol w:w="693"/>
        <w:gridCol w:w="554"/>
        <w:gridCol w:w="693"/>
        <w:gridCol w:w="1015"/>
        <w:gridCol w:w="879"/>
        <w:gridCol w:w="980"/>
      </w:tblGrid>
      <w:tr>
        <w:trPr>
          <w:trHeight w:val="203" w:hRule="atLeast"/>
        </w:trPr>
        <w:tc>
          <w:tcPr>
            <w:tcW w:w="30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80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014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3465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79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98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01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01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87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98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Раздел 1. Виды мониторинга и пути его реализации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6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14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26</w:t>
            </w:r>
          </w:p>
        </w:tc>
      </w:tr>
      <w:tr>
        <w:trPr>
          <w:trHeight w:val="1" w:hRule="atLeast"/>
        </w:trPr>
        <w:tc>
          <w:tcPr>
            <w:tcW w:w="3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Тема 1.1. Научные основы экологического мониторинга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Тема 1.2. Принципы и виды экологического мониторинга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Тема 1.3. Методы проведения мониторинга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Раздел 2. Территориальные уровни организации экологического мониторинга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14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24</w:t>
            </w:r>
          </w:p>
        </w:tc>
      </w:tr>
      <w:tr>
        <w:trPr>
          <w:trHeight w:val="1" w:hRule="atLeast"/>
        </w:trPr>
        <w:tc>
          <w:tcPr>
            <w:tcW w:w="3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Тема 2.1.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Глобальная система мониторинга окружающей среды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3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Тема 2.2.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Единая государственная система национального экологического мониторинга РФ (ЕГСМ)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Тема 2.3. Нормативно-методические особенности организации регионального и локального  экологического мониторинга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Раздел 3. Экологический мониторинг природных сред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18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38</w:t>
            </w:r>
          </w:p>
        </w:tc>
      </w:tr>
      <w:tr>
        <w:trPr>
          <w:trHeight w:val="1" w:hRule="atLeast"/>
        </w:trPr>
        <w:tc>
          <w:tcPr>
            <w:tcW w:w="3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Тема 3.1.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Мониторинг загрязнения атмосферного воздуха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Тема 3.2.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Мониторинг поверхностных водных объектов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3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Тема 3.3.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Мониторинг почвенного покрова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3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Тема 3.4. Биоэкологический мониторинг и биоиндикация состояния окружающей среды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Раздел 4.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Автоматизированные системы контроля окружающей среды (АСКОС)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14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</w:p>
        </w:tc>
      </w:tr>
      <w:tr>
        <w:trPr>
          <w:trHeight w:val="1" w:hRule="atLeast"/>
        </w:trPr>
        <w:tc>
          <w:tcPr>
            <w:tcW w:w="3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Тема 4.1.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Организация автоматизированных информационно-аналитических систем контроля за состоянием окружающей среды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Тема 4.2. Назначение и особенности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аэрокосмического мониторинга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Тема 4.3.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Экологическое моделирование и прогнозирование в системе экологического мониторинга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</w:tr>
    </w:tbl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 изучении дисциплины «Экологический мониторинг» рекомендуется применение как традиционных методов обучения: подготовка и защита доклада с презентацией на семинаре, так и практико-ориентированных технологий с использованием ресурсов электронной образовательной среды, выполнение лабораторно-практических работ, проекта, тестирование в ЭИОС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49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416"/>
        <w:gridCol w:w="1130"/>
        <w:gridCol w:w="1607"/>
        <w:gridCol w:w="1606"/>
        <w:gridCol w:w="1142"/>
        <w:gridCol w:w="1123"/>
        <w:gridCol w:w="1124"/>
        <w:gridCol w:w="1017"/>
      </w:tblGrid>
      <w:tr>
        <w:trPr>
          <w:trHeight w:val="600" w:hRule="atLeast"/>
        </w:trPr>
        <w:tc>
          <w:tcPr>
            <w:tcW w:w="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4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993" w:hRule="atLeast"/>
        </w:trPr>
        <w:tc>
          <w:tcPr>
            <w:tcW w:w="41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0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0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4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2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24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1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ОР.1.3.1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Выполнение контрольного теста по теме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Форма для оценки по результатам теста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Выполнение контрольного теста по итогам раздела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Форма для оценки по результатам теста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300" w:hRule="atLeast"/>
        </w:trPr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Выполнение практической работы и собеседование по отчету 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Форма для оценки на основе защиты отчета по практической работе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>
        <w:trPr>
          <w:trHeight w:val="300" w:hRule="atLeast"/>
        </w:trPr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Выполнение и защита доклада с презентацией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Форма для оценки доклада и презентации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Выполнение и защита группового проекта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Форма для оценки группового проекта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4-9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300" w:hRule="atLeast"/>
        </w:trPr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Выполнение контрольной работы по решению задач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Форма для оценки по результатам решения задач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2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2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12"/>
        <w:numPr>
          <w:ilvl w:val="0"/>
          <w:numId w:val="11"/>
        </w:numPr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Комплексный подход к организации и ведению экологического мониторинга: учебное пособие / С.А. Емельянов, Ю.А. Мандра, Е.Е. Степаненко и др.;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Ставрополь: Ставропольский государственный аграрный университет, 2015. - 52 с.: табл., ил. - Библиогр. в кн.; То же [Электронный ресурс]. - URL: </w:t>
      </w:r>
      <w:hyperlink r:id="rId5">
        <w:r>
          <w:rPr>
            <w:rFonts w:ascii="Times New Roman" w:hAnsi="Times New Roman"/>
            <w:sz w:val="24"/>
            <w:szCs w:val="24"/>
          </w:rPr>
          <w:t>http://biblioclub.ru/index.php?page=book&amp;id=438705</w:t>
        </w:r>
      </w:hyperlink>
    </w:p>
    <w:p>
      <w:pPr>
        <w:pStyle w:val="12"/>
        <w:numPr>
          <w:ilvl w:val="0"/>
          <w:numId w:val="11"/>
        </w:numPr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Васильченко, А.В. Почвенно-экологический мониторинг : учебное пособие / А.В. Васильченко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- 282 с. : ил. - Библиогр. : с. 271-273 - ISBN 978-5-7410-1815-6 ; То же [Электронный ресурс]. - URL: </w:t>
      </w:r>
      <w:hyperlink r:id="rId6">
        <w:r>
          <w:rPr>
            <w:rFonts w:ascii="Times New Roman" w:hAnsi="Times New Roman"/>
            <w:sz w:val="24"/>
            <w:szCs w:val="24"/>
          </w:rPr>
          <w:t>http://biblioclub.ru/index.php?page=book&amp;id=485418</w:t>
        </w:r>
      </w:hyperlink>
    </w:p>
    <w:p>
      <w:pPr>
        <w:pStyle w:val="12"/>
        <w:numPr>
          <w:ilvl w:val="0"/>
          <w:numId w:val="11"/>
        </w:numPr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Темнова, Е.Б. Мониторинг безопасности : учебное пособие / Е.Б. Темнова ; Поволжский государственный технологический университет. - Йошкар-Ола : ПГТУ, 2017. - 64 с. - Библиогр. в кн. - ISBN 978-5-8158-1807-1 ; То же [Электронный ресурс]. - URL: </w:t>
      </w:r>
      <w:hyperlink r:id="rId7">
        <w:r>
          <w:rPr>
            <w:rFonts w:ascii="Times New Roman" w:hAnsi="Times New Roman"/>
            <w:sz w:val="24"/>
            <w:szCs w:val="24"/>
          </w:rPr>
          <w:t>http://biblioclub.ru/index.php?page=book&amp;id=461647</w:t>
        </w:r>
      </w:hyperlink>
    </w:p>
    <w:p>
      <w:pPr>
        <w:pStyle w:val="12"/>
        <w:numPr>
          <w:ilvl w:val="0"/>
          <w:numId w:val="11"/>
        </w:numPr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Мониторинг земель. Его содержание и организация : учебное пособие / Д.А. Шевченко, А.В. Лошаков, Л.В. Кипа и др. ; Министерство сельского хозяйства Российской Федерации, Федеральное государственное бюджетное образовательное учреждение высшего образования «Ставропольский государственный аграрный университет», Кафедра землеустройства и кадастра. - Ставрополь : Ставропольский государственный аграрный университет, 2017. - 121 с. : ил. - Библиогр. в кн. ; То же [Электронный ресурс]. - URL: </w:t>
      </w:r>
      <w:hyperlink r:id="rId8">
        <w:r>
          <w:rPr>
            <w:rFonts w:ascii="Times New Roman" w:hAnsi="Times New Roman"/>
            <w:sz w:val="24"/>
            <w:szCs w:val="24"/>
          </w:rPr>
          <w:t>http://biblioclub.ru/index.php?page=book&amp;id=485036</w:t>
        </w:r>
      </w:hyperlink>
    </w:p>
    <w:p>
      <w:pPr>
        <w:pStyle w:val="12"/>
        <w:numPr>
          <w:ilvl w:val="0"/>
          <w:numId w:val="11"/>
        </w:numPr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Лесникова, В.А. Нормирование и управление качеством окружающей среды: учебное пособие для бакалавров / В.А. Лесникова. - Москва; Берлин : Директ-Медиа, 2015. - 173 с.: ил. - Библиогр. в кн. - ISBN 978-5-4475-3632-9 ; То же [Электронный ресурс]. - URL: </w:t>
      </w:r>
      <w:hyperlink r:id="rId9">
        <w:r>
          <w:rPr>
            <w:rFonts w:ascii="Times New Roman" w:hAnsi="Times New Roman"/>
            <w:sz w:val="24"/>
            <w:szCs w:val="24"/>
          </w:rPr>
          <w:t>http://biblioclub.ru/index.php?page=book&amp;id=276099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644" w:hanging="77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644" w:hanging="77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12"/>
        <w:numPr>
          <w:ilvl w:val="0"/>
          <w:numId w:val="12"/>
        </w:numPr>
        <w:tabs>
          <w:tab w:val="clear" w:pos="709"/>
          <w:tab w:val="left" w:pos="360" w:leader="none"/>
        </w:tabs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Шамраев, А.В. Экологический мониторинг и экспертиза : учебное пособие / А.В. Шамраев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2014. - 141 с. : табл., ил. - Библиогр.: с. 134 ; То же [Электронный ресурс]. - URL: </w:t>
      </w:r>
      <w:hyperlink r:id="rId10">
        <w:r>
          <w:rPr>
            <w:rFonts w:ascii="Times New Roman" w:hAnsi="Times New Roman"/>
            <w:sz w:val="24"/>
            <w:szCs w:val="24"/>
          </w:rPr>
          <w:t>http://biblioclub.ru/index.php?page=book&amp;id=270263</w:t>
        </w:r>
      </w:hyperlink>
    </w:p>
    <w:p>
      <w:pPr>
        <w:pStyle w:val="12"/>
        <w:numPr>
          <w:ilvl w:val="0"/>
          <w:numId w:val="12"/>
        </w:numPr>
        <w:tabs>
          <w:tab w:val="clear" w:pos="709"/>
          <w:tab w:val="left" w:pos="360" w:leader="none"/>
        </w:tabs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Экологическое нормирование почв и управление земельными ресурсами : учебное пособие / Т.С. Воеводина, А.М. Русанов, А.В. Васильченко и др. ; Министерство образования и науки Российской Федерации, Оренбургский Государственный Университет. - Оренбург : Оренбургский государственный университет, 2017. - 186 с. : табл., ил. - Библиогр.: с. 170-178 - ISBN 978-5-7410-1761-6 ; То же [Электронный ресурс]. - URL: </w:t>
      </w:r>
      <w:hyperlink r:id="rId11">
        <w:r>
          <w:rPr>
            <w:rFonts w:ascii="Times New Roman" w:hAnsi="Times New Roman"/>
            <w:sz w:val="24"/>
            <w:szCs w:val="24"/>
          </w:rPr>
          <w:t>http://biblioclub.ru/index.php?page=book&amp;id=481736</w:t>
        </w:r>
      </w:hyperlink>
    </w:p>
    <w:p>
      <w:pPr>
        <w:pStyle w:val="12"/>
        <w:numPr>
          <w:ilvl w:val="0"/>
          <w:numId w:val="12"/>
        </w:numPr>
        <w:tabs>
          <w:tab w:val="clear" w:pos="709"/>
          <w:tab w:val="left" w:pos="360" w:leader="none"/>
        </w:tabs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Шустов, С.Б. Химические аспекты экологии: учебное пособие / С.Б. Шустов, Л.В. Шустова, Н.В. Горбенко. - Москва: Русское слово — учебник, 2016. - 241 с.: схем., ил. - ISBN 978-5-00092-378-8; То же [Электронный ресурс]. - URL: </w:t>
      </w:r>
      <w:hyperlink r:id="rId12">
        <w:r>
          <w:rPr>
            <w:rFonts w:ascii="Times New Roman" w:hAnsi="Times New Roman"/>
            <w:sz w:val="24"/>
            <w:szCs w:val="24"/>
          </w:rPr>
          <w:t>http://biblioclub.ru/index.php?page=book&amp;id=485674</w:t>
        </w:r>
      </w:hyperlink>
    </w:p>
    <w:p>
      <w:pPr>
        <w:pStyle w:val="12"/>
        <w:numPr>
          <w:ilvl w:val="0"/>
          <w:numId w:val="12"/>
        </w:numPr>
        <w:tabs>
          <w:tab w:val="clear" w:pos="709"/>
          <w:tab w:val="left" w:pos="360" w:leader="none"/>
        </w:tabs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Агроэкологический мониторинг : учебное пособие / Д.А. Шевченко, А.В. Лошаков, Л.В. Кипа и др. ; Министерство сельского хозяйства Российской Федерации, Федеральное государственное бюджетное образовательное учреждение высшего образования «Ставропольский государственный аграрный университет», Кафедра землеустройства и кадастра. - Ставрополь : Ставропольский государственный аграрный университет, 2017. - 84 с. : ил. - Библиогр. в кн. ; То же [Электронный ресурс]. - URL: </w:t>
      </w:r>
      <w:hyperlink r:id="rId13">
        <w:r>
          <w:rPr>
            <w:rFonts w:ascii="Times New Roman" w:hAnsi="Times New Roman"/>
            <w:sz w:val="24"/>
            <w:szCs w:val="24"/>
          </w:rPr>
          <w:t>http://biblioclub.ru/index.php?page=book&amp;id=485016</w:t>
        </w:r>
      </w:hyperlink>
    </w:p>
    <w:p>
      <w:pPr>
        <w:pStyle w:val="12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644" w:firstLine="65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12"/>
        <w:numPr>
          <w:ilvl w:val="0"/>
          <w:numId w:val="13"/>
        </w:numPr>
        <w:spacing w:before="0" w:after="0"/>
        <w:ind w:left="360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Околелова, А.А. Экологический мониторинг : учебное пособие для студентов высших учебных заведений / А.А. Околелова, Г.С. Егорова ; Волгоградский государственный технический университет. - Волгоград : ВолгГТУ, 2014. - 116 с. : ил. - Библиогр. в кн. ; То же [Электронный ресурс]. - URL: </w:t>
      </w:r>
      <w:hyperlink r:id="rId14">
        <w:r>
          <w:rPr>
            <w:rFonts w:ascii="Times New Roman" w:hAnsi="Times New Roman"/>
            <w:sz w:val="24"/>
            <w:szCs w:val="24"/>
          </w:rPr>
          <w:t>http://biblioclub.ru/index.php?page=book&amp;id=255954</w:t>
        </w:r>
      </w:hyperlink>
    </w:p>
    <w:p>
      <w:pPr>
        <w:pStyle w:val="12"/>
        <w:numPr>
          <w:ilvl w:val="0"/>
          <w:numId w:val="13"/>
        </w:numPr>
        <w:spacing w:before="0" w:after="0"/>
        <w:ind w:left="360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Кротова Е.А. Экологический мониторинг: учеб.-метод. пособие. – Нижний Новгород: НГПУ, 2008.</w:t>
      </w:r>
    </w:p>
    <w:p>
      <w:pPr>
        <w:pStyle w:val="12"/>
        <w:numPr>
          <w:ilvl w:val="0"/>
          <w:numId w:val="13"/>
        </w:numPr>
        <w:spacing w:before="0" w:after="0"/>
        <w:ind w:left="360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Кротова Е.А. Мониторинг безопасности: Учеб.-метод. пособие. – Нижний Новгород: Мининский ун-т, 2015.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12"/>
        <w:numPr>
          <w:ilvl w:val="3"/>
          <w:numId w:val="13"/>
        </w:numPr>
        <w:spacing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Попова, Н.Р. Эколого-аналитический контроль атмосферного воздуха=Environmental Analytical Control of Atmospheric Air : учебное пособие / Н.Р. Попова, К.Г. Боголицын, Н.Л. Иванченко ; Министерство образования и науки Российской Федерации, Северный (Арктический) федеральный университет имени М.В. Ломоносова. - Архангельск : САФУ, 2015. - 104 с. : схем., табл., ил. - ISBN 978-5-261-01087-6 ; То же [Электронный ресурс]. - URL: </w:t>
      </w:r>
      <w:hyperlink r:id="rId15">
        <w:r>
          <w:rPr>
            <w:rFonts w:ascii="Times New Roman" w:hAnsi="Times New Roman"/>
            <w:sz w:val="24"/>
            <w:szCs w:val="24"/>
          </w:rPr>
          <w:t>http://biblioclub.ru/index.php?page=book&amp;id=436372</w:t>
        </w:r>
      </w:hyperlink>
    </w:p>
    <w:p>
      <w:pPr>
        <w:pStyle w:val="12"/>
        <w:numPr>
          <w:ilvl w:val="3"/>
          <w:numId w:val="13"/>
        </w:numPr>
        <w:spacing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Ветошкин, А.Г. Основы инженерной защиты окружающей среды : учебное пособие / А.Г. Ветошкин. - 2-е изд. испр. и доп. - Москва ; Вологда : Инфра-Инженерия, 2016. - 456 с. : ил., табл., схем. - Библиогр. в кн. - ISBN 978-5-9729-0124-1 ; То же [Электронный ресурс]. - URL: </w:t>
      </w:r>
      <w:hyperlink r:id="rId16">
        <w:r>
          <w:rPr>
            <w:rFonts w:ascii="Times New Roman" w:hAnsi="Times New Roman"/>
            <w:sz w:val="24"/>
            <w:szCs w:val="24"/>
          </w:rPr>
          <w:t>http://biblioclub.ru/index.php?page=book&amp;id=444182</w:t>
        </w:r>
      </w:hyperlink>
    </w:p>
    <w:p>
      <w:pPr>
        <w:pStyle w:val="Normal"/>
        <w:numPr>
          <w:ilvl w:val="0"/>
          <w:numId w:val="13"/>
        </w:numPr>
        <w:spacing w:lineRule="auto" w:line="240" w:before="0"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Ветошкин, А.Г. Инженерная зашита окружающей среды от вредных выбросов : учебное пособие : В 2-х частях / А.Г. Ветошкин. - 2-е изд. испр. и доп. - Москва ; Вологда : Инфра-Инженерия, 2016. - 416 с. : ил., табл., схем. - Библиогр. в кн. - ISBN 978-5-9729-0127-2 ; То же [Электронный ресурс]. - URL: </w:t>
      </w:r>
      <w:hyperlink r:id="rId17">
        <w:r>
          <w:rPr>
            <w:rFonts w:ascii="Times New Roman" w:hAnsi="Times New Roman"/>
            <w:sz w:val="24"/>
            <w:szCs w:val="24"/>
          </w:rPr>
          <w:t>http://biblioclub.ru/index.php?page=book&amp;id=444180</w:t>
        </w:r>
      </w:hyperlink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i/>
          <w:i/>
          <w:iCs/>
          <w:color w:val="FF0000"/>
        </w:rPr>
      </w:pPr>
      <w:r>
        <w:rPr>
          <w:rFonts w:cs="Times New Roman" w:ascii="Times New Roman" w:hAnsi="Times New Roman"/>
          <w:b/>
          <w:bCs/>
          <w:i/>
          <w:iCs/>
          <w:color w:val="FF0000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cs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 xml:space="preserve">9.1. </w:t>
      </w:r>
      <w:r>
        <w:rPr>
          <w:rFonts w:cs="Times New Roman" w:ascii="Times New Roman" w:hAnsi="Times New Roman"/>
          <w:i/>
          <w:color w:val="000000"/>
          <w:sz w:val="24"/>
          <w:szCs w:val="24"/>
        </w:rPr>
        <w:t>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Оборудование для проведения практических занятий: </w:t>
      </w:r>
      <w:r>
        <w:rPr>
          <w:rFonts w:cs="Times New Roman" w:ascii="Times New Roman" w:hAnsi="Times New Roman"/>
          <w:sz w:val="24"/>
          <w:szCs w:val="24"/>
        </w:rPr>
        <w:t>комплект-лаборатория «Пчелка-У», комплект-лаборатория «Хлориды», комплект-лаборатория «Активный хлор», комплект-лаборатория «Цветность», комплект-лаборатория «Нитраты», комплект-лаборатория «Железо», комплект-лаборатория «Карбонаты, щелочность», комплект-лаборатория «Сульфаты», комплект-лаборатория «Карбонаты», комплект-лаборатория «Определение масла и нефтепродуктов», комплект-лаборатория «Определение РК и БХК».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Перечень программного обеспечения: Интернет браузер, "Пакет MSOffice",  MicrosoftOfficeProjectProfessional, LMSMoodle.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Информационно-справочные системы: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http://www.biblioclub.ru ЭБС «Университетская библиотека онлайн»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http://www.elibrary.ru Научная электронная библиотека</w:t>
      </w:r>
    </w:p>
    <w:p>
      <w:pPr>
        <w:pStyle w:val="Normal"/>
        <w:spacing w:lineRule="auto" w:line="240" w:before="0" w:after="0"/>
        <w:ind w:left="708" w:hanging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http://www.ebiblioteka.ru Универсальные базы данных изданий</w:t>
      </w: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240" w:before="0" w:after="0"/>
        <w:ind w:left="708" w:hanging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5.4.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u w:val="single"/>
          <w:lang w:eastAsia="ru-RU"/>
        </w:rPr>
      </w:pPr>
      <w:r>
        <w:rPr>
          <w:rFonts w:cs="Times New Roman CYR" w:ascii="Times New Roman CYR" w:hAnsi="Times New Roman CYR"/>
          <w:b/>
          <w:bCs/>
          <w:sz w:val="24"/>
          <w:szCs w:val="24"/>
          <w:u w:val="none"/>
          <w:lang w:eastAsia="ru-RU"/>
        </w:rPr>
        <w:t>«</w:t>
      </w:r>
      <w:r>
        <w:rPr>
          <w:rFonts w:eastAsia="Calibri" w:cs="Times New Roman CYR" w:ascii="Times New Roman CYR" w:hAnsi="Times New Roman CYR"/>
          <w:b/>
          <w:bCs/>
          <w:color w:val="auto"/>
          <w:kern w:val="0"/>
          <w:sz w:val="24"/>
          <w:szCs w:val="24"/>
          <w:u w:val="none"/>
          <w:lang w:val="ru-RU" w:eastAsia="ru-RU" w:bidi="ar-SA"/>
        </w:rPr>
        <w:t>ЭКОДИАГНОСТИКА ТЕРРИТОРИЙ</w:t>
      </w:r>
      <w:r>
        <w:rPr>
          <w:rFonts w:cs="Times New Roman" w:ascii="Times New Roman" w:hAnsi="Times New Roman"/>
          <w:b/>
          <w:bCs/>
          <w:sz w:val="24"/>
          <w:szCs w:val="24"/>
          <w:u w:val="none"/>
          <w:lang w:eastAsia="ru-RU"/>
        </w:rPr>
        <w:t>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iCs/>
          <w:sz w:val="18"/>
          <w:szCs w:val="18"/>
          <w:lang w:eastAsia="ru-RU"/>
        </w:rPr>
      </w:pPr>
      <w:r>
        <w:rPr>
          <w:rFonts w:cs="Times New Roman" w:ascii="Times New Roman" w:hAnsi="Times New Roman"/>
          <w:i/>
          <w:iCs/>
          <w:sz w:val="18"/>
          <w:szCs w:val="18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 третьего курса,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  <w:lang w:eastAsia="ru-RU"/>
        </w:rPr>
        <w:t>Экодиагностика территорий</w:t>
      </w:r>
      <w:r>
        <w:rPr>
          <w:rFonts w:ascii="Times New Roman" w:hAnsi="Times New Roman"/>
          <w:sz w:val="24"/>
          <w:szCs w:val="24"/>
        </w:rPr>
        <w:t>» является обязательной дисциплиной модуля предметной подготовки  «</w:t>
      </w:r>
      <w:r>
        <w:rPr>
          <w:rFonts w:ascii="Times New Roman" w:hAnsi="Times New Roman"/>
          <w:sz w:val="24"/>
          <w:szCs w:val="24"/>
          <w:lang w:eastAsia="ru-RU"/>
        </w:rPr>
        <w:t>Исследования и обработка информации в природопользовании</w:t>
      </w:r>
      <w:r>
        <w:rPr>
          <w:rFonts w:ascii="Times New Roman" w:hAnsi="Times New Roman"/>
          <w:sz w:val="24"/>
          <w:szCs w:val="24"/>
        </w:rPr>
        <w:t>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дисциплины модуля «Естественнонаучные основы профессиональной деятельности» – Физика, Химия, Биология; дисциплины модуля «Учение о сферах Земли» – Учение об атмосфере, Учение о гидросфере, Общее почвоведение, Ландшафтоведение; дисциплины модуля «Основы экологии и природопользования» – Геоэкология, Основы природопользования; дисциплина модуля «Территориальные проблемы природопользования» –  Экологические ситуации России.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Планирование и организация научно-экологических исследований, Физико-химические методы анализа в экологии, Оценка воздействия на окружающую среду, Экологическое проектирование, Экологическая экспертиза и оценка проектов, Экологический аудит природопользования (учебное событие), Нормирование и снижение загрязнения окружающей среды, Техногенные системы и экологический риск.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– способствовать приобретению студентами умений в области диагностики экологического состояния территорий, а также обеспечить возможность эффективного усвоения  аналитических навыков в сфере экологической многокритериальной диагностики.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10"/>
        </w:numPr>
        <w:suppressAutoHyphens w:val="true"/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 формирования у студентов умений анализировать теоретико-методологические и научно-практические аспекты изучения экологической диагностики территории;</w:t>
      </w:r>
    </w:p>
    <w:p>
      <w:pPr>
        <w:pStyle w:val="Normal"/>
        <w:numPr>
          <w:ilvl w:val="0"/>
          <w:numId w:val="10"/>
        </w:numPr>
        <w:suppressAutoHyphens w:val="true"/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условия для усвоения студентами методов научного познания по анализу, оценке, прогнозированию, моделированию и проектированию экологических ситуаций различной степени кризисности;</w:t>
      </w:r>
    </w:p>
    <w:p>
      <w:pPr>
        <w:pStyle w:val="Normal"/>
        <w:numPr>
          <w:ilvl w:val="0"/>
          <w:numId w:val="10"/>
        </w:numPr>
        <w:suppressAutoHyphens w:val="true"/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обеспечить возможность для эффективного усвоения студентами навыков теоретического и практического определения уровня загрязнения атмосферного воздуха, поверхностных и подземных вод, почвенного покрова и биотического компонента  диагностируемой территории; </w:t>
      </w:r>
    </w:p>
    <w:p>
      <w:pPr>
        <w:pStyle w:val="Normal"/>
        <w:numPr>
          <w:ilvl w:val="0"/>
          <w:numId w:val="10"/>
        </w:numPr>
        <w:suppressAutoHyphens w:val="true"/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формированию у студентов ценностных ориентаций по проблемам оптимизации экологической ситуации в контексте идей устойчивого развития.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07"/>
        <w:gridCol w:w="2291"/>
        <w:gridCol w:w="1437"/>
        <w:gridCol w:w="1811"/>
        <w:gridCol w:w="1454"/>
        <w:gridCol w:w="1453"/>
      </w:tblGrid>
      <w:tr>
        <w:trPr>
          <w:trHeight w:val="385" w:hRule="atLeast"/>
        </w:trPr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Умеет  осуществлять научно-исследовательскую и экспертную деятельность в области экологического, дистанционного и аэрокосмического мониторинга, в области экологического картографирования и диагностики состояния окружающей среды на основе знаний, полученных при изучении дисциплин и учебных практик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умение владением понятийным аппаратом основных научно-теоретических  положений и прикладных аспектов экологической диагностики территории.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умение владением навыков расчета индексов загрязнения для атмосферы, гидросферы и почвенного покрова.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Владеет навыками оценки, составления прогнозов, моделирования и  проектирования экологических ситуаций по средствам методологических и методических приемов в области экологической диагностики территории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</w:rPr>
              <w:t>ПК.5.2.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Семинар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rPr>
          <w:trHeight w:val="331" w:hRule="atLeast"/>
        </w:trPr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ОР.1.4.2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Владеет навыками эколого-ориентированной деятельности по оптимизации экологической ситуации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cs="Times New Roman CYR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cs="Times New Roman CYR"/>
          <w:bCs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999"/>
        <w:gridCol w:w="418"/>
        <w:gridCol w:w="693"/>
        <w:gridCol w:w="567"/>
        <w:gridCol w:w="549"/>
        <w:gridCol w:w="558"/>
        <w:gridCol w:w="695"/>
        <w:gridCol w:w="969"/>
        <w:gridCol w:w="833"/>
        <w:gridCol w:w="1072"/>
      </w:tblGrid>
      <w:tr>
        <w:trPr>
          <w:trHeight w:val="203" w:hRule="atLeast"/>
        </w:trPr>
        <w:tc>
          <w:tcPr>
            <w:tcW w:w="29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4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2999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3480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299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exact" w:line="20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83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Раздел 1. Научные основы изучения  экодиагностики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Экодиагностика как интегрированная область научного знания.  Основные понятия региональной экодиагностики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Тема 1.2. </w:t>
            </w:r>
            <w:r>
              <w:rPr>
                <w:rFonts w:cs="Times New Roman" w:ascii="Times New Roman" w:hAnsi="Times New Roman"/>
              </w:rPr>
              <w:t>Территориальные уровни диагностики. Экономико-экологические параметры диагностики и социально-экологические параметры диагностики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9"/>
              <w:spacing w:lineRule="auto" w:line="240"/>
              <w:ind w:hanging="0"/>
              <w:jc w:val="both"/>
              <w:rPr>
                <w:rFonts w:ascii="Times New Roman" w:hAnsi="Times New Roman"/>
                <w:b w:val="false"/>
                <w:b w:val="false"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Раздел 2. Основные направления многокритериальной экологической диагностики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18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50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9"/>
              <w:spacing w:lineRule="auto" w:line="240"/>
              <w:ind w:hanging="0"/>
              <w:jc w:val="left"/>
              <w:rPr>
                <w:rFonts w:ascii="Times New Roman" w:hAnsi="Times New Roman"/>
                <w:b w:val="false"/>
                <w:b w:val="false"/>
                <w:szCs w:val="24"/>
              </w:rPr>
            </w:pPr>
            <w:r>
              <w:rPr>
                <w:rFonts w:ascii="Times New Roman" w:hAnsi="Times New Roman"/>
                <w:b w:val="false"/>
                <w:szCs w:val="24"/>
              </w:rPr>
              <w:t>Тема 2.1. Диагностирование поверхностных и подземных вод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11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9"/>
              <w:spacing w:lineRule="auto" w:line="240"/>
              <w:ind w:hanging="0"/>
              <w:jc w:val="left"/>
              <w:rPr>
                <w:rFonts w:ascii="Times New Roman" w:hAnsi="Times New Roman"/>
                <w:b w:val="false"/>
                <w:b w:val="false"/>
                <w:szCs w:val="24"/>
              </w:rPr>
            </w:pPr>
            <w:r>
              <w:rPr>
                <w:rFonts w:ascii="Times New Roman" w:hAnsi="Times New Roman"/>
                <w:b w:val="false"/>
                <w:szCs w:val="24"/>
              </w:rPr>
              <w:t>Тема 2.2. Диагностирование атмосферы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6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15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9"/>
              <w:spacing w:lineRule="auto" w:line="240"/>
              <w:ind w:hanging="0"/>
              <w:jc w:val="left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 w:val="false"/>
                <w:szCs w:val="24"/>
              </w:rPr>
              <w:t>Тема 2.3. Диагностирование геохимической среды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11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9"/>
              <w:spacing w:lineRule="auto" w:line="240"/>
              <w:ind w:hanging="0"/>
              <w:jc w:val="left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 w:val="false"/>
                <w:szCs w:val="24"/>
              </w:rPr>
              <w:t>Тема   2.4. Диагностирование биоты  ландшафтов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13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9"/>
              <w:spacing w:lineRule="auto" w:line="240"/>
              <w:ind w:hanging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Раздел 3. Комплексная экологическая диагностика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9"/>
              <w:spacing w:lineRule="auto" w:line="240"/>
              <w:ind w:hanging="0"/>
              <w:jc w:val="left"/>
              <w:rPr>
                <w:rFonts w:ascii="Times New Roman" w:hAnsi="Times New Roman"/>
                <w:b w:val="false"/>
                <w:b w:val="false"/>
                <w:szCs w:val="24"/>
              </w:rPr>
            </w:pPr>
            <w:r>
              <w:rPr>
                <w:rFonts w:ascii="Times New Roman" w:hAnsi="Times New Roman"/>
                <w:b w:val="false"/>
                <w:szCs w:val="24"/>
              </w:rPr>
              <w:t>Тема 3.1. Оценочно-критериальные подходы определения экологической ситуации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5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9"/>
              <w:spacing w:lineRule="auto" w:line="240"/>
              <w:ind w:hanging="0"/>
              <w:jc w:val="left"/>
              <w:rPr>
                <w:rFonts w:ascii="Times New Roman" w:hAnsi="Times New Roman"/>
                <w:b w:val="false"/>
                <w:b w:val="false"/>
                <w:szCs w:val="24"/>
              </w:rPr>
            </w:pPr>
            <w:r>
              <w:rPr>
                <w:rFonts w:ascii="Times New Roman" w:hAnsi="Times New Roman"/>
                <w:b w:val="false"/>
                <w:szCs w:val="24"/>
              </w:rPr>
              <w:t>Тема 3.2. Экогеографический анализ территории при оценке экологической ситуации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7</w:t>
            </w:r>
          </w:p>
        </w:tc>
      </w:tr>
      <w:tr>
        <w:trPr>
          <w:trHeight w:val="357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Классические методы обучения: лекции, практические занятия.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Практико-ориентированные и научно-исследовательские методы: лекции с применением мультимедийных средств, дискуссия на семинаре, тестирование в ЭИОС по разделам курса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48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8"/>
        <w:gridCol w:w="1385"/>
        <w:gridCol w:w="1740"/>
        <w:gridCol w:w="1437"/>
        <w:gridCol w:w="936"/>
        <w:gridCol w:w="1068"/>
        <w:gridCol w:w="947"/>
        <w:gridCol w:w="997"/>
      </w:tblGrid>
      <w:tr>
        <w:trPr>
          <w:trHeight w:val="600" w:hRule="atLeast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Образовательные результаты</w:t>
            </w:r>
          </w:p>
        </w:tc>
        <w:tc>
          <w:tcPr>
            <w:tcW w:w="17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94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6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4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3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47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7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699" w:hRule="atLeast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ОР.1.4.1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>
        <w:trPr>
          <w:trHeight w:val="300" w:hRule="atLeast"/>
        </w:trPr>
        <w:tc>
          <w:tcPr>
            <w:tcW w:w="468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Промежуточное тестирование в ЭИОС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Ответы на вопросы банка тестовых заданий промежуточного тестирования в ЭИОС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ОР.1.4.2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Конспект и ответы на вопросы семинара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46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Normal"/>
        <w:numPr>
          <w:ilvl w:val="0"/>
          <w:numId w:val="7"/>
        </w:numPr>
        <w:tabs>
          <w:tab w:val="clear" w:pos="709"/>
          <w:tab w:val="left" w:pos="851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851" w:hanging="284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Лесникова, В.А. Нормирование и управление качеством окружающей среды: учебное пособие для бакалавров / В.А. Лесникова. - Москва; Берлин : Директ-Медиа, 2015. - 173 с.: ил. - Библиогр. в кн. - ISBN 978-5-4475-3632-9 ; То же [Электронный ресурс]. - URL: </w:t>
      </w:r>
      <w:hyperlink r:id="rId18">
        <w:r>
          <w:rPr>
            <w:rFonts w:ascii="Times New Roman" w:hAnsi="Times New Roman"/>
            <w:sz w:val="24"/>
            <w:szCs w:val="24"/>
          </w:rPr>
          <w:t>http://biblioclub.ru/index.php?page=book&amp;id=276099</w:t>
        </w:r>
      </w:hyperlink>
    </w:p>
    <w:p>
      <w:pPr>
        <w:pStyle w:val="Normal"/>
        <w:numPr>
          <w:ilvl w:val="0"/>
          <w:numId w:val="7"/>
        </w:numPr>
        <w:tabs>
          <w:tab w:val="clear" w:pos="709"/>
          <w:tab w:val="left" w:pos="851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851" w:hanging="284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Лисина, Н.Л. Экологическое право: учебное пособие / Н.Л. Лисина ; Министерство образования и науки РФ, Кемеровский государственный университет. - Кемерово: Кемеровский государственный университет, 2015. - 266 с. - ISBN 978-5-8353-1859-9; То же [Электронный ресурс]. - URL: </w:t>
      </w:r>
      <w:hyperlink r:id="rId19">
        <w:r>
          <w:rPr>
            <w:rFonts w:ascii="Times New Roman" w:hAnsi="Times New Roman"/>
            <w:sz w:val="24"/>
            <w:szCs w:val="24"/>
          </w:rPr>
          <w:t>http://biblioclub.ru/index.php?page=book&amp;id=481571</w:t>
        </w:r>
      </w:hyperlink>
    </w:p>
    <w:p>
      <w:pPr>
        <w:pStyle w:val="Normal"/>
        <w:numPr>
          <w:ilvl w:val="0"/>
          <w:numId w:val="7"/>
        </w:numPr>
        <w:tabs>
          <w:tab w:val="clear" w:pos="709"/>
          <w:tab w:val="left" w:pos="851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851" w:hanging="284"/>
        <w:jc w:val="both"/>
        <w:rPr>
          <w:rFonts w:ascii="Times New Roman" w:hAnsi="Times New Roman"/>
          <w:i/>
          <w:i/>
          <w:iCs/>
          <w:lang w:eastAsia="ru-RU"/>
        </w:rPr>
      </w:pPr>
      <w:r>
        <w:rPr>
          <w:rFonts w:ascii="Times New Roman" w:hAnsi="Times New Roman"/>
          <w:sz w:val="24"/>
          <w:szCs w:val="24"/>
        </w:rPr>
        <w:t>Маринченко, А.В. Экология: учебник / А.В. Маринченко. - 7-е изд., перераб. и доп. - Москва : Издательско-торговая корпорация «Дашков и К°», 2016. - 304 с.: табл., схем., ил. - (Учебные издания для бакалавров). - Библиогр.: с. 274 - ISBN 978-5-394-02399-6; То же [Электронный ресурс].</w:t>
      </w:r>
      <w:r>
        <w:rPr>
          <w:rFonts w:ascii="Times New Roman" w:hAnsi="Times New Roman"/>
          <w:sz w:val="28"/>
          <w:szCs w:val="28"/>
        </w:rPr>
        <w:t xml:space="preserve"> - URL: </w:t>
      </w:r>
      <w:hyperlink r:id="rId20">
        <w:r>
          <w:rPr>
            <w:rFonts w:ascii="Times New Roman" w:hAnsi="Times New Roman"/>
            <w:sz w:val="24"/>
            <w:szCs w:val="24"/>
          </w:rPr>
          <w:t>http://biblioclub.ru/index.php?page=book&amp;id=452859</w:t>
        </w:r>
      </w:hyperlink>
    </w:p>
    <w:p>
      <w:pPr>
        <w:pStyle w:val="Normal"/>
        <w:numPr>
          <w:ilvl w:val="0"/>
          <w:numId w:val="7"/>
        </w:numPr>
        <w:tabs>
          <w:tab w:val="clear" w:pos="709"/>
          <w:tab w:val="left" w:pos="916" w:leader="none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851" w:hanging="284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Околелова, А.А. Экологический мониторинг: учебное пособие для студентов высших учебных заведений / А.А. Околелова, Г.С. Егорова; Волгоградский государственный технический университет. - Волгоград: ВолгГТУ, 2014. - 116 с.: ил. - Библиогр. в кн.;</w:t>
      </w:r>
      <w:r>
        <w:rPr>
          <w:rFonts w:ascii="Times New Roman" w:hAnsi="Times New Roman"/>
          <w:sz w:val="28"/>
          <w:szCs w:val="28"/>
        </w:rPr>
        <w:t xml:space="preserve"> То же </w:t>
      </w:r>
      <w:r>
        <w:rPr>
          <w:rFonts w:ascii="Times New Roman" w:hAnsi="Times New Roman"/>
          <w:sz w:val="24"/>
          <w:szCs w:val="24"/>
        </w:rPr>
        <w:t>[Электронный ресурс]. - URL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4"/>
          <w:szCs w:val="24"/>
        </w:rPr>
        <w:t> </w:t>
      </w:r>
      <w:hyperlink r:id="rId21">
        <w:r>
          <w:rPr>
            <w:rFonts w:ascii="Times New Roman" w:hAnsi="Times New Roman"/>
            <w:sz w:val="24"/>
            <w:szCs w:val="24"/>
          </w:rPr>
          <w:t>http://biblioclub.ru/index.php?page=book&amp;id=255954</w:t>
        </w:r>
      </w:hyperlink>
    </w:p>
    <w:p>
      <w:pPr>
        <w:pStyle w:val="Normal"/>
        <w:numPr>
          <w:ilvl w:val="0"/>
          <w:numId w:val="7"/>
        </w:numPr>
        <w:tabs>
          <w:tab w:val="clear" w:pos="709"/>
          <w:tab w:val="left" w:pos="916" w:leader="none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851" w:hanging="284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Опасные ситуации природного характера и защита от них : учебное пособие / авт.-сост. В.М. Иванов;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2016. - 170 с.: ил. - Библиогр. в кн.; То же [Электронный ресурс]. - URL: </w:t>
      </w:r>
      <w:hyperlink r:id="rId22">
        <w:r>
          <w:rPr>
            <w:rFonts w:ascii="Times New Roman" w:hAnsi="Times New Roman"/>
            <w:sz w:val="24"/>
            <w:szCs w:val="24"/>
          </w:rPr>
          <w:t>http://biblioclub.ru/index.php?page=book&amp;id=459139</w:t>
        </w:r>
      </w:hyperlink>
    </w:p>
    <w:p>
      <w:pPr>
        <w:pStyle w:val="Normal"/>
        <w:numPr>
          <w:ilvl w:val="0"/>
          <w:numId w:val="7"/>
        </w:numPr>
        <w:tabs>
          <w:tab w:val="clear" w:pos="709"/>
          <w:tab w:val="left" w:pos="851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851" w:hanging="284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Опекунова, М.Г. Биоиндикация загрязнений: учебное пособие / М.Г. Опекунова ; Санкт-Петербургский государственный университет. - 2-е изд. - Санкт-Петербург: Издательство Санкт-Петербургского Государственного Университета, 2016. - 307 с.: схем., табл., ил. - ISBN 978-5-288-05674-1; То же [Электронный ресурс]. - URL: </w:t>
      </w:r>
      <w:hyperlink r:id="rId23">
        <w:r>
          <w:rPr>
            <w:rFonts w:ascii="Times New Roman" w:hAnsi="Times New Roman"/>
            <w:sz w:val="24"/>
            <w:szCs w:val="24"/>
          </w:rPr>
          <w:t>http://biblioclub.ru/index.php?page=book&amp;id=458079</w:t>
        </w:r>
      </w:hyperlink>
      <w:r>
        <w:rPr>
          <w:rFonts w:ascii="Times New Roman" w:hAnsi="Times New Roman"/>
          <w:sz w:val="24"/>
          <w:szCs w:val="24"/>
        </w:rPr>
        <w:t> </w:t>
      </w:r>
    </w:p>
    <w:p>
      <w:pPr>
        <w:pStyle w:val="Normal"/>
        <w:numPr>
          <w:ilvl w:val="0"/>
          <w:numId w:val="7"/>
        </w:numPr>
        <w:tabs>
          <w:tab w:val="clear" w:pos="709"/>
          <w:tab w:val="left" w:pos="916" w:leader="none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Экологическая эпидемиология и токсикология: практикум / сост. С.Л. Лузянин ; Федеральное государственное бюджетное образовательное учреждение высшего профессионального образования «Кемеровский государственный университет», Кафедра зоологии и экологии. - Кемерово: Кемеровский государственный университет, 2014. - 84 с.: ил. - Библиогр.: с. 69-70; То же [Электронный ресурс]. - URL: </w:t>
      </w:r>
      <w:hyperlink r:id="rId24">
        <w:r>
          <w:rPr>
            <w:rFonts w:ascii="Times New Roman" w:hAnsi="Times New Roman"/>
            <w:sz w:val="24"/>
            <w:szCs w:val="24"/>
          </w:rPr>
          <w:t>http://biblioclub.ru/index.php?page=book&amp;id=278904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numPr>
          <w:ilvl w:val="0"/>
          <w:numId w:val="8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Галицкова, Ю.М. Экологические основы природопользования: учебное пособие / Ю.М. Галицкова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Самара: Самарский государственный архитектурно-строительный университет, 2014. - 217 с.: Табл., граф., схем., ил - Библиогр. в кн. - ISBN 978-5-9585-0598-2; То же [Электронный ресурс]. - URL: </w:t>
      </w:r>
      <w:hyperlink r:id="rId25">
        <w:r>
          <w:rPr>
            <w:rFonts w:ascii="Times New Roman" w:hAnsi="Times New Roman"/>
            <w:sz w:val="24"/>
            <w:szCs w:val="24"/>
          </w:rPr>
          <w:t>http://biblioclub.ru/index.php?page=book&amp;id=438327</w:t>
        </w:r>
      </w:hyperlink>
    </w:p>
    <w:p>
      <w:pPr>
        <w:pStyle w:val="Normal"/>
        <w:numPr>
          <w:ilvl w:val="0"/>
          <w:numId w:val="8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Комплексный подход к организации и ведению экологического мониторинга: учебное пособие / С.А. Емельянов, Ю.А. Мандра, Е.Е. Степаненко и др.;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Ставрополь: Ставропольский государственный аграрный университет, 2015. - 52 с.: табл., ил. - Библиогр. в кн.; То же [Электронный ресурс]. - URL:</w:t>
      </w:r>
      <w:r>
        <w:rPr>
          <w:rFonts w:ascii="Times New Roman" w:hAnsi="Times New Roman"/>
          <w:sz w:val="28"/>
          <w:szCs w:val="28"/>
        </w:rPr>
        <w:t> </w:t>
      </w:r>
      <w:hyperlink r:id="rId26">
        <w:r>
          <w:rPr>
            <w:rFonts w:ascii="Times New Roman" w:hAnsi="Times New Roman"/>
          </w:rPr>
          <w:t>http://biblioclub.ru/index.php?page=book&amp;id=438705</w:t>
        </w:r>
      </w:hyperlink>
    </w:p>
    <w:p>
      <w:pPr>
        <w:pStyle w:val="Normal"/>
        <w:numPr>
          <w:ilvl w:val="0"/>
          <w:numId w:val="8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Кузина, А.А. Биодиагностика устойчивости почв Черноморского побережья Краснодарского края к загрязнению нефтью и тяжелыми металлами : монография / А.А. Кузина, С.И. Колесников, К.Ш. Казеев ; Федеральное государственное автономное образовательное учреждение высшего образования «Южный федеральный университет», Академия биологии и биотехнологии им. Д.И. Ивановского. - Ростов-на-Дону: Издательство Южного федерального университета, 2015. - 125 с.: ил. - Библиогр. в кн. - ISBN 978-5-9275-1880-7; То же [Электронный ресурс]. - URL: </w:t>
      </w:r>
      <w:hyperlink r:id="rId27">
        <w:r>
          <w:rPr>
            <w:rFonts w:ascii="Times New Roman" w:hAnsi="Times New Roman"/>
            <w:sz w:val="24"/>
            <w:szCs w:val="24"/>
          </w:rPr>
          <w:t>http://biblioclub.ru/index.php?page=book&amp;id=445191</w:t>
        </w:r>
      </w:hyperlink>
    </w:p>
    <w:p>
      <w:pPr>
        <w:pStyle w:val="Normal"/>
        <w:numPr>
          <w:ilvl w:val="0"/>
          <w:numId w:val="8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Шамраев, А.В. Экологический мониторинг и экспертиза: учебное пособие / А.В. Шамраев;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2014. - 141 с. : табл., ил. - Библиогр.: с. 134; То же [Электронный ресурс]. - URL: </w:t>
      </w:r>
      <w:hyperlink r:id="rId28">
        <w:r>
          <w:rPr>
            <w:rFonts w:ascii="Times New Roman" w:hAnsi="Times New Roman"/>
            <w:sz w:val="24"/>
            <w:szCs w:val="24"/>
          </w:rPr>
          <w:t>http://biblioclub.ru/index.php?page=book&amp;id=270263</w:t>
        </w:r>
      </w:hyperlink>
    </w:p>
    <w:p>
      <w:pPr>
        <w:pStyle w:val="Normal"/>
        <w:numPr>
          <w:ilvl w:val="0"/>
          <w:numId w:val="8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Шустов, С.Б. Химические аспекты экологии: учебное пособие / С.Б. Шустов, Л.В. Шустова, Н.В. Горбенко. - Москва: Русское слово — учебник, 2016. - 241 с.: схем., ил. - ISBN 978-5-00092-378-8; То же [Электронный ресурс]. - URL: </w:t>
      </w:r>
      <w:hyperlink r:id="rId29">
        <w:r>
          <w:rPr>
            <w:rFonts w:ascii="Times New Roman" w:hAnsi="Times New Roman"/>
            <w:sz w:val="24"/>
            <w:szCs w:val="24"/>
          </w:rPr>
          <w:t>http://biblioclub.ru/index.php?page=book&amp;id=485674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540" w:hanging="425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numPr>
          <w:ilvl w:val="0"/>
          <w:numId w:val="9"/>
        </w:numPr>
        <w:tabs>
          <w:tab w:val="clear" w:pos="709"/>
          <w:tab w:val="left" w:pos="851" w:leader="none"/>
          <w:tab w:val="left" w:pos="1134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Демидова Н.Н., Методика проведения экологического аудита городской территории: Метод.пособие / Н.Н. Демидова, Г.С. Камерилова. – Н.Новгород, 2014. – 165 с. </w:t>
      </w:r>
    </w:p>
    <w:p>
      <w:pPr>
        <w:pStyle w:val="Normal"/>
        <w:numPr>
          <w:ilvl w:val="0"/>
          <w:numId w:val="9"/>
        </w:numPr>
        <w:tabs>
          <w:tab w:val="clear" w:pos="709"/>
          <w:tab w:val="left" w:pos="851" w:leader="none"/>
          <w:tab w:val="left" w:pos="1134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Макшеева А.И. Экология: учебное пособие / А.И. Макшеева. - Н. Новгород: НГПУ им. К.Минина, 2014 г</w:t>
      </w:r>
    </w:p>
    <w:p>
      <w:pPr>
        <w:pStyle w:val="Normal"/>
        <w:numPr>
          <w:ilvl w:val="0"/>
          <w:numId w:val="9"/>
        </w:numPr>
        <w:tabs>
          <w:tab w:val="clear" w:pos="709"/>
          <w:tab w:val="left" w:pos="851" w:leader="none"/>
          <w:tab w:val="left" w:pos="1134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Осипова С.В., Макшеева А.И. Экология: Учеб.пособие для студентов / С.В. Осипова, А.И.Макшеева. - Н. Новгород: НГПУ им. К. Минина, 2014.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ListParagraph1"/>
        <w:numPr>
          <w:ilvl w:val="0"/>
          <w:numId w:val="6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Темнова, Е.Б. Биокаркас территории : учебное пособие / Е.Б. Темнова ; Поволжский государственный технологический университет. - Йошкар-Ола : ПГТУ, 2017. - 52 с. : ил. - Библиогр. в кн. - ISBN 978-5-8158-1826-2 ; То же [Электронный ресурс]. - URL: </w:t>
      </w:r>
      <w:hyperlink r:id="rId30">
        <w:r>
          <w:rPr>
            <w:rFonts w:ascii="Times New Roman" w:hAnsi="Times New Roman"/>
            <w:sz w:val="24"/>
            <w:szCs w:val="24"/>
          </w:rPr>
          <w:t>http://biblioclub.ru/index.php?page=book&amp;id=461645</w:t>
        </w:r>
      </w:hyperlink>
    </w:p>
    <w:p>
      <w:pPr>
        <w:pStyle w:val="ListParagraph1"/>
        <w:numPr>
          <w:ilvl w:val="0"/>
          <w:numId w:val="6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Гривко, Е.В. Экология: наука, техника, технология, этапы взаимной трансформации : учебное пособие / Е.В. Гривко, В.Ф. Куксанов, А.А. Шайхутдинова ; Министерство образования и науки Российской Федерации, Оренбургский Государственный Университет. - Оренбург : ОГУ, 2016. - 359 с. : ил., табл., схем. - Библиогр.: с. 299-304 - ISBN 978-5-7410-1428-8 ; То же [Электронный ресурс]. - URL: </w:t>
      </w:r>
      <w:hyperlink r:id="rId31">
        <w:r>
          <w:rPr>
            <w:rFonts w:ascii="Times New Roman" w:hAnsi="Times New Roman"/>
            <w:sz w:val="24"/>
            <w:szCs w:val="24"/>
          </w:rPr>
          <w:t>http://biblioclub.ru/index.php?page=book&amp;id=467399</w:t>
        </w:r>
      </w:hyperlink>
    </w:p>
    <w:p>
      <w:pPr>
        <w:pStyle w:val="ListParagraph1"/>
        <w:numPr>
          <w:ilvl w:val="0"/>
          <w:numId w:val="6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Гривко, Е.В. Оценка степени антропогенной преобразованности природно-техногенных систем : учебное пособие / Е.В. Гривко, О. Ишанова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ООО ИПК «Университет», 2013. - 128 с. ; То же [Электронный ресурс]. - URL: </w:t>
      </w:r>
      <w:hyperlink r:id="rId32">
        <w:r>
          <w:rPr>
            <w:rFonts w:ascii="Times New Roman" w:hAnsi="Times New Roman"/>
            <w:sz w:val="24"/>
            <w:szCs w:val="24"/>
          </w:rPr>
          <w:t>http://biblioclub.ru/index.php?page=book&amp;id=259143</w:t>
        </w:r>
      </w:hyperlink>
    </w:p>
    <w:p>
      <w:pPr>
        <w:pStyle w:val="ListParagraph1"/>
        <w:numPr>
          <w:ilvl w:val="0"/>
          <w:numId w:val="6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Евстифеева, Т. Биологический мониторинг : учебное пособие / Т. Евстифеева, Л. Фабарисова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2012. - 119 с. ; То же [Электронный ресурс]. - URL: </w:t>
      </w:r>
      <w:hyperlink r:id="rId33">
        <w:r>
          <w:rPr>
            <w:rFonts w:ascii="Times New Roman" w:hAnsi="Times New Roman"/>
            <w:sz w:val="24"/>
            <w:szCs w:val="24"/>
          </w:rPr>
          <w:t>http://biblioclub.ru/index.php?page=book&amp;id=259119</w:t>
        </w:r>
      </w:hyperlink>
    </w:p>
    <w:p>
      <w:pPr>
        <w:pStyle w:val="ListParagraph1"/>
        <w:numPr>
          <w:ilvl w:val="0"/>
          <w:numId w:val="6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Степановских, А.С. Биологическая экология: теория и практика : учебник / А.С. Степановских. - Москва : Юнити-Дана, 2015. - 791 с. : ил. - Библиогр. в кн. - ISBN 978-5-238-01482-1 ; То же [Электронный ресурс]. - URL: </w:t>
      </w:r>
      <w:hyperlink r:id="rId34">
        <w:r>
          <w:rPr>
            <w:rFonts w:ascii="Times New Roman" w:hAnsi="Times New Roman"/>
            <w:sz w:val="24"/>
            <w:szCs w:val="24"/>
          </w:rPr>
          <w:t>http://biblioclub.ru/index.php?page=book&amp;id=119176</w:t>
        </w:r>
      </w:hyperlink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9.1. </w:t>
      </w:r>
      <w:r>
        <w:rPr>
          <w:rFonts w:ascii="Times New Roman" w:hAnsi="Times New Roman"/>
          <w:i/>
          <w:color w:val="000000"/>
          <w:sz w:val="24"/>
          <w:szCs w:val="24"/>
        </w:rPr>
        <w:t>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Оборудование для проведения практических занятий: </w:t>
      </w:r>
      <w:r>
        <w:rPr>
          <w:rFonts w:ascii="Times New Roman" w:hAnsi="Times New Roman"/>
          <w:sz w:val="24"/>
          <w:szCs w:val="24"/>
        </w:rPr>
        <w:t>комплект-лаборатория «Пчелка-У», комплект-лаборатория «Хлориды», комплект-лаборатория «Активный хлор», комплект-лаборатория «Цветность», комплект-лаборатория «Нитраты», комплект-лаборатория «Железо», комплект-лаборатория «Карбонаты, щелочность», комплект-лаборатория «Сульфаты», комплект-лаборатория «Карбонаты», комплект-лаборатория «Определение масла и нефтепродуктов», комплект-лаборатория «Определение РК и БХК».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Перечень программного обеспечения: Интернет браузер, "Пакет MSOffice",  MicrosoftOfficeProjectProfessional, LMSMoodle.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Информационно-справочные системы: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http://www.biblioclub.ru ЭБС «Университетская библиотека онлайн»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http://www.elibrary.ru Научная электронная библиотека</w:t>
      </w:r>
    </w:p>
    <w:p>
      <w:pPr>
        <w:pStyle w:val="Normal"/>
        <w:spacing w:lineRule="auto" w:line="240" w:before="0" w:after="0"/>
        <w:ind w:left="12"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http://www.ebiblioteka.ru Универсальные базы данных изданий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Единая база ГОСТов Российской Федерации. Режим доступа: </w:t>
      </w:r>
      <w:hyperlink r:id="rId35">
        <w:r>
          <w:rPr>
            <w:rFonts w:ascii="Times New Roman" w:hAnsi="Times New Roman"/>
            <w:sz w:val="24"/>
            <w:szCs w:val="24"/>
            <w:lang w:eastAsia="ru-RU"/>
          </w:rPr>
          <w:t>http://gostexpert.ru</w:t>
        </w:r>
      </w:hyperlink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Открытая база ГОСТов. Режим доступа: </w:t>
      </w:r>
      <w:hyperlink r:id="rId36">
        <w:r>
          <w:rPr>
            <w:rFonts w:ascii="Times New Roman" w:hAnsi="Times New Roman"/>
            <w:sz w:val="24"/>
            <w:szCs w:val="24"/>
            <w:lang w:eastAsia="ru-RU"/>
          </w:rPr>
          <w:t>http://standartgost.ru</w:t>
        </w:r>
      </w:hyperlink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Бесплатная информационно-справочная система онлайн доступа к полному собранию нормативно-правовых актов РФ. Режим доступа: </w:t>
      </w:r>
      <w:hyperlink r:id="rId37">
        <w:r>
          <w:rPr>
            <w:rFonts w:ascii="Times New Roman" w:hAnsi="Times New Roman"/>
            <w:sz w:val="24"/>
            <w:szCs w:val="24"/>
            <w:lang w:eastAsia="ru-RU"/>
          </w:rPr>
          <w:t>http://gostrf.com/list/1-0.htm</w:t>
        </w:r>
      </w:hyperlink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Библиотека ГОСТов и нормативных документов. Режим доступа: </w:t>
      </w:r>
      <w:hyperlink r:id="rId38">
        <w:r>
          <w:rPr>
            <w:rFonts w:ascii="Times New Roman" w:hAnsi="Times New Roman"/>
            <w:sz w:val="24"/>
            <w:szCs w:val="24"/>
            <w:lang w:eastAsia="ru-RU"/>
          </w:rPr>
          <w:t>http://libgost.ru</w:t>
        </w:r>
      </w:hyperlink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ГОСТы, СНиПы, ГОСТ Р, СанПиНы – база нормативной документации. Режим доступа: </w:t>
      </w:r>
      <w:hyperlink r:id="rId39">
        <w:r>
          <w:rPr>
            <w:rFonts w:ascii="Times New Roman" w:hAnsi="Times New Roman"/>
            <w:sz w:val="24"/>
            <w:szCs w:val="24"/>
            <w:lang w:eastAsia="ru-RU"/>
          </w:rPr>
          <w:t>http://gostandsnip.ru/gosty.html</w:t>
        </w:r>
      </w:hyperlink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>IDSAS</w:t>
      </w:r>
      <w:r>
        <w:rPr>
          <w:rFonts w:ascii="Times New Roman" w:hAnsi="Times New Roman"/>
          <w:sz w:val="24"/>
          <w:szCs w:val="24"/>
          <w:lang w:eastAsia="ru-RU"/>
        </w:rPr>
        <w:t xml:space="preserve"> – Информационный портал по охране и безопасности. Режим доступа: </w:t>
      </w:r>
      <w:hyperlink r:id="rId40">
        <w:r>
          <w:rPr>
            <w:rFonts w:ascii="Times New Roman" w:hAnsi="Times New Roman"/>
            <w:sz w:val="24"/>
            <w:szCs w:val="24"/>
            <w:lang w:eastAsia="ru-RU"/>
          </w:rPr>
          <w:t>http://www.idsas.ru/page.php?al=10456_80</w:t>
        </w:r>
      </w:hyperlink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Информационная система МЕГАНОРМ. Режим доступа: </w:t>
      </w:r>
      <w:hyperlink r:id="rId41">
        <w:r>
          <w:rPr>
            <w:rFonts w:ascii="Times New Roman" w:hAnsi="Times New Roman"/>
            <w:sz w:val="24"/>
            <w:szCs w:val="24"/>
            <w:lang w:eastAsia="ru-RU"/>
          </w:rPr>
          <w:t>http://meganorm.ru/list1/20-0.htm</w:t>
        </w:r>
      </w:hyperlink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>OpenGost</w:t>
      </w:r>
      <w:r>
        <w:rPr>
          <w:rFonts w:ascii="Times New Roman" w:hAnsi="Times New Roman"/>
          <w:sz w:val="24"/>
          <w:szCs w:val="24"/>
          <w:lang w:eastAsia="ru-RU"/>
        </w:rPr>
        <w:t xml:space="preserve"> – портал нормативных документов. Режим доступа: </w:t>
      </w:r>
      <w:hyperlink r:id="rId42">
        <w:r>
          <w:rPr>
            <w:rFonts w:ascii="Times New Roman" w:hAnsi="Times New Roman"/>
            <w:sz w:val="24"/>
            <w:szCs w:val="24"/>
            <w:lang w:eastAsia="ru-RU"/>
          </w:rPr>
          <w:t>http://www.opengost.ru</w:t>
        </w:r>
      </w:hyperlink>
    </w:p>
    <w:p>
      <w:pPr>
        <w:pStyle w:val="Normal"/>
        <w:spacing w:lineRule="auto" w:line="240" w:before="0" w:after="0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Нормативные документы РСТ. Режим доступа: </w:t>
      </w:r>
      <w:hyperlink r:id="rId43">
        <w:r>
          <w:rPr>
            <w:rFonts w:ascii="Times New Roman" w:hAnsi="Times New Roman"/>
            <w:sz w:val="24"/>
            <w:szCs w:val="24"/>
            <w:lang w:eastAsia="ru-RU"/>
          </w:rPr>
          <w:t>http://www.gost-load.ru</w:t>
        </w:r>
      </w:hyperlink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5.5.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u w:val="single"/>
          <w:lang w:eastAsia="ru-RU"/>
        </w:rPr>
      </w:pPr>
      <w:r>
        <w:rPr>
          <w:rFonts w:cs="Times New Roman CYR" w:ascii="Times New Roman CYR" w:hAnsi="Times New Roman CYR"/>
          <w:b/>
          <w:bCs/>
          <w:sz w:val="24"/>
          <w:szCs w:val="24"/>
          <w:u w:val="none"/>
          <w:lang w:eastAsia="ru-RU"/>
        </w:rPr>
        <w:t>«</w:t>
      </w:r>
      <w:r>
        <w:rPr>
          <w:rFonts w:eastAsia="Calibri" w:cs="Times New Roman CYR" w:ascii="Times New Roman CYR" w:hAnsi="Times New Roman CYR"/>
          <w:b/>
          <w:bCs/>
          <w:color w:val="auto"/>
          <w:kern w:val="0"/>
          <w:sz w:val="24"/>
          <w:szCs w:val="24"/>
          <w:u w:val="none"/>
          <w:lang w:val="ru-RU" w:eastAsia="ru-RU" w:bidi="ar-SA"/>
        </w:rPr>
        <w:t>ДИСТАНЦИОННОЕ ЗОНДИРОВАНИЕ ЗЕМЛИ</w:t>
      </w:r>
      <w:r>
        <w:rPr>
          <w:rFonts w:cs="Times New Roman" w:ascii="Times New Roman" w:hAnsi="Times New Roman"/>
          <w:b/>
          <w:bCs/>
          <w:sz w:val="24"/>
          <w:szCs w:val="24"/>
          <w:u w:val="none"/>
          <w:lang w:eastAsia="ru-RU"/>
        </w:rPr>
        <w:t>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iCs/>
          <w:sz w:val="18"/>
          <w:szCs w:val="18"/>
          <w:lang w:eastAsia="ru-RU"/>
        </w:rPr>
      </w:pPr>
      <w:r>
        <w:rPr>
          <w:rFonts w:cs="Times New Roman" w:ascii="Times New Roman" w:hAnsi="Times New Roman"/>
          <w:i/>
          <w:iCs/>
          <w:sz w:val="18"/>
          <w:szCs w:val="18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Рабочая программа предназначена для студентов третьего курса, обучающихся 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«Дистанционное  зондирование Земли» является дисциплиной по выбору модуля предметной подготовки «Исследования и обработка информации в природопользовании».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Дисциплины, на которых базируется данная дисциплина: дисциплины модуля «Исследования и обработка информации в природопользовании» - Экологическое картографирование, Экологический мониторинг, ГИС-технологии в экологии и природопользовании; дисциплины модуля «Информационные технологии»: Информатика.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Дисциплины, для которых данная дисциплина  является предшествующей:  Учебная практика по экоинформатике, Экодиагностика территорий, Экологическое проектирование.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Цель дисциплины – </w:t>
      </w:r>
      <w:r>
        <w:rPr>
          <w:rFonts w:cs="Times New Roman" w:ascii="Times New Roman" w:hAnsi="Times New Roman"/>
          <w:sz w:val="24"/>
          <w:szCs w:val="24"/>
          <w:lang w:eastAsia="ru-RU"/>
        </w:rPr>
        <w:t>способствовать овладению студентами современными научно-теоретическими и прикладными знаниями в области получения и обработки пространственных данных; создать условия для развития способности критического анализа базовой пространственной информации в сфере охраны природы; подготовить студентов к решению профессиональных задач по проектированию практических рекомендаций по сохранению природной среды с целью обеспечения экологической безопасности народного хозяйства и других сфер человеческой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 рассмотрение теоретических основ дистанционного зондирования;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- изучить основные типы систем дистанционного зондирования Земли (ДЗЗ) и характеристики данных, предоставляемых ими;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 рассмотрение использования дистанционного зондирования для исследования природных и антропогенных объектов;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- освоить методы и алгоритмы обработки данных ДЗЗ и получить базовые понятия по технологии обработки данных ДЗЗ;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 получить необходимые навыки для самостоятельной работы в специализированных программных пакетах для просмотра и обработки данных дистанционного зондирования.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04"/>
        <w:gridCol w:w="2294"/>
        <w:gridCol w:w="1437"/>
        <w:gridCol w:w="1811"/>
        <w:gridCol w:w="1454"/>
        <w:gridCol w:w="1453"/>
      </w:tblGrid>
      <w:tr>
        <w:trPr>
          <w:trHeight w:val="385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Код ОР модуля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ОР.1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Умеет осуществлять научно-исследовательскую и экспертную деятельность в области экологического, дистанционного и аэрокосмического мониторинга, в области экологического картографирования и диагностики состояния окружающей среды на основе знаний, полученных при изучении дисциплин и учебных практик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ОР.1.5.1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Демонстрирует умение применять различные алгоритмы автоматизированной классификации и географического анализа космических снимков; определять дешифровочные признаки;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создавать на основе космической съемки геопривязанные слои экологических данных о типах поверхности и тематические карты.</w:t>
              <w:tab/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ПК 3.1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Тест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Лабораторная работа, практическая работа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Реферат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015"/>
        <w:gridCol w:w="553"/>
        <w:gridCol w:w="556"/>
        <w:gridCol w:w="414"/>
        <w:gridCol w:w="693"/>
        <w:gridCol w:w="555"/>
        <w:gridCol w:w="693"/>
        <w:gridCol w:w="969"/>
        <w:gridCol w:w="833"/>
        <w:gridCol w:w="1072"/>
      </w:tblGrid>
      <w:tr>
        <w:trPr>
          <w:trHeight w:val="203" w:hRule="atLeast"/>
        </w:trPr>
        <w:tc>
          <w:tcPr>
            <w:tcW w:w="30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33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015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3464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01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83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Методы получения информации ДЗ и их классификация. Физические основы дистанционного зондирования (ДЗ) - общая и специальная теория относительности, квантовая механика в ДЗ. 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Получение данных ДДЗ. Работа с геосерверами с первичной информацией со спутников ДЗ. Склейка слоев данных мультиспектральных космоснимков.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Оптико-электронные и радарная съемка. Характеристики и типы данных ДЗ.  Полевое и камеральное дешифрирование. От концепции 4-х мерного пространства-времени к многомерной статистике (пространству данных высоких размерностей).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Представление и назначение различных природных и антропогенных объектов в различных вариантах синтеза каналов в системе RGB. Визуальное выделение эталонов. Использование тематических карт и данных полевых исследований для выделения эталонов.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Тематическое дешифрирование. Основные алгоритмы обработки мультиспектральной съемки.  Обработка разновременных снимков и и их продуктов. Работа с калькулятором растров. Алгоритм дерева решений.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Тематическое дешифрирование с использованием визуально выделенных эталонов. Сравнение спектральных характеристик эталонов. Прогнозирование качества полуавтоматического дешифрирования.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Тематическое дешифрирование с использованием спектральных библиотек. Атмосферная коррекция.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Расчет статистики по результатам дешифровки. Объединение атрибутов слоя дешифровки с существующими данными по пространственному положению. Вывод карты на печать.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Дешифрирование разновременных снимков для одной территории. Работа с калькулятором растров для сравнения и дополнения результатов дешифровки. Алгоритм дерева решений.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Вегетационные индексы и их применение. Излучение абсолютно чёрного тела. Каналы съемки теплового диапазона и создание карты температур.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Расчет стандартных вегетационных индексов при помощи имеющихся в ГИС алгоритмов. Расчет вегетационных индексов через калькулятор растров. Создание карты температур.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Сравнение разновременных индексов для одной территории. Работа с калькулятором. Создание карт температур с разновременных снимков (min, мах, average). Тематическое оформление.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Виды представления пространственной информации о характеристиках рельефа. Национальные и мировые системы высот. Измерения на местности традиционными способами (топо съемка и батиметрия) и их интеграция с данными ДЗ.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Обработка данных радарной съемки. Создание изолиний, вычисление уклонов и экспозиции склонов. Построение профиля рельефа. Оцифровка топо карты с информацией о рельефе и созание цифровой модели рельефа (ЦМР) на ее основе. Карта.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Алгоритмы и продукты обработки данных о рельефе. Использование 3D моделей. 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Алгоритмы и продукты обработки данных о рельефе. Вычленение водосборных бассейнов, построение модели стока, создание слоя тальвейгов. Оценка расчлененности и эрозионной устойчивости рельефа.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Построение 3D моделей. Линии видимости. Вычисление объемов.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Методы пространственно-временного моделирования процессов. Моделирования географического распространения биологических видов методом максимальной энтропии в MaxEnt.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Моделирование географического распространения биологических видов методом максимальной энтропии в MaxEnt.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Итого: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8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16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36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При изучении дисциплины «Дистанционное  зондирование Земли» рекомендуется применение  как традиционных методов обучения (семинар), так и  практико-ориентированных и научно-исследовательских  технологий с использованием ресурсов электронной образовательной среды: проблемная лекция, дискуссия,  выполнение лабораторных работ, учебные проекты, творческие эссе, решение ситуационных задач.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8"/>
        <w:gridCol w:w="1386"/>
        <w:gridCol w:w="1613"/>
        <w:gridCol w:w="1612"/>
        <w:gridCol w:w="1612"/>
        <w:gridCol w:w="1077"/>
        <w:gridCol w:w="810"/>
        <w:gridCol w:w="775"/>
      </w:tblGrid>
      <w:tr>
        <w:trPr>
          <w:trHeight w:val="600" w:hRule="atLeast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lang w:eastAsia="ru-RU"/>
              </w:rPr>
              <w:t>п/п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(</w:t>
            </w:r>
            <w:r>
              <w:rPr>
                <w:rFonts w:cs="Times New Roman"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cs="Times New Roman" w:ascii="Times New Roman" w:hAnsi="Times New Roman"/>
                <w:color w:val="000000"/>
                <w:lang w:eastAsia="ru-RU"/>
              </w:rPr>
              <w:t>-</w:t>
            </w:r>
            <w:r>
              <w:rPr>
                <w:rFonts w:cs="Times New Roman"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cs="Times New Roman"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8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6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61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61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61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07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810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 1.5.1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Темы рефератов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Защита доклада с презентацией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выступление с презентацией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выполнение лабораторной работы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отчет по лабораторной работе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  <w:bookmarkStart w:id="1" w:name="_Hlk65024227"/>
            <w:bookmarkEnd w:id="1"/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1. Дистанционное зондирование Земли: учебное пособие. – Красноярск: Сибирский федеральный университет, 2014. – 196 с. [Электронный ресурс]. - URL: [Электронный ресурс]. - URL: http://pda.biblioclub.ru/index.php?page=book_view&amp;book_id=364521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2. Райкунов Г. Г., Щербаков В. Л., Турченко С. И., Брусничкина Н. А. Гиперспектральное дистанционное зондирование в геологическом картировании.- М.: Физматлит, 2014. – 134 с. [Электронный ресурс]. - URL: </w:t>
      </w:r>
      <w:hyperlink r:id="rId44">
        <w:r>
          <w:rPr>
            <w:rFonts w:ascii="Times New Roman" w:hAnsi="Times New Roman"/>
            <w:sz w:val="24"/>
            <w:szCs w:val="24"/>
            <w:lang w:eastAsia="ru-RU"/>
          </w:rPr>
          <w:t>https://pda.biblioclub.ru/index.php?page=book_view&amp;book_id=275602</w:t>
        </w:r>
      </w:hyperlink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1. Фоменко, Н.Е. Комплексирование геофизических методов при инженерно-экологических изысканиях : учебник / Н.Е. Фоменко ; Министерство образования и науки РФ, Южный федеральный университет. - Таганрог : Издательство Южного федерального университета, 2016. - 291 с. : схем., ил. - Библиогр. в кн. - ISBN 978-5-9275-2344-3 ; То же [Электронный ресурс]. - URL: http://biblioclub.ru/index.php?page=book&amp;id=493048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2. Гончаров, Е.А. Экологическое картографирование : практикум / Е.А. Гончаров, М.А. Ануфриев ; Поволжский государственный технологический университет. - Йошкар-Ола : ПГТУ, 2017. - 85 с. : ил. - Библиогр.: с. 67 - ISBN 978-5-8158-1800-2 ; То же [Электронный ресурс]. - URL: http://biblioclub.ru/index.php?page=book&amp;id=461570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3. Шошина, К.В. Геоинформационные системы и дистанционное зондирование : учебное пособие / К.В. Шошина, Р.А. Алешко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 : ИД САФУ, 2014. - Ч. 1. - 76 с. : ил. - Библиогр. в кн. - ISBN 978-5-261-00917-7 ; То же [Электронный ресурс]. - URL: http://biblioclub.ru/index.php?page=book&amp;id=312310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4. Околелова, А.А. Экологический мониторинг: учебное пособие для студентов высших учебных заведений / А.А. Околелова, Г.С. Егорова; Волгоградский государственный технический университет. - Волгоград: ВолгГТУ, 2014. - 116 с.: ил. - Библиогр. в кн.; То же [Электронный ресурс]. - URL: http://biblioclub.ru/index.php?page=book&amp;id=255954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Style22"/>
        <w:widowControl/>
        <w:spacing w:lineRule="auto" w:line="240"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1. Кусов В.С. Основы геодезии, картографии и космоаэросъемки: учеб. пособие для студентов вузов: рек. УМО по классич. университет. образованию / В.С.Кусов.- М.: Академия, 2009.- 256 с.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1. Денисов Д.А. Методическое руководство по камеральной обработке и выводу материалов для отчётов и Летописи природы с использованием ГИС QGIS Desktop 2.10.1, ArcView GIS 3.2a,Global Mapper 14, табличных редакторов Microsoft Excel 2003,2010, OpenOffice Calc и ряда иного программного обеспечения.Нижний Новгород, 2016. -208 с. с илл.  [Электронный ресурс]. - URL: http://www.kerzhenskiy.ru/upload/biblioteka/Trudi /ГИС%20методичка_final.pdf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2. Вики GIS-Lab. Теория ДЗЗ – [Электронный ресурс]. - URL: http://wiki.gis-lab.info/w/ДЗЗ_для_ экологических_задач._ Часть_1:_Введение_в_теорию_ДЗЗ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3. Новосибирский региональный центр геоинформационных технологий. Методы обработки многозональных снимков - [Электронный ресурс]. - URL: http://www.nrcgit.ru/aster/ methods/content_metods.htm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4. Геопортал Геологической службы США. - [Электронный ресурс]. - URL: http://earthexplorer.usgs.gov/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5. Российский форум специалистов по ГИС и ДЗЗ. [Электронный ресурс]. - URL: http://gis-lab.info/docs.html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6. Российский журнал по ГИС и ДЗЗ - [Электронный ресурс]. - URL: http://www.dataplus.ru/news/arcreview/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7. Российский журнал по ГИС и ДЗЗ - [Электронный ресурс]. - URL: http://geomatica.ru/rus/archive.html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8. Научный центр оперативного мониторинга земли. [Электронный ресурс]. - URL: http://www.ntsomz.ru/news/news_center/soveshanie_190215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9. ГЕОПОРТАЛ РОСКОСМОСА [Электронный ресурс]. - URL: http://gptl.ru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10. Роскосмос ТВ - канал youtube</w:t>
        <w:tab/>
        <w:t>[Электронный ресурс]. - URL: http://www.youtube.com/ playlist?list=UUOcpUgXosMCIlOsreUfNFiA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11. Телестудия Роскосмос - [Электронный ресурс]. - URL: http://www.tvroscosmos.ru/113/200909/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12. Работа с данными ДЗЗ онлайн в веб-гис - [Электронный ресурс]. - URL: http://geomixer.ru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cs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 xml:space="preserve">9.1. </w:t>
      </w:r>
      <w:r>
        <w:rPr>
          <w:rFonts w:cs="Times New Roman" w:ascii="Times New Roman" w:hAnsi="Times New Roman"/>
          <w:i/>
          <w:iCs/>
          <w:color w:val="000000"/>
          <w:sz w:val="24"/>
          <w:szCs w:val="24"/>
        </w:rPr>
        <w:t>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 Реализация дисциплины требует наличия компьютерного кабинета.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Перечень программного обеспечения: Интернет браузер, "Пакет MSOffice",  MicrosoftOfficeProjectProfessional, LMSMoodle, 7 ZIP, Google Chrome, Google Earth, Lightshot, Mozilla Firefox, Multi Commander, Notepad++, QGIS Desktop 2.10.1 и 3.6.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Информационно-справочные системы: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http://www.biblioclub.ru ЭБС «Университетская библиотека онлайн»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http://www.elibrary.ru Научная электронная библиотека</w:t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http://www.ebiblioteka.ru Универсальные базы данных изданий</w:t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5.6.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u w:val="single"/>
          <w:lang w:eastAsia="ru-RU"/>
        </w:rPr>
      </w:pPr>
      <w:r>
        <w:rPr>
          <w:rFonts w:cs="Times New Roman CYR" w:ascii="Times New Roman CYR" w:hAnsi="Times New Roman CYR"/>
          <w:b/>
          <w:bCs/>
          <w:sz w:val="24"/>
          <w:szCs w:val="24"/>
          <w:u w:val="none"/>
          <w:lang w:eastAsia="ru-RU"/>
        </w:rPr>
        <w:t>«</w:t>
      </w:r>
      <w:r>
        <w:rPr>
          <w:rFonts w:eastAsia="Calibri" w:cs="Times New Roman CYR" w:ascii="Times New Roman CYR" w:hAnsi="Times New Roman CYR"/>
          <w:b/>
          <w:bCs/>
          <w:color w:val="auto"/>
          <w:kern w:val="0"/>
          <w:sz w:val="24"/>
          <w:szCs w:val="24"/>
          <w:u w:val="none"/>
          <w:lang w:val="ru-RU" w:eastAsia="ru-RU" w:bidi="ar-SA"/>
        </w:rPr>
        <w:t>АЭРОКОСМИЧЕСКИЙ МОНИТОРИНГ</w:t>
      </w:r>
      <w:r>
        <w:rPr>
          <w:rFonts w:cs="Times New Roman" w:ascii="Times New Roman" w:hAnsi="Times New Roman"/>
          <w:b/>
          <w:bCs/>
          <w:sz w:val="24"/>
          <w:szCs w:val="24"/>
          <w:u w:val="none"/>
          <w:lang w:eastAsia="ru-RU"/>
        </w:rPr>
        <w:t>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iCs/>
          <w:sz w:val="18"/>
          <w:szCs w:val="18"/>
          <w:lang w:eastAsia="ru-RU"/>
        </w:rPr>
      </w:pPr>
      <w:r>
        <w:rPr>
          <w:rFonts w:cs="Times New Roman" w:ascii="Times New Roman" w:hAnsi="Times New Roman"/>
          <w:i/>
          <w:iCs/>
          <w:sz w:val="18"/>
          <w:szCs w:val="18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Рабочая программа предназначена для студентов третьего курса, обучающихся 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«Аэрокосмический мониторинг» является дисциплиной по выбору в модуле предметной подготовки  «Исследования и обработка информации в природопользовании».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Дисциплины, на которых базируется данная дисциплина: дисциплины модуля «Исследования и обработка информации в природопользовании» - Экологическое картографирование, Экологический мониторинг, ГИС-технологии в экологии и природопользовании; дисциплины модуля «Информационные технологии»: Информатика.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Дисциплины, для которых данная дисциплина  является предшествующей:  Учебная практика по экоинформатике, Экодиагностика территорий, Экологическое проектирование.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Цель дисциплины – </w:t>
      </w:r>
      <w:r>
        <w:rPr>
          <w:rFonts w:cs="Times New Roman" w:ascii="Times New Roman" w:hAnsi="Times New Roman"/>
          <w:sz w:val="24"/>
          <w:szCs w:val="24"/>
          <w:lang w:eastAsia="ru-RU"/>
        </w:rPr>
        <w:t>способствовать овладению студентами современными научно-теоретическими и прикладными знаниями в области получения и обработки пространственных данных; создать условия для развития способности критического анализа базовой пространственной информации в сфере охраны природы; подготовить студентов к решению профессиональных задач по проектированию практических рекомендаций по сохранению природной среды с целью обеспечения экологической безопасности народного хозяйства и других сфер человеческой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 рассмотрение теоретических основ Аэрокосмического мониторинга;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- изучить основные типы систем Аэрокосмического мониторинга и характеристики данных, предоставляемых ими;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 рассмотрение использования Аэрокосмического мониторинга для исследования природных и антропогенных объектов;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- освоить методы и алгоритмы обработки данных Аэрокосмического мониторинга и получить базовые понятия по технологии обработки данных Аэрокосмического мониторинга;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 получить необходимые навыки для самостоятельной работы в специализированных программных пакетах для просмотра и обработки данных Аэрокосмического мониторинга.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04"/>
        <w:gridCol w:w="2294"/>
        <w:gridCol w:w="1437"/>
        <w:gridCol w:w="1811"/>
        <w:gridCol w:w="1454"/>
        <w:gridCol w:w="1453"/>
      </w:tblGrid>
      <w:tr>
        <w:trPr>
          <w:trHeight w:val="385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Код ОР модуля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ОР.1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Умеет осуществлять научно-исследовательскую и экспертную деятельность в области экологического, дистанционного и аэрокосмического мониторинга, в области экологического картографирования и диагностики состояния окружающей среды на основе знаний, полученных при изучении дисциплин и учебных практик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ОР.1.6.1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Демонстрирует навыки владения дистанционными методами исследования почвенного и растительного покрова; Умеет обрабатывать результаты аэрофотосъемки с целью мониторинга черезвычайных ситуаций, визуального дешифрирования инфраструктурных объектов, построения геоинформационных моделей территории и создания тематических карт.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ПК 3.1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Тест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Лабораторная работа, практическая работа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Реферат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015"/>
        <w:gridCol w:w="553"/>
        <w:gridCol w:w="556"/>
        <w:gridCol w:w="414"/>
        <w:gridCol w:w="693"/>
        <w:gridCol w:w="555"/>
        <w:gridCol w:w="693"/>
        <w:gridCol w:w="969"/>
        <w:gridCol w:w="833"/>
        <w:gridCol w:w="1072"/>
      </w:tblGrid>
      <w:tr>
        <w:trPr>
          <w:trHeight w:val="203" w:hRule="atLeast"/>
        </w:trPr>
        <w:tc>
          <w:tcPr>
            <w:tcW w:w="30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33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015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3464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01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83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Раздел 1. Теоретические основы аэрокосмического мониторинга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4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6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4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26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Оптические и радиационные свойства экосистем 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Средства аэрокосмического мониторинга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Оценка индикаторов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Дистанционная экологическая информационная система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Раздел 2. Аэрокосмический мониторинг состояния растительности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3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6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3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24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Фитоценометрия сообществ с интегральным изображением растений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Фитоценометрия сообществ с дифференцированным изображением растений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Фитомасса сообществ с интегральным изображением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Раздел 3. Аэрокосмический мониторинг почвенных свойств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5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22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Влажность почвы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Содержание гумуса в почве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Засоление почвы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Итого: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8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16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36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При изучении дисциплины «Аэрокосмический мониторинг» рекомендуется применение  как традиционных методов обучения (семинар), так и  практико-ориентированных и научно-исследовательских  технологий с использованием ресурсов электронной образовательной среды: проблемная лекция, дискуссия,  выполнение лабораторных работ, учебные проекты, творческие эссе, решение ситуационных задач.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8"/>
        <w:gridCol w:w="1386"/>
        <w:gridCol w:w="1613"/>
        <w:gridCol w:w="1612"/>
        <w:gridCol w:w="1612"/>
        <w:gridCol w:w="1077"/>
        <w:gridCol w:w="810"/>
        <w:gridCol w:w="775"/>
      </w:tblGrid>
      <w:tr>
        <w:trPr>
          <w:trHeight w:val="600" w:hRule="atLeast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lang w:eastAsia="ru-RU"/>
              </w:rPr>
              <w:t>п/п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(</w:t>
            </w:r>
            <w:r>
              <w:rPr>
                <w:rFonts w:cs="Times New Roman"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cs="Times New Roman" w:ascii="Times New Roman" w:hAnsi="Times New Roman"/>
                <w:color w:val="000000"/>
                <w:lang w:eastAsia="ru-RU"/>
              </w:rPr>
              <w:t>-</w:t>
            </w:r>
            <w:r>
              <w:rPr>
                <w:rFonts w:cs="Times New Roman"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cs="Times New Roman"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8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6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61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61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61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07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810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 1.6.1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Темы рефератов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Защита доклада с презентацией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выступление с презентацией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выполнение лабораторной работы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отчет по лабораторной работе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1. Судариков В. Н., Калинина О. Н. Основы аэрокосмофотосъёмки: учебное пособие. – Оренбург: ОГУ, 2013. 191 с. [Электронный ресурс]. - URL: [Электронный ресурс]. - URL: http://pda.biblioclub.ru/ index.php? page=book_view&amp;book_id=270307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2. Жуковский О. И. Геоинформационные системы: учебное пособие. – Томск: Эль Контент, 2014 – 130. с. [Электронный ресурс]. - URL: [Электронный ресурс]. - URL: http://pda.biblioclub.ru/ index.php?page =book_view&amp;book_id=480499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Style30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 Комплексный подход к организации и ведению экологического мониторинга: учебное пособие / С.А. Емельянов, Ю.А. Мандра, Е.Е. Степаненко и др.;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Ставрополь: Ставропольский государственный аграрный университет, 2015. - 52 с.: табл., ил. - Библиогр. в кн.; То же [Электронный ресурс]. - URL: </w:t>
      </w:r>
      <w:hyperlink r:id="rId45">
        <w:r>
          <w:rPr>
            <w:rFonts w:ascii="Times New Roman" w:hAnsi="Times New Roman"/>
            <w:sz w:val="24"/>
            <w:szCs w:val="24"/>
          </w:rPr>
          <w:t>http://biblioclub.ru/index.php?page=book&amp;id=438705</w:t>
        </w:r>
      </w:hyperlink>
    </w:p>
    <w:p>
      <w:pPr>
        <w:pStyle w:val="Style22"/>
        <w:spacing w:lineRule="auto" w:line="240"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2. Мониторинг земель. Его содержание и организация : учебное пособие / Д.А. Шевченко, А.В. Лошаков, Л.В. Кипа и др. ; Министерство сельского хозяйства Российской Федерации, Федеральное государственное бюджетное образовательное учреждение высшего образования «Ставропольский государственный аграрный университет», Кафедра землеустройства и кадастра. - Ставрополь : Ставропольский государственный аграрный университет, 2017. - 121 с. : ил. - Библиогр. в кн. ; То же [Электронный ресурс]. - URL: </w:t>
      </w:r>
      <w:hyperlink r:id="rId46">
        <w:r>
          <w:rPr>
            <w:sz w:val="24"/>
            <w:szCs w:val="24"/>
          </w:rPr>
          <w:t>http://biblioclub.ru/index.php?page=book&amp;id=485036</w:t>
        </w:r>
      </w:hyperlink>
    </w:p>
    <w:p>
      <w:pPr>
        <w:pStyle w:val="BodyTextIndent2"/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3. Пасько О. А., Дикин Э. К. Практикум по картографии: учебное пособие. – Томск: Издательство Томского политехнического университета, 2014. – 175 с. [Электронный ресурс]. - URL: [Электронный ресурс]. - URL: </w:t>
      </w:r>
      <w:r>
        <w:rPr>
          <w:rFonts w:ascii="Times New Roman" w:hAnsi="Times New Roman"/>
          <w:sz w:val="24"/>
          <w:szCs w:val="24"/>
          <w:u w:val="single"/>
        </w:rPr>
        <w:t>http://pda.biblioclub.ru/index.php? page=book_view&amp;book_id =442802</w:t>
      </w:r>
    </w:p>
    <w:p>
      <w:pPr>
        <w:pStyle w:val="BodyTextIndent2"/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4. Околелова, А.А. Экологический мониторинг: учебное пособие для студентов высших учебных заведений / А.А. Околелова, Г.С. Егорова; Волгоградский государственный технический университет. - Волгоград: ВолгГТУ, 2014. - 116 с.: ил. - Библиогр. в кн.; То же [Электронный ресурс]. - URL: </w:t>
      </w:r>
      <w:hyperlink r:id="rId47">
        <w:r>
          <w:rPr>
            <w:rFonts w:ascii="Times New Roman" w:hAnsi="Times New Roman"/>
            <w:sz w:val="24"/>
            <w:szCs w:val="24"/>
          </w:rPr>
          <w:t>http://biblioclub.ru/index.php?page=book&amp;id=255954</w:t>
        </w:r>
      </w:hyperlink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 Чандра А.М., Гош С.К. Дистанционное зондирование и географические информационные системы. Учебник для вузов. — Москва: Техносфера, 2008. — 312 с. http://bookre.org/reader?file=1499616&amp;pg=1.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 Денисов Д.А. Методическое руководство по камеральной обработке и выводу материалов для отчётов и Летописи природы с использованием ГИС QGIS Desktop 2.10.1, ArcView GIS 3.2a,Global Mapper      14, табличных редакторов MicrosoftExcel 2003,2010, OpenOfficeCalc и ряда иного программного обеспечения.Нижний Новгород, 2016. -208 с. с илл.  [Электронный ресурс]. - URL: http://www.kerzhenskiy.ru/upload/biblioteka/Trudi /ГИС%20методичка_final.pdf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spacing w:lineRule="auto" w:line="240" w:before="0"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 Вики GIS-Lab. Теория ДЗЗ – [Электронный ресурс]. - URL: http://wiki.gis-lab.info/w/ДЗЗ_для_ экологических_задач._ Часть_1:_Введение_в_теорию_ДЗЗ</w:t>
      </w:r>
    </w:p>
    <w:p>
      <w:pPr>
        <w:pStyle w:val="Normal"/>
        <w:spacing w:lineRule="auto" w:line="240" w:before="0"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 Новосибирский региональный центр геоинформационных технологий. Методы обработки многозональных снимков - [Электронный ресурс]. - URL: http://www.nrcgit.ru/aster/ methods/content_metods.htm</w:t>
      </w:r>
    </w:p>
    <w:p>
      <w:pPr>
        <w:pStyle w:val="Normal"/>
        <w:spacing w:lineRule="auto" w:line="240" w:before="0"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 Геопортал Геологической службы США. - [Электронный ресурс]. - URL: http://earthexplorer.usgs.gov/</w:t>
      </w:r>
    </w:p>
    <w:p>
      <w:pPr>
        <w:pStyle w:val="Normal"/>
        <w:spacing w:lineRule="auto" w:line="240" w:before="0"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 Российский форум специалистов по ГИС и ДЗЗ. [Электронный ресурс]. - URL: http://gis-lab.info/docs.html</w:t>
      </w:r>
    </w:p>
    <w:p>
      <w:pPr>
        <w:pStyle w:val="Normal"/>
        <w:spacing w:lineRule="auto" w:line="240" w:before="0"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  Российский журнал по ГИС и ДЗЗ - [Электронный ресурс]. - URL: http://www.dataplus.ru/news/arcreview/</w:t>
      </w:r>
    </w:p>
    <w:p>
      <w:pPr>
        <w:pStyle w:val="Normal"/>
        <w:spacing w:lineRule="auto" w:line="240" w:before="0"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 Российский журнал по ГИС и ДЗЗ - [Электронный ресурс]. - URL: http://geomatica.ru/rus/archive.html</w:t>
      </w:r>
    </w:p>
    <w:p>
      <w:pPr>
        <w:pStyle w:val="Normal"/>
        <w:spacing w:lineRule="auto" w:line="240" w:before="0"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7. Научный центр оперативного мониторинга земли. [Электронный ресурс]. - URL: http://www.ntsomz.ru/news/news_center/soveshanie_190215 </w:t>
      </w:r>
    </w:p>
    <w:p>
      <w:pPr>
        <w:pStyle w:val="Normal"/>
        <w:spacing w:lineRule="auto" w:line="240" w:before="0"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 ГЕОПОРТАЛ РОСКОСМОСА [Электронный ресурс]. - URL: http://gptl.ru</w:t>
      </w:r>
    </w:p>
    <w:p>
      <w:pPr>
        <w:pStyle w:val="Normal"/>
        <w:spacing w:lineRule="auto" w:line="240" w:before="0"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 Роскосмос ТВ - канал youtube</w:t>
        <w:tab/>
        <w:t>[Электронный ресурс]. - URL: http://www.youtube.com/ playlist?list=UUOcpUgXosMCIlOsreUfNFiA</w:t>
      </w:r>
    </w:p>
    <w:p>
      <w:pPr>
        <w:pStyle w:val="Normal"/>
        <w:spacing w:lineRule="auto" w:line="240" w:before="0"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 Телестудия Роскосмос - [Электронный ресурс]. - URL: http://www.tvroscosmos.ru/113/200909/</w:t>
      </w:r>
    </w:p>
    <w:p>
      <w:pPr>
        <w:pStyle w:val="Style22"/>
        <w:widowControl/>
        <w:spacing w:lineRule="auto" w:line="240" w:before="0" w:after="0"/>
        <w:ind w:firstLine="540"/>
        <w:jc w:val="left"/>
        <w:rPr>
          <w:sz w:val="24"/>
          <w:szCs w:val="24"/>
        </w:rPr>
      </w:pPr>
      <w:r>
        <w:rPr>
          <w:sz w:val="24"/>
          <w:szCs w:val="24"/>
        </w:rPr>
        <w:t>11. Работа с данными ДЗЗ онлайн в веб-гис - [Электронный ресурс]. - URL: http://geomixer.ru</w:t>
      </w:r>
      <w:r>
        <w:rPr/>
        <w:t xml:space="preserve"> 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cs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 xml:space="preserve">9.1. </w:t>
      </w:r>
      <w:r>
        <w:rPr>
          <w:rFonts w:cs="Times New Roman" w:ascii="Times New Roman" w:hAnsi="Times New Roman"/>
          <w:i/>
          <w:iCs/>
          <w:color w:val="000000"/>
          <w:sz w:val="24"/>
          <w:szCs w:val="24"/>
        </w:rPr>
        <w:t>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 Реализация дисциплины требует наличия компьютерного кабинета.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Перечень программного обеспечения: Интернет браузер, "Пакет MSOffice",  MicrosoftOfficeProjectProfessional, LMSMoodle, 7 ZIP, Google Chrome, Google Earth, Lightshot, Mozilla Firefox, Multi Commander, Notepad++, QGIS Desktop 2.10.1 и 3.6.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Информационно-справочные системы: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http://www.biblioclub.ru ЭБС «Университетская библиотека онлайн»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http://www.elibrary.ru Научная электронная библиотека</w:t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http://www.ebiblioteka.ru Универсальные базы данных изданий</w:t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5.7.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u w:val="single"/>
          <w:lang w:eastAsia="ru-RU"/>
        </w:rPr>
      </w:pPr>
      <w:r>
        <w:rPr>
          <w:rFonts w:cs="Times New Roman CYR" w:ascii="Times New Roman CYR" w:hAnsi="Times New Roman CYR"/>
          <w:b/>
          <w:bCs/>
          <w:sz w:val="24"/>
          <w:szCs w:val="24"/>
          <w:u w:val="none"/>
          <w:lang w:eastAsia="ru-RU"/>
        </w:rPr>
        <w:t>«С</w:t>
      </w:r>
      <w:r>
        <w:rPr>
          <w:rFonts w:eastAsia="Calibri" w:cs="Times New Roman CYR" w:ascii="Times New Roman CYR" w:hAnsi="Times New Roman CYR"/>
          <w:b/>
          <w:bCs/>
          <w:color w:val="auto"/>
          <w:kern w:val="0"/>
          <w:sz w:val="24"/>
          <w:szCs w:val="24"/>
          <w:u w:val="none"/>
          <w:lang w:val="ru-RU" w:eastAsia="ru-RU" w:bidi="ar-SA"/>
        </w:rPr>
        <w:t>ОЗДАНИЕ ЭКОЛОГИЧЕСКИХ БАЗ ДАННЫХ</w:t>
      </w:r>
      <w:r>
        <w:rPr>
          <w:rFonts w:cs="Times New Roman" w:ascii="Times New Roman" w:hAnsi="Times New Roman"/>
          <w:b/>
          <w:bCs/>
          <w:sz w:val="24"/>
          <w:szCs w:val="24"/>
          <w:u w:val="none"/>
          <w:lang w:eastAsia="ru-RU"/>
        </w:rPr>
        <w:t>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iCs/>
          <w:sz w:val="18"/>
          <w:szCs w:val="18"/>
          <w:lang w:eastAsia="ru-RU"/>
        </w:rPr>
      </w:pPr>
      <w:r>
        <w:rPr>
          <w:rFonts w:cs="Times New Roman" w:ascii="Times New Roman" w:hAnsi="Times New Roman"/>
          <w:i/>
          <w:iCs/>
          <w:sz w:val="18"/>
          <w:szCs w:val="18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Рабочая программа предназначена для студентов третьего курса, обучающихся 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«Создание экологических баз данных» является дисциплиной по выбору в модуле предметной подготовки  «Исследования и обработка информации в природопользовании».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Дисциплины, на которых базируется данная дисциплина: дисциплины модуля «Исследования и обработка информации в природопользовании» - Экологическое картографирование, Экологический мониторинг, ГИС-технологии в экологии и природопользовании; дисциплины модуля «Информационные технологии»: Информатика.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Дисциплины, для которых данная дисциплина  является предшествующей:  Учебная практика по экоинформатике, Экодиагностика территорий, Экологическое проектирование.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Цель дисциплины – </w:t>
      </w:r>
      <w:r>
        <w:rPr>
          <w:rFonts w:cs="Times New Roman" w:ascii="Times New Roman" w:hAnsi="Times New Roman"/>
          <w:sz w:val="24"/>
          <w:szCs w:val="24"/>
          <w:lang w:eastAsia="ru-RU"/>
        </w:rPr>
        <w:t>способствовать овладению студентами современными научно-теоретическими и прикладными знаниями в области получения и обработки пространственных данных; создать условия для развития способности критического анализа базовой пространственной информации в сфере охраны природы; подготовить студентов к решению профессиональных задач по проектированию практических рекомендаций по сохранению природной среды с целью обеспечения экологической безопасности народного хозяйства и других сфер человеческой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 рассмотрение теоретических основ дистанционного зондирования;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- изучить основные типы систем дистанционного зондирования Земли (ДЗЗ) и характеристики данных, предоставляемых ими;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 рассмотрение использования дистанционного зондирования для исследования природных и антропогенных объектов;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- освоить методы и алгоритмы обработки данных ДЗЗ и получить базовые понятия по технологии обработки данных ДЗЗ;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 получить необходимые навыки для самостоятельной работы в специализированных программных пакетах для просмотра и обработки данных дистанционного зондирования.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04"/>
        <w:gridCol w:w="2294"/>
        <w:gridCol w:w="1437"/>
        <w:gridCol w:w="1811"/>
        <w:gridCol w:w="1454"/>
        <w:gridCol w:w="1453"/>
      </w:tblGrid>
      <w:tr>
        <w:trPr>
          <w:trHeight w:val="385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Код ОР модуля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ОР.1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Умеет осуществлять научно-исследовательскую и экспертную деятельность в области экологического, дистанционного и аэрокосмического мониторинга, в области экологического картографирования и диагностики состояния окружающей среды на основе знаний, полученных при изучении дисциплин и учебных практик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ОР.1.7.1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Демонстрирует умение проводить самостоятельную аналитическую работу с экологической информацией представленной в базах данных ГИС;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визуализировать экологическую информацию создавая тематические карты на основе ГИС данных; применять знание основных приемов геоинформационного исследования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ПК 3.1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Тест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Лабораторная работа, практическая работа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Реферат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015"/>
        <w:gridCol w:w="553"/>
        <w:gridCol w:w="556"/>
        <w:gridCol w:w="414"/>
        <w:gridCol w:w="693"/>
        <w:gridCol w:w="555"/>
        <w:gridCol w:w="693"/>
        <w:gridCol w:w="969"/>
        <w:gridCol w:w="833"/>
        <w:gridCol w:w="1072"/>
      </w:tblGrid>
      <w:tr>
        <w:trPr>
          <w:trHeight w:val="203" w:hRule="atLeast"/>
        </w:trPr>
        <w:tc>
          <w:tcPr>
            <w:tcW w:w="30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33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015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3464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01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83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Раздел 1.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4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6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4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26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Базы геоданных как составная часть ГИС.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Модели пространственных данных.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Свойства пространственных данных.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Системы координат.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Раздел 2.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24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Реализации модели данных. СУБД.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Проектирование баз геоданных.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Раздел 3.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6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8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Источники данных для геоБД.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22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Создание геоБД на основе бумажных носителей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Картографические материалы как базы данных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ДДЗЗ как источник информации для геоБД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</w:tr>
      <w:tr>
        <w:trPr>
          <w:trHeight w:val="1" w:hRule="atLeast"/>
        </w:trPr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Итого: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8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16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09" w:hanging="0"/>
              <w:jc w:val="center"/>
              <w:rPr>
                <w:rFonts w:ascii="Times New Roman" w:hAnsi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36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При изучении дисциплины «Создание экологических баз данных» рекомендуется применение  как традиционных методов обучения (семинар), так и  практико-ориентированных и научно-исследовательских  технологий с использованием ресурсов электронной образовательной среды: проблемная лекция, дискуссия,  выполнение лабораторных работ, учебные проекты, выполнение лабораторных работ, творческие эссе, решение ситуационных задач.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8"/>
        <w:gridCol w:w="1386"/>
        <w:gridCol w:w="1613"/>
        <w:gridCol w:w="1612"/>
        <w:gridCol w:w="1612"/>
        <w:gridCol w:w="1077"/>
        <w:gridCol w:w="810"/>
        <w:gridCol w:w="775"/>
      </w:tblGrid>
      <w:tr>
        <w:trPr>
          <w:trHeight w:val="600" w:hRule="atLeast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lang w:eastAsia="ru-RU"/>
              </w:rPr>
              <w:t>п/п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(</w:t>
            </w:r>
            <w:r>
              <w:rPr>
                <w:rFonts w:cs="Times New Roman"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cs="Times New Roman" w:ascii="Times New Roman" w:hAnsi="Times New Roman"/>
                <w:color w:val="000000"/>
                <w:lang w:eastAsia="ru-RU"/>
              </w:rPr>
              <w:t>-</w:t>
            </w:r>
            <w:r>
              <w:rPr>
                <w:rFonts w:cs="Times New Roman"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cs="Times New Roman"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8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6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61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61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61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07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810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 1.7.1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Темы рефератов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Защита доклада с презентацией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выступление с презентацией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выполнение лабораторной работы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отчет по лабораторной работе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1. Жуковский О. И. Геоинформационные системы: учебное пособие. – Томск: Эль Контент, 2014 – 130. с. [Электронный ресурс]. - URL: [Электронный ресурс]. - URL: http://pda.biblioclub.ru/ index.php?page =book_view&amp;book_id=480499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2. Шошина, К.В. Геоинформационные системы и дистанционное зондирование : учебное пособие / К.В. Шошина, Р.А. Алешко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 : ИД САФУ, 2014. - Ч. 1. - 76 с. : ил. - Библиогр. в кн. - ISBN 978-5-261-00917-7 ; То же [Электронный ресурс]. - URL: http://biblioclub.ru/index.php?page=book&amp;id=312310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 Пасько О. А., Дикин Э. К. Практикум по картографии: учебное пособие. – Томск: Издательство Томского политехнического университета, 2014. – 175 с. [Электронный ресурс]. - URL: [Электронный ресурс]. - URL: http://pda.biblioclub.ru/index.php? page=book_view&amp;book_id =442802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 Фоменко, Н.Е. Комплексирование геофизических методов при инженерно-экологических изысканиях : учебник / Н.Е. Фоменко ; Министерство образования и науки РФ, Южный федеральный университет. - Таганрог : Издательство Южного федерального университета, 2016. - 291 с. : схем., ил. - Библиогр. в кн. - ISBN 978-5-9275-2344-3 ; То же [Электронный ресурс]. - URL: http://biblioclub.ru/index.php?page=book&amp;id=493048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 Мониторинг земель. Его содержание и организация : учебное пособие / Д.А. Шевченко, А.В. Лошаков, Л.В. Кипа и др. ; Министерство сельского хозяйства Российской Федерации, Федеральное государственное бюджетное образовательное учреждение высшего образования «Ставропольский государственный аграрный университет», Кафедра землеустройства и кадастра. - Ставрополь : Ставропольский государственный аграрный университет, 2017. - 121 с. : ил. - Библиогр. в кн. ; То же [Электронный ресурс]. - URL: http://biblioclub.ru/index.php?page=book&amp;id=485036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4. Околелова, А.А. Экологический мониторинг: учебное пособие для студентов высших учебных заведений / А.А. Околелова, Г.С. Егорова; Волгоградский государственный технический университет. - Волгоград: ВолгГТУ, 2014. - 116 с.: ил. - Библиогр. в кн.; То же [Электронный ресурс]. - URL: http://biblioclub.ru/index.php?page=book&amp;id=255954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 Чандра А.М., Гош С.К. Дистанционное зондирование и географические информационные системы. Учебник для вузов. — Москва: Техносфера, 2008. — 312 с. http://bookre.org/reader?file=1499616&amp;pg=1.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 Денисов Д.А. Методическое руководство по камеральной обработке и выводу материалов для отчётов и Летописи природы с использованием ГИС QGIS Desktop 2.10.1, ArcView GIS 3.2a,Global Mapper      14, табличных редакторов MicrosoftExcel 2003,2010, OpenOfficeCalc и ряда иного программного обеспечения.Нижний Новгород, 2016. -208 с. с илл.  [Электронный ресурс]. - URL: http://www.kerzhenskiy.ru/upload/biblioteka/Trudi /ГИС%20методичка_final.pdf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 Дистанционное зондирование Земли : учебное пособие / под ред. В.М. Владимирова ; Министерство образования и науки Российской Федерации, Сибирский Федеральный университет. - Красноярск : Сибирский федеральный университет, 2014. - 196 с. : табл., схем. - Библиогр. в кн. - ISBN 978-5-7638-3084-2 ; То же [Электронный ресурс]. - URL: http://biblioclub.ru/index.php?page=book&amp;id=364521</w:t>
      </w:r>
    </w:p>
    <w:p>
      <w:pPr>
        <w:pStyle w:val="Normal"/>
        <w:spacing w:lineRule="auto" w:line="240" w:before="0"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 Российский форум специалистов по ГИС и ДЗЗ. [Электронный ресурс]. - URL: http://gis-lab.info/docs.html</w:t>
      </w:r>
    </w:p>
    <w:p>
      <w:pPr>
        <w:pStyle w:val="Normal"/>
        <w:spacing w:lineRule="auto" w:line="240" w:before="0"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 Российский журнал по ГИС и ДЗЗ - [Электронный ресурс]. - URL: http://www.dataplus.ru/news/arcreview/</w:t>
      </w:r>
    </w:p>
    <w:p>
      <w:pPr>
        <w:pStyle w:val="Normal"/>
        <w:spacing w:lineRule="auto" w:line="240" w:before="0"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 Российский журнал по ГИС и ДЗЗ - [Электронный ресурс]. - URL: http://geomatica.ru/rus/archive.html</w:t>
      </w:r>
    </w:p>
    <w:p>
      <w:pPr>
        <w:pStyle w:val="Style22"/>
        <w:widowControl/>
        <w:spacing w:lineRule="auto" w:line="240" w:before="0" w:after="0"/>
        <w:ind w:firstLine="54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t>5. Работа с данными ДЗЗ онлайн в веб-гис - [Электронный ресурс]. - URL: http://geomixer.ru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cs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 xml:space="preserve">9.1. </w:t>
      </w:r>
      <w:r>
        <w:rPr>
          <w:rFonts w:cs="Times New Roman" w:ascii="Times New Roman" w:hAnsi="Times New Roman"/>
          <w:i/>
          <w:iCs/>
          <w:color w:val="000000"/>
          <w:sz w:val="24"/>
          <w:szCs w:val="24"/>
        </w:rPr>
        <w:t>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 Реализация дисциплины требует наличия компьютерного кабинета.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Перечень программного обеспечения: Интернет браузер, "Пакет MSOffice",  MicrosoftOfficeProjectProfessional, LMSMoodle, 7 ZIP, Google Chrome, Google Earth, Lightshot, Mozilla Firefox, Multi Commander, Notepad++, QGIS Desktop 2.10.1 и 3.6.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Информационно-справочные системы: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http://www.biblioclub.ru ЭБС «Университетская библиотека онлайн»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http://www.elibrary.ru Научная электронная библиотека</w:t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http://www.ebiblioteka.ru Универсальные базы данных изданий</w:t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bCs/>
          <w:color w:val="auto"/>
          <w:kern w:val="0"/>
          <w:sz w:val="24"/>
          <w:szCs w:val="24"/>
          <w:lang w:val="ru-RU" w:eastAsia="ru-RU" w:bidi="ar-SA"/>
        </w:rPr>
        <w:t>6</w:t>
      </w: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Экзамены по модулю «Исследования и обработка информации в природопользовании»</w:t>
      </w:r>
    </w:p>
    <w:p>
      <w:pPr>
        <w:pStyle w:val="Normal"/>
        <w:tabs>
          <w:tab w:val="clear" w:pos="709"/>
          <w:tab w:val="left" w:pos="1134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tabs>
          <w:tab w:val="clear" w:pos="709"/>
          <w:tab w:val="left" w:pos="1134" w:leader="none"/>
        </w:tabs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>
      <w:pPr>
        <w:pStyle w:val="Normal"/>
        <w:tabs>
          <w:tab w:val="clear" w:pos="709"/>
          <w:tab w:val="left" w:pos="-7797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-7797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Рейтинговая оценка по модулю рассчитывается  по формуле:</w:t>
      </w:r>
    </w:p>
    <w:p>
      <w:pPr>
        <w:pStyle w:val="Normal"/>
        <w:tabs>
          <w:tab w:val="clear" w:pos="709"/>
          <w:tab w:val="left" w:pos="-7797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1320" w:leader="none"/>
        </w:tabs>
        <w:spacing w:lineRule="auto" w:line="240" w:before="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R</w:t>
      </w:r>
      <w:r>
        <w:rPr>
          <w:rFonts w:cs="Times New Roman"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cs="Times New Roman" w:ascii="Times New Roman" w:hAnsi="Times New Roman"/>
          <w:sz w:val="24"/>
          <w:szCs w:val="24"/>
          <w:vertAlign w:val="superscript"/>
        </w:rPr>
        <w:t>мод.</w:t>
      </w:r>
      <w:r>
        <w:rPr>
          <w:rFonts w:cs="Times New Roman" w:ascii="Times New Roman" w:hAnsi="Times New Roman"/>
          <w:sz w:val="24"/>
          <w:szCs w:val="24"/>
        </w:rPr>
        <w:t xml:space="preserve"> = </w:t>
      </w:r>
      <w:r>
        <w:fldChar w:fldCharType="begin"/>
      </w:r>
      <w:r>
        <w:rPr>
          <w:sz w:val="24"/>
          <w:szCs w:val="24"/>
          <w:rFonts w:cs="Times New Roman" w:ascii="Times New Roman" w:hAnsi="Times New Roman"/>
        </w:rPr>
        <w:instrText>QUOTE</w:instrText>
      </w:r>
      <w:r>
        <w:rPr>
          <w:rFonts w:cs="Times New Roman"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991235" cy="848360"/>
            <wp:effectExtent l="0" t="0" r="0" b="0"/>
            <wp:docPr id="5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35" cy="84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3848735" cy="419735"/>
            <wp:effectExtent l="0" t="0" r="0" b="0"/>
            <wp:docPr id="6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735" cy="41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</w:p>
    <w:p>
      <w:pPr>
        <w:pStyle w:val="Normal"/>
        <w:tabs>
          <w:tab w:val="clear" w:pos="709"/>
          <w:tab w:val="left" w:pos="1320" w:leader="none"/>
        </w:tabs>
        <w:spacing w:lineRule="auto" w:line="240" w:before="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360" w:hanging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R</w:t>
      </w:r>
      <w:r>
        <w:rPr>
          <w:rFonts w:cs="Times New Roman"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cs="Times New Roman" w:ascii="Times New Roman" w:hAnsi="Times New Roman"/>
          <w:sz w:val="24"/>
          <w:szCs w:val="24"/>
          <w:vertAlign w:val="superscript"/>
        </w:rPr>
        <w:t>мод.</w:t>
      </w:r>
      <w:r>
        <w:rPr>
          <w:rFonts w:cs="Times New Roman"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cs="Times New Roman" w:ascii="Times New Roman" w:hAnsi="Times New Roman"/>
          <w:sz w:val="24"/>
          <w:szCs w:val="24"/>
          <w:lang w:val="en-US"/>
        </w:rPr>
        <w:t>j</w:t>
      </w:r>
      <w:r>
        <w:rPr>
          <w:rFonts w:cs="Times New Roman" w:ascii="Times New Roman" w:hAnsi="Times New Roman"/>
          <w:sz w:val="24"/>
          <w:szCs w:val="24"/>
        </w:rPr>
        <w:t xml:space="preserve"> по модулю;</w:t>
      </w:r>
      <w:r>
        <w:rPr>
          <w:rFonts w:cs="Times New Roman" w:ascii="Times New Roman" w:hAnsi="Times New Roman"/>
          <w:sz w:val="24"/>
          <w:szCs w:val="24"/>
          <w:vertAlign w:val="superscript"/>
        </w:rPr>
        <w:t xml:space="preserve"> </w:t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rPr/>
        <w:instrText>QUOTE</w:instrText>
      </w:r>
      <w:r>
        <w:rPr/>
      </w:r>
      <w:r>
        <w:rPr/>
        <w:drawing>
          <wp:inline distT="0" distB="0" distL="0" distR="0">
            <wp:extent cx="172085" cy="210185"/>
            <wp:effectExtent l="0" t="0" r="0" b="0"/>
            <wp:docPr id="7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172085" cy="210185"/>
            <wp:effectExtent l="0" t="0" r="0" b="0"/>
            <wp:docPr id="8" name="Изображение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5" descr="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fldChar w:fldCharType="begin"/>
      </w:r>
      <w:r>
        <w:rPr>
          <w:sz w:val="24"/>
          <w:szCs w:val="24"/>
          <w:rFonts w:cs="Times New Roman" w:ascii="Times New Roman" w:hAnsi="Times New Roman"/>
        </w:rPr>
        <w:instrText>QUOTE</w:instrText>
      </w:r>
      <w:r>
        <w:rPr>
          <w:rFonts w:cs="Times New Roman"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181610" cy="210185"/>
            <wp:effectExtent l="0" t="0" r="0" b="0"/>
            <wp:docPr id="9" name="Изображение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6" descr="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181610" cy="210185"/>
            <wp:effectExtent l="0" t="0" r="0" b="0"/>
            <wp:docPr id="10" name="Изображение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7" descr="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cs="Times New Roman" w:ascii="Times New Roman" w:hAnsi="Times New Roman"/>
          <w:sz w:val="24"/>
          <w:szCs w:val="24"/>
        </w:rPr>
        <w:t>,…</w:t>
      </w:r>
      <w:r>
        <w:fldChar w:fldCharType="begin"/>
      </w:r>
      <w:r>
        <w:rPr>
          <w:sz w:val="24"/>
          <w:szCs w:val="24"/>
          <w:rFonts w:cs="Times New Roman" w:ascii="Times New Roman" w:hAnsi="Times New Roman"/>
        </w:rPr>
        <w:instrText>QUOTE</w:instrText>
      </w:r>
      <w:r>
        <w:rPr>
          <w:rFonts w:cs="Times New Roman"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191135" cy="210185"/>
            <wp:effectExtent l="0" t="0" r="0" b="0"/>
            <wp:docPr id="11" name="Изображение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8" descr="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191135" cy="210185"/>
            <wp:effectExtent l="0" t="0" r="0" b="0"/>
            <wp:docPr id="12" name="Изображение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9" descr="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cs="Times New Roman"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rPr/>
        <w:instrText>QUOTE</w:instrText>
      </w:r>
      <w:r>
        <w:rPr/>
      </w:r>
      <w:r>
        <w:rPr/>
        <w:drawing>
          <wp:inline distT="0" distB="0" distL="0" distR="0">
            <wp:extent cx="248285" cy="229235"/>
            <wp:effectExtent l="0" t="0" r="0" b="0"/>
            <wp:docPr id="13" name="Изображение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10" descr="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248285" cy="229235"/>
            <wp:effectExtent l="0" t="0" r="0" b="0"/>
            <wp:docPr id="14" name="Изображение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11" descr="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cs="Times New Roman" w:ascii="Times New Roman" w:hAnsi="Times New Roman"/>
          <w:sz w:val="24"/>
          <w:szCs w:val="24"/>
        </w:rPr>
        <w:t xml:space="preserve"> – зачетная единица по практике, </w:t>
      </w:r>
      <w:r>
        <w:fldChar w:fldCharType="begin"/>
      </w:r>
      <w:r>
        <w:rPr>
          <w:sz w:val="24"/>
          <w:szCs w:val="24"/>
          <w:rFonts w:cs="Times New Roman" w:ascii="Times New Roman" w:hAnsi="Times New Roman"/>
        </w:rPr>
        <w:instrText>QUOTE</w:instrText>
      </w:r>
      <w:r>
        <w:rPr>
          <w:rFonts w:cs="Times New Roman"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305435" cy="229235"/>
            <wp:effectExtent l="0" t="0" r="0" b="0"/>
            <wp:docPr id="15" name="Изображение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Изображение12" descr="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305435" cy="229235"/>
            <wp:effectExtent l="0" t="0" r="0" b="0"/>
            <wp:docPr id="16" name="Изображение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13" descr="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cs="Times New Roman" w:ascii="Times New Roman" w:hAnsi="Times New Roman"/>
          <w:sz w:val="24"/>
          <w:szCs w:val="24"/>
        </w:rPr>
        <w:t xml:space="preserve"> –  зачетная единица по курсовой работе;</w:t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rPr/>
        <w:instrText>QUOTE</w:instrText>
      </w:r>
      <w:r>
        <w:rPr/>
      </w:r>
      <w:r>
        <w:rPr/>
        <w:drawing>
          <wp:inline distT="0" distB="0" distL="0" distR="0">
            <wp:extent cx="191135" cy="210185"/>
            <wp:effectExtent l="0" t="0" r="0" b="0"/>
            <wp:docPr id="17" name="Изображение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Изображение14" descr="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191135" cy="210185"/>
            <wp:effectExtent l="0" t="0" r="0" b="0"/>
            <wp:docPr id="18" name="Изображение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Изображение15" descr="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fldChar w:fldCharType="begin"/>
      </w:r>
      <w:r>
        <w:rPr>
          <w:sz w:val="24"/>
          <w:szCs w:val="24"/>
          <w:rFonts w:cs="Times New Roman" w:ascii="Times New Roman" w:hAnsi="Times New Roman"/>
        </w:rPr>
        <w:instrText>QUOTE</w:instrText>
      </w:r>
      <w:r>
        <w:rPr>
          <w:rFonts w:cs="Times New Roman"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191135" cy="210185"/>
            <wp:effectExtent l="0" t="0" r="0" b="0"/>
            <wp:docPr id="19" name="Изображение1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Изображение16" descr="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191135" cy="210185"/>
            <wp:effectExtent l="0" t="0" r="0" b="0"/>
            <wp:docPr id="20" name="Изображение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Изображение17" descr="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cs="Times New Roman" w:ascii="Times New Roman" w:hAnsi="Times New Roman"/>
          <w:sz w:val="24"/>
          <w:szCs w:val="24"/>
        </w:rPr>
        <w:t xml:space="preserve">, … </w:t>
      </w:r>
      <w:r>
        <w:fldChar w:fldCharType="begin"/>
      </w:r>
      <w:r>
        <w:rPr>
          <w:sz w:val="24"/>
          <w:szCs w:val="24"/>
          <w:rFonts w:cs="Times New Roman" w:ascii="Times New Roman" w:hAnsi="Times New Roman"/>
        </w:rPr>
        <w:instrText>QUOTE</w:instrText>
      </w:r>
      <w:r>
        <w:rPr>
          <w:rFonts w:cs="Times New Roman"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200660" cy="210185"/>
            <wp:effectExtent l="0" t="0" r="0" b="0"/>
            <wp:docPr id="21" name="Изображение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Изображение18" descr="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200660" cy="210185"/>
            <wp:effectExtent l="0" t="0" r="0" b="0"/>
            <wp:docPr id="22" name="Изображение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Изображение19" descr="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cs="Times New Roman" w:ascii="Times New Roman" w:hAnsi="Times New Roman"/>
          <w:sz w:val="24"/>
          <w:szCs w:val="24"/>
        </w:rPr>
        <w:t xml:space="preserve"> – рейтинговые баллы студента по дисциплинам модуля, </w:t>
      </w:r>
      <w:r>
        <w:fldChar w:fldCharType="begin"/>
      </w:r>
      <w:r>
        <w:rPr>
          <w:sz w:val="24"/>
          <w:szCs w:val="24"/>
          <w:rFonts w:cs="Times New Roman" w:ascii="Times New Roman" w:hAnsi="Times New Roman"/>
        </w:rPr>
        <w:instrText>QUOTE</w:instrText>
      </w:r>
      <w:r>
        <w:rPr>
          <w:rFonts w:cs="Times New Roman"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257810" cy="229235"/>
            <wp:effectExtent l="0" t="0" r="0" b="0"/>
            <wp:docPr id="23" name="Изображение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Изображение20" descr="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257810" cy="229235"/>
            <wp:effectExtent l="0" t="0" r="0" b="0"/>
            <wp:docPr id="24" name="Изображение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Изображение21" descr="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fldChar w:fldCharType="begin"/>
      </w:r>
      <w:r>
        <w:rPr>
          <w:sz w:val="24"/>
          <w:szCs w:val="24"/>
          <w:rFonts w:cs="Times New Roman" w:ascii="Times New Roman" w:hAnsi="Times New Roman"/>
        </w:rPr>
        <w:instrText>QUOTE</w:instrText>
      </w:r>
      <w:r>
        <w:rPr>
          <w:rFonts w:cs="Times New Roman"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324485" cy="229235"/>
            <wp:effectExtent l="0" t="0" r="0" b="0"/>
            <wp:docPr id="25" name="Изображение2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Изображение22" descr="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324485" cy="229235"/>
            <wp:effectExtent l="0" t="0" r="0" b="0"/>
            <wp:docPr id="26" name="Изображение2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Изображение23" descr="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cs="Times New Roman"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Msonormalmailrucssattributepostfix"/>
        <w:shd w:val="clear" w:color="auto" w:fill="FFFFFF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color w:val="000000"/>
          <w:sz w:val="15"/>
          <w:szCs w:val="15"/>
        </w:rPr>
      </w:pPr>
      <w:r>
        <w:rPr>
          <w:rFonts w:cs="Times New Roman" w:ascii="Times New Roman" w:hAnsi="Times New Roman"/>
          <w:color w:val="000000"/>
        </w:rPr>
        <w:t>Величина среднего рейтинга обучающегося по модулю лежит в пределах от 55 до 100 баллов.</w:t>
      </w:r>
    </w:p>
    <w:p>
      <w:pPr>
        <w:pStyle w:val="Msonormalmailrucssattributepostfix"/>
        <w:shd w:val="clear" w:color="auto" w:fill="FFFFFF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color w:val="000000"/>
          <w:sz w:val="15"/>
          <w:szCs w:val="15"/>
        </w:rPr>
      </w:pPr>
      <w:r>
        <w:rPr>
          <w:rFonts w:cs="Times New Roman" w:ascii="Times New Roman" w:hAnsi="Times New Roman"/>
          <w:color w:val="000000"/>
        </w:rPr>
        <w:t>Оценка «отлично» выставляется, если величина среднего рейтинга обучающегося составляет 86-100 баллов.</w:t>
      </w:r>
    </w:p>
    <w:p>
      <w:pPr>
        <w:pStyle w:val="Msonormalmailrucssattributepostfix"/>
        <w:shd w:val="clear" w:color="auto" w:fill="FFFFFF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color w:val="000000"/>
          <w:sz w:val="15"/>
          <w:szCs w:val="15"/>
        </w:rPr>
      </w:pPr>
      <w:r>
        <w:rPr>
          <w:rFonts w:cs="Times New Roman" w:ascii="Times New Roman" w:hAnsi="Times New Roman"/>
          <w:color w:val="000000"/>
        </w:rPr>
        <w:t>Оценка «хорошо» выставляется, если величина среднего рейтинга обучающегося составляет 71-85 баллов.</w:t>
      </w:r>
    </w:p>
    <w:p>
      <w:pPr>
        <w:pStyle w:val="Msonormalmailrucssattributepostfix"/>
        <w:shd w:val="clear" w:color="auto" w:fill="FFFFFF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color w:val="000000"/>
          <w:sz w:val="15"/>
          <w:szCs w:val="15"/>
        </w:rPr>
      </w:pPr>
      <w:r>
        <w:rPr>
          <w:rFonts w:cs="Times New Roman" w:ascii="Times New Roman" w:hAnsi="Times New Roman"/>
          <w:color w:val="000000"/>
        </w:rPr>
        <w:t>Оценка «удовлетворительно» выставляется, если величина среднего рейтинга обучающегося составляет 55-70 баллов.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</w:rPr>
        <w:t>Оценка «неудовлетворительно» выставляется, если величина среднего рейтинга обучающегося составляет менее 55 баллов.</w:t>
      </w:r>
    </w:p>
    <w:p>
      <w:pPr>
        <w:sectPr>
          <w:footerReference w:type="default" r:id="rId70"/>
          <w:type w:val="nextPage"/>
          <w:pgSz w:w="11906" w:h="16838"/>
          <w:pgMar w:left="1701" w:right="851" w:header="0" w:top="1134" w:footer="709" w:bottom="1134" w:gutter="0"/>
          <w:pgNumType w:start="8" w:fmt="decimal"/>
          <w:formProt w:val="false"/>
          <w:textDirection w:val="lrTb"/>
          <w:docGrid w:type="default" w:linePitch="360" w:charSpace="4096"/>
        </w:sectPr>
        <w:pStyle w:val="Normal"/>
        <w:spacing w:before="0" w:after="0"/>
        <w:ind w:left="360" w:hanging="0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ЛИСТ ИЗМЕНЕНИЙ И ДОПОЛНЕНИЙ,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ВНЕСЕННЫХ В ПРОГРАММУ МОДУЛЯ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caps/>
          <w:sz w:val="28"/>
          <w:szCs w:val="28"/>
          <w:lang w:eastAsia="ru-RU"/>
        </w:rPr>
        <w:t>«</w:t>
      </w:r>
      <w:r>
        <w:rPr>
          <w:rFonts w:eastAsia="Times New Roman" w:cs="Times New Roman" w:ascii="Times New Roman" w:hAnsi="Times New Roman"/>
          <w:b/>
          <w:bCs/>
          <w:caps/>
          <w:color w:val="auto"/>
          <w:kern w:val="0"/>
          <w:sz w:val="28"/>
          <w:szCs w:val="28"/>
          <w:lang w:val="ru-RU" w:eastAsia="ru-RU" w:bidi="ar-SA"/>
        </w:rPr>
        <w:t xml:space="preserve">исследования и обработка информации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bCs/>
          <w:caps/>
          <w:color w:val="auto"/>
          <w:kern w:val="0"/>
          <w:sz w:val="28"/>
          <w:szCs w:val="28"/>
          <w:lang w:val="ru-RU" w:eastAsia="ru-RU" w:bidi="ar-SA"/>
        </w:rPr>
        <w:t>в природопользовании</w:t>
      </w:r>
      <w:r>
        <w:rPr>
          <w:rFonts w:eastAsia="Times New Roman" w:ascii="Times New Roman" w:hAnsi="Times New Roman"/>
          <w:b/>
          <w:caps/>
          <w:sz w:val="28"/>
          <w:szCs w:val="28"/>
          <w:lang w:eastAsia="ru-RU"/>
        </w:rPr>
        <w:t>»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tbl>
      <w:tblPr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29"/>
        <w:gridCol w:w="4841"/>
      </w:tblGrid>
      <w:tr>
        <w:trPr/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ar-SA"/>
              </w:rPr>
              <w:t xml:space="preserve">Программа дисциплины 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8"/>
                <w:szCs w:val="28"/>
                <w:lang w:val="ru-RU" w:eastAsia="ar-SA" w:bidi="ar-SA"/>
              </w:rPr>
              <w:t>Гис-технологии в экологии и природопользовании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 xml:space="preserve">Изменение 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1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 xml:space="preserve">, 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 xml:space="preserve">24.06.2021 </w:t>
            </w:r>
            <w:r>
              <w:rPr>
                <w:rFonts w:eastAsia="Times New Roman" w:ascii="Times New Roman" w:hAnsi="Times New Roman"/>
                <w:sz w:val="28"/>
                <w:szCs w:val="28"/>
                <w:u w:val="none"/>
                <w:lang w:eastAsia="ar-SA"/>
              </w:rPr>
              <w:t>г.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 xml:space="preserve"> ,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 xml:space="preserve">с.  </w:t>
            </w:r>
            <w:r>
              <w:rPr>
                <w:rFonts w:eastAsia="Times New Roman" w:cs="Calibri" w:ascii="Times New Roman" w:hAnsi="Times New Roman"/>
                <w:color w:val="auto"/>
                <w:kern w:val="0"/>
                <w:sz w:val="28"/>
                <w:szCs w:val="28"/>
                <w:lang w:val="ru-RU" w:eastAsia="ar-SA" w:bidi="ar-SA"/>
              </w:rPr>
              <w:t>6, 16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8"/>
                <w:lang w:eastAsia="ar-SA"/>
              </w:rPr>
            </w:r>
          </w:p>
        </w:tc>
      </w:tr>
      <w:tr>
        <w:trPr/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ar-SA"/>
              </w:rPr>
              <w:t>БЫЛО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eastAsia="Calibri,Italic"/>
                <w:iCs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eastAsia="en-US"/>
              </w:rPr>
              <w:t>ОПК-5 Способен решать стандартные задачи профес-сиональной деятельности в области экологии, природо-пользования и охраны природы с использованием информационно-коммуникационных, в том числе геоинформационных технологий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ar-SA"/>
              </w:rPr>
              <w:t>СТАЛО</w:t>
            </w:r>
          </w:p>
          <w:p>
            <w:pPr>
              <w:pStyle w:val="Normal"/>
              <w:suppressAutoHyphens w:val="true"/>
              <w:autoSpaceDE w:val="false"/>
              <w:spacing w:lineRule="auto" w:line="240" w:before="0" w:after="0"/>
              <w:jc w:val="both"/>
              <w:rPr>
                <w:rFonts w:eastAsia="Calibri,Italic"/>
                <w:iCs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eastAsia="en-US"/>
              </w:rPr>
              <w:t xml:space="preserve">ОПК-5 </w:t>
            </w: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em w:val="none"/>
                <w:lang w:val="ru-RU" w:eastAsia="en-US" w:bidi="ar-SA"/>
              </w:rPr>
              <w:t>Способен понимать принципы работы информационных технологий и р</w:t>
            </w: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color w:val="auto"/>
                <w:kern w:val="0"/>
                <w:sz w:val="28"/>
                <w:szCs w:val="28"/>
                <w:u w:val="none"/>
                <w:em w:val="none"/>
                <w:lang w:val="ru-RU" w:eastAsia="en-US" w:bidi="ar-SA"/>
              </w:rPr>
              <w:t>ешать стандартные задачи профес-сиональной деятельности в области экологии, природопользования и охраны природы с использованием информационно-коммуника-ционных, в том числе геоинформационных технологи</w:t>
            </w: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color w:val="auto"/>
                <w:kern w:val="0"/>
                <w:sz w:val="28"/>
                <w:szCs w:val="28"/>
                <w:u w:val="none"/>
                <w:em w:val="none"/>
                <w:lang w:val="ru-RU" w:eastAsia="en-US" w:bidi="ar-SA"/>
              </w:rPr>
              <w:t>й</w:t>
            </w:r>
          </w:p>
        </w:tc>
      </w:tr>
      <w:tr>
        <w:trPr/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eastAsia="en-US"/>
              </w:rPr>
              <w:t xml:space="preserve">Основание: </w:t>
            </w:r>
          </w:p>
          <w:p>
            <w:pPr>
              <w:pStyle w:val="Normal"/>
              <w:spacing w:before="0" w:after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eastAsia="en-US"/>
              </w:rPr>
              <w:t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</w:t>
            </w:r>
          </w:p>
          <w:p>
            <w:pPr>
              <w:pStyle w:val="Normal"/>
              <w:spacing w:before="0" w:after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eastAsia="en-US"/>
              </w:rPr>
              <w:t>- Федеральный закон «Об образовании в Российской Федерации» от 29.12.2012 N 273-ФЗ, по вопросам воспитания обучающихся.</w:t>
            </w:r>
          </w:p>
          <w:p>
            <w:pPr>
              <w:pStyle w:val="Normal"/>
              <w:spacing w:before="0" w:after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eastAsia="en-US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szCs w:val="28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4"/>
                <w:u w:val="none"/>
                <w:em w:val="none"/>
                <w:lang w:eastAsia="en-US"/>
              </w:rPr>
              <w:t>Подпись лица, внесшего изменения ___________</w:t>
            </w: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4"/>
                <w:u w:val="none"/>
                <w:em w:val="none"/>
                <w:lang w:eastAsia="en-US"/>
              </w:rPr>
              <w:t>Волкова А.В.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szCs w:val="28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eastAsia="en-US"/>
              </w:rPr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/>
      </w:r>
    </w:p>
    <w:sectPr>
      <w:footerReference w:type="default" r:id="rId71"/>
      <w:type w:val="nextPage"/>
      <w:pgSz w:w="11906" w:h="16838"/>
      <w:pgMar w:left="1701" w:right="851" w:header="0" w:top="1134" w:footer="709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  <w:font w:name="OpenSymbol">
    <w:altName w:val="Arial Unicode MS"/>
    <w:charset w:val="01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ind w:right="360" w:hanging="0"/>
      <w:jc w:val="right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009015" cy="170180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8360" cy="16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Fonts w:cs="Calibri"/>
                            </w:rPr>
                          </w:pPr>
                          <w:r>
                            <w:rPr>
                              <w:rStyle w:val="Pagenumber"/>
                              <w:rFonts w:cs="Calibri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cs="Calibri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rFonts w:cs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rFonts w:cs="Calibri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rFonts w:cs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388.25pt;margin-top:0.05pt;width:79.35pt;height:13.3pt;mso-position-horizontal:right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Fonts w:cs="Calibri"/>
                      </w:rPr>
                    </w:pPr>
                    <w:r>
                      <w:rPr>
                        <w:rStyle w:val="Pagenumber"/>
                        <w:rFonts w:cs="Calibri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rFonts w:cs="Calibri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rFonts w:cs="Calibri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rFonts w:cs="Calibri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rFonts w:cs="Calibri"/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Style28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jc w:val="right"/>
      <w:rPr/>
    </w:pPr>
    <w:r>
      <w:rPr/>
    </w:r>
  </w:p>
  <w:p>
    <w:pPr>
      <w:pStyle w:val="Style28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ind w:right="360" w:hanging="0"/>
      <w:jc w:val="right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009015" cy="170180"/>
              <wp:effectExtent l="0" t="0" r="0" b="0"/>
              <wp:wrapSquare wrapText="largest"/>
              <wp:docPr id="3" name="Изображение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8360" cy="16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Fonts w:cs="Calibri"/>
                            </w:rPr>
                          </w:pPr>
                          <w:r>
                            <w:rPr>
                              <w:rStyle w:val="Pagenumber"/>
                              <w:rFonts w:cs="Calibri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cs="Calibri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rFonts w:cs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rFonts w:cs="Calibri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rFonts w:cs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" stroked="f" style="position:absolute;margin-left:649.05pt;margin-top:0.05pt;width:79.35pt;height:13.3pt;mso-position-horizontal:right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Fonts w:cs="Calibri"/>
                      </w:rPr>
                    </w:pPr>
                    <w:r>
                      <w:rPr>
                        <w:rStyle w:val="Pagenumber"/>
                        <w:rFonts w:cs="Calibri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rFonts w:cs="Calibri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rFonts w:cs="Calibri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rFonts w:cs="Calibri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rFonts w:cs="Calibri"/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Style28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ind w:right="360" w:hanging="0"/>
      <w:jc w:val="right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7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009015" cy="170180"/>
              <wp:effectExtent l="0" t="0" r="0" b="0"/>
              <wp:wrapSquare wrapText="largest"/>
              <wp:docPr id="27" name="Изображение2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8360" cy="16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Fonts w:cs="Calibri"/>
                            </w:rPr>
                          </w:pPr>
                          <w:r>
                            <w:rPr>
                              <w:rStyle w:val="Pagenumber"/>
                              <w:rFonts w:cs="Calibri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cs="Calibri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rFonts w:cs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rFonts w:cs="Calibri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rFonts w:cs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24" stroked="f" style="position:absolute;margin-left:388.25pt;margin-top:0.05pt;width:79.35pt;height:13.3pt;mso-position-horizontal:right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Fonts w:cs="Calibri"/>
                      </w:rPr>
                    </w:pPr>
                    <w:r>
                      <w:rPr>
                        <w:rStyle w:val="Pagenumber"/>
                        <w:rFonts w:cs="Calibri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rFonts w:cs="Calibri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rFonts w:cs="Calibri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rFonts w:cs="Calibri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rFonts w:cs="Calibri"/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Style28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ind w:right="360" w:hanging="0"/>
      <w:jc w:val="right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009015" cy="170180"/>
              <wp:effectExtent l="0" t="0" r="0" b="0"/>
              <wp:wrapSquare wrapText="largest"/>
              <wp:docPr id="29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8360" cy="16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Fonts w:cs="Calibri"/>
                            </w:rPr>
                          </w:pPr>
                          <w:r>
                            <w:rPr>
                              <w:rStyle w:val="Pagenumber"/>
                              <w:rFonts w:cs="Calibri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cs="Calibri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rFonts w:cs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rFonts w:cs="Calibri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rFonts w:cs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388.25pt;margin-top:0.05pt;width:79.35pt;height:13.3pt;mso-position-horizontal:right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Fonts w:cs="Calibri"/>
                      </w:rPr>
                    </w:pPr>
                    <w:r>
                      <w:rPr>
                        <w:rStyle w:val="Pagenumber"/>
                        <w:rFonts w:cs="Calibri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rFonts w:cs="Calibri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rFonts w:cs="Calibri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rFonts w:cs="Calibri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rFonts w:cs="Calibri"/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Style28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  <w:rFonts w:cs="Times New Roman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lvl w:ilvl="0">
      <w:start w:val="2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OpenSymbol" w:hAnsi="OpenSymbol" w:cs="OpenSymbol" w:hint="default"/>
        <w:rFonts w:cs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i w:val="false"/>
        <w:iCs w:val="false"/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lvl w:ilvl="0">
      <w:start w:val="1"/>
      <w:numFmt w:val="decimal"/>
      <w:lvlText w:val="%1."/>
      <w:lvlJc w:val="left"/>
      <w:pPr>
        <w:ind w:left="1069" w:hanging="360"/>
      </w:pPr>
      <w:rPr>
        <w:i w:val="false"/>
        <w:iCs w:val="false"/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11"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doNotHyphenateCaps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52d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Heading1Char"/>
    <w:uiPriority w:val="9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Times New Roman" w:cs="Cambria"/>
      <w:b/>
      <w:bCs/>
      <w:color w:val="365F91"/>
      <w:sz w:val="28"/>
      <w:szCs w:val="28"/>
    </w:rPr>
  </w:style>
  <w:style w:type="paragraph" w:styleId="4">
    <w:name w:val="Heading 4"/>
    <w:basedOn w:val="Normal"/>
    <w:next w:val="Normal"/>
    <w:link w:val="Heading4Char1"/>
    <w:uiPriority w:val="99"/>
    <w:qFormat/>
    <w:locked/>
    <w:rsid w:val="0029067f"/>
    <w:pPr>
      <w:keepNext w:val="true"/>
      <w:spacing w:before="240" w:after="60"/>
      <w:outlineLvl w:val="3"/>
    </w:pPr>
    <w:rPr>
      <w:rFonts w:cs="Times New Roman"/>
      <w:b/>
      <w:sz w:val="28"/>
      <w:szCs w:val="20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7023a8"/>
    <w:rPr>
      <w:rFonts w:ascii="Cambria" w:hAnsi="Cambria" w:cs="Cambria"/>
      <w:b/>
      <w:bCs/>
      <w:color w:val="365F9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9"/>
    <w:semiHidden/>
    <w:qFormat/>
    <w:locked/>
    <w:rsid w:val="00ae6caf"/>
    <w:rPr>
      <w:rFonts w:ascii="Calibri" w:hAnsi="Calibri" w:cs="Calibri"/>
      <w:b/>
      <w:bCs/>
      <w:sz w:val="28"/>
      <w:szCs w:val="28"/>
      <w:lang w:eastAsia="en-US"/>
    </w:rPr>
  </w:style>
  <w:style w:type="character" w:styleId="ListParagraphChar" w:customStyle="1">
    <w:name w:val="List Paragraph Char"/>
    <w:link w:val="ListParagraph"/>
    <w:uiPriority w:val="99"/>
    <w:qFormat/>
    <w:locked/>
    <w:rsid w:val="000f605d"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2508f5"/>
    <w:rPr>
      <w:rFonts w:ascii="Tahoma" w:hAnsi="Tahoma" w:cs="Tahoma"/>
      <w:sz w:val="16"/>
      <w:szCs w:val="16"/>
    </w:rPr>
  </w:style>
  <w:style w:type="character" w:styleId="BodyTextChar" w:customStyle="1">
    <w:name w:val="Body Text Char"/>
    <w:basedOn w:val="DefaultParagraphFont"/>
    <w:link w:val="BodyText"/>
    <w:uiPriority w:val="99"/>
    <w:qFormat/>
    <w:locked/>
    <w:rsid w:val="000748d4"/>
    <w:rPr>
      <w:rFonts w:ascii="Times New Roman" w:hAnsi="Times New Roman" w:cs="Times New Roman"/>
      <w:sz w:val="20"/>
      <w:szCs w:val="20"/>
      <w:lang w:eastAsia="ru-RU"/>
    </w:rPr>
  </w:style>
  <w:style w:type="character" w:styleId="Style12">
    <w:name w:val="Выделение"/>
    <w:basedOn w:val="DefaultParagraphFont"/>
    <w:uiPriority w:val="99"/>
    <w:qFormat/>
    <w:rsid w:val="00074c40"/>
    <w:rPr>
      <w:rFonts w:cs="Times New Roman"/>
      <w:i/>
      <w:iCs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ca7167"/>
    <w:rPr>
      <w:rFonts w:ascii="Calibri" w:hAnsi="Calibri" w:cs="Calibri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ca7167"/>
    <w:rPr>
      <w:rFonts w:ascii="Calibri" w:hAnsi="Calibri" w:cs="Calibri"/>
    </w:rPr>
  </w:style>
  <w:style w:type="character" w:styleId="Annotationreference">
    <w:name w:val="annotation reference"/>
    <w:basedOn w:val="DefaultParagraphFont"/>
    <w:uiPriority w:val="99"/>
    <w:semiHidden/>
    <w:qFormat/>
    <w:rsid w:val="00892674"/>
    <w:rPr>
      <w:rFonts w:cs="Times New Roman"/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locked/>
    <w:rsid w:val="00892674"/>
    <w:rPr>
      <w:rFonts w:ascii="Calibri" w:hAnsi="Calibri" w:cs="Calibri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locked/>
    <w:rsid w:val="00892674"/>
    <w:rPr>
      <w:b/>
      <w:bCs/>
    </w:rPr>
  </w:style>
  <w:style w:type="character" w:styleId="Appleconvertedspace" w:customStyle="1">
    <w:name w:val="apple-converted-space"/>
    <w:basedOn w:val="DefaultParagraphFont"/>
    <w:uiPriority w:val="99"/>
    <w:qFormat/>
    <w:rsid w:val="00702a5b"/>
    <w:rPr>
      <w:rFonts w:cs="Times New Roman"/>
    </w:rPr>
  </w:style>
  <w:style w:type="character" w:styleId="Style13">
    <w:name w:val="Интернет-ссылка"/>
    <w:basedOn w:val="DefaultParagraphFont"/>
    <w:uiPriority w:val="99"/>
    <w:rsid w:val="007409c5"/>
    <w:rPr>
      <w:rFonts w:cs="Times New Roman"/>
      <w:color w:val="0000FF"/>
      <w:u w:val="single"/>
    </w:rPr>
  </w:style>
  <w:style w:type="character" w:styleId="SubtitleChar" w:customStyle="1">
    <w:name w:val="Subtitle Char"/>
    <w:basedOn w:val="DefaultParagraphFont"/>
    <w:link w:val="Subtitle"/>
    <w:uiPriority w:val="99"/>
    <w:qFormat/>
    <w:locked/>
    <w:rsid w:val="00717629"/>
    <w:rPr>
      <w:rFonts w:ascii="Cambria" w:hAnsi="Cambria" w:cs="Cambria"/>
      <w:sz w:val="24"/>
      <w:szCs w:val="24"/>
      <w:lang w:eastAsia="en-US"/>
    </w:rPr>
  </w:style>
  <w:style w:type="character" w:styleId="SubtitleChar1" w:customStyle="1">
    <w:name w:val="Subtitle Char1"/>
    <w:link w:val="Subtitle"/>
    <w:uiPriority w:val="99"/>
    <w:qFormat/>
    <w:locked/>
    <w:rsid w:val="0038386b"/>
    <w:rPr>
      <w:b/>
      <w:sz w:val="24"/>
      <w:lang w:val="ru-RU" w:eastAsia="ru-RU"/>
    </w:rPr>
  </w:style>
  <w:style w:type="character" w:styleId="Style14" w:customStyle="1">
    <w:name w:val="Абзац списка Знак"/>
    <w:link w:val="3"/>
    <w:uiPriority w:val="99"/>
    <w:qFormat/>
    <w:locked/>
    <w:rsid w:val="0038386b"/>
    <w:rPr>
      <w:rFonts w:ascii="Calibri" w:hAnsi="Calibri"/>
      <w:sz w:val="22"/>
      <w:lang w:val="ru-RU" w:eastAsia="en-US"/>
    </w:rPr>
  </w:style>
  <w:style w:type="character" w:styleId="Pagenumber">
    <w:name w:val="page number"/>
    <w:basedOn w:val="DefaultParagraphFont"/>
    <w:uiPriority w:val="99"/>
    <w:qFormat/>
    <w:rsid w:val="002941e6"/>
    <w:rPr>
      <w:rFonts w:cs="Times New Roman"/>
    </w:rPr>
  </w:style>
  <w:style w:type="character" w:styleId="Heading4Char1" w:customStyle="1">
    <w:name w:val="Heading 4 Char1"/>
    <w:link w:val="Heading4"/>
    <w:uiPriority w:val="99"/>
    <w:qFormat/>
    <w:locked/>
    <w:rsid w:val="0029067f"/>
    <w:rPr>
      <w:b/>
      <w:sz w:val="28"/>
      <w:lang w:val="ru-RU" w:eastAsia="en-US"/>
    </w:rPr>
  </w:style>
  <w:style w:type="character" w:styleId="BodyTextIndent2Char" w:customStyle="1">
    <w:name w:val="Body Text Indent 2 Char"/>
    <w:basedOn w:val="DefaultParagraphFont"/>
    <w:link w:val="BodyTextIndent2"/>
    <w:uiPriority w:val="99"/>
    <w:semiHidden/>
    <w:qFormat/>
    <w:locked/>
    <w:rsid w:val="00b14552"/>
    <w:rPr>
      <w:rFonts w:cs="Times New Roman"/>
      <w:lang w:eastAsia="en-US"/>
    </w:rPr>
  </w:style>
  <w:style w:type="character" w:styleId="BodyTextIndent2Char1" w:customStyle="1">
    <w:name w:val="Body Text Indent 2 Char1"/>
    <w:link w:val="BodyTextIndent2"/>
    <w:uiPriority w:val="99"/>
    <w:qFormat/>
    <w:locked/>
    <w:rsid w:val="009270b0"/>
    <w:rPr>
      <w:rFonts w:ascii="Calibri" w:hAnsi="Calibri"/>
      <w:sz w:val="22"/>
      <w:lang w:val="ru-RU" w:eastAsia="en-US"/>
    </w:rPr>
  </w:style>
  <w:style w:type="character" w:styleId="11">
    <w:name w:val="Заголовок 1 Знак"/>
    <w:qFormat/>
    <w:rPr>
      <w:rFonts w:ascii="Cambria" w:hAnsi="Cambria" w:eastAsia="0"/>
      <w:b/>
      <w:bCs/>
      <w:color w:val="365F91"/>
      <w:sz w:val="28"/>
      <w:szCs w:val="28"/>
    </w:rPr>
  </w:style>
  <w:style w:type="character" w:styleId="Style15">
    <w:name w:val="Тема примечания Знак"/>
    <w:qFormat/>
    <w:rPr>
      <w:rFonts w:ascii="Calibri" w:hAnsi="Calibri" w:eastAsia="Times New Roman"/>
      <w:b/>
      <w:bCs/>
      <w:sz w:val="20"/>
      <w:szCs w:val="20"/>
    </w:rPr>
  </w:style>
  <w:style w:type="character" w:styleId="Style16">
    <w:name w:val="Текст примечания Знак"/>
    <w:qFormat/>
    <w:rPr>
      <w:rFonts w:ascii="Calibri" w:hAnsi="Calibri" w:eastAsia="Times New Roman"/>
      <w:sz w:val="20"/>
      <w:szCs w:val="20"/>
    </w:rPr>
  </w:style>
  <w:style w:type="character" w:styleId="Style17">
    <w:name w:val="Нижний колонтитул Знак"/>
    <w:qFormat/>
    <w:rPr>
      <w:rFonts w:ascii="Calibri" w:hAnsi="Calibri" w:eastAsia="Times New Roman"/>
    </w:rPr>
  </w:style>
  <w:style w:type="character" w:styleId="Style18">
    <w:name w:val="Верхний колонтитул Знак"/>
    <w:qFormat/>
    <w:rPr>
      <w:rFonts w:ascii="Calibri" w:hAnsi="Calibri" w:eastAsia="Times New Roman"/>
    </w:rPr>
  </w:style>
  <w:style w:type="character" w:styleId="Style19">
    <w:name w:val="Основной текст Знак"/>
    <w:qFormat/>
    <w:rPr>
      <w:rFonts w:ascii="Times New Roman" w:hAnsi="Times New Roman" w:eastAsia="Times New Roman"/>
      <w:sz w:val="28"/>
      <w:szCs w:val="20"/>
      <w:lang w:eastAsia="ru-RU"/>
    </w:rPr>
  </w:style>
  <w:style w:type="character" w:styleId="Style20">
    <w:name w:val="Текст выноски Знак"/>
    <w:qFormat/>
    <w:rPr>
      <w:rFonts w:ascii="Tahoma" w:hAnsi="Tahoma" w:eastAsia="Tahoma"/>
      <w:sz w:val="16"/>
      <w:szCs w:val="16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link w:val="BodyTextChar"/>
    <w:uiPriority w:val="9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99"/>
    <w:qFormat/>
    <w:rsid w:val="000f605d"/>
    <w:pPr>
      <w:spacing w:lineRule="auto" w:line="259" w:before="0" w:after="160"/>
      <w:ind w:left="720" w:hanging="0"/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link w:val="HeaderChar"/>
    <w:uiPriority w:val="99"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8">
    <w:name w:val="Footer"/>
    <w:basedOn w:val="Normal"/>
    <w:link w:val="FooterChar"/>
    <w:uiPriority w:val="99"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CommentTextChar"/>
    <w:uiPriority w:val="99"/>
    <w:semiHidden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qFormat/>
    <w:rsid w:val="00892674"/>
    <w:pPr/>
    <w:rPr>
      <w:b/>
      <w:bCs/>
    </w:rPr>
  </w:style>
  <w:style w:type="paragraph" w:styleId="Default" w:customStyle="1">
    <w:name w:val="Default"/>
    <w:uiPriority w:val="99"/>
    <w:qFormat/>
    <w:rsid w:val="006e62d8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Style29">
    <w:name w:val="Subtitle"/>
    <w:basedOn w:val="Normal"/>
    <w:link w:val="SubtitleChar1"/>
    <w:uiPriority w:val="99"/>
    <w:qFormat/>
    <w:locked/>
    <w:rsid w:val="0038386b"/>
    <w:pPr>
      <w:spacing w:lineRule="auto" w:line="360" w:before="0" w:after="0"/>
      <w:ind w:firstLine="709"/>
      <w:jc w:val="center"/>
    </w:pPr>
    <w:rPr>
      <w:rFonts w:cs="Times New Roman"/>
      <w:b/>
      <w:sz w:val="24"/>
      <w:szCs w:val="20"/>
      <w:lang w:eastAsia="ru-RU"/>
    </w:rPr>
  </w:style>
  <w:style w:type="paragraph" w:styleId="3" w:customStyle="1">
    <w:name w:val="Абзац списка3"/>
    <w:basedOn w:val="Normal"/>
    <w:link w:val="a"/>
    <w:uiPriority w:val="99"/>
    <w:qFormat/>
    <w:rsid w:val="0038386b"/>
    <w:pPr>
      <w:spacing w:lineRule="auto" w:line="259" w:before="0" w:after="160"/>
      <w:ind w:left="720" w:hanging="0"/>
    </w:pPr>
    <w:rPr>
      <w:rFonts w:cs="Times New Roman"/>
      <w:szCs w:val="20"/>
    </w:rPr>
  </w:style>
  <w:style w:type="paragraph" w:styleId="Msonormalmailrucssattributepostfix" w:customStyle="1">
    <w:name w:val="msonormal_mailru_css_attribute_postfix"/>
    <w:basedOn w:val="Normal"/>
    <w:uiPriority w:val="99"/>
    <w:qFormat/>
    <w:rsid w:val="007378ad"/>
    <w:pPr>
      <w:spacing w:lineRule="auto" w:line="240" w:beforeAutospacing="1" w:afterAutospacing="1"/>
    </w:pPr>
    <w:rPr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1"/>
    <w:uiPriority w:val="99"/>
    <w:qFormat/>
    <w:rsid w:val="009270b0"/>
    <w:pPr>
      <w:spacing w:lineRule="auto" w:line="480" w:before="0" w:after="120"/>
      <w:ind w:left="283" w:hanging="0"/>
    </w:pPr>
    <w:rPr>
      <w:rFonts w:cs="Times New Roman"/>
      <w:szCs w:val="20"/>
    </w:rPr>
  </w:style>
  <w:style w:type="paragraph" w:styleId="Style30" w:customStyle="1">
    <w:name w:val="Абзац списка"/>
    <w:basedOn w:val="Normal"/>
    <w:uiPriority w:val="99"/>
    <w:qFormat/>
    <w:rsid w:val="009270b0"/>
    <w:pPr>
      <w:spacing w:lineRule="auto" w:line="259" w:before="0" w:after="160"/>
      <w:ind w:left="720" w:hanging="0"/>
    </w:pPr>
    <w:rPr>
      <w:rFonts w:eastAsia="Times New Roman"/>
    </w:rPr>
  </w:style>
  <w:style w:type="paragraph" w:styleId="12" w:customStyle="1">
    <w:name w:val="Абзац списка1"/>
    <w:basedOn w:val="Normal"/>
    <w:uiPriority w:val="99"/>
    <w:qFormat/>
    <w:rsid w:val="002e2640"/>
    <w:pPr>
      <w:spacing w:lineRule="auto" w:line="252" w:before="0" w:after="160"/>
      <w:ind w:left="720" w:hanging="0"/>
    </w:pPr>
    <w:rPr>
      <w:rFonts w:cs="Times New Roman"/>
      <w:sz w:val="20"/>
      <w:szCs w:val="20"/>
      <w:lang w:eastAsia="ru-RU"/>
    </w:rPr>
  </w:style>
  <w:style w:type="paragraph" w:styleId="ListParagraph1" w:customStyle="1">
    <w:name w:val="List Paragraph1"/>
    <w:basedOn w:val="Normal"/>
    <w:uiPriority w:val="99"/>
    <w:qFormat/>
    <w:rsid w:val="00a9720d"/>
    <w:pPr>
      <w:spacing w:lineRule="auto" w:line="259" w:before="0" w:after="160"/>
      <w:ind w:left="720" w:hanging="0"/>
    </w:pPr>
    <w:rPr>
      <w:rFonts w:cs="Times New Roman"/>
      <w:sz w:val="20"/>
      <w:szCs w:val="20"/>
      <w:lang w:eastAsia="ru-RU"/>
    </w:rPr>
  </w:style>
  <w:style w:type="paragraph" w:styleId="Style31">
    <w:name w:val="Содержимое врезки"/>
    <w:basedOn w:val="Normal"/>
    <w:qFormat/>
    <w:pPr/>
    <w:rPr/>
  </w:style>
  <w:style w:type="paragraph" w:styleId="Style32">
    <w:name w:val="Содержимое таблицы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c424b7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db597c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hyperlink" Target="http://biblioclub.ru/index.php?page=book_red&amp;id=438705" TargetMode="External"/><Relationship Id="rId6" Type="http://schemas.openxmlformats.org/officeDocument/2006/relationships/hyperlink" Target="http://biblioclub.ru/index.php?page=book&amp;id=485418" TargetMode="External"/><Relationship Id="rId7" Type="http://schemas.openxmlformats.org/officeDocument/2006/relationships/hyperlink" Target="http://biblioclub.ru/index.php?page=book&amp;id=461647" TargetMode="External"/><Relationship Id="rId8" Type="http://schemas.openxmlformats.org/officeDocument/2006/relationships/hyperlink" Target="http://biblioclub.ru/index.php?page=book&amp;id=485036" TargetMode="External"/><Relationship Id="rId9" Type="http://schemas.openxmlformats.org/officeDocument/2006/relationships/hyperlink" Target="http://biblioclub.ru/index.php?page=book&amp;id=276099" TargetMode="External"/><Relationship Id="rId10" Type="http://schemas.openxmlformats.org/officeDocument/2006/relationships/hyperlink" Target="http://biblioclub.ru/index.php?page=book&amp;id=270263" TargetMode="External"/><Relationship Id="rId11" Type="http://schemas.openxmlformats.org/officeDocument/2006/relationships/hyperlink" Target="http://biblioclub.ru/index.php?page=book&amp;id=481736" TargetMode="External"/><Relationship Id="rId12" Type="http://schemas.openxmlformats.org/officeDocument/2006/relationships/hyperlink" Target="http://biblioclub.ru/index.php?page=book&amp;id=485674" TargetMode="External"/><Relationship Id="rId13" Type="http://schemas.openxmlformats.org/officeDocument/2006/relationships/hyperlink" Target="http://biblioclub.ru/index.php?page=book&amp;id=485016" TargetMode="External"/><Relationship Id="rId14" Type="http://schemas.openxmlformats.org/officeDocument/2006/relationships/hyperlink" Target="http://biblioclub.ru/index.php?page=book_red&amp;id=255954" TargetMode="External"/><Relationship Id="rId15" Type="http://schemas.openxmlformats.org/officeDocument/2006/relationships/hyperlink" Target="http://biblioclub.ru/index.php?page=book&amp;id=436372" TargetMode="External"/><Relationship Id="rId16" Type="http://schemas.openxmlformats.org/officeDocument/2006/relationships/hyperlink" Target="http://biblioclub.ru/index.php?page=book&amp;id=444182" TargetMode="External"/><Relationship Id="rId17" Type="http://schemas.openxmlformats.org/officeDocument/2006/relationships/hyperlink" Target="http://biblioclub.ru/index.php?page=book&amp;id=444180" TargetMode="External"/><Relationship Id="rId18" Type="http://schemas.openxmlformats.org/officeDocument/2006/relationships/hyperlink" Target="http://biblioclub.ru/index.php?page=book&amp;id=276099" TargetMode="External"/><Relationship Id="rId19" Type="http://schemas.openxmlformats.org/officeDocument/2006/relationships/hyperlink" Target="http://biblioclub.ru/index.php?page=book_red&amp;id=481571" TargetMode="External"/><Relationship Id="rId20" Type="http://schemas.openxmlformats.org/officeDocument/2006/relationships/hyperlink" Target="http://biblioclub.ru/index.php?page=book_red&amp;id=452859" TargetMode="External"/><Relationship Id="rId21" Type="http://schemas.openxmlformats.org/officeDocument/2006/relationships/hyperlink" Target="http://biblioclub.ru/index.php?page=book_red&amp;id=255954" TargetMode="External"/><Relationship Id="rId22" Type="http://schemas.openxmlformats.org/officeDocument/2006/relationships/hyperlink" Target="http://biblioclub.ru/index.php?page=book_red&amp;id=459139" TargetMode="External"/><Relationship Id="rId23" Type="http://schemas.openxmlformats.org/officeDocument/2006/relationships/hyperlink" Target="http://biblioclub.ru/index.php?page=book_red&amp;id=458079" TargetMode="External"/><Relationship Id="rId24" Type="http://schemas.openxmlformats.org/officeDocument/2006/relationships/hyperlink" Target="http://biblioclub.ru/index.php?page=book_red&amp;id=278904" TargetMode="External"/><Relationship Id="rId25" Type="http://schemas.openxmlformats.org/officeDocument/2006/relationships/hyperlink" Target="http://biblioclub.ru/index.php?page=book_red&amp;id=438327" TargetMode="External"/><Relationship Id="rId26" Type="http://schemas.openxmlformats.org/officeDocument/2006/relationships/hyperlink" Target="http://biblioclub.ru/index.php?page=book_red&amp;id=438705" TargetMode="External"/><Relationship Id="rId27" Type="http://schemas.openxmlformats.org/officeDocument/2006/relationships/hyperlink" Target="http://biblioclub.ru/index.php?page=book&amp;id=445191" TargetMode="External"/><Relationship Id="rId28" Type="http://schemas.openxmlformats.org/officeDocument/2006/relationships/hyperlink" Target="http://biblioclub.ru/index.php?page=book&amp;id=270263" TargetMode="External"/><Relationship Id="rId29" Type="http://schemas.openxmlformats.org/officeDocument/2006/relationships/hyperlink" Target="http://biblioclub.ru/index.php?page=book&amp;id=485674" TargetMode="External"/><Relationship Id="rId30" Type="http://schemas.openxmlformats.org/officeDocument/2006/relationships/hyperlink" Target="http://biblioclub.ru/index.php?page=book&amp;id=461645" TargetMode="External"/><Relationship Id="rId31" Type="http://schemas.openxmlformats.org/officeDocument/2006/relationships/hyperlink" Target="http://biblioclub.ru/index.php?page=book&amp;id=467399" TargetMode="External"/><Relationship Id="rId32" Type="http://schemas.openxmlformats.org/officeDocument/2006/relationships/hyperlink" Target="http://biblioclub.ru/index.php?page=book&amp;id=259143" TargetMode="External"/><Relationship Id="rId33" Type="http://schemas.openxmlformats.org/officeDocument/2006/relationships/hyperlink" Target="http://biblioclub.ru/index.php?page=book&amp;id=259119" TargetMode="External"/><Relationship Id="rId34" Type="http://schemas.openxmlformats.org/officeDocument/2006/relationships/hyperlink" Target="http://biblioclub.ru/index.php?page=book&amp;id=119176" TargetMode="External"/><Relationship Id="rId35" Type="http://schemas.openxmlformats.org/officeDocument/2006/relationships/hyperlink" Target="http://gostexpert.ru/" TargetMode="External"/><Relationship Id="rId36" Type="http://schemas.openxmlformats.org/officeDocument/2006/relationships/hyperlink" Target="http://standartgost.ru/" TargetMode="External"/><Relationship Id="rId37" Type="http://schemas.openxmlformats.org/officeDocument/2006/relationships/hyperlink" Target="http://gostrf.com/list/1-0.htm" TargetMode="External"/><Relationship Id="rId38" Type="http://schemas.openxmlformats.org/officeDocument/2006/relationships/hyperlink" Target="http://libgost.ru/" TargetMode="External"/><Relationship Id="rId39" Type="http://schemas.openxmlformats.org/officeDocument/2006/relationships/hyperlink" Target="http://gostandsnip.ru/gosty.html" TargetMode="External"/><Relationship Id="rId40" Type="http://schemas.openxmlformats.org/officeDocument/2006/relationships/hyperlink" Target="http://www.idsas.ru/page.php?al=10456_80" TargetMode="External"/><Relationship Id="rId41" Type="http://schemas.openxmlformats.org/officeDocument/2006/relationships/hyperlink" Target="http://meganorm.ru/list1/20-0.htm" TargetMode="External"/><Relationship Id="rId42" Type="http://schemas.openxmlformats.org/officeDocument/2006/relationships/hyperlink" Target="http://www.opengost.ru/" TargetMode="External"/><Relationship Id="rId43" Type="http://schemas.openxmlformats.org/officeDocument/2006/relationships/hyperlink" Target="http://www.gost-load.ru/" TargetMode="External"/><Relationship Id="rId44" Type="http://schemas.openxmlformats.org/officeDocument/2006/relationships/hyperlink" Target="https://pda.biblioclub.ru/index.php?page=book_view&amp;book_id=275602" TargetMode="External"/><Relationship Id="rId45" Type="http://schemas.openxmlformats.org/officeDocument/2006/relationships/hyperlink" Target="http://biblioclub.ru/index.php?page=book_red&amp;id=438705" TargetMode="External"/><Relationship Id="rId46" Type="http://schemas.openxmlformats.org/officeDocument/2006/relationships/hyperlink" Target="http://biblioclub.ru/index.php?page=book&amp;id=485036" TargetMode="External"/><Relationship Id="rId47" Type="http://schemas.openxmlformats.org/officeDocument/2006/relationships/hyperlink" Target="http://biblioclub.ru/index.php?page=book_red&amp;id=255954" TargetMode="External"/><Relationship Id="rId48" Type="http://schemas.openxmlformats.org/officeDocument/2006/relationships/image" Target="media/image1.png"/><Relationship Id="rId49" Type="http://schemas.openxmlformats.org/officeDocument/2006/relationships/image" Target="media/image2.png"/><Relationship Id="rId50" Type="http://schemas.openxmlformats.org/officeDocument/2006/relationships/image" Target="media/image3.png"/><Relationship Id="rId51" Type="http://schemas.openxmlformats.org/officeDocument/2006/relationships/image" Target="media/image4.png"/><Relationship Id="rId52" Type="http://schemas.openxmlformats.org/officeDocument/2006/relationships/image" Target="media/image5.png"/><Relationship Id="rId53" Type="http://schemas.openxmlformats.org/officeDocument/2006/relationships/image" Target="media/image6.png"/><Relationship Id="rId54" Type="http://schemas.openxmlformats.org/officeDocument/2006/relationships/image" Target="media/image7.png"/><Relationship Id="rId55" Type="http://schemas.openxmlformats.org/officeDocument/2006/relationships/image" Target="media/image8.png"/><Relationship Id="rId56" Type="http://schemas.openxmlformats.org/officeDocument/2006/relationships/image" Target="media/image9.png"/><Relationship Id="rId57" Type="http://schemas.openxmlformats.org/officeDocument/2006/relationships/image" Target="media/image10.png"/><Relationship Id="rId58" Type="http://schemas.openxmlformats.org/officeDocument/2006/relationships/image" Target="media/image11.png"/><Relationship Id="rId59" Type="http://schemas.openxmlformats.org/officeDocument/2006/relationships/image" Target="media/image12.png"/><Relationship Id="rId60" Type="http://schemas.openxmlformats.org/officeDocument/2006/relationships/image" Target="media/image13.png"/><Relationship Id="rId61" Type="http://schemas.openxmlformats.org/officeDocument/2006/relationships/image" Target="media/image14.png"/><Relationship Id="rId62" Type="http://schemas.openxmlformats.org/officeDocument/2006/relationships/image" Target="media/image15.png"/><Relationship Id="rId63" Type="http://schemas.openxmlformats.org/officeDocument/2006/relationships/image" Target="media/image16.png"/><Relationship Id="rId64" Type="http://schemas.openxmlformats.org/officeDocument/2006/relationships/image" Target="media/image17.png"/><Relationship Id="rId65" Type="http://schemas.openxmlformats.org/officeDocument/2006/relationships/image" Target="media/image18.png"/><Relationship Id="rId66" Type="http://schemas.openxmlformats.org/officeDocument/2006/relationships/image" Target="media/image19.png"/><Relationship Id="rId67" Type="http://schemas.openxmlformats.org/officeDocument/2006/relationships/image" Target="media/image20.png"/><Relationship Id="rId68" Type="http://schemas.openxmlformats.org/officeDocument/2006/relationships/image" Target="media/image21.png"/><Relationship Id="rId69" Type="http://schemas.openxmlformats.org/officeDocument/2006/relationships/image" Target="media/image22.png"/><Relationship Id="rId70" Type="http://schemas.openxmlformats.org/officeDocument/2006/relationships/footer" Target="footer4.xml"/><Relationship Id="rId71" Type="http://schemas.openxmlformats.org/officeDocument/2006/relationships/footer" Target="footer5.xml"/><Relationship Id="rId72" Type="http://schemas.openxmlformats.org/officeDocument/2006/relationships/numbering" Target="numbering.xml"/><Relationship Id="rId73" Type="http://schemas.openxmlformats.org/officeDocument/2006/relationships/fontTable" Target="fontTable.xml"/><Relationship Id="rId74" Type="http://schemas.openxmlformats.org/officeDocument/2006/relationships/settings" Target="settings.xml"/><Relationship Id="rId7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661</TotalTime>
  <Application>LibreOffice/6.4.2.2$Windows_x86 LibreOffice_project/4e471d8c02c9c90f512f7f9ead8875b57fcb1ec3</Application>
  <Pages>54</Pages>
  <Words>11776</Words>
  <Characters>87875</Characters>
  <CharactersWithSpaces>98165</CharactersWithSpaces>
  <Paragraphs>1968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2021-07-03T10:37:05Z</dcterms:modified>
  <cp:revision>99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