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3E25" w:rsidRDefault="00242500">
      <w:pPr>
        <w:suppressAutoHyphens w:val="0"/>
        <w:spacing w:after="160" w:line="259" w:lineRule="auto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119495" cy="8237428"/>
            <wp:effectExtent l="0" t="0" r="0" b="0"/>
            <wp:docPr id="3" name="Рисунок 3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3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43E25" w:rsidRPr="00043E25">
        <w:rPr>
          <w:b/>
          <w:bCs/>
          <w:sz w:val="28"/>
          <w:szCs w:val="28"/>
        </w:rPr>
        <w:t xml:space="preserve"> </w:t>
      </w:r>
      <w:r w:rsidR="00043E25">
        <w:rPr>
          <w:b/>
          <w:bCs/>
          <w:sz w:val="28"/>
          <w:szCs w:val="28"/>
        </w:rPr>
        <w:br w:type="page"/>
      </w:r>
    </w:p>
    <w:p w:rsidR="00043E25" w:rsidRDefault="00043E25">
      <w:pPr>
        <w:suppressAutoHyphens w:val="0"/>
        <w:spacing w:after="160" w:line="259" w:lineRule="auto"/>
        <w:rPr>
          <w:b/>
          <w:bCs/>
          <w:sz w:val="28"/>
          <w:szCs w:val="28"/>
        </w:rPr>
      </w:pPr>
      <w:r w:rsidRPr="00043E25">
        <w:rPr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86475" cy="9446625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002" cy="945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3E2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br w:type="page"/>
      </w:r>
    </w:p>
    <w:p w:rsidR="008D7A59" w:rsidRPr="002751C0" w:rsidRDefault="008D7A59" w:rsidP="008D7A5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ind w:left="0" w:firstLine="709"/>
        <w:jc w:val="both"/>
        <w:rPr>
          <w:b/>
          <w:bCs/>
          <w:sz w:val="28"/>
          <w:szCs w:val="28"/>
        </w:rPr>
      </w:pPr>
      <w:r w:rsidRPr="002751C0">
        <w:rPr>
          <w:b/>
          <w:bCs/>
          <w:sz w:val="28"/>
          <w:szCs w:val="28"/>
        </w:rPr>
        <w:lastRenderedPageBreak/>
        <w:t xml:space="preserve">Цели и задачи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Pr="002751C0">
        <w:rPr>
          <w:b/>
          <w:bCs/>
          <w:sz w:val="28"/>
          <w:szCs w:val="28"/>
        </w:rPr>
        <w:t>практики</w:t>
      </w:r>
    </w:p>
    <w:p w:rsidR="008D7A59" w:rsidRDefault="008D7A59" w:rsidP="001C154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9D3C1B">
        <w:rPr>
          <w:sz w:val="28"/>
          <w:szCs w:val="28"/>
        </w:rPr>
        <w:t>Цел</w:t>
      </w:r>
      <w:r w:rsidR="009D3C1B">
        <w:rPr>
          <w:sz w:val="28"/>
          <w:szCs w:val="28"/>
        </w:rPr>
        <w:t>ью</w:t>
      </w:r>
      <w:r w:rsidR="009D3C1B" w:rsidRPr="009D3C1B">
        <w:rPr>
          <w:sz w:val="28"/>
          <w:szCs w:val="28"/>
        </w:rPr>
        <w:t xml:space="preserve"> </w:t>
      </w:r>
      <w:r w:rsidR="0033196A">
        <w:rPr>
          <w:bCs/>
          <w:sz w:val="28"/>
          <w:szCs w:val="28"/>
        </w:rPr>
        <w:t xml:space="preserve">преддипломной </w:t>
      </w:r>
      <w:r w:rsidR="009D3C1B" w:rsidRPr="009D3C1B">
        <w:rPr>
          <w:bCs/>
          <w:sz w:val="28"/>
          <w:szCs w:val="28"/>
        </w:rPr>
        <w:t>практики</w:t>
      </w:r>
      <w:r w:rsidRPr="009D3C1B">
        <w:rPr>
          <w:sz w:val="28"/>
          <w:szCs w:val="28"/>
        </w:rPr>
        <w:t xml:space="preserve"> </w:t>
      </w:r>
      <w:r w:rsidR="009D3C1B">
        <w:rPr>
          <w:sz w:val="28"/>
          <w:szCs w:val="28"/>
        </w:rPr>
        <w:t>являе</w:t>
      </w:r>
      <w:r w:rsidRPr="009D3C1B">
        <w:rPr>
          <w:sz w:val="28"/>
          <w:szCs w:val="28"/>
        </w:rPr>
        <w:t>тся</w:t>
      </w:r>
      <w:r w:rsidR="009D3C1B">
        <w:rPr>
          <w:sz w:val="28"/>
          <w:szCs w:val="28"/>
        </w:rPr>
        <w:t xml:space="preserve"> подготовка </w:t>
      </w:r>
      <w:proofErr w:type="gramStart"/>
      <w:r w:rsidR="009D3C1B">
        <w:rPr>
          <w:sz w:val="28"/>
          <w:szCs w:val="28"/>
        </w:rPr>
        <w:t>обучающихся</w:t>
      </w:r>
      <w:proofErr w:type="gramEnd"/>
      <w:r w:rsidR="009D3C1B">
        <w:rPr>
          <w:sz w:val="28"/>
          <w:szCs w:val="28"/>
        </w:rPr>
        <w:t xml:space="preserve"> к выполнению выпускной квалификационной работы</w:t>
      </w:r>
    </w:p>
    <w:p w:rsidR="008D7A59" w:rsidRDefault="008D7A59" w:rsidP="001C1546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Задачами </w:t>
      </w:r>
      <w:r w:rsidR="0033196A">
        <w:rPr>
          <w:bCs/>
          <w:sz w:val="28"/>
          <w:szCs w:val="28"/>
        </w:rPr>
        <w:t xml:space="preserve">преддипломной </w:t>
      </w:r>
      <w:r w:rsidR="009D3C1B" w:rsidRPr="009D3C1B">
        <w:rPr>
          <w:bCs/>
          <w:sz w:val="28"/>
          <w:szCs w:val="28"/>
        </w:rPr>
        <w:t>практики</w:t>
      </w:r>
      <w:r w:rsidRPr="00A24F05">
        <w:rPr>
          <w:sz w:val="28"/>
          <w:szCs w:val="28"/>
        </w:rPr>
        <w:t xml:space="preserve"> являются</w:t>
      </w:r>
      <w:r>
        <w:rPr>
          <w:sz w:val="28"/>
          <w:szCs w:val="28"/>
        </w:rPr>
        <w:t>:</w:t>
      </w:r>
      <w:r w:rsidRPr="00A24F05">
        <w:rPr>
          <w:sz w:val="28"/>
          <w:szCs w:val="28"/>
        </w:rPr>
        <w:t xml:space="preserve"> </w:t>
      </w:r>
    </w:p>
    <w:p w:rsidR="008D7A59" w:rsidRDefault="009D3C1B" w:rsidP="001C154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9D3C1B">
        <w:rPr>
          <w:sz w:val="28"/>
          <w:szCs w:val="28"/>
        </w:rPr>
        <w:t>- осуществление теоретического и практического исследования по теме ВКР в виде обобщения, систематизации, оформления и представления полученных результатов</w:t>
      </w:r>
      <w:r>
        <w:rPr>
          <w:sz w:val="28"/>
          <w:szCs w:val="28"/>
        </w:rPr>
        <w:t>;</w:t>
      </w:r>
    </w:p>
    <w:p w:rsidR="009D3C1B" w:rsidRDefault="009D3C1B" w:rsidP="001C154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углубление и закрепление теоретических и методических знаний, умений и навыков, полученных при изучении базовой и вариативной частей учебного плана.</w:t>
      </w:r>
    </w:p>
    <w:p w:rsidR="009D3C1B" w:rsidRPr="009D3C1B" w:rsidRDefault="009D3C1B" w:rsidP="001C1546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8D7A59" w:rsidRPr="00A24F05" w:rsidRDefault="008D7A59" w:rsidP="001C1546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>
        <w:rPr>
          <w:b/>
          <w:bCs/>
          <w:sz w:val="28"/>
          <w:szCs w:val="28"/>
        </w:rPr>
        <w:t xml:space="preserve">учения при прохождении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020BCA" w:rsidRPr="002751C0">
        <w:rPr>
          <w:b/>
          <w:bCs/>
          <w:sz w:val="28"/>
          <w:szCs w:val="28"/>
        </w:rPr>
        <w:t>практики</w:t>
      </w:r>
      <w:r w:rsidRPr="00A24F05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8D7A59" w:rsidRPr="001A08A8" w:rsidRDefault="008D7A59" w:rsidP="001C1546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1A08A8">
        <w:rPr>
          <w:bCs/>
          <w:sz w:val="28"/>
          <w:szCs w:val="28"/>
        </w:rPr>
        <w:t>В</w:t>
      </w:r>
      <w:r>
        <w:rPr>
          <w:bCs/>
          <w:sz w:val="28"/>
          <w:szCs w:val="28"/>
        </w:rPr>
        <w:t xml:space="preserve"> результате прохождения </w:t>
      </w:r>
      <w:r w:rsidR="0033196A">
        <w:rPr>
          <w:bCs/>
          <w:sz w:val="28"/>
          <w:szCs w:val="28"/>
        </w:rPr>
        <w:t xml:space="preserve">преддипломной </w:t>
      </w:r>
      <w:r w:rsidR="00020BCA" w:rsidRPr="009D3C1B">
        <w:rPr>
          <w:bCs/>
          <w:sz w:val="28"/>
          <w:szCs w:val="28"/>
        </w:rPr>
        <w:t>практики</w:t>
      </w:r>
      <w:r w:rsidR="00020BCA" w:rsidRPr="009D3C1B">
        <w:rPr>
          <w:sz w:val="28"/>
          <w:szCs w:val="28"/>
        </w:rPr>
        <w:t xml:space="preserve"> </w:t>
      </w:r>
      <w:r w:rsidRPr="001A08A8">
        <w:rPr>
          <w:bCs/>
          <w:sz w:val="28"/>
          <w:szCs w:val="28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8D7A59" w:rsidRPr="00606C2E" w:rsidRDefault="008D7A59" w:rsidP="001C1546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8"/>
        <w:gridCol w:w="3777"/>
        <w:gridCol w:w="3842"/>
      </w:tblGrid>
      <w:tr w:rsidR="008D7A59" w:rsidRPr="00305BA8" w:rsidTr="008E7BF7">
        <w:tc>
          <w:tcPr>
            <w:tcW w:w="2008" w:type="dxa"/>
            <w:shd w:val="clear" w:color="auto" w:fill="auto"/>
          </w:tcPr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777" w:type="dxa"/>
            <w:shd w:val="clear" w:color="auto" w:fill="auto"/>
          </w:tcPr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3842" w:type="dxa"/>
            <w:shd w:val="clear" w:color="auto" w:fill="auto"/>
          </w:tcPr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 xml:space="preserve">Перечень </w:t>
            </w:r>
            <w:proofErr w:type="gramStart"/>
            <w:r w:rsidRPr="00305BA8">
              <w:rPr>
                <w:bCs/>
                <w:lang w:eastAsia="ru-RU"/>
              </w:rPr>
              <w:t>планируемых</w:t>
            </w:r>
            <w:proofErr w:type="gramEnd"/>
          </w:p>
          <w:p w:rsidR="008D7A59" w:rsidRPr="00305BA8" w:rsidRDefault="008D7A59" w:rsidP="004D4B91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8D7A59" w:rsidRPr="00305BA8" w:rsidTr="008E7BF7">
        <w:tc>
          <w:tcPr>
            <w:tcW w:w="2008" w:type="dxa"/>
            <w:shd w:val="clear" w:color="auto" w:fill="auto"/>
          </w:tcPr>
          <w:p w:rsidR="008D7A59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bCs/>
              </w:rPr>
              <w:t>ОК-11</w:t>
            </w:r>
          </w:p>
        </w:tc>
        <w:tc>
          <w:tcPr>
            <w:tcW w:w="3777" w:type="dxa"/>
            <w:shd w:val="clear" w:color="auto" w:fill="auto"/>
          </w:tcPr>
          <w:p w:rsidR="008D7A59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bCs/>
              </w:rPr>
              <w:t>Способность к обобщению, анализу, восприятию информации, постановке цели и выбору путей ее достижения</w:t>
            </w:r>
          </w:p>
        </w:tc>
        <w:tc>
          <w:tcPr>
            <w:tcW w:w="3842" w:type="dxa"/>
            <w:shd w:val="clear" w:color="auto" w:fill="auto"/>
          </w:tcPr>
          <w:p w:rsidR="008D7A59" w:rsidRPr="004D4B91" w:rsidRDefault="008D7A59" w:rsidP="004D4B91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4D4B91">
              <w:rPr>
                <w:lang w:eastAsia="ru-RU"/>
              </w:rPr>
              <w:t>знать:</w:t>
            </w:r>
            <w:r w:rsidR="004D4B91" w:rsidRPr="004D4B91">
              <w:rPr>
                <w:lang w:eastAsia="ru-RU"/>
              </w:rPr>
              <w:t xml:space="preserve"> </w:t>
            </w:r>
            <w:r w:rsidR="004D4B91" w:rsidRPr="004D4B91">
              <w:t>сущность законов развития природы, общества и мышления; сущность методов анализа, способов получения, обобщения и систематизации информации;</w:t>
            </w:r>
          </w:p>
          <w:p w:rsidR="008D7A59" w:rsidRPr="004D4B91" w:rsidRDefault="008D7A5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4D4B91">
              <w:rPr>
                <w:lang w:eastAsia="ru-RU"/>
              </w:rPr>
              <w:t xml:space="preserve">уметь: </w:t>
            </w:r>
            <w:r w:rsidR="004D4B91" w:rsidRPr="004D4B91">
              <w:t>осуществлять поиск необходимой информации, воспринимать, анализировать, обобщать и систематизировать полученную информацию; находить оптимальные способы достижения поставленных целей;</w:t>
            </w:r>
          </w:p>
          <w:p w:rsidR="008D7A59" w:rsidRPr="004D4B91" w:rsidRDefault="008D7A5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lang w:eastAsia="ru-RU"/>
              </w:rPr>
              <w:t>владеть:</w:t>
            </w:r>
            <w:r w:rsidR="004D4B91" w:rsidRPr="004D4B91">
              <w:t xml:space="preserve"> методами анализа, способами получения и обобщения информации; культурой мышления, способностью к обобщению информации; навыками извлечения необходимой для решения проекта информации для выработки системного целостного взгляда на решаемую проблему</w:t>
            </w:r>
          </w:p>
        </w:tc>
      </w:tr>
      <w:tr w:rsidR="004D4B91" w:rsidRPr="00305BA8" w:rsidTr="008E7BF7">
        <w:tc>
          <w:tcPr>
            <w:tcW w:w="2008" w:type="dxa"/>
            <w:shd w:val="clear" w:color="auto" w:fill="auto"/>
          </w:tcPr>
          <w:p w:rsidR="004D4B91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bCs/>
              </w:rPr>
              <w:t>ПК-1</w:t>
            </w:r>
          </w:p>
        </w:tc>
        <w:tc>
          <w:tcPr>
            <w:tcW w:w="3777" w:type="dxa"/>
            <w:shd w:val="clear" w:color="auto" w:fill="auto"/>
          </w:tcPr>
          <w:p w:rsidR="004D4B91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bCs/>
              </w:rPr>
              <w:t xml:space="preserve">Умение обучать лиц </w:t>
            </w:r>
            <w:proofErr w:type="gramStart"/>
            <w:r w:rsidRPr="004D4B91">
              <w:rPr>
                <w:bCs/>
              </w:rPr>
              <w:t>с отклонениями в состоянии здоровья специальными знаниями способам их рационального применения при воздействии на телесность в соответствии</w:t>
            </w:r>
            <w:proofErr w:type="gramEnd"/>
            <w:r w:rsidRPr="004D4B91">
              <w:rPr>
                <w:bCs/>
              </w:rPr>
              <w:t xml:space="preserve"> с выделяемыми видами адаптивной </w:t>
            </w:r>
            <w:r w:rsidRPr="004D4B91">
              <w:rPr>
                <w:bCs/>
              </w:rPr>
              <w:lastRenderedPageBreak/>
              <w:t>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4D4B91" w:rsidRPr="004D4B91" w:rsidRDefault="004D4B91" w:rsidP="004D4B91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>
              <w:rPr>
                <w:rFonts w:eastAsiaTheme="minorHAnsi"/>
                <w:color w:val="000000"/>
                <w:lang w:eastAsia="en-US"/>
              </w:rPr>
              <w:lastRenderedPageBreak/>
              <w:t>з</w:t>
            </w:r>
            <w:r w:rsidRPr="004D4B91">
              <w:rPr>
                <w:rFonts w:eastAsiaTheme="minorHAnsi"/>
                <w:color w:val="000000"/>
                <w:lang w:eastAsia="en-US"/>
              </w:rPr>
              <w:t>нать</w:t>
            </w:r>
            <w:r>
              <w:rPr>
                <w:rFonts w:eastAsiaTheme="minorHAnsi"/>
                <w:color w:val="000000"/>
                <w:lang w:eastAsia="en-US"/>
              </w:rPr>
              <w:t>:</w:t>
            </w:r>
            <w:r w:rsidRPr="004D4B91">
              <w:rPr>
                <w:rFonts w:eastAsiaTheme="minorHAnsi"/>
                <w:color w:val="000000"/>
                <w:lang w:eastAsia="en-US"/>
              </w:rPr>
              <w:t xml:space="preserve"> частные методики адаптивной физической культуры, основные методы, формы организации обучения в соответствии с выделяемыми видами адаптивной физической культуры; </w:t>
            </w:r>
          </w:p>
          <w:p w:rsidR="004D4B91" w:rsidRPr="004D4B91" w:rsidRDefault="004D4B91" w:rsidP="004D4B91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4D4B91">
              <w:rPr>
                <w:rFonts w:eastAsiaTheme="minorHAnsi"/>
                <w:color w:val="000000"/>
                <w:lang w:eastAsia="en-US"/>
              </w:rPr>
              <w:lastRenderedPageBreak/>
              <w:t>уметь</w:t>
            </w:r>
            <w:r>
              <w:rPr>
                <w:rFonts w:eastAsiaTheme="minorHAnsi"/>
                <w:color w:val="000000"/>
                <w:lang w:eastAsia="en-US"/>
              </w:rPr>
              <w:t>:</w:t>
            </w:r>
            <w:r w:rsidRPr="004D4B91">
              <w:rPr>
                <w:rFonts w:eastAsiaTheme="minorHAnsi"/>
                <w:color w:val="000000"/>
                <w:lang w:eastAsia="en-US"/>
              </w:rPr>
              <w:t xml:space="preserve"> организовывать и проводить в доступных формах обучение специальным знаниям и способам их рационального применения при воздействии на телесность лиц с отклонениями в состоянии здоровья; </w:t>
            </w:r>
          </w:p>
          <w:p w:rsidR="004D4B91" w:rsidRPr="004D4B91" w:rsidRDefault="004D4B91" w:rsidP="004D4B91">
            <w:pPr>
              <w:pStyle w:val="Default"/>
              <w:rPr>
                <w:bCs/>
              </w:rPr>
            </w:pPr>
            <w:r w:rsidRPr="004D4B91">
              <w:rPr>
                <w:rFonts w:eastAsiaTheme="minorHAnsi"/>
                <w:lang w:eastAsia="en-US"/>
              </w:rPr>
              <w:t>владеть</w:t>
            </w:r>
            <w:r>
              <w:rPr>
                <w:rFonts w:eastAsiaTheme="minorHAnsi"/>
                <w:lang w:eastAsia="en-US"/>
              </w:rPr>
              <w:t>:</w:t>
            </w:r>
            <w:r w:rsidRPr="004D4B91">
              <w:rPr>
                <w:rFonts w:eastAsiaTheme="minorHAnsi"/>
                <w:lang w:eastAsia="en-US"/>
              </w:rPr>
              <w:t xml:space="preserve"> методами обучения специальным знаниям и способам их рационального применения при воздействии на телесность лиц с отклонениями в состоянии здоровья в сфере адаптивной физической культуры; навыками рационального использования специальной аппаратуры и инвентаря.</w:t>
            </w:r>
          </w:p>
        </w:tc>
      </w:tr>
      <w:tr w:rsidR="004D4B91" w:rsidRPr="00305BA8" w:rsidTr="008E7BF7">
        <w:tc>
          <w:tcPr>
            <w:tcW w:w="2008" w:type="dxa"/>
            <w:shd w:val="clear" w:color="auto" w:fill="auto"/>
          </w:tcPr>
          <w:p w:rsidR="004D4B91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ПК-2</w:t>
            </w:r>
          </w:p>
        </w:tc>
        <w:tc>
          <w:tcPr>
            <w:tcW w:w="3777" w:type="dxa"/>
            <w:shd w:val="clear" w:color="auto" w:fill="auto"/>
          </w:tcPr>
          <w:p w:rsidR="004D4B91" w:rsidRPr="004D4B91" w:rsidRDefault="004D4B91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4D4B91">
              <w:rPr>
                <w:bCs/>
              </w:rPr>
              <w:t>Умение обучать лиц с отклонениями в состоянии здоровья двигательным действия, позволяющим реализовывать потребности, характерные для конкретного вида адаптивной 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4D4B91" w:rsidRPr="004D4B91" w:rsidRDefault="004D4B91" w:rsidP="004D4B91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</w:t>
            </w: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культуры; </w:t>
            </w:r>
          </w:p>
          <w:p w:rsidR="004D4B91" w:rsidRPr="004D4B91" w:rsidRDefault="004D4B91" w:rsidP="004D4B91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культуры; </w:t>
            </w:r>
          </w:p>
          <w:p w:rsidR="004D4B91" w:rsidRDefault="004D4B91" w:rsidP="004D4B91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lang w:eastAsia="en-US"/>
              </w:rPr>
            </w:pP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4D4B91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методами, средствами обучения двигательным действиям лиц с отклонениями в состоянии здоровья.</w:t>
            </w:r>
          </w:p>
        </w:tc>
      </w:tr>
      <w:tr w:rsidR="006B36DA" w:rsidRPr="00305BA8" w:rsidTr="008E7BF7">
        <w:tc>
          <w:tcPr>
            <w:tcW w:w="2008" w:type="dxa"/>
            <w:shd w:val="clear" w:color="auto" w:fill="auto"/>
          </w:tcPr>
          <w:p w:rsidR="006B36DA" w:rsidRPr="006B36DA" w:rsidRDefault="006B36D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6B36DA">
              <w:rPr>
                <w:bCs/>
              </w:rPr>
              <w:t>ПК-3</w:t>
            </w:r>
          </w:p>
        </w:tc>
        <w:tc>
          <w:tcPr>
            <w:tcW w:w="3777" w:type="dxa"/>
            <w:shd w:val="clear" w:color="auto" w:fill="auto"/>
          </w:tcPr>
          <w:p w:rsidR="006B36DA" w:rsidRPr="006B36DA" w:rsidRDefault="006B36D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6B36DA">
              <w:rPr>
                <w:bCs/>
              </w:rPr>
              <w:t>Умение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  <w:tc>
          <w:tcPr>
            <w:tcW w:w="3842" w:type="dxa"/>
            <w:shd w:val="clear" w:color="auto" w:fill="auto"/>
          </w:tcPr>
          <w:p w:rsidR="006B36DA" w:rsidRDefault="006B36DA" w:rsidP="004D4B91">
            <w:pPr>
              <w:suppressAutoHyphens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proofErr w:type="gramStart"/>
            <w:r>
              <w:rPr>
                <w:sz w:val="23"/>
                <w:szCs w:val="23"/>
              </w:rPr>
              <w:t xml:space="preserve">знать: принципы и методы отечественной и зарубежных систем адаптивного физического воспитания, их роль и место в общей системе физической культуры; психолого-педагогические особенности профессионального общения; специальную терминологию физкультурно-спортивной отрасли; состояние информационного обеспечения в сфере адаптивной физической культуры и спорта; основы моделирования и прогнозирования различных сторон физкультурно-спортивной деятельности детей с ограниченными возможностями </w:t>
            </w:r>
            <w:r>
              <w:rPr>
                <w:sz w:val="23"/>
                <w:szCs w:val="23"/>
              </w:rPr>
              <w:lastRenderedPageBreak/>
              <w:t>организма;</w:t>
            </w:r>
            <w:proofErr w:type="gramEnd"/>
          </w:p>
          <w:p w:rsidR="006B36DA" w:rsidRDefault="006B36DA" w:rsidP="004D4B91">
            <w:pPr>
              <w:suppressAutoHyphens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уметь: определять цели и задачи адаптивного физического воспитания, спортивной подготовки и физкультурно-оздоровительной работы как факторов гармонического развития личности, укрепления здоровья дошкольников и школьников; планировать уроки, другие формы физкультурно-спортивных занятий с учетом возраста и пола учащихся, санитарно-гигиенических основ физкультурно-спортивной и физкультурно-оздоровительной деятельности, климатических, региональных, национальных особенностей; применять в профессиональной деятельности современные методы, приемы, технические средства (</w:t>
            </w:r>
            <w:proofErr w:type="spellStart"/>
            <w:r>
              <w:rPr>
                <w:sz w:val="23"/>
                <w:szCs w:val="23"/>
              </w:rPr>
              <w:t>аудивизуальную</w:t>
            </w:r>
            <w:proofErr w:type="spellEnd"/>
            <w:r>
              <w:rPr>
                <w:sz w:val="23"/>
                <w:szCs w:val="23"/>
              </w:rPr>
              <w:t xml:space="preserve"> технику, тренажеры и т.п.); с позиций достижений психолого-педагогической науки и передовой практики изучать коллектив и индивидуальные особенности занимающихся физкультурно-спортивной деятельностью и использовать полученную информацию при построении и планировании занятий; </w:t>
            </w:r>
            <w:proofErr w:type="gramStart"/>
            <w:r>
              <w:rPr>
                <w:sz w:val="23"/>
                <w:szCs w:val="23"/>
              </w:rPr>
              <w:t>использовать накопленные в области физической культуры и спорта духовные ценности, полученные знания об особенностях личности занимающихся для воспитания патриотизма, формирование здорового образа жизни, потребности в регулярных физкультурно-спортивных занятиях; организовывать и проводить научные исследования в сфере адаптивной физической культуры; используя педагогические, медико-биологические методы, контролировать состояние занимающихся, влияние на них физических нагрузок и в зависимости от результатов контроля корректировать их;</w:t>
            </w:r>
            <w:proofErr w:type="gramEnd"/>
            <w:r>
              <w:rPr>
                <w:sz w:val="23"/>
                <w:szCs w:val="23"/>
              </w:rPr>
              <w:t xml:space="preserve"> использовать в профессиональной деятельности передовые приемы обучения и воспитания; уметь </w:t>
            </w:r>
            <w:r>
              <w:rPr>
                <w:sz w:val="23"/>
                <w:szCs w:val="23"/>
              </w:rPr>
              <w:lastRenderedPageBreak/>
              <w:t xml:space="preserve">корректировать собственную преподавательскую, тренерско-педагогическую и спортивно-организаторскую деятельность в зависимости от результатов </w:t>
            </w:r>
            <w:proofErr w:type="gramStart"/>
            <w:r>
              <w:rPr>
                <w:sz w:val="23"/>
                <w:szCs w:val="23"/>
              </w:rPr>
              <w:t>контроля за</w:t>
            </w:r>
            <w:proofErr w:type="gramEnd"/>
            <w:r>
              <w:rPr>
                <w:sz w:val="23"/>
                <w:szCs w:val="23"/>
              </w:rPr>
              <w:t xml:space="preserve"> деятельностью учащихся;</w:t>
            </w:r>
          </w:p>
          <w:p w:rsidR="006B36DA" w:rsidRDefault="006B36DA" w:rsidP="000C1894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sz w:val="23"/>
                <w:szCs w:val="23"/>
              </w:rPr>
              <w:t>владеть: методикой п</w:t>
            </w:r>
            <w:r w:rsidR="000C1894">
              <w:rPr>
                <w:sz w:val="23"/>
                <w:szCs w:val="23"/>
              </w:rPr>
              <w:t>роведения занятий для различных нозологических групп з</w:t>
            </w:r>
            <w:r>
              <w:rPr>
                <w:sz w:val="23"/>
                <w:szCs w:val="23"/>
              </w:rPr>
              <w:t>анимающихся</w:t>
            </w:r>
            <w:r>
              <w:rPr>
                <w:rFonts w:ascii="Calibri" w:hAnsi="Calibri" w:cs="Calibri"/>
                <w:sz w:val="23"/>
                <w:szCs w:val="23"/>
              </w:rPr>
              <w:t xml:space="preserve">; </w:t>
            </w:r>
            <w:r>
              <w:rPr>
                <w:sz w:val="23"/>
                <w:szCs w:val="23"/>
              </w:rPr>
              <w:t>методами и средствами физической подготовки, физической реабилитации лиц с отклонениями в состоянии здоровья, ограниченными функциональными возможностями.</w:t>
            </w:r>
          </w:p>
        </w:tc>
      </w:tr>
      <w:tr w:rsidR="00CB65F5" w:rsidRPr="00305BA8" w:rsidTr="008E7BF7">
        <w:tc>
          <w:tcPr>
            <w:tcW w:w="2008" w:type="dxa"/>
            <w:shd w:val="clear" w:color="auto" w:fill="auto"/>
          </w:tcPr>
          <w:p w:rsidR="00CB65F5" w:rsidRPr="006B36DA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ПК-4</w:t>
            </w:r>
          </w:p>
        </w:tc>
        <w:tc>
          <w:tcPr>
            <w:tcW w:w="3777" w:type="dxa"/>
            <w:shd w:val="clear" w:color="auto" w:fill="auto"/>
          </w:tcPr>
          <w:p w:rsidR="00CB65F5" w:rsidRPr="00CB65F5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CB65F5">
              <w:rPr>
                <w:bCs/>
              </w:rPr>
              <w:t>Умение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  <w:tc>
          <w:tcPr>
            <w:tcW w:w="3842" w:type="dxa"/>
            <w:shd w:val="clear" w:color="auto" w:fill="auto"/>
          </w:tcPr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воздействие заболеваний на функциональные, психические и двигательные изменения в организме человека; основные приемы </w:t>
            </w:r>
            <w:proofErr w:type="spellStart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психопрофилактики</w:t>
            </w:r>
            <w:proofErr w:type="spellEnd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при работе с лицами с отклонениями в состоянии здоровья; особенности взаимодействия в коллективе; </w:t>
            </w:r>
          </w:p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планировать занятия с учетом функциональных, психических и двигательных изменений в организме человека отклонениями в состоянии здоровья при изучении коллектив и индивидуальные особенности лиц с отклонениями в состоянии здоровья </w:t>
            </w:r>
          </w:p>
          <w:p w:rsid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технологиями разработки программ и построения коллективных и индивидуальных занятий для лиц с отклонениями в состоянии здоровья</w:t>
            </w:r>
          </w:p>
        </w:tc>
      </w:tr>
      <w:tr w:rsidR="00CB65F5" w:rsidRPr="00305BA8" w:rsidTr="008E7BF7">
        <w:tc>
          <w:tcPr>
            <w:tcW w:w="2008" w:type="dxa"/>
            <w:shd w:val="clear" w:color="auto" w:fill="auto"/>
          </w:tcPr>
          <w:p w:rsidR="00CB65F5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ПК-11</w:t>
            </w:r>
          </w:p>
        </w:tc>
        <w:tc>
          <w:tcPr>
            <w:tcW w:w="3777" w:type="dxa"/>
            <w:shd w:val="clear" w:color="auto" w:fill="auto"/>
          </w:tcPr>
          <w:p w:rsidR="00CB65F5" w:rsidRPr="00CB65F5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CB65F5">
              <w:rPr>
                <w:bCs/>
              </w:rPr>
              <w:t>Знание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  <w:tc>
          <w:tcPr>
            <w:tcW w:w="3842" w:type="dxa"/>
            <w:shd w:val="clear" w:color="auto" w:fill="auto"/>
          </w:tcPr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proofErr w:type="gramStart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особенности развития и функционирования организма и воспитания личности у людей с отклонениями в состоянии здоровья; роль и место адаптивного физического воспитания в системе комплексной реабилитации и социальной интеграции инвалидов и лиц с отклонениями в состоянии здоровья; особенности содержания занятий и методики подбора физических упражнений для лиц с отклонениями в состоянии здоровья и инвалидов различных нозологических групп; </w:t>
            </w:r>
            <w:proofErr w:type="gramEnd"/>
          </w:p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формулировать задачи (коррекционные, компенсаторные, 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 xml:space="preserve">профилактические, оздоровительные, образовательные, воспитательные), подбирать соответствующие средства и методы их решения, регулировать психофизическую нагрузку в процессе занятий; разрабатывать современные технологии проведения занятий в адаптивном физическом воспитании; приобщить людей с отклонениями в состоянии здоровья и инвалидов различных нозологических групп к занятиям адаптивной физической культурой, формировать аксиологическую концепцию жизни у данной категории населения с установкой на здоровый образ жизни, максимальную самореализацию в качестве социально и индивидуально значимого субъекта; </w:t>
            </w:r>
          </w:p>
          <w:p w:rsid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методиками проведения занятий во всех видах адаптивной физической культуры.</w:t>
            </w:r>
          </w:p>
        </w:tc>
      </w:tr>
      <w:tr w:rsidR="00CB65F5" w:rsidRPr="00305BA8" w:rsidTr="008E7BF7">
        <w:tc>
          <w:tcPr>
            <w:tcW w:w="2008" w:type="dxa"/>
            <w:shd w:val="clear" w:color="auto" w:fill="auto"/>
          </w:tcPr>
          <w:p w:rsidR="00CB65F5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ПК-12</w:t>
            </w:r>
          </w:p>
        </w:tc>
        <w:tc>
          <w:tcPr>
            <w:tcW w:w="3777" w:type="dxa"/>
            <w:shd w:val="clear" w:color="auto" w:fill="auto"/>
          </w:tcPr>
          <w:p w:rsidR="00CB65F5" w:rsidRPr="00CB65F5" w:rsidRDefault="00CB65F5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CB65F5">
              <w:rPr>
                <w:bCs/>
              </w:rPr>
              <w:t>Умение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  <w:tc>
          <w:tcPr>
            <w:tcW w:w="3842" w:type="dxa"/>
            <w:shd w:val="clear" w:color="auto" w:fill="auto"/>
          </w:tcPr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основы общения, </w:t>
            </w:r>
            <w:proofErr w:type="spellStart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конфликтологии</w:t>
            </w:r>
            <w:proofErr w:type="spellEnd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, принципы межличностных коммуникаций, понятие </w:t>
            </w:r>
            <w:proofErr w:type="spellStart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трансдисциплинарности</w:t>
            </w:r>
            <w:proofErr w:type="spellEnd"/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, знает особенности профессиональной деятельности всех участников реабилитационного процесса; </w:t>
            </w:r>
          </w:p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общаться, вести гармоничный диалог и добиваться успеха в процессе коммуникаций с представителя различных профессий; </w:t>
            </w:r>
          </w:p>
          <w:p w:rsidR="00CB65F5" w:rsidRPr="00CB65F5" w:rsidRDefault="00CB65F5" w:rsidP="00CB65F5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CB65F5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коммуникативными навыками, способами установления контактов и поддержания взаимодействия, обеспечивающего достижение необходимого результата.</w:t>
            </w:r>
          </w:p>
        </w:tc>
      </w:tr>
      <w:tr w:rsidR="000E205F" w:rsidRPr="00305BA8" w:rsidTr="008E7BF7">
        <w:tc>
          <w:tcPr>
            <w:tcW w:w="2008" w:type="dxa"/>
            <w:shd w:val="clear" w:color="auto" w:fill="auto"/>
          </w:tcPr>
          <w:p w:rsidR="000E205F" w:rsidRDefault="000E205F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ПК-13</w:t>
            </w:r>
          </w:p>
        </w:tc>
        <w:tc>
          <w:tcPr>
            <w:tcW w:w="3777" w:type="dxa"/>
            <w:shd w:val="clear" w:color="auto" w:fill="auto"/>
          </w:tcPr>
          <w:p w:rsidR="000E205F" w:rsidRPr="000E205F" w:rsidRDefault="000E205F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proofErr w:type="gramStart"/>
            <w:r w:rsidRPr="000E205F">
              <w:rPr>
                <w:bCs/>
              </w:rPr>
              <w:t>Умение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  <w:proofErr w:type="gramEnd"/>
          </w:p>
        </w:tc>
        <w:tc>
          <w:tcPr>
            <w:tcW w:w="3842" w:type="dxa"/>
            <w:shd w:val="clear" w:color="auto" w:fill="auto"/>
          </w:tcPr>
          <w:p w:rsidR="000E205F" w:rsidRPr="000E205F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классификацию физических упражнений, способы дозировки физической, методы выполнения физических упражнений, периодизацию лечебной физической культуры для лиц с отклонениями в состоянии здоровья; </w:t>
            </w:r>
          </w:p>
          <w:p w:rsidR="000E205F" w:rsidRPr="000E205F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анализировать содержание различных методик лечебной гимнастики и других форм ЛФК, характеризовать специальные 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 xml:space="preserve">упражнения для различных патологий, проводить самостоятельные занятия лечебной гимнастикой, разрабатывать примерные комплексы лечебной гимнастики и </w:t>
            </w:r>
            <w:proofErr w:type="spellStart"/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комплексировать</w:t>
            </w:r>
            <w:proofErr w:type="spellEnd"/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различные элементы лечебной гимнастики (восточные, европейские, отечественные), физиотерапии; </w:t>
            </w:r>
          </w:p>
          <w:p w:rsidR="000E205F" w:rsidRPr="00CB65F5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способами оценки эффективности занятий, способами совершенствования профессиональных знаний и умений; навыками разработки и внедрения программ физической реабилитации для лиц с отклонениями в состоянии здоровья с целью восстановления у них нарушенных или временно утраченных функций в условиях различных лечебно-профилактических, оздоровительно-образовательных учреждениях.</w:t>
            </w:r>
          </w:p>
        </w:tc>
      </w:tr>
      <w:tr w:rsidR="000E205F" w:rsidRPr="00305BA8" w:rsidTr="008E7BF7">
        <w:tc>
          <w:tcPr>
            <w:tcW w:w="2008" w:type="dxa"/>
            <w:shd w:val="clear" w:color="auto" w:fill="auto"/>
          </w:tcPr>
          <w:p w:rsidR="000E205F" w:rsidRDefault="000E205F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ПК-14</w:t>
            </w:r>
          </w:p>
        </w:tc>
        <w:tc>
          <w:tcPr>
            <w:tcW w:w="3777" w:type="dxa"/>
            <w:shd w:val="clear" w:color="auto" w:fill="auto"/>
          </w:tcPr>
          <w:p w:rsidR="000E205F" w:rsidRPr="000E205F" w:rsidRDefault="000E205F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0E205F">
              <w:rPr>
                <w:bCs/>
              </w:rPr>
              <w:t>Готовность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  <w:tc>
          <w:tcPr>
            <w:tcW w:w="3842" w:type="dxa"/>
            <w:shd w:val="clear" w:color="auto" w:fill="auto"/>
          </w:tcPr>
          <w:p w:rsidR="000E205F" w:rsidRPr="000E205F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основные методы измерения и уровни оценки физического развития, функциональной подготовленности, психического состояния лиц с отклонениями в состоянии здоровья; </w:t>
            </w:r>
          </w:p>
          <w:p w:rsidR="000E205F" w:rsidRPr="000E205F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грамотно использовать существующие методы измерения и оценки физического развития и функциональной подготовленности у лиц с отклонениями в состоянии здоровья, </w:t>
            </w:r>
          </w:p>
          <w:p w:rsidR="000E205F" w:rsidRPr="000E205F" w:rsidRDefault="000E205F" w:rsidP="000E205F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E205F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способами внесения коррекций в восстановительные воздействия в зависимости от результатов измерений и рекомендаций членов междисциплинарной команды, существующими методами измерения и оценки физического развития, функциональной подготовленности, психического состояния лиц с отклонениями в состоянии здоровья.</w:t>
            </w:r>
          </w:p>
        </w:tc>
      </w:tr>
      <w:tr w:rsidR="000F54AA" w:rsidRPr="00305BA8" w:rsidTr="008E7BF7">
        <w:tc>
          <w:tcPr>
            <w:tcW w:w="2008" w:type="dxa"/>
            <w:shd w:val="clear" w:color="auto" w:fill="auto"/>
          </w:tcPr>
          <w:p w:rsid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ПК-15</w:t>
            </w:r>
          </w:p>
        </w:tc>
        <w:tc>
          <w:tcPr>
            <w:tcW w:w="3777" w:type="dxa"/>
            <w:shd w:val="clear" w:color="auto" w:fill="auto"/>
          </w:tcPr>
          <w:p w:rsidR="000F54AA" w:rsidRP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0F54AA">
              <w:rPr>
                <w:bCs/>
              </w:rPr>
              <w:t>Способность производить комплекс восстановительных мероприятий у лиц с отклонениями в состоянии здоровья после выполнения ими физических нагрузок</w:t>
            </w:r>
          </w:p>
        </w:tc>
        <w:tc>
          <w:tcPr>
            <w:tcW w:w="3842" w:type="dxa"/>
            <w:shd w:val="clear" w:color="auto" w:fill="auto"/>
          </w:tcPr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различные виды и формы восстановительных мероприятий у лиц с отклонениями в состоянии здоровья после выполнения ими физических нагрузок;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грамотно </w:t>
            </w:r>
            <w:r w:rsidRPr="000F54AA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 xml:space="preserve">организовать и </w:t>
            </w:r>
            <w:r w:rsidRPr="000F54AA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lastRenderedPageBreak/>
              <w:t xml:space="preserve">проводить мероприятия по восстановлению, 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у лиц с отклонениями в состоянии здоровья после выполнения ими физических нагрузок </w:t>
            </w:r>
            <w:r w:rsidRPr="000F54AA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 xml:space="preserve">(с учетом пола и возраста); 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контролировать эффективность проводимых мероприятий; </w:t>
            </w:r>
          </w:p>
          <w:p w:rsidR="000F54AA" w:rsidRPr="000E205F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различными способами и средствами организации восстановительных мероприятий у лиц с отклонениями в состоянии здоровья, методами и формами физической культуры для коррекции физического состояния.</w:t>
            </w:r>
          </w:p>
        </w:tc>
      </w:tr>
      <w:tr w:rsidR="000F54AA" w:rsidRPr="00305BA8" w:rsidTr="008E7BF7">
        <w:tc>
          <w:tcPr>
            <w:tcW w:w="2008" w:type="dxa"/>
            <w:shd w:val="clear" w:color="auto" w:fill="auto"/>
          </w:tcPr>
          <w:p w:rsid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ПК-16</w:t>
            </w:r>
          </w:p>
        </w:tc>
        <w:tc>
          <w:tcPr>
            <w:tcW w:w="3777" w:type="dxa"/>
            <w:shd w:val="clear" w:color="auto" w:fill="auto"/>
          </w:tcPr>
          <w:p w:rsidR="000F54AA" w:rsidRP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0F54AA">
              <w:rPr>
                <w:bCs/>
              </w:rPr>
              <w:t>Способность обеспечивать условия для наиболее полного устранения ограничений жизнедеятельности, вызванных нарушением или временной утратой функций организма человека</w:t>
            </w:r>
          </w:p>
        </w:tc>
        <w:tc>
          <w:tcPr>
            <w:tcW w:w="3842" w:type="dxa"/>
            <w:shd w:val="clear" w:color="auto" w:fill="auto"/>
          </w:tcPr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классификацию средств и </w:t>
            </w:r>
            <w:proofErr w:type="gramStart"/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методов</w:t>
            </w:r>
            <w:proofErr w:type="gramEnd"/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направленных на устранение ограничений жизнедеятельности лиц с отклонениями в состоянии здоровья, нормативы показателей физического, психического и функционального состояния для здоровых людей различных возрастных периодов;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анализировать результаты, полученные при использовании различных средств устранения ограничений жизнедеятельности, характеризовать динамику нормализации показателей жизнедеятельности в зависимости от периода реабилитации;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аргументацией оценки эффективности наиболее оптимальных средств и методов нормализации жизнедеятельности, профессиональным языком предметной области знаний, способами совершенствования профессиональных знаний и умений, навыками </w:t>
            </w:r>
            <w:proofErr w:type="gramStart"/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поиска современных методик устранения ограничений жизнедеятельности</w:t>
            </w:r>
            <w:proofErr w:type="gramEnd"/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.</w:t>
            </w:r>
          </w:p>
        </w:tc>
      </w:tr>
      <w:tr w:rsidR="000F54AA" w:rsidRPr="00305BA8" w:rsidTr="008E7BF7">
        <w:tc>
          <w:tcPr>
            <w:tcW w:w="2008" w:type="dxa"/>
            <w:shd w:val="clear" w:color="auto" w:fill="auto"/>
          </w:tcPr>
          <w:p w:rsid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ПК-24</w:t>
            </w:r>
          </w:p>
        </w:tc>
        <w:tc>
          <w:tcPr>
            <w:tcW w:w="3777" w:type="dxa"/>
            <w:shd w:val="clear" w:color="auto" w:fill="auto"/>
          </w:tcPr>
          <w:p w:rsidR="000F54AA" w:rsidRP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t>Знание актуальных проблем в сфере адаптивной 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состояние наиболее актуальных проблем в сфере адаптивной физической культуры, отечественных и зарубежных специалистов, которые работали (ют) в данном направлении, результаты научных исследований, проведенных в этой области;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пользоваться информационными ресурсами, анализировать применяемые в 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 xml:space="preserve">настоящее время в сфере адаптивной физической культуры средства и методы, определять имеющиеся проблемы в данной области, оценивать их практическую значимость;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методами поиска, дифференциации, систематизации, получения, обработки и анализа информации в сфере адаптивной физической культуры.</w:t>
            </w:r>
          </w:p>
        </w:tc>
      </w:tr>
      <w:tr w:rsidR="000F54AA" w:rsidRPr="00305BA8" w:rsidTr="008E7BF7">
        <w:tc>
          <w:tcPr>
            <w:tcW w:w="2008" w:type="dxa"/>
            <w:shd w:val="clear" w:color="auto" w:fill="auto"/>
          </w:tcPr>
          <w:p w:rsid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lastRenderedPageBreak/>
              <w:t>ПК-25</w:t>
            </w:r>
          </w:p>
        </w:tc>
        <w:tc>
          <w:tcPr>
            <w:tcW w:w="3777" w:type="dxa"/>
            <w:shd w:val="clear" w:color="auto" w:fill="auto"/>
          </w:tcPr>
          <w:p w:rsidR="000F54AA" w:rsidRPr="000F54AA" w:rsidRDefault="000F54AA" w:rsidP="004D4B91">
            <w:pPr>
              <w:tabs>
                <w:tab w:val="num" w:pos="0"/>
                <w:tab w:val="left" w:pos="284"/>
                <w:tab w:val="right" w:leader="underscore" w:pos="9639"/>
              </w:tabs>
            </w:pPr>
            <w:r w:rsidRPr="000F54AA">
              <w:rPr>
                <w:bCs/>
              </w:rPr>
              <w:t>Способность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  <w:tc>
          <w:tcPr>
            <w:tcW w:w="3842" w:type="dxa"/>
            <w:shd w:val="clear" w:color="auto" w:fill="auto"/>
          </w:tcPr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основные методы научного исследования; </w:t>
            </w:r>
          </w:p>
          <w:p w:rsidR="000F54AA" w:rsidRPr="000F54AA" w:rsidRDefault="000F54AA" w:rsidP="000F54AA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организовывать и проводить в доступных формах научные исследования; </w:t>
            </w:r>
          </w:p>
          <w:p w:rsidR="000F54AA" w:rsidRPr="000F54AA" w:rsidRDefault="000F54AA" w:rsidP="00823FCE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 w:rsidR="00823FCE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методами </w:t>
            </w:r>
            <w:r w:rsidR="00823FCE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проведения научных исследований,</w:t>
            </w:r>
            <w:r w:rsidRPr="000F54AA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навыками рационального использования исследовательской базы.</w:t>
            </w:r>
          </w:p>
        </w:tc>
      </w:tr>
      <w:tr w:rsidR="00823FCE" w:rsidRPr="00305BA8" w:rsidTr="008E7BF7">
        <w:tc>
          <w:tcPr>
            <w:tcW w:w="2008" w:type="dxa"/>
            <w:shd w:val="clear" w:color="auto" w:fill="auto"/>
          </w:tcPr>
          <w:p w:rsidR="00823FCE" w:rsidRDefault="0009627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ПК-26</w:t>
            </w:r>
          </w:p>
        </w:tc>
        <w:tc>
          <w:tcPr>
            <w:tcW w:w="3777" w:type="dxa"/>
            <w:shd w:val="clear" w:color="auto" w:fill="auto"/>
          </w:tcPr>
          <w:p w:rsidR="00823FCE" w:rsidRPr="00096279" w:rsidRDefault="0009627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096279">
              <w:rPr>
                <w:bCs/>
              </w:rPr>
              <w:t>Способность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  <w:tc>
          <w:tcPr>
            <w:tcW w:w="3842" w:type="dxa"/>
            <w:shd w:val="clear" w:color="auto" w:fill="auto"/>
          </w:tcPr>
          <w:p w:rsidR="00096279" w:rsidRPr="00096279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основные положения основы теории измерений, оценки, тестов, методики математико-статистической обработки результатов педагогических исследований; </w:t>
            </w:r>
          </w:p>
          <w:p w:rsidR="00096279" w:rsidRPr="00096279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корректно выбирать методику расчета основных статистических характеристик, правильно выбирать соответствующие методы и осуществлять контроль подготовленности (физической, технической, тактической) занимающихся, соревновательных и тренировочных нагрузок; </w:t>
            </w:r>
          </w:p>
          <w:p w:rsidR="00823FCE" w:rsidRPr="000F54AA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методикой расчета основных статистических характеристик, навыками проведения контроля подготовленности занимающихся, соревновательных и тренировочных нагрузок.</w:t>
            </w:r>
          </w:p>
        </w:tc>
      </w:tr>
      <w:tr w:rsidR="00096279" w:rsidRPr="00305BA8" w:rsidTr="008E7BF7">
        <w:tc>
          <w:tcPr>
            <w:tcW w:w="2008" w:type="dxa"/>
            <w:shd w:val="clear" w:color="auto" w:fill="auto"/>
          </w:tcPr>
          <w:p w:rsidR="00096279" w:rsidRDefault="0009627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>
              <w:rPr>
                <w:bCs/>
              </w:rPr>
              <w:t>ПК-27</w:t>
            </w:r>
          </w:p>
        </w:tc>
        <w:tc>
          <w:tcPr>
            <w:tcW w:w="3777" w:type="dxa"/>
            <w:shd w:val="clear" w:color="auto" w:fill="auto"/>
          </w:tcPr>
          <w:p w:rsidR="00096279" w:rsidRPr="00096279" w:rsidRDefault="00096279" w:rsidP="004D4B9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</w:rPr>
            </w:pPr>
            <w:r w:rsidRPr="00096279">
              <w:rPr>
                <w:bCs/>
              </w:rPr>
              <w:t>Способность проводить научный анализ результатов исследований и использовать их в практической деятельности</w:t>
            </w:r>
          </w:p>
        </w:tc>
        <w:tc>
          <w:tcPr>
            <w:tcW w:w="3842" w:type="dxa"/>
            <w:shd w:val="clear" w:color="auto" w:fill="auto"/>
          </w:tcPr>
          <w:p w:rsidR="00096279" w:rsidRPr="00096279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знать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особенности организации и проведения занятий физической культурой в различных организационно-правовых условиях; </w:t>
            </w:r>
          </w:p>
          <w:p w:rsidR="00096279" w:rsidRPr="00096279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уметь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внедрять, в случае необходимости модифицировать и применять полученные в научно-исследовательской деятельности знания и методики в практической деятельности; </w:t>
            </w:r>
          </w:p>
          <w:p w:rsidR="00096279" w:rsidRPr="00096279" w:rsidRDefault="00096279" w:rsidP="00096279">
            <w:pPr>
              <w:suppressAutoHyphens w:val="0"/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>владеть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:</w:t>
            </w:r>
            <w:r w:rsidRPr="00096279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способами оценки практической пригодности и формами прикладной применимости полученных знаний, способами их модификации и совершенствования.</w:t>
            </w:r>
          </w:p>
        </w:tc>
      </w:tr>
    </w:tbl>
    <w:p w:rsidR="008D7A59" w:rsidRDefault="008D7A59" w:rsidP="008D7A5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8D7A59" w:rsidRPr="00A24F05" w:rsidRDefault="008D7A59" w:rsidP="008D7A5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1C1546" w:rsidRPr="002751C0">
        <w:rPr>
          <w:b/>
          <w:bCs/>
          <w:sz w:val="28"/>
          <w:szCs w:val="28"/>
        </w:rPr>
        <w:t>практики</w:t>
      </w:r>
      <w:r w:rsidR="001C1546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 xml:space="preserve">в структуре ОПОП </w:t>
      </w:r>
      <w:proofErr w:type="spellStart"/>
      <w:r w:rsidRPr="00A24F05">
        <w:rPr>
          <w:b/>
          <w:bCs/>
          <w:sz w:val="28"/>
          <w:szCs w:val="28"/>
        </w:rPr>
        <w:t>бакалавриата</w:t>
      </w:r>
      <w:proofErr w:type="spellEnd"/>
      <w:r w:rsidRPr="00A24F05">
        <w:rPr>
          <w:b/>
          <w:bCs/>
          <w:sz w:val="28"/>
          <w:szCs w:val="28"/>
        </w:rPr>
        <w:t xml:space="preserve"> </w:t>
      </w:r>
    </w:p>
    <w:p w:rsidR="002C388F" w:rsidRPr="002C388F" w:rsidRDefault="002C388F" w:rsidP="001C1546">
      <w:pPr>
        <w:ind w:righ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2C388F">
        <w:rPr>
          <w:sz w:val="28"/>
          <w:szCs w:val="28"/>
        </w:rPr>
        <w:t>Преддипломная практика является составной частью учебного процесса обучающихся и входит в блок Б.2.</w:t>
      </w:r>
      <w:proofErr w:type="gramStart"/>
      <w:r w:rsidRPr="002C388F">
        <w:rPr>
          <w:sz w:val="28"/>
          <w:szCs w:val="28"/>
        </w:rPr>
        <w:t>П</w:t>
      </w:r>
      <w:proofErr w:type="gramEnd"/>
      <w:r w:rsidRPr="002C388F">
        <w:rPr>
          <w:sz w:val="28"/>
          <w:szCs w:val="28"/>
        </w:rPr>
        <w:t xml:space="preserve"> </w:t>
      </w:r>
      <w:r w:rsidR="006B6B14" w:rsidRPr="006B6B14">
        <w:rPr>
          <w:sz w:val="28"/>
          <w:szCs w:val="28"/>
        </w:rPr>
        <w:t>в блок Б.2. «Практики, в том числе НИР».</w:t>
      </w:r>
      <w:r w:rsidRPr="002C388F">
        <w:rPr>
          <w:sz w:val="28"/>
          <w:szCs w:val="28"/>
        </w:rPr>
        <w:t xml:space="preserve"> Данный вид практики выполняет функции общепрофессиональной и профессиональной подготовки в части подготовки бакалавров к профессиональной деятельности в организациях, соответствующих направлению подготовки «Физическая культура для лиц с отклонениями в состоянии здоровья (</w:t>
      </w:r>
      <w:r w:rsidR="001C1546">
        <w:rPr>
          <w:sz w:val="28"/>
          <w:szCs w:val="28"/>
        </w:rPr>
        <w:t>а</w:t>
      </w:r>
      <w:r w:rsidRPr="002C388F">
        <w:rPr>
          <w:sz w:val="28"/>
          <w:szCs w:val="28"/>
        </w:rPr>
        <w:t>даптивная физическая культура)».</w:t>
      </w:r>
    </w:p>
    <w:p w:rsidR="002C388F" w:rsidRPr="002C388F" w:rsidRDefault="001C1546" w:rsidP="001C1546">
      <w:pPr>
        <w:ind w:righ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2C388F" w:rsidRPr="002C388F">
        <w:rPr>
          <w:sz w:val="28"/>
          <w:szCs w:val="28"/>
        </w:rPr>
        <w:t>Для выполнения данной практики требуются знания, полученные при изучении дисциплина «Частные методики адаптивной физической культуры», «Теория и методика физической культуры», «Технологии физкультурно</w:t>
      </w:r>
      <w:r>
        <w:rPr>
          <w:sz w:val="28"/>
          <w:szCs w:val="28"/>
        </w:rPr>
        <w:t>-</w:t>
      </w:r>
      <w:r w:rsidR="002C388F" w:rsidRPr="002C388F">
        <w:rPr>
          <w:sz w:val="28"/>
          <w:szCs w:val="28"/>
        </w:rPr>
        <w:t>спортивной деятельности», «Лечебная физическая культура», «Гимнастика и методика преподавания», «Аэробика и методика преподавания» «Спортивные игры и методика преподавания», «Научно-исследовательская работа» и т.д.</w:t>
      </w:r>
    </w:p>
    <w:p w:rsidR="002C388F" w:rsidRPr="002C388F" w:rsidRDefault="001C1546" w:rsidP="001C1546">
      <w:pPr>
        <w:spacing w:after="321"/>
        <w:ind w:righ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2C388F" w:rsidRPr="002C388F">
        <w:rPr>
          <w:sz w:val="28"/>
          <w:szCs w:val="28"/>
        </w:rPr>
        <w:t>Дисциплины и практики, для которых выполнение данной практики необходимо как предшествующее: «Государственная итоговая аттестация».</w:t>
      </w:r>
    </w:p>
    <w:p w:rsidR="001C1546" w:rsidRDefault="008D7A59" w:rsidP="001C1546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>
        <w:rPr>
          <w:b/>
          <w:bCs/>
          <w:sz w:val="28"/>
          <w:szCs w:val="28"/>
        </w:rPr>
        <w:t>Формы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 пров</w:t>
      </w:r>
      <w:r>
        <w:rPr>
          <w:b/>
          <w:bCs/>
          <w:sz w:val="28"/>
          <w:szCs w:val="28"/>
        </w:rPr>
        <w:t xml:space="preserve">едения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1C1546" w:rsidRPr="002751C0">
        <w:rPr>
          <w:b/>
          <w:bCs/>
          <w:sz w:val="28"/>
          <w:szCs w:val="28"/>
        </w:rPr>
        <w:t>практики</w:t>
      </w:r>
      <w:r w:rsidR="001C1546">
        <w:rPr>
          <w:b/>
          <w:bCs/>
          <w:sz w:val="28"/>
          <w:szCs w:val="28"/>
        </w:rPr>
        <w:t>.</w:t>
      </w:r>
    </w:p>
    <w:p w:rsidR="001C1546" w:rsidRPr="001C1546" w:rsidRDefault="001C1546" w:rsidP="001C1546">
      <w:pPr>
        <w:ind w:right="14" w:firstLine="709"/>
        <w:jc w:val="both"/>
        <w:rPr>
          <w:sz w:val="28"/>
          <w:szCs w:val="28"/>
        </w:rPr>
      </w:pPr>
      <w:r w:rsidRPr="001C1546">
        <w:rPr>
          <w:sz w:val="28"/>
          <w:szCs w:val="28"/>
        </w:rPr>
        <w:t>Преддипломная практика осуществляется дискретно в соответствии с календарным учебным графиком.</w:t>
      </w:r>
    </w:p>
    <w:p w:rsidR="003C1DC6" w:rsidRDefault="001C1546" w:rsidP="001C154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1C1546">
        <w:rPr>
          <w:sz w:val="28"/>
          <w:szCs w:val="28"/>
        </w:rPr>
        <w:t>Способ</w:t>
      </w:r>
      <w:r w:rsidR="003F1FB9">
        <w:rPr>
          <w:sz w:val="28"/>
          <w:szCs w:val="28"/>
        </w:rPr>
        <w:t>ы</w:t>
      </w:r>
      <w:r w:rsidRPr="001C1546">
        <w:rPr>
          <w:sz w:val="28"/>
          <w:szCs w:val="28"/>
        </w:rPr>
        <w:t xml:space="preserve"> проведения преддипломной практики</w:t>
      </w:r>
      <w:r w:rsidR="003F1FB9">
        <w:rPr>
          <w:sz w:val="28"/>
          <w:szCs w:val="28"/>
        </w:rPr>
        <w:t>:</w:t>
      </w:r>
    </w:p>
    <w:p w:rsidR="003C1DC6" w:rsidRDefault="003C1DC6" w:rsidP="003C1DC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C1546" w:rsidRPr="001C1546">
        <w:rPr>
          <w:sz w:val="28"/>
          <w:szCs w:val="28"/>
        </w:rPr>
        <w:t>стационарн</w:t>
      </w:r>
      <w:r w:rsidR="003F1FB9">
        <w:rPr>
          <w:sz w:val="28"/>
          <w:szCs w:val="28"/>
        </w:rPr>
        <w:t>ая</w:t>
      </w:r>
      <w:r>
        <w:rPr>
          <w:sz w:val="28"/>
          <w:szCs w:val="28"/>
        </w:rPr>
        <w:t>;</w:t>
      </w:r>
    </w:p>
    <w:p w:rsidR="003C1DC6" w:rsidRDefault="003C1DC6" w:rsidP="003C1DC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F1FB9">
        <w:rPr>
          <w:sz w:val="28"/>
          <w:szCs w:val="28"/>
        </w:rPr>
        <w:t>выездная.</w:t>
      </w:r>
      <w:r w:rsidR="001C1546" w:rsidRPr="001C1546">
        <w:rPr>
          <w:sz w:val="28"/>
          <w:szCs w:val="28"/>
        </w:rPr>
        <w:t xml:space="preserve"> </w:t>
      </w:r>
    </w:p>
    <w:p w:rsidR="00E351BE" w:rsidRDefault="00E351BE" w:rsidP="003C1DC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Выездная практика организуется только при наличии заявления обучающегося.</w:t>
      </w:r>
    </w:p>
    <w:p w:rsidR="003C1DC6" w:rsidRPr="003C1DC6" w:rsidRDefault="003F1FB9" w:rsidP="003C1DC6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1C1546" w:rsidRPr="001C1546">
        <w:rPr>
          <w:sz w:val="28"/>
          <w:szCs w:val="28"/>
        </w:rPr>
        <w:t>роводится в структурных подразделениях университета</w:t>
      </w:r>
      <w:r>
        <w:rPr>
          <w:sz w:val="28"/>
          <w:szCs w:val="28"/>
        </w:rPr>
        <w:t>,</w:t>
      </w:r>
      <w:r w:rsidR="003C1DC6">
        <w:rPr>
          <w:sz w:val="28"/>
          <w:szCs w:val="28"/>
        </w:rPr>
        <w:t xml:space="preserve"> </w:t>
      </w:r>
      <w:r w:rsidR="003C1DC6" w:rsidRPr="003C1DC6">
        <w:rPr>
          <w:sz w:val="28"/>
          <w:szCs w:val="28"/>
        </w:rPr>
        <w:t>а также</w:t>
      </w:r>
      <w:r w:rsidR="003C1DC6" w:rsidRPr="003C1DC6">
        <w:rPr>
          <w:color w:val="000000"/>
          <w:sz w:val="28"/>
          <w:szCs w:val="28"/>
        </w:rPr>
        <w:t xml:space="preserve"> в образовательных и иных организациях связанных, по роду своей деятельности с проблематикой адаптивной физической культуры. </w:t>
      </w:r>
    </w:p>
    <w:p w:rsidR="001C1546" w:rsidRDefault="001C1546" w:rsidP="008D7A5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3C1DC6" w:rsidRDefault="008D7A59" w:rsidP="003C1DC6">
      <w:pPr>
        <w:tabs>
          <w:tab w:val="right" w:leader="underscore" w:pos="9356"/>
        </w:tabs>
        <w:ind w:firstLine="709"/>
        <w:jc w:val="both"/>
        <w:rPr>
          <w:i/>
          <w:sz w:val="22"/>
          <w:szCs w:val="22"/>
        </w:rPr>
      </w:pPr>
      <w:r w:rsidRPr="00A24F05">
        <w:rPr>
          <w:b/>
          <w:bCs/>
          <w:sz w:val="28"/>
          <w:szCs w:val="28"/>
        </w:rPr>
        <w:t>5. Ме</w:t>
      </w:r>
      <w:r>
        <w:rPr>
          <w:b/>
          <w:bCs/>
          <w:sz w:val="28"/>
          <w:szCs w:val="28"/>
        </w:rPr>
        <w:t xml:space="preserve">сто и время проведения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1C1546" w:rsidRPr="002751C0">
        <w:rPr>
          <w:b/>
          <w:bCs/>
          <w:sz w:val="28"/>
          <w:szCs w:val="28"/>
        </w:rPr>
        <w:t>практики</w:t>
      </w:r>
      <w:r w:rsidR="001C1546">
        <w:rPr>
          <w:b/>
          <w:bCs/>
          <w:sz w:val="28"/>
          <w:szCs w:val="28"/>
        </w:rPr>
        <w:t>.</w:t>
      </w:r>
    </w:p>
    <w:p w:rsidR="003C1DC6" w:rsidRPr="003C1DC6" w:rsidRDefault="001C1546" w:rsidP="003C1DC6">
      <w:pPr>
        <w:tabs>
          <w:tab w:val="right" w:leader="underscore" w:pos="9356"/>
        </w:tabs>
        <w:ind w:firstLine="709"/>
        <w:jc w:val="both"/>
        <w:rPr>
          <w:i/>
          <w:sz w:val="22"/>
          <w:szCs w:val="22"/>
        </w:rPr>
      </w:pPr>
      <w:proofErr w:type="gramStart"/>
      <w:r w:rsidRPr="001C1546">
        <w:rPr>
          <w:sz w:val="28"/>
          <w:szCs w:val="28"/>
        </w:rPr>
        <w:t>Преддипломная практика бакалавров по направлению подготовки</w:t>
      </w:r>
      <w:r>
        <w:rPr>
          <w:sz w:val="28"/>
          <w:szCs w:val="28"/>
        </w:rPr>
        <w:t xml:space="preserve"> 49.03.02 </w:t>
      </w:r>
      <w:r w:rsidRPr="001C1546">
        <w:rPr>
          <w:sz w:val="28"/>
          <w:szCs w:val="28"/>
        </w:rPr>
        <w:t>Физическая культура для лиц с отклонениями в состоянии здоровья (</w:t>
      </w:r>
      <w:r>
        <w:rPr>
          <w:sz w:val="28"/>
          <w:szCs w:val="28"/>
        </w:rPr>
        <w:t>адаптивная физическая культура)</w:t>
      </w:r>
      <w:r w:rsidRPr="001C1546">
        <w:rPr>
          <w:sz w:val="28"/>
          <w:szCs w:val="28"/>
        </w:rPr>
        <w:t xml:space="preserve"> с профилем подготовки «Физическая реабилитация» проводится на базе</w:t>
      </w:r>
      <w:r>
        <w:rPr>
          <w:sz w:val="28"/>
          <w:szCs w:val="28"/>
        </w:rPr>
        <w:t xml:space="preserve"> кафедры теоретических основ физической культуры НГПУ им. </w:t>
      </w:r>
      <w:proofErr w:type="spellStart"/>
      <w:r>
        <w:rPr>
          <w:sz w:val="28"/>
          <w:szCs w:val="28"/>
        </w:rPr>
        <w:t>К.Минина</w:t>
      </w:r>
      <w:proofErr w:type="spellEnd"/>
      <w:r w:rsidR="000E2A53">
        <w:rPr>
          <w:sz w:val="28"/>
          <w:szCs w:val="28"/>
        </w:rPr>
        <w:t>, под руководством профессорско-пре</w:t>
      </w:r>
      <w:r w:rsidR="003C1DC6">
        <w:rPr>
          <w:sz w:val="28"/>
          <w:szCs w:val="28"/>
        </w:rPr>
        <w:t xml:space="preserve">подавательского состава кафедры, </w:t>
      </w:r>
      <w:r w:rsidR="003C1DC6" w:rsidRPr="003C1DC6">
        <w:rPr>
          <w:sz w:val="28"/>
          <w:szCs w:val="28"/>
        </w:rPr>
        <w:t>а также</w:t>
      </w:r>
      <w:r w:rsidR="003C1DC6" w:rsidRPr="003C1DC6">
        <w:rPr>
          <w:color w:val="000000"/>
          <w:sz w:val="28"/>
          <w:szCs w:val="28"/>
        </w:rPr>
        <w:t xml:space="preserve"> в образовательных и иных организациях связанных, по роду своей деятельности с проблематикой адаптивной физической культуры. </w:t>
      </w:r>
      <w:proofErr w:type="gramEnd"/>
    </w:p>
    <w:p w:rsidR="001C1546" w:rsidRDefault="001C1546" w:rsidP="001C1546">
      <w:pPr>
        <w:spacing w:after="20" w:line="259" w:lineRule="auto"/>
        <w:ind w:left="10" w:right="14" w:firstLine="699"/>
        <w:jc w:val="both"/>
        <w:rPr>
          <w:sz w:val="28"/>
          <w:szCs w:val="28"/>
        </w:rPr>
      </w:pPr>
    </w:p>
    <w:p w:rsidR="008D7A59" w:rsidRPr="000E2A53" w:rsidRDefault="001C1546" w:rsidP="000E2A53">
      <w:pPr>
        <w:spacing w:after="36"/>
        <w:ind w:right="14" w:firstLine="709"/>
        <w:jc w:val="both"/>
        <w:rPr>
          <w:sz w:val="28"/>
          <w:szCs w:val="28"/>
        </w:rPr>
      </w:pPr>
      <w:r w:rsidRPr="001C1546">
        <w:rPr>
          <w:sz w:val="28"/>
          <w:szCs w:val="28"/>
        </w:rPr>
        <w:lastRenderedPageBreak/>
        <w:t xml:space="preserve">Преддипломная практика проводится в течение 2 недель на 4 курсе </w:t>
      </w:r>
      <w:proofErr w:type="spellStart"/>
      <w:r w:rsidRPr="001C1546">
        <w:rPr>
          <w:sz w:val="28"/>
          <w:szCs w:val="28"/>
        </w:rPr>
        <w:t>бакалавриата</w:t>
      </w:r>
      <w:proofErr w:type="spellEnd"/>
      <w:r w:rsidRPr="001C1546">
        <w:rPr>
          <w:sz w:val="28"/>
          <w:szCs w:val="28"/>
        </w:rPr>
        <w:t xml:space="preserve">. Трудоемкость составляет </w:t>
      </w:r>
      <w:proofErr w:type="gramStart"/>
      <w:r w:rsidRPr="001C1546">
        <w:rPr>
          <w:sz w:val="28"/>
          <w:szCs w:val="28"/>
        </w:rPr>
        <w:t>З</w:t>
      </w:r>
      <w:proofErr w:type="gramEnd"/>
      <w:r w:rsidRPr="001C1546">
        <w:rPr>
          <w:sz w:val="28"/>
          <w:szCs w:val="28"/>
        </w:rPr>
        <w:t xml:space="preserve"> зачетные единицы.</w:t>
      </w:r>
    </w:p>
    <w:p w:rsidR="008D7A59" w:rsidRDefault="008D7A59" w:rsidP="008D7A59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B53738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B53738">
        <w:rPr>
          <w:sz w:val="28"/>
          <w:szCs w:val="28"/>
        </w:rPr>
        <w:t>медико-социальной</w:t>
      </w:r>
      <w:proofErr w:type="gramEnd"/>
      <w:r w:rsidRPr="00B53738">
        <w:rPr>
          <w:sz w:val="28"/>
          <w:szCs w:val="28"/>
        </w:rPr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7D5CEA" w:rsidRPr="0009437D" w:rsidRDefault="007D5CEA" w:rsidP="007D5CEA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>
        <w:rPr>
          <w:sz w:val="28"/>
          <w:szCs w:val="28"/>
        </w:rPr>
        <w:t>медико-социальной</w:t>
      </w:r>
      <w:proofErr w:type="gramEnd"/>
      <w:r>
        <w:rPr>
          <w:sz w:val="28"/>
          <w:szCs w:val="28"/>
        </w:rPr>
        <w:t xml:space="preserve">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</w:t>
      </w:r>
      <w:r w:rsidRPr="00B53738">
        <w:rPr>
          <w:sz w:val="28"/>
          <w:szCs w:val="28"/>
        </w:rPr>
        <w:t>.</w:t>
      </w:r>
    </w:p>
    <w:p w:rsidR="007D5CEA" w:rsidRPr="00B53738" w:rsidRDefault="007D5CEA" w:rsidP="008D7A59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</w:p>
    <w:p w:rsidR="008D7A59" w:rsidRPr="000E2A53" w:rsidRDefault="008D7A59" w:rsidP="000E2A53">
      <w:pPr>
        <w:tabs>
          <w:tab w:val="right" w:leader="underscore" w:pos="9356"/>
        </w:tabs>
        <w:ind w:firstLine="709"/>
        <w:jc w:val="both"/>
        <w:rPr>
          <w:i/>
          <w:sz w:val="22"/>
          <w:szCs w:val="22"/>
        </w:rPr>
      </w:pPr>
      <w:r>
        <w:rPr>
          <w:b/>
          <w:bCs/>
          <w:sz w:val="28"/>
          <w:szCs w:val="28"/>
        </w:rPr>
        <w:t xml:space="preserve">6. Объём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0E2A53" w:rsidRPr="002751C0">
        <w:rPr>
          <w:b/>
          <w:bCs/>
          <w:sz w:val="28"/>
          <w:szCs w:val="28"/>
        </w:rPr>
        <w:t>практики</w:t>
      </w:r>
      <w:r w:rsidR="000E2A53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и её продолжительность</w:t>
      </w:r>
    </w:p>
    <w:p w:rsidR="008D7A59" w:rsidRPr="00A24F05" w:rsidRDefault="008D7A59" w:rsidP="000E2A53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>
        <w:rPr>
          <w:sz w:val="28"/>
          <w:szCs w:val="28"/>
        </w:rPr>
        <w:t xml:space="preserve">й объём практики составляет </w:t>
      </w:r>
      <w:r w:rsidR="000E2A53">
        <w:rPr>
          <w:sz w:val="28"/>
          <w:szCs w:val="28"/>
        </w:rPr>
        <w:t xml:space="preserve">3 </w:t>
      </w:r>
      <w:proofErr w:type="gramStart"/>
      <w:r w:rsidRPr="00A24F05">
        <w:rPr>
          <w:sz w:val="28"/>
          <w:szCs w:val="28"/>
        </w:rPr>
        <w:t>зачетных</w:t>
      </w:r>
      <w:proofErr w:type="gramEnd"/>
      <w:r w:rsidRPr="00A24F05">
        <w:rPr>
          <w:sz w:val="28"/>
          <w:szCs w:val="28"/>
        </w:rPr>
        <w:t xml:space="preserve"> единиц</w:t>
      </w:r>
      <w:r w:rsidR="000E2A53">
        <w:rPr>
          <w:sz w:val="28"/>
          <w:szCs w:val="28"/>
        </w:rPr>
        <w:t>ы</w:t>
      </w:r>
      <w:r w:rsidRPr="00A24F05">
        <w:rPr>
          <w:sz w:val="28"/>
          <w:szCs w:val="28"/>
        </w:rPr>
        <w:t>.</w:t>
      </w:r>
    </w:p>
    <w:p w:rsidR="009F0C77" w:rsidRDefault="008D7A59" w:rsidP="009F0C77">
      <w:pPr>
        <w:spacing w:after="317"/>
        <w:ind w:right="14" w:firstLine="709"/>
        <w:jc w:val="both"/>
        <w:rPr>
          <w:bCs/>
        </w:rPr>
      </w:pPr>
      <w:r>
        <w:rPr>
          <w:sz w:val="28"/>
          <w:szCs w:val="28"/>
        </w:rPr>
        <w:t xml:space="preserve">Продолжительность практики </w:t>
      </w:r>
      <w:r w:rsidR="000E2A53" w:rsidRPr="000E2A53">
        <w:rPr>
          <w:sz w:val="28"/>
          <w:szCs w:val="28"/>
        </w:rPr>
        <w:t>определена в объеме 2</w:t>
      </w:r>
      <w:r w:rsidRPr="00A24F05">
        <w:rPr>
          <w:sz w:val="28"/>
          <w:szCs w:val="28"/>
        </w:rPr>
        <w:t xml:space="preserve"> недель </w:t>
      </w:r>
      <w:r w:rsidRPr="000E2A53">
        <w:rPr>
          <w:sz w:val="28"/>
          <w:szCs w:val="28"/>
        </w:rPr>
        <w:t>(</w:t>
      </w:r>
      <w:r w:rsidR="000E2A53" w:rsidRPr="000E2A53">
        <w:rPr>
          <w:sz w:val="28"/>
          <w:szCs w:val="28"/>
        </w:rPr>
        <w:t>108 академических часов).</w:t>
      </w:r>
    </w:p>
    <w:p w:rsidR="000E2A53" w:rsidRPr="009F0C77" w:rsidRDefault="008D7A59" w:rsidP="009F0C77">
      <w:pPr>
        <w:ind w:right="14"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t xml:space="preserve">7. </w:t>
      </w:r>
      <w:r>
        <w:rPr>
          <w:b/>
          <w:bCs/>
          <w:sz w:val="28"/>
          <w:szCs w:val="28"/>
        </w:rPr>
        <w:t xml:space="preserve">Структура и содержание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0E2A53" w:rsidRPr="002751C0">
        <w:rPr>
          <w:b/>
          <w:bCs/>
          <w:sz w:val="28"/>
          <w:szCs w:val="28"/>
        </w:rPr>
        <w:t>практики</w:t>
      </w:r>
      <w:r w:rsidR="000E2A53">
        <w:rPr>
          <w:b/>
          <w:bCs/>
          <w:sz w:val="28"/>
          <w:szCs w:val="28"/>
        </w:rPr>
        <w:t xml:space="preserve"> </w:t>
      </w:r>
    </w:p>
    <w:p w:rsidR="008D7A59" w:rsidRDefault="008D7A59" w:rsidP="008D7A5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0E2A53" w:rsidRPr="002751C0">
        <w:rPr>
          <w:b/>
          <w:bCs/>
          <w:sz w:val="28"/>
          <w:szCs w:val="28"/>
        </w:rPr>
        <w:t>практики</w:t>
      </w:r>
    </w:p>
    <w:p w:rsidR="000E2A53" w:rsidRPr="000E2A53" w:rsidRDefault="008D7A59" w:rsidP="000E2A53">
      <w:pPr>
        <w:ind w:right="14" w:firstLine="709"/>
        <w:jc w:val="both"/>
        <w:rPr>
          <w:sz w:val="28"/>
          <w:szCs w:val="28"/>
        </w:rPr>
      </w:pPr>
      <w:r w:rsidRPr="001B2FA4">
        <w:rPr>
          <w:bCs/>
          <w:sz w:val="28"/>
          <w:szCs w:val="28"/>
        </w:rPr>
        <w:t>Общая трудоемкость</w:t>
      </w:r>
      <w:r>
        <w:rPr>
          <w:bCs/>
          <w:sz w:val="28"/>
          <w:szCs w:val="28"/>
        </w:rPr>
        <w:t xml:space="preserve"> </w:t>
      </w:r>
      <w:r w:rsidR="0033196A">
        <w:rPr>
          <w:bCs/>
          <w:sz w:val="28"/>
          <w:szCs w:val="28"/>
        </w:rPr>
        <w:t xml:space="preserve">преддипломной </w:t>
      </w:r>
      <w:r w:rsidR="000E2A53" w:rsidRPr="000E2A53">
        <w:rPr>
          <w:bCs/>
          <w:sz w:val="28"/>
          <w:szCs w:val="28"/>
        </w:rPr>
        <w:t>практики</w:t>
      </w:r>
      <w:r>
        <w:rPr>
          <w:bCs/>
          <w:sz w:val="28"/>
          <w:szCs w:val="28"/>
        </w:rPr>
        <w:t xml:space="preserve"> </w:t>
      </w:r>
      <w:r w:rsidR="000E2A53" w:rsidRPr="000E2A53">
        <w:rPr>
          <w:sz w:val="28"/>
          <w:szCs w:val="28"/>
        </w:rPr>
        <w:t xml:space="preserve">составляет </w:t>
      </w:r>
      <w:proofErr w:type="gramStart"/>
      <w:r w:rsidR="000E2A53" w:rsidRPr="000E2A53">
        <w:rPr>
          <w:sz w:val="28"/>
          <w:szCs w:val="28"/>
        </w:rPr>
        <w:t>З</w:t>
      </w:r>
      <w:proofErr w:type="gramEnd"/>
      <w:r w:rsidR="000E2A53" w:rsidRPr="000E2A53">
        <w:rPr>
          <w:sz w:val="28"/>
          <w:szCs w:val="28"/>
        </w:rPr>
        <w:t xml:space="preserve"> зачетные единицы, 108 часов.</w:t>
      </w:r>
    </w:p>
    <w:p w:rsidR="008D7A59" w:rsidRPr="001B2FA4" w:rsidRDefault="008D7A59" w:rsidP="000E2A53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9835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591"/>
        <w:gridCol w:w="2132"/>
        <w:gridCol w:w="851"/>
        <w:gridCol w:w="855"/>
        <w:gridCol w:w="851"/>
        <w:gridCol w:w="855"/>
        <w:gridCol w:w="3700"/>
      </w:tblGrid>
      <w:tr w:rsidR="008D7A59" w:rsidTr="00884248">
        <w:trPr>
          <w:trHeight w:val="855"/>
        </w:trPr>
        <w:tc>
          <w:tcPr>
            <w:tcW w:w="59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>
              <w:rPr>
                <w:bCs/>
              </w:rPr>
              <w:t>№</w:t>
            </w: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rPr>
                <w:bCs/>
              </w:rPr>
            </w:pPr>
            <w:proofErr w:type="gramStart"/>
            <w:r>
              <w:rPr>
                <w:bCs/>
              </w:rPr>
              <w:t>п</w:t>
            </w:r>
            <w:proofErr w:type="gramEnd"/>
            <w:r>
              <w:rPr>
                <w:bCs/>
              </w:rPr>
              <w:t>/п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>
              <w:rPr>
                <w:bCs/>
              </w:rPr>
              <w:t>Разделы (этапы) практики</w:t>
            </w: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bCs/>
              </w:rPr>
            </w:pPr>
          </w:p>
        </w:tc>
        <w:tc>
          <w:tcPr>
            <w:tcW w:w="3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proofErr w:type="gramStart"/>
            <w:r>
              <w:rPr>
                <w:bCs/>
              </w:rPr>
              <w:t>Виды деятельности на практике, включая самостоятельную работу обучающихся и трудоемкость (в часах)*</w:t>
            </w:r>
            <w:proofErr w:type="gramEnd"/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>
              <w:rPr>
                <w:bCs/>
              </w:rPr>
              <w:t xml:space="preserve">Формы </w:t>
            </w:r>
            <w:proofErr w:type="gramStart"/>
            <w:r>
              <w:rPr>
                <w:bCs/>
              </w:rPr>
              <w:t>текущего</w:t>
            </w:r>
            <w:proofErr w:type="gramEnd"/>
          </w:p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r>
              <w:rPr>
                <w:bCs/>
              </w:rPr>
              <w:t>контроля</w:t>
            </w:r>
          </w:p>
        </w:tc>
      </w:tr>
      <w:tr w:rsidR="008D7A59" w:rsidTr="00884248">
        <w:trPr>
          <w:trHeight w:val="557"/>
        </w:trPr>
        <w:tc>
          <w:tcPr>
            <w:tcW w:w="5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 w:val="22"/>
                <w:szCs w:val="20"/>
              </w:rPr>
            </w:pPr>
          </w:p>
        </w:tc>
        <w:tc>
          <w:tcPr>
            <w:tcW w:w="213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i/>
                <w:iCs/>
                <w:sz w:val="22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Pr="002766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sz w:val="22"/>
              </w:rPr>
            </w:pPr>
            <w:r w:rsidRPr="00276659">
              <w:rPr>
                <w:sz w:val="22"/>
                <w:szCs w:val="22"/>
              </w:rPr>
              <w:t>В организации (база практик)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Pr="002766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 w:val="22"/>
              </w:rPr>
            </w:pPr>
            <w:r w:rsidRPr="006F2C3C">
              <w:rPr>
                <w:sz w:val="22"/>
                <w:szCs w:val="22"/>
              </w:rPr>
              <w:t xml:space="preserve">Контактная работа с руководителем практики от вуза (в том числе работа в </w:t>
            </w:r>
            <w:r w:rsidRPr="00276659">
              <w:rPr>
                <w:sz w:val="22"/>
                <w:szCs w:val="22"/>
              </w:rPr>
              <w:t>ЭОС)</w:t>
            </w:r>
            <w:r>
              <w:rPr>
                <w:sz w:val="22"/>
                <w:szCs w:val="22"/>
              </w:rPr>
              <w:t>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Pr="00276659" w:rsidRDefault="008D7A59" w:rsidP="00A853E3">
            <w:pPr>
              <w:tabs>
                <w:tab w:val="left" w:pos="708"/>
                <w:tab w:val="right" w:leader="underscore" w:pos="9639"/>
              </w:tabs>
              <w:snapToGrid w:val="0"/>
              <w:ind w:firstLine="34"/>
              <w:rPr>
                <w:bCs/>
                <w:sz w:val="22"/>
              </w:rPr>
            </w:pPr>
            <w:r w:rsidRPr="00276659">
              <w:rPr>
                <w:sz w:val="22"/>
                <w:szCs w:val="22"/>
              </w:rPr>
              <w:t>Самостоятельная работа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D7A59" w:rsidRPr="002766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sz w:val="22"/>
              </w:rPr>
            </w:pPr>
            <w:r w:rsidRPr="00276659">
              <w:rPr>
                <w:sz w:val="22"/>
                <w:szCs w:val="22"/>
              </w:rPr>
              <w:t>Общая трудоемкость в часах</w:t>
            </w:r>
          </w:p>
        </w:tc>
        <w:tc>
          <w:tcPr>
            <w:tcW w:w="37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D7A59" w:rsidRDefault="008D7A59" w:rsidP="004D4B91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 w:val="22"/>
              </w:rPr>
            </w:pPr>
          </w:p>
        </w:tc>
      </w:tr>
      <w:tr w:rsidR="00884248" w:rsidTr="00884248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884248">
            <w:r>
              <w:t>1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027245">
            <w:r w:rsidRPr="00310A1B">
              <w:t xml:space="preserve">Организационно-подготовительный </w:t>
            </w:r>
            <w:r w:rsidRPr="00310A1B">
              <w:lastRenderedPageBreak/>
              <w:t xml:space="preserve">этап, включающий инструктаж по технике безопасности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027245">
            <w:pPr>
              <w:jc w:val="center"/>
            </w:pPr>
            <w:r w:rsidRPr="00310A1B">
              <w:lastRenderedPageBreak/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027245">
            <w:pPr>
              <w:jc w:val="center"/>
            </w:pPr>
            <w:r w:rsidRPr="00310A1B"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027245">
            <w:pPr>
              <w:jc w:val="center"/>
            </w:pPr>
            <w:r w:rsidRPr="00310A1B"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310A1B" w:rsidRDefault="00884248" w:rsidP="00027245">
            <w:pPr>
              <w:jc w:val="center"/>
            </w:pPr>
            <w:r w:rsidRPr="00310A1B">
              <w:t>25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84248" w:rsidRDefault="00884248" w:rsidP="00027245">
            <w:r w:rsidRPr="00310A1B">
              <w:t>Индивидуальный план</w:t>
            </w:r>
            <w:r w:rsidR="005168EE">
              <w:t>.</w:t>
            </w:r>
          </w:p>
        </w:tc>
      </w:tr>
      <w:tr w:rsidR="00884248" w:rsidTr="00884248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884248">
            <w:r>
              <w:lastRenderedPageBreak/>
              <w:t>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027245">
            <w:r w:rsidRPr="00975153">
              <w:t>Основной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027245">
            <w:pPr>
              <w:jc w:val="center"/>
            </w:pPr>
            <w:r w:rsidRPr="00975153"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027245">
            <w:pPr>
              <w:jc w:val="center"/>
            </w:pPr>
            <w:r w:rsidRPr="00975153">
              <w:t>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027245">
            <w:pPr>
              <w:jc w:val="center"/>
            </w:pPr>
            <w:r w:rsidRPr="00975153"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975153" w:rsidRDefault="00884248" w:rsidP="00027245">
            <w:pPr>
              <w:jc w:val="center"/>
            </w:pPr>
            <w:r w:rsidRPr="00975153">
              <w:t>61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84248" w:rsidRDefault="00884248" w:rsidP="00027245">
            <w:r w:rsidRPr="00975153">
              <w:t>Выпо</w:t>
            </w:r>
            <w:r w:rsidR="00027245">
              <w:t xml:space="preserve">лнение индивидуального задания. </w:t>
            </w:r>
            <w:r w:rsidRPr="00975153">
              <w:t>Представление собранных материалов руководителю практики.</w:t>
            </w:r>
          </w:p>
        </w:tc>
      </w:tr>
      <w:tr w:rsidR="00884248" w:rsidTr="00884248">
        <w:trPr>
          <w:trHeight w:val="904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5F06B0" w:rsidRDefault="00027245" w:rsidP="00884248">
            <w: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5F06B0" w:rsidRDefault="00884248" w:rsidP="00027245">
            <w:r>
              <w:t>Заключительный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575A1E" w:rsidRDefault="00884248" w:rsidP="00027245">
            <w:pPr>
              <w:jc w:val="center"/>
            </w:pPr>
            <w:r w:rsidRPr="00575A1E"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575A1E" w:rsidRDefault="00884248" w:rsidP="00027245">
            <w:pPr>
              <w:jc w:val="center"/>
            </w:pPr>
            <w:r w:rsidRPr="00575A1E"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575A1E" w:rsidRDefault="00884248" w:rsidP="00027245">
            <w:pPr>
              <w:jc w:val="center"/>
            </w:pPr>
            <w:r w:rsidRPr="00575A1E">
              <w:t>3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884248" w:rsidRPr="00575A1E" w:rsidRDefault="00884248" w:rsidP="00027245">
            <w:pPr>
              <w:jc w:val="center"/>
            </w:pPr>
            <w:r w:rsidRPr="00575A1E">
              <w:t>22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884248" w:rsidRPr="00575A1E" w:rsidRDefault="005168EE" w:rsidP="00027245">
            <w:r>
              <w:t>Отчет</w:t>
            </w:r>
            <w:r w:rsidR="00884248" w:rsidRPr="00575A1E">
              <w:t xml:space="preserve"> по практике</w:t>
            </w:r>
            <w:r>
              <w:t>.</w:t>
            </w:r>
          </w:p>
        </w:tc>
      </w:tr>
      <w:tr w:rsidR="00884248" w:rsidTr="00FB20EF">
        <w:trPr>
          <w:trHeight w:val="405"/>
        </w:trPr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884248" w:rsidRDefault="00884248" w:rsidP="00884248">
            <w:pPr>
              <w:jc w:val="right"/>
              <w:rPr>
                <w:b/>
              </w:rPr>
            </w:pPr>
            <w:r w:rsidRPr="00884248">
              <w:rPr>
                <w:b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84248" w:rsidRPr="00BB71D9" w:rsidRDefault="00884248" w:rsidP="00027245">
            <w:pPr>
              <w:jc w:val="center"/>
            </w:pPr>
            <w:r w:rsidRPr="00BB71D9">
              <w:t>72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884248" w:rsidRPr="00BB71D9" w:rsidRDefault="00884248" w:rsidP="00027245">
            <w:pPr>
              <w:jc w:val="center"/>
            </w:pPr>
            <w:r w:rsidRPr="00BB71D9">
              <w:t>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884248" w:rsidRPr="00BB71D9" w:rsidRDefault="00884248" w:rsidP="00027245">
            <w:pPr>
              <w:jc w:val="center"/>
            </w:pPr>
            <w:r w:rsidRPr="00BB71D9">
              <w:t>25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884248" w:rsidRPr="00BB71D9" w:rsidRDefault="00884248" w:rsidP="00027245">
            <w:pPr>
              <w:jc w:val="center"/>
            </w:pPr>
            <w:r w:rsidRPr="00BB71D9">
              <w:t>108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84248" w:rsidRPr="00BB71D9" w:rsidRDefault="00884248" w:rsidP="00884248"/>
        </w:tc>
      </w:tr>
    </w:tbl>
    <w:p w:rsidR="008D7A59" w:rsidRPr="00A1159D" w:rsidRDefault="008D7A59" w:rsidP="008D7A59">
      <w:pPr>
        <w:tabs>
          <w:tab w:val="left" w:pos="284"/>
          <w:tab w:val="right" w:leader="underscore" w:pos="9639"/>
        </w:tabs>
        <w:ind w:left="709"/>
        <w:jc w:val="both"/>
        <w:rPr>
          <w:bCs/>
          <w:i/>
          <w:sz w:val="22"/>
          <w:szCs w:val="22"/>
          <w:vertAlign w:val="subscript"/>
        </w:rPr>
      </w:pPr>
    </w:p>
    <w:p w:rsidR="008D7A59" w:rsidRPr="001B2FA4" w:rsidRDefault="008D7A59" w:rsidP="008D7A59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7.2 Содержание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592D5A" w:rsidRPr="002751C0">
        <w:rPr>
          <w:b/>
          <w:bCs/>
          <w:sz w:val="28"/>
          <w:szCs w:val="28"/>
        </w:rPr>
        <w:t>практики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Проведение </w:t>
      </w:r>
      <w:r w:rsidR="0033196A">
        <w:rPr>
          <w:bCs/>
          <w:sz w:val="28"/>
          <w:szCs w:val="28"/>
        </w:rPr>
        <w:t xml:space="preserve">преддипломной </w:t>
      </w:r>
      <w:r w:rsidR="00592D5A" w:rsidRPr="00592D5A">
        <w:rPr>
          <w:bCs/>
          <w:sz w:val="28"/>
          <w:szCs w:val="28"/>
        </w:rPr>
        <w:t>практики</w:t>
      </w:r>
      <w:r w:rsidRPr="0026204C">
        <w:rPr>
          <w:rFonts w:eastAsia="TimesNewRoman"/>
          <w:sz w:val="28"/>
          <w:szCs w:val="28"/>
        </w:rPr>
        <w:t xml:space="preserve"> включает ряд этапов со следующим содержанием:</w:t>
      </w:r>
    </w:p>
    <w:p w:rsidR="00027245" w:rsidRPr="0026204C" w:rsidRDefault="00027245" w:rsidP="00027245">
      <w:pPr>
        <w:pStyle w:val="1"/>
        <w:shd w:val="clear" w:color="auto" w:fill="auto"/>
        <w:tabs>
          <w:tab w:val="left" w:pos="452"/>
        </w:tabs>
        <w:spacing w:line="240" w:lineRule="auto"/>
        <w:ind w:firstLine="709"/>
        <w:rPr>
          <w:sz w:val="28"/>
          <w:szCs w:val="28"/>
        </w:rPr>
      </w:pPr>
      <w:r w:rsidRPr="0026204C">
        <w:rPr>
          <w:sz w:val="28"/>
          <w:szCs w:val="28"/>
        </w:rPr>
        <w:t>1. Подготовительный этап</w:t>
      </w:r>
    </w:p>
    <w:p w:rsidR="00027245" w:rsidRPr="0026204C" w:rsidRDefault="00027245" w:rsidP="00027245">
      <w:pPr>
        <w:pStyle w:val="a3"/>
        <w:ind w:left="0" w:firstLine="709"/>
        <w:jc w:val="both"/>
        <w:rPr>
          <w:sz w:val="28"/>
          <w:szCs w:val="28"/>
        </w:rPr>
      </w:pPr>
      <w:r w:rsidRPr="0026204C">
        <w:rPr>
          <w:sz w:val="28"/>
          <w:szCs w:val="28"/>
        </w:rPr>
        <w:t xml:space="preserve">Участие бакалавров в работе установочной конференции. </w:t>
      </w:r>
      <w:r w:rsidRPr="0026204C">
        <w:rPr>
          <w:rFonts w:eastAsia="TimesNewRoman"/>
          <w:sz w:val="28"/>
          <w:szCs w:val="28"/>
        </w:rPr>
        <w:t>Общее собрание обучающихся по вопросам организации преддипломной практики, ознакомление их с программой практики;</w:t>
      </w:r>
    </w:p>
    <w:p w:rsidR="00027245" w:rsidRPr="0026204C" w:rsidRDefault="00027245" w:rsidP="00027245">
      <w:pPr>
        <w:pStyle w:val="a3"/>
        <w:ind w:left="0" w:firstLine="709"/>
        <w:jc w:val="both"/>
        <w:rPr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Ознакомление обучающегося с формой и видом отчетности, порядком защиты отчета по преддипломной практике.</w:t>
      </w:r>
    </w:p>
    <w:p w:rsidR="00027245" w:rsidRPr="0026204C" w:rsidRDefault="00027245" w:rsidP="00027245">
      <w:pPr>
        <w:pStyle w:val="a3"/>
        <w:ind w:left="0" w:firstLine="709"/>
        <w:jc w:val="both"/>
        <w:rPr>
          <w:sz w:val="28"/>
          <w:szCs w:val="28"/>
        </w:rPr>
      </w:pPr>
      <w:r w:rsidRPr="0026204C">
        <w:rPr>
          <w:sz w:val="28"/>
          <w:szCs w:val="28"/>
        </w:rPr>
        <w:t xml:space="preserve">2. Основной этап </w:t>
      </w:r>
    </w:p>
    <w:p w:rsidR="00027245" w:rsidRPr="0026204C" w:rsidRDefault="00027245" w:rsidP="00027245">
      <w:pPr>
        <w:pStyle w:val="a3"/>
        <w:ind w:left="0" w:firstLine="709"/>
        <w:jc w:val="both"/>
        <w:rPr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Заключается в выполнении заданий практики (индивидуальных или групповых). Практика проходит под контролем руководителя. 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При прохождении практики обучающимся в структурных подразделения</w:t>
      </w:r>
      <w:r>
        <w:rPr>
          <w:rFonts w:eastAsia="TimesNewRoman"/>
          <w:sz w:val="28"/>
          <w:szCs w:val="28"/>
        </w:rPr>
        <w:t xml:space="preserve">х университета, в том числе на </w:t>
      </w:r>
      <w:r w:rsidRPr="0026204C">
        <w:rPr>
          <w:rFonts w:eastAsia="TimesNewRoman"/>
          <w:sz w:val="28"/>
          <w:szCs w:val="28"/>
        </w:rPr>
        <w:t xml:space="preserve">кафедре теоретических основ физической культуры и спорта, непосредственное руководство и </w:t>
      </w:r>
      <w:proofErr w:type="gramStart"/>
      <w:r w:rsidRPr="0026204C">
        <w:rPr>
          <w:rFonts w:eastAsia="TimesNewRoman"/>
          <w:sz w:val="28"/>
          <w:szCs w:val="28"/>
        </w:rPr>
        <w:t>контроль за</w:t>
      </w:r>
      <w:proofErr w:type="gramEnd"/>
      <w:r w:rsidRPr="0026204C">
        <w:rPr>
          <w:rFonts w:eastAsia="TimesNewRoman"/>
          <w:sz w:val="28"/>
          <w:szCs w:val="28"/>
        </w:rPr>
        <w:t xml:space="preserve"> работой обучающегося по выполнению программы практики осуществляется руководителем структурного подразделения. </w:t>
      </w:r>
    </w:p>
    <w:p w:rsidR="00027245" w:rsidRPr="0026204C" w:rsidRDefault="00027245" w:rsidP="00027245">
      <w:pPr>
        <w:ind w:firstLine="709"/>
        <w:jc w:val="both"/>
        <w:rPr>
          <w:rFonts w:eastAsia="Calibri"/>
          <w:sz w:val="28"/>
          <w:szCs w:val="28"/>
        </w:rPr>
      </w:pPr>
      <w:r w:rsidRPr="0026204C">
        <w:rPr>
          <w:rFonts w:eastAsia="Calibri"/>
          <w:sz w:val="28"/>
          <w:szCs w:val="28"/>
        </w:rPr>
        <w:t>Руководитель практики:</w:t>
      </w:r>
    </w:p>
    <w:p w:rsidR="00027245" w:rsidRPr="0026204C" w:rsidRDefault="00027245" w:rsidP="00027245">
      <w:pPr>
        <w:pStyle w:val="a3"/>
        <w:numPr>
          <w:ilvl w:val="0"/>
          <w:numId w:val="9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осуществляет организационное и методическое руководство практикой </w:t>
      </w:r>
      <w:proofErr w:type="gramStart"/>
      <w:r>
        <w:rPr>
          <w:rFonts w:eastAsia="TimesNewRoman"/>
          <w:sz w:val="28"/>
          <w:szCs w:val="28"/>
        </w:rPr>
        <w:t>обучающих</w:t>
      </w:r>
      <w:r w:rsidRPr="00462773">
        <w:rPr>
          <w:rFonts w:eastAsia="TimesNewRoman"/>
          <w:sz w:val="28"/>
          <w:szCs w:val="28"/>
        </w:rPr>
        <w:t>ся</w:t>
      </w:r>
      <w:proofErr w:type="gramEnd"/>
      <w:r>
        <w:rPr>
          <w:rFonts w:eastAsia="TimesNewRoman"/>
          <w:sz w:val="28"/>
          <w:szCs w:val="28"/>
        </w:rPr>
        <w:t xml:space="preserve"> </w:t>
      </w:r>
      <w:r w:rsidRPr="0026204C">
        <w:rPr>
          <w:rFonts w:eastAsia="TimesNewRoman"/>
          <w:sz w:val="28"/>
          <w:szCs w:val="28"/>
        </w:rPr>
        <w:t>и контроль ее проведения;</w:t>
      </w:r>
    </w:p>
    <w:p w:rsidR="00027245" w:rsidRPr="0026204C" w:rsidRDefault="00027245" w:rsidP="00027245">
      <w:pPr>
        <w:pStyle w:val="a3"/>
        <w:numPr>
          <w:ilvl w:val="0"/>
          <w:numId w:val="9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обеспечивает выполнение подготовительной и текущей работы по организации, проведению и подведению итогов практики;</w:t>
      </w:r>
    </w:p>
    <w:p w:rsidR="00027245" w:rsidRPr="0026204C" w:rsidRDefault="00027245" w:rsidP="00027245">
      <w:pPr>
        <w:pStyle w:val="a3"/>
        <w:numPr>
          <w:ilvl w:val="0"/>
          <w:numId w:val="9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готовит отчет об итогах практики и представляет его заведующему кафедрой.</w:t>
      </w:r>
    </w:p>
    <w:p w:rsidR="00027245" w:rsidRPr="0026204C" w:rsidRDefault="00027245" w:rsidP="00027245">
      <w:pPr>
        <w:ind w:firstLine="851"/>
        <w:jc w:val="both"/>
        <w:rPr>
          <w:rFonts w:eastAsia="TimesNewRoman"/>
          <w:sz w:val="28"/>
          <w:szCs w:val="28"/>
        </w:rPr>
      </w:pPr>
      <w:r w:rsidRPr="0026204C">
        <w:rPr>
          <w:rFonts w:eastAsia="Calibri"/>
          <w:sz w:val="28"/>
          <w:szCs w:val="28"/>
        </w:rPr>
        <w:t xml:space="preserve">Руководитель практики </w:t>
      </w:r>
      <w:r w:rsidRPr="0026204C">
        <w:rPr>
          <w:rFonts w:eastAsia="TimesNewRoman"/>
          <w:sz w:val="28"/>
          <w:szCs w:val="28"/>
        </w:rPr>
        <w:t>обязан:</w:t>
      </w:r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провести консультации с</w:t>
      </w:r>
      <w:r>
        <w:rPr>
          <w:rFonts w:eastAsia="TimesNewRoman"/>
          <w:sz w:val="28"/>
          <w:szCs w:val="28"/>
        </w:rPr>
        <w:t xml:space="preserve"> </w:t>
      </w:r>
      <w:proofErr w:type="gramStart"/>
      <w:r w:rsidRPr="00462773">
        <w:rPr>
          <w:rFonts w:eastAsia="TimesNewRoman"/>
          <w:sz w:val="28"/>
          <w:szCs w:val="28"/>
        </w:rPr>
        <w:t>обучающим</w:t>
      </w:r>
      <w:r>
        <w:rPr>
          <w:rFonts w:eastAsia="TimesNewRoman"/>
          <w:sz w:val="28"/>
          <w:szCs w:val="28"/>
        </w:rPr>
        <w:t>и</w:t>
      </w:r>
      <w:r w:rsidRPr="00462773">
        <w:rPr>
          <w:rFonts w:eastAsia="TimesNewRoman"/>
          <w:sz w:val="28"/>
          <w:szCs w:val="28"/>
        </w:rPr>
        <w:t>ся</w:t>
      </w:r>
      <w:proofErr w:type="gramEnd"/>
      <w:r>
        <w:rPr>
          <w:rFonts w:eastAsia="TimesNewRoman"/>
          <w:sz w:val="28"/>
          <w:szCs w:val="28"/>
        </w:rPr>
        <w:t xml:space="preserve"> </w:t>
      </w:r>
      <w:r w:rsidRPr="0026204C">
        <w:rPr>
          <w:rFonts w:eastAsia="TimesNewRoman"/>
          <w:sz w:val="28"/>
          <w:szCs w:val="28"/>
        </w:rPr>
        <w:t>перед практикой;</w:t>
      </w:r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proofErr w:type="gramStart"/>
      <w:r w:rsidRPr="0026204C">
        <w:rPr>
          <w:rFonts w:eastAsia="TimesNewRoman"/>
          <w:sz w:val="28"/>
          <w:szCs w:val="28"/>
        </w:rPr>
        <w:t xml:space="preserve">выдать в соответствии с программой практики </w:t>
      </w:r>
      <w:r>
        <w:rPr>
          <w:rFonts w:eastAsia="TimesNewRoman"/>
          <w:sz w:val="28"/>
          <w:szCs w:val="28"/>
        </w:rPr>
        <w:t>обучающе</w:t>
      </w:r>
      <w:r w:rsidRPr="00462773">
        <w:rPr>
          <w:rFonts w:eastAsia="TimesNewRoman"/>
          <w:sz w:val="28"/>
          <w:szCs w:val="28"/>
        </w:rPr>
        <w:t>м</w:t>
      </w:r>
      <w:r>
        <w:rPr>
          <w:rFonts w:eastAsia="TimesNewRoman"/>
          <w:sz w:val="28"/>
          <w:szCs w:val="28"/>
        </w:rPr>
        <w:t>у</w:t>
      </w:r>
      <w:r w:rsidRPr="00462773">
        <w:rPr>
          <w:rFonts w:eastAsia="TimesNewRoman"/>
          <w:sz w:val="28"/>
          <w:szCs w:val="28"/>
        </w:rPr>
        <w:t>ся</w:t>
      </w:r>
      <w:r w:rsidRPr="0026204C">
        <w:rPr>
          <w:rFonts w:eastAsia="TimesNewRoman"/>
          <w:sz w:val="28"/>
          <w:szCs w:val="28"/>
        </w:rPr>
        <w:t xml:space="preserve"> задание на практику и календарный план;</w:t>
      </w:r>
      <w:proofErr w:type="gramEnd"/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поставить перед </w:t>
      </w:r>
      <w:proofErr w:type="gramStart"/>
      <w:r w:rsidRPr="00462773">
        <w:rPr>
          <w:rFonts w:eastAsia="TimesNewRoman"/>
          <w:sz w:val="28"/>
          <w:szCs w:val="28"/>
        </w:rPr>
        <w:t>обучающимся</w:t>
      </w:r>
      <w:proofErr w:type="gramEnd"/>
      <w:r w:rsidRPr="0026204C">
        <w:rPr>
          <w:rFonts w:eastAsia="TimesNewRoman"/>
          <w:sz w:val="28"/>
          <w:szCs w:val="28"/>
        </w:rPr>
        <w:t xml:space="preserve"> ряд проблемных вопросов, которые требуется решить в период прохождения практики;</w:t>
      </w:r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lastRenderedPageBreak/>
        <w:t xml:space="preserve">оказывать научно-методическую помощь </w:t>
      </w:r>
      <w:proofErr w:type="gramStart"/>
      <w:r>
        <w:rPr>
          <w:rFonts w:eastAsia="TimesNewRoman"/>
          <w:sz w:val="28"/>
          <w:szCs w:val="28"/>
        </w:rPr>
        <w:t>обучающе</w:t>
      </w:r>
      <w:r w:rsidRPr="00462773">
        <w:rPr>
          <w:rFonts w:eastAsia="TimesNewRoman"/>
          <w:sz w:val="28"/>
          <w:szCs w:val="28"/>
        </w:rPr>
        <w:t>м</w:t>
      </w:r>
      <w:r>
        <w:rPr>
          <w:rFonts w:eastAsia="TimesNewRoman"/>
          <w:sz w:val="28"/>
          <w:szCs w:val="28"/>
        </w:rPr>
        <w:t>у</w:t>
      </w:r>
      <w:r w:rsidRPr="00462773">
        <w:rPr>
          <w:rFonts w:eastAsia="TimesNewRoman"/>
          <w:sz w:val="28"/>
          <w:szCs w:val="28"/>
        </w:rPr>
        <w:t>ся</w:t>
      </w:r>
      <w:proofErr w:type="gramEnd"/>
      <w:r w:rsidRPr="0026204C">
        <w:rPr>
          <w:rFonts w:eastAsia="TimesNewRoman"/>
          <w:sz w:val="28"/>
          <w:szCs w:val="28"/>
        </w:rPr>
        <w:t>, рекомендовать основную и дополнительную литературу;</w:t>
      </w:r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помогать в подборе и систематизации материала для отчета по практике;</w:t>
      </w:r>
    </w:p>
    <w:p w:rsidR="00027245" w:rsidRPr="0026204C" w:rsidRDefault="00027245" w:rsidP="00027245">
      <w:pPr>
        <w:pStyle w:val="a3"/>
        <w:numPr>
          <w:ilvl w:val="0"/>
          <w:numId w:val="10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проследить своевременность представления отчета и дневника по практике </w:t>
      </w:r>
      <w:proofErr w:type="gramStart"/>
      <w:r w:rsidRPr="00462773">
        <w:rPr>
          <w:rFonts w:eastAsia="TimesNewRoman"/>
          <w:sz w:val="28"/>
          <w:szCs w:val="28"/>
        </w:rPr>
        <w:t>обучающимся</w:t>
      </w:r>
      <w:proofErr w:type="gramEnd"/>
      <w:r w:rsidRPr="0026204C">
        <w:rPr>
          <w:rFonts w:eastAsia="TimesNewRoman"/>
          <w:sz w:val="28"/>
          <w:szCs w:val="28"/>
        </w:rPr>
        <w:t>;</w:t>
      </w:r>
    </w:p>
    <w:p w:rsidR="00027245" w:rsidRPr="0026204C" w:rsidRDefault="00027245" w:rsidP="00027245">
      <w:pPr>
        <w:pStyle w:val="a3"/>
        <w:numPr>
          <w:ilvl w:val="0"/>
          <w:numId w:val="11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обратить внимание на соответствие задания руководителя и содержания представленного отчета;</w:t>
      </w:r>
    </w:p>
    <w:p w:rsidR="00027245" w:rsidRPr="0026204C" w:rsidRDefault="00027245" w:rsidP="00027245">
      <w:pPr>
        <w:pStyle w:val="a3"/>
        <w:numPr>
          <w:ilvl w:val="0"/>
          <w:numId w:val="11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проверять качество работы </w:t>
      </w:r>
      <w:r>
        <w:rPr>
          <w:rFonts w:eastAsia="TimesNewRoman"/>
          <w:sz w:val="28"/>
          <w:szCs w:val="28"/>
        </w:rPr>
        <w:t>обучающего</w:t>
      </w:r>
      <w:r w:rsidRPr="00462773">
        <w:rPr>
          <w:rFonts w:eastAsia="TimesNewRoman"/>
          <w:sz w:val="28"/>
          <w:szCs w:val="28"/>
        </w:rPr>
        <w:t>ся</w:t>
      </w:r>
      <w:r w:rsidRPr="0026204C">
        <w:rPr>
          <w:rFonts w:eastAsia="TimesNewRoman"/>
          <w:sz w:val="28"/>
          <w:szCs w:val="28"/>
        </w:rPr>
        <w:t xml:space="preserve"> и контролировать выполнение им задания и календарного плана;</w:t>
      </w:r>
    </w:p>
    <w:p w:rsidR="00027245" w:rsidRPr="0026204C" w:rsidRDefault="00027245" w:rsidP="00027245">
      <w:pPr>
        <w:pStyle w:val="a3"/>
        <w:numPr>
          <w:ilvl w:val="0"/>
          <w:numId w:val="11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по окончании практики оценить работу </w:t>
      </w:r>
      <w:r>
        <w:rPr>
          <w:rFonts w:eastAsia="TimesNewRoman"/>
          <w:sz w:val="28"/>
          <w:szCs w:val="28"/>
        </w:rPr>
        <w:t>обучающего</w:t>
      </w:r>
      <w:r w:rsidRPr="00462773">
        <w:rPr>
          <w:rFonts w:eastAsia="TimesNewRoman"/>
          <w:sz w:val="28"/>
          <w:szCs w:val="28"/>
        </w:rPr>
        <w:t>ся</w:t>
      </w:r>
      <w:r w:rsidRPr="0026204C">
        <w:rPr>
          <w:rFonts w:eastAsia="TimesNewRoman"/>
          <w:sz w:val="28"/>
          <w:szCs w:val="28"/>
        </w:rPr>
        <w:t xml:space="preserve">, написать отзыв в дневнике, завизировать составленный </w:t>
      </w:r>
      <w:proofErr w:type="gramStart"/>
      <w:r>
        <w:rPr>
          <w:rFonts w:eastAsia="TimesNewRoman"/>
          <w:sz w:val="28"/>
          <w:szCs w:val="28"/>
        </w:rPr>
        <w:t>обучающимся</w:t>
      </w:r>
      <w:proofErr w:type="gramEnd"/>
      <w:r w:rsidRPr="0026204C">
        <w:rPr>
          <w:rFonts w:eastAsia="TimesNewRoman"/>
          <w:sz w:val="28"/>
          <w:szCs w:val="28"/>
        </w:rPr>
        <w:t xml:space="preserve"> отчет, осуществить прием зачета.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proofErr w:type="gramStart"/>
      <w:r w:rsidRPr="0026204C">
        <w:rPr>
          <w:rFonts w:eastAsia="TimesNewRoman"/>
          <w:sz w:val="28"/>
          <w:szCs w:val="28"/>
        </w:rPr>
        <w:t>Обучающийся</w:t>
      </w:r>
      <w:proofErr w:type="gramEnd"/>
      <w:r w:rsidRPr="0026204C">
        <w:rPr>
          <w:rFonts w:eastAsia="TimesNewRoman"/>
          <w:sz w:val="28"/>
          <w:szCs w:val="28"/>
        </w:rPr>
        <w:t xml:space="preserve"> при прохождении практики получает от руководителя указания, рекомендации и разъяснения по всем вопросам, связанным с организацией и прохождением практики, отчитывается о выполняемой работе в соответствии с индивидуальным (групповым) заданием и графиком проведения практики.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proofErr w:type="gramStart"/>
      <w:r>
        <w:rPr>
          <w:rFonts w:eastAsia="TimesNewRoman"/>
          <w:sz w:val="28"/>
          <w:szCs w:val="28"/>
        </w:rPr>
        <w:t>Обучающийся</w:t>
      </w:r>
      <w:proofErr w:type="gramEnd"/>
      <w:r w:rsidRPr="0026204C">
        <w:rPr>
          <w:rFonts w:eastAsia="TimesNewRoman"/>
          <w:sz w:val="28"/>
          <w:szCs w:val="28"/>
        </w:rPr>
        <w:t xml:space="preserve"> при прохождении практики обязан:</w:t>
      </w:r>
    </w:p>
    <w:p w:rsidR="00027245" w:rsidRPr="008B6776" w:rsidRDefault="00027245" w:rsidP="00027245">
      <w:pPr>
        <w:pStyle w:val="a3"/>
        <w:numPr>
          <w:ilvl w:val="0"/>
          <w:numId w:val="14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8B6776">
        <w:rPr>
          <w:rFonts w:eastAsia="TimesNewRoman"/>
          <w:sz w:val="28"/>
          <w:szCs w:val="28"/>
        </w:rPr>
        <w:t>полностью выполнять задания, предусмотренные программой практики;</w:t>
      </w:r>
    </w:p>
    <w:p w:rsidR="00027245" w:rsidRPr="008B6776" w:rsidRDefault="00027245" w:rsidP="00027245">
      <w:pPr>
        <w:pStyle w:val="a3"/>
        <w:numPr>
          <w:ilvl w:val="0"/>
          <w:numId w:val="14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8B6776">
        <w:rPr>
          <w:rFonts w:eastAsia="TimesNewRoman"/>
          <w:sz w:val="28"/>
          <w:szCs w:val="28"/>
        </w:rPr>
        <w:t>максимально эффективно использовать отведенное для практики время;</w:t>
      </w:r>
    </w:p>
    <w:p w:rsidR="00027245" w:rsidRPr="008B6776" w:rsidRDefault="00027245" w:rsidP="00027245">
      <w:pPr>
        <w:pStyle w:val="a3"/>
        <w:numPr>
          <w:ilvl w:val="0"/>
          <w:numId w:val="14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8B6776">
        <w:rPr>
          <w:rFonts w:eastAsia="TimesNewRoman"/>
          <w:sz w:val="28"/>
          <w:szCs w:val="28"/>
        </w:rPr>
        <w:t>обеспечить качественное выполнение всех заданий, предусмотренных программой;</w:t>
      </w:r>
    </w:p>
    <w:p w:rsidR="00027245" w:rsidRPr="008B6776" w:rsidRDefault="00027245" w:rsidP="00027245">
      <w:pPr>
        <w:pStyle w:val="a3"/>
        <w:numPr>
          <w:ilvl w:val="0"/>
          <w:numId w:val="14"/>
        </w:numPr>
        <w:tabs>
          <w:tab w:val="left" w:pos="851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8B6776">
        <w:rPr>
          <w:rFonts w:eastAsia="TimesNewRoman"/>
          <w:sz w:val="28"/>
          <w:szCs w:val="28"/>
        </w:rPr>
        <w:t>соблюдать правила охраны труда и техники безопасности;</w:t>
      </w:r>
    </w:p>
    <w:p w:rsidR="00027245" w:rsidRPr="0026204C" w:rsidRDefault="00027245" w:rsidP="00027245">
      <w:pPr>
        <w:pStyle w:val="a3"/>
        <w:numPr>
          <w:ilvl w:val="0"/>
          <w:numId w:val="12"/>
        </w:numPr>
        <w:tabs>
          <w:tab w:val="left" w:pos="851"/>
          <w:tab w:val="left" w:pos="993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систематически вести дневник практики;</w:t>
      </w:r>
    </w:p>
    <w:p w:rsidR="00027245" w:rsidRPr="0026204C" w:rsidRDefault="00027245" w:rsidP="00027245">
      <w:pPr>
        <w:pStyle w:val="a3"/>
        <w:numPr>
          <w:ilvl w:val="0"/>
          <w:numId w:val="12"/>
        </w:numPr>
        <w:tabs>
          <w:tab w:val="left" w:pos="851"/>
          <w:tab w:val="left" w:pos="993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осуществлять сбор и анализ фактических (текстовых, цифровых, табличных, графических и др.) материалов, необходимых для подготовки отчета по практике;</w:t>
      </w:r>
    </w:p>
    <w:p w:rsidR="00027245" w:rsidRPr="0026204C" w:rsidRDefault="00027245" w:rsidP="00027245">
      <w:pPr>
        <w:pStyle w:val="a3"/>
        <w:numPr>
          <w:ilvl w:val="0"/>
          <w:numId w:val="13"/>
        </w:numPr>
        <w:tabs>
          <w:tab w:val="left" w:pos="851"/>
          <w:tab w:val="left" w:pos="993"/>
        </w:tabs>
        <w:suppressAutoHyphens w:val="0"/>
        <w:ind w:left="0" w:firstLine="567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>представить руководителю практики письменный отчет о выполнении всех заданий и защитить его (в форме зачета</w:t>
      </w:r>
      <w:r w:rsidR="0033196A">
        <w:rPr>
          <w:rFonts w:eastAsia="TimesNewRoman"/>
          <w:sz w:val="28"/>
          <w:szCs w:val="28"/>
        </w:rPr>
        <w:t xml:space="preserve"> с оценкой</w:t>
      </w:r>
      <w:r w:rsidRPr="0026204C">
        <w:rPr>
          <w:rFonts w:eastAsia="TimesNewRoman"/>
          <w:sz w:val="28"/>
          <w:szCs w:val="28"/>
        </w:rPr>
        <w:t>).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Основным документом </w:t>
      </w:r>
      <w:r>
        <w:rPr>
          <w:rFonts w:eastAsia="TimesNewRoman"/>
          <w:sz w:val="28"/>
          <w:szCs w:val="28"/>
        </w:rPr>
        <w:t>обучающего</w:t>
      </w:r>
      <w:r w:rsidRPr="00462773">
        <w:rPr>
          <w:rFonts w:eastAsia="TimesNewRoman"/>
          <w:sz w:val="28"/>
          <w:szCs w:val="28"/>
        </w:rPr>
        <w:t>ся</w:t>
      </w:r>
      <w:r w:rsidRPr="0026204C">
        <w:rPr>
          <w:rFonts w:eastAsia="TimesNewRoman"/>
          <w:sz w:val="28"/>
          <w:szCs w:val="28"/>
        </w:rPr>
        <w:t xml:space="preserve"> во время прохождения практики является дневник, по которому </w:t>
      </w:r>
      <w:r>
        <w:rPr>
          <w:rFonts w:eastAsia="TimesNewRoman"/>
          <w:sz w:val="28"/>
          <w:szCs w:val="28"/>
        </w:rPr>
        <w:t>обучающий</w:t>
      </w:r>
      <w:r w:rsidRPr="00462773">
        <w:rPr>
          <w:rFonts w:eastAsia="TimesNewRoman"/>
          <w:sz w:val="28"/>
          <w:szCs w:val="28"/>
        </w:rPr>
        <w:t>ся</w:t>
      </w:r>
      <w:r w:rsidRPr="0026204C">
        <w:rPr>
          <w:rFonts w:eastAsia="TimesNewRoman"/>
          <w:sz w:val="28"/>
          <w:szCs w:val="28"/>
        </w:rPr>
        <w:t xml:space="preserve"> </w:t>
      </w:r>
      <w:proofErr w:type="gramStart"/>
      <w:r w:rsidRPr="0026204C">
        <w:rPr>
          <w:rFonts w:eastAsia="TimesNewRoman"/>
          <w:sz w:val="28"/>
          <w:szCs w:val="28"/>
        </w:rPr>
        <w:t>отчитывается</w:t>
      </w:r>
      <w:proofErr w:type="gramEnd"/>
      <w:r w:rsidRPr="0026204C">
        <w:rPr>
          <w:rFonts w:eastAsia="TimesNewRoman"/>
          <w:sz w:val="28"/>
          <w:szCs w:val="28"/>
        </w:rPr>
        <w:t xml:space="preserve"> о своей текущей работе.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Конкретное содержание практики планируется руководителем, согласовывается с руководителем программы подготовки и отражается в индивидуальном (групповом) задании на практику, в котором фиксируются все виды деятельности </w:t>
      </w:r>
      <w:proofErr w:type="gramStart"/>
      <w:r>
        <w:rPr>
          <w:rFonts w:eastAsia="TimesNewRoman"/>
          <w:sz w:val="28"/>
          <w:szCs w:val="28"/>
        </w:rPr>
        <w:t>обучающего</w:t>
      </w:r>
      <w:r w:rsidRPr="00462773">
        <w:rPr>
          <w:rFonts w:eastAsia="TimesNewRoman"/>
          <w:sz w:val="28"/>
          <w:szCs w:val="28"/>
        </w:rPr>
        <w:t>ся</w:t>
      </w:r>
      <w:proofErr w:type="gramEnd"/>
      <w:r w:rsidRPr="0026204C">
        <w:rPr>
          <w:rFonts w:eastAsia="TimesNewRoman"/>
          <w:sz w:val="28"/>
          <w:szCs w:val="28"/>
        </w:rPr>
        <w:t xml:space="preserve"> в течение практики.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3. Заключительный этап </w:t>
      </w:r>
    </w:p>
    <w:p w:rsidR="00027245" w:rsidRPr="0026204C" w:rsidRDefault="00027245" w:rsidP="00027245">
      <w:pPr>
        <w:ind w:firstLine="709"/>
        <w:jc w:val="both"/>
        <w:rPr>
          <w:rFonts w:eastAsia="TimesNewRoman"/>
          <w:sz w:val="28"/>
          <w:szCs w:val="28"/>
        </w:rPr>
      </w:pPr>
      <w:r w:rsidRPr="0026204C">
        <w:rPr>
          <w:rFonts w:eastAsia="TimesNewRoman"/>
          <w:sz w:val="28"/>
          <w:szCs w:val="28"/>
        </w:rPr>
        <w:t xml:space="preserve">Систематизация и анализ выполненных заданий при прохождении практики на кафедре. Окончательная доработка и защита </w:t>
      </w:r>
      <w:proofErr w:type="gramStart"/>
      <w:r w:rsidRPr="00462773">
        <w:rPr>
          <w:rFonts w:eastAsia="TimesNewRoman"/>
          <w:sz w:val="28"/>
          <w:szCs w:val="28"/>
        </w:rPr>
        <w:t>обучающимся</w:t>
      </w:r>
      <w:proofErr w:type="gramEnd"/>
      <w:r w:rsidRPr="0026204C">
        <w:rPr>
          <w:rFonts w:eastAsia="TimesNewRoman"/>
          <w:sz w:val="28"/>
          <w:szCs w:val="28"/>
        </w:rPr>
        <w:t xml:space="preserve"> отчета по практике.</w:t>
      </w:r>
    </w:p>
    <w:p w:rsidR="008D7A59" w:rsidRPr="00643F19" w:rsidRDefault="008D7A59" w:rsidP="008D7A59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2"/>
          <w:szCs w:val="22"/>
        </w:rPr>
      </w:pPr>
    </w:p>
    <w:p w:rsidR="001E56AF" w:rsidRDefault="008D7A59" w:rsidP="001E56AF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1B2FA4">
        <w:rPr>
          <w:b/>
          <w:bCs/>
          <w:sz w:val="28"/>
          <w:szCs w:val="28"/>
        </w:rPr>
        <w:t>8. Методы и техно</w:t>
      </w:r>
      <w:r>
        <w:rPr>
          <w:b/>
          <w:bCs/>
          <w:sz w:val="28"/>
          <w:szCs w:val="28"/>
        </w:rPr>
        <w:t xml:space="preserve">логии, используемые на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1E56AF" w:rsidRPr="001E56AF">
        <w:rPr>
          <w:b/>
          <w:bCs/>
          <w:sz w:val="28"/>
          <w:szCs w:val="28"/>
        </w:rPr>
        <w:t>практик</w:t>
      </w:r>
      <w:r w:rsidR="001E56AF">
        <w:rPr>
          <w:b/>
          <w:bCs/>
          <w:sz w:val="28"/>
          <w:szCs w:val="28"/>
        </w:rPr>
        <w:t>е</w:t>
      </w:r>
    </w:p>
    <w:p w:rsidR="00597C9B" w:rsidRPr="00597C9B" w:rsidRDefault="00597C9B" w:rsidP="00597C9B">
      <w:pPr>
        <w:pStyle w:val="msonormalmailrucssattributepostfix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3"/>
          <w:szCs w:val="23"/>
        </w:rPr>
      </w:pPr>
      <w:r w:rsidRPr="00597C9B">
        <w:rPr>
          <w:color w:val="000000"/>
          <w:sz w:val="28"/>
          <w:szCs w:val="28"/>
        </w:rPr>
        <w:t>Основными образовательными методами и технологиями, используемыми на практике, являются:</w:t>
      </w:r>
    </w:p>
    <w:p w:rsidR="00597C9B" w:rsidRPr="00597C9B" w:rsidRDefault="00597C9B" w:rsidP="00597C9B">
      <w:pPr>
        <w:pStyle w:val="msonormalmailrucssattributepostfix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3"/>
          <w:szCs w:val="23"/>
        </w:rPr>
      </w:pPr>
      <w:r w:rsidRPr="00597C9B">
        <w:rPr>
          <w:color w:val="000000"/>
          <w:sz w:val="28"/>
          <w:szCs w:val="28"/>
        </w:rPr>
        <w:lastRenderedPageBreak/>
        <w:t>- ознакомительные беседы и представление задания на преддипломную практику;</w:t>
      </w:r>
    </w:p>
    <w:p w:rsidR="00597C9B" w:rsidRPr="00597C9B" w:rsidRDefault="00597C9B" w:rsidP="00597C9B">
      <w:pPr>
        <w:pStyle w:val="msonormalmailrucssattributepostfix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3"/>
          <w:szCs w:val="23"/>
        </w:rPr>
      </w:pPr>
      <w:r w:rsidRPr="00597C9B">
        <w:rPr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</w:rPr>
        <w:t>к</w:t>
      </w:r>
      <w:r w:rsidRPr="00597C9B">
        <w:rPr>
          <w:color w:val="000000"/>
          <w:sz w:val="28"/>
          <w:szCs w:val="28"/>
        </w:rPr>
        <w:t>онсультирование по организации и проведению исследовательской части работы;</w:t>
      </w:r>
    </w:p>
    <w:p w:rsidR="00597C9B" w:rsidRDefault="00597C9B" w:rsidP="00597C9B">
      <w:pPr>
        <w:pStyle w:val="msonormalmailrucssattributepostfix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97C9B">
        <w:rPr>
          <w:color w:val="000000"/>
          <w:sz w:val="28"/>
          <w:szCs w:val="28"/>
        </w:rPr>
        <w:t>- обсуждение материалов преддипломной практики с руководителем</w:t>
      </w:r>
      <w:r>
        <w:rPr>
          <w:color w:val="000000"/>
          <w:sz w:val="28"/>
          <w:szCs w:val="28"/>
        </w:rPr>
        <w:t>;</w:t>
      </w:r>
    </w:p>
    <w:p w:rsidR="00597C9B" w:rsidRPr="00597C9B" w:rsidRDefault="00597C9B" w:rsidP="00597C9B">
      <w:pPr>
        <w:pStyle w:val="msonormalmailrucssattributepostfix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 xml:space="preserve">- </w:t>
      </w:r>
      <w:r w:rsidR="008B42D2">
        <w:rPr>
          <w:color w:val="000000"/>
          <w:sz w:val="28"/>
          <w:szCs w:val="28"/>
        </w:rPr>
        <w:t>представление</w:t>
      </w:r>
      <w:r>
        <w:rPr>
          <w:color w:val="000000"/>
          <w:sz w:val="28"/>
          <w:szCs w:val="28"/>
        </w:rPr>
        <w:t xml:space="preserve"> дипломного проекта</w:t>
      </w:r>
      <w:r w:rsidR="008B42D2">
        <w:rPr>
          <w:color w:val="000000"/>
          <w:sz w:val="28"/>
          <w:szCs w:val="28"/>
        </w:rPr>
        <w:t>.</w:t>
      </w:r>
    </w:p>
    <w:p w:rsidR="001E56AF" w:rsidRPr="001E56AF" w:rsidRDefault="001E56AF" w:rsidP="004C5F4D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E56AF">
        <w:rPr>
          <w:bCs/>
          <w:sz w:val="28"/>
          <w:szCs w:val="28"/>
        </w:rPr>
        <w:t>Основными возможными научно-исследовательскими технологиями, используемыми на преддипломной практике, являются:</w:t>
      </w:r>
    </w:p>
    <w:p w:rsidR="001E56AF" w:rsidRDefault="001E56AF" w:rsidP="004C5F4D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E56AF">
        <w:rPr>
          <w:bCs/>
          <w:sz w:val="28"/>
          <w:szCs w:val="28"/>
        </w:rPr>
        <w:t>-</w:t>
      </w:r>
      <w:r>
        <w:rPr>
          <w:bCs/>
          <w:sz w:val="28"/>
          <w:szCs w:val="28"/>
        </w:rPr>
        <w:t xml:space="preserve"> </w:t>
      </w:r>
      <w:r w:rsidRPr="001E56AF">
        <w:rPr>
          <w:bCs/>
          <w:sz w:val="28"/>
          <w:szCs w:val="28"/>
        </w:rPr>
        <w:t>сбор научной</w:t>
      </w:r>
      <w:r>
        <w:rPr>
          <w:bCs/>
          <w:sz w:val="28"/>
          <w:szCs w:val="28"/>
        </w:rPr>
        <w:t xml:space="preserve"> литературы по тематике задания практики;</w:t>
      </w:r>
    </w:p>
    <w:p w:rsidR="001E56AF" w:rsidRDefault="008B42D2" w:rsidP="004C5F4D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</w:t>
      </w:r>
      <w:r w:rsidR="001E56AF" w:rsidRPr="001E56AF">
        <w:rPr>
          <w:bCs/>
          <w:sz w:val="28"/>
          <w:szCs w:val="28"/>
        </w:rPr>
        <w:t>участие в формировании пакета научно</w:t>
      </w:r>
      <w:r>
        <w:rPr>
          <w:bCs/>
          <w:sz w:val="28"/>
          <w:szCs w:val="28"/>
        </w:rPr>
        <w:t>-исследовательской документации.</w:t>
      </w:r>
    </w:p>
    <w:p w:rsidR="001E56AF" w:rsidRPr="001E56AF" w:rsidRDefault="001E56AF" w:rsidP="004C5F4D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E56AF">
        <w:rPr>
          <w:bCs/>
          <w:sz w:val="28"/>
          <w:szCs w:val="28"/>
        </w:rPr>
        <w:t>-</w:t>
      </w:r>
      <w:r>
        <w:rPr>
          <w:bCs/>
          <w:sz w:val="28"/>
          <w:szCs w:val="28"/>
        </w:rPr>
        <w:t xml:space="preserve"> </w:t>
      </w:r>
      <w:r w:rsidRPr="001E56AF">
        <w:rPr>
          <w:bCs/>
          <w:sz w:val="28"/>
          <w:szCs w:val="28"/>
        </w:rPr>
        <w:t xml:space="preserve">подготовка </w:t>
      </w:r>
      <w:r w:rsidR="008B42D2">
        <w:rPr>
          <w:bCs/>
          <w:sz w:val="28"/>
          <w:szCs w:val="28"/>
        </w:rPr>
        <w:t xml:space="preserve">материалов </w:t>
      </w:r>
      <w:r w:rsidR="004C5F4D">
        <w:rPr>
          <w:bCs/>
          <w:sz w:val="28"/>
          <w:szCs w:val="28"/>
        </w:rPr>
        <w:t>мультимедиа презентации по теме исследования.</w:t>
      </w:r>
    </w:p>
    <w:p w:rsidR="00E319CF" w:rsidRDefault="00E319CF" w:rsidP="008D7A59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E319CF" w:rsidRDefault="008D7A59" w:rsidP="008D7A59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>
        <w:rPr>
          <w:b/>
          <w:bCs/>
          <w:sz w:val="28"/>
          <w:szCs w:val="28"/>
        </w:rPr>
        <w:t>ы отчётности по итогам</w:t>
      </w:r>
      <w:r w:rsidR="00E319CF" w:rsidRPr="00E319CF">
        <w:rPr>
          <w:b/>
          <w:bCs/>
          <w:sz w:val="28"/>
          <w:szCs w:val="28"/>
        </w:rPr>
        <w:t xml:space="preserve">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E319CF">
        <w:rPr>
          <w:b/>
          <w:bCs/>
          <w:sz w:val="28"/>
          <w:szCs w:val="28"/>
        </w:rPr>
        <w:t>практики</w:t>
      </w:r>
    </w:p>
    <w:p w:rsidR="004C5F4D" w:rsidRPr="004C5F4D" w:rsidRDefault="004C5F4D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4C5F4D">
        <w:rPr>
          <w:sz w:val="28"/>
          <w:szCs w:val="28"/>
        </w:rPr>
        <w:t>К формам отчетности по практике относятся:</w:t>
      </w:r>
    </w:p>
    <w:p w:rsidR="004C5F4D" w:rsidRPr="004C5F4D" w:rsidRDefault="004C5F4D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4C5F4D">
        <w:rPr>
          <w:sz w:val="28"/>
          <w:szCs w:val="28"/>
        </w:rPr>
        <w:t>- аттестационный лист;</w:t>
      </w:r>
    </w:p>
    <w:p w:rsidR="004C5F4D" w:rsidRPr="004C5F4D" w:rsidRDefault="004C5F4D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4C5F4D">
        <w:rPr>
          <w:sz w:val="28"/>
          <w:szCs w:val="28"/>
        </w:rPr>
        <w:t>- дневник по практике;</w:t>
      </w:r>
    </w:p>
    <w:p w:rsidR="008D7A59" w:rsidRDefault="004C5F4D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отчет;</w:t>
      </w:r>
    </w:p>
    <w:p w:rsidR="003442F3" w:rsidRDefault="003442F3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результаты проверки работы на </w:t>
      </w:r>
      <w:proofErr w:type="spellStart"/>
      <w:r>
        <w:rPr>
          <w:sz w:val="28"/>
          <w:szCs w:val="28"/>
        </w:rPr>
        <w:t>антиплагиат</w:t>
      </w:r>
      <w:proofErr w:type="spellEnd"/>
      <w:r>
        <w:rPr>
          <w:sz w:val="28"/>
          <w:szCs w:val="28"/>
        </w:rPr>
        <w:t>;</w:t>
      </w:r>
    </w:p>
    <w:p w:rsidR="004C5F4D" w:rsidRDefault="004C5F4D" w:rsidP="0098460A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мультимедиа презентация.</w:t>
      </w:r>
    </w:p>
    <w:p w:rsidR="0098460A" w:rsidRDefault="0098460A" w:rsidP="0098460A">
      <w:pPr>
        <w:pStyle w:val="ac"/>
        <w:spacing w:after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Структура отчета должна состоять из следующих разделов: титульный лист, оглавление работы, введение, три главы, заключение, выводы, список литературы, приложения. </w:t>
      </w:r>
      <w:proofErr w:type="gramEnd"/>
    </w:p>
    <w:p w:rsidR="00123FD2" w:rsidRPr="00123FD2" w:rsidRDefault="0098460A" w:rsidP="00123FD2">
      <w:pPr>
        <w:ind w:firstLine="709"/>
        <w:jc w:val="both"/>
        <w:rPr>
          <w:sz w:val="28"/>
          <w:szCs w:val="28"/>
          <w:lang w:eastAsia="ru-RU"/>
        </w:rPr>
      </w:pPr>
      <w:r w:rsidRPr="0098460A">
        <w:rPr>
          <w:sz w:val="28"/>
          <w:szCs w:val="28"/>
        </w:rPr>
        <w:t>Во введении дается обоснование актуальности выбранной темы, формулируются объект и предмет, гипотеза, определяются цель и задачи исследования, а также практическая значимость</w:t>
      </w:r>
      <w:r w:rsidRPr="00123FD2">
        <w:rPr>
          <w:sz w:val="28"/>
          <w:szCs w:val="28"/>
        </w:rPr>
        <w:t xml:space="preserve">. </w:t>
      </w:r>
      <w:r w:rsidR="00123FD2" w:rsidRPr="00123FD2">
        <w:rPr>
          <w:sz w:val="28"/>
          <w:szCs w:val="28"/>
          <w:lang w:eastAsia="ru-RU"/>
        </w:rPr>
        <w:t>Объем введения составляет 2-4 страницы.</w:t>
      </w:r>
    </w:p>
    <w:p w:rsidR="00123FD2" w:rsidRPr="00123FD2" w:rsidRDefault="0098460A" w:rsidP="00123FD2">
      <w:pPr>
        <w:ind w:firstLine="709"/>
        <w:jc w:val="both"/>
        <w:rPr>
          <w:sz w:val="28"/>
          <w:szCs w:val="28"/>
          <w:lang w:eastAsia="ru-RU"/>
        </w:rPr>
      </w:pPr>
      <w:r w:rsidRPr="0098460A">
        <w:rPr>
          <w:sz w:val="28"/>
          <w:szCs w:val="28"/>
        </w:rPr>
        <w:t xml:space="preserve">В </w:t>
      </w:r>
      <w:r>
        <w:rPr>
          <w:sz w:val="28"/>
          <w:szCs w:val="28"/>
        </w:rPr>
        <w:t xml:space="preserve">первой </w:t>
      </w:r>
      <w:r w:rsidRPr="0098460A">
        <w:rPr>
          <w:sz w:val="28"/>
          <w:szCs w:val="28"/>
        </w:rPr>
        <w:t>главе анализируются источники литературы по выбранной теме.</w:t>
      </w:r>
      <w:r w:rsidR="00123FD2">
        <w:rPr>
          <w:sz w:val="28"/>
          <w:szCs w:val="28"/>
        </w:rPr>
        <w:t xml:space="preserve"> </w:t>
      </w:r>
      <w:r w:rsidR="00123FD2" w:rsidRPr="00123FD2">
        <w:rPr>
          <w:sz w:val="28"/>
          <w:szCs w:val="28"/>
          <w:lang w:eastAsia="ru-RU"/>
        </w:rPr>
        <w:t>Рекомендуемый объем 1 главы - 15-20 страниц.</w:t>
      </w:r>
    </w:p>
    <w:p w:rsidR="000F58C3" w:rsidRDefault="0098460A" w:rsidP="00123FD2">
      <w:pPr>
        <w:ind w:firstLine="709"/>
        <w:jc w:val="both"/>
        <w:rPr>
          <w:sz w:val="28"/>
          <w:szCs w:val="28"/>
          <w:lang w:eastAsia="ru-RU"/>
        </w:rPr>
      </w:pPr>
      <w:r w:rsidRPr="000F290C">
        <w:rPr>
          <w:sz w:val="28"/>
          <w:szCs w:val="28"/>
          <w:lang w:eastAsia="ru-RU"/>
        </w:rPr>
        <w:t>Во второй главе описываются методы и организация исследования</w:t>
      </w:r>
      <w:r w:rsidRPr="00123FD2">
        <w:rPr>
          <w:sz w:val="28"/>
          <w:szCs w:val="28"/>
          <w:lang w:eastAsia="ru-RU"/>
        </w:rPr>
        <w:t>.</w:t>
      </w:r>
      <w:r w:rsidR="00123FD2" w:rsidRPr="00123FD2">
        <w:rPr>
          <w:sz w:val="28"/>
          <w:szCs w:val="28"/>
          <w:lang w:eastAsia="ru-RU"/>
        </w:rPr>
        <w:t xml:space="preserve"> </w:t>
      </w:r>
    </w:p>
    <w:p w:rsidR="00123FD2" w:rsidRDefault="00123FD2" w:rsidP="00123FD2">
      <w:pPr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В параграфе </w:t>
      </w:r>
      <w:r w:rsidRPr="00123FD2">
        <w:rPr>
          <w:sz w:val="28"/>
          <w:szCs w:val="28"/>
          <w:lang w:eastAsia="ru-RU"/>
        </w:rPr>
        <w:t>организация исследования</w:t>
      </w:r>
      <w:r>
        <w:rPr>
          <w:sz w:val="28"/>
          <w:szCs w:val="28"/>
          <w:lang w:eastAsia="ru-RU"/>
        </w:rPr>
        <w:t xml:space="preserve"> </w:t>
      </w:r>
      <w:r w:rsidRPr="000F290C">
        <w:rPr>
          <w:sz w:val="28"/>
          <w:szCs w:val="28"/>
          <w:lang w:eastAsia="ru-RU"/>
        </w:rPr>
        <w:t>подробно излагаются</w:t>
      </w:r>
      <w:r>
        <w:rPr>
          <w:sz w:val="28"/>
          <w:szCs w:val="28"/>
          <w:lang w:eastAsia="ru-RU"/>
        </w:rPr>
        <w:t>:</w:t>
      </w:r>
    </w:p>
    <w:p w:rsidR="00123FD2" w:rsidRDefault="00123FD2" w:rsidP="00123FD2">
      <w:pPr>
        <w:numPr>
          <w:ilvl w:val="0"/>
          <w:numId w:val="16"/>
        </w:numPr>
        <w:suppressAutoHyphens w:val="0"/>
        <w:ind w:left="0" w:firstLine="709"/>
        <w:jc w:val="both"/>
        <w:rPr>
          <w:sz w:val="28"/>
          <w:szCs w:val="28"/>
          <w:lang w:eastAsia="ru-RU"/>
        </w:rPr>
      </w:pPr>
      <w:r w:rsidRPr="000F290C">
        <w:rPr>
          <w:sz w:val="28"/>
          <w:szCs w:val="28"/>
          <w:lang w:eastAsia="ru-RU"/>
        </w:rPr>
        <w:t xml:space="preserve">организация исследования (контингент и количество </w:t>
      </w:r>
      <w:r>
        <w:rPr>
          <w:sz w:val="28"/>
          <w:szCs w:val="28"/>
          <w:lang w:eastAsia="ru-RU"/>
        </w:rPr>
        <w:t>участников исследования</w:t>
      </w:r>
      <w:r w:rsidRPr="000F290C">
        <w:rPr>
          <w:sz w:val="28"/>
          <w:szCs w:val="28"/>
          <w:lang w:eastAsia="ru-RU"/>
        </w:rPr>
        <w:t>, их характеристика - пол, возраст, двигательные и психические возможности, состоя</w:t>
      </w:r>
      <w:r>
        <w:rPr>
          <w:sz w:val="28"/>
          <w:szCs w:val="28"/>
          <w:lang w:eastAsia="ru-RU"/>
        </w:rPr>
        <w:t>ние и группа здоровья и т. п.);</w:t>
      </w:r>
    </w:p>
    <w:p w:rsidR="00123FD2" w:rsidRDefault="00123FD2" w:rsidP="00123FD2">
      <w:pPr>
        <w:numPr>
          <w:ilvl w:val="0"/>
          <w:numId w:val="16"/>
        </w:numPr>
        <w:suppressAutoHyphens w:val="0"/>
        <w:ind w:left="0" w:firstLine="709"/>
        <w:jc w:val="both"/>
        <w:rPr>
          <w:sz w:val="28"/>
          <w:szCs w:val="28"/>
          <w:lang w:eastAsia="ru-RU"/>
        </w:rPr>
      </w:pPr>
      <w:r w:rsidRPr="000F290C">
        <w:rPr>
          <w:sz w:val="28"/>
          <w:szCs w:val="28"/>
          <w:lang w:eastAsia="ru-RU"/>
        </w:rPr>
        <w:t>продолжительность исследования</w:t>
      </w:r>
      <w:r>
        <w:rPr>
          <w:sz w:val="28"/>
          <w:szCs w:val="28"/>
          <w:lang w:eastAsia="ru-RU"/>
        </w:rPr>
        <w:t xml:space="preserve"> (минимальный срок должен составлять 6 недель);</w:t>
      </w:r>
    </w:p>
    <w:p w:rsidR="000F58C3" w:rsidRDefault="00123FD2" w:rsidP="000F58C3">
      <w:pPr>
        <w:numPr>
          <w:ilvl w:val="0"/>
          <w:numId w:val="16"/>
        </w:numPr>
        <w:suppressAutoHyphens w:val="0"/>
        <w:ind w:left="0" w:firstLine="709"/>
        <w:jc w:val="both"/>
        <w:rPr>
          <w:sz w:val="28"/>
          <w:szCs w:val="28"/>
          <w:lang w:eastAsia="ru-RU"/>
        </w:rPr>
      </w:pPr>
      <w:r w:rsidRPr="000F290C">
        <w:rPr>
          <w:sz w:val="28"/>
          <w:szCs w:val="28"/>
          <w:lang w:eastAsia="ru-RU"/>
        </w:rPr>
        <w:t xml:space="preserve">время, место и условия проведения педагогического эксперимента, </w:t>
      </w:r>
      <w:r>
        <w:rPr>
          <w:sz w:val="28"/>
          <w:szCs w:val="28"/>
          <w:lang w:eastAsia="ru-RU"/>
        </w:rPr>
        <w:t>с описанием его содержания, этапов проведения, методов оценки результатов исследования (тестирования, функциональных проб и т.д.).</w:t>
      </w:r>
      <w:r w:rsidR="000F58C3">
        <w:rPr>
          <w:sz w:val="28"/>
          <w:szCs w:val="28"/>
          <w:lang w:eastAsia="ru-RU"/>
        </w:rPr>
        <w:t xml:space="preserve"> </w:t>
      </w:r>
    </w:p>
    <w:p w:rsidR="000F58C3" w:rsidRDefault="00123FD2" w:rsidP="000F58C3">
      <w:pPr>
        <w:ind w:firstLine="709"/>
        <w:jc w:val="both"/>
        <w:rPr>
          <w:sz w:val="28"/>
          <w:szCs w:val="28"/>
          <w:lang w:eastAsia="ru-RU"/>
        </w:rPr>
      </w:pPr>
      <w:r w:rsidRPr="000F58C3">
        <w:rPr>
          <w:sz w:val="28"/>
          <w:szCs w:val="28"/>
          <w:lang w:eastAsia="ru-RU"/>
        </w:rPr>
        <w:t>Объем главы 2 составляет 7-10 страниц.</w:t>
      </w:r>
      <w:r w:rsidR="000F58C3" w:rsidRPr="000F58C3">
        <w:rPr>
          <w:sz w:val="28"/>
          <w:szCs w:val="28"/>
          <w:lang w:eastAsia="ru-RU"/>
        </w:rPr>
        <w:t xml:space="preserve"> </w:t>
      </w:r>
    </w:p>
    <w:p w:rsidR="000F58C3" w:rsidRPr="000F58C3" w:rsidRDefault="0098460A" w:rsidP="000F58C3">
      <w:pPr>
        <w:ind w:firstLine="709"/>
        <w:jc w:val="both"/>
        <w:rPr>
          <w:sz w:val="28"/>
          <w:szCs w:val="28"/>
          <w:lang w:eastAsia="ru-RU"/>
        </w:rPr>
      </w:pPr>
      <w:r w:rsidRPr="0098460A">
        <w:rPr>
          <w:sz w:val="28"/>
          <w:szCs w:val="28"/>
        </w:rPr>
        <w:t>В третьей главе</w:t>
      </w:r>
      <w:r>
        <w:rPr>
          <w:sz w:val="28"/>
          <w:szCs w:val="28"/>
        </w:rPr>
        <w:t xml:space="preserve"> </w:t>
      </w:r>
      <w:r w:rsidRPr="0098460A">
        <w:rPr>
          <w:sz w:val="28"/>
          <w:szCs w:val="28"/>
        </w:rPr>
        <w:t>приводится экспериментальный материал.</w:t>
      </w:r>
      <w:r w:rsidR="000F58C3">
        <w:rPr>
          <w:sz w:val="28"/>
          <w:szCs w:val="28"/>
        </w:rPr>
        <w:t xml:space="preserve"> </w:t>
      </w:r>
      <w:r w:rsidR="000F58C3" w:rsidRPr="0006524B">
        <w:rPr>
          <w:sz w:val="28"/>
          <w:szCs w:val="28"/>
          <w:lang w:eastAsia="ru-RU"/>
        </w:rPr>
        <w:t xml:space="preserve">В этой главе студент </w:t>
      </w:r>
      <w:r w:rsidR="000F58C3" w:rsidRPr="00C77C9B">
        <w:rPr>
          <w:sz w:val="28"/>
          <w:szCs w:val="28"/>
          <w:lang w:eastAsia="ru-RU"/>
        </w:rPr>
        <w:t>полученными</w:t>
      </w:r>
      <w:r w:rsidR="000F58C3">
        <w:rPr>
          <w:sz w:val="28"/>
          <w:szCs w:val="28"/>
          <w:lang w:eastAsia="ru-RU"/>
        </w:rPr>
        <w:t xml:space="preserve"> </w:t>
      </w:r>
      <w:r w:rsidR="000F58C3" w:rsidRPr="0006524B">
        <w:rPr>
          <w:sz w:val="28"/>
          <w:szCs w:val="28"/>
          <w:lang w:eastAsia="ru-RU"/>
        </w:rPr>
        <w:t xml:space="preserve">результатами исследования решает поставленные задачи. </w:t>
      </w:r>
      <w:r w:rsidR="000F58C3" w:rsidRPr="000F58C3">
        <w:rPr>
          <w:sz w:val="28"/>
          <w:szCs w:val="28"/>
          <w:lang w:eastAsia="ru-RU"/>
        </w:rPr>
        <w:t>Ориентировочный объем третьей главы - 18-25 страниц.</w:t>
      </w:r>
    </w:p>
    <w:p w:rsidR="000F58C3" w:rsidRDefault="000F58C3" w:rsidP="000F58C3">
      <w:pPr>
        <w:ind w:firstLine="709"/>
        <w:jc w:val="both"/>
        <w:rPr>
          <w:sz w:val="28"/>
          <w:szCs w:val="28"/>
          <w:lang w:eastAsia="ru-RU"/>
        </w:rPr>
      </w:pPr>
      <w:r w:rsidRPr="006C7640">
        <w:rPr>
          <w:sz w:val="28"/>
          <w:szCs w:val="28"/>
          <w:lang w:eastAsia="ru-RU"/>
        </w:rPr>
        <w:t xml:space="preserve">После </w:t>
      </w:r>
      <w:r>
        <w:rPr>
          <w:sz w:val="28"/>
          <w:szCs w:val="28"/>
          <w:lang w:eastAsia="ru-RU"/>
        </w:rPr>
        <w:t xml:space="preserve">третьей </w:t>
      </w:r>
      <w:r w:rsidRPr="006C7640">
        <w:rPr>
          <w:sz w:val="28"/>
          <w:szCs w:val="28"/>
          <w:lang w:eastAsia="ru-RU"/>
        </w:rPr>
        <w:t>главы</w:t>
      </w:r>
      <w:r>
        <w:rPr>
          <w:sz w:val="28"/>
          <w:szCs w:val="28"/>
          <w:lang w:eastAsia="ru-RU"/>
        </w:rPr>
        <w:t xml:space="preserve"> </w:t>
      </w:r>
      <w:r w:rsidRPr="006C7640">
        <w:rPr>
          <w:sz w:val="28"/>
          <w:szCs w:val="28"/>
          <w:lang w:eastAsia="ru-RU"/>
        </w:rPr>
        <w:t xml:space="preserve">следуют </w:t>
      </w:r>
      <w:r w:rsidRPr="000F58C3">
        <w:rPr>
          <w:sz w:val="28"/>
          <w:szCs w:val="28"/>
          <w:lang w:eastAsia="ru-RU"/>
        </w:rPr>
        <w:t>выводы</w:t>
      </w:r>
      <w:r w:rsidRPr="00F14060">
        <w:rPr>
          <w:i/>
          <w:sz w:val="28"/>
          <w:szCs w:val="28"/>
          <w:lang w:eastAsia="ru-RU"/>
        </w:rPr>
        <w:t>,</w:t>
      </w:r>
      <w:r w:rsidRPr="006C7640">
        <w:rPr>
          <w:sz w:val="28"/>
          <w:szCs w:val="28"/>
          <w:lang w:eastAsia="ru-RU"/>
        </w:rPr>
        <w:t xml:space="preserve"> которые должны </w:t>
      </w:r>
      <w:r>
        <w:rPr>
          <w:sz w:val="28"/>
          <w:szCs w:val="28"/>
          <w:lang w:eastAsia="ru-RU"/>
        </w:rPr>
        <w:t>соответствовать</w:t>
      </w:r>
      <w:r w:rsidRPr="006C7640">
        <w:rPr>
          <w:sz w:val="28"/>
          <w:szCs w:val="28"/>
          <w:lang w:eastAsia="ru-RU"/>
        </w:rPr>
        <w:t xml:space="preserve"> поставленны</w:t>
      </w:r>
      <w:r>
        <w:rPr>
          <w:sz w:val="28"/>
          <w:szCs w:val="28"/>
          <w:lang w:eastAsia="ru-RU"/>
        </w:rPr>
        <w:t>м</w:t>
      </w:r>
      <w:r w:rsidRPr="006C7640">
        <w:rPr>
          <w:sz w:val="28"/>
          <w:szCs w:val="28"/>
          <w:lang w:eastAsia="ru-RU"/>
        </w:rPr>
        <w:t xml:space="preserve"> в работе задач</w:t>
      </w:r>
      <w:r>
        <w:rPr>
          <w:sz w:val="28"/>
          <w:szCs w:val="28"/>
          <w:lang w:eastAsia="ru-RU"/>
        </w:rPr>
        <w:t>ам</w:t>
      </w:r>
      <w:r w:rsidRPr="006C7640">
        <w:rPr>
          <w:sz w:val="28"/>
          <w:szCs w:val="28"/>
          <w:lang w:eastAsia="ru-RU"/>
        </w:rPr>
        <w:t>.</w:t>
      </w:r>
      <w:r w:rsidRPr="000F58C3">
        <w:t xml:space="preserve"> </w:t>
      </w:r>
      <w:r w:rsidRPr="000F58C3">
        <w:rPr>
          <w:sz w:val="28"/>
          <w:szCs w:val="28"/>
          <w:lang w:eastAsia="ru-RU"/>
        </w:rPr>
        <w:t xml:space="preserve">Выводы должны быть краткими, конкретными </w:t>
      </w:r>
      <w:r w:rsidRPr="000F58C3">
        <w:rPr>
          <w:sz w:val="28"/>
          <w:szCs w:val="28"/>
          <w:lang w:eastAsia="ru-RU"/>
        </w:rPr>
        <w:lastRenderedPageBreak/>
        <w:t>и вытекать из результатов фактического материала исследования. В выводах указываются основные результаты, полученные в ходе исследования, которые подтверждают выдвинутую гипотезу или опровергают ее и достоверность полученных результатов.</w:t>
      </w:r>
    </w:p>
    <w:p w:rsidR="000F58C3" w:rsidRDefault="000F58C3" w:rsidP="000F58C3">
      <w:pPr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После выводов оформляются </w:t>
      </w:r>
      <w:r w:rsidRPr="000F58C3">
        <w:rPr>
          <w:sz w:val="28"/>
          <w:szCs w:val="28"/>
          <w:lang w:eastAsia="ru-RU"/>
        </w:rPr>
        <w:t>практические рекомендации</w:t>
      </w:r>
      <w:r>
        <w:rPr>
          <w:sz w:val="28"/>
          <w:szCs w:val="28"/>
          <w:lang w:eastAsia="ru-RU"/>
        </w:rPr>
        <w:t xml:space="preserve"> по результатам проведенного исследования. В практических рекомендациях указывается практическая значимость результатов исследования, конкретизируются эффективность и результативность проведенных занятий, а также указывается возможность применения предложенной методики, комплекса упражнений, применяемых в исследовании, на практике.</w:t>
      </w:r>
    </w:p>
    <w:p w:rsidR="000F58C3" w:rsidRDefault="000F58C3" w:rsidP="000F58C3">
      <w:pPr>
        <w:ind w:firstLine="709"/>
        <w:jc w:val="both"/>
        <w:rPr>
          <w:sz w:val="28"/>
          <w:szCs w:val="28"/>
        </w:rPr>
      </w:pPr>
      <w:r w:rsidRPr="000F58C3">
        <w:rPr>
          <w:sz w:val="28"/>
          <w:szCs w:val="28"/>
        </w:rPr>
        <w:t>Список литературы составляется согласно правилам библиографического описания источника в соответствии с ГОСТом. В список включается только та литература, на которую были сделаны ссылки в основном тексте.</w:t>
      </w:r>
    </w:p>
    <w:p w:rsidR="000F58C3" w:rsidRPr="006B7597" w:rsidRDefault="000F58C3" w:rsidP="004C5F4D">
      <w:pPr>
        <w:pStyle w:val="a3"/>
        <w:tabs>
          <w:tab w:val="left" w:pos="851"/>
          <w:tab w:val="left" w:pos="993"/>
        </w:tabs>
        <w:ind w:left="0" w:firstLine="709"/>
        <w:jc w:val="both"/>
        <w:rPr>
          <w:sz w:val="28"/>
          <w:szCs w:val="28"/>
          <w:lang w:eastAsia="ru-RU"/>
        </w:rPr>
      </w:pPr>
      <w:r w:rsidRPr="000F58C3">
        <w:rPr>
          <w:sz w:val="28"/>
          <w:szCs w:val="28"/>
          <w:lang w:eastAsia="ru-RU"/>
        </w:rPr>
        <w:t>В приложения включают карты обследования, протоколы педагогических наблюдений, тестирования, функциональных проб, образцы анкет и т.п. Также в приложении размещаются комплексы упражнений, конспекты занятий, уроков, проводимых во время исследования. В качестве приложения могут быть представлены сценарии проведенных мероприятий, фотоальбомы, видеозаписи, нормативные документы, инструкции и правила, анкеты и др.</w:t>
      </w:r>
    </w:p>
    <w:p w:rsidR="004C5F4D" w:rsidRDefault="004C5F4D" w:rsidP="004C5F4D">
      <w:pPr>
        <w:pStyle w:val="a3"/>
        <w:tabs>
          <w:tab w:val="left" w:pos="851"/>
          <w:tab w:val="left" w:pos="993"/>
        </w:tabs>
        <w:ind w:left="0" w:firstLine="709"/>
        <w:jc w:val="both"/>
        <w:rPr>
          <w:sz w:val="28"/>
          <w:szCs w:val="28"/>
          <w:lang w:eastAsia="ru-RU"/>
        </w:rPr>
      </w:pPr>
      <w:r w:rsidRPr="00E73A6F">
        <w:rPr>
          <w:sz w:val="28"/>
          <w:szCs w:val="28"/>
          <w:lang w:eastAsia="ru-RU"/>
        </w:rPr>
        <w:t>Приложение оформляется как продолжение работы. При этом каждое пр</w:t>
      </w:r>
      <w:r>
        <w:rPr>
          <w:sz w:val="28"/>
          <w:szCs w:val="28"/>
          <w:lang w:eastAsia="ru-RU"/>
        </w:rPr>
        <w:t>и</w:t>
      </w:r>
      <w:r w:rsidRPr="00E73A6F">
        <w:rPr>
          <w:sz w:val="28"/>
          <w:szCs w:val="28"/>
          <w:lang w:eastAsia="ru-RU"/>
        </w:rPr>
        <w:t>ложение начинается с новой страницы,</w:t>
      </w:r>
      <w:r>
        <w:rPr>
          <w:sz w:val="28"/>
          <w:szCs w:val="28"/>
          <w:lang w:eastAsia="ru-RU"/>
        </w:rPr>
        <w:t xml:space="preserve"> должно иметь содержательный за</w:t>
      </w:r>
      <w:r w:rsidRPr="00E73A6F">
        <w:rPr>
          <w:sz w:val="28"/>
          <w:szCs w:val="28"/>
          <w:lang w:eastAsia="ru-RU"/>
        </w:rPr>
        <w:t>головок.</w:t>
      </w:r>
      <w:r w:rsidR="000F58C3">
        <w:rPr>
          <w:sz w:val="28"/>
          <w:szCs w:val="28"/>
          <w:lang w:eastAsia="ru-RU"/>
        </w:rPr>
        <w:t xml:space="preserve"> </w:t>
      </w:r>
    </w:p>
    <w:p w:rsidR="000F58C3" w:rsidRDefault="000F58C3" w:rsidP="000F58C3">
      <w:pPr>
        <w:ind w:firstLine="709"/>
        <w:jc w:val="both"/>
        <w:rPr>
          <w:sz w:val="28"/>
          <w:szCs w:val="28"/>
        </w:rPr>
      </w:pPr>
      <w:r w:rsidRPr="002A5233">
        <w:rPr>
          <w:sz w:val="28"/>
          <w:szCs w:val="28"/>
        </w:rPr>
        <w:t xml:space="preserve">В тексте </w:t>
      </w:r>
      <w:r w:rsidR="00C53EB2">
        <w:rPr>
          <w:sz w:val="28"/>
          <w:szCs w:val="28"/>
        </w:rPr>
        <w:t xml:space="preserve">отчета по преддипломной практике </w:t>
      </w:r>
      <w:r w:rsidRPr="002A5233">
        <w:rPr>
          <w:sz w:val="28"/>
          <w:szCs w:val="28"/>
        </w:rPr>
        <w:t xml:space="preserve">обязательно должны быть ссылки на материал, представленный в приложении. </w:t>
      </w:r>
    </w:p>
    <w:p w:rsidR="000F58C3" w:rsidRDefault="00C53EB2" w:rsidP="004C5F4D">
      <w:pPr>
        <w:pStyle w:val="a3"/>
        <w:tabs>
          <w:tab w:val="left" w:pos="851"/>
          <w:tab w:val="left" w:pos="993"/>
        </w:tabs>
        <w:ind w:left="0" w:firstLine="709"/>
        <w:jc w:val="both"/>
        <w:rPr>
          <w:sz w:val="28"/>
          <w:szCs w:val="28"/>
          <w:lang w:eastAsia="ru-RU"/>
        </w:rPr>
      </w:pPr>
      <w:r w:rsidRPr="00E73A6F">
        <w:rPr>
          <w:sz w:val="28"/>
          <w:szCs w:val="28"/>
          <w:lang w:eastAsia="ru-RU"/>
        </w:rPr>
        <w:t xml:space="preserve">Данные </w:t>
      </w:r>
      <w:r>
        <w:rPr>
          <w:sz w:val="28"/>
          <w:szCs w:val="28"/>
          <w:lang w:eastAsia="ru-RU"/>
        </w:rPr>
        <w:t>отчета по преддипломной практике</w:t>
      </w:r>
      <w:r w:rsidRPr="00E73A6F">
        <w:rPr>
          <w:sz w:val="28"/>
          <w:szCs w:val="28"/>
          <w:lang w:eastAsia="ru-RU"/>
        </w:rPr>
        <w:t xml:space="preserve"> представляются в электронном виде.</w:t>
      </w:r>
    </w:p>
    <w:p w:rsidR="004C5F4D" w:rsidRPr="00CA09A2" w:rsidRDefault="004C5F4D" w:rsidP="004C5F4D">
      <w:pPr>
        <w:pStyle w:val="a3"/>
        <w:tabs>
          <w:tab w:val="left" w:pos="851"/>
          <w:tab w:val="left" w:pos="993"/>
        </w:tabs>
        <w:ind w:left="0" w:firstLine="709"/>
        <w:jc w:val="both"/>
        <w:rPr>
          <w:sz w:val="28"/>
          <w:szCs w:val="28"/>
        </w:rPr>
      </w:pPr>
      <w:r w:rsidRPr="006B7597">
        <w:rPr>
          <w:sz w:val="28"/>
          <w:szCs w:val="28"/>
          <w:lang w:eastAsia="ru-RU"/>
        </w:rPr>
        <w:t xml:space="preserve">Аттестация проводится в течение недели после окончания </w:t>
      </w:r>
      <w:r>
        <w:rPr>
          <w:sz w:val="28"/>
          <w:szCs w:val="28"/>
          <w:lang w:eastAsia="ru-RU"/>
        </w:rPr>
        <w:t>преддипломной</w:t>
      </w:r>
      <w:r w:rsidRPr="006B7597">
        <w:rPr>
          <w:sz w:val="28"/>
          <w:szCs w:val="28"/>
          <w:lang w:eastAsia="ru-RU"/>
        </w:rPr>
        <w:t xml:space="preserve"> практики.</w:t>
      </w:r>
    </w:p>
    <w:p w:rsidR="004C5F4D" w:rsidRPr="00A54F7B" w:rsidRDefault="004C5F4D" w:rsidP="004C5F4D">
      <w:pPr>
        <w:ind w:firstLine="709"/>
        <w:jc w:val="both"/>
        <w:rPr>
          <w:b/>
          <w:sz w:val="16"/>
          <w:szCs w:val="16"/>
          <w:highlight w:val="yellow"/>
        </w:rPr>
      </w:pPr>
    </w:p>
    <w:p w:rsidR="00AA7DBC" w:rsidRDefault="008D7A59" w:rsidP="00AA7DBC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 Формы </w:t>
      </w:r>
      <w:r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>
        <w:rPr>
          <w:b/>
          <w:bCs/>
          <w:sz w:val="28"/>
          <w:szCs w:val="28"/>
        </w:rPr>
        <w:t>успеваемости и</w:t>
      </w:r>
      <w:r w:rsidRPr="000E43DA">
        <w:rPr>
          <w:b/>
          <w:bCs/>
          <w:sz w:val="28"/>
          <w:szCs w:val="28"/>
        </w:rPr>
        <w:t xml:space="preserve"> промежуточно</w:t>
      </w:r>
      <w:r>
        <w:rPr>
          <w:b/>
          <w:bCs/>
          <w:sz w:val="28"/>
          <w:szCs w:val="28"/>
        </w:rPr>
        <w:t xml:space="preserve">й </w:t>
      </w:r>
      <w:proofErr w:type="gramStart"/>
      <w:r>
        <w:rPr>
          <w:b/>
          <w:bCs/>
          <w:sz w:val="28"/>
          <w:szCs w:val="28"/>
        </w:rPr>
        <w:t>аттестации</w:t>
      </w:r>
      <w:proofErr w:type="gramEnd"/>
      <w:r>
        <w:rPr>
          <w:b/>
          <w:bCs/>
          <w:sz w:val="28"/>
          <w:szCs w:val="28"/>
        </w:rPr>
        <w:t xml:space="preserve"> обучающихся по итогам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AA7DBC">
        <w:rPr>
          <w:b/>
          <w:bCs/>
          <w:sz w:val="28"/>
          <w:szCs w:val="28"/>
        </w:rPr>
        <w:t>практики</w:t>
      </w:r>
    </w:p>
    <w:p w:rsidR="008D7A59" w:rsidRPr="000E43DA" w:rsidRDefault="008D7A59" w:rsidP="008D7A59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10.1. Формы </w:t>
      </w:r>
      <w:r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>
        <w:rPr>
          <w:b/>
          <w:bCs/>
          <w:sz w:val="28"/>
          <w:szCs w:val="28"/>
        </w:rPr>
        <w:t xml:space="preserve">успеваемости и промежуточной аттестации </w:t>
      </w:r>
      <w:proofErr w:type="gramStart"/>
      <w:r>
        <w:rPr>
          <w:b/>
          <w:bCs/>
          <w:sz w:val="28"/>
          <w:szCs w:val="28"/>
        </w:rPr>
        <w:t>обучающихся</w:t>
      </w:r>
      <w:proofErr w:type="gramEnd"/>
    </w:p>
    <w:p w:rsidR="008D7A59" w:rsidRDefault="008D7A59" w:rsidP="008D7A59">
      <w:pPr>
        <w:ind w:firstLine="709"/>
        <w:jc w:val="both"/>
        <w:rPr>
          <w:sz w:val="28"/>
          <w:szCs w:val="28"/>
        </w:rPr>
      </w:pPr>
      <w:r w:rsidRPr="00D81602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D81602">
        <w:rPr>
          <w:sz w:val="28"/>
          <w:szCs w:val="28"/>
        </w:rPr>
        <w:t>обучающихся</w:t>
      </w:r>
      <w:proofErr w:type="gramEnd"/>
      <w:r w:rsidRPr="00D81602">
        <w:rPr>
          <w:sz w:val="28"/>
          <w:szCs w:val="28"/>
        </w:rPr>
        <w:t>.</w:t>
      </w:r>
    </w:p>
    <w:p w:rsidR="00AA7DBC" w:rsidRPr="0026204C" w:rsidRDefault="00AA7DBC" w:rsidP="00AA7DBC">
      <w:pPr>
        <w:ind w:firstLine="709"/>
        <w:jc w:val="both"/>
        <w:rPr>
          <w:sz w:val="28"/>
          <w:szCs w:val="28"/>
        </w:rPr>
      </w:pPr>
      <w:r w:rsidRPr="004A50E5">
        <w:rPr>
          <w:b/>
          <w:sz w:val="28"/>
          <w:szCs w:val="28"/>
        </w:rPr>
        <w:t>Текущий контроль</w:t>
      </w:r>
      <w:r w:rsidRPr="0026204C">
        <w:rPr>
          <w:b/>
          <w:sz w:val="28"/>
          <w:szCs w:val="28"/>
        </w:rPr>
        <w:t xml:space="preserve"> </w:t>
      </w:r>
      <w:r w:rsidRPr="0026204C">
        <w:rPr>
          <w:sz w:val="28"/>
          <w:szCs w:val="28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AA7DBC" w:rsidRPr="00CA0D7D" w:rsidRDefault="00AA7DBC" w:rsidP="00AA7DBC">
      <w:pPr>
        <w:pStyle w:val="a3"/>
        <w:numPr>
          <w:ilvl w:val="0"/>
          <w:numId w:val="15"/>
        </w:numPr>
        <w:tabs>
          <w:tab w:val="num" w:pos="851"/>
        </w:tabs>
        <w:ind w:left="0" w:firstLine="567"/>
        <w:jc w:val="both"/>
        <w:rPr>
          <w:sz w:val="28"/>
          <w:szCs w:val="28"/>
        </w:rPr>
      </w:pPr>
      <w:r w:rsidRPr="00CA0D7D">
        <w:rPr>
          <w:sz w:val="28"/>
          <w:szCs w:val="28"/>
        </w:rPr>
        <w:t>фиксация посещений организации – базы практики;</w:t>
      </w:r>
    </w:p>
    <w:p w:rsidR="00AA7DBC" w:rsidRPr="00CA0D7D" w:rsidRDefault="00AA7DBC" w:rsidP="00AA7DBC">
      <w:pPr>
        <w:pStyle w:val="a3"/>
        <w:numPr>
          <w:ilvl w:val="0"/>
          <w:numId w:val="15"/>
        </w:numPr>
        <w:tabs>
          <w:tab w:val="num" w:pos="851"/>
        </w:tabs>
        <w:ind w:left="0" w:firstLine="567"/>
        <w:jc w:val="both"/>
        <w:rPr>
          <w:sz w:val="28"/>
          <w:szCs w:val="28"/>
        </w:rPr>
      </w:pPr>
      <w:r w:rsidRPr="00CA0D7D">
        <w:rPr>
          <w:sz w:val="28"/>
          <w:szCs w:val="28"/>
        </w:rPr>
        <w:t>составление индивидуального плана;</w:t>
      </w:r>
    </w:p>
    <w:p w:rsidR="00AA7DBC" w:rsidRPr="00CA0D7D" w:rsidRDefault="00AA7DBC" w:rsidP="00AA7DBC">
      <w:pPr>
        <w:pStyle w:val="a3"/>
        <w:numPr>
          <w:ilvl w:val="0"/>
          <w:numId w:val="15"/>
        </w:numPr>
        <w:tabs>
          <w:tab w:val="num" w:pos="851"/>
        </w:tabs>
        <w:ind w:left="0" w:firstLine="567"/>
        <w:jc w:val="both"/>
        <w:rPr>
          <w:sz w:val="28"/>
          <w:szCs w:val="28"/>
        </w:rPr>
      </w:pPr>
      <w:r w:rsidRPr="00CA0D7D">
        <w:rPr>
          <w:sz w:val="28"/>
          <w:szCs w:val="28"/>
        </w:rPr>
        <w:t xml:space="preserve">проверка выполнения индивидуального задания. </w:t>
      </w:r>
    </w:p>
    <w:p w:rsidR="00AA7DBC" w:rsidRPr="0026204C" w:rsidRDefault="00AA7DBC" w:rsidP="00AA7DBC">
      <w:pPr>
        <w:ind w:firstLine="709"/>
        <w:jc w:val="both"/>
        <w:rPr>
          <w:sz w:val="28"/>
          <w:szCs w:val="28"/>
        </w:rPr>
      </w:pPr>
      <w:r w:rsidRPr="004A50E5">
        <w:rPr>
          <w:b/>
          <w:sz w:val="28"/>
          <w:szCs w:val="28"/>
        </w:rPr>
        <w:t>Промежуточный контроль</w:t>
      </w:r>
      <w:r w:rsidRPr="0026204C">
        <w:rPr>
          <w:sz w:val="28"/>
          <w:szCs w:val="28"/>
        </w:rPr>
        <w:t xml:space="preserve"> по окончании практики проводится </w:t>
      </w:r>
      <w:proofErr w:type="gramStart"/>
      <w:r w:rsidRPr="0026204C">
        <w:rPr>
          <w:sz w:val="28"/>
          <w:szCs w:val="28"/>
        </w:rPr>
        <w:t>в форме защиты отчета по практике руководителем практики на выпускающей кафедре в виде устного доклада о результатах</w:t>
      </w:r>
      <w:proofErr w:type="gramEnd"/>
      <w:r w:rsidRPr="0026204C">
        <w:rPr>
          <w:sz w:val="28"/>
          <w:szCs w:val="28"/>
        </w:rPr>
        <w:t xml:space="preserve"> прохождения практики.</w:t>
      </w:r>
    </w:p>
    <w:p w:rsidR="00AA7DBC" w:rsidRPr="00D81602" w:rsidRDefault="00AA7DBC" w:rsidP="008D7A59">
      <w:pPr>
        <w:ind w:firstLine="709"/>
        <w:jc w:val="both"/>
        <w:rPr>
          <w:sz w:val="28"/>
          <w:szCs w:val="28"/>
        </w:rPr>
      </w:pPr>
      <w:r w:rsidRPr="00AA7DBC">
        <w:rPr>
          <w:sz w:val="28"/>
          <w:szCs w:val="28"/>
        </w:rPr>
        <w:t xml:space="preserve">Форма промежуточной аттестации </w:t>
      </w:r>
      <w:proofErr w:type="gramStart"/>
      <w:r w:rsidRPr="00AA7DBC">
        <w:rPr>
          <w:sz w:val="28"/>
          <w:szCs w:val="28"/>
        </w:rPr>
        <w:t>–з</w:t>
      </w:r>
      <w:proofErr w:type="gramEnd"/>
      <w:r w:rsidRPr="00AA7DBC">
        <w:rPr>
          <w:sz w:val="28"/>
          <w:szCs w:val="28"/>
        </w:rPr>
        <w:t>ачет с оценкой</w:t>
      </w:r>
      <w:r w:rsidR="00ED1D4B">
        <w:rPr>
          <w:sz w:val="28"/>
          <w:szCs w:val="28"/>
        </w:rPr>
        <w:t>.</w:t>
      </w:r>
    </w:p>
    <w:p w:rsidR="008D7A59" w:rsidRPr="000E43DA" w:rsidRDefault="008D7A59" w:rsidP="008D7A59">
      <w:pPr>
        <w:ind w:firstLine="709"/>
        <w:jc w:val="both"/>
        <w:rPr>
          <w:b/>
          <w:spacing w:val="-4"/>
          <w:sz w:val="28"/>
          <w:szCs w:val="28"/>
        </w:rPr>
      </w:pPr>
      <w:r w:rsidRPr="000E43DA">
        <w:rPr>
          <w:b/>
          <w:spacing w:val="-4"/>
          <w:sz w:val="28"/>
          <w:szCs w:val="28"/>
        </w:rPr>
        <w:lastRenderedPageBreak/>
        <w:t xml:space="preserve">10.2. Рейтинг-план </w:t>
      </w:r>
    </w:p>
    <w:p w:rsidR="008D7A59" w:rsidRPr="003D5579" w:rsidRDefault="008D7A59" w:rsidP="008D7A59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8D7A59" w:rsidRDefault="008D7A59" w:rsidP="008D7A59">
      <w:pPr>
        <w:ind w:firstLine="567"/>
        <w:jc w:val="both"/>
        <w:rPr>
          <w:b/>
          <w:spacing w:val="-4"/>
          <w:sz w:val="16"/>
          <w:szCs w:val="16"/>
        </w:rPr>
      </w:pPr>
    </w:p>
    <w:p w:rsidR="008D7A59" w:rsidRPr="000E43DA" w:rsidRDefault="008D7A59" w:rsidP="00AA7DBC">
      <w:pPr>
        <w:ind w:firstLine="709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>
        <w:rPr>
          <w:b/>
          <w:bCs/>
          <w:sz w:val="28"/>
          <w:szCs w:val="28"/>
        </w:rPr>
        <w:t>Фонд оценочных сре</w:t>
      </w:r>
      <w:proofErr w:type="gramStart"/>
      <w:r>
        <w:rPr>
          <w:b/>
          <w:bCs/>
          <w:sz w:val="28"/>
          <w:szCs w:val="28"/>
        </w:rPr>
        <w:t>дств</w:t>
      </w:r>
      <w:r w:rsidRPr="000E43DA">
        <w:rPr>
          <w:b/>
          <w:bCs/>
          <w:sz w:val="28"/>
          <w:szCs w:val="28"/>
        </w:rPr>
        <w:t xml:space="preserve"> дл</w:t>
      </w:r>
      <w:proofErr w:type="gramEnd"/>
      <w:r w:rsidRPr="000E43DA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8D7A59" w:rsidRDefault="008D7A59" w:rsidP="008D7A59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8D7A59" w:rsidRDefault="008D7A59" w:rsidP="008D7A59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16"/>
          <w:szCs w:val="16"/>
        </w:rPr>
      </w:pPr>
    </w:p>
    <w:p w:rsidR="00457D50" w:rsidRDefault="008D7A59" w:rsidP="00457D50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>
        <w:rPr>
          <w:b/>
          <w:bCs/>
          <w:sz w:val="28"/>
          <w:szCs w:val="28"/>
        </w:rPr>
        <w:t xml:space="preserve">ходимых для проведения </w:t>
      </w:r>
      <w:r w:rsidR="0033196A">
        <w:rPr>
          <w:b/>
          <w:bCs/>
          <w:sz w:val="28"/>
          <w:szCs w:val="28"/>
        </w:rPr>
        <w:t xml:space="preserve">преддипломной </w:t>
      </w:r>
      <w:r w:rsidR="00457D50">
        <w:rPr>
          <w:b/>
          <w:bCs/>
          <w:sz w:val="28"/>
          <w:szCs w:val="28"/>
        </w:rPr>
        <w:t>практики</w:t>
      </w:r>
    </w:p>
    <w:p w:rsidR="00C53EB2" w:rsidRPr="00E3686C" w:rsidRDefault="00457D50" w:rsidP="00457D50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C53EB2" w:rsidRPr="00E3686C">
        <w:rPr>
          <w:sz w:val="28"/>
          <w:szCs w:val="28"/>
        </w:rPr>
        <w:t xml:space="preserve">основная литература: </w:t>
      </w:r>
    </w:p>
    <w:p w:rsidR="00C53EB2" w:rsidRPr="00986C7B" w:rsidRDefault="00C53EB2" w:rsidP="00C53EB2">
      <w:pPr>
        <w:tabs>
          <w:tab w:val="left" w:pos="567"/>
          <w:tab w:val="left" w:pos="851"/>
        </w:tabs>
        <w:autoSpaceDE w:val="0"/>
        <w:autoSpaceDN w:val="0"/>
        <w:adjustRightInd w:val="0"/>
        <w:ind w:firstLine="709"/>
        <w:jc w:val="both"/>
        <w:rPr>
          <w:bCs/>
          <w:sz w:val="28"/>
          <w:szCs w:val="28"/>
        </w:rPr>
      </w:pPr>
      <w:r w:rsidRPr="00986C7B">
        <w:rPr>
          <w:bCs/>
          <w:sz w:val="28"/>
          <w:szCs w:val="28"/>
        </w:rPr>
        <w:t xml:space="preserve">1. Холодов Ж.К., Кузнецов В.С. Теория и методика физической культуры и спорта: учеб. для студентов вузов, </w:t>
      </w:r>
      <w:proofErr w:type="spellStart"/>
      <w:r w:rsidRPr="00986C7B">
        <w:rPr>
          <w:bCs/>
          <w:sz w:val="28"/>
          <w:szCs w:val="28"/>
        </w:rPr>
        <w:t>обуч-ся</w:t>
      </w:r>
      <w:proofErr w:type="spellEnd"/>
      <w:r w:rsidRPr="00986C7B">
        <w:rPr>
          <w:bCs/>
          <w:sz w:val="28"/>
          <w:szCs w:val="28"/>
        </w:rPr>
        <w:t xml:space="preserve"> по </w:t>
      </w:r>
      <w:proofErr w:type="spellStart"/>
      <w:r w:rsidRPr="00986C7B">
        <w:rPr>
          <w:bCs/>
          <w:sz w:val="28"/>
          <w:szCs w:val="28"/>
        </w:rPr>
        <w:t>напр</w:t>
      </w:r>
      <w:proofErr w:type="gramStart"/>
      <w:r w:rsidRPr="00986C7B">
        <w:rPr>
          <w:bCs/>
          <w:sz w:val="28"/>
          <w:szCs w:val="28"/>
        </w:rPr>
        <w:t>.п</w:t>
      </w:r>
      <w:proofErr w:type="gramEnd"/>
      <w:r w:rsidRPr="00986C7B">
        <w:rPr>
          <w:bCs/>
          <w:sz w:val="28"/>
          <w:szCs w:val="28"/>
        </w:rPr>
        <w:t>одготовки</w:t>
      </w:r>
      <w:proofErr w:type="spellEnd"/>
      <w:r w:rsidRPr="00986C7B">
        <w:rPr>
          <w:bCs/>
          <w:sz w:val="28"/>
          <w:szCs w:val="28"/>
        </w:rPr>
        <w:t xml:space="preserve"> "</w:t>
      </w:r>
      <w:proofErr w:type="spellStart"/>
      <w:r w:rsidRPr="00986C7B">
        <w:rPr>
          <w:bCs/>
          <w:sz w:val="28"/>
          <w:szCs w:val="28"/>
        </w:rPr>
        <w:t>Пед.образование</w:t>
      </w:r>
      <w:proofErr w:type="spellEnd"/>
      <w:r w:rsidRPr="00986C7B">
        <w:rPr>
          <w:bCs/>
          <w:sz w:val="28"/>
          <w:szCs w:val="28"/>
        </w:rPr>
        <w:t>". – М.: Академия, 2017.</w:t>
      </w:r>
      <w:r w:rsidRPr="00986C7B">
        <w:rPr>
          <w:bCs/>
          <w:sz w:val="28"/>
          <w:szCs w:val="28"/>
        </w:rPr>
        <w:tab/>
      </w:r>
    </w:p>
    <w:p w:rsidR="00C53EB2" w:rsidRPr="00986C7B" w:rsidRDefault="00C53EB2" w:rsidP="00C53EB2">
      <w:pPr>
        <w:tabs>
          <w:tab w:val="left" w:pos="567"/>
          <w:tab w:val="left" w:pos="851"/>
        </w:tabs>
        <w:autoSpaceDE w:val="0"/>
        <w:autoSpaceDN w:val="0"/>
        <w:adjustRightInd w:val="0"/>
        <w:ind w:firstLine="709"/>
        <w:jc w:val="both"/>
        <w:rPr>
          <w:bCs/>
          <w:sz w:val="28"/>
          <w:szCs w:val="28"/>
        </w:rPr>
      </w:pPr>
      <w:r w:rsidRPr="00986C7B">
        <w:rPr>
          <w:bCs/>
          <w:sz w:val="28"/>
          <w:szCs w:val="28"/>
        </w:rPr>
        <w:t xml:space="preserve">2. </w:t>
      </w:r>
      <w:proofErr w:type="spellStart"/>
      <w:r w:rsidRPr="00986C7B">
        <w:rPr>
          <w:bCs/>
          <w:sz w:val="28"/>
          <w:szCs w:val="28"/>
        </w:rPr>
        <w:t>Грецов</w:t>
      </w:r>
      <w:proofErr w:type="spellEnd"/>
      <w:r w:rsidRPr="00986C7B">
        <w:rPr>
          <w:bCs/>
          <w:sz w:val="28"/>
          <w:szCs w:val="28"/>
        </w:rPr>
        <w:t xml:space="preserve"> Г.В.</w:t>
      </w:r>
      <w:r w:rsidR="00457D50">
        <w:rPr>
          <w:bCs/>
          <w:sz w:val="28"/>
          <w:szCs w:val="28"/>
        </w:rPr>
        <w:t xml:space="preserve">, </w:t>
      </w:r>
      <w:proofErr w:type="spellStart"/>
      <w:r w:rsidR="00457D50">
        <w:rPr>
          <w:bCs/>
          <w:sz w:val="28"/>
          <w:szCs w:val="28"/>
        </w:rPr>
        <w:t>Войнова</w:t>
      </w:r>
      <w:proofErr w:type="spellEnd"/>
      <w:r w:rsidR="00457D50">
        <w:rPr>
          <w:bCs/>
          <w:sz w:val="28"/>
          <w:szCs w:val="28"/>
        </w:rPr>
        <w:t xml:space="preserve"> С.Е., Германова А.А., </w:t>
      </w:r>
      <w:r w:rsidRPr="00986C7B">
        <w:rPr>
          <w:bCs/>
          <w:sz w:val="28"/>
          <w:szCs w:val="28"/>
        </w:rPr>
        <w:t xml:space="preserve">Теория и методика обучения базовым видам спорта. Легкая атлетика: учеб. для </w:t>
      </w:r>
      <w:proofErr w:type="spellStart"/>
      <w:r w:rsidRPr="00986C7B">
        <w:rPr>
          <w:bCs/>
          <w:sz w:val="28"/>
          <w:szCs w:val="28"/>
        </w:rPr>
        <w:t>образоват</w:t>
      </w:r>
      <w:proofErr w:type="gramStart"/>
      <w:r w:rsidRPr="00986C7B">
        <w:rPr>
          <w:bCs/>
          <w:sz w:val="28"/>
          <w:szCs w:val="28"/>
        </w:rPr>
        <w:t>.у</w:t>
      </w:r>
      <w:proofErr w:type="gramEnd"/>
      <w:r w:rsidRPr="00986C7B">
        <w:rPr>
          <w:bCs/>
          <w:sz w:val="28"/>
          <w:szCs w:val="28"/>
        </w:rPr>
        <w:t>чреждений</w:t>
      </w:r>
      <w:proofErr w:type="spellEnd"/>
      <w:r w:rsidRPr="00986C7B">
        <w:rPr>
          <w:bCs/>
          <w:sz w:val="28"/>
          <w:szCs w:val="28"/>
        </w:rPr>
        <w:t xml:space="preserve"> </w:t>
      </w:r>
      <w:proofErr w:type="spellStart"/>
      <w:r w:rsidRPr="00986C7B">
        <w:rPr>
          <w:bCs/>
          <w:sz w:val="28"/>
          <w:szCs w:val="28"/>
        </w:rPr>
        <w:t>высш</w:t>
      </w:r>
      <w:proofErr w:type="spellEnd"/>
      <w:r w:rsidRPr="00986C7B">
        <w:rPr>
          <w:bCs/>
          <w:sz w:val="28"/>
          <w:szCs w:val="28"/>
        </w:rPr>
        <w:t xml:space="preserve">. проф. образования по напр. </w:t>
      </w:r>
      <w:proofErr w:type="spellStart"/>
      <w:r w:rsidRPr="00986C7B">
        <w:rPr>
          <w:bCs/>
          <w:sz w:val="28"/>
          <w:szCs w:val="28"/>
        </w:rPr>
        <w:t>подгот</w:t>
      </w:r>
      <w:proofErr w:type="spellEnd"/>
      <w:r w:rsidRPr="00986C7B">
        <w:rPr>
          <w:bCs/>
          <w:sz w:val="28"/>
          <w:szCs w:val="28"/>
        </w:rPr>
        <w:t>. "</w:t>
      </w:r>
      <w:proofErr w:type="spellStart"/>
      <w:r w:rsidRPr="00986C7B">
        <w:rPr>
          <w:bCs/>
          <w:sz w:val="28"/>
          <w:szCs w:val="28"/>
        </w:rPr>
        <w:t>Физич.культура</w:t>
      </w:r>
      <w:proofErr w:type="spellEnd"/>
      <w:r w:rsidRPr="00986C7B">
        <w:rPr>
          <w:bCs/>
          <w:sz w:val="28"/>
          <w:szCs w:val="28"/>
        </w:rPr>
        <w:t xml:space="preserve">": </w:t>
      </w:r>
      <w:proofErr w:type="spellStart"/>
      <w:r w:rsidRPr="00986C7B">
        <w:rPr>
          <w:bCs/>
          <w:sz w:val="28"/>
          <w:szCs w:val="28"/>
        </w:rPr>
        <w:t>рек</w:t>
      </w:r>
      <w:proofErr w:type="gramStart"/>
      <w:r w:rsidRPr="00986C7B">
        <w:rPr>
          <w:bCs/>
          <w:sz w:val="28"/>
          <w:szCs w:val="28"/>
        </w:rPr>
        <w:t>.У</w:t>
      </w:r>
      <w:proofErr w:type="gramEnd"/>
      <w:r w:rsidRPr="00986C7B">
        <w:rPr>
          <w:bCs/>
          <w:sz w:val="28"/>
          <w:szCs w:val="28"/>
        </w:rPr>
        <w:t>МО</w:t>
      </w:r>
      <w:proofErr w:type="spellEnd"/>
      <w:r w:rsidRPr="00986C7B">
        <w:rPr>
          <w:bCs/>
          <w:sz w:val="28"/>
          <w:szCs w:val="28"/>
        </w:rPr>
        <w:t xml:space="preserve"> вузов РФ по образованию в области </w:t>
      </w:r>
      <w:proofErr w:type="spellStart"/>
      <w:r w:rsidRPr="00986C7B">
        <w:rPr>
          <w:bCs/>
          <w:sz w:val="28"/>
          <w:szCs w:val="28"/>
        </w:rPr>
        <w:t>физ.культуры</w:t>
      </w:r>
      <w:proofErr w:type="spellEnd"/>
      <w:r w:rsidRPr="00986C7B">
        <w:rPr>
          <w:bCs/>
          <w:sz w:val="28"/>
          <w:szCs w:val="28"/>
        </w:rPr>
        <w:t>. – М.: Академия, 2016.</w:t>
      </w:r>
    </w:p>
    <w:p w:rsidR="00C53EB2" w:rsidRPr="00C53EB2" w:rsidRDefault="00C53EB2" w:rsidP="00C53EB2">
      <w:pPr>
        <w:tabs>
          <w:tab w:val="left" w:pos="0"/>
          <w:tab w:val="left" w:pos="408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C53EB2">
        <w:rPr>
          <w:sz w:val="28"/>
          <w:szCs w:val="28"/>
        </w:rPr>
        <w:t xml:space="preserve">Евсеев С.П. Теория и организация адаптивной физической культуры. Учеб. для </w:t>
      </w:r>
      <w:proofErr w:type="spellStart"/>
      <w:r w:rsidRPr="00C53EB2">
        <w:rPr>
          <w:sz w:val="28"/>
          <w:szCs w:val="28"/>
        </w:rPr>
        <w:t>образоват</w:t>
      </w:r>
      <w:proofErr w:type="spellEnd"/>
      <w:r w:rsidRPr="00C53EB2">
        <w:rPr>
          <w:sz w:val="28"/>
          <w:szCs w:val="28"/>
        </w:rPr>
        <w:t xml:space="preserve">. учреждений ВПО: </w:t>
      </w:r>
      <w:proofErr w:type="spellStart"/>
      <w:r w:rsidRPr="00C53EB2">
        <w:rPr>
          <w:sz w:val="28"/>
          <w:szCs w:val="28"/>
        </w:rPr>
        <w:t>рек</w:t>
      </w:r>
      <w:proofErr w:type="gramStart"/>
      <w:r w:rsidRPr="00C53EB2">
        <w:rPr>
          <w:sz w:val="28"/>
          <w:szCs w:val="28"/>
        </w:rPr>
        <w:t>.У</w:t>
      </w:r>
      <w:proofErr w:type="gramEnd"/>
      <w:r w:rsidRPr="00C53EB2">
        <w:rPr>
          <w:sz w:val="28"/>
          <w:szCs w:val="28"/>
        </w:rPr>
        <w:t>МО</w:t>
      </w:r>
      <w:proofErr w:type="spellEnd"/>
      <w:r w:rsidRPr="00C53EB2">
        <w:rPr>
          <w:sz w:val="28"/>
          <w:szCs w:val="28"/>
        </w:rPr>
        <w:t xml:space="preserve"> вузов РФ по образованию в области физ. культуры - Москва: Спорт, 2016. 616 с.</w:t>
      </w:r>
      <w:r w:rsidRPr="00C53EB2">
        <w:rPr>
          <w:sz w:val="28"/>
          <w:szCs w:val="28"/>
        </w:rPr>
        <w:tab/>
      </w:r>
    </w:p>
    <w:p w:rsidR="00C53EB2" w:rsidRP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C53EB2">
        <w:rPr>
          <w:sz w:val="28"/>
          <w:szCs w:val="28"/>
        </w:rPr>
        <w:t xml:space="preserve">. </w:t>
      </w:r>
      <w:proofErr w:type="spellStart"/>
      <w:r w:rsidRPr="00C53EB2">
        <w:rPr>
          <w:sz w:val="28"/>
          <w:szCs w:val="28"/>
        </w:rPr>
        <w:t>Азарская</w:t>
      </w:r>
      <w:proofErr w:type="spellEnd"/>
      <w:r w:rsidRPr="00C53EB2">
        <w:rPr>
          <w:sz w:val="28"/>
          <w:szCs w:val="28"/>
        </w:rPr>
        <w:t xml:space="preserve"> М. А., </w:t>
      </w:r>
      <w:proofErr w:type="spellStart"/>
      <w:r w:rsidRPr="00C53EB2">
        <w:rPr>
          <w:sz w:val="28"/>
          <w:szCs w:val="28"/>
        </w:rPr>
        <w:t>Поздеев</w:t>
      </w:r>
      <w:proofErr w:type="spellEnd"/>
      <w:r w:rsidRPr="00C53EB2">
        <w:rPr>
          <w:sz w:val="28"/>
          <w:szCs w:val="28"/>
        </w:rPr>
        <w:t xml:space="preserve"> В. Л. Научно-исследовательская работа в вузе. Учебное пособие. Йошкар-Ола: ПГТУ, 2016. 230 с. Режим доступа: </w:t>
      </w:r>
      <w:hyperlink r:id="rId11" w:history="1">
        <w:r w:rsidRPr="00C53EB2">
          <w:rPr>
            <w:rStyle w:val="a4"/>
            <w:sz w:val="28"/>
            <w:szCs w:val="28"/>
          </w:rPr>
          <w:t>http://biblioclub.ru/index.php?page=book&amp;id=461553</w:t>
        </w:r>
      </w:hyperlink>
    </w:p>
    <w:p w:rsidR="00C53EB2" w:rsidRP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C53EB2">
        <w:rPr>
          <w:sz w:val="28"/>
          <w:szCs w:val="28"/>
        </w:rPr>
        <w:t xml:space="preserve">. </w:t>
      </w:r>
      <w:proofErr w:type="spellStart"/>
      <w:r w:rsidRPr="00C53EB2">
        <w:rPr>
          <w:sz w:val="28"/>
          <w:szCs w:val="28"/>
        </w:rPr>
        <w:t>Кузнеченков</w:t>
      </w:r>
      <w:proofErr w:type="spellEnd"/>
      <w:r w:rsidRPr="00C53EB2">
        <w:rPr>
          <w:sz w:val="28"/>
          <w:szCs w:val="28"/>
        </w:rPr>
        <w:t xml:space="preserve"> Е. П., Соколенко Е. В. Научно-исследовательская работа практикум - Ставрополь: СКФУ, 2016. 246 с.</w:t>
      </w:r>
      <w:r w:rsidRPr="00C53EB2">
        <w:rPr>
          <w:sz w:val="28"/>
          <w:szCs w:val="28"/>
        </w:rPr>
        <w:tab/>
        <w:t xml:space="preserve">Режим доступа: </w:t>
      </w:r>
      <w:hyperlink r:id="rId12" w:history="1">
        <w:r w:rsidRPr="00C53EB2">
          <w:rPr>
            <w:rStyle w:val="a4"/>
            <w:sz w:val="28"/>
            <w:szCs w:val="28"/>
          </w:rPr>
          <w:t>http://biblioclub.ru/index.php?page=book&amp;id=459119</w:t>
        </w:r>
      </w:hyperlink>
      <w:r w:rsidRPr="00C53EB2">
        <w:rPr>
          <w:sz w:val="28"/>
          <w:szCs w:val="28"/>
        </w:rPr>
        <w:tab/>
      </w:r>
    </w:p>
    <w:p w:rsidR="00C53EB2" w:rsidRP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C53EB2">
        <w:rPr>
          <w:sz w:val="28"/>
          <w:szCs w:val="28"/>
        </w:rPr>
        <w:t>. Спортивная медицина. Учеб</w:t>
      </w:r>
      <w:proofErr w:type="gramStart"/>
      <w:r w:rsidRPr="00C53EB2">
        <w:rPr>
          <w:sz w:val="28"/>
          <w:szCs w:val="28"/>
        </w:rPr>
        <w:t>.</w:t>
      </w:r>
      <w:proofErr w:type="gramEnd"/>
      <w:r w:rsidRPr="00C53EB2">
        <w:rPr>
          <w:sz w:val="28"/>
          <w:szCs w:val="28"/>
        </w:rPr>
        <w:t xml:space="preserve"> </w:t>
      </w:r>
      <w:proofErr w:type="gramStart"/>
      <w:r w:rsidRPr="00C53EB2">
        <w:rPr>
          <w:sz w:val="28"/>
          <w:szCs w:val="28"/>
        </w:rPr>
        <w:t>д</w:t>
      </w:r>
      <w:proofErr w:type="gramEnd"/>
      <w:r w:rsidRPr="00C53EB2">
        <w:rPr>
          <w:sz w:val="28"/>
          <w:szCs w:val="28"/>
        </w:rPr>
        <w:t xml:space="preserve">ля студентов вузов, </w:t>
      </w:r>
      <w:proofErr w:type="spellStart"/>
      <w:r w:rsidRPr="00C53EB2">
        <w:rPr>
          <w:sz w:val="28"/>
          <w:szCs w:val="28"/>
        </w:rPr>
        <w:t>обуч-ся</w:t>
      </w:r>
      <w:proofErr w:type="spellEnd"/>
      <w:r w:rsidRPr="00C53EB2">
        <w:rPr>
          <w:sz w:val="28"/>
          <w:szCs w:val="28"/>
        </w:rPr>
        <w:t xml:space="preserve"> по напр. "Физ. культура": Рек. УМС ФГБОУ ВПО "</w:t>
      </w:r>
      <w:proofErr w:type="spellStart"/>
      <w:r w:rsidRPr="00C53EB2">
        <w:rPr>
          <w:sz w:val="28"/>
          <w:szCs w:val="28"/>
        </w:rPr>
        <w:t>РГУФКСМиТ</w:t>
      </w:r>
      <w:proofErr w:type="spellEnd"/>
      <w:r w:rsidRPr="00C53EB2">
        <w:rPr>
          <w:sz w:val="28"/>
          <w:szCs w:val="28"/>
        </w:rPr>
        <w:t>" - Москва: Академия, 2015. 320с.</w:t>
      </w:r>
      <w:r w:rsidRPr="00C53EB2">
        <w:rPr>
          <w:sz w:val="28"/>
          <w:szCs w:val="28"/>
        </w:rPr>
        <w:tab/>
      </w:r>
    </w:p>
    <w:p w:rsid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C53EB2">
        <w:rPr>
          <w:sz w:val="28"/>
          <w:szCs w:val="28"/>
        </w:rPr>
        <w:t>. Лечебная физическая культура. Учеб</w:t>
      </w:r>
      <w:proofErr w:type="gramStart"/>
      <w:r w:rsidRPr="00C53EB2">
        <w:rPr>
          <w:sz w:val="28"/>
          <w:szCs w:val="28"/>
        </w:rPr>
        <w:t>.</w:t>
      </w:r>
      <w:proofErr w:type="gramEnd"/>
      <w:r w:rsidRPr="00C53EB2">
        <w:rPr>
          <w:sz w:val="28"/>
          <w:szCs w:val="28"/>
        </w:rPr>
        <w:t xml:space="preserve"> </w:t>
      </w:r>
      <w:proofErr w:type="gramStart"/>
      <w:r w:rsidRPr="00C53EB2">
        <w:rPr>
          <w:sz w:val="28"/>
          <w:szCs w:val="28"/>
        </w:rPr>
        <w:t>д</w:t>
      </w:r>
      <w:proofErr w:type="gramEnd"/>
      <w:r w:rsidRPr="00C53EB2">
        <w:rPr>
          <w:sz w:val="28"/>
          <w:szCs w:val="28"/>
        </w:rPr>
        <w:t xml:space="preserve">ля студентов учреждений </w:t>
      </w:r>
      <w:proofErr w:type="spellStart"/>
      <w:r w:rsidRPr="00C53EB2">
        <w:rPr>
          <w:sz w:val="28"/>
          <w:szCs w:val="28"/>
        </w:rPr>
        <w:t>высш</w:t>
      </w:r>
      <w:proofErr w:type="spellEnd"/>
      <w:r w:rsidRPr="00C53EB2">
        <w:rPr>
          <w:sz w:val="28"/>
          <w:szCs w:val="28"/>
        </w:rPr>
        <w:t>. проф. Образования - Москва: Академия, 2014 10-е изд., стереотип. 416с.</w:t>
      </w:r>
      <w:r w:rsidRPr="00C53EB2">
        <w:rPr>
          <w:sz w:val="28"/>
          <w:szCs w:val="28"/>
        </w:rPr>
        <w:tab/>
      </w:r>
    </w:p>
    <w:p w:rsidR="00C53EB2" w:rsidRPr="0026204C" w:rsidRDefault="00C53EB2" w:rsidP="00C53EB2">
      <w:pPr>
        <w:tabs>
          <w:tab w:val="left" w:pos="0"/>
          <w:tab w:val="left" w:pos="851"/>
        </w:tabs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8</w:t>
      </w:r>
      <w:r w:rsidRPr="00986C7B">
        <w:rPr>
          <w:bCs/>
          <w:sz w:val="28"/>
          <w:szCs w:val="28"/>
        </w:rPr>
        <w:t>. Теория и методика обучения базовым видам спорта. Гимнастика: учеб</w:t>
      </w:r>
      <w:proofErr w:type="gramStart"/>
      <w:r w:rsidRPr="00986C7B">
        <w:rPr>
          <w:bCs/>
          <w:sz w:val="28"/>
          <w:szCs w:val="28"/>
        </w:rPr>
        <w:t>.</w:t>
      </w:r>
      <w:proofErr w:type="gramEnd"/>
      <w:r w:rsidRPr="00986C7B">
        <w:rPr>
          <w:bCs/>
          <w:sz w:val="28"/>
          <w:szCs w:val="28"/>
        </w:rPr>
        <w:t xml:space="preserve"> </w:t>
      </w:r>
      <w:proofErr w:type="gramStart"/>
      <w:r w:rsidRPr="00986C7B">
        <w:rPr>
          <w:bCs/>
          <w:sz w:val="28"/>
          <w:szCs w:val="28"/>
        </w:rPr>
        <w:t>д</w:t>
      </w:r>
      <w:proofErr w:type="gramEnd"/>
      <w:r w:rsidRPr="00986C7B">
        <w:rPr>
          <w:bCs/>
          <w:sz w:val="28"/>
          <w:szCs w:val="28"/>
        </w:rPr>
        <w:t xml:space="preserve">ля </w:t>
      </w:r>
      <w:proofErr w:type="spellStart"/>
      <w:r w:rsidRPr="00986C7B">
        <w:rPr>
          <w:bCs/>
          <w:sz w:val="28"/>
          <w:szCs w:val="28"/>
        </w:rPr>
        <w:t>образоват</w:t>
      </w:r>
      <w:proofErr w:type="spellEnd"/>
      <w:r w:rsidRPr="00986C7B">
        <w:rPr>
          <w:bCs/>
          <w:sz w:val="28"/>
          <w:szCs w:val="28"/>
        </w:rPr>
        <w:t xml:space="preserve">. Учреждений </w:t>
      </w:r>
      <w:proofErr w:type="spellStart"/>
      <w:r w:rsidRPr="00986C7B">
        <w:rPr>
          <w:bCs/>
          <w:sz w:val="28"/>
          <w:szCs w:val="28"/>
        </w:rPr>
        <w:t>высш</w:t>
      </w:r>
      <w:proofErr w:type="spellEnd"/>
      <w:r w:rsidRPr="00986C7B">
        <w:rPr>
          <w:bCs/>
          <w:sz w:val="28"/>
          <w:szCs w:val="28"/>
        </w:rPr>
        <w:t>. проф. образования по напр. "</w:t>
      </w:r>
      <w:proofErr w:type="spellStart"/>
      <w:r w:rsidRPr="00986C7B">
        <w:rPr>
          <w:bCs/>
          <w:sz w:val="28"/>
          <w:szCs w:val="28"/>
        </w:rPr>
        <w:t>Физич.культура</w:t>
      </w:r>
      <w:proofErr w:type="spellEnd"/>
      <w:r w:rsidRPr="00986C7B">
        <w:rPr>
          <w:bCs/>
          <w:sz w:val="28"/>
          <w:szCs w:val="28"/>
        </w:rPr>
        <w:t xml:space="preserve">": </w:t>
      </w:r>
      <w:proofErr w:type="spellStart"/>
      <w:r w:rsidRPr="00986C7B">
        <w:rPr>
          <w:bCs/>
          <w:sz w:val="28"/>
          <w:szCs w:val="28"/>
        </w:rPr>
        <w:t>рек</w:t>
      </w:r>
      <w:proofErr w:type="gramStart"/>
      <w:r w:rsidRPr="00986C7B">
        <w:rPr>
          <w:bCs/>
          <w:sz w:val="28"/>
          <w:szCs w:val="28"/>
        </w:rPr>
        <w:t>.У</w:t>
      </w:r>
      <w:proofErr w:type="gramEnd"/>
      <w:r w:rsidRPr="00986C7B">
        <w:rPr>
          <w:bCs/>
          <w:sz w:val="28"/>
          <w:szCs w:val="28"/>
        </w:rPr>
        <w:t>МО</w:t>
      </w:r>
      <w:proofErr w:type="spellEnd"/>
      <w:r w:rsidRPr="00986C7B">
        <w:rPr>
          <w:bCs/>
          <w:sz w:val="28"/>
          <w:szCs w:val="28"/>
        </w:rPr>
        <w:t xml:space="preserve"> вузов РФ по образованию в области </w:t>
      </w:r>
      <w:proofErr w:type="spellStart"/>
      <w:r w:rsidRPr="00986C7B">
        <w:rPr>
          <w:bCs/>
          <w:sz w:val="28"/>
          <w:szCs w:val="28"/>
        </w:rPr>
        <w:t>физ.культуры</w:t>
      </w:r>
      <w:proofErr w:type="spellEnd"/>
      <w:r w:rsidRPr="00986C7B">
        <w:rPr>
          <w:bCs/>
          <w:sz w:val="28"/>
          <w:szCs w:val="28"/>
        </w:rPr>
        <w:t>. – М.: Академия, 2014.</w:t>
      </w:r>
    </w:p>
    <w:p w:rsidR="00C53EB2" w:rsidRP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C53EB2">
        <w:rPr>
          <w:sz w:val="28"/>
          <w:szCs w:val="28"/>
        </w:rPr>
        <w:t xml:space="preserve">. </w:t>
      </w:r>
      <w:proofErr w:type="spellStart"/>
      <w:r w:rsidRPr="00C53EB2">
        <w:rPr>
          <w:sz w:val="28"/>
          <w:szCs w:val="28"/>
        </w:rPr>
        <w:t>Сапего</w:t>
      </w:r>
      <w:proofErr w:type="spellEnd"/>
      <w:r w:rsidRPr="00C53EB2">
        <w:rPr>
          <w:sz w:val="28"/>
          <w:szCs w:val="28"/>
        </w:rPr>
        <w:t xml:space="preserve"> А. В., Тарасова О. Л., Полковников И. А. Физическая реабилитация. Учебное пособие - Кемерово: Кемеровский государственный университет, 2014. 210с.</w:t>
      </w:r>
      <w:r w:rsidRPr="00C53EB2">
        <w:rPr>
          <w:sz w:val="28"/>
          <w:szCs w:val="28"/>
        </w:rPr>
        <w:tab/>
        <w:t xml:space="preserve">Режим доступа: </w:t>
      </w:r>
      <w:hyperlink r:id="rId13" w:history="1">
        <w:r w:rsidRPr="00C53EB2">
          <w:rPr>
            <w:rStyle w:val="a4"/>
            <w:sz w:val="28"/>
            <w:szCs w:val="28"/>
          </w:rPr>
          <w:t>http://biblioclub.ru/index.php?page=book&amp;id=278925</w:t>
        </w:r>
      </w:hyperlink>
    </w:p>
    <w:p w:rsidR="00C53EB2" w:rsidRPr="00C53EB2" w:rsidRDefault="00C53EB2" w:rsidP="00C53E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Pr="00C53EB2">
        <w:rPr>
          <w:sz w:val="28"/>
          <w:szCs w:val="28"/>
        </w:rPr>
        <w:t>. Кудрявцева С. П. Дипломное проектирование</w:t>
      </w:r>
      <w:r w:rsidRPr="00C53EB2">
        <w:rPr>
          <w:sz w:val="28"/>
          <w:szCs w:val="28"/>
        </w:rPr>
        <w:tab/>
        <w:t xml:space="preserve"> методические указания - Астрахань: Астраханский инженерно-строительный институт, 2014. 26с. Режим доступа: </w:t>
      </w:r>
      <w:hyperlink r:id="rId14" w:history="1">
        <w:r w:rsidRPr="00C53EB2">
          <w:rPr>
            <w:rStyle w:val="a4"/>
            <w:sz w:val="28"/>
            <w:szCs w:val="28"/>
          </w:rPr>
          <w:t>http://biblioclub.ru/index.php?page=book&amp;id=438916</w:t>
        </w:r>
      </w:hyperlink>
    </w:p>
    <w:p w:rsidR="00457D50" w:rsidRPr="0026204C" w:rsidRDefault="00457D50" w:rsidP="00457D50">
      <w:pPr>
        <w:tabs>
          <w:tab w:val="left" w:pos="1134"/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26204C">
        <w:rPr>
          <w:sz w:val="28"/>
          <w:szCs w:val="28"/>
        </w:rPr>
        <w:t xml:space="preserve">б) </w:t>
      </w:r>
      <w:r w:rsidRPr="0026204C">
        <w:rPr>
          <w:sz w:val="28"/>
          <w:szCs w:val="28"/>
        </w:rPr>
        <w:tab/>
        <w:t>дополнительная литература:</w:t>
      </w:r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lastRenderedPageBreak/>
        <w:t xml:space="preserve">1. Попов Г.И. Научно-методическая деятельность в спорте. Учеб. для студентов,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напр. "</w:t>
      </w:r>
      <w:proofErr w:type="spellStart"/>
      <w:r w:rsidRPr="00457D50">
        <w:rPr>
          <w:sz w:val="28"/>
          <w:szCs w:val="28"/>
        </w:rPr>
        <w:t>Физ</w:t>
      </w:r>
      <w:proofErr w:type="gramStart"/>
      <w:r w:rsidRPr="00457D50">
        <w:rPr>
          <w:sz w:val="28"/>
          <w:szCs w:val="28"/>
        </w:rPr>
        <w:t>.к</w:t>
      </w:r>
      <w:proofErr w:type="gramEnd"/>
      <w:r w:rsidRPr="00457D50">
        <w:rPr>
          <w:sz w:val="28"/>
          <w:szCs w:val="28"/>
        </w:rPr>
        <w:t>ультура</w:t>
      </w:r>
      <w:proofErr w:type="spellEnd"/>
      <w:r w:rsidRPr="00457D50">
        <w:rPr>
          <w:sz w:val="28"/>
          <w:szCs w:val="28"/>
        </w:rPr>
        <w:t>" (</w:t>
      </w:r>
      <w:proofErr w:type="spellStart"/>
      <w:r w:rsidRPr="00457D50">
        <w:rPr>
          <w:sz w:val="28"/>
          <w:szCs w:val="28"/>
        </w:rPr>
        <w:t>квалиф</w:t>
      </w:r>
      <w:proofErr w:type="spellEnd"/>
      <w:r w:rsidRPr="00457D50">
        <w:rPr>
          <w:sz w:val="28"/>
          <w:szCs w:val="28"/>
        </w:rPr>
        <w:t>."бакалавр"): Рек. Эксперт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- </w:t>
      </w:r>
      <w:proofErr w:type="gramStart"/>
      <w:r w:rsidRPr="00457D50">
        <w:rPr>
          <w:sz w:val="28"/>
          <w:szCs w:val="28"/>
        </w:rPr>
        <w:t>м</w:t>
      </w:r>
      <w:proofErr w:type="gramEnd"/>
      <w:r w:rsidRPr="00457D50">
        <w:rPr>
          <w:sz w:val="28"/>
          <w:szCs w:val="28"/>
        </w:rPr>
        <w:t xml:space="preserve">етод. советом ин-та спорта и физ. воспитания ФГБОУ ВПО </w:t>
      </w:r>
      <w:proofErr w:type="spellStart"/>
      <w:r w:rsidRPr="00457D50">
        <w:rPr>
          <w:sz w:val="28"/>
          <w:szCs w:val="28"/>
        </w:rPr>
        <w:t>РГУФКСМиТ</w:t>
      </w:r>
      <w:proofErr w:type="spellEnd"/>
      <w:r w:rsidRPr="00457D50">
        <w:rPr>
          <w:sz w:val="28"/>
          <w:szCs w:val="28"/>
        </w:rPr>
        <w:t xml:space="preserve"> - Москва: Академия, 2015. 192 с.</w:t>
      </w:r>
      <w:r w:rsidRPr="00457D50">
        <w:rPr>
          <w:sz w:val="28"/>
          <w:szCs w:val="28"/>
        </w:rPr>
        <w:tab/>
      </w:r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2. Железняк Ю.Д., Кулишенко И.В. Методика обучения физической культуре.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д</w:t>
      </w:r>
      <w:proofErr w:type="gramEnd"/>
      <w:r w:rsidRPr="00457D50">
        <w:rPr>
          <w:sz w:val="28"/>
          <w:szCs w:val="28"/>
        </w:rPr>
        <w:t xml:space="preserve">ля студентов учреждений </w:t>
      </w:r>
      <w:proofErr w:type="spellStart"/>
      <w:r w:rsidRPr="00457D50">
        <w:rPr>
          <w:sz w:val="28"/>
          <w:szCs w:val="28"/>
        </w:rPr>
        <w:t>высш</w:t>
      </w:r>
      <w:proofErr w:type="spellEnd"/>
      <w:r w:rsidRPr="00457D50">
        <w:rPr>
          <w:sz w:val="28"/>
          <w:szCs w:val="28"/>
        </w:rPr>
        <w:t xml:space="preserve">. проф. образования,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напр. </w:t>
      </w:r>
      <w:proofErr w:type="spellStart"/>
      <w:r w:rsidRPr="00457D50">
        <w:rPr>
          <w:sz w:val="28"/>
          <w:szCs w:val="28"/>
        </w:rPr>
        <w:t>подгот</w:t>
      </w:r>
      <w:proofErr w:type="spellEnd"/>
      <w:r w:rsidRPr="00457D50">
        <w:rPr>
          <w:sz w:val="28"/>
          <w:szCs w:val="28"/>
        </w:rPr>
        <w:t>. "</w:t>
      </w:r>
      <w:proofErr w:type="spellStart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>. образование" профиль "Физ. культура" - Москва: Академия, 2013. 256 с.</w:t>
      </w:r>
      <w:r w:rsidRPr="00457D50">
        <w:rPr>
          <w:sz w:val="28"/>
          <w:szCs w:val="28"/>
        </w:rPr>
        <w:tab/>
      </w:r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 xml:space="preserve">3. </w:t>
      </w:r>
      <w:proofErr w:type="spellStart"/>
      <w:r w:rsidRPr="00457D50">
        <w:rPr>
          <w:sz w:val="28"/>
          <w:szCs w:val="28"/>
        </w:rPr>
        <w:t>Виленский</w:t>
      </w:r>
      <w:proofErr w:type="spellEnd"/>
      <w:r w:rsidRPr="00457D50">
        <w:rPr>
          <w:sz w:val="28"/>
          <w:szCs w:val="28"/>
        </w:rPr>
        <w:t xml:space="preserve"> М.Я., Горшков А.Г. Физическая культура и здоровый образ жизни студента. Учеб. пособие для студентов вузов: допущено</w:t>
      </w:r>
      <w:proofErr w:type="gramStart"/>
      <w:r w:rsidRPr="00457D50">
        <w:rPr>
          <w:sz w:val="28"/>
          <w:szCs w:val="28"/>
        </w:rPr>
        <w:t xml:space="preserve"> М</w:t>
      </w:r>
      <w:proofErr w:type="gramEnd"/>
      <w:r w:rsidRPr="00457D50">
        <w:rPr>
          <w:sz w:val="28"/>
          <w:szCs w:val="28"/>
        </w:rPr>
        <w:t xml:space="preserve">ин.  образования и науки РФ - Москва: </w:t>
      </w:r>
      <w:proofErr w:type="spellStart"/>
      <w:r w:rsidRPr="00457D50">
        <w:rPr>
          <w:sz w:val="28"/>
          <w:szCs w:val="28"/>
        </w:rPr>
        <w:t>КноРус</w:t>
      </w:r>
      <w:proofErr w:type="spellEnd"/>
      <w:r w:rsidRPr="00457D50">
        <w:rPr>
          <w:sz w:val="28"/>
          <w:szCs w:val="28"/>
        </w:rPr>
        <w:t>, 2013</w:t>
      </w:r>
      <w:r w:rsidRPr="00457D50">
        <w:rPr>
          <w:sz w:val="28"/>
          <w:szCs w:val="28"/>
        </w:rPr>
        <w:tab/>
        <w:t>3-е изд., стереотип. 240с.</w:t>
      </w:r>
      <w:r w:rsidRPr="00457D50">
        <w:rPr>
          <w:sz w:val="28"/>
          <w:szCs w:val="28"/>
        </w:rPr>
        <w:tab/>
        <w:t>4. Физическая реабилитация: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д</w:t>
      </w:r>
      <w:proofErr w:type="gramEnd"/>
      <w:r w:rsidRPr="00457D50">
        <w:rPr>
          <w:sz w:val="28"/>
          <w:szCs w:val="28"/>
        </w:rPr>
        <w:t xml:space="preserve">ля студентов </w:t>
      </w:r>
      <w:proofErr w:type="spellStart"/>
      <w:r w:rsidRPr="00457D50">
        <w:rPr>
          <w:sz w:val="28"/>
          <w:szCs w:val="28"/>
        </w:rPr>
        <w:t>бакалавриата</w:t>
      </w:r>
      <w:proofErr w:type="spellEnd"/>
      <w:r w:rsidRPr="00457D50">
        <w:rPr>
          <w:sz w:val="28"/>
          <w:szCs w:val="28"/>
        </w:rPr>
        <w:t xml:space="preserve"> и магистратуры по напр. </w:t>
      </w:r>
      <w:proofErr w:type="spellStart"/>
      <w:r w:rsidRPr="00457D50">
        <w:rPr>
          <w:sz w:val="28"/>
          <w:szCs w:val="28"/>
        </w:rPr>
        <w:t>подгот</w:t>
      </w:r>
      <w:proofErr w:type="spellEnd"/>
      <w:r w:rsidRPr="00457D50">
        <w:rPr>
          <w:sz w:val="28"/>
          <w:szCs w:val="28"/>
        </w:rPr>
        <w:t xml:space="preserve">. "Физ. культура для лиц с отклонениями в состоянии здоровья": рек. Экспертно-метод. советом ИНПО ФГБОУ </w:t>
      </w:r>
      <w:proofErr w:type="spellStart"/>
      <w:r w:rsidRPr="00457D50">
        <w:rPr>
          <w:sz w:val="28"/>
          <w:szCs w:val="28"/>
        </w:rPr>
        <w:t>ВП</w:t>
      </w:r>
      <w:proofErr w:type="gramStart"/>
      <w:r w:rsidRPr="00457D50">
        <w:rPr>
          <w:sz w:val="28"/>
          <w:szCs w:val="28"/>
        </w:rPr>
        <w:t>О"</w:t>
      </w:r>
      <w:proofErr w:type="gramEnd"/>
      <w:r w:rsidRPr="00457D50">
        <w:rPr>
          <w:sz w:val="28"/>
          <w:szCs w:val="28"/>
        </w:rPr>
        <w:t>РГУФКСМиТ</w:t>
      </w:r>
      <w:proofErr w:type="spellEnd"/>
      <w:r w:rsidRPr="00457D50">
        <w:rPr>
          <w:sz w:val="28"/>
          <w:szCs w:val="28"/>
        </w:rPr>
        <w:t>": В 2 т. - Москва: Академия, 2013. 288 с.</w:t>
      </w:r>
      <w:r w:rsidRPr="00457D50">
        <w:rPr>
          <w:sz w:val="28"/>
          <w:szCs w:val="28"/>
        </w:rPr>
        <w:tab/>
        <w:t>5. Железняк Ю.Д., Петров П.К. Основы научно-методической деятельности в физической культуре и спорте.</w:t>
      </w:r>
      <w:r w:rsidRPr="00457D50">
        <w:rPr>
          <w:sz w:val="28"/>
          <w:szCs w:val="28"/>
        </w:rPr>
        <w:tab/>
        <w:t xml:space="preserve">Учеб. для студентов учреждений </w:t>
      </w:r>
      <w:proofErr w:type="spellStart"/>
      <w:r w:rsidRPr="00457D50">
        <w:rPr>
          <w:sz w:val="28"/>
          <w:szCs w:val="28"/>
        </w:rPr>
        <w:t>высш</w:t>
      </w:r>
      <w:proofErr w:type="spellEnd"/>
      <w:r w:rsidRPr="00457D50">
        <w:rPr>
          <w:sz w:val="28"/>
          <w:szCs w:val="28"/>
        </w:rPr>
        <w:t xml:space="preserve">. проф. образования,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</w:t>
      </w:r>
      <w:proofErr w:type="spellStart"/>
      <w:r w:rsidRPr="00457D50">
        <w:rPr>
          <w:sz w:val="28"/>
          <w:szCs w:val="28"/>
        </w:rPr>
        <w:t>напр</w:t>
      </w:r>
      <w:proofErr w:type="spellEnd"/>
      <w:proofErr w:type="gramStart"/>
      <w:r w:rsidRPr="00457D50">
        <w:rPr>
          <w:sz w:val="28"/>
          <w:szCs w:val="28"/>
        </w:rPr>
        <w:t>."</w:t>
      </w:r>
      <w:proofErr w:type="spellStart"/>
      <w:proofErr w:type="gramEnd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 xml:space="preserve">. образование" профиль "Физ. культура" - Москва: Академия, 2013 6-е изд., </w:t>
      </w:r>
      <w:proofErr w:type="spellStart"/>
      <w:r w:rsidRPr="00457D50">
        <w:rPr>
          <w:sz w:val="28"/>
          <w:szCs w:val="28"/>
        </w:rPr>
        <w:t>перераб</w:t>
      </w:r>
      <w:proofErr w:type="spellEnd"/>
      <w:r w:rsidRPr="00457D50">
        <w:rPr>
          <w:sz w:val="28"/>
          <w:szCs w:val="28"/>
        </w:rPr>
        <w:t>. 288 с.</w:t>
      </w:r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6. Железняк Ю.Д., Кулишенко И.В.</w:t>
      </w:r>
      <w:r w:rsidRPr="00457D50">
        <w:rPr>
          <w:sz w:val="28"/>
          <w:szCs w:val="28"/>
        </w:rPr>
        <w:tab/>
        <w:t>Методика обучения физической культуре: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д</w:t>
      </w:r>
      <w:proofErr w:type="gramEnd"/>
      <w:r w:rsidRPr="00457D50">
        <w:rPr>
          <w:sz w:val="28"/>
          <w:szCs w:val="28"/>
        </w:rPr>
        <w:t xml:space="preserve">ля студентов учреждений </w:t>
      </w:r>
      <w:proofErr w:type="spellStart"/>
      <w:r w:rsidRPr="00457D50">
        <w:rPr>
          <w:sz w:val="28"/>
          <w:szCs w:val="28"/>
        </w:rPr>
        <w:t>высш</w:t>
      </w:r>
      <w:proofErr w:type="spellEnd"/>
      <w:r w:rsidRPr="00457D50">
        <w:rPr>
          <w:sz w:val="28"/>
          <w:szCs w:val="28"/>
        </w:rPr>
        <w:t xml:space="preserve">. проф. образования,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напр. </w:t>
      </w:r>
      <w:proofErr w:type="spellStart"/>
      <w:r w:rsidRPr="00457D50">
        <w:rPr>
          <w:sz w:val="28"/>
          <w:szCs w:val="28"/>
        </w:rPr>
        <w:t>подгот</w:t>
      </w:r>
      <w:proofErr w:type="spellEnd"/>
      <w:r w:rsidRPr="00457D50">
        <w:rPr>
          <w:sz w:val="28"/>
          <w:szCs w:val="28"/>
        </w:rPr>
        <w:t>. "</w:t>
      </w:r>
      <w:proofErr w:type="spellStart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>. образование" профиль "Физ. культура" - Москва: Академия, 2013. 256 с.</w:t>
      </w:r>
      <w:r w:rsidRPr="00457D50">
        <w:rPr>
          <w:sz w:val="28"/>
          <w:szCs w:val="28"/>
        </w:rPr>
        <w:tab/>
      </w:r>
    </w:p>
    <w:p w:rsidR="00457D50" w:rsidRPr="00457D50" w:rsidRDefault="00457D50" w:rsidP="00457D50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7. Холодов, Ж.К. Теория и методика физического воспитания и спорта: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д</w:t>
      </w:r>
      <w:proofErr w:type="gramEnd"/>
      <w:r w:rsidRPr="00457D50">
        <w:rPr>
          <w:sz w:val="28"/>
          <w:szCs w:val="28"/>
        </w:rPr>
        <w:t xml:space="preserve">ля студентов вузов,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напр. </w:t>
      </w:r>
      <w:proofErr w:type="spellStart"/>
      <w:r w:rsidRPr="00457D50">
        <w:rPr>
          <w:sz w:val="28"/>
          <w:szCs w:val="28"/>
        </w:rPr>
        <w:t>подг</w:t>
      </w:r>
      <w:proofErr w:type="spellEnd"/>
      <w:r w:rsidRPr="00457D50">
        <w:rPr>
          <w:sz w:val="28"/>
          <w:szCs w:val="28"/>
        </w:rPr>
        <w:t>. «</w:t>
      </w:r>
      <w:proofErr w:type="spellStart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 xml:space="preserve">. образование» / Ж.К. Холодов, В.С. Кузнецов. - 10-е изд., </w:t>
      </w:r>
      <w:proofErr w:type="spellStart"/>
      <w:r w:rsidRPr="00457D50">
        <w:rPr>
          <w:sz w:val="28"/>
          <w:szCs w:val="28"/>
        </w:rPr>
        <w:t>испр</w:t>
      </w:r>
      <w:proofErr w:type="spellEnd"/>
      <w:r w:rsidRPr="00457D50">
        <w:rPr>
          <w:sz w:val="28"/>
          <w:szCs w:val="28"/>
        </w:rPr>
        <w:t xml:space="preserve">. - М.: Академия, 2012. - 336 с.- (высшее профессиональное образование; </w:t>
      </w:r>
      <w:proofErr w:type="spellStart"/>
      <w:r w:rsidRPr="00457D50">
        <w:rPr>
          <w:sz w:val="28"/>
          <w:szCs w:val="28"/>
        </w:rPr>
        <w:t>Бакалавриат</w:t>
      </w:r>
      <w:proofErr w:type="spellEnd"/>
      <w:r w:rsidRPr="00457D50">
        <w:rPr>
          <w:sz w:val="28"/>
          <w:szCs w:val="28"/>
        </w:rPr>
        <w:t>)</w:t>
      </w:r>
    </w:p>
    <w:p w:rsidR="00457D50" w:rsidRPr="00457D50" w:rsidRDefault="00457D50" w:rsidP="00457D50">
      <w:pPr>
        <w:tabs>
          <w:tab w:val="left" w:pos="993"/>
          <w:tab w:val="left" w:pos="4080"/>
          <w:tab w:val="num" w:pos="5606"/>
        </w:tabs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8. Игнатьев П.В. Проектирование учебного процесса по физической культуре: Метод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п</w:t>
      </w:r>
      <w:proofErr w:type="gramEnd"/>
      <w:r w:rsidRPr="00457D50">
        <w:rPr>
          <w:sz w:val="28"/>
          <w:szCs w:val="28"/>
        </w:rPr>
        <w:t xml:space="preserve">особие / П.В. Игнатьев; </w:t>
      </w:r>
      <w:proofErr w:type="spellStart"/>
      <w:r w:rsidRPr="00457D50">
        <w:rPr>
          <w:sz w:val="28"/>
          <w:szCs w:val="28"/>
        </w:rPr>
        <w:t>Нижегор</w:t>
      </w:r>
      <w:proofErr w:type="spellEnd"/>
      <w:r w:rsidRPr="00457D50">
        <w:rPr>
          <w:sz w:val="28"/>
          <w:szCs w:val="28"/>
        </w:rPr>
        <w:t xml:space="preserve">. гос. </w:t>
      </w:r>
      <w:proofErr w:type="spellStart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>. ун-т.- Н. Новгород, 2010. - 50 с.</w:t>
      </w:r>
    </w:p>
    <w:p w:rsidR="00457D50" w:rsidRPr="00457D50" w:rsidRDefault="00457D50" w:rsidP="00457D50">
      <w:pPr>
        <w:tabs>
          <w:tab w:val="left" w:pos="993"/>
          <w:tab w:val="left" w:pos="4080"/>
          <w:tab w:val="num" w:pos="5606"/>
        </w:tabs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9. Красников А.А. Тестирование теоретико-методических знаний в области физической культуры и спорта: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п</w:t>
      </w:r>
      <w:proofErr w:type="gramEnd"/>
      <w:r w:rsidRPr="00457D50">
        <w:rPr>
          <w:sz w:val="28"/>
          <w:szCs w:val="28"/>
        </w:rPr>
        <w:t>особие для студентов вузов: рек. УМО по образованию в области физ. культуры и спорта / А.А.</w:t>
      </w:r>
      <w:r>
        <w:rPr>
          <w:sz w:val="28"/>
          <w:szCs w:val="28"/>
        </w:rPr>
        <w:t xml:space="preserve"> Красников</w:t>
      </w:r>
      <w:proofErr w:type="gramStart"/>
      <w:r>
        <w:rPr>
          <w:sz w:val="28"/>
          <w:szCs w:val="28"/>
        </w:rPr>
        <w:t xml:space="preserve">., </w:t>
      </w:r>
      <w:proofErr w:type="gramEnd"/>
      <w:r w:rsidRPr="00457D50">
        <w:rPr>
          <w:sz w:val="28"/>
          <w:szCs w:val="28"/>
        </w:rPr>
        <w:t>Н.Н. Чесноков.- М.: Физическая культура, 2010.- 166 с.</w:t>
      </w:r>
    </w:p>
    <w:p w:rsidR="00457D50" w:rsidRPr="00457D50" w:rsidRDefault="00457D50" w:rsidP="00457D50">
      <w:pPr>
        <w:tabs>
          <w:tab w:val="left" w:pos="993"/>
          <w:tab w:val="left" w:pos="4080"/>
          <w:tab w:val="num" w:pos="5606"/>
        </w:tabs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10. Логинова Н. П., Климова М. В. Курсовые и дипломные работы структура, оформление, порядок защиты</w:t>
      </w:r>
      <w:r w:rsidRPr="00457D50">
        <w:rPr>
          <w:sz w:val="28"/>
          <w:szCs w:val="28"/>
        </w:rPr>
        <w:tab/>
        <w:t xml:space="preserve">- Елец: ЕГУ им. И.А. Бунина, 2010 73 с. Режим доступа: </w:t>
      </w:r>
      <w:hyperlink r:id="rId15" w:history="1">
        <w:r w:rsidRPr="00457D50">
          <w:rPr>
            <w:rStyle w:val="a4"/>
            <w:sz w:val="28"/>
            <w:szCs w:val="28"/>
          </w:rPr>
          <w:t>http://biblioclub.ru/index.php?page=book&amp;id=271868</w:t>
        </w:r>
      </w:hyperlink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 xml:space="preserve">11. </w:t>
      </w:r>
      <w:proofErr w:type="spellStart"/>
      <w:r w:rsidRPr="00457D50">
        <w:rPr>
          <w:sz w:val="28"/>
          <w:szCs w:val="28"/>
        </w:rPr>
        <w:t>Коренберг</w:t>
      </w:r>
      <w:proofErr w:type="spellEnd"/>
      <w:r w:rsidRPr="00457D50">
        <w:rPr>
          <w:sz w:val="28"/>
          <w:szCs w:val="28"/>
        </w:rPr>
        <w:t xml:space="preserve"> В.Б.</w:t>
      </w:r>
      <w:r w:rsidRPr="00457D50">
        <w:rPr>
          <w:sz w:val="28"/>
          <w:szCs w:val="28"/>
        </w:rPr>
        <w:tab/>
        <w:t xml:space="preserve"> Спортивная метрология.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д</w:t>
      </w:r>
      <w:proofErr w:type="gramEnd"/>
      <w:r w:rsidRPr="00457D50">
        <w:rPr>
          <w:sz w:val="28"/>
          <w:szCs w:val="28"/>
        </w:rPr>
        <w:t>ля студентов вузов физ. культуры: рек. УМО по образованию в области физ. культуры и спорта - Москва: Физ. культура, 2008. 358с.</w:t>
      </w:r>
      <w:r w:rsidRPr="00457D50">
        <w:rPr>
          <w:sz w:val="28"/>
          <w:szCs w:val="28"/>
        </w:rPr>
        <w:tab/>
      </w:r>
    </w:p>
    <w:p w:rsidR="00457D50" w:rsidRPr="00457D50" w:rsidRDefault="00457D50" w:rsidP="00457D50">
      <w:pPr>
        <w:tabs>
          <w:tab w:val="left" w:pos="4080"/>
          <w:tab w:val="num" w:pos="5606"/>
        </w:tabs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12. Рубин В.С. Разделы теории и методики физической культуры: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п</w:t>
      </w:r>
      <w:proofErr w:type="gramEnd"/>
      <w:r w:rsidRPr="00457D50">
        <w:rPr>
          <w:sz w:val="28"/>
          <w:szCs w:val="28"/>
        </w:rPr>
        <w:t xml:space="preserve">особие для студентов вузов: Рек. УМО по образованию в области физ. культуры и спорта / </w:t>
      </w:r>
      <w:proofErr w:type="spellStart"/>
      <w:r w:rsidRPr="00457D50">
        <w:rPr>
          <w:sz w:val="28"/>
          <w:szCs w:val="28"/>
        </w:rPr>
        <w:t>В.С.Рубин</w:t>
      </w:r>
      <w:proofErr w:type="spellEnd"/>
      <w:r w:rsidRPr="00457D50">
        <w:rPr>
          <w:sz w:val="28"/>
          <w:szCs w:val="28"/>
        </w:rPr>
        <w:t>. - М.: Физическая культура, 2006. - 111 с.</w:t>
      </w:r>
    </w:p>
    <w:p w:rsidR="00457D50" w:rsidRPr="00457D50" w:rsidRDefault="00457D50" w:rsidP="00457D50">
      <w:pPr>
        <w:ind w:firstLine="709"/>
        <w:jc w:val="both"/>
        <w:rPr>
          <w:sz w:val="28"/>
          <w:szCs w:val="28"/>
        </w:rPr>
      </w:pPr>
      <w:r w:rsidRPr="00457D50">
        <w:rPr>
          <w:sz w:val="28"/>
          <w:szCs w:val="28"/>
        </w:rPr>
        <w:t>13. Железняк Ю.Д., Петров П.К. Основы научно-методической деятельности в физической культуре и спорте. Учеб</w:t>
      </w:r>
      <w:proofErr w:type="gramStart"/>
      <w:r w:rsidRPr="00457D50">
        <w:rPr>
          <w:sz w:val="28"/>
          <w:szCs w:val="28"/>
        </w:rPr>
        <w:t>.</w:t>
      </w:r>
      <w:proofErr w:type="gramEnd"/>
      <w:r w:rsidRPr="00457D50">
        <w:rPr>
          <w:sz w:val="28"/>
          <w:szCs w:val="28"/>
        </w:rPr>
        <w:t xml:space="preserve"> </w:t>
      </w:r>
      <w:proofErr w:type="gramStart"/>
      <w:r w:rsidRPr="00457D50">
        <w:rPr>
          <w:sz w:val="28"/>
          <w:szCs w:val="28"/>
        </w:rPr>
        <w:t>п</w:t>
      </w:r>
      <w:proofErr w:type="gramEnd"/>
      <w:r w:rsidRPr="00457D50">
        <w:rPr>
          <w:sz w:val="28"/>
          <w:szCs w:val="28"/>
        </w:rPr>
        <w:t xml:space="preserve">особие для студентов </w:t>
      </w:r>
      <w:r w:rsidRPr="00457D50">
        <w:rPr>
          <w:sz w:val="28"/>
          <w:szCs w:val="28"/>
        </w:rPr>
        <w:lastRenderedPageBreak/>
        <w:t xml:space="preserve">вузов, </w:t>
      </w:r>
      <w:proofErr w:type="spellStart"/>
      <w:r w:rsidRPr="00457D50">
        <w:rPr>
          <w:sz w:val="28"/>
          <w:szCs w:val="28"/>
        </w:rPr>
        <w:t>обуч-ся</w:t>
      </w:r>
      <w:proofErr w:type="spellEnd"/>
      <w:r w:rsidRPr="00457D50">
        <w:rPr>
          <w:sz w:val="28"/>
          <w:szCs w:val="28"/>
        </w:rPr>
        <w:t xml:space="preserve"> по спец. 033100-Физ. культура: Рек. Учеб. </w:t>
      </w:r>
      <w:proofErr w:type="gramStart"/>
      <w:r w:rsidRPr="00457D50">
        <w:rPr>
          <w:sz w:val="28"/>
          <w:szCs w:val="28"/>
        </w:rPr>
        <w:t>-м</w:t>
      </w:r>
      <w:proofErr w:type="gramEnd"/>
      <w:r w:rsidRPr="00457D50">
        <w:rPr>
          <w:sz w:val="28"/>
          <w:szCs w:val="28"/>
        </w:rPr>
        <w:t xml:space="preserve">етод. объединением по спец. </w:t>
      </w:r>
      <w:proofErr w:type="spellStart"/>
      <w:r w:rsidRPr="00457D50">
        <w:rPr>
          <w:sz w:val="28"/>
          <w:szCs w:val="28"/>
        </w:rPr>
        <w:t>пед</w:t>
      </w:r>
      <w:proofErr w:type="spellEnd"/>
      <w:r w:rsidRPr="00457D50">
        <w:rPr>
          <w:sz w:val="28"/>
          <w:szCs w:val="28"/>
        </w:rPr>
        <w:t xml:space="preserve">. Образования - Москва: Академия, 2005 2-е изд., </w:t>
      </w:r>
      <w:proofErr w:type="spellStart"/>
      <w:r w:rsidRPr="00457D50">
        <w:rPr>
          <w:sz w:val="28"/>
          <w:szCs w:val="28"/>
        </w:rPr>
        <w:t>перераб</w:t>
      </w:r>
      <w:proofErr w:type="spellEnd"/>
      <w:r w:rsidRPr="00457D50">
        <w:rPr>
          <w:sz w:val="28"/>
          <w:szCs w:val="28"/>
        </w:rPr>
        <w:t>. и доп. 266 с.</w:t>
      </w:r>
      <w:r w:rsidRPr="00457D50">
        <w:rPr>
          <w:sz w:val="28"/>
          <w:szCs w:val="28"/>
        </w:rPr>
        <w:tab/>
      </w:r>
    </w:p>
    <w:p w:rsidR="00457D50" w:rsidRPr="004A7DFC" w:rsidRDefault="00457D50" w:rsidP="00457D50">
      <w:pPr>
        <w:pStyle w:val="a3"/>
        <w:ind w:left="0" w:firstLine="709"/>
        <w:jc w:val="both"/>
        <w:rPr>
          <w:rFonts w:eastAsia="TimesNewRoman"/>
          <w:sz w:val="28"/>
          <w:szCs w:val="28"/>
        </w:rPr>
      </w:pPr>
      <w:r w:rsidRPr="004A7DFC">
        <w:rPr>
          <w:rFonts w:eastAsia="TimesNewRoman"/>
          <w:sz w:val="28"/>
          <w:szCs w:val="28"/>
        </w:rPr>
        <w:t>в) Интернет-ресурсы: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924"/>
      </w:tblGrid>
      <w:tr w:rsidR="00457D50" w:rsidRPr="0026204C" w:rsidTr="007303D5">
        <w:tc>
          <w:tcPr>
            <w:tcW w:w="3682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jc w:val="both"/>
              <w:rPr>
                <w:szCs w:val="28"/>
              </w:rPr>
            </w:pPr>
            <w:r w:rsidRPr="0026204C">
              <w:rPr>
                <w:sz w:val="28"/>
                <w:szCs w:val="28"/>
                <w:u w:val="single"/>
                <w:lang w:val="en-US"/>
              </w:rPr>
              <w:t>http://</w:t>
            </w:r>
            <w:hyperlink r:id="rId16" w:history="1">
              <w:r w:rsidRPr="0026204C">
                <w:rPr>
                  <w:rStyle w:val="a4"/>
                  <w:sz w:val="28"/>
                  <w:szCs w:val="28"/>
                  <w:lang w:val="en-US"/>
                </w:rPr>
                <w:t>www</w:t>
              </w:r>
              <w:r w:rsidRPr="0026204C">
                <w:rPr>
                  <w:rStyle w:val="a4"/>
                  <w:sz w:val="28"/>
                  <w:szCs w:val="28"/>
                </w:rPr>
                <w:t>.</w:t>
              </w:r>
              <w:proofErr w:type="spellStart"/>
              <w:r w:rsidRPr="0026204C">
                <w:rPr>
                  <w:rStyle w:val="a4"/>
                  <w:sz w:val="28"/>
                  <w:szCs w:val="28"/>
                  <w:lang w:val="en-US"/>
                </w:rPr>
                <w:t>biblioclub</w:t>
              </w:r>
              <w:proofErr w:type="spellEnd"/>
              <w:r w:rsidRPr="0026204C">
                <w:rPr>
                  <w:rStyle w:val="a4"/>
                  <w:sz w:val="28"/>
                  <w:szCs w:val="28"/>
                </w:rPr>
                <w:t>.</w:t>
              </w:r>
              <w:proofErr w:type="spellStart"/>
              <w:r w:rsidRPr="0026204C">
                <w:rPr>
                  <w:rStyle w:val="a4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5924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ind w:firstLine="4"/>
              <w:jc w:val="both"/>
              <w:rPr>
                <w:szCs w:val="28"/>
              </w:rPr>
            </w:pPr>
            <w:r w:rsidRPr="0026204C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457D50" w:rsidRPr="0026204C" w:rsidTr="007303D5">
        <w:tc>
          <w:tcPr>
            <w:tcW w:w="3682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jc w:val="both"/>
              <w:rPr>
                <w:szCs w:val="28"/>
                <w:lang w:val="en-US"/>
              </w:rPr>
            </w:pPr>
            <w:r w:rsidRPr="0026204C">
              <w:rPr>
                <w:sz w:val="28"/>
                <w:szCs w:val="28"/>
                <w:u w:val="single"/>
                <w:lang w:val="en-US"/>
              </w:rPr>
              <w:t>http://</w:t>
            </w:r>
            <w:hyperlink r:id="rId17" w:history="1">
              <w:r w:rsidRPr="0026204C">
                <w:rPr>
                  <w:rStyle w:val="a4"/>
                  <w:sz w:val="28"/>
                  <w:szCs w:val="28"/>
                  <w:lang w:val="en-US"/>
                </w:rPr>
                <w:t>www.elibrary.ru</w:t>
              </w:r>
            </w:hyperlink>
          </w:p>
        </w:tc>
        <w:tc>
          <w:tcPr>
            <w:tcW w:w="5924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ind w:firstLine="4"/>
              <w:jc w:val="both"/>
              <w:rPr>
                <w:szCs w:val="28"/>
              </w:rPr>
            </w:pPr>
            <w:r w:rsidRPr="0026204C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457D50" w:rsidRPr="0026204C" w:rsidTr="007303D5">
        <w:tc>
          <w:tcPr>
            <w:tcW w:w="3682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jc w:val="both"/>
              <w:rPr>
                <w:szCs w:val="28"/>
                <w:lang w:val="en-US"/>
              </w:rPr>
            </w:pPr>
            <w:r w:rsidRPr="0026204C">
              <w:rPr>
                <w:sz w:val="28"/>
                <w:szCs w:val="28"/>
                <w:u w:val="single"/>
                <w:lang w:val="en-US"/>
              </w:rPr>
              <w:t>http://</w:t>
            </w:r>
            <w:hyperlink r:id="rId18" w:history="1">
              <w:r w:rsidRPr="0026204C">
                <w:rPr>
                  <w:rStyle w:val="a4"/>
                  <w:sz w:val="28"/>
                  <w:szCs w:val="28"/>
                  <w:lang w:val="en-US"/>
                </w:rPr>
                <w:t>www.ebiblioteka.ru</w:t>
              </w:r>
            </w:hyperlink>
          </w:p>
        </w:tc>
        <w:tc>
          <w:tcPr>
            <w:tcW w:w="5924" w:type="dxa"/>
          </w:tcPr>
          <w:p w:rsidR="00457D50" w:rsidRPr="0026204C" w:rsidRDefault="00457D50" w:rsidP="007303D5">
            <w:pPr>
              <w:tabs>
                <w:tab w:val="center" w:pos="4677"/>
                <w:tab w:val="right" w:pos="9355"/>
              </w:tabs>
              <w:ind w:firstLine="4"/>
              <w:jc w:val="both"/>
              <w:rPr>
                <w:szCs w:val="28"/>
              </w:rPr>
            </w:pPr>
            <w:r w:rsidRPr="0026204C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</w:tbl>
    <w:p w:rsidR="00457D50" w:rsidRPr="002430BD" w:rsidRDefault="00457D50" w:rsidP="00457D50">
      <w:pPr>
        <w:ind w:firstLine="709"/>
        <w:jc w:val="both"/>
        <w:rPr>
          <w:rFonts w:eastAsia="TimesNewRoman"/>
          <w:sz w:val="16"/>
          <w:szCs w:val="16"/>
          <w:lang w:eastAsia="en-US"/>
        </w:rPr>
      </w:pPr>
    </w:p>
    <w:p w:rsidR="00457D50" w:rsidRPr="005D5FEE" w:rsidRDefault="00457D50" w:rsidP="00457D50">
      <w:pPr>
        <w:autoSpaceDE w:val="0"/>
        <w:autoSpaceDN w:val="0"/>
        <w:adjustRightInd w:val="0"/>
        <w:jc w:val="both"/>
        <w:rPr>
          <w:b/>
          <w:bCs/>
          <w:szCs w:val="28"/>
        </w:rPr>
      </w:pPr>
    </w:p>
    <w:p w:rsidR="008D7A59" w:rsidRDefault="008D7A59" w:rsidP="00457D50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>
        <w:rPr>
          <w:b/>
          <w:bCs/>
          <w:sz w:val="28"/>
          <w:szCs w:val="28"/>
        </w:rPr>
        <w:t xml:space="preserve">ьзуемых при проведении </w:t>
      </w:r>
      <w:r w:rsidR="0033196A">
        <w:rPr>
          <w:b/>
          <w:bCs/>
          <w:sz w:val="28"/>
          <w:szCs w:val="28"/>
        </w:rPr>
        <w:t>преддипломной</w:t>
      </w:r>
      <w:r w:rsidR="003C1DC6">
        <w:rPr>
          <w:b/>
          <w:bCs/>
          <w:sz w:val="28"/>
          <w:szCs w:val="28"/>
        </w:rPr>
        <w:t xml:space="preserve"> </w:t>
      </w:r>
      <w:r w:rsidR="00457D50">
        <w:rPr>
          <w:b/>
          <w:bCs/>
          <w:sz w:val="28"/>
          <w:szCs w:val="28"/>
        </w:rPr>
        <w:t>практики</w:t>
      </w:r>
      <w:r w:rsidRPr="000E43DA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457D50" w:rsidRPr="0026204C" w:rsidRDefault="00457D50" w:rsidP="00457D50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26204C">
        <w:rPr>
          <w:bCs/>
          <w:sz w:val="28"/>
          <w:szCs w:val="28"/>
        </w:rPr>
        <w:t xml:space="preserve">В процессе прохождения </w:t>
      </w:r>
      <w:r w:rsidR="0033196A">
        <w:rPr>
          <w:bCs/>
          <w:sz w:val="28"/>
          <w:szCs w:val="28"/>
        </w:rPr>
        <w:t>преддипломной</w:t>
      </w:r>
      <w:r w:rsidR="009F0C7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практики </w:t>
      </w:r>
      <w:r w:rsidRPr="0026204C">
        <w:rPr>
          <w:bCs/>
          <w:sz w:val="28"/>
          <w:szCs w:val="28"/>
        </w:rPr>
        <w:t>обучающиеся используют весь арсенал информационных технологий 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457D50" w:rsidRPr="00457D50" w:rsidRDefault="00457D50" w:rsidP="00457D50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457D50">
        <w:rPr>
          <w:bCs/>
          <w:i/>
          <w:sz w:val="28"/>
          <w:szCs w:val="28"/>
        </w:rPr>
        <w:t>Перечень программного обеспечения:</w:t>
      </w:r>
    </w:p>
    <w:p w:rsidR="00457D50" w:rsidRPr="0026204C" w:rsidRDefault="00457D50" w:rsidP="00457D50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26204C">
        <w:rPr>
          <w:bCs/>
          <w:sz w:val="28"/>
          <w:szCs w:val="28"/>
          <w:lang w:val="en-US"/>
        </w:rPr>
        <w:t>Office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Professional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Plus</w:t>
      </w:r>
      <w:r w:rsidRPr="0026204C">
        <w:rPr>
          <w:bCs/>
          <w:sz w:val="28"/>
          <w:szCs w:val="28"/>
        </w:rPr>
        <w:t xml:space="preserve"> 2013 </w:t>
      </w:r>
      <w:r w:rsidRPr="0026204C">
        <w:rPr>
          <w:bCs/>
          <w:sz w:val="28"/>
          <w:szCs w:val="28"/>
          <w:lang w:val="en-US"/>
        </w:rPr>
        <w:t>Russian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OLP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NL</w:t>
      </w:r>
      <w:r w:rsidRPr="0026204C">
        <w:rPr>
          <w:bCs/>
          <w:sz w:val="28"/>
          <w:szCs w:val="28"/>
        </w:rPr>
        <w:t xml:space="preserve"> </w:t>
      </w:r>
      <w:proofErr w:type="spellStart"/>
      <w:r w:rsidRPr="0026204C">
        <w:rPr>
          <w:bCs/>
          <w:sz w:val="28"/>
          <w:szCs w:val="28"/>
          <w:lang w:val="en-US"/>
        </w:rPr>
        <w:t>AcademicEdition</w:t>
      </w:r>
      <w:proofErr w:type="spellEnd"/>
      <w:r w:rsidRPr="0026204C">
        <w:rPr>
          <w:bCs/>
          <w:sz w:val="28"/>
          <w:szCs w:val="28"/>
        </w:rPr>
        <w:t xml:space="preserve">, </w:t>
      </w:r>
      <w:r w:rsidRPr="0026204C">
        <w:rPr>
          <w:bCs/>
          <w:sz w:val="28"/>
          <w:szCs w:val="28"/>
          <w:lang w:val="en-US"/>
        </w:rPr>
        <w:t>Mozilla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Firefox</w:t>
      </w:r>
      <w:r w:rsidRPr="0026204C">
        <w:rPr>
          <w:bCs/>
          <w:sz w:val="28"/>
          <w:szCs w:val="28"/>
        </w:rPr>
        <w:t xml:space="preserve">, </w:t>
      </w:r>
      <w:r w:rsidRPr="0026204C">
        <w:rPr>
          <w:bCs/>
          <w:sz w:val="28"/>
          <w:szCs w:val="28"/>
          <w:lang w:val="en-US"/>
        </w:rPr>
        <w:t>Google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Chrome</w:t>
      </w:r>
      <w:r w:rsidRPr="0026204C">
        <w:rPr>
          <w:bCs/>
          <w:sz w:val="28"/>
          <w:szCs w:val="28"/>
        </w:rPr>
        <w:t xml:space="preserve">, </w:t>
      </w:r>
      <w:r w:rsidRPr="0026204C">
        <w:rPr>
          <w:bCs/>
          <w:sz w:val="28"/>
          <w:szCs w:val="28"/>
          <w:lang w:val="en-US"/>
        </w:rPr>
        <w:t>Opera</w:t>
      </w:r>
      <w:r w:rsidRPr="0026204C">
        <w:rPr>
          <w:bCs/>
          <w:sz w:val="28"/>
          <w:szCs w:val="28"/>
        </w:rPr>
        <w:t xml:space="preserve">, </w:t>
      </w:r>
      <w:r w:rsidRPr="0026204C">
        <w:rPr>
          <w:bCs/>
          <w:sz w:val="28"/>
          <w:szCs w:val="28"/>
          <w:lang w:val="en-US"/>
        </w:rPr>
        <w:t>LMS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Moodle</w:t>
      </w:r>
      <w:r w:rsidRPr="0026204C">
        <w:rPr>
          <w:bCs/>
          <w:sz w:val="28"/>
          <w:szCs w:val="28"/>
        </w:rPr>
        <w:t>, ИС «Рабочие программы дисциплин», АС «Нагрузка вуза», АС «Учебные планы», Система электронного документооборота «</w:t>
      </w:r>
      <w:r w:rsidRPr="0026204C">
        <w:rPr>
          <w:bCs/>
          <w:sz w:val="28"/>
          <w:szCs w:val="28"/>
          <w:lang w:val="en-US"/>
        </w:rPr>
        <w:t>Lotus</w:t>
      </w:r>
      <w:r w:rsidRPr="0026204C">
        <w:rPr>
          <w:bCs/>
          <w:sz w:val="28"/>
          <w:szCs w:val="28"/>
        </w:rPr>
        <w:t xml:space="preserve"> </w:t>
      </w:r>
      <w:r w:rsidRPr="0026204C">
        <w:rPr>
          <w:bCs/>
          <w:sz w:val="28"/>
          <w:szCs w:val="28"/>
          <w:lang w:val="en-US"/>
        </w:rPr>
        <w:t>Notes</w:t>
      </w:r>
      <w:r w:rsidRPr="0026204C">
        <w:rPr>
          <w:bCs/>
          <w:sz w:val="28"/>
          <w:szCs w:val="28"/>
        </w:rPr>
        <w:t>», пакет «</w:t>
      </w:r>
      <w:proofErr w:type="spellStart"/>
      <w:r w:rsidRPr="0026204C">
        <w:rPr>
          <w:bCs/>
          <w:sz w:val="28"/>
          <w:szCs w:val="28"/>
        </w:rPr>
        <w:t>Антиплагиат</w:t>
      </w:r>
      <w:proofErr w:type="spellEnd"/>
      <w:r w:rsidRPr="0026204C">
        <w:rPr>
          <w:bCs/>
          <w:sz w:val="28"/>
          <w:szCs w:val="28"/>
        </w:rPr>
        <w:t xml:space="preserve"> вуз», «1С: Предприятие 8 «</w:t>
      </w:r>
      <w:proofErr w:type="spellStart"/>
      <w:r w:rsidRPr="0026204C">
        <w:rPr>
          <w:bCs/>
          <w:sz w:val="28"/>
          <w:szCs w:val="28"/>
        </w:rPr>
        <w:t>КомконВУЗ:Деканат</w:t>
      </w:r>
      <w:proofErr w:type="spellEnd"/>
      <w:r w:rsidRPr="0026204C">
        <w:rPr>
          <w:bCs/>
          <w:sz w:val="28"/>
          <w:szCs w:val="28"/>
        </w:rPr>
        <w:t>».</w:t>
      </w:r>
    </w:p>
    <w:p w:rsidR="00457D50" w:rsidRPr="0026204C" w:rsidRDefault="00457D50" w:rsidP="00457D50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26204C">
        <w:rPr>
          <w:bCs/>
          <w:sz w:val="28"/>
          <w:szCs w:val="28"/>
        </w:rPr>
        <w:t>Состав программного обеспечения расширяется в соответствии со спецификой индивидуального задания.</w:t>
      </w:r>
    </w:p>
    <w:p w:rsidR="00457D50" w:rsidRPr="0026204C" w:rsidRDefault="00457D50" w:rsidP="00457D50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26204C">
        <w:rPr>
          <w:i/>
          <w:sz w:val="28"/>
          <w:szCs w:val="28"/>
        </w:rPr>
        <w:t>Перечень информационно-справочных систем:</w:t>
      </w:r>
    </w:p>
    <w:p w:rsidR="00457D50" w:rsidRDefault="00457D50" w:rsidP="00457D50">
      <w:pPr>
        <w:tabs>
          <w:tab w:val="left" w:pos="1134"/>
          <w:tab w:val="right" w:leader="underscore" w:pos="9356"/>
        </w:tabs>
        <w:ind w:firstLine="709"/>
        <w:jc w:val="both"/>
        <w:rPr>
          <w:rFonts w:eastAsia="TimesNewRoman"/>
          <w:sz w:val="28"/>
          <w:szCs w:val="28"/>
          <w:lang w:eastAsia="en-US"/>
        </w:rPr>
      </w:pPr>
      <w:r w:rsidRPr="004A7DFC">
        <w:rPr>
          <w:rFonts w:eastAsia="TimesNewRoman"/>
          <w:sz w:val="28"/>
          <w:szCs w:val="28"/>
          <w:lang w:eastAsia="en-US"/>
        </w:rPr>
        <w:t xml:space="preserve">1. Консультант плюс [Электронный ресурс]: URL: </w:t>
      </w:r>
      <w:hyperlink w:history="1">
        <w:r w:rsidRPr="004A7DFC">
          <w:rPr>
            <w:rFonts w:eastAsia="TimesNewRoman"/>
            <w:sz w:val="28"/>
            <w:szCs w:val="28"/>
            <w:lang w:eastAsia="en-US"/>
          </w:rPr>
          <w:t>http://www. consultant.ru/</w:t>
        </w:r>
        <w:proofErr w:type="spellStart"/>
        <w:r w:rsidRPr="004A7DFC">
          <w:rPr>
            <w:rFonts w:eastAsia="TimesNewRoman"/>
            <w:sz w:val="28"/>
            <w:szCs w:val="28"/>
            <w:lang w:eastAsia="en-US"/>
          </w:rPr>
          <w:t>online</w:t>
        </w:r>
        <w:proofErr w:type="spellEnd"/>
        <w:r w:rsidRPr="004A7DFC">
          <w:rPr>
            <w:rFonts w:eastAsia="TimesNewRoman"/>
            <w:sz w:val="28"/>
            <w:szCs w:val="28"/>
            <w:lang w:eastAsia="en-US"/>
          </w:rPr>
          <w:t>/</w:t>
        </w:r>
      </w:hyperlink>
      <w:r w:rsidRPr="004A7DFC">
        <w:rPr>
          <w:rFonts w:eastAsia="TimesNewRoman"/>
          <w:sz w:val="28"/>
          <w:szCs w:val="28"/>
          <w:lang w:eastAsia="en-US"/>
        </w:rPr>
        <w:t xml:space="preserve">. </w:t>
      </w:r>
    </w:p>
    <w:p w:rsidR="00457D50" w:rsidRDefault="00457D50" w:rsidP="00457D50">
      <w:pPr>
        <w:tabs>
          <w:tab w:val="left" w:pos="1134"/>
          <w:tab w:val="right" w:leader="underscore" w:pos="9356"/>
        </w:tabs>
        <w:ind w:firstLine="709"/>
        <w:jc w:val="both"/>
        <w:rPr>
          <w:sz w:val="16"/>
          <w:szCs w:val="16"/>
          <w:highlight w:val="yellow"/>
        </w:rPr>
      </w:pPr>
    </w:p>
    <w:p w:rsidR="00457D50" w:rsidRDefault="008D7A59" w:rsidP="00457D50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 xml:space="preserve">ехническое обеспечение </w:t>
      </w:r>
      <w:r w:rsidR="0033196A">
        <w:rPr>
          <w:b/>
          <w:bCs/>
          <w:sz w:val="28"/>
          <w:szCs w:val="28"/>
        </w:rPr>
        <w:t>преддипломной</w:t>
      </w:r>
      <w:r w:rsidR="003C1DC6">
        <w:rPr>
          <w:b/>
          <w:bCs/>
          <w:sz w:val="28"/>
          <w:szCs w:val="28"/>
        </w:rPr>
        <w:t xml:space="preserve"> </w:t>
      </w:r>
      <w:r w:rsidR="00457D50">
        <w:rPr>
          <w:b/>
          <w:bCs/>
          <w:sz w:val="28"/>
          <w:szCs w:val="28"/>
        </w:rPr>
        <w:t>практики</w:t>
      </w:r>
      <w:r w:rsidR="00457D50" w:rsidRPr="0026204C">
        <w:rPr>
          <w:bCs/>
          <w:sz w:val="28"/>
          <w:szCs w:val="28"/>
        </w:rPr>
        <w:t xml:space="preserve"> </w:t>
      </w:r>
    </w:p>
    <w:p w:rsidR="00457D50" w:rsidRPr="0026204C" w:rsidRDefault="00457D50" w:rsidP="00457D50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Cs/>
          <w:sz w:val="28"/>
          <w:szCs w:val="28"/>
        </w:rPr>
      </w:pPr>
      <w:r w:rsidRPr="0026204C">
        <w:rPr>
          <w:bCs/>
          <w:sz w:val="28"/>
          <w:szCs w:val="28"/>
        </w:rPr>
        <w:t xml:space="preserve">Материально-техническое обеспечение </w:t>
      </w:r>
      <w:r w:rsidR="0033196A">
        <w:rPr>
          <w:bCs/>
          <w:sz w:val="28"/>
          <w:szCs w:val="28"/>
        </w:rPr>
        <w:t>преддипломной</w:t>
      </w:r>
      <w:r w:rsidR="003C1DC6">
        <w:rPr>
          <w:bCs/>
          <w:sz w:val="28"/>
          <w:szCs w:val="28"/>
        </w:rPr>
        <w:t xml:space="preserve"> </w:t>
      </w:r>
      <w:r w:rsidRPr="00457D50">
        <w:rPr>
          <w:bCs/>
          <w:sz w:val="28"/>
          <w:szCs w:val="28"/>
        </w:rPr>
        <w:t xml:space="preserve">практики </w:t>
      </w:r>
      <w:r w:rsidRPr="0026204C">
        <w:rPr>
          <w:bCs/>
          <w:sz w:val="28"/>
          <w:szCs w:val="28"/>
        </w:rPr>
        <w:t>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457D50" w:rsidRPr="0026204C" w:rsidRDefault="00457D50" w:rsidP="00457D50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26204C">
        <w:rPr>
          <w:color w:val="000000"/>
          <w:sz w:val="28"/>
          <w:szCs w:val="28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457D50" w:rsidRDefault="00457D50" w:rsidP="00457D50">
      <w:pPr>
        <w:ind w:firstLine="709"/>
        <w:jc w:val="both"/>
        <w:rPr>
          <w:b/>
          <w:sz w:val="28"/>
          <w:szCs w:val="28"/>
        </w:rPr>
      </w:pPr>
      <w:r w:rsidRPr="0026204C">
        <w:rPr>
          <w:color w:val="000000"/>
          <w:sz w:val="28"/>
          <w:szCs w:val="28"/>
        </w:rPr>
        <w:t xml:space="preserve">Организации, учреждения и предприятия, а также учебно-научные подразделения Университета должны обеспечить рабочее место </w:t>
      </w:r>
      <w:r w:rsidRPr="00462773">
        <w:rPr>
          <w:color w:val="000000"/>
          <w:sz w:val="28"/>
          <w:szCs w:val="28"/>
        </w:rPr>
        <w:t>обучающ</w:t>
      </w:r>
      <w:r>
        <w:rPr>
          <w:color w:val="000000"/>
          <w:sz w:val="28"/>
          <w:szCs w:val="28"/>
        </w:rPr>
        <w:t>его</w:t>
      </w:r>
      <w:r w:rsidRPr="00462773">
        <w:rPr>
          <w:color w:val="000000"/>
          <w:sz w:val="28"/>
          <w:szCs w:val="28"/>
        </w:rPr>
        <w:t>ся</w:t>
      </w:r>
      <w:r w:rsidRPr="0026204C">
        <w:rPr>
          <w:color w:val="000000"/>
          <w:sz w:val="28"/>
          <w:szCs w:val="28"/>
        </w:rPr>
        <w:t xml:space="preserve"> компьютерным оборудованием в объемах, достаточных для достижения целей практики.</w:t>
      </w:r>
    </w:p>
    <w:p w:rsidR="00457D50" w:rsidRDefault="00457D50">
      <w:pPr>
        <w:suppressAutoHyphens w:val="0"/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8D7A59" w:rsidRPr="00527E56" w:rsidRDefault="002310DF" w:rsidP="002310DF">
      <w:pPr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</w:t>
      </w:r>
      <w:r w:rsidR="008D7A59" w:rsidRPr="00527E56">
        <w:rPr>
          <w:b/>
          <w:sz w:val="28"/>
          <w:szCs w:val="28"/>
        </w:rPr>
        <w:t xml:space="preserve">ЛИСТ СОГЛАСОВАНИЯ </w:t>
      </w:r>
      <w:r w:rsidR="008D7A59">
        <w:rPr>
          <w:b/>
          <w:sz w:val="28"/>
          <w:szCs w:val="28"/>
        </w:rPr>
        <w:t>ПРОГРАММЫ ПРАКТИКИ</w:t>
      </w:r>
    </w:p>
    <w:p w:rsidR="008D7A59" w:rsidRDefault="008D7A59" w:rsidP="002310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2310DF" w:rsidRDefault="002310DF" w:rsidP="008D7A59">
      <w:pPr>
        <w:rPr>
          <w:b/>
          <w:sz w:val="28"/>
          <w:szCs w:val="28"/>
        </w:rPr>
      </w:pPr>
    </w:p>
    <w:p w:rsidR="00D46FD7" w:rsidRDefault="00D46FD7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D46FD7" w:rsidRDefault="00D46FD7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D46FD7" w:rsidRDefault="00D46FD7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D46FD7" w:rsidRDefault="00D46FD7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0A4BAA" w:rsidRDefault="000A4BAA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Эксперты:</w:t>
      </w:r>
    </w:p>
    <w:p w:rsidR="000A4BAA" w:rsidRDefault="000A4BAA" w:rsidP="000A4BAA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0A4BAA" w:rsidRDefault="000A4BAA" w:rsidP="000A4BAA">
      <w:pPr>
        <w:autoSpaceDE w:val="0"/>
        <w:autoSpaceDN w:val="0"/>
        <w:adjustRightInd w:val="0"/>
        <w:rPr>
          <w:color w:val="000000"/>
          <w:sz w:val="28"/>
          <w:szCs w:val="28"/>
        </w:rPr>
      </w:pPr>
      <w:r w:rsidRPr="000A4BAA">
        <w:rPr>
          <w:sz w:val="28"/>
          <w:szCs w:val="28"/>
        </w:rPr>
        <w:t>Директор МКОУ «Школа-интернат № 95».</w:t>
      </w:r>
      <w:r>
        <w:rPr>
          <w:color w:val="000000"/>
          <w:sz w:val="28"/>
          <w:szCs w:val="28"/>
        </w:rPr>
        <w:t xml:space="preserve">       _________ </w:t>
      </w:r>
      <w:r w:rsidR="00D46FD7">
        <w:rPr>
          <w:color w:val="000000"/>
          <w:sz w:val="28"/>
          <w:szCs w:val="28"/>
        </w:rPr>
        <w:t xml:space="preserve">      </w:t>
      </w:r>
      <w:r>
        <w:rPr>
          <w:color w:val="000000"/>
          <w:sz w:val="28"/>
          <w:szCs w:val="28"/>
        </w:rPr>
        <w:t xml:space="preserve">Л.А. </w:t>
      </w:r>
      <w:proofErr w:type="spellStart"/>
      <w:r>
        <w:rPr>
          <w:color w:val="000000"/>
          <w:sz w:val="28"/>
          <w:szCs w:val="28"/>
        </w:rPr>
        <w:t>Гундерчук</w:t>
      </w:r>
      <w:proofErr w:type="spellEnd"/>
    </w:p>
    <w:p w:rsidR="000A4BAA" w:rsidRDefault="000A4BAA" w:rsidP="000A4BAA">
      <w:pPr>
        <w:tabs>
          <w:tab w:val="left" w:pos="1134"/>
          <w:tab w:val="left" w:pos="3969"/>
          <w:tab w:val="left" w:pos="7088"/>
          <w:tab w:val="left" w:pos="9639"/>
        </w:tabs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D46FD7" w:rsidRDefault="00D46FD7" w:rsidP="000A4BAA">
      <w:pPr>
        <w:tabs>
          <w:tab w:val="left" w:pos="1134"/>
          <w:tab w:val="left" w:pos="3969"/>
          <w:tab w:val="left" w:pos="7088"/>
          <w:tab w:val="left" w:pos="9639"/>
        </w:tabs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D46FD7" w:rsidRDefault="00D46FD7" w:rsidP="000A4BAA">
      <w:pPr>
        <w:tabs>
          <w:tab w:val="left" w:pos="1134"/>
          <w:tab w:val="left" w:pos="3969"/>
          <w:tab w:val="left" w:pos="7088"/>
          <w:tab w:val="left" w:pos="9639"/>
        </w:tabs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D46FD7" w:rsidRDefault="00D46FD7" w:rsidP="000A4BAA">
      <w:pPr>
        <w:tabs>
          <w:tab w:val="left" w:pos="1134"/>
          <w:tab w:val="left" w:pos="3969"/>
          <w:tab w:val="left" w:pos="7088"/>
          <w:tab w:val="left" w:pos="9639"/>
        </w:tabs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D46FD7" w:rsidRDefault="00D46FD7" w:rsidP="000A4BAA">
      <w:pPr>
        <w:jc w:val="both"/>
        <w:rPr>
          <w:sz w:val="28"/>
          <w:szCs w:val="28"/>
        </w:rPr>
      </w:pPr>
      <w:r w:rsidRPr="000A4BAA">
        <w:rPr>
          <w:sz w:val="28"/>
          <w:szCs w:val="28"/>
        </w:rPr>
        <w:t>Директор ГКУО НО</w:t>
      </w:r>
      <w:proofErr w:type="gramStart"/>
      <w:r w:rsidRPr="000A4BAA">
        <w:rPr>
          <w:sz w:val="28"/>
          <w:szCs w:val="28"/>
        </w:rPr>
        <w:t>С(</w:t>
      </w:r>
      <w:proofErr w:type="gramEnd"/>
      <w:r w:rsidRPr="000A4BAA">
        <w:rPr>
          <w:sz w:val="28"/>
          <w:szCs w:val="28"/>
        </w:rPr>
        <w:t>К) школа-интернат</w:t>
      </w:r>
    </w:p>
    <w:p w:rsidR="000A4BAA" w:rsidRDefault="00D46FD7" w:rsidP="00D46FD7">
      <w:pPr>
        <w:tabs>
          <w:tab w:val="left" w:pos="7371"/>
          <w:tab w:val="left" w:pos="7513"/>
        </w:tabs>
        <w:jc w:val="both"/>
        <w:rPr>
          <w:b/>
          <w:sz w:val="28"/>
          <w:szCs w:val="28"/>
        </w:rPr>
      </w:pPr>
      <w:r w:rsidRPr="000A4BAA">
        <w:rPr>
          <w:sz w:val="28"/>
          <w:szCs w:val="28"/>
        </w:rPr>
        <w:t xml:space="preserve"> III – IV вида.</w:t>
      </w:r>
      <w:r w:rsidR="000A4BAA">
        <w:rPr>
          <w:color w:val="000000"/>
          <w:sz w:val="28"/>
          <w:szCs w:val="28"/>
        </w:rPr>
        <w:t xml:space="preserve">                               </w:t>
      </w:r>
      <w:r>
        <w:rPr>
          <w:color w:val="000000"/>
          <w:sz w:val="28"/>
          <w:szCs w:val="28"/>
        </w:rPr>
        <w:t xml:space="preserve">                          </w:t>
      </w:r>
      <w:r w:rsidR="000A4BAA">
        <w:rPr>
          <w:color w:val="000000"/>
          <w:sz w:val="28"/>
          <w:szCs w:val="28"/>
        </w:rPr>
        <w:t xml:space="preserve"> _________</w:t>
      </w:r>
      <w:r>
        <w:rPr>
          <w:color w:val="000000"/>
          <w:sz w:val="28"/>
          <w:szCs w:val="28"/>
        </w:rPr>
        <w:t xml:space="preserve">       Е.Д. Морозова</w:t>
      </w:r>
    </w:p>
    <w:p w:rsidR="000A4BAA" w:rsidRDefault="000A4BAA" w:rsidP="008D7A59">
      <w:pPr>
        <w:rPr>
          <w:b/>
          <w:sz w:val="28"/>
          <w:szCs w:val="28"/>
        </w:rPr>
      </w:pPr>
    </w:p>
    <w:p w:rsidR="008D7A59" w:rsidRPr="00BA1124" w:rsidRDefault="008D7A59" w:rsidP="008D7A59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8D7A59" w:rsidRDefault="008D7A59" w:rsidP="008D7A59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8D7A59" w:rsidRDefault="008D7A59" w:rsidP="008D7A59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8D7A59" w:rsidRDefault="008D7A59" w:rsidP="008D7A59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Default="008D7A59" w:rsidP="008D7A59">
      <w:pPr>
        <w:jc w:val="center"/>
        <w:rPr>
          <w:b/>
          <w:sz w:val="28"/>
          <w:szCs w:val="28"/>
        </w:rPr>
      </w:pPr>
    </w:p>
    <w:p w:rsidR="008D7A59" w:rsidRPr="00BC4580" w:rsidRDefault="008D7A59" w:rsidP="008D7A5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8D7A59" w:rsidRPr="00BC4580" w:rsidRDefault="008D7A59" w:rsidP="008D7A59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8D7A59" w:rsidRPr="00BC4580" w:rsidRDefault="008D7A59" w:rsidP="008D7A59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1"/>
        <w:gridCol w:w="5052"/>
      </w:tblGrid>
      <w:tr w:rsidR="008D7A59" w:rsidRPr="00BC4580" w:rsidTr="004D4B91">
        <w:tc>
          <w:tcPr>
            <w:tcW w:w="10421" w:type="dxa"/>
            <w:gridSpan w:val="2"/>
            <w:shd w:val="clear" w:color="auto" w:fill="auto"/>
          </w:tcPr>
          <w:p w:rsidR="008D7A59" w:rsidRPr="002310DF" w:rsidRDefault="002310DF" w:rsidP="004D4B91">
            <w:pPr>
              <w:rPr>
                <w:szCs w:val="28"/>
              </w:rPr>
            </w:pPr>
            <w:r w:rsidRPr="002310DF">
              <w:rPr>
                <w:sz w:val="28"/>
                <w:szCs w:val="28"/>
              </w:rPr>
              <w:t>Изменение № 1 от 20.08.2018 г., стр. №10</w:t>
            </w:r>
          </w:p>
        </w:tc>
      </w:tr>
      <w:tr w:rsidR="008D7A59" w:rsidRPr="00BC4580" w:rsidTr="002310DF">
        <w:trPr>
          <w:trHeight w:val="2757"/>
        </w:trPr>
        <w:tc>
          <w:tcPr>
            <w:tcW w:w="5070" w:type="dxa"/>
            <w:shd w:val="clear" w:color="auto" w:fill="auto"/>
          </w:tcPr>
          <w:p w:rsidR="008D7A59" w:rsidRPr="002310DF" w:rsidRDefault="008D7A59" w:rsidP="004D4B91">
            <w:pPr>
              <w:jc w:val="center"/>
              <w:rPr>
                <w:b/>
                <w:szCs w:val="28"/>
              </w:rPr>
            </w:pPr>
            <w:r w:rsidRPr="002310DF">
              <w:rPr>
                <w:b/>
                <w:sz w:val="28"/>
                <w:szCs w:val="28"/>
              </w:rPr>
              <w:t>БЫЛО</w:t>
            </w:r>
          </w:p>
          <w:p w:rsidR="002310DF" w:rsidRPr="002310DF" w:rsidRDefault="002310DF" w:rsidP="002310DF">
            <w:pPr>
              <w:rPr>
                <w:szCs w:val="28"/>
              </w:rPr>
            </w:pPr>
            <w:r w:rsidRPr="002310DF">
              <w:rPr>
                <w:sz w:val="28"/>
                <w:szCs w:val="28"/>
              </w:rPr>
              <w:t>Основная литература:</w:t>
            </w:r>
          </w:p>
          <w:p w:rsidR="008D7A59" w:rsidRPr="002310DF" w:rsidRDefault="002310DF" w:rsidP="002310DF">
            <w:pPr>
              <w:rPr>
                <w:szCs w:val="28"/>
              </w:rPr>
            </w:pPr>
            <w:r w:rsidRPr="002310DF">
              <w:rPr>
                <w:sz w:val="28"/>
                <w:szCs w:val="28"/>
              </w:rPr>
              <w:t xml:space="preserve">Холодов Ж.К., Кузнецов В.С. Теория и методика физической культуры и спорта: </w:t>
            </w:r>
            <w:proofErr w:type="spellStart"/>
            <w:r w:rsidRPr="002310DF">
              <w:rPr>
                <w:sz w:val="28"/>
                <w:szCs w:val="28"/>
              </w:rPr>
              <w:t>учеб</w:t>
            </w:r>
            <w:proofErr w:type="gramStart"/>
            <w:r w:rsidRPr="002310DF">
              <w:rPr>
                <w:sz w:val="28"/>
                <w:szCs w:val="28"/>
              </w:rPr>
              <w:t>.д</w:t>
            </w:r>
            <w:proofErr w:type="gramEnd"/>
            <w:r w:rsidRPr="002310DF">
              <w:rPr>
                <w:sz w:val="28"/>
                <w:szCs w:val="28"/>
              </w:rPr>
              <w:t>ля</w:t>
            </w:r>
            <w:proofErr w:type="spellEnd"/>
            <w:r w:rsidRPr="002310DF">
              <w:rPr>
                <w:sz w:val="28"/>
                <w:szCs w:val="28"/>
              </w:rPr>
              <w:t xml:space="preserve"> студентов вузов, </w:t>
            </w:r>
            <w:proofErr w:type="spellStart"/>
            <w:r w:rsidRPr="002310DF">
              <w:rPr>
                <w:sz w:val="28"/>
                <w:szCs w:val="28"/>
              </w:rPr>
              <w:t>обуч-ся</w:t>
            </w:r>
            <w:proofErr w:type="spellEnd"/>
            <w:r w:rsidRPr="002310DF">
              <w:rPr>
                <w:sz w:val="28"/>
                <w:szCs w:val="28"/>
              </w:rPr>
              <w:t xml:space="preserve"> по </w:t>
            </w:r>
            <w:proofErr w:type="spellStart"/>
            <w:r w:rsidRPr="002310DF">
              <w:rPr>
                <w:sz w:val="28"/>
                <w:szCs w:val="28"/>
              </w:rPr>
              <w:t>напр.подготовки</w:t>
            </w:r>
            <w:proofErr w:type="spellEnd"/>
            <w:r w:rsidRPr="002310DF">
              <w:rPr>
                <w:sz w:val="28"/>
                <w:szCs w:val="28"/>
              </w:rPr>
              <w:t xml:space="preserve"> "</w:t>
            </w:r>
            <w:proofErr w:type="spellStart"/>
            <w:r w:rsidRPr="002310DF">
              <w:rPr>
                <w:sz w:val="28"/>
                <w:szCs w:val="28"/>
              </w:rPr>
              <w:t>Пед.образование</w:t>
            </w:r>
            <w:proofErr w:type="spellEnd"/>
            <w:r w:rsidRPr="002310DF">
              <w:rPr>
                <w:sz w:val="28"/>
                <w:szCs w:val="28"/>
              </w:rPr>
              <w:t xml:space="preserve">". – М.: Академия. -2012. </w:t>
            </w:r>
            <w:r w:rsidRPr="002310DF">
              <w:rPr>
                <w:sz w:val="28"/>
                <w:szCs w:val="28"/>
              </w:rPr>
              <w:tab/>
            </w:r>
          </w:p>
        </w:tc>
        <w:tc>
          <w:tcPr>
            <w:tcW w:w="5351" w:type="dxa"/>
            <w:shd w:val="clear" w:color="auto" w:fill="auto"/>
          </w:tcPr>
          <w:p w:rsidR="008D7A59" w:rsidRPr="002310DF" w:rsidRDefault="008D7A59" w:rsidP="004D4B91">
            <w:pPr>
              <w:jc w:val="center"/>
              <w:rPr>
                <w:b/>
                <w:szCs w:val="28"/>
              </w:rPr>
            </w:pPr>
            <w:r w:rsidRPr="002310DF">
              <w:rPr>
                <w:b/>
                <w:sz w:val="28"/>
                <w:szCs w:val="28"/>
              </w:rPr>
              <w:t>СТАЛО</w:t>
            </w:r>
          </w:p>
          <w:p w:rsidR="002310DF" w:rsidRPr="002310DF" w:rsidRDefault="002310DF" w:rsidP="002310DF">
            <w:pPr>
              <w:rPr>
                <w:szCs w:val="28"/>
              </w:rPr>
            </w:pPr>
            <w:r w:rsidRPr="002310DF">
              <w:rPr>
                <w:sz w:val="28"/>
                <w:szCs w:val="28"/>
              </w:rPr>
              <w:t>Основная литература:</w:t>
            </w:r>
          </w:p>
          <w:p w:rsidR="008D7A59" w:rsidRPr="002310DF" w:rsidRDefault="002310DF" w:rsidP="002310DF">
            <w:pPr>
              <w:rPr>
                <w:szCs w:val="28"/>
              </w:rPr>
            </w:pPr>
            <w:r w:rsidRPr="002310DF">
              <w:rPr>
                <w:sz w:val="28"/>
                <w:szCs w:val="28"/>
              </w:rPr>
              <w:t xml:space="preserve">Холодов Ж.К., Кузнецов В.С. Теория и методика физической культуры и спорта: </w:t>
            </w:r>
            <w:proofErr w:type="spellStart"/>
            <w:r w:rsidRPr="002310DF">
              <w:rPr>
                <w:sz w:val="28"/>
                <w:szCs w:val="28"/>
              </w:rPr>
              <w:t>учеб</w:t>
            </w:r>
            <w:proofErr w:type="gramStart"/>
            <w:r w:rsidRPr="002310DF">
              <w:rPr>
                <w:sz w:val="28"/>
                <w:szCs w:val="28"/>
              </w:rPr>
              <w:t>.д</w:t>
            </w:r>
            <w:proofErr w:type="gramEnd"/>
            <w:r w:rsidRPr="002310DF">
              <w:rPr>
                <w:sz w:val="28"/>
                <w:szCs w:val="28"/>
              </w:rPr>
              <w:t>ля</w:t>
            </w:r>
            <w:proofErr w:type="spellEnd"/>
            <w:r w:rsidRPr="002310DF">
              <w:rPr>
                <w:sz w:val="28"/>
                <w:szCs w:val="28"/>
              </w:rPr>
              <w:t xml:space="preserve"> студентов вузов, </w:t>
            </w:r>
            <w:proofErr w:type="spellStart"/>
            <w:r w:rsidRPr="002310DF">
              <w:rPr>
                <w:sz w:val="28"/>
                <w:szCs w:val="28"/>
              </w:rPr>
              <w:t>обуч-ся</w:t>
            </w:r>
            <w:proofErr w:type="spellEnd"/>
            <w:r w:rsidRPr="002310DF">
              <w:rPr>
                <w:sz w:val="28"/>
                <w:szCs w:val="28"/>
              </w:rPr>
              <w:t xml:space="preserve"> по </w:t>
            </w:r>
            <w:proofErr w:type="spellStart"/>
            <w:r w:rsidRPr="002310DF">
              <w:rPr>
                <w:sz w:val="28"/>
                <w:szCs w:val="28"/>
              </w:rPr>
              <w:t>напр.подготовки</w:t>
            </w:r>
            <w:proofErr w:type="spellEnd"/>
            <w:r w:rsidRPr="002310DF">
              <w:rPr>
                <w:sz w:val="28"/>
                <w:szCs w:val="28"/>
              </w:rPr>
              <w:t xml:space="preserve"> "</w:t>
            </w:r>
            <w:proofErr w:type="spellStart"/>
            <w:r w:rsidRPr="002310DF">
              <w:rPr>
                <w:sz w:val="28"/>
                <w:szCs w:val="28"/>
              </w:rPr>
              <w:t>Пед.образование</w:t>
            </w:r>
            <w:proofErr w:type="spellEnd"/>
            <w:r w:rsidRPr="002310DF">
              <w:rPr>
                <w:sz w:val="28"/>
                <w:szCs w:val="28"/>
              </w:rPr>
              <w:t>". – М.: Академия</w:t>
            </w:r>
            <w:r w:rsidRPr="002310DF">
              <w:rPr>
                <w:sz w:val="28"/>
                <w:szCs w:val="28"/>
              </w:rPr>
              <w:tab/>
              <w:t>. -2017.</w:t>
            </w:r>
          </w:p>
        </w:tc>
      </w:tr>
      <w:tr w:rsidR="008D7A59" w:rsidRPr="00BC4580" w:rsidTr="004D4B91">
        <w:tc>
          <w:tcPr>
            <w:tcW w:w="10421" w:type="dxa"/>
            <w:gridSpan w:val="2"/>
            <w:shd w:val="clear" w:color="auto" w:fill="auto"/>
          </w:tcPr>
          <w:p w:rsidR="008D7A59" w:rsidRPr="00BC4580" w:rsidRDefault="008D7A59" w:rsidP="004D4B91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8D7A59" w:rsidRPr="00BC4580" w:rsidRDefault="008D7A59" w:rsidP="004D4B91">
            <w:pPr>
              <w:rPr>
                <w:szCs w:val="28"/>
              </w:rPr>
            </w:pPr>
          </w:p>
          <w:p w:rsidR="008D7A59" w:rsidRPr="00BC4580" w:rsidRDefault="008D7A59" w:rsidP="004D4B91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8D7A59" w:rsidRPr="00BC4580" w:rsidRDefault="008D7A59" w:rsidP="004D4B91">
            <w:pPr>
              <w:rPr>
                <w:szCs w:val="28"/>
              </w:rPr>
            </w:pPr>
          </w:p>
        </w:tc>
      </w:tr>
    </w:tbl>
    <w:p w:rsidR="008D7A59" w:rsidRPr="00BC4580" w:rsidRDefault="008D7A59" w:rsidP="008D7A59">
      <w:pPr>
        <w:rPr>
          <w:sz w:val="32"/>
        </w:rPr>
      </w:pPr>
    </w:p>
    <w:p w:rsidR="008D7A59" w:rsidRPr="00BC4580" w:rsidRDefault="008D7A59" w:rsidP="008D7A59">
      <w:pPr>
        <w:jc w:val="center"/>
        <w:rPr>
          <w:b/>
          <w:caps/>
          <w:sz w:val="26"/>
          <w:szCs w:val="26"/>
        </w:rPr>
      </w:pPr>
    </w:p>
    <w:p w:rsidR="008D7A59" w:rsidRDefault="008D7A59" w:rsidP="008D7A59">
      <w:pPr>
        <w:jc w:val="right"/>
        <w:rPr>
          <w:color w:val="000000"/>
          <w:sz w:val="28"/>
          <w:szCs w:val="28"/>
        </w:rPr>
      </w:pPr>
    </w:p>
    <w:p w:rsidR="008D7A59" w:rsidRDefault="008D7A59" w:rsidP="008D7A59">
      <w:pPr>
        <w:jc w:val="right"/>
        <w:rPr>
          <w:color w:val="000000"/>
          <w:sz w:val="28"/>
          <w:szCs w:val="28"/>
        </w:rPr>
      </w:pPr>
    </w:p>
    <w:p w:rsidR="008D7A59" w:rsidRDefault="008D7A59" w:rsidP="008D7A59">
      <w:pPr>
        <w:jc w:val="right"/>
        <w:rPr>
          <w:color w:val="000000"/>
          <w:sz w:val="28"/>
          <w:szCs w:val="28"/>
        </w:rPr>
      </w:pPr>
    </w:p>
    <w:p w:rsidR="008D7A59" w:rsidRDefault="008D7A59" w:rsidP="008D7A59"/>
    <w:p w:rsidR="005577F6" w:rsidRDefault="005577F6"/>
    <w:sectPr w:rsidR="005577F6" w:rsidSect="004D4B91">
      <w:footerReference w:type="even" r:id="rId19"/>
      <w:footerReference w:type="default" r:id="rId20"/>
      <w:footerReference w:type="first" r:id="rId21"/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67AE" w:rsidRDefault="00FB67AE">
      <w:r>
        <w:separator/>
      </w:r>
    </w:p>
  </w:endnote>
  <w:endnote w:type="continuationSeparator" w:id="0">
    <w:p w:rsidR="00FB67AE" w:rsidRDefault="00FB67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B82E8E">
    <w:pPr>
      <w:spacing w:line="259" w:lineRule="auto"/>
      <w:ind w:right="53"/>
      <w:jc w:val="center"/>
    </w:pPr>
    <w:r>
      <w:rPr>
        <w:sz w:val="26"/>
      </w:rPr>
      <w:fldChar w:fldCharType="begin"/>
    </w:r>
    <w:r w:rsidR="00393A92">
      <w:rPr>
        <w:sz w:val="26"/>
      </w:rPr>
      <w:instrText xml:space="preserve"> PAGE   \* MERGEFORMAT </w:instrText>
    </w:r>
    <w:r>
      <w:rPr>
        <w:sz w:val="26"/>
      </w:rPr>
      <w:fldChar w:fldCharType="separate"/>
    </w:r>
    <w:r w:rsidR="00393A92">
      <w:rPr>
        <w:noProof/>
        <w:sz w:val="26"/>
      </w:rPr>
      <w:t>4</w:t>
    </w:r>
    <w:r>
      <w:rPr>
        <w:sz w:val="2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FB67AE">
    <w:pPr>
      <w:spacing w:after="160" w:line="259" w:lineRule="au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FB67AE">
    <w:pPr>
      <w:spacing w:after="160" w:line="259" w:lineRule="auto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67AE" w:rsidRDefault="00FB67AE">
      <w:r>
        <w:separator/>
      </w:r>
    </w:p>
  </w:footnote>
  <w:footnote w:type="continuationSeparator" w:id="0">
    <w:p w:rsidR="00FB67AE" w:rsidRDefault="00FB67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14D043D"/>
    <w:multiLevelType w:val="hybridMultilevel"/>
    <w:tmpl w:val="A7C4B3A4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72D75ED"/>
    <w:multiLevelType w:val="hybridMultilevel"/>
    <w:tmpl w:val="FAE6F664"/>
    <w:lvl w:ilvl="0" w:tplc="0419000F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83765AF"/>
    <w:multiLevelType w:val="hybridMultilevel"/>
    <w:tmpl w:val="85DE3C2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2FE3F73"/>
    <w:multiLevelType w:val="hybridMultilevel"/>
    <w:tmpl w:val="CFE4EADA"/>
    <w:lvl w:ilvl="0" w:tplc="50FA039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26B77F02"/>
    <w:multiLevelType w:val="hybridMultilevel"/>
    <w:tmpl w:val="657A6E74"/>
    <w:lvl w:ilvl="0" w:tplc="DBF4DEA2">
      <w:start w:val="1"/>
      <w:numFmt w:val="decimal"/>
      <w:lvlText w:val="%1."/>
      <w:lvlJc w:val="left"/>
      <w:pPr>
        <w:ind w:left="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6A86222E">
      <w:start w:val="1"/>
      <w:numFmt w:val="lowerLetter"/>
      <w:lvlText w:val="%2"/>
      <w:lvlJc w:val="left"/>
      <w:pPr>
        <w:ind w:left="12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8F94AF8A">
      <w:start w:val="1"/>
      <w:numFmt w:val="lowerRoman"/>
      <w:lvlText w:val="%3"/>
      <w:lvlJc w:val="left"/>
      <w:pPr>
        <w:ind w:left="19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2A60CA6">
      <w:start w:val="1"/>
      <w:numFmt w:val="decimal"/>
      <w:lvlText w:val="%4"/>
      <w:lvlJc w:val="left"/>
      <w:pPr>
        <w:ind w:left="26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EB0C24C">
      <w:start w:val="1"/>
      <w:numFmt w:val="lowerLetter"/>
      <w:lvlText w:val="%5"/>
      <w:lvlJc w:val="left"/>
      <w:pPr>
        <w:ind w:left="3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DAE44FC">
      <w:start w:val="1"/>
      <w:numFmt w:val="lowerRoman"/>
      <w:lvlText w:val="%6"/>
      <w:lvlJc w:val="left"/>
      <w:pPr>
        <w:ind w:left="4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3D02B04">
      <w:start w:val="1"/>
      <w:numFmt w:val="decimal"/>
      <w:lvlText w:val="%7"/>
      <w:lvlJc w:val="left"/>
      <w:pPr>
        <w:ind w:left="4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BFDA8306">
      <w:start w:val="1"/>
      <w:numFmt w:val="lowerLetter"/>
      <w:lvlText w:val="%8"/>
      <w:lvlJc w:val="left"/>
      <w:pPr>
        <w:ind w:left="5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EC644978">
      <w:start w:val="1"/>
      <w:numFmt w:val="lowerRoman"/>
      <w:lvlText w:val="%9"/>
      <w:lvlJc w:val="left"/>
      <w:pPr>
        <w:ind w:left="6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2CB54A0B"/>
    <w:multiLevelType w:val="hybridMultilevel"/>
    <w:tmpl w:val="27B6CE0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474618E2"/>
    <w:multiLevelType w:val="hybridMultilevel"/>
    <w:tmpl w:val="B1D84A68"/>
    <w:lvl w:ilvl="0" w:tplc="DF72D420">
      <w:start w:val="1"/>
      <w:numFmt w:val="decimal"/>
      <w:lvlText w:val="%1."/>
      <w:lvlJc w:val="left"/>
      <w:pPr>
        <w:ind w:left="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0947C6A">
      <w:start w:val="1"/>
      <w:numFmt w:val="lowerLetter"/>
      <w:lvlText w:val="%2"/>
      <w:lvlJc w:val="left"/>
      <w:pPr>
        <w:ind w:left="1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3C01CE6">
      <w:start w:val="1"/>
      <w:numFmt w:val="lowerRoman"/>
      <w:lvlText w:val="%3"/>
      <w:lvlJc w:val="left"/>
      <w:pPr>
        <w:ind w:left="19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0723F06">
      <w:start w:val="1"/>
      <w:numFmt w:val="decimal"/>
      <w:lvlText w:val="%4"/>
      <w:lvlJc w:val="left"/>
      <w:pPr>
        <w:ind w:left="26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B48818E">
      <w:start w:val="1"/>
      <w:numFmt w:val="lowerLetter"/>
      <w:lvlText w:val="%5"/>
      <w:lvlJc w:val="left"/>
      <w:pPr>
        <w:ind w:left="33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9EE2D2FE">
      <w:start w:val="1"/>
      <w:numFmt w:val="lowerRoman"/>
      <w:lvlText w:val="%6"/>
      <w:lvlJc w:val="left"/>
      <w:pPr>
        <w:ind w:left="4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BF23954">
      <w:start w:val="1"/>
      <w:numFmt w:val="decimal"/>
      <w:lvlText w:val="%7"/>
      <w:lvlJc w:val="left"/>
      <w:pPr>
        <w:ind w:left="48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5A83702">
      <w:start w:val="1"/>
      <w:numFmt w:val="lowerLetter"/>
      <w:lvlText w:val="%8"/>
      <w:lvlJc w:val="left"/>
      <w:pPr>
        <w:ind w:left="55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4081AB8">
      <w:start w:val="1"/>
      <w:numFmt w:val="lowerRoman"/>
      <w:lvlText w:val="%9"/>
      <w:lvlJc w:val="left"/>
      <w:pPr>
        <w:ind w:left="62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499630A2"/>
    <w:multiLevelType w:val="hybridMultilevel"/>
    <w:tmpl w:val="C3D66C9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49BA3566"/>
    <w:multiLevelType w:val="hybridMultilevel"/>
    <w:tmpl w:val="9516182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000A52"/>
    <w:multiLevelType w:val="hybridMultilevel"/>
    <w:tmpl w:val="4EBCD9D2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E787897"/>
    <w:multiLevelType w:val="hybridMultilevel"/>
    <w:tmpl w:val="0CA8ECCA"/>
    <w:lvl w:ilvl="0" w:tplc="736449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>
    <w:nsid w:val="70066282"/>
    <w:multiLevelType w:val="hybridMultilevel"/>
    <w:tmpl w:val="BCCEBF78"/>
    <w:lvl w:ilvl="0" w:tplc="DC507246">
      <w:start w:val="1"/>
      <w:numFmt w:val="decimal"/>
      <w:lvlText w:val="%1."/>
      <w:lvlJc w:val="left"/>
      <w:pPr>
        <w:ind w:left="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D010F2">
      <w:start w:val="1"/>
      <w:numFmt w:val="lowerLetter"/>
      <w:lvlText w:val="%2"/>
      <w:lvlJc w:val="left"/>
      <w:pPr>
        <w:ind w:left="1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1BE5C98">
      <w:start w:val="1"/>
      <w:numFmt w:val="lowerRoman"/>
      <w:lvlText w:val="%3"/>
      <w:lvlJc w:val="left"/>
      <w:pPr>
        <w:ind w:left="1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4078C2">
      <w:start w:val="1"/>
      <w:numFmt w:val="decimal"/>
      <w:lvlText w:val="%4"/>
      <w:lvlJc w:val="left"/>
      <w:pPr>
        <w:ind w:left="2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2AD504">
      <w:start w:val="1"/>
      <w:numFmt w:val="lowerLetter"/>
      <w:lvlText w:val="%5"/>
      <w:lvlJc w:val="left"/>
      <w:pPr>
        <w:ind w:left="3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C283F6">
      <w:start w:val="1"/>
      <w:numFmt w:val="lowerRoman"/>
      <w:lvlText w:val="%6"/>
      <w:lvlJc w:val="left"/>
      <w:pPr>
        <w:ind w:left="4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46491C2">
      <w:start w:val="1"/>
      <w:numFmt w:val="decimal"/>
      <w:lvlText w:val="%7"/>
      <w:lvlJc w:val="left"/>
      <w:pPr>
        <w:ind w:left="4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4E5926">
      <w:start w:val="1"/>
      <w:numFmt w:val="lowerLetter"/>
      <w:lvlText w:val="%8"/>
      <w:lvlJc w:val="left"/>
      <w:pPr>
        <w:ind w:left="5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184F594">
      <w:start w:val="1"/>
      <w:numFmt w:val="lowerRoman"/>
      <w:lvlText w:val="%9"/>
      <w:lvlJc w:val="left"/>
      <w:pPr>
        <w:ind w:left="62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3"/>
  </w:num>
  <w:num w:numId="5">
    <w:abstractNumId w:val="2"/>
  </w:num>
  <w:num w:numId="6">
    <w:abstractNumId w:val="8"/>
  </w:num>
  <w:num w:numId="7">
    <w:abstractNumId w:val="5"/>
  </w:num>
  <w:num w:numId="8">
    <w:abstractNumId w:val="15"/>
  </w:num>
  <w:num w:numId="9">
    <w:abstractNumId w:val="11"/>
  </w:num>
  <w:num w:numId="10">
    <w:abstractNumId w:val="12"/>
  </w:num>
  <w:num w:numId="11">
    <w:abstractNumId w:val="9"/>
  </w:num>
  <w:num w:numId="12">
    <w:abstractNumId w:val="3"/>
  </w:num>
  <w:num w:numId="13">
    <w:abstractNumId w:val="10"/>
  </w:num>
  <w:num w:numId="14">
    <w:abstractNumId w:val="6"/>
  </w:num>
  <w:num w:numId="15">
    <w:abstractNumId w:val="1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7A2"/>
    <w:rsid w:val="00020BCA"/>
    <w:rsid w:val="00027245"/>
    <w:rsid w:val="00043E25"/>
    <w:rsid w:val="00096279"/>
    <w:rsid w:val="000A4BAA"/>
    <w:rsid w:val="000C1894"/>
    <w:rsid w:val="000E205F"/>
    <w:rsid w:val="000E2A53"/>
    <w:rsid w:val="000F54AA"/>
    <w:rsid w:val="000F58C3"/>
    <w:rsid w:val="00123FD2"/>
    <w:rsid w:val="001804A3"/>
    <w:rsid w:val="001A4C73"/>
    <w:rsid w:val="001C1546"/>
    <w:rsid w:val="001E56AF"/>
    <w:rsid w:val="002310DF"/>
    <w:rsid w:val="00242500"/>
    <w:rsid w:val="002C388F"/>
    <w:rsid w:val="003123B4"/>
    <w:rsid w:val="0033196A"/>
    <w:rsid w:val="003442F3"/>
    <w:rsid w:val="00374802"/>
    <w:rsid w:val="00375A7E"/>
    <w:rsid w:val="00393A92"/>
    <w:rsid w:val="003B5BA1"/>
    <w:rsid w:val="003B789C"/>
    <w:rsid w:val="003C1DC6"/>
    <w:rsid w:val="003F1FB9"/>
    <w:rsid w:val="004520A2"/>
    <w:rsid w:val="00457D50"/>
    <w:rsid w:val="004C5F4D"/>
    <w:rsid w:val="004D4B91"/>
    <w:rsid w:val="005168EE"/>
    <w:rsid w:val="005577F6"/>
    <w:rsid w:val="005727A2"/>
    <w:rsid w:val="00592D5A"/>
    <w:rsid w:val="00597C9B"/>
    <w:rsid w:val="006361CB"/>
    <w:rsid w:val="006A2444"/>
    <w:rsid w:val="006B36DA"/>
    <w:rsid w:val="006B6B14"/>
    <w:rsid w:val="007120DC"/>
    <w:rsid w:val="007D5CEA"/>
    <w:rsid w:val="0082013E"/>
    <w:rsid w:val="00823FCE"/>
    <w:rsid w:val="00831B36"/>
    <w:rsid w:val="00884248"/>
    <w:rsid w:val="008B42D2"/>
    <w:rsid w:val="008D7A59"/>
    <w:rsid w:val="008E7BF7"/>
    <w:rsid w:val="0098460A"/>
    <w:rsid w:val="009D3C1B"/>
    <w:rsid w:val="009F0C77"/>
    <w:rsid w:val="00A853E3"/>
    <w:rsid w:val="00AA7DBC"/>
    <w:rsid w:val="00AF18E1"/>
    <w:rsid w:val="00B82E8E"/>
    <w:rsid w:val="00BA204A"/>
    <w:rsid w:val="00BF3878"/>
    <w:rsid w:val="00C37733"/>
    <w:rsid w:val="00C53EB2"/>
    <w:rsid w:val="00C8417F"/>
    <w:rsid w:val="00CB65F5"/>
    <w:rsid w:val="00D44DE0"/>
    <w:rsid w:val="00D46FD7"/>
    <w:rsid w:val="00D57CD0"/>
    <w:rsid w:val="00E319CF"/>
    <w:rsid w:val="00E34FD1"/>
    <w:rsid w:val="00E351BE"/>
    <w:rsid w:val="00ED1D4B"/>
    <w:rsid w:val="00FB297B"/>
    <w:rsid w:val="00FB67AE"/>
    <w:rsid w:val="00FF6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A59"/>
    <w:pPr>
      <w:suppressAutoHyphens/>
      <w:spacing w:after="0" w:line="240" w:lineRule="auto"/>
    </w:pPr>
    <w:rPr>
      <w:rFonts w:eastAsia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D7A59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D7A59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D7A59"/>
    <w:rPr>
      <w:color w:val="0563C1" w:themeColor="hyperlink"/>
      <w:u w:val="single"/>
    </w:rPr>
  </w:style>
  <w:style w:type="character" w:styleId="a5">
    <w:name w:val="annotation reference"/>
    <w:basedOn w:val="a0"/>
    <w:uiPriority w:val="99"/>
    <w:semiHidden/>
    <w:unhideWhenUsed/>
    <w:rsid w:val="00884248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884248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884248"/>
    <w:rPr>
      <w:rFonts w:eastAsia="Times New Roman"/>
      <w:sz w:val="20"/>
      <w:szCs w:val="20"/>
      <w:lang w:eastAsia="ar-SA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884248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884248"/>
    <w:rPr>
      <w:rFonts w:eastAsia="Times New Roman"/>
      <w:b/>
      <w:bCs/>
      <w:sz w:val="20"/>
      <w:szCs w:val="20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884248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84248"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Bodytext">
    <w:name w:val="Body text_"/>
    <w:link w:val="1"/>
    <w:rsid w:val="00027245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027245"/>
    <w:pPr>
      <w:shd w:val="clear" w:color="auto" w:fill="FFFFFF"/>
      <w:suppressAutoHyphens w:val="0"/>
      <w:spacing w:line="274" w:lineRule="exact"/>
      <w:ind w:hanging="400"/>
      <w:jc w:val="both"/>
    </w:pPr>
    <w:rPr>
      <w:rFonts w:eastAsiaTheme="minorHAnsi"/>
      <w:sz w:val="23"/>
      <w:szCs w:val="23"/>
      <w:lang w:eastAsia="en-US"/>
    </w:rPr>
  </w:style>
  <w:style w:type="paragraph" w:customStyle="1" w:styleId="msonormalmailrucssattributepostfix">
    <w:name w:val="msonormal_mailru_css_attribute_postfix"/>
    <w:basedOn w:val="a"/>
    <w:rsid w:val="00597C9B"/>
    <w:pPr>
      <w:suppressAutoHyphens w:val="0"/>
      <w:spacing w:before="100" w:beforeAutospacing="1" w:after="100" w:afterAutospacing="1"/>
    </w:pPr>
    <w:rPr>
      <w:lang w:eastAsia="ru-RU"/>
    </w:rPr>
  </w:style>
  <w:style w:type="paragraph" w:styleId="ac">
    <w:name w:val="Body Text"/>
    <w:basedOn w:val="a"/>
    <w:link w:val="ad"/>
    <w:rsid w:val="0098460A"/>
    <w:pPr>
      <w:suppressAutoHyphens w:val="0"/>
      <w:spacing w:after="120"/>
    </w:pPr>
    <w:rPr>
      <w:lang w:eastAsia="ru-RU"/>
    </w:rPr>
  </w:style>
  <w:style w:type="character" w:customStyle="1" w:styleId="ad">
    <w:name w:val="Основной текст Знак"/>
    <w:basedOn w:val="a0"/>
    <w:link w:val="ac"/>
    <w:rsid w:val="0098460A"/>
    <w:rPr>
      <w:rFonts w:eastAsia="Times New Roman"/>
      <w:sz w:val="24"/>
      <w:szCs w:val="24"/>
      <w:lang w:eastAsia="ru-RU"/>
    </w:rPr>
  </w:style>
  <w:style w:type="table" w:styleId="ae">
    <w:name w:val="Table Grid"/>
    <w:basedOn w:val="a1"/>
    <w:uiPriority w:val="39"/>
    <w:rsid w:val="000A4B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3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78925" TargetMode="External"/><Relationship Id="rId18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119" TargetMode="External"/><Relationship Id="rId17" Type="http://schemas.openxmlformats.org/officeDocument/2006/relationships/hyperlink" Target="http://www.elibrary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1553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271868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438916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C72D40-E25C-430F-BFEF-E025CD10B3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391</TotalTime>
  <Pages>21</Pages>
  <Words>5441</Words>
  <Characters>31020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User</cp:lastModifiedBy>
  <cp:revision>27</cp:revision>
  <cp:lastPrinted>2019-07-15T11:23:00Z</cp:lastPrinted>
  <dcterms:created xsi:type="dcterms:W3CDTF">2019-04-15T06:04:00Z</dcterms:created>
  <dcterms:modified xsi:type="dcterms:W3CDTF">2019-10-19T07:40:00Z</dcterms:modified>
</cp:coreProperties>
</file>