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B0C21" w:rsidRDefault="009036DC">
      <w:pPr>
        <w:rPr>
          <w:sz w:val="0"/>
          <w:szCs w:val="0"/>
        </w:rPr>
      </w:pPr>
      <w:r>
        <w:object w:dxaOrig="9375" w:dyaOrig="1275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8.75pt;height:637.5pt" o:ole="">
            <v:imagedata r:id="rId4" o:title=""/>
          </v:shape>
          <o:OLEObject Type="Embed" ProgID="AcroExch.Document.11" ShapeID="_x0000_i1025" DrawAspect="Content" ObjectID="_1628282630" r:id="rId5"/>
        </w:object>
      </w:r>
    </w:p>
    <w:p w:rsidR="003B0C21" w:rsidRPr="00F14560" w:rsidRDefault="00F14560">
      <w:pPr>
        <w:rPr>
          <w:sz w:val="0"/>
          <w:szCs w:val="0"/>
          <w:lang w:val="ru-RU"/>
        </w:rPr>
      </w:pPr>
      <w:r w:rsidRPr="00F14560">
        <w:rPr>
          <w:lang w:val="ru-RU"/>
        </w:rPr>
        <w:br w:type="page"/>
      </w:r>
    </w:p>
    <w:p w:rsidR="009036DC" w:rsidRDefault="009036DC">
      <w:r w:rsidRPr="009036DC">
        <w:rPr>
          <w:noProof/>
          <w:lang w:val="ru-RU" w:eastAsia="ru-RU"/>
        </w:rPr>
        <w:lastRenderedPageBreak/>
        <w:drawing>
          <wp:inline distT="0" distB="0" distL="0" distR="0">
            <wp:extent cx="6480810" cy="8825676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8256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036DC" w:rsidRDefault="009036DC">
      <w:r>
        <w:br w:type="page"/>
      </w:r>
    </w:p>
    <w:p w:rsidR="003B0C21" w:rsidRDefault="009036DC">
      <w:pPr>
        <w:rPr>
          <w:sz w:val="0"/>
          <w:szCs w:val="0"/>
        </w:rPr>
      </w:pPr>
      <w:r w:rsidRPr="009036DC">
        <w:rPr>
          <w:noProof/>
          <w:lang w:val="ru-RU" w:eastAsia="ru-RU"/>
        </w:rPr>
        <w:lastRenderedPageBreak/>
        <w:drawing>
          <wp:inline distT="0" distB="0" distL="0" distR="0">
            <wp:extent cx="6480810" cy="8796448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7964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14560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6"/>
        <w:gridCol w:w="492"/>
        <w:gridCol w:w="1491"/>
        <w:gridCol w:w="1753"/>
        <w:gridCol w:w="4792"/>
        <w:gridCol w:w="970"/>
      </w:tblGrid>
      <w:tr w:rsidR="003B0C21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3B0C21" w:rsidRDefault="003B0C21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4</w:t>
            </w:r>
          </w:p>
        </w:tc>
      </w:tr>
      <w:tr w:rsidR="003B0C21" w:rsidRPr="009036DC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3B0C21" w:rsidRPr="00F14560" w:rsidRDefault="00F1456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3B0C21" w:rsidRPr="009036DC">
        <w:trPr>
          <w:trHeight w:hRule="exact" w:val="1166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Целью освоение учебной дисциплины "Право" является повышение личного уровня правовой культуры обучающихся, формирование у студентов представления об особенностях работы системы права в быстро меняющихся условиях современного мира и условиях внутренней и внешней среды организации, подготовка к осознанию ответственности за результат принимаемых решений; самообучению и непрерывному самообразованию.</w:t>
            </w:r>
          </w:p>
        </w:tc>
      </w:tr>
      <w:tr w:rsidR="003B0C2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</w:t>
            </w:r>
          </w:p>
        </w:tc>
      </w:tr>
      <w:tr w:rsidR="003B0C21" w:rsidRPr="009036D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выработка умения понимать законы и другие правовые акты,</w:t>
            </w:r>
          </w:p>
        </w:tc>
      </w:tr>
      <w:tr w:rsidR="003B0C21" w:rsidRPr="009036D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выработка умения обеспечивать соблюдение законодательства,</w:t>
            </w:r>
          </w:p>
        </w:tc>
      </w:tr>
      <w:tr w:rsidR="003B0C21" w:rsidRPr="009036D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принимать решения и совершать иные юридические действия в точном соответствии с законом,</w:t>
            </w:r>
          </w:p>
        </w:tc>
      </w:tr>
      <w:tr w:rsidR="003B0C21" w:rsidRPr="009036DC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анализировать законодательство и практику его применения, ориентироваться в специальной литературе.</w:t>
            </w:r>
          </w:p>
        </w:tc>
      </w:tr>
      <w:tr w:rsidR="003B0C21" w:rsidRPr="009036DC">
        <w:trPr>
          <w:trHeight w:hRule="exact" w:val="277"/>
        </w:trPr>
        <w:tc>
          <w:tcPr>
            <w:tcW w:w="766" w:type="dxa"/>
          </w:tcPr>
          <w:p w:rsidR="003B0C21" w:rsidRPr="00F14560" w:rsidRDefault="003B0C21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3B0C21" w:rsidRPr="00F14560" w:rsidRDefault="003B0C21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3B0C21" w:rsidRPr="00F14560" w:rsidRDefault="003B0C21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3B0C21" w:rsidRPr="00F14560" w:rsidRDefault="003B0C21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3B0C21" w:rsidRPr="00F14560" w:rsidRDefault="003B0C21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3B0C21" w:rsidRPr="00F14560" w:rsidRDefault="003B0C21">
            <w:pPr>
              <w:rPr>
                <w:lang w:val="ru-RU"/>
              </w:rPr>
            </w:pPr>
          </w:p>
        </w:tc>
      </w:tr>
      <w:tr w:rsidR="003B0C21" w:rsidRPr="009036DC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3B0C21" w:rsidRPr="00F14560" w:rsidRDefault="00F1456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3B0C21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Б1.Б</w:t>
            </w:r>
          </w:p>
        </w:tc>
      </w:tr>
      <w:tr w:rsidR="003B0C21" w:rsidRPr="009036DC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3B0C21" w:rsidRPr="009036DC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Для изучения данной дисциплины требуются знания, полученные в ходе освоения школьной программы дисциплин история и обществознание.</w:t>
            </w:r>
          </w:p>
        </w:tc>
      </w:tr>
      <w:tr w:rsidR="003B0C21" w:rsidRPr="009036DC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3B0C21" w:rsidRPr="009036D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Менеджмент в физической культуре и спорте</w:t>
            </w:r>
          </w:p>
        </w:tc>
      </w:tr>
      <w:tr w:rsidR="003B0C2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Социология</w:t>
            </w:r>
            <w:proofErr w:type="spellEnd"/>
          </w:p>
        </w:tc>
      </w:tr>
      <w:tr w:rsidR="003B0C21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Социальная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защита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инвалидов</w:t>
            </w:r>
            <w:proofErr w:type="spellEnd"/>
          </w:p>
        </w:tc>
      </w:tr>
      <w:tr w:rsidR="003B0C21">
        <w:trPr>
          <w:trHeight w:hRule="exact" w:val="277"/>
        </w:trPr>
        <w:tc>
          <w:tcPr>
            <w:tcW w:w="766" w:type="dxa"/>
          </w:tcPr>
          <w:p w:rsidR="003B0C21" w:rsidRDefault="003B0C21"/>
        </w:tc>
        <w:tc>
          <w:tcPr>
            <w:tcW w:w="511" w:type="dxa"/>
          </w:tcPr>
          <w:p w:rsidR="003B0C21" w:rsidRDefault="003B0C21"/>
        </w:tc>
        <w:tc>
          <w:tcPr>
            <w:tcW w:w="1560" w:type="dxa"/>
          </w:tcPr>
          <w:p w:rsidR="003B0C21" w:rsidRDefault="003B0C21"/>
        </w:tc>
        <w:tc>
          <w:tcPr>
            <w:tcW w:w="1844" w:type="dxa"/>
          </w:tcPr>
          <w:p w:rsidR="003B0C21" w:rsidRDefault="003B0C21"/>
        </w:tc>
        <w:tc>
          <w:tcPr>
            <w:tcW w:w="5104" w:type="dxa"/>
          </w:tcPr>
          <w:p w:rsidR="003B0C21" w:rsidRDefault="003B0C21"/>
        </w:tc>
        <w:tc>
          <w:tcPr>
            <w:tcW w:w="993" w:type="dxa"/>
          </w:tcPr>
          <w:p w:rsidR="003B0C21" w:rsidRDefault="003B0C21"/>
        </w:tc>
      </w:tr>
      <w:tr w:rsidR="003B0C21" w:rsidRPr="009036DC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3B0C21" w:rsidRPr="00F14560" w:rsidRDefault="00F1456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3B0C21" w:rsidRPr="009036DC">
        <w:trPr>
          <w:trHeight w:hRule="exact" w:val="308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F14560" w:rsidRDefault="00F1456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ОК-4: способностью использовать основы правовых знаний в различных сферах жизнедеятельности</w:t>
            </w:r>
          </w:p>
        </w:tc>
      </w:tr>
      <w:tr w:rsidR="003B0C21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3B0C21" w:rsidRPr="009036DC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основную юридическую терминологию; нормативно-правовые основы собственной профессиональной деятельности; основы теории государства и права; основы действующего законодательства РФ; особенности правовой системы РФ; перспективы развития законодательства РФ;</w:t>
            </w:r>
          </w:p>
        </w:tc>
      </w:tr>
      <w:tr w:rsidR="003B0C21" w:rsidRPr="009036DC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основную юридическую терминологию; нормативно-правовые основы собственной профессиональной деятельности; основы действующего законодательства РФ; особенности правовой системы РФ; перспективы развития законодательства РФ;</w:t>
            </w:r>
          </w:p>
        </w:tc>
      </w:tr>
      <w:tr w:rsidR="003B0C21" w:rsidRPr="009036DC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основную юридическую терминологию; нормативно-правовые основы собственной профессиональной деятельности; основы действующего законодательства РФ; особенности правовой системы РФ;</w:t>
            </w:r>
          </w:p>
        </w:tc>
      </w:tr>
      <w:tr w:rsidR="003B0C21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3B0C21" w:rsidRPr="009036DC">
        <w:trPr>
          <w:trHeight w:hRule="exact" w:val="91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грамотно читать нормативно-правовую документацию в сфере профессиональной деятельности; анализировать и применять на практике государственные стандарты в разных сферах профессиональной деятельности; разбираться в законах и подзаконных актах; принимать управленческие решения в соответствии с законом; анализировать законодательство и практику его применения.</w:t>
            </w:r>
          </w:p>
        </w:tc>
      </w:tr>
      <w:tr w:rsidR="003B0C21" w:rsidRPr="009036DC">
        <w:trPr>
          <w:trHeight w:hRule="exact" w:val="91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грамотно читать нормативно-правовую документацию в сфере профессиональной деятельности; анализировать и применять на практике государственные стандарты в разных сферах профессиональной деятельности; разбираться в законах и подзаконных актах; принимать управленческие решения в соответствии с законом;</w:t>
            </w:r>
          </w:p>
        </w:tc>
      </w:tr>
      <w:tr w:rsidR="003B0C21" w:rsidRPr="009036DC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грамотно читать нормативно-правовую документацию в сфере профессиональной деятельности; анализировать и применять на практике государственные стандарты в разных сферах профессиональной деятельности; разбираться в законах и подзаконных актах;</w:t>
            </w:r>
          </w:p>
        </w:tc>
      </w:tr>
      <w:tr w:rsidR="003B0C21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3B0C21" w:rsidRPr="009036DC">
        <w:trPr>
          <w:trHeight w:hRule="exact" w:val="91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навыками защиты общегражданских прав, в </w:t>
            </w:r>
            <w:proofErr w:type="spellStart"/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т.ч</w:t>
            </w:r>
            <w:proofErr w:type="spellEnd"/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. в виртуальной среде; навыками защиты профессиональных прав; навыками </w:t>
            </w:r>
            <w:r w:rsidR="009036D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</w:t>
            </w: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существления общегражданских и профессиональных прав и обязанностей; применения в профессиональной деятельности правовых норм; навыками составления и представления нормативно- правовой документации.</w:t>
            </w:r>
          </w:p>
        </w:tc>
      </w:tr>
      <w:tr w:rsidR="003B0C21" w:rsidRPr="009036DC">
        <w:trPr>
          <w:trHeight w:hRule="exact" w:val="91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навыками защиты общегражданских прав, в </w:t>
            </w:r>
            <w:proofErr w:type="spellStart"/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т.ч</w:t>
            </w:r>
            <w:proofErr w:type="spellEnd"/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. в виртуальной среде; навыками защиты профессиональных прав; навыками </w:t>
            </w:r>
            <w:r w:rsidR="009036D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</w:t>
            </w: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существления общегражданских и профессиональных прав; применения в профессиональной деятельности правовых норм; навыками составления и представления нормативно- правовой документации.</w:t>
            </w:r>
          </w:p>
        </w:tc>
      </w:tr>
      <w:tr w:rsidR="003B0C21" w:rsidRPr="009036DC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навыками защиты общегражданских прав, в </w:t>
            </w:r>
            <w:proofErr w:type="spellStart"/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т.ч</w:t>
            </w:r>
            <w:proofErr w:type="spellEnd"/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 в виртуальной среде; навыками защиты профессиональных прав; применения в профессиональной деятельности правовых норм; навыками составления и представления нормативно-правовой документации.</w:t>
            </w:r>
          </w:p>
        </w:tc>
      </w:tr>
    </w:tbl>
    <w:p w:rsidR="003B0C21" w:rsidRPr="00F14560" w:rsidRDefault="00F14560">
      <w:pPr>
        <w:rPr>
          <w:sz w:val="0"/>
          <w:szCs w:val="0"/>
          <w:lang w:val="ru-RU"/>
        </w:rPr>
      </w:pPr>
      <w:r w:rsidRPr="00F14560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73"/>
        <w:gridCol w:w="3236"/>
        <w:gridCol w:w="4790"/>
        <w:gridCol w:w="975"/>
      </w:tblGrid>
      <w:tr w:rsidR="003B0C21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3B0C21" w:rsidRDefault="003B0C21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5</w:t>
            </w:r>
          </w:p>
        </w:tc>
      </w:tr>
      <w:tr w:rsidR="003B0C21" w:rsidRPr="009036DC">
        <w:trPr>
          <w:trHeight w:hRule="exact" w:val="976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F14560" w:rsidRDefault="00F1456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ОК-16: способностью понимать сущность и значение информации в развитии современного информационного общества, сознавать опасности и угрозы, возникающие в этом процессе, соблюдать основные требования информационной безопасности, в том числе защиты государственной тайны; владением основными методами, способами и средствами получения, хранения, переработки информации</w:t>
            </w:r>
          </w:p>
        </w:tc>
      </w:tr>
      <w:tr w:rsidR="003B0C21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3B0C21" w:rsidRPr="009036DC">
        <w:trPr>
          <w:trHeight w:hRule="exact" w:val="91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основы методологии поиска и анализа актуальной информации; основную терминологию современной науки; осно</w:t>
            </w:r>
            <w:r w:rsidR="009036D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вные методы защиты информации; </w:t>
            </w: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методологию постановки задач научно-исследовательского поиска; понятие и содержания понятия государственной тайны; основные требования информационной безопасности; основы законодательства в области защиты информации;</w:t>
            </w:r>
          </w:p>
        </w:tc>
      </w:tr>
      <w:tr w:rsidR="003B0C21" w:rsidRPr="009036DC">
        <w:trPr>
          <w:trHeight w:hRule="exact" w:val="91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основы методологии поиска и анализа актуальной информации; основные методы защиты информации; методологию постановки задач научно-исследовательского поиска; понятие и содержания понятия государственной тайны; основные требования информационной безопасности; основы законодательства в области защиты информации;</w:t>
            </w:r>
          </w:p>
        </w:tc>
      </w:tr>
      <w:tr w:rsidR="003B0C21" w:rsidRPr="009036DC">
        <w:trPr>
          <w:trHeight w:hRule="exact" w:val="69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основы методологии поиска и анализа актуальной информации; основные методы защиты информации; понятие и содержания понятия государственной тайны; основные требования информационной безопасности; основы законодательства в области защиты информации;</w:t>
            </w:r>
          </w:p>
        </w:tc>
      </w:tr>
      <w:tr w:rsidR="003B0C21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3B0C21" w:rsidRPr="009036DC">
        <w:trPr>
          <w:trHeight w:hRule="exact" w:val="113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соблюдать требования информационной безопасности как в профессиональной деятельности, так и в частной жизни; работать при поддержке информационно-правовых порталов Гарант и Консультант+; уметь оформлять результаты научного исследования в соответствии с ГОСТом; уметь представлять результаты научного исследования в устной и печатной форме; уметь оформлять результаты научного исследования в соответствии с принципами авторского права;</w:t>
            </w:r>
          </w:p>
        </w:tc>
      </w:tr>
      <w:tr w:rsidR="003B0C21" w:rsidRPr="009036DC">
        <w:trPr>
          <w:trHeight w:hRule="exact" w:val="91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соблюдать требования информационной безопасности как в профессиональной деятельности, так и в частной жизни; работать при поддержке информационно-правовых порталов Гарант и Консультант+; уметь оформлять результаты научного исследования в соответствии с ГОСТом; уметь оформлять результаты научного исследования в соответствии с принципами авторского права;</w:t>
            </w:r>
          </w:p>
        </w:tc>
      </w:tr>
      <w:tr w:rsidR="003B0C21" w:rsidRPr="009036DC">
        <w:trPr>
          <w:trHeight w:hRule="exact" w:val="69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соблюдать требования информационной безопасности как в профессиональной деятельности, так и в частной жизни; работать при поддержке информационно-правовых порталов Гарант и Консультант+; уметь оформлять результаты научного исследования в соответствии с ГОСТом;</w:t>
            </w:r>
          </w:p>
        </w:tc>
      </w:tr>
      <w:tr w:rsidR="003B0C21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3B0C21" w:rsidRPr="009036DC">
        <w:trPr>
          <w:trHeight w:hRule="exact" w:val="1576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получения актуальной информации в разных областях; основными методами анализа и обработки информации; навыками самостоятельного научного поиска; навыками научного анализа источников; навыками работы с информационными порталами Гарант и Консультант+, навыками грамотного применения нормативного обеспечения исследования в сфере информационных технологий; навыками оформления результатов научного исследования в соответствии с принятыми нормами; навыками представления результатов научного исследования как в устной, так и в письменной форме; навыками защиты государственной тайны;</w:t>
            </w:r>
          </w:p>
        </w:tc>
      </w:tr>
      <w:tr w:rsidR="003B0C21" w:rsidRPr="009036DC">
        <w:trPr>
          <w:trHeight w:hRule="exact" w:val="135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получения актуальной информации в разных областях; основными методами анализа и обработки информации; навыками самостоятельного научного поиска; навыками научного анализа источников; навыками работы с информационными порталами Гарант и Консультант+, навыками грамотного применения нормативного обеспечения исследования в сфере информационных технологий; навыками представления результатов научного исследования как в устной, так и в письменной форме; навыками защиты государственной тайны;</w:t>
            </w:r>
          </w:p>
        </w:tc>
      </w:tr>
      <w:tr w:rsidR="003B0C21" w:rsidRPr="009036DC">
        <w:trPr>
          <w:trHeight w:hRule="exact" w:val="113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получения актуальной информации в разных областях; основными методами анализа и обработки информации; навыками самостоятельного научного поиска; навыками научного анализа источников; навыками работы с информационными порталами Гарант и Консультант+, навыками грамотного применения нормативного обеспечения исследования в сфере информационных технологий; навыками защиты государственной тайны;</w:t>
            </w:r>
          </w:p>
        </w:tc>
      </w:tr>
      <w:tr w:rsidR="003B0C21" w:rsidRPr="009036DC">
        <w:trPr>
          <w:trHeight w:hRule="exact" w:val="675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F14560" w:rsidRDefault="00F1456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ОПК-13: знанием и способностью практически использовать документы государственных и общественных органов управления в сфере адаптивной физической культуры</w:t>
            </w:r>
          </w:p>
        </w:tc>
      </w:tr>
      <w:tr w:rsidR="003B0C21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3B0C21" w:rsidRPr="009036DC">
        <w:trPr>
          <w:trHeight w:hRule="exact" w:val="91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основы нормативно-правового обеспечения адаптивной физкультуры; нормативно-правовое обеспечение реабилитационной деятельности; нормативно-правовое обеспечение управления деятельностью спортивной организации; муниципальное и федеральное законодательство в сфере физкультуры и спорта; актуальные инновации спортивного права;</w:t>
            </w:r>
          </w:p>
        </w:tc>
      </w:tr>
      <w:tr w:rsidR="003B0C21" w:rsidRPr="009036DC">
        <w:trPr>
          <w:trHeight w:hRule="exact" w:val="69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основы нормативно-правового обеспечения адаптивной физкультуры; нормативно-правовое обеспечение реабилитационной деятельности; нормативно-правовое обеспечение управления деятельностью спортивной организации; муниципальное и федеральное законодательство в сфере физкультуры и спорта;</w:t>
            </w:r>
          </w:p>
        </w:tc>
      </w:tr>
      <w:tr w:rsidR="003B0C21" w:rsidRPr="009036DC">
        <w:trPr>
          <w:trHeight w:hRule="exact" w:val="69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основы нормативно-правового обеспечения адаптивной физкультуры; нормативно-правовое обеспечение реабилитационной деятельности; нормативно-правовое обеспечение управления деятельностью спортивной организации;</w:t>
            </w:r>
          </w:p>
        </w:tc>
      </w:tr>
      <w:tr w:rsidR="003B0C21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3B0C21" w:rsidRPr="009036DC">
        <w:trPr>
          <w:trHeight w:hRule="exact" w:val="263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осознанно применять на практике нормы права в профессиональной деятельности; анализировать</w:t>
            </w:r>
          </w:p>
        </w:tc>
      </w:tr>
    </w:tbl>
    <w:p w:rsidR="003B0C21" w:rsidRPr="00F14560" w:rsidRDefault="00F14560">
      <w:pPr>
        <w:rPr>
          <w:sz w:val="0"/>
          <w:szCs w:val="0"/>
          <w:lang w:val="ru-RU"/>
        </w:rPr>
      </w:pPr>
      <w:r w:rsidRPr="00F14560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7"/>
        <w:gridCol w:w="200"/>
        <w:gridCol w:w="268"/>
        <w:gridCol w:w="2959"/>
        <w:gridCol w:w="963"/>
        <w:gridCol w:w="695"/>
        <w:gridCol w:w="1114"/>
        <w:gridCol w:w="1249"/>
        <w:gridCol w:w="682"/>
        <w:gridCol w:w="397"/>
        <w:gridCol w:w="980"/>
      </w:tblGrid>
      <w:tr w:rsidR="003B0C21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3B0C21" w:rsidRDefault="003B0C21"/>
        </w:tc>
        <w:tc>
          <w:tcPr>
            <w:tcW w:w="710" w:type="dxa"/>
          </w:tcPr>
          <w:p w:rsidR="003B0C21" w:rsidRDefault="003B0C21"/>
        </w:tc>
        <w:tc>
          <w:tcPr>
            <w:tcW w:w="1135" w:type="dxa"/>
          </w:tcPr>
          <w:p w:rsidR="003B0C21" w:rsidRDefault="003B0C21"/>
        </w:tc>
        <w:tc>
          <w:tcPr>
            <w:tcW w:w="1277" w:type="dxa"/>
          </w:tcPr>
          <w:p w:rsidR="003B0C21" w:rsidRDefault="003B0C21"/>
        </w:tc>
        <w:tc>
          <w:tcPr>
            <w:tcW w:w="710" w:type="dxa"/>
          </w:tcPr>
          <w:p w:rsidR="003B0C21" w:rsidRDefault="003B0C21"/>
        </w:tc>
        <w:tc>
          <w:tcPr>
            <w:tcW w:w="426" w:type="dxa"/>
          </w:tcPr>
          <w:p w:rsidR="003B0C21" w:rsidRDefault="003B0C21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6</w:t>
            </w:r>
          </w:p>
        </w:tc>
      </w:tr>
      <w:tr w:rsidR="003B0C21" w:rsidRPr="009036DC">
        <w:trPr>
          <w:trHeight w:hRule="exact" w:val="69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3B0C21"/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нормативно-правовое обеспечение профессиональной деятельности; анализировать </w:t>
            </w:r>
            <w:proofErr w:type="spellStart"/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дркументы</w:t>
            </w:r>
            <w:proofErr w:type="spellEnd"/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нормативно- правового обеспечения в сфере адаптивной физической культуры; принимать управленческие решения в сфере управления спортивной деятельностью в соответствии с законодательством РФ;</w:t>
            </w:r>
          </w:p>
        </w:tc>
      </w:tr>
      <w:tr w:rsidR="003B0C21" w:rsidRPr="009036DC">
        <w:trPr>
          <w:trHeight w:hRule="exact" w:val="91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анализировать нормативно-правовое обеспечение профессиональной деятельности; анализировать документы нормативно-правового обеспечения в сфере адаптивной физической культуры; принимать управленческие решения в сфере управления спортивной деятельностью в соответствии с законодательством РФ;</w:t>
            </w:r>
          </w:p>
        </w:tc>
      </w:tr>
      <w:tr w:rsidR="003B0C21" w:rsidRPr="009036DC">
        <w:trPr>
          <w:trHeight w:hRule="exact" w:val="69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анализировать нормативно-правовое обеспечение профессиональной деятельности; принимать управленческие решения в сфере управления спортивной деятельностью в соответствии с законодательством РФ;</w:t>
            </w:r>
          </w:p>
        </w:tc>
      </w:tr>
      <w:tr w:rsidR="003B0C21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3B0C21" w:rsidRPr="009036DC">
        <w:trPr>
          <w:trHeight w:hRule="exact" w:val="69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анализа нормативно-правовой документации в сфере профессиональной деятельности; навыками защиты профессиональных прав; применения в сфере управления спортивной деятельностью актуальных норм законодательства РФ; навыками грамотного составления и оформления отчетной документации;</w:t>
            </w:r>
          </w:p>
        </w:tc>
      </w:tr>
      <w:tr w:rsidR="003B0C21" w:rsidRPr="009036DC">
        <w:trPr>
          <w:trHeight w:hRule="exact" w:val="69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защиты профессиональных прав; применения в сфере управления спортивной деятельностью актуальных норм законодательства РФ; навыками грамотного составления и оформления отчетной документации;</w:t>
            </w:r>
          </w:p>
        </w:tc>
      </w:tr>
      <w:tr w:rsidR="003B0C21" w:rsidRPr="009036DC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защиты профессиональных прав; применения в сфере управления спортивной деятельностью актуальных норм законодательства РФ; навыками грамотного составления отчетной документации;</w:t>
            </w:r>
          </w:p>
        </w:tc>
      </w:tr>
      <w:tr w:rsidR="003B0C21" w:rsidRPr="009036DC">
        <w:trPr>
          <w:trHeight w:hRule="exact" w:val="416"/>
        </w:trPr>
        <w:tc>
          <w:tcPr>
            <w:tcW w:w="10788" w:type="dxa"/>
            <w:gridSpan w:val="11"/>
            <w:shd w:val="clear" w:color="000000" w:fill="FFFFFF"/>
            <w:tcMar>
              <w:left w:w="34" w:type="dxa"/>
              <w:right w:w="34" w:type="dxa"/>
            </w:tcMar>
          </w:tcPr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3B0C21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3B0C21" w:rsidRPr="009036DC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юридические нормы, знать законы РФ и осознанно их выполнять; основы действующего законодательства РФ; особенности правовой системы РФ;</w:t>
            </w:r>
          </w:p>
        </w:tc>
      </w:tr>
      <w:tr w:rsidR="003B0C21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3B0C21" w:rsidRPr="009036DC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юридически </w:t>
            </w:r>
            <w:r w:rsidR="009036D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грамотно мыслить, анализировать</w:t>
            </w: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обобщать изученный материал, правильно применять соответствующие нормы права, понимать сущность и характер взаимодействие правовых явлений, видеть их взаимосвязь в целостной системе знаний и значение для реализации права;</w:t>
            </w:r>
          </w:p>
        </w:tc>
      </w:tr>
      <w:tr w:rsidR="003B0C21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3B0C21" w:rsidRPr="009036DC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осуществления общегражданских и профессиональных прав и обязанностей; применения в профессиональной деятельности правовых норм; навыками составления и представления нормативно-правовой документации.</w:t>
            </w:r>
          </w:p>
        </w:tc>
      </w:tr>
      <w:tr w:rsidR="003B0C21" w:rsidRPr="009036DC">
        <w:trPr>
          <w:trHeight w:hRule="exact" w:val="277"/>
        </w:trPr>
        <w:tc>
          <w:tcPr>
            <w:tcW w:w="766" w:type="dxa"/>
          </w:tcPr>
          <w:p w:rsidR="003B0C21" w:rsidRPr="00F14560" w:rsidRDefault="003B0C21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3B0C21" w:rsidRPr="00F14560" w:rsidRDefault="003B0C21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3B0C21" w:rsidRPr="00F14560" w:rsidRDefault="003B0C21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3B0C21" w:rsidRPr="00F14560" w:rsidRDefault="003B0C21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3B0C21" w:rsidRPr="00F14560" w:rsidRDefault="003B0C21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3B0C21" w:rsidRPr="00F14560" w:rsidRDefault="003B0C21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3B0C21" w:rsidRPr="00F14560" w:rsidRDefault="003B0C21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3B0C21" w:rsidRPr="00F14560" w:rsidRDefault="003B0C21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3B0C21" w:rsidRPr="00F14560" w:rsidRDefault="003B0C21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3B0C21" w:rsidRPr="00F14560" w:rsidRDefault="003B0C21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3B0C21" w:rsidRPr="00F14560" w:rsidRDefault="003B0C21">
            <w:pPr>
              <w:rPr>
                <w:lang w:val="ru-RU"/>
              </w:rPr>
            </w:pPr>
          </w:p>
        </w:tc>
      </w:tr>
      <w:tr w:rsidR="003B0C21" w:rsidRPr="009036DC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3B0C21" w:rsidRPr="00F14560" w:rsidRDefault="00F1456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3B0C21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занятия</w:t>
            </w:r>
            <w:proofErr w:type="spellEnd"/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F14560" w:rsidRDefault="00F1456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/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Курс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  <w:proofErr w:type="spellEnd"/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  <w:proofErr w:type="spellEnd"/>
          </w:p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proofErr w:type="gram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  <w:proofErr w:type="spellEnd"/>
          </w:p>
        </w:tc>
      </w:tr>
      <w:tr w:rsidR="003B0C21" w:rsidRPr="009036DC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3B0C21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1. Основная часть. Понятие и происхождение права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F14560" w:rsidRDefault="003B0C21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F14560" w:rsidRDefault="003B0C21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F14560" w:rsidRDefault="003B0C21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F14560" w:rsidRDefault="003B0C21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F14560" w:rsidRDefault="003B0C21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F14560" w:rsidRDefault="003B0C21">
            <w:pPr>
              <w:rPr>
                <w:lang w:val="ru-RU"/>
              </w:rPr>
            </w:pPr>
          </w:p>
        </w:tc>
      </w:tr>
      <w:tr w:rsidR="003B0C21">
        <w:trPr>
          <w:trHeight w:hRule="exact" w:val="113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Понятие и происхождение государства и права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ОК-4 ОК-16 ОПК-13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62D89" w:rsidRDefault="00F1456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Л1.1</w:t>
            </w:r>
          </w:p>
          <w:p w:rsidR="00862D89" w:rsidRPr="009036DC" w:rsidRDefault="00F1456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 Л2.2</w:t>
            </w:r>
            <w:r w:rsidR="00862D89" w:rsidRPr="009036D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</w:p>
          <w:p w:rsidR="00862D89" w:rsidRPr="009036DC" w:rsidRDefault="00862D8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</w:t>
            </w:r>
            <w:r w:rsidRPr="009036D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2.3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</w:t>
            </w:r>
            <w:r w:rsidRPr="009036DC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2.4</w:t>
            </w:r>
          </w:p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Л3.1 Л3.2</w:t>
            </w:r>
          </w:p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3B0C21"/>
        </w:tc>
      </w:tr>
      <w:tr w:rsidR="003B0C21">
        <w:trPr>
          <w:trHeight w:hRule="exact" w:val="113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Понятие и происхождение государства и права /</w:t>
            </w:r>
            <w:proofErr w:type="spellStart"/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ОК-4 ОК-16 ОПК-13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62D89" w:rsidRDefault="00F1456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Л1.1</w:t>
            </w:r>
          </w:p>
          <w:p w:rsidR="00862D89" w:rsidRDefault="00F1456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 Л2.2</w:t>
            </w:r>
          </w:p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Л3.1 Л3.2</w:t>
            </w:r>
          </w:p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3B0C21"/>
        </w:tc>
      </w:tr>
      <w:tr w:rsidR="003B0C21">
        <w:trPr>
          <w:trHeight w:hRule="exact" w:val="113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Понятие и происхождение государства и права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ОК-4 ОК-16 ОПК-13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62D89" w:rsidRDefault="00F1456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Л1.1</w:t>
            </w:r>
          </w:p>
          <w:p w:rsidR="00862D89" w:rsidRDefault="00F1456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 Л2.2</w:t>
            </w:r>
          </w:p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Л3.1 Л3.2</w:t>
            </w:r>
          </w:p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3B0C21"/>
        </w:tc>
      </w:tr>
      <w:tr w:rsidR="003B0C21" w:rsidRPr="009036DC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3B0C21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2. Особенная часть. Отрасли российского права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F14560" w:rsidRDefault="003B0C21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F14560" w:rsidRDefault="003B0C21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F14560" w:rsidRDefault="003B0C21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F14560" w:rsidRDefault="003B0C21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F14560" w:rsidRDefault="003B0C21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F14560" w:rsidRDefault="003B0C21">
            <w:pPr>
              <w:rPr>
                <w:lang w:val="ru-RU"/>
              </w:rPr>
            </w:pPr>
          </w:p>
        </w:tc>
      </w:tr>
      <w:tr w:rsidR="003B0C21">
        <w:trPr>
          <w:trHeight w:hRule="exact" w:val="113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спортивного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ОК-4 ОК-16 ОПК-13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62D89" w:rsidRDefault="00F1456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Л1.1</w:t>
            </w:r>
          </w:p>
          <w:p w:rsidR="00862D89" w:rsidRDefault="00862D8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 Л2.3</w:t>
            </w:r>
          </w:p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Л3.1 Л3.2</w:t>
            </w:r>
          </w:p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3B0C21"/>
        </w:tc>
      </w:tr>
    </w:tbl>
    <w:p w:rsidR="003B0C21" w:rsidRDefault="00F14560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5"/>
        <w:gridCol w:w="3417"/>
        <w:gridCol w:w="919"/>
        <w:gridCol w:w="675"/>
        <w:gridCol w:w="1105"/>
        <w:gridCol w:w="1239"/>
        <w:gridCol w:w="665"/>
        <w:gridCol w:w="382"/>
        <w:gridCol w:w="937"/>
      </w:tblGrid>
      <w:tr w:rsidR="003B0C21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3B0C21" w:rsidRDefault="003B0C21"/>
        </w:tc>
        <w:tc>
          <w:tcPr>
            <w:tcW w:w="710" w:type="dxa"/>
          </w:tcPr>
          <w:p w:rsidR="003B0C21" w:rsidRDefault="003B0C21"/>
        </w:tc>
        <w:tc>
          <w:tcPr>
            <w:tcW w:w="1135" w:type="dxa"/>
          </w:tcPr>
          <w:p w:rsidR="003B0C21" w:rsidRDefault="003B0C21"/>
        </w:tc>
        <w:tc>
          <w:tcPr>
            <w:tcW w:w="1277" w:type="dxa"/>
          </w:tcPr>
          <w:p w:rsidR="003B0C21" w:rsidRDefault="003B0C21"/>
        </w:tc>
        <w:tc>
          <w:tcPr>
            <w:tcW w:w="710" w:type="dxa"/>
          </w:tcPr>
          <w:p w:rsidR="003B0C21" w:rsidRDefault="003B0C21"/>
        </w:tc>
        <w:tc>
          <w:tcPr>
            <w:tcW w:w="426" w:type="dxa"/>
          </w:tcPr>
          <w:p w:rsidR="003B0C21" w:rsidRDefault="003B0C21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7</w:t>
            </w:r>
          </w:p>
        </w:tc>
      </w:tr>
      <w:tr w:rsidR="003B0C21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спортивного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ОК-4 ОК-16 ОПК-13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62D89" w:rsidRDefault="00F1456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Л1.1</w:t>
            </w:r>
          </w:p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 Л2.2Л3.1 Л3.2</w:t>
            </w:r>
          </w:p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3B0C21"/>
        </w:tc>
      </w:tr>
      <w:tr w:rsidR="003B0C21" w:rsidRPr="00862D89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Контр.раб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ОК-4 ОК-16 ОПК-13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62D89" w:rsidRDefault="00862D8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Л1.2 </w:t>
            </w:r>
            <w:r w:rsidR="00F14560" w:rsidRPr="00862D8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Л1.1</w:t>
            </w:r>
          </w:p>
          <w:p w:rsidR="00862D89" w:rsidRDefault="00F1456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862D8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Л2.1 Л2.2</w:t>
            </w:r>
          </w:p>
          <w:p w:rsidR="003B0C21" w:rsidRPr="00862D89" w:rsidRDefault="00F1456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62D8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Л3.1 Л3.2</w:t>
            </w:r>
          </w:p>
          <w:p w:rsidR="003B0C21" w:rsidRPr="00862D89" w:rsidRDefault="00F1456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62D8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862D89" w:rsidRDefault="00F1456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62D8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862D89" w:rsidRDefault="003B0C21">
            <w:pPr>
              <w:rPr>
                <w:lang w:val="ru-RU"/>
              </w:rPr>
            </w:pPr>
          </w:p>
        </w:tc>
      </w:tr>
      <w:tr w:rsidR="003B0C21" w:rsidRPr="00862D89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862D89" w:rsidRDefault="00F1456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62D8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862D89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2D8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/Зачёт/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862D89" w:rsidRDefault="00F1456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62D8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862D89" w:rsidRDefault="00F1456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62D8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862D89" w:rsidRDefault="003B0C21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862D89" w:rsidRDefault="00F1456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62D8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Л1.2 Л1.3 Л1.1Л2.1 Л2.2Л3.1 Л3.2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862D89" w:rsidRDefault="00F1456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62D8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862D89" w:rsidRDefault="003B0C21">
            <w:pPr>
              <w:rPr>
                <w:lang w:val="ru-RU"/>
              </w:rPr>
            </w:pPr>
          </w:p>
        </w:tc>
      </w:tr>
      <w:tr w:rsidR="00F14560" w:rsidRPr="00862D89" w:rsidTr="00F14560">
        <w:trPr>
          <w:trHeight w:hRule="exact" w:val="375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4560" w:rsidRPr="00862D89" w:rsidRDefault="00F1456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4560" w:rsidRPr="00F14560" w:rsidRDefault="00F1456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Перезачтено</w:t>
            </w:r>
            <w:proofErr w:type="spellEnd"/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4560" w:rsidRPr="00F14560" w:rsidRDefault="00F1456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4560" w:rsidRPr="00F14560" w:rsidRDefault="00F1456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4560" w:rsidRPr="00862D89" w:rsidRDefault="00F14560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4560" w:rsidRPr="00862D89" w:rsidRDefault="00F1456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4560" w:rsidRPr="00862D89" w:rsidRDefault="00F1456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4560" w:rsidRPr="00862D89" w:rsidRDefault="00F14560">
            <w:pPr>
              <w:rPr>
                <w:lang w:val="ru-RU"/>
              </w:rPr>
            </w:pPr>
          </w:p>
        </w:tc>
      </w:tr>
      <w:tr w:rsidR="003B0C21" w:rsidRPr="00862D89">
        <w:trPr>
          <w:trHeight w:hRule="exact" w:val="277"/>
        </w:trPr>
        <w:tc>
          <w:tcPr>
            <w:tcW w:w="993" w:type="dxa"/>
          </w:tcPr>
          <w:p w:rsidR="003B0C21" w:rsidRPr="00862D89" w:rsidRDefault="003B0C21">
            <w:pPr>
              <w:rPr>
                <w:lang w:val="ru-RU"/>
              </w:rPr>
            </w:pPr>
          </w:p>
        </w:tc>
        <w:tc>
          <w:tcPr>
            <w:tcW w:w="3687" w:type="dxa"/>
          </w:tcPr>
          <w:p w:rsidR="003B0C21" w:rsidRPr="00862D89" w:rsidRDefault="003B0C21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3B0C21" w:rsidRPr="00862D89" w:rsidRDefault="003B0C21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3B0C21" w:rsidRPr="00862D89" w:rsidRDefault="003B0C21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3B0C21" w:rsidRPr="00862D89" w:rsidRDefault="003B0C21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3B0C21" w:rsidRPr="00862D89" w:rsidRDefault="003B0C21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3B0C21" w:rsidRPr="00862D89" w:rsidRDefault="003B0C21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3B0C21" w:rsidRPr="00862D89" w:rsidRDefault="003B0C21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3B0C21" w:rsidRPr="00862D89" w:rsidRDefault="003B0C21">
            <w:pPr>
              <w:rPr>
                <w:lang w:val="ru-RU"/>
              </w:rPr>
            </w:pPr>
          </w:p>
        </w:tc>
      </w:tr>
      <w:tr w:rsidR="003B0C21" w:rsidRPr="00862D89">
        <w:trPr>
          <w:trHeight w:hRule="exact" w:val="416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3B0C21" w:rsidRPr="00862D89" w:rsidRDefault="00F1456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62D8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5. ФОНД ОЦЕНОЧНЫХ СРЕДСТВ</w:t>
            </w:r>
          </w:p>
        </w:tc>
      </w:tr>
      <w:tr w:rsidR="003B0C21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862D8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5.</w:t>
            </w: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Контрольные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вопросы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задания</w:t>
            </w:r>
            <w:proofErr w:type="spellEnd"/>
          </w:p>
        </w:tc>
      </w:tr>
      <w:tr w:rsidR="003B0C21" w:rsidRPr="009036DC">
        <w:trPr>
          <w:trHeight w:hRule="exact" w:val="10810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lastRenderedPageBreak/>
              <w:t>В</w:t>
            </w: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опросы к зачету (2 курс)</w:t>
            </w:r>
          </w:p>
          <w:p w:rsidR="003B0C21" w:rsidRPr="00F14560" w:rsidRDefault="003B0C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Предмет и метод курса «Правоведение».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Понятие государства и права, их признаки.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Система юридических наук.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Общество и государство.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Типы и формы государства.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Формы правления, государственного устройства, политического режима.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Прав</w:t>
            </w:r>
            <w:r w:rsidR="009036D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овое государство: понятие </w:t>
            </w: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 признаки.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Проблемы и пути фор</w:t>
            </w:r>
            <w:r w:rsidR="009036D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мирования правового государства</w:t>
            </w: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 России.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Понятие системы права, отрасли права.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Норма права, ее структура.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Формы (источники) права.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Закон и подзаконные акты.  Конституция - основн</w:t>
            </w:r>
            <w:r w:rsidR="009036D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ой закон</w:t>
            </w: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государства и общества.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 Понятие норм</w:t>
            </w:r>
            <w:r w:rsidR="009036D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ы морали. Общие черты и отличие</w:t>
            </w: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норм права и норм морали.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 Правовое сознание. Правовая и политическая культура.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 Понятие и состав правоотношений.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 Участники (субъекты) правоотношений.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 Физические и юридические лица, их правоспособность и дееспособность.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 Понятия компетенции правомочий.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19. Субъективное право и юридическая обязанность: понятие и виды.</w:t>
            </w:r>
          </w:p>
          <w:p w:rsidR="003B0C21" w:rsidRPr="00F14560" w:rsidRDefault="009036D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  Юридические факты</w:t>
            </w:r>
            <w:r w:rsidR="00F14560"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как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основание </w:t>
            </w:r>
            <w:r w:rsidR="00F14560"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возникн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овения, изменения и прекращения</w:t>
            </w:r>
            <w:r w:rsidR="00F14560"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правовых отношений.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21. Понятие, признаки и состав правонарушения.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22. Виды правонарушений.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23. Пон</w:t>
            </w:r>
            <w:r w:rsidR="009036D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ятие, основные признаки и виды </w:t>
            </w: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юридической ответственности.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24.  Основания возникновения юридической ответственности.</w:t>
            </w:r>
          </w:p>
          <w:p w:rsidR="003B0C21" w:rsidRPr="00F14560" w:rsidRDefault="009036D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25. Общая характеристика основ российского конституционного</w:t>
            </w:r>
            <w:r w:rsidR="00F14560"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строя.</w:t>
            </w:r>
          </w:p>
          <w:p w:rsidR="003B0C21" w:rsidRPr="00F14560" w:rsidRDefault="009036D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26. Понятие основ правового статуса </w:t>
            </w:r>
            <w:r w:rsidR="00F14560"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человека и гражданина и его принципы.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27. Гражданство.</w:t>
            </w:r>
          </w:p>
          <w:p w:rsidR="003B0C21" w:rsidRPr="00F14560" w:rsidRDefault="009036D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28. Система основных</w:t>
            </w:r>
            <w:r w:rsidR="00F14560"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рав, свобод и обязанностей человека </w:t>
            </w:r>
            <w:r w:rsidR="00F14560"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 гражданина.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29. Понятие и принципы федерального устройства России.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30. Принципы разделения властей.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31. </w:t>
            </w:r>
            <w:r w:rsidR="009036D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Основы конституционного статуса</w:t>
            </w: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Президен</w:t>
            </w:r>
            <w:r w:rsidR="009036D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та РФ, его положение в системе </w:t>
            </w: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органов государства.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32. О</w:t>
            </w:r>
            <w:r w:rsidR="009036D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сновы конституционного статуса </w:t>
            </w: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Федерального Собрания, его место в си</w:t>
            </w:r>
            <w:r w:rsidR="009036D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стеме </w:t>
            </w: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органов государства и структура.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33. Правительство Российской Федерации, его структура и полномочия.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34. Министерство образования и науки РФ и его органы.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35. Органы исполнительной власти в субъектах Федерации.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36. Понятие и основные признаки судебной власти.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37.  Судебная система, ее структура: Конституционный Суд РФ, </w:t>
            </w:r>
            <w:r w:rsidR="009036D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Верховный Суд РФ и нижестоящие </w:t>
            </w: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суды о</w:t>
            </w:r>
            <w:r w:rsidR="009036D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бщей юрисдикции, мировые судьи,</w:t>
            </w: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военные суды, Высший Арбитражный Суд РФ и иные </w:t>
            </w:r>
            <w:proofErr w:type="gramStart"/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арбитражные  суды</w:t>
            </w:r>
            <w:proofErr w:type="gramEnd"/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38.  Правоохранительные органы: понятие и система.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39. Понятие, законодательство и система гражданского права.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40. Понятие и формы права собственности.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41. Наследственное право.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42. Понятие трудового права.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43. Коллективный договор.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44. Трудовой договор: понятие, стороны и содержание.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45. Понятие</w:t>
            </w:r>
            <w:r w:rsidR="009036D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 виды рабочего времени, времени отдыха.</w:t>
            </w:r>
          </w:p>
        </w:tc>
      </w:tr>
    </w:tbl>
    <w:p w:rsidR="003B0C21" w:rsidRPr="00F14560" w:rsidRDefault="00F14560">
      <w:pPr>
        <w:rPr>
          <w:sz w:val="0"/>
          <w:szCs w:val="0"/>
          <w:lang w:val="ru-RU"/>
        </w:rPr>
      </w:pPr>
      <w:r w:rsidRPr="00F14560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501"/>
        <w:gridCol w:w="4805"/>
        <w:gridCol w:w="968"/>
      </w:tblGrid>
      <w:tr w:rsidR="003B0C21">
        <w:trPr>
          <w:trHeight w:hRule="exact" w:val="416"/>
        </w:trPr>
        <w:tc>
          <w:tcPr>
            <w:tcW w:w="4692" w:type="dxa"/>
            <w:shd w:val="clear" w:color="C0C0C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3B0C21" w:rsidRDefault="003B0C21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8</w:t>
            </w:r>
          </w:p>
        </w:tc>
      </w:tr>
      <w:tr w:rsidR="003B0C21" w:rsidRPr="009036DC">
        <w:trPr>
          <w:trHeight w:hRule="exact" w:val="14975"/>
        </w:trPr>
        <w:tc>
          <w:tcPr>
            <w:tcW w:w="1078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46. Дисциплина труда. Материальная ответственность.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47. Трудовые споры. Механизм</w:t>
            </w:r>
            <w:r w:rsidR="009036D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ы реализации и защиты трудовых </w:t>
            </w: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прав граждан.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48. Понятие и принципы семейного права.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49. Понятие брака и семьи. Регистрация брака и условия его заключения.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50. Понятие и система административного права.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51. Понятие административного проступка.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52.  Основания и порядок </w:t>
            </w:r>
            <w:r w:rsidR="009036D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привлечения к административной </w:t>
            </w: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ответственности.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53. Виды административной ответственности.</w:t>
            </w:r>
          </w:p>
          <w:p w:rsidR="003B0C21" w:rsidRPr="00F14560" w:rsidRDefault="009036D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54. Понятие и система </w:t>
            </w:r>
            <w:r w:rsidR="00F14560"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жилищного права.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55. Жилищные споры. Механизмы реализации и защиты жилищных прав граждан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56. Понятие, функции и принципы местного самоуправления в Российской Федерации.</w:t>
            </w:r>
          </w:p>
          <w:p w:rsidR="003B0C21" w:rsidRPr="00F14560" w:rsidRDefault="009036D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57. Органы</w:t>
            </w:r>
            <w:r w:rsidR="00F14560"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местного самоуправления. Гарантии пр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авомочий </w:t>
            </w:r>
            <w:r w:rsidR="00F14560"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местного самоуправления.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58. Понятие и задачи уголовного права. Уголовный закон и пре</w:t>
            </w:r>
            <w:r w:rsidR="009036D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ступление как основные понятия </w:t>
            </w: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уголовного права.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59. Понятие уголовной ответственности, ее основание.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60. Ответственность несовершеннолетних.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</w:t>
            </w:r>
            <w:r w:rsidR="009036D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1. Обстоятельства, исключающие </w:t>
            </w: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общественную опасность и противоправность деяния.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62. Понятие и цели нака</w:t>
            </w:r>
            <w:r w:rsidR="009036D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зания. Система и виды уголовных</w:t>
            </w: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наказаний.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63. Экология. Экологические системы как объекты правового регулирования.</w:t>
            </w:r>
          </w:p>
          <w:p w:rsidR="003B0C21" w:rsidRPr="00F14560" w:rsidRDefault="009036D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64.  Источники и содержание </w:t>
            </w:r>
            <w:r w:rsidR="00F14560"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экологического права.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65. Ответственность за экологические правонарушения.</w:t>
            </w:r>
          </w:p>
          <w:p w:rsidR="003B0C21" w:rsidRPr="00F14560" w:rsidRDefault="009036D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66.  Общая характеристика</w:t>
            </w:r>
            <w:r w:rsidR="00F14560"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земельного законодательства.</w:t>
            </w:r>
          </w:p>
          <w:p w:rsidR="003B0C21" w:rsidRPr="00F14560" w:rsidRDefault="009036D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67.  Право в сфере</w:t>
            </w:r>
            <w:r w:rsidR="00F14560"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образовательной деятельности и культуры.</w:t>
            </w:r>
          </w:p>
          <w:p w:rsidR="003B0C21" w:rsidRPr="00F14560" w:rsidRDefault="009036D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68.  Правовые основы </w:t>
            </w:r>
            <w:bookmarkStart w:id="0" w:name="_GoBack"/>
            <w:bookmarkEnd w:id="0"/>
            <w:r w:rsidR="00F14560"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организации и деятельности студента, механизмы  реализации и защиты его прав, исполнение обязанностей.</w:t>
            </w:r>
          </w:p>
          <w:p w:rsidR="003B0C21" w:rsidRPr="00F14560" w:rsidRDefault="003B0C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Темы для контрольных работ: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Правовое положение частных и мелких предпринимателей в РФ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Современные проблемы формирования правовой культуры и правовой нигилизм.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Банкротство частных лиц в РФ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Правовое положение безработных и лиц без определенного места жительства в РФ.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Правовое положение мигрантов и беженцев в мире и в РФ.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Международное право в истории и современности.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Трудовая дисциплина в истории и в современности.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Проблемы и культура речи работников юридического труда.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Пенсия и социальное страхование в РФ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Профсоюзное движение в истории и в современности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Гражданские права и обязанности. Методы борьбы за права человека.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Правовое положение детей. Ювенальная юстиция.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Сущность, роль и функции криминальной психологии в юридической деятельности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 Правовое положение животных в мире и в РФ.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 Роль, функции и место омбудсмена в современном государстве. Кредитный омбудсмен.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16. </w:t>
            </w:r>
            <w:proofErr w:type="spellStart"/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Девиантное</w:t>
            </w:r>
            <w:proofErr w:type="spellEnd"/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поведение детей и подростков и правовые методы решения связанных с ним проблем.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 Роль и место рядовых граждан государства в современном законотворческом процессе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 Правовые формы решения проблем коррупции в государстве в истории и современности.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19. Социальное обеспечение граждан в РФ.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 Правовое положение культурных и сексуальных меньшинств в РФ.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21. Трудовой договор и трудовые споры в истории и современности.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22. Нормативно-правовое обеспечение и стандартизация в сфере физкультуры и спорта.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23. Правовое положение работников педагогической сферы в мире и в РФ.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24. Проявление особенностей воображения в следственной практике.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25. Правомерное психическое воздействие и психическое насилие. Основные черты, отличия и последствия.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26.Психологическая природа лжи, ее диагностика и разоблачение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27. Основные черты и причины возникновения агрессивного и опасного поведения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28. Создание, реорганизация и ликвидация юридических лиц в РФ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29. Актуальные вопросы правовой поддержки авторского права и интеллектуальной собственности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30. Правовые методы защиты тайны частной жизни в наши дни в РФ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31. Роль и место экологического права в современной жизни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32. Методы и эффективность работы суда присяжных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33. Правовая природа и методы борьбы с рабством и различными формами торговли людьми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34. Роль и место пенитенциарной системы в различных странах современного мира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35. Информационная безопасность личности в современном мире: актуальные проблемы и методы защиты.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36. Дискриминация в сфере труда: вопросы эффективности правоприменительной практики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37. Политкорректность в современном мире: за и против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38. Эвтаназия: причины, проблемы легализации и уголовная ответственность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39. Современные законодательные подходы к уголовно-правовой оценке состояния опьянения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40. Проблемные вопросы понятия "сексуальная эксплуатация" и современные методы их решения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41. Право шариата в современном мире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42. Европейский суд по правам человека: происхождение, вопросы эффективности и перспективы</w:t>
            </w:r>
          </w:p>
        </w:tc>
      </w:tr>
    </w:tbl>
    <w:p w:rsidR="003B0C21" w:rsidRPr="00F14560" w:rsidRDefault="00F14560">
      <w:pPr>
        <w:rPr>
          <w:sz w:val="0"/>
          <w:szCs w:val="0"/>
          <w:lang w:val="ru-RU"/>
        </w:rPr>
      </w:pPr>
      <w:r w:rsidRPr="00F14560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6"/>
        <w:gridCol w:w="1913"/>
        <w:gridCol w:w="1841"/>
        <w:gridCol w:w="3087"/>
        <w:gridCol w:w="1677"/>
        <w:gridCol w:w="990"/>
      </w:tblGrid>
      <w:tr w:rsidR="003B0C21" w:rsidTr="00862D89">
        <w:trPr>
          <w:trHeight w:hRule="exact" w:val="416"/>
        </w:trPr>
        <w:tc>
          <w:tcPr>
            <w:tcW w:w="4520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3087" w:type="dxa"/>
          </w:tcPr>
          <w:p w:rsidR="003B0C21" w:rsidRDefault="003B0C21"/>
        </w:tc>
        <w:tc>
          <w:tcPr>
            <w:tcW w:w="1677" w:type="dxa"/>
          </w:tcPr>
          <w:p w:rsidR="003B0C21" w:rsidRDefault="003B0C21"/>
        </w:tc>
        <w:tc>
          <w:tcPr>
            <w:tcW w:w="990" w:type="dxa"/>
            <w:shd w:val="clear" w:color="C0C0C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9</w:t>
            </w:r>
          </w:p>
        </w:tc>
      </w:tr>
      <w:tr w:rsidR="003B0C21" w:rsidRPr="009036DC" w:rsidTr="00862D89">
        <w:trPr>
          <w:trHeight w:hRule="exact" w:val="135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43. Современные проблемы правовой борьбы с экстремизмом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44. Роль и функции прокурорского надзора в современной России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45. Проблемы реализации независимости судей в современной России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46. Актуальные вопросы и проблемы криминалистического моделирования личности неизвестного преступника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47. Анализ социальных сетей в практике раскрытия уголовных преступлений: алгоритмы и проблемы применения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48. Уголовная ответственность несовершеннолетних: современные проблемы и перспективы</w:t>
            </w:r>
          </w:p>
        </w:tc>
      </w:tr>
      <w:tr w:rsidR="003B0C21" w:rsidTr="00862D89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Фонд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3B0C21" w:rsidRPr="009036DC" w:rsidTr="00862D89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</w:t>
            </w:r>
          </w:p>
        </w:tc>
      </w:tr>
      <w:tr w:rsidR="003B0C21" w:rsidTr="00862D89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видов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3B0C21" w:rsidRPr="009036DC" w:rsidTr="00862D89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Доклады с презентацией, тесты, эссе</w:t>
            </w:r>
          </w:p>
        </w:tc>
      </w:tr>
      <w:tr w:rsidR="003B0C21" w:rsidRPr="009036DC" w:rsidTr="00862D89">
        <w:trPr>
          <w:trHeight w:hRule="exact" w:val="277"/>
        </w:trPr>
        <w:tc>
          <w:tcPr>
            <w:tcW w:w="766" w:type="dxa"/>
          </w:tcPr>
          <w:p w:rsidR="003B0C21" w:rsidRPr="00F14560" w:rsidRDefault="003B0C21">
            <w:pPr>
              <w:rPr>
                <w:lang w:val="ru-RU"/>
              </w:rPr>
            </w:pPr>
          </w:p>
        </w:tc>
        <w:tc>
          <w:tcPr>
            <w:tcW w:w="1913" w:type="dxa"/>
          </w:tcPr>
          <w:p w:rsidR="003B0C21" w:rsidRPr="00F14560" w:rsidRDefault="003B0C21">
            <w:pPr>
              <w:rPr>
                <w:lang w:val="ru-RU"/>
              </w:rPr>
            </w:pPr>
          </w:p>
        </w:tc>
        <w:tc>
          <w:tcPr>
            <w:tcW w:w="1841" w:type="dxa"/>
          </w:tcPr>
          <w:p w:rsidR="003B0C21" w:rsidRPr="00F14560" w:rsidRDefault="003B0C21">
            <w:pPr>
              <w:rPr>
                <w:lang w:val="ru-RU"/>
              </w:rPr>
            </w:pPr>
          </w:p>
        </w:tc>
        <w:tc>
          <w:tcPr>
            <w:tcW w:w="3087" w:type="dxa"/>
          </w:tcPr>
          <w:p w:rsidR="003B0C21" w:rsidRPr="00F14560" w:rsidRDefault="003B0C21">
            <w:pPr>
              <w:rPr>
                <w:lang w:val="ru-RU"/>
              </w:rPr>
            </w:pPr>
          </w:p>
        </w:tc>
        <w:tc>
          <w:tcPr>
            <w:tcW w:w="1677" w:type="dxa"/>
          </w:tcPr>
          <w:p w:rsidR="003B0C21" w:rsidRPr="00F14560" w:rsidRDefault="003B0C21">
            <w:pPr>
              <w:rPr>
                <w:lang w:val="ru-RU"/>
              </w:rPr>
            </w:pPr>
          </w:p>
        </w:tc>
        <w:tc>
          <w:tcPr>
            <w:tcW w:w="990" w:type="dxa"/>
          </w:tcPr>
          <w:p w:rsidR="003B0C21" w:rsidRPr="00F14560" w:rsidRDefault="003B0C21">
            <w:pPr>
              <w:rPr>
                <w:lang w:val="ru-RU"/>
              </w:rPr>
            </w:pPr>
          </w:p>
        </w:tc>
      </w:tr>
      <w:tr w:rsidR="003B0C21" w:rsidRPr="009036DC" w:rsidTr="00862D89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3B0C21" w:rsidRPr="00F14560" w:rsidRDefault="00F1456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3B0C21" w:rsidTr="00862D89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Рекомендуемая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3B0C21" w:rsidTr="00862D89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3B0C21" w:rsidTr="00862D89">
        <w:trPr>
          <w:trHeight w:hRule="exact" w:val="27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3B0C21"/>
        </w:tc>
        <w:tc>
          <w:tcPr>
            <w:tcW w:w="19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492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3B0C21" w:rsidTr="00862D89">
        <w:trPr>
          <w:trHeight w:hRule="exact" w:val="69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Евтушенко И. В., </w:t>
            </w:r>
            <w:proofErr w:type="spellStart"/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Надвикова</w:t>
            </w:r>
            <w:proofErr w:type="spellEnd"/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В. В., </w:t>
            </w:r>
            <w:proofErr w:type="spellStart"/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Шкатулла</w:t>
            </w:r>
            <w:proofErr w:type="spellEnd"/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В. И.</w:t>
            </w:r>
          </w:p>
        </w:tc>
        <w:tc>
          <w:tcPr>
            <w:tcW w:w="492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Правоведение с основами семейного права и прав инвалидов: учебник</w:t>
            </w:r>
          </w:p>
        </w:tc>
        <w:tc>
          <w:tcPr>
            <w:tcW w:w="26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=483188</w:t>
            </w:r>
          </w:p>
        </w:tc>
      </w:tr>
      <w:tr w:rsidR="003B0C21" w:rsidTr="00862D89">
        <w:trPr>
          <w:trHeight w:hRule="exact" w:val="478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Мухаев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Р. Т.</w:t>
            </w:r>
          </w:p>
        </w:tc>
        <w:tc>
          <w:tcPr>
            <w:tcW w:w="492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Правоведение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учебник</w:t>
            </w:r>
            <w:proofErr w:type="spellEnd"/>
          </w:p>
        </w:tc>
        <w:tc>
          <w:tcPr>
            <w:tcW w:w="26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=119461</w:t>
            </w:r>
          </w:p>
        </w:tc>
      </w:tr>
      <w:tr w:rsidR="003B0C21" w:rsidTr="00862D89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Дополнительная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3B0C21" w:rsidTr="00862D89">
        <w:trPr>
          <w:trHeight w:hRule="exact" w:val="27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3B0C21"/>
        </w:tc>
        <w:tc>
          <w:tcPr>
            <w:tcW w:w="19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492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3B0C21" w:rsidTr="00862D89">
        <w:trPr>
          <w:trHeight w:hRule="exact" w:val="478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Солопова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Н. С.</w:t>
            </w:r>
          </w:p>
        </w:tc>
        <w:tc>
          <w:tcPr>
            <w:tcW w:w="492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Правоведение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учебное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пособие</w:t>
            </w:r>
            <w:proofErr w:type="spellEnd"/>
          </w:p>
        </w:tc>
        <w:tc>
          <w:tcPr>
            <w:tcW w:w="26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=455475</w:t>
            </w:r>
          </w:p>
        </w:tc>
      </w:tr>
      <w:tr w:rsidR="003B0C21" w:rsidTr="00862D89">
        <w:trPr>
          <w:trHeight w:hRule="exact" w:val="478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3B0C21"/>
        </w:tc>
        <w:tc>
          <w:tcPr>
            <w:tcW w:w="492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Правоведение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учебное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пособие</w:t>
            </w:r>
            <w:proofErr w:type="spellEnd"/>
          </w:p>
        </w:tc>
        <w:tc>
          <w:tcPr>
            <w:tcW w:w="26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=83215</w:t>
            </w:r>
          </w:p>
        </w:tc>
      </w:tr>
      <w:tr w:rsidR="00862D89" w:rsidTr="00862D89">
        <w:trPr>
          <w:trHeight w:hRule="exact" w:val="478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62D89" w:rsidRDefault="00862D89" w:rsidP="00862D8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9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62D89" w:rsidRDefault="00862D89" w:rsidP="00862D89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Братановский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С. Н.</w:t>
            </w:r>
          </w:p>
        </w:tc>
        <w:tc>
          <w:tcPr>
            <w:tcW w:w="492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62D89" w:rsidRDefault="00862D89" w:rsidP="00862D89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Правоведение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учебник</w:t>
            </w:r>
            <w:proofErr w:type="spellEnd"/>
          </w:p>
        </w:tc>
        <w:tc>
          <w:tcPr>
            <w:tcW w:w="26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62D89" w:rsidRDefault="00862D89" w:rsidP="00862D89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=446910</w:t>
            </w:r>
          </w:p>
        </w:tc>
      </w:tr>
      <w:tr w:rsidR="00862D89" w:rsidTr="00862D89">
        <w:trPr>
          <w:trHeight w:hRule="exact" w:val="478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62D89" w:rsidRPr="00862D89" w:rsidRDefault="00862D89" w:rsidP="00862D8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9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62D89" w:rsidRPr="00862D89" w:rsidRDefault="00862D89" w:rsidP="00862D8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2D8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Никонов Д.А., Стремоухов А.В.</w:t>
            </w:r>
          </w:p>
        </w:tc>
        <w:tc>
          <w:tcPr>
            <w:tcW w:w="492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62D89" w:rsidRPr="00862D89" w:rsidRDefault="00862D89" w:rsidP="00862D8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2D8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Трудовое право: Курс </w:t>
            </w:r>
            <w:proofErr w:type="spellStart"/>
            <w:proofErr w:type="gramStart"/>
            <w:r w:rsidRPr="00862D8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лекций:Учеб.пособие</w:t>
            </w:r>
            <w:proofErr w:type="spellEnd"/>
            <w:proofErr w:type="gramEnd"/>
            <w:r w:rsidRPr="00862D8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</w:t>
            </w:r>
            <w:proofErr w:type="spellStart"/>
            <w:r w:rsidRPr="00862D8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студ.вузов</w:t>
            </w:r>
            <w:proofErr w:type="spellEnd"/>
          </w:p>
        </w:tc>
        <w:tc>
          <w:tcPr>
            <w:tcW w:w="26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62D89" w:rsidRPr="00862D89" w:rsidRDefault="00862D89" w:rsidP="00862D89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862D8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 w:rsidRPr="00862D8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 w:rsidRPr="00862D8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Норма</w:t>
            </w:r>
            <w:proofErr w:type="spellEnd"/>
            <w:r w:rsidRPr="00862D8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2007</w:t>
            </w:r>
          </w:p>
        </w:tc>
      </w:tr>
      <w:tr w:rsidR="003B0C21" w:rsidTr="00862D89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Методические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разработки</w:t>
            </w:r>
            <w:proofErr w:type="spellEnd"/>
          </w:p>
        </w:tc>
      </w:tr>
      <w:tr w:rsidR="003B0C21" w:rsidTr="00862D89">
        <w:trPr>
          <w:trHeight w:hRule="exact" w:val="27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3B0C21"/>
        </w:tc>
        <w:tc>
          <w:tcPr>
            <w:tcW w:w="19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492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3B0C21" w:rsidTr="00862D89">
        <w:trPr>
          <w:trHeight w:hRule="exact" w:val="478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Л3.1</w:t>
            </w:r>
          </w:p>
        </w:tc>
        <w:tc>
          <w:tcPr>
            <w:tcW w:w="19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Земцов</w:t>
            </w:r>
            <w:proofErr w:type="spellEnd"/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Б. Н., Чепурнов А. И.</w:t>
            </w:r>
          </w:p>
        </w:tc>
        <w:tc>
          <w:tcPr>
            <w:tcW w:w="492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Правоведение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учебно-практическое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пособие</w:t>
            </w:r>
            <w:proofErr w:type="spellEnd"/>
          </w:p>
        </w:tc>
        <w:tc>
          <w:tcPr>
            <w:tcW w:w="26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=93149</w:t>
            </w:r>
          </w:p>
        </w:tc>
      </w:tr>
      <w:tr w:rsidR="003B0C21" w:rsidTr="00862D89">
        <w:trPr>
          <w:trHeight w:hRule="exact" w:val="69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Л3.2</w:t>
            </w:r>
          </w:p>
        </w:tc>
        <w:tc>
          <w:tcPr>
            <w:tcW w:w="19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Караманукян</w:t>
            </w:r>
            <w:proofErr w:type="spellEnd"/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Д. Т., </w:t>
            </w:r>
            <w:proofErr w:type="spellStart"/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Червяковский</w:t>
            </w:r>
            <w:proofErr w:type="spellEnd"/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А. В., </w:t>
            </w:r>
            <w:proofErr w:type="spellStart"/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Маручек</w:t>
            </w:r>
            <w:proofErr w:type="spellEnd"/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А. А.</w:t>
            </w:r>
          </w:p>
        </w:tc>
        <w:tc>
          <w:tcPr>
            <w:tcW w:w="492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Сравнительное правоведение в схемах, определениях, комментариях: учебное пособие</w:t>
            </w:r>
          </w:p>
        </w:tc>
        <w:tc>
          <w:tcPr>
            <w:tcW w:w="26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=375158</w:t>
            </w:r>
          </w:p>
        </w:tc>
      </w:tr>
      <w:tr w:rsidR="003B0C21" w:rsidRPr="009036DC" w:rsidTr="00862D89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F14560" w:rsidRDefault="00F1456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3B0C21" w:rsidRPr="009036DC" w:rsidTr="00862D89">
        <w:trPr>
          <w:trHeight w:hRule="exact" w:val="478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50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Рассолова</w:t>
            </w:r>
            <w:proofErr w:type="spellEnd"/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Т.М. Гражданское </w:t>
            </w:r>
            <w:proofErr w:type="gramStart"/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право :</w:t>
            </w:r>
            <w:proofErr w:type="gramEnd"/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учебник / Т.М. </w:t>
            </w:r>
            <w:proofErr w:type="spellStart"/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Рассолова</w:t>
            </w:r>
            <w:proofErr w:type="spellEnd"/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. - </w:t>
            </w:r>
            <w:proofErr w:type="gramStart"/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М. :</w:t>
            </w:r>
            <w:proofErr w:type="gramEnd"/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Юнити</w:t>
            </w:r>
            <w:proofErr w:type="spellEnd"/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-Дана, 2015. - 847 с. - (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Dura</w:t>
            </w: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lex</w:t>
            </w:r>
            <w:proofErr w:type="spellEnd"/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sed</w:t>
            </w:r>
            <w:proofErr w:type="spellEnd"/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lex</w:t>
            </w:r>
            <w:proofErr w:type="spellEnd"/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).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978-5-238-01871-</w:t>
            </w:r>
            <w:proofErr w:type="gramStart"/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 ;</w:t>
            </w:r>
            <w:proofErr w:type="gramEnd"/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То же [Электронный ресурс].</w:t>
            </w:r>
          </w:p>
        </w:tc>
      </w:tr>
      <w:tr w:rsidR="003B0C21" w:rsidRPr="009036DC" w:rsidTr="00862D89">
        <w:trPr>
          <w:trHeight w:hRule="exact" w:val="27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950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Рассолова</w:t>
            </w:r>
            <w:proofErr w:type="spellEnd"/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М.М. Теория государства и права: учебник для вузов / М.М. </w:t>
            </w:r>
            <w:proofErr w:type="spellStart"/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Рассолова</w:t>
            </w:r>
            <w:proofErr w:type="spellEnd"/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. - М.: </w:t>
            </w:r>
            <w:proofErr w:type="spellStart"/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Юнити</w:t>
            </w:r>
            <w:proofErr w:type="spellEnd"/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-Дана, 2015. - 735 с.</w:t>
            </w:r>
          </w:p>
        </w:tc>
      </w:tr>
      <w:tr w:rsidR="003B0C21" w:rsidRPr="009036DC" w:rsidTr="00862D89">
        <w:trPr>
          <w:trHeight w:hRule="exact" w:val="478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950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Мархгейм</w:t>
            </w:r>
            <w:proofErr w:type="spellEnd"/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М. </w:t>
            </w:r>
            <w:proofErr w:type="gramStart"/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В. ,</w:t>
            </w:r>
            <w:proofErr w:type="gramEnd"/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Смоленский М. Б. , Тонков Е. Е.</w:t>
            </w: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Правоведение: учебник / М.В. </w:t>
            </w:r>
            <w:proofErr w:type="spellStart"/>
            <w:proofErr w:type="gramStart"/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Мархгейм,М.Б</w:t>
            </w:r>
            <w:proofErr w:type="spellEnd"/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gramEnd"/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Смоленский, Е.Е. Тонков. - Ростов н/Д, Феникс, 2013. - 416 с.</w:t>
            </w:r>
          </w:p>
        </w:tc>
      </w:tr>
      <w:tr w:rsidR="003B0C21" w:rsidTr="00862D89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6.3.1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программного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обеспечения</w:t>
            </w:r>
            <w:proofErr w:type="spellEnd"/>
          </w:p>
        </w:tc>
      </w:tr>
      <w:tr w:rsidR="003B0C21" w:rsidTr="00862D89">
        <w:trPr>
          <w:trHeight w:hRule="exact" w:val="304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6.3.1.1</w:t>
            </w:r>
          </w:p>
        </w:tc>
        <w:tc>
          <w:tcPr>
            <w:tcW w:w="950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862D89" w:rsidRDefault="00862D8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2D89">
              <w:rPr>
                <w:sz w:val="19"/>
                <w:szCs w:val="19"/>
              </w:rPr>
              <w:t>Windows</w:t>
            </w:r>
            <w:r>
              <w:rPr>
                <w:sz w:val="19"/>
                <w:szCs w:val="19"/>
                <w:lang w:val="ru-RU"/>
              </w:rPr>
              <w:t xml:space="preserve">, </w:t>
            </w:r>
            <w:r w:rsidRPr="00862D89">
              <w:rPr>
                <w:rFonts w:ascii="Times New Roman" w:hAnsi="Times New Roman" w:cs="Times New Roman"/>
                <w:sz w:val="19"/>
                <w:szCs w:val="19"/>
                <w:lang w:val="ru-RU"/>
              </w:rPr>
              <w:t>СПС "Консультант плюс"</w:t>
            </w:r>
          </w:p>
        </w:tc>
      </w:tr>
      <w:tr w:rsidR="003B0C21" w:rsidTr="00862D89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6.3.2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информационных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справочных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систем</w:t>
            </w:r>
            <w:proofErr w:type="spellEnd"/>
          </w:p>
        </w:tc>
      </w:tr>
      <w:tr w:rsidR="003B0C21" w:rsidRPr="009036DC" w:rsidTr="00862D89">
        <w:trPr>
          <w:trHeight w:hRule="exact" w:val="28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50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garant</w:t>
            </w:r>
            <w:proofErr w:type="spellEnd"/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/Справочной правовой системы «Гарант»</w:t>
            </w:r>
          </w:p>
        </w:tc>
      </w:tr>
      <w:tr w:rsidR="003B0C21" w:rsidRPr="009036DC" w:rsidTr="00862D89">
        <w:trPr>
          <w:trHeight w:hRule="exact" w:val="28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50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consultant</w:t>
            </w: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Официальный сайт «</w:t>
            </w:r>
            <w:proofErr w:type="spellStart"/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КонсультантПлюс</w:t>
            </w:r>
            <w:proofErr w:type="spellEnd"/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»</w:t>
            </w:r>
          </w:p>
        </w:tc>
      </w:tr>
      <w:tr w:rsidR="003B0C21" w:rsidRPr="009036DC" w:rsidTr="00862D89">
        <w:trPr>
          <w:trHeight w:hRule="exact" w:val="28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50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ЭБС «Университетская библиотека онлайн»</w:t>
            </w:r>
          </w:p>
        </w:tc>
      </w:tr>
      <w:tr w:rsidR="003B0C21" w:rsidRPr="009036DC" w:rsidTr="00862D89">
        <w:trPr>
          <w:trHeight w:hRule="exact" w:val="28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6.3.2.4</w:t>
            </w:r>
          </w:p>
        </w:tc>
        <w:tc>
          <w:tcPr>
            <w:tcW w:w="950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proofErr w:type="spellEnd"/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Научная электронная библиотека</w:t>
            </w:r>
          </w:p>
        </w:tc>
      </w:tr>
      <w:tr w:rsidR="003B0C21" w:rsidRPr="009036DC" w:rsidTr="00862D89">
        <w:trPr>
          <w:trHeight w:hRule="exact" w:val="279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6.3.2.5</w:t>
            </w:r>
          </w:p>
        </w:tc>
        <w:tc>
          <w:tcPr>
            <w:tcW w:w="950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proofErr w:type="spellEnd"/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</w:t>
            </w:r>
          </w:p>
        </w:tc>
      </w:tr>
      <w:tr w:rsidR="003B0C21" w:rsidRPr="009036DC" w:rsidTr="00862D89">
        <w:trPr>
          <w:trHeight w:hRule="exact" w:val="277"/>
        </w:trPr>
        <w:tc>
          <w:tcPr>
            <w:tcW w:w="766" w:type="dxa"/>
          </w:tcPr>
          <w:p w:rsidR="003B0C21" w:rsidRPr="00F14560" w:rsidRDefault="003B0C21">
            <w:pPr>
              <w:rPr>
                <w:lang w:val="ru-RU"/>
              </w:rPr>
            </w:pPr>
          </w:p>
        </w:tc>
        <w:tc>
          <w:tcPr>
            <w:tcW w:w="1913" w:type="dxa"/>
          </w:tcPr>
          <w:p w:rsidR="003B0C21" w:rsidRPr="00F14560" w:rsidRDefault="003B0C21">
            <w:pPr>
              <w:rPr>
                <w:lang w:val="ru-RU"/>
              </w:rPr>
            </w:pPr>
          </w:p>
        </w:tc>
        <w:tc>
          <w:tcPr>
            <w:tcW w:w="1841" w:type="dxa"/>
          </w:tcPr>
          <w:p w:rsidR="003B0C21" w:rsidRPr="00F14560" w:rsidRDefault="003B0C21">
            <w:pPr>
              <w:rPr>
                <w:lang w:val="ru-RU"/>
              </w:rPr>
            </w:pPr>
          </w:p>
        </w:tc>
        <w:tc>
          <w:tcPr>
            <w:tcW w:w="3087" w:type="dxa"/>
          </w:tcPr>
          <w:p w:rsidR="003B0C21" w:rsidRPr="00F14560" w:rsidRDefault="003B0C21">
            <w:pPr>
              <w:rPr>
                <w:lang w:val="ru-RU"/>
              </w:rPr>
            </w:pPr>
          </w:p>
        </w:tc>
        <w:tc>
          <w:tcPr>
            <w:tcW w:w="1677" w:type="dxa"/>
          </w:tcPr>
          <w:p w:rsidR="003B0C21" w:rsidRPr="00F14560" w:rsidRDefault="003B0C21">
            <w:pPr>
              <w:rPr>
                <w:lang w:val="ru-RU"/>
              </w:rPr>
            </w:pPr>
          </w:p>
        </w:tc>
        <w:tc>
          <w:tcPr>
            <w:tcW w:w="990" w:type="dxa"/>
          </w:tcPr>
          <w:p w:rsidR="003B0C21" w:rsidRPr="00F14560" w:rsidRDefault="003B0C21">
            <w:pPr>
              <w:rPr>
                <w:lang w:val="ru-RU"/>
              </w:rPr>
            </w:pPr>
          </w:p>
        </w:tc>
      </w:tr>
      <w:tr w:rsidR="003B0C21" w:rsidRPr="009036DC" w:rsidTr="00862D89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3B0C21" w:rsidRPr="00F14560" w:rsidRDefault="00F1456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3B0C21" w:rsidRPr="009036DC" w:rsidTr="00862D89">
        <w:trPr>
          <w:trHeight w:hRule="exact" w:val="581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50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862D89" w:rsidRDefault="00F14560" w:rsidP="00862D8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Реализация дисциплины требует наличия учебной аудитории для проведения лекционных и практических занятий, укомплектованной </w:t>
            </w:r>
            <w:r w:rsidR="00862D8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учебной мебелью</w:t>
            </w:r>
          </w:p>
        </w:tc>
      </w:tr>
    </w:tbl>
    <w:p w:rsidR="003B0C21" w:rsidRPr="00862D89" w:rsidRDefault="00F14560">
      <w:pPr>
        <w:rPr>
          <w:sz w:val="0"/>
          <w:szCs w:val="0"/>
          <w:lang w:val="ru-RU"/>
        </w:rPr>
      </w:pPr>
      <w:r w:rsidRPr="00862D89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80"/>
        <w:gridCol w:w="3763"/>
        <w:gridCol w:w="4747"/>
        <w:gridCol w:w="984"/>
      </w:tblGrid>
      <w:tr w:rsidR="003B0C21" w:rsidTr="00862D89">
        <w:trPr>
          <w:trHeight w:hRule="exact" w:val="416"/>
        </w:trPr>
        <w:tc>
          <w:tcPr>
            <w:tcW w:w="4543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4747" w:type="dxa"/>
          </w:tcPr>
          <w:p w:rsidR="003B0C21" w:rsidRDefault="003B0C21"/>
        </w:tc>
        <w:tc>
          <w:tcPr>
            <w:tcW w:w="984" w:type="dxa"/>
            <w:shd w:val="clear" w:color="C0C0C0" w:fill="FFFFFF"/>
            <w:tcMar>
              <w:left w:w="34" w:type="dxa"/>
              <w:right w:w="34" w:type="dxa"/>
            </w:tcMar>
          </w:tcPr>
          <w:p w:rsidR="003B0C21" w:rsidRDefault="00F14560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10</w:t>
            </w:r>
          </w:p>
        </w:tc>
      </w:tr>
      <w:tr w:rsidR="003B0C21" w:rsidRPr="009036DC" w:rsidTr="00862D89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862D89" w:rsidRDefault="00F14560" w:rsidP="00862D89">
            <w:pPr>
              <w:spacing w:after="0" w:line="240" w:lineRule="auto"/>
              <w:jc w:val="right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</w:t>
            </w:r>
            <w:r w:rsidR="00862D8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Технические средства обучения: мультимедийной оборудование.</w:t>
            </w:r>
          </w:p>
        </w:tc>
      </w:tr>
      <w:tr w:rsidR="003B0C21" w:rsidRPr="009036DC" w:rsidTr="00862D89">
        <w:trPr>
          <w:trHeight w:hRule="exact" w:val="277"/>
        </w:trPr>
        <w:tc>
          <w:tcPr>
            <w:tcW w:w="780" w:type="dxa"/>
          </w:tcPr>
          <w:p w:rsidR="003B0C21" w:rsidRPr="00F14560" w:rsidRDefault="003B0C21">
            <w:pPr>
              <w:rPr>
                <w:lang w:val="ru-RU"/>
              </w:rPr>
            </w:pPr>
          </w:p>
        </w:tc>
        <w:tc>
          <w:tcPr>
            <w:tcW w:w="3763" w:type="dxa"/>
          </w:tcPr>
          <w:p w:rsidR="003B0C21" w:rsidRPr="00F14560" w:rsidRDefault="003B0C21">
            <w:pPr>
              <w:rPr>
                <w:lang w:val="ru-RU"/>
              </w:rPr>
            </w:pPr>
          </w:p>
        </w:tc>
        <w:tc>
          <w:tcPr>
            <w:tcW w:w="4747" w:type="dxa"/>
          </w:tcPr>
          <w:p w:rsidR="003B0C21" w:rsidRPr="00F14560" w:rsidRDefault="003B0C21">
            <w:pPr>
              <w:rPr>
                <w:lang w:val="ru-RU"/>
              </w:rPr>
            </w:pPr>
          </w:p>
        </w:tc>
        <w:tc>
          <w:tcPr>
            <w:tcW w:w="984" w:type="dxa"/>
          </w:tcPr>
          <w:p w:rsidR="003B0C21" w:rsidRPr="00F14560" w:rsidRDefault="003B0C21">
            <w:pPr>
              <w:rPr>
                <w:lang w:val="ru-RU"/>
              </w:rPr>
            </w:pPr>
          </w:p>
        </w:tc>
      </w:tr>
      <w:tr w:rsidR="003B0C21" w:rsidRPr="009036DC" w:rsidTr="00862D89">
        <w:trPr>
          <w:trHeight w:hRule="exact" w:val="27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3B0C21" w:rsidRPr="00F14560" w:rsidRDefault="00F1456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3B0C21" w:rsidRPr="009036DC" w:rsidTr="00862D89">
        <w:trPr>
          <w:trHeight w:hRule="exact" w:val="113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1.Рейтинг-план дисциплины представлен в Приложении 2.</w:t>
            </w:r>
          </w:p>
          <w:p w:rsidR="003B0C21" w:rsidRPr="00F14560" w:rsidRDefault="003B0C2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3B0C21" w:rsidRPr="00F14560" w:rsidRDefault="00F145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2.На странице сайта </w:t>
            </w:r>
            <w:proofErr w:type="spellStart"/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Мининского</w:t>
            </w:r>
            <w:proofErr w:type="spellEnd"/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университета «Рейтинговая система оценки качества подготовки студентов»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proofErr w:type="spellEnd"/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ozenkakachest</w:t>
            </w:r>
            <w:proofErr w:type="spellEnd"/>
            <w:r w:rsidRPr="00F1456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 нормативный документ - Положение о рейтинговой оценке качества подготовки студентов</w:t>
            </w:r>
          </w:p>
        </w:tc>
      </w:tr>
    </w:tbl>
    <w:p w:rsidR="003B0C21" w:rsidRPr="00F14560" w:rsidRDefault="003B0C21">
      <w:pPr>
        <w:rPr>
          <w:lang w:val="ru-RU"/>
        </w:rPr>
      </w:pPr>
    </w:p>
    <w:sectPr w:rsidR="003B0C21" w:rsidRPr="00F14560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F0BC7"/>
    <w:rsid w:val="003B0C21"/>
    <w:rsid w:val="007646B3"/>
    <w:rsid w:val="00862D89"/>
    <w:rsid w:val="009036DC"/>
    <w:rsid w:val="00D31453"/>
    <w:rsid w:val="00E209E2"/>
    <w:rsid w:val="00F145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EB8D1201-7DB8-4C3E-AB0D-3833D58B20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1456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F14560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11</Pages>
  <Words>3474</Words>
  <Characters>19805</Characters>
  <Application>Microsoft Office Word</Application>
  <DocSecurity>0</DocSecurity>
  <Lines>165</Lines>
  <Paragraphs>46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Worksheets</vt:lpstr>
      </vt:variant>
      <vt:variant>
        <vt:i4>2</vt:i4>
      </vt:variant>
    </vt:vector>
  </HeadingPairs>
  <TitlesOfParts>
    <vt:vector size="2" baseType="lpstr">
      <vt:lpstr>2018-2019_49_03_02 АФЗС-16,17,18_plx_Право_</vt:lpstr>
      <vt:lpstr>Лист1</vt:lpstr>
    </vt:vector>
  </TitlesOfParts>
  <Company>SPecialiST RePack</Company>
  <LinksUpToDate>false</LinksUpToDate>
  <CharactersWithSpaces>23233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2018-2019_49_03_02 АФЗС-16,17,18_plx_Право_</dc:title>
  <dc:creator>FastReport.NET</dc:creator>
  <cp:lastModifiedBy>Марфа Васильевна</cp:lastModifiedBy>
  <cp:revision>5</cp:revision>
  <cp:lastPrinted>2019-04-25T12:11:00Z</cp:lastPrinted>
  <dcterms:created xsi:type="dcterms:W3CDTF">2019-04-25T12:07:00Z</dcterms:created>
  <dcterms:modified xsi:type="dcterms:W3CDTF">2019-08-25T20:57:00Z</dcterms:modified>
</cp:coreProperties>
</file>