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445BE" w:rsidRDefault="007A4485">
      <w:pPr>
        <w:rPr>
          <w:sz w:val="0"/>
          <w:szCs w:val="0"/>
        </w:rPr>
      </w:pPr>
      <w:r>
        <w:object w:dxaOrig="9330" w:dyaOrig="127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6.5pt;height:636pt" o:ole="">
            <v:imagedata r:id="rId4" o:title=""/>
          </v:shape>
          <o:OLEObject Type="Embed" ProgID="AcroExch.Document.11" ShapeID="_x0000_i1025" DrawAspect="Content" ObjectID="_1628278125" r:id="rId5"/>
        </w:object>
      </w:r>
      <w:r w:rsidR="00C2526A">
        <w:br w:type="page"/>
      </w:r>
    </w:p>
    <w:p w:rsidR="007445BE" w:rsidRPr="00C2526A" w:rsidRDefault="007A4485">
      <w:pPr>
        <w:rPr>
          <w:sz w:val="0"/>
          <w:szCs w:val="0"/>
          <w:lang w:val="ru-RU"/>
        </w:rPr>
      </w:pPr>
      <w:r w:rsidRPr="007A4485">
        <w:rPr>
          <w:noProof/>
          <w:lang w:val="ru-RU" w:eastAsia="ru-RU"/>
        </w:rPr>
        <w:lastRenderedPageBreak/>
        <w:drawing>
          <wp:inline distT="0" distB="0" distL="0" distR="0">
            <wp:extent cx="6457950" cy="9781406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0236" cy="97848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A4485">
        <w:rPr>
          <w:lang w:val="ru-RU"/>
        </w:rPr>
        <w:t xml:space="preserve"> </w:t>
      </w:r>
      <w:r w:rsidR="00C2526A" w:rsidRPr="00C2526A">
        <w:rPr>
          <w:lang w:val="ru-RU"/>
        </w:rPr>
        <w:br w:type="page"/>
      </w:r>
    </w:p>
    <w:p w:rsidR="007445BE" w:rsidRDefault="007A4485">
      <w:pPr>
        <w:rPr>
          <w:sz w:val="0"/>
          <w:szCs w:val="0"/>
        </w:rPr>
      </w:pPr>
      <w:r w:rsidRPr="007A4485">
        <w:rPr>
          <w:noProof/>
          <w:lang w:val="ru-RU" w:eastAsia="ru-RU"/>
        </w:rPr>
        <w:lastRenderedPageBreak/>
        <w:drawing>
          <wp:inline distT="0" distB="0" distL="0" distR="0">
            <wp:extent cx="6219442" cy="923925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4789" cy="92471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A4485">
        <w:t xml:space="preserve"> </w:t>
      </w:r>
      <w:r w:rsidR="00C2526A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"/>
        <w:gridCol w:w="498"/>
        <w:gridCol w:w="1492"/>
        <w:gridCol w:w="1753"/>
        <w:gridCol w:w="4784"/>
        <w:gridCol w:w="970"/>
      </w:tblGrid>
      <w:tr w:rsidR="007445BE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7445BE" w:rsidRDefault="007445BE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7445BE" w:rsidRPr="007A448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445BE" w:rsidRPr="00C2526A" w:rsidRDefault="00C2526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7445BE" w:rsidRPr="007A4485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Pr="00C2526A" w:rsidRDefault="00C2526A" w:rsidP="007A448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Целью дисциплины «</w:t>
            </w:r>
            <w:r w:rsidR="007A448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Основная гимнастика</w:t>
            </w: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» является формирование у выпускника осознанного отношения к занятиям по гимнастике и профессиональная подготовка студентов к будущей деятельности педагога по физической культуре.</w:t>
            </w:r>
          </w:p>
        </w:tc>
      </w:tr>
      <w:tr w:rsidR="007445B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7445BE" w:rsidRPr="007A448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Профессиональная ориентация, профессиональная подготовка, совершенствование личности и профессионально- творческой деятельности специалиста в сфере гимнастики.</w:t>
            </w:r>
          </w:p>
        </w:tc>
      </w:tr>
      <w:tr w:rsidR="007445BE" w:rsidRPr="007A448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Усвоение предметной структуры научного знания, накопленного теорией физической культуры в сфере гимнастики.</w:t>
            </w:r>
          </w:p>
        </w:tc>
      </w:tr>
      <w:tr w:rsidR="007445BE" w:rsidRPr="007A448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Профессионально-ценностная ориентация личности и деятельности специалиста в сфере методики гимнастических упражнений.</w:t>
            </w:r>
          </w:p>
        </w:tc>
      </w:tr>
      <w:tr w:rsidR="007445BE" w:rsidRPr="007A448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Освоение образовательных технологий и дидактических средств, обеспечивающих их реализацию в системе занятий гимнастикой с различными контингентами учащихся.</w:t>
            </w:r>
          </w:p>
        </w:tc>
      </w:tr>
      <w:tr w:rsidR="007445BE" w:rsidRPr="007A448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Формирование системного мышления специалиста по физической культуре.</w:t>
            </w:r>
          </w:p>
        </w:tc>
      </w:tr>
      <w:tr w:rsidR="007445BE" w:rsidRPr="007A4485">
        <w:trPr>
          <w:trHeight w:hRule="exact" w:val="277"/>
        </w:trPr>
        <w:tc>
          <w:tcPr>
            <w:tcW w:w="766" w:type="dxa"/>
          </w:tcPr>
          <w:p w:rsidR="007445BE" w:rsidRPr="00C2526A" w:rsidRDefault="007445BE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7445BE" w:rsidRPr="00C2526A" w:rsidRDefault="007445BE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7445BE" w:rsidRPr="00C2526A" w:rsidRDefault="007445BE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7445BE" w:rsidRPr="00C2526A" w:rsidRDefault="007445BE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7445BE" w:rsidRPr="00C2526A" w:rsidRDefault="007445BE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7445BE" w:rsidRPr="00C2526A" w:rsidRDefault="007445BE">
            <w:pPr>
              <w:rPr>
                <w:lang w:val="ru-RU"/>
              </w:rPr>
            </w:pPr>
          </w:p>
        </w:tc>
      </w:tr>
      <w:tr w:rsidR="007445BE" w:rsidRPr="007A448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445BE" w:rsidRPr="00C2526A" w:rsidRDefault="00C2526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7445BE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Б1.В.ДВ.12</w:t>
            </w:r>
          </w:p>
        </w:tc>
      </w:tr>
      <w:tr w:rsidR="007445BE" w:rsidRPr="007A4485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7445B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Данная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дисциплина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базируется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7445BE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спорт</w:t>
            </w:r>
            <w:proofErr w:type="spellEnd"/>
          </w:p>
        </w:tc>
      </w:tr>
      <w:tr w:rsidR="007445BE" w:rsidRPr="007A448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7445B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реабилитация</w:t>
            </w:r>
            <w:proofErr w:type="spellEnd"/>
          </w:p>
        </w:tc>
      </w:tr>
      <w:tr w:rsidR="007445BE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Технологии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физкультурно-спортивной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деятельности</w:t>
            </w:r>
            <w:proofErr w:type="spellEnd"/>
          </w:p>
        </w:tc>
      </w:tr>
      <w:tr w:rsidR="007445BE">
        <w:trPr>
          <w:trHeight w:hRule="exact" w:val="277"/>
        </w:trPr>
        <w:tc>
          <w:tcPr>
            <w:tcW w:w="766" w:type="dxa"/>
          </w:tcPr>
          <w:p w:rsidR="007445BE" w:rsidRDefault="007445BE"/>
        </w:tc>
        <w:tc>
          <w:tcPr>
            <w:tcW w:w="511" w:type="dxa"/>
          </w:tcPr>
          <w:p w:rsidR="007445BE" w:rsidRDefault="007445BE"/>
        </w:tc>
        <w:tc>
          <w:tcPr>
            <w:tcW w:w="1560" w:type="dxa"/>
          </w:tcPr>
          <w:p w:rsidR="007445BE" w:rsidRDefault="007445BE"/>
        </w:tc>
        <w:tc>
          <w:tcPr>
            <w:tcW w:w="1844" w:type="dxa"/>
          </w:tcPr>
          <w:p w:rsidR="007445BE" w:rsidRDefault="007445BE"/>
        </w:tc>
        <w:tc>
          <w:tcPr>
            <w:tcW w:w="5104" w:type="dxa"/>
          </w:tcPr>
          <w:p w:rsidR="007445BE" w:rsidRDefault="007445BE"/>
        </w:tc>
        <w:tc>
          <w:tcPr>
            <w:tcW w:w="993" w:type="dxa"/>
          </w:tcPr>
          <w:p w:rsidR="007445BE" w:rsidRDefault="007445BE"/>
        </w:tc>
      </w:tr>
      <w:tr w:rsidR="007445BE" w:rsidRPr="007A4485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445BE" w:rsidRPr="00C2526A" w:rsidRDefault="00C2526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7445BE" w:rsidRPr="007A4485">
        <w:trPr>
          <w:trHeight w:hRule="exact" w:val="53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Pr="00C2526A" w:rsidRDefault="00C2526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ОК-8: способностью использовать методы и средства физической культуры для обеспечения полноценной социальной и профессиональной деятельности</w:t>
            </w:r>
          </w:p>
        </w:tc>
      </w:tr>
      <w:tr w:rsidR="007445B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445BE" w:rsidRPr="007A4485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и средства физической культуры для обеспечения полноценной социальной и профессиональной деятельности</w:t>
            </w:r>
          </w:p>
        </w:tc>
      </w:tr>
      <w:tr w:rsidR="007445BE" w:rsidRPr="007A4485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некоторые методы и средства физической культуры для обеспечения социальной и профессиональной деятельности</w:t>
            </w:r>
          </w:p>
        </w:tc>
      </w:tr>
      <w:tr w:rsidR="007445BE" w:rsidRPr="007A448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некоторые методы физической культуры для обеспечения профессиональной деятельности</w:t>
            </w:r>
          </w:p>
        </w:tc>
      </w:tr>
      <w:tr w:rsidR="007445B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445BE" w:rsidRPr="007A4485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методы и средства физической культуры для обеспечения полноценной социальной и профессиональной деятельности</w:t>
            </w:r>
          </w:p>
        </w:tc>
      </w:tr>
      <w:tr w:rsidR="007445BE" w:rsidRPr="007A4485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некоторые методы и средства физической культуры для обеспечения социальной и профессиональной деятельности</w:t>
            </w:r>
          </w:p>
        </w:tc>
      </w:tr>
      <w:tr w:rsidR="007445BE" w:rsidRPr="007A448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некоторые методы физической культуры для обеспечения профессиональной деятельности</w:t>
            </w:r>
          </w:p>
        </w:tc>
      </w:tr>
      <w:tr w:rsidR="007445B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445BE" w:rsidRPr="007A4485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способностью использовать методы и средства физической культуры для обеспечения полноценной социальной и профессиональной деятельности</w:t>
            </w:r>
          </w:p>
        </w:tc>
      </w:tr>
      <w:tr w:rsidR="007445BE" w:rsidRPr="007A4485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способностью использовать некоторые методы и средства физической культуры для обеспечения социальной и профессиональной деятельности</w:t>
            </w:r>
          </w:p>
        </w:tc>
      </w:tr>
      <w:tr w:rsidR="007445BE" w:rsidRPr="007A4485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способностью использовать некоторые методы физической культуры для обеспечения профессиональной деятельности</w:t>
            </w:r>
          </w:p>
        </w:tc>
      </w:tr>
      <w:tr w:rsidR="007445BE" w:rsidRPr="007A4485">
        <w:trPr>
          <w:trHeight w:hRule="exact" w:val="675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Pr="00C2526A" w:rsidRDefault="00C2526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ОК-10: готовностью к достижению должного уровня физической подготовленности, необходимого для обеспечения полноценной социальной и профессиональной деятельности</w:t>
            </w:r>
          </w:p>
        </w:tc>
      </w:tr>
      <w:tr w:rsidR="007445B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445BE" w:rsidRPr="007A4485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</w:t>
            </w:r>
            <w:r w:rsidR="007A448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тодики достижения должного уров</w:t>
            </w: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ня физической подготовленности, необходимого</w:t>
            </w:r>
            <w:r w:rsidR="007A448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обеспечения</w:t>
            </w: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полноценной социальной и профессиональной деятельности</w:t>
            </w:r>
          </w:p>
        </w:tc>
      </w:tr>
      <w:tr w:rsidR="007445BE" w:rsidRPr="007A4485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средства и </w:t>
            </w:r>
            <w:r w:rsidR="007A448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достижения должного уров</w:t>
            </w: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ня физической подготовленност</w:t>
            </w:r>
            <w:r w:rsidR="007A448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и, необходимого для обеспечения</w:t>
            </w: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полноценной социальной и профессиональной деятельности</w:t>
            </w:r>
          </w:p>
        </w:tc>
      </w:tr>
      <w:tr w:rsidR="007445BE" w:rsidRPr="007A4485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</w:t>
            </w:r>
            <w:r w:rsidR="007A448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едства достижения должного уров</w:t>
            </w: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ня физической подготовленност</w:t>
            </w:r>
            <w:r w:rsidR="007A448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и, необходимого для обеспечения</w:t>
            </w: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полноценной социальной и профессиональной деятельности</w:t>
            </w:r>
          </w:p>
        </w:tc>
      </w:tr>
    </w:tbl>
    <w:p w:rsidR="007445BE" w:rsidRPr="00C2526A" w:rsidRDefault="00C2526A">
      <w:pPr>
        <w:rPr>
          <w:sz w:val="0"/>
          <w:szCs w:val="0"/>
          <w:lang w:val="ru-RU"/>
        </w:rPr>
      </w:pPr>
      <w:r w:rsidRPr="00C2526A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5"/>
        <w:gridCol w:w="199"/>
        <w:gridCol w:w="271"/>
        <w:gridCol w:w="2965"/>
        <w:gridCol w:w="962"/>
        <w:gridCol w:w="695"/>
        <w:gridCol w:w="1113"/>
        <w:gridCol w:w="1248"/>
        <w:gridCol w:w="681"/>
        <w:gridCol w:w="396"/>
        <w:gridCol w:w="979"/>
      </w:tblGrid>
      <w:tr w:rsidR="007445BE" w:rsidTr="007A4485">
        <w:trPr>
          <w:trHeight w:hRule="exact" w:val="416"/>
        </w:trPr>
        <w:tc>
          <w:tcPr>
            <w:tcW w:w="4200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962" w:type="dxa"/>
          </w:tcPr>
          <w:p w:rsidR="007445BE" w:rsidRDefault="007445BE"/>
        </w:tc>
        <w:tc>
          <w:tcPr>
            <w:tcW w:w="695" w:type="dxa"/>
          </w:tcPr>
          <w:p w:rsidR="007445BE" w:rsidRDefault="007445BE"/>
        </w:tc>
        <w:tc>
          <w:tcPr>
            <w:tcW w:w="1113" w:type="dxa"/>
          </w:tcPr>
          <w:p w:rsidR="007445BE" w:rsidRDefault="007445BE"/>
        </w:tc>
        <w:tc>
          <w:tcPr>
            <w:tcW w:w="1248" w:type="dxa"/>
          </w:tcPr>
          <w:p w:rsidR="007445BE" w:rsidRDefault="007445BE"/>
        </w:tc>
        <w:tc>
          <w:tcPr>
            <w:tcW w:w="681" w:type="dxa"/>
          </w:tcPr>
          <w:p w:rsidR="007445BE" w:rsidRDefault="007445BE"/>
        </w:tc>
        <w:tc>
          <w:tcPr>
            <w:tcW w:w="396" w:type="dxa"/>
          </w:tcPr>
          <w:p w:rsidR="007445BE" w:rsidRDefault="007445BE"/>
        </w:tc>
        <w:tc>
          <w:tcPr>
            <w:tcW w:w="979" w:type="dxa"/>
            <w:shd w:val="clear" w:color="C0C0C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7445BE" w:rsidTr="007A4485">
        <w:trPr>
          <w:trHeight w:hRule="exact" w:val="277"/>
        </w:trPr>
        <w:tc>
          <w:tcPr>
            <w:tcW w:w="10274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445BE" w:rsidRPr="007A4485" w:rsidTr="007A4485">
        <w:trPr>
          <w:trHeight w:hRule="exact" w:val="478"/>
        </w:trPr>
        <w:tc>
          <w:tcPr>
            <w:tcW w:w="1235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39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разрабатывать методики достижения </w:t>
            </w:r>
            <w:r w:rsidR="007A448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должного уров</w:t>
            </w: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ня физической подготовленност</w:t>
            </w:r>
            <w:r w:rsidR="007A448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и, необходимого для обеспечения</w:t>
            </w: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полноценной социальной и профессиональной деятельности</w:t>
            </w:r>
          </w:p>
        </w:tc>
      </w:tr>
      <w:tr w:rsidR="007445BE" w:rsidRPr="007A4485" w:rsidTr="007A4485">
        <w:trPr>
          <w:trHeight w:hRule="exact" w:val="478"/>
        </w:trPr>
        <w:tc>
          <w:tcPr>
            <w:tcW w:w="1235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39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подбирать средства и </w:t>
            </w:r>
            <w:r w:rsidR="007A448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достижения должного уров</w:t>
            </w: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ня физической подготовленност</w:t>
            </w:r>
            <w:r w:rsidR="007A448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и, необходимого для обеспечения</w:t>
            </w: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полноценной социальной и профессиональной деятельности</w:t>
            </w:r>
          </w:p>
        </w:tc>
      </w:tr>
      <w:tr w:rsidR="007445BE" w:rsidRPr="007A4485" w:rsidTr="007A4485">
        <w:trPr>
          <w:trHeight w:hRule="exact" w:val="478"/>
        </w:trPr>
        <w:tc>
          <w:tcPr>
            <w:tcW w:w="1235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39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подбирать ср</w:t>
            </w:r>
            <w:r w:rsidR="007A448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едства достижения должного уров</w:t>
            </w: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ня физической подготовленност</w:t>
            </w:r>
            <w:r w:rsidR="007A448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и, необходимого для обеспечения</w:t>
            </w: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полноценной социальной и профессиональной деятельности</w:t>
            </w:r>
          </w:p>
        </w:tc>
      </w:tr>
      <w:tr w:rsidR="007445BE" w:rsidTr="007A4485">
        <w:trPr>
          <w:trHeight w:hRule="exact" w:val="277"/>
        </w:trPr>
        <w:tc>
          <w:tcPr>
            <w:tcW w:w="10274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445BE" w:rsidRPr="007A4485" w:rsidTr="007A4485">
        <w:trPr>
          <w:trHeight w:hRule="exact" w:val="478"/>
        </w:trPr>
        <w:tc>
          <w:tcPr>
            <w:tcW w:w="1235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39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применения м</w:t>
            </w:r>
            <w:r w:rsidR="007A448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етодик достижения должного уров</w:t>
            </w: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ня физической подготовленност</w:t>
            </w:r>
            <w:r w:rsidR="007A448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и, необходимого для обеспечения</w:t>
            </w: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полноценной социальной и профессиональной деятельности</w:t>
            </w:r>
          </w:p>
        </w:tc>
      </w:tr>
      <w:tr w:rsidR="007445BE" w:rsidRPr="007A4485" w:rsidTr="007A4485">
        <w:trPr>
          <w:trHeight w:hRule="exact" w:val="478"/>
        </w:trPr>
        <w:tc>
          <w:tcPr>
            <w:tcW w:w="1235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39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применения средств и м</w:t>
            </w:r>
            <w:r w:rsidR="007A448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етодов достижения должного уров</w:t>
            </w: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ня физической подготовленност</w:t>
            </w:r>
            <w:r w:rsidR="007A448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и, необходимого для обеспечения</w:t>
            </w: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полноценной социальной и профессиональной деятельности</w:t>
            </w:r>
          </w:p>
        </w:tc>
      </w:tr>
      <w:tr w:rsidR="007445BE" w:rsidRPr="007A4485" w:rsidTr="007A4485">
        <w:trPr>
          <w:trHeight w:hRule="exact" w:val="478"/>
        </w:trPr>
        <w:tc>
          <w:tcPr>
            <w:tcW w:w="1235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39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применения с</w:t>
            </w:r>
            <w:r w:rsidR="007A448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редств достижения должного уров</w:t>
            </w: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ня физической подготовленност</w:t>
            </w:r>
            <w:r w:rsidR="007A448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и, необходимого для обеспечения</w:t>
            </w: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полноценной социальной и профессиональной деятельности</w:t>
            </w:r>
          </w:p>
        </w:tc>
      </w:tr>
      <w:tr w:rsidR="007445BE" w:rsidRPr="007A4485" w:rsidTr="007A4485">
        <w:trPr>
          <w:trHeight w:hRule="exact" w:val="416"/>
        </w:trPr>
        <w:tc>
          <w:tcPr>
            <w:tcW w:w="10274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7445BE" w:rsidTr="007A4485">
        <w:trPr>
          <w:trHeight w:hRule="exact" w:val="27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9509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445BE" w:rsidTr="007A4485">
        <w:trPr>
          <w:trHeight w:hRule="exact" w:val="28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9509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техники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гимнастических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упражнений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;</w:t>
            </w:r>
          </w:p>
        </w:tc>
      </w:tr>
      <w:tr w:rsidR="007445BE" w:rsidRPr="007A4485" w:rsidTr="007A4485">
        <w:trPr>
          <w:trHeight w:hRule="exact" w:val="28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9509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основные этапы, принципы, средства и методы обучения технике гимнастических упражнений</w:t>
            </w:r>
          </w:p>
        </w:tc>
      </w:tr>
      <w:tr w:rsidR="007445BE" w:rsidRPr="007A4485" w:rsidTr="007A4485">
        <w:trPr>
          <w:trHeight w:hRule="exact" w:val="28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9509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основы теории и методики преподавания в гимнастики;</w:t>
            </w:r>
          </w:p>
        </w:tc>
      </w:tr>
      <w:tr w:rsidR="007445BE" w:rsidRPr="007A4485" w:rsidTr="007A4485">
        <w:trPr>
          <w:trHeight w:hRule="exact" w:val="28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9509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приемы общения с занимающимися на занятиях гимнастикой;</w:t>
            </w:r>
          </w:p>
        </w:tc>
      </w:tr>
      <w:tr w:rsidR="007445BE" w:rsidRPr="007A4485" w:rsidTr="007A4485">
        <w:trPr>
          <w:trHeight w:hRule="exact" w:val="50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3.1.5</w:t>
            </w:r>
          </w:p>
        </w:tc>
        <w:tc>
          <w:tcPr>
            <w:tcW w:w="9509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основы возрастно-половых закономерностей развития двигательных способностей и формирования двигательных навыков при занятиях гимнастикой;</w:t>
            </w:r>
          </w:p>
        </w:tc>
      </w:tr>
      <w:tr w:rsidR="007445BE" w:rsidRPr="007A4485" w:rsidTr="007A4485">
        <w:trPr>
          <w:trHeight w:hRule="exact" w:val="28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3.1.6</w:t>
            </w:r>
          </w:p>
        </w:tc>
        <w:tc>
          <w:tcPr>
            <w:tcW w:w="9509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содержание, формы, методы планирования занятий гимнастикой в школе;</w:t>
            </w:r>
          </w:p>
        </w:tc>
      </w:tr>
      <w:tr w:rsidR="007445BE" w:rsidTr="007A4485">
        <w:trPr>
          <w:trHeight w:hRule="exact" w:val="27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9509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445BE" w:rsidRPr="007A4485" w:rsidTr="007A4485">
        <w:trPr>
          <w:trHeight w:hRule="exact" w:val="72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9509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формулировать конкретные задачи преподавания гимнастики в учреждениях системы среднего общего полного образования, разным группам населения с учетом их состояния здоровья, возраста, уровня физического развития и физической подготовленности;</w:t>
            </w:r>
          </w:p>
        </w:tc>
      </w:tr>
      <w:tr w:rsidR="007445BE" w:rsidRPr="007A4485" w:rsidTr="007A4485">
        <w:trPr>
          <w:trHeight w:hRule="exact" w:val="50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9509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подбирать и применять на занятиях гимнастикой адекватные поставленным задачам современные методы и средства по признаку их влияния на организм во взаимодействии с субъектами образовательного процесса;</w:t>
            </w:r>
          </w:p>
        </w:tc>
      </w:tr>
      <w:tr w:rsidR="007445BE" w:rsidRPr="007A4485" w:rsidTr="007A4485">
        <w:trPr>
          <w:trHeight w:hRule="exact" w:val="72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9509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оценивать эффективность занятий гимнастикой, анализировать технику гимнастических упражнений, определять причины ошибок, находить и корректно применять средства, методы и методические приемы их устранения;</w:t>
            </w:r>
          </w:p>
        </w:tc>
      </w:tr>
      <w:tr w:rsidR="007445BE" w:rsidRPr="007A4485" w:rsidTr="007A4485">
        <w:trPr>
          <w:trHeight w:hRule="exact" w:val="50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3.2.4</w:t>
            </w:r>
          </w:p>
        </w:tc>
        <w:tc>
          <w:tcPr>
            <w:tcW w:w="9509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формировать потребность в ведении здорового, физически активного образа жизни, приверженность к регулярным занятиям гимнастикой</w:t>
            </w:r>
          </w:p>
        </w:tc>
      </w:tr>
      <w:tr w:rsidR="007445BE" w:rsidTr="007A4485">
        <w:trPr>
          <w:trHeight w:hRule="exact" w:val="27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9509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445BE" w:rsidRPr="007A4485" w:rsidTr="007A4485">
        <w:trPr>
          <w:trHeight w:hRule="exact" w:val="50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9509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практического выполнения упражнений, входящих в программу дисциплины «Гимнастика и методика преподавания»;</w:t>
            </w:r>
          </w:p>
        </w:tc>
      </w:tr>
      <w:tr w:rsidR="007445BE" w:rsidRPr="007A4485" w:rsidTr="007A4485">
        <w:trPr>
          <w:trHeight w:hRule="exact" w:val="50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9509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применения гимнастической терминологии в процессе занятий, общения, воспитательной и консультационной работы;</w:t>
            </w:r>
          </w:p>
        </w:tc>
      </w:tr>
      <w:tr w:rsidR="007445BE" w:rsidRPr="007A4485" w:rsidTr="007A4485">
        <w:trPr>
          <w:trHeight w:hRule="exact" w:val="50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9509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рациональной организации и проведения занятий по гимнастике в соответствии с содержанием действующих программ и спецификой контингента занимающихся;</w:t>
            </w:r>
          </w:p>
        </w:tc>
      </w:tr>
      <w:tr w:rsidR="007445BE" w:rsidRPr="007A4485" w:rsidTr="007A4485">
        <w:trPr>
          <w:trHeight w:hRule="exact" w:val="50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3.3.4</w:t>
            </w:r>
          </w:p>
        </w:tc>
        <w:tc>
          <w:tcPr>
            <w:tcW w:w="9509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применения средств гимнастики для воспитания физических качеств, укрепления здоровья занимающихся, формирования здорового образа жизни на основе потребностей в физической активности;</w:t>
            </w:r>
          </w:p>
        </w:tc>
      </w:tr>
      <w:tr w:rsidR="007445BE" w:rsidRPr="007A4485" w:rsidTr="007A4485">
        <w:trPr>
          <w:trHeight w:hRule="exact" w:val="287"/>
        </w:trPr>
        <w:tc>
          <w:tcPr>
            <w:tcW w:w="7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3.3.5</w:t>
            </w:r>
          </w:p>
        </w:tc>
        <w:tc>
          <w:tcPr>
            <w:tcW w:w="9509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анализа и коррекци</w:t>
            </w:r>
            <w:r w:rsidR="007A448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 техники двигательных действий для эффективного обучения им.</w:t>
            </w:r>
          </w:p>
        </w:tc>
      </w:tr>
      <w:tr w:rsidR="007445BE" w:rsidRPr="007A4485" w:rsidTr="007A4485">
        <w:trPr>
          <w:trHeight w:hRule="exact" w:val="277"/>
        </w:trPr>
        <w:tc>
          <w:tcPr>
            <w:tcW w:w="765" w:type="dxa"/>
          </w:tcPr>
          <w:p w:rsidR="007445BE" w:rsidRPr="007A4485" w:rsidRDefault="007445BE">
            <w:pPr>
              <w:rPr>
                <w:lang w:val="ru-RU"/>
              </w:rPr>
            </w:pPr>
          </w:p>
        </w:tc>
        <w:tc>
          <w:tcPr>
            <w:tcW w:w="199" w:type="dxa"/>
          </w:tcPr>
          <w:p w:rsidR="007445BE" w:rsidRPr="007A4485" w:rsidRDefault="007445BE">
            <w:pPr>
              <w:rPr>
                <w:lang w:val="ru-RU"/>
              </w:rPr>
            </w:pPr>
          </w:p>
        </w:tc>
        <w:tc>
          <w:tcPr>
            <w:tcW w:w="271" w:type="dxa"/>
          </w:tcPr>
          <w:p w:rsidR="007445BE" w:rsidRPr="007A4485" w:rsidRDefault="007445BE">
            <w:pPr>
              <w:rPr>
                <w:lang w:val="ru-RU"/>
              </w:rPr>
            </w:pPr>
          </w:p>
        </w:tc>
        <w:tc>
          <w:tcPr>
            <w:tcW w:w="2965" w:type="dxa"/>
          </w:tcPr>
          <w:p w:rsidR="007445BE" w:rsidRPr="007A4485" w:rsidRDefault="007445BE">
            <w:pPr>
              <w:rPr>
                <w:lang w:val="ru-RU"/>
              </w:rPr>
            </w:pPr>
          </w:p>
        </w:tc>
        <w:tc>
          <w:tcPr>
            <w:tcW w:w="962" w:type="dxa"/>
          </w:tcPr>
          <w:p w:rsidR="007445BE" w:rsidRPr="007A4485" w:rsidRDefault="007445BE">
            <w:pPr>
              <w:rPr>
                <w:lang w:val="ru-RU"/>
              </w:rPr>
            </w:pPr>
          </w:p>
        </w:tc>
        <w:tc>
          <w:tcPr>
            <w:tcW w:w="695" w:type="dxa"/>
          </w:tcPr>
          <w:p w:rsidR="007445BE" w:rsidRPr="007A4485" w:rsidRDefault="007445BE">
            <w:pPr>
              <w:rPr>
                <w:lang w:val="ru-RU"/>
              </w:rPr>
            </w:pPr>
          </w:p>
        </w:tc>
        <w:tc>
          <w:tcPr>
            <w:tcW w:w="1113" w:type="dxa"/>
          </w:tcPr>
          <w:p w:rsidR="007445BE" w:rsidRPr="007A4485" w:rsidRDefault="007445BE">
            <w:pPr>
              <w:rPr>
                <w:lang w:val="ru-RU"/>
              </w:rPr>
            </w:pPr>
          </w:p>
        </w:tc>
        <w:tc>
          <w:tcPr>
            <w:tcW w:w="1248" w:type="dxa"/>
          </w:tcPr>
          <w:p w:rsidR="007445BE" w:rsidRPr="007A4485" w:rsidRDefault="007445BE">
            <w:pPr>
              <w:rPr>
                <w:lang w:val="ru-RU"/>
              </w:rPr>
            </w:pPr>
          </w:p>
        </w:tc>
        <w:tc>
          <w:tcPr>
            <w:tcW w:w="681" w:type="dxa"/>
          </w:tcPr>
          <w:p w:rsidR="007445BE" w:rsidRPr="007A4485" w:rsidRDefault="007445BE">
            <w:pPr>
              <w:rPr>
                <w:lang w:val="ru-RU"/>
              </w:rPr>
            </w:pPr>
          </w:p>
        </w:tc>
        <w:tc>
          <w:tcPr>
            <w:tcW w:w="396" w:type="dxa"/>
          </w:tcPr>
          <w:p w:rsidR="007445BE" w:rsidRPr="007A4485" w:rsidRDefault="007445BE">
            <w:pPr>
              <w:rPr>
                <w:lang w:val="ru-RU"/>
              </w:rPr>
            </w:pPr>
          </w:p>
        </w:tc>
        <w:tc>
          <w:tcPr>
            <w:tcW w:w="979" w:type="dxa"/>
          </w:tcPr>
          <w:p w:rsidR="007445BE" w:rsidRPr="007A4485" w:rsidRDefault="007445BE">
            <w:pPr>
              <w:rPr>
                <w:lang w:val="ru-RU"/>
              </w:rPr>
            </w:pPr>
          </w:p>
        </w:tc>
      </w:tr>
      <w:tr w:rsidR="007445BE" w:rsidRPr="007A4485" w:rsidTr="007A4485">
        <w:trPr>
          <w:trHeight w:hRule="exact" w:val="277"/>
        </w:trPr>
        <w:tc>
          <w:tcPr>
            <w:tcW w:w="10274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445BE" w:rsidRPr="00C2526A" w:rsidRDefault="00C2526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7445BE" w:rsidTr="007A4485">
        <w:trPr>
          <w:trHeight w:hRule="exact" w:val="416"/>
        </w:trPr>
        <w:tc>
          <w:tcPr>
            <w:tcW w:w="96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23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Pr="00C2526A" w:rsidRDefault="00C2526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9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6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6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37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7445BE" w:rsidTr="007A4485">
        <w:trPr>
          <w:trHeight w:hRule="exact" w:val="478"/>
        </w:trPr>
        <w:tc>
          <w:tcPr>
            <w:tcW w:w="96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7445BE"/>
        </w:tc>
        <w:tc>
          <w:tcPr>
            <w:tcW w:w="323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Гимнастические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упражнения</w:t>
            </w:r>
            <w:proofErr w:type="spellEnd"/>
          </w:p>
        </w:tc>
        <w:tc>
          <w:tcPr>
            <w:tcW w:w="9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7445BE"/>
        </w:tc>
        <w:tc>
          <w:tcPr>
            <w:tcW w:w="6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7445BE"/>
        </w:tc>
        <w:tc>
          <w:tcPr>
            <w:tcW w:w="11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7445BE"/>
        </w:tc>
        <w:tc>
          <w:tcPr>
            <w:tcW w:w="12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7445BE"/>
        </w:tc>
        <w:tc>
          <w:tcPr>
            <w:tcW w:w="6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7445BE"/>
        </w:tc>
        <w:tc>
          <w:tcPr>
            <w:tcW w:w="137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7445BE"/>
        </w:tc>
      </w:tr>
      <w:tr w:rsidR="007445BE" w:rsidTr="007A4485">
        <w:trPr>
          <w:trHeight w:hRule="exact" w:val="917"/>
        </w:trPr>
        <w:tc>
          <w:tcPr>
            <w:tcW w:w="96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23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Упражнения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снарядах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Л2.2Л2.3</w:t>
            </w:r>
          </w:p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6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7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7445BE"/>
        </w:tc>
      </w:tr>
    </w:tbl>
    <w:p w:rsidR="007445BE" w:rsidRDefault="00C2526A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28"/>
        <w:gridCol w:w="3426"/>
        <w:gridCol w:w="911"/>
        <w:gridCol w:w="681"/>
        <w:gridCol w:w="1085"/>
        <w:gridCol w:w="1276"/>
        <w:gridCol w:w="659"/>
        <w:gridCol w:w="378"/>
        <w:gridCol w:w="930"/>
      </w:tblGrid>
      <w:tr w:rsidR="007445BE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7445BE" w:rsidRDefault="007445BE"/>
        </w:tc>
        <w:tc>
          <w:tcPr>
            <w:tcW w:w="710" w:type="dxa"/>
          </w:tcPr>
          <w:p w:rsidR="007445BE" w:rsidRDefault="007445BE"/>
        </w:tc>
        <w:tc>
          <w:tcPr>
            <w:tcW w:w="1135" w:type="dxa"/>
          </w:tcPr>
          <w:p w:rsidR="007445BE" w:rsidRDefault="007445BE"/>
        </w:tc>
        <w:tc>
          <w:tcPr>
            <w:tcW w:w="1277" w:type="dxa"/>
          </w:tcPr>
          <w:p w:rsidR="007445BE" w:rsidRDefault="007445BE"/>
        </w:tc>
        <w:tc>
          <w:tcPr>
            <w:tcW w:w="710" w:type="dxa"/>
          </w:tcPr>
          <w:p w:rsidR="007445BE" w:rsidRDefault="007445BE"/>
        </w:tc>
        <w:tc>
          <w:tcPr>
            <w:tcW w:w="426" w:type="dxa"/>
          </w:tcPr>
          <w:p w:rsidR="007445BE" w:rsidRDefault="007445BE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7445BE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Проведен</w:t>
            </w:r>
            <w:r w:rsidR="007A448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ие ОРУ с предметами (снарядами)</w:t>
            </w: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/</w:t>
            </w:r>
            <w:proofErr w:type="spellStart"/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Л2.4Л2.2Л2.3</w:t>
            </w:r>
          </w:p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7445BE"/>
        </w:tc>
      </w:tr>
      <w:tr w:rsidR="007445BE" w:rsidRPr="007A4485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7445BE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Планирование и организация занятий гимнастикой в школе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Pr="00C2526A" w:rsidRDefault="007445BE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Pr="00C2526A" w:rsidRDefault="007445BE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Pr="00C2526A" w:rsidRDefault="007445BE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Pr="00C2526A" w:rsidRDefault="007445BE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Pr="00C2526A" w:rsidRDefault="007445BE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Pr="00C2526A" w:rsidRDefault="007445BE">
            <w:pPr>
              <w:rPr>
                <w:lang w:val="ru-RU"/>
              </w:rPr>
            </w:pPr>
          </w:p>
        </w:tc>
      </w:tr>
      <w:tr w:rsidR="007445BE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Закономерности техники гимнастических упражнений.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115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ОК-8 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Л2.2Л2.3</w:t>
            </w:r>
          </w:p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7445BE"/>
        </w:tc>
      </w:tr>
      <w:tr w:rsidR="007445BE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Развитие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физических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качеств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95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ОК-8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Л2.4Л2.1 Л2.2Л2.3</w:t>
            </w:r>
          </w:p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7445BE"/>
        </w:tc>
      </w:tr>
      <w:tr w:rsidR="007445BE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Урок гимнастики в школе. Планирование учебного материала по разделу "гимнастика".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7445BE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Л2.2Л2.3</w:t>
            </w:r>
          </w:p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7445BE"/>
        </w:tc>
      </w:tr>
      <w:tr w:rsidR="007445BE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Зачёт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7445BE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7445BE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7445BE"/>
        </w:tc>
      </w:tr>
      <w:tr w:rsidR="007445BE">
        <w:trPr>
          <w:trHeight w:hRule="exact" w:val="277"/>
        </w:trPr>
        <w:tc>
          <w:tcPr>
            <w:tcW w:w="993" w:type="dxa"/>
          </w:tcPr>
          <w:p w:rsidR="007445BE" w:rsidRDefault="007445BE"/>
        </w:tc>
        <w:tc>
          <w:tcPr>
            <w:tcW w:w="3687" w:type="dxa"/>
          </w:tcPr>
          <w:p w:rsidR="007445BE" w:rsidRDefault="007445BE"/>
        </w:tc>
        <w:tc>
          <w:tcPr>
            <w:tcW w:w="851" w:type="dxa"/>
          </w:tcPr>
          <w:p w:rsidR="007445BE" w:rsidRDefault="007445BE"/>
        </w:tc>
        <w:tc>
          <w:tcPr>
            <w:tcW w:w="710" w:type="dxa"/>
          </w:tcPr>
          <w:p w:rsidR="007445BE" w:rsidRDefault="007445BE"/>
        </w:tc>
        <w:tc>
          <w:tcPr>
            <w:tcW w:w="1135" w:type="dxa"/>
          </w:tcPr>
          <w:p w:rsidR="007445BE" w:rsidRDefault="007445BE"/>
        </w:tc>
        <w:tc>
          <w:tcPr>
            <w:tcW w:w="1277" w:type="dxa"/>
          </w:tcPr>
          <w:p w:rsidR="007445BE" w:rsidRDefault="007445BE"/>
        </w:tc>
        <w:tc>
          <w:tcPr>
            <w:tcW w:w="710" w:type="dxa"/>
          </w:tcPr>
          <w:p w:rsidR="007445BE" w:rsidRDefault="007445BE"/>
        </w:tc>
        <w:tc>
          <w:tcPr>
            <w:tcW w:w="426" w:type="dxa"/>
          </w:tcPr>
          <w:p w:rsidR="007445BE" w:rsidRDefault="007445BE"/>
        </w:tc>
        <w:tc>
          <w:tcPr>
            <w:tcW w:w="993" w:type="dxa"/>
          </w:tcPr>
          <w:p w:rsidR="007445BE" w:rsidRDefault="007445BE"/>
        </w:tc>
      </w:tr>
      <w:tr w:rsidR="007445BE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7445BE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7445BE" w:rsidRPr="007A4485">
        <w:trPr>
          <w:trHeight w:hRule="exact" w:val="979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Вопросы к экзамену</w:t>
            </w:r>
          </w:p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«Гимнастика и методика преподавания»</w:t>
            </w:r>
          </w:p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Гимнастика в системе физического воспитания как спортивно-педагогическая дисциплина.</w:t>
            </w:r>
          </w:p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Классификация гимнастических упражнений по группам.</w:t>
            </w:r>
          </w:p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Виды гимнастики. Их место в работе с различным контингентом занимающихся.</w:t>
            </w:r>
          </w:p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Классификация видов гимнастики.</w:t>
            </w:r>
          </w:p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Оздоровительная гимнастика. Виды, характеристика, особенности использования.</w:t>
            </w:r>
          </w:p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Предупреждение травматизма на уроках гимнастики.</w:t>
            </w:r>
          </w:p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Роль гимнастической терминологии. Основные термины упражнений на гимнастических снарядах.</w:t>
            </w:r>
          </w:p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Страховка и помощь при занятиях гимнастикой.</w:t>
            </w:r>
          </w:p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Методы обучения в гимнастике.</w:t>
            </w:r>
          </w:p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 Этапы обучения двигательному действию.</w:t>
            </w:r>
          </w:p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 Методы обучения двигательным действиям.</w:t>
            </w:r>
          </w:p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 Правила записи ОРУ.</w:t>
            </w:r>
          </w:p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 Характеристика и классификация ОРУ. Требования к составлению комплекса ОРУ.</w:t>
            </w:r>
          </w:p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 Поточное проведение ОРУ. Метод круговой тренировки.</w:t>
            </w:r>
          </w:p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 Акробатические упражнения (характеристика, классификация, методика применения).</w:t>
            </w:r>
          </w:p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 Строевые упражнения (характеристика, классификация, методика применения).</w:t>
            </w:r>
          </w:p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 Прыжки (характеристика, классификация, методика применения).</w:t>
            </w:r>
          </w:p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 Прикладные упражнения (характеристика, классификация, методика применения).</w:t>
            </w:r>
          </w:p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 Вольные упражнения (характеристика, классификация, методика применения).</w:t>
            </w:r>
          </w:p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 Лазание (характеристика, классификация, методика применения).</w:t>
            </w:r>
          </w:p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  Игры, эстафеты, полосы препятствий (характеристика, классификация, методика применения).</w:t>
            </w:r>
          </w:p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  Художественная гимнастика (характеристика, классификация, методика применения).</w:t>
            </w:r>
          </w:p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 Типовая структура урока по гимнастике.</w:t>
            </w:r>
          </w:p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  Подготовительная часть урока (задачи, средства, методика проведения).</w:t>
            </w:r>
          </w:p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  Основная часть урока (задачи, средства, методика проведения).</w:t>
            </w:r>
          </w:p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  Заключительная часть урока (задачи, средства, методика проведения).</w:t>
            </w:r>
          </w:p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  Количественные показатели урока по гимнастике (плотность, нагрузка).</w:t>
            </w:r>
          </w:p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  Музыкальное содержание урока по гимнастике.</w:t>
            </w:r>
          </w:p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29.  Основные документы планирования и учета по гимнастике</w:t>
            </w:r>
          </w:p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30.  Методика составления конспекта урока по гимнастике. Постановка задач.</w:t>
            </w:r>
          </w:p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31.  Задачи, средства, организация, методика развития силы на уроке по гимнастике.</w:t>
            </w:r>
          </w:p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32.  Задачи и методика применения домашних заданий.</w:t>
            </w:r>
          </w:p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33.  Задачи, средства, организация, методика развития гибкости на уроке по гимнастике.</w:t>
            </w:r>
          </w:p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34.  Методика работы над осанкой средствами гимнастики.</w:t>
            </w:r>
          </w:p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35. Составление сценария и подготовка спортивных праздников.</w:t>
            </w:r>
          </w:p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36. Составить и записать 1 ОРУ (с учетом поставленной задачи).</w:t>
            </w:r>
          </w:p>
          <w:p w:rsidR="007445BE" w:rsidRPr="00C2526A" w:rsidRDefault="007445B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ответе на 36-ой вопрос:</w:t>
            </w:r>
          </w:p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а). Использовать форму конспекта</w:t>
            </w:r>
          </w:p>
          <w:p w:rsidR="007445BE" w:rsidRPr="00C2526A" w:rsidRDefault="007445B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№       СОДЕРЖАНИЕ    ДОЗ-КА Организационно-методические указания</w:t>
            </w:r>
          </w:p>
          <w:p w:rsidR="007445BE" w:rsidRPr="00C2526A" w:rsidRDefault="007445B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</w:tc>
      </w:tr>
    </w:tbl>
    <w:p w:rsidR="007445BE" w:rsidRPr="00C2526A" w:rsidRDefault="00C2526A">
      <w:pPr>
        <w:rPr>
          <w:sz w:val="0"/>
          <w:szCs w:val="0"/>
          <w:lang w:val="ru-RU"/>
        </w:rPr>
      </w:pPr>
      <w:r w:rsidRPr="00C2526A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1"/>
        <w:gridCol w:w="1927"/>
        <w:gridCol w:w="1838"/>
        <w:gridCol w:w="3081"/>
        <w:gridCol w:w="1677"/>
        <w:gridCol w:w="990"/>
      </w:tblGrid>
      <w:tr w:rsidR="007445BE" w:rsidTr="00C2526A">
        <w:trPr>
          <w:trHeight w:hRule="exact" w:val="416"/>
        </w:trPr>
        <w:tc>
          <w:tcPr>
            <w:tcW w:w="4526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081" w:type="dxa"/>
          </w:tcPr>
          <w:p w:rsidR="007445BE" w:rsidRDefault="007445BE"/>
        </w:tc>
        <w:tc>
          <w:tcPr>
            <w:tcW w:w="1677" w:type="dxa"/>
          </w:tcPr>
          <w:p w:rsidR="007445BE" w:rsidRDefault="007445BE"/>
        </w:tc>
        <w:tc>
          <w:tcPr>
            <w:tcW w:w="990" w:type="dxa"/>
            <w:shd w:val="clear" w:color="C0C0C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7445BE" w:rsidRPr="007A4485" w:rsidTr="00C2526A">
        <w:trPr>
          <w:trHeight w:hRule="exact" w:val="586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б). Запись ОРУ производить по правилам гимнастической терминологии.</w:t>
            </w:r>
          </w:p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в). Подробно разработать методические указания, позволяющие решить поставленную задачу.</w:t>
            </w:r>
          </w:p>
        </w:tc>
      </w:tr>
      <w:tr w:rsidR="007445BE" w:rsidTr="00C2526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7445BE" w:rsidRPr="007A4485" w:rsidTr="00C2526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7445BE" w:rsidTr="00C2526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7445BE" w:rsidTr="00C2526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Практико-ориентированное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конспект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7445BE" w:rsidTr="00C2526A">
        <w:trPr>
          <w:trHeight w:hRule="exact" w:val="277"/>
        </w:trPr>
        <w:tc>
          <w:tcPr>
            <w:tcW w:w="761" w:type="dxa"/>
          </w:tcPr>
          <w:p w:rsidR="007445BE" w:rsidRDefault="007445BE"/>
        </w:tc>
        <w:tc>
          <w:tcPr>
            <w:tcW w:w="1927" w:type="dxa"/>
          </w:tcPr>
          <w:p w:rsidR="007445BE" w:rsidRDefault="007445BE"/>
        </w:tc>
        <w:tc>
          <w:tcPr>
            <w:tcW w:w="1838" w:type="dxa"/>
          </w:tcPr>
          <w:p w:rsidR="007445BE" w:rsidRDefault="007445BE"/>
        </w:tc>
        <w:tc>
          <w:tcPr>
            <w:tcW w:w="3081" w:type="dxa"/>
          </w:tcPr>
          <w:p w:rsidR="007445BE" w:rsidRDefault="007445BE"/>
        </w:tc>
        <w:tc>
          <w:tcPr>
            <w:tcW w:w="1677" w:type="dxa"/>
          </w:tcPr>
          <w:p w:rsidR="007445BE" w:rsidRDefault="007445BE"/>
        </w:tc>
        <w:tc>
          <w:tcPr>
            <w:tcW w:w="990" w:type="dxa"/>
          </w:tcPr>
          <w:p w:rsidR="007445BE" w:rsidRDefault="007445BE"/>
        </w:tc>
      </w:tr>
      <w:tr w:rsidR="007445BE" w:rsidRPr="007A4485" w:rsidTr="00C2526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445BE" w:rsidRPr="00C2526A" w:rsidRDefault="00C2526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7445BE" w:rsidTr="00C2526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7445BE" w:rsidTr="00C2526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7445BE" w:rsidTr="00C2526A">
        <w:trPr>
          <w:trHeight w:hRule="exact" w:val="277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7445BE"/>
        </w:tc>
        <w:tc>
          <w:tcPr>
            <w:tcW w:w="19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1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7445BE" w:rsidRPr="007A4485" w:rsidTr="00C2526A">
        <w:trPr>
          <w:trHeight w:hRule="exact" w:val="478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Воронин Д.И., Кузнецов В.А.</w:t>
            </w:r>
          </w:p>
        </w:tc>
        <w:tc>
          <w:tcPr>
            <w:tcW w:w="491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Методические основы обучения гимнастическим упражнениям: </w:t>
            </w:r>
            <w:proofErr w:type="gramStart"/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Учеб.-</w:t>
            </w:r>
            <w:proofErr w:type="spellStart"/>
            <w:proofErr w:type="gramEnd"/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метод.пособие</w:t>
            </w:r>
            <w:proofErr w:type="spellEnd"/>
          </w:p>
        </w:tc>
        <w:tc>
          <w:tcPr>
            <w:tcW w:w="26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Нижний Новгород: </w:t>
            </w:r>
            <w:proofErr w:type="spellStart"/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Мининский</w:t>
            </w:r>
            <w:proofErr w:type="spellEnd"/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ун-т, 2016</w:t>
            </w:r>
          </w:p>
        </w:tc>
      </w:tr>
      <w:tr w:rsidR="007445BE" w:rsidTr="00C2526A">
        <w:trPr>
          <w:trHeight w:hRule="exact" w:val="478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Котешева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И. А.</w:t>
            </w:r>
          </w:p>
        </w:tc>
        <w:tc>
          <w:tcPr>
            <w:tcW w:w="491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Гимнастика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для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женщин</w:t>
            </w:r>
            <w:proofErr w:type="spellEnd"/>
          </w:p>
        </w:tc>
        <w:tc>
          <w:tcPr>
            <w:tcW w:w="26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=56603</w:t>
            </w:r>
          </w:p>
        </w:tc>
      </w:tr>
      <w:tr w:rsidR="007445BE" w:rsidTr="00C2526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7445BE" w:rsidTr="00C2526A">
        <w:trPr>
          <w:trHeight w:hRule="exact" w:val="277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7445BE"/>
        </w:tc>
        <w:tc>
          <w:tcPr>
            <w:tcW w:w="19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1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7445BE" w:rsidTr="00C2526A">
        <w:trPr>
          <w:trHeight w:hRule="exact" w:val="478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Бурухин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С.Ф.</w:t>
            </w:r>
          </w:p>
        </w:tc>
        <w:tc>
          <w:tcPr>
            <w:tcW w:w="491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Методика обучения физической культуре. Гимнастика: </w:t>
            </w:r>
            <w:proofErr w:type="spellStart"/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СПО: </w:t>
            </w:r>
            <w:proofErr w:type="spellStart"/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Рек.УМО</w:t>
            </w:r>
            <w:proofErr w:type="spellEnd"/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СПО</w:t>
            </w:r>
          </w:p>
        </w:tc>
        <w:tc>
          <w:tcPr>
            <w:tcW w:w="26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Юрайт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2017</w:t>
            </w:r>
          </w:p>
        </w:tc>
      </w:tr>
      <w:tr w:rsidR="007445BE" w:rsidTr="00C2526A">
        <w:trPr>
          <w:trHeight w:hRule="exact" w:val="478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Поваляева Г. В., </w:t>
            </w:r>
            <w:proofErr w:type="spellStart"/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Сыромятникова</w:t>
            </w:r>
            <w:proofErr w:type="spellEnd"/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О. Г.</w:t>
            </w:r>
          </w:p>
        </w:tc>
        <w:tc>
          <w:tcPr>
            <w:tcW w:w="491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Теория и методика обучения базовым видам спорта: гимнастика: для подготовки к практическим занятиям</w:t>
            </w:r>
          </w:p>
        </w:tc>
        <w:tc>
          <w:tcPr>
            <w:tcW w:w="26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=274888</w:t>
            </w:r>
          </w:p>
        </w:tc>
      </w:tr>
      <w:tr w:rsidR="00C2526A" w:rsidTr="00C2526A">
        <w:trPr>
          <w:trHeight w:hRule="exact" w:val="478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2526A" w:rsidRDefault="00C2526A" w:rsidP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2526A" w:rsidRPr="00C2526A" w:rsidRDefault="00C2526A" w:rsidP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Лагутин А.Б., </w:t>
            </w:r>
            <w:proofErr w:type="spellStart"/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Михалина</w:t>
            </w:r>
            <w:proofErr w:type="spellEnd"/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Г.М.</w:t>
            </w:r>
          </w:p>
        </w:tc>
        <w:tc>
          <w:tcPr>
            <w:tcW w:w="491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2526A" w:rsidRPr="00C2526A" w:rsidRDefault="00C2526A" w:rsidP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Гимнастика в вопросах и ответах: </w:t>
            </w:r>
            <w:proofErr w:type="spellStart"/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вузов</w:t>
            </w:r>
          </w:p>
        </w:tc>
        <w:tc>
          <w:tcPr>
            <w:tcW w:w="26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2526A" w:rsidRDefault="00C2526A" w:rsidP="00C2526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2010</w:t>
            </w:r>
          </w:p>
        </w:tc>
      </w:tr>
      <w:tr w:rsidR="00C2526A" w:rsidTr="00C2526A">
        <w:trPr>
          <w:trHeight w:hRule="exact" w:val="593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2526A" w:rsidRDefault="00C2526A" w:rsidP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9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2526A" w:rsidRPr="00C2526A" w:rsidRDefault="00C2526A" w:rsidP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Алаева</w:t>
            </w:r>
            <w:proofErr w:type="spellEnd"/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Л. С., </w:t>
            </w:r>
            <w:proofErr w:type="spellStart"/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Клецов</w:t>
            </w:r>
            <w:proofErr w:type="spellEnd"/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К. Г., </w:t>
            </w:r>
            <w:proofErr w:type="spellStart"/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Зябрева</w:t>
            </w:r>
            <w:proofErr w:type="spellEnd"/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Т. И.</w:t>
            </w:r>
          </w:p>
        </w:tc>
        <w:tc>
          <w:tcPr>
            <w:tcW w:w="491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2526A" w:rsidRPr="00C2526A" w:rsidRDefault="00C2526A" w:rsidP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Гимнастика: общеразвивающие упражнения: учебное пособие</w:t>
            </w:r>
          </w:p>
        </w:tc>
        <w:tc>
          <w:tcPr>
            <w:tcW w:w="26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2526A" w:rsidRDefault="00C2526A" w:rsidP="00C2526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=483271</w:t>
            </w:r>
          </w:p>
        </w:tc>
      </w:tr>
      <w:tr w:rsidR="007445BE" w:rsidRPr="007A4485" w:rsidTr="00C2526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Pr="00C2526A" w:rsidRDefault="00C2526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7445BE" w:rsidTr="00C2526A">
        <w:trPr>
          <w:trHeight w:hRule="exact" w:val="277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1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ГИМНАСТИКА  И МЕТОДИКА ПРЕПОДАВАНИЯ</w:t>
            </w:r>
          </w:p>
        </w:tc>
      </w:tr>
      <w:tr w:rsidR="007445BE" w:rsidRPr="007A4485" w:rsidTr="00C2526A">
        <w:trPr>
          <w:trHeight w:hRule="exact" w:val="277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1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Гимнастика и методика преподавания. Дидактические материалы для самостоятельной работы студентов</w:t>
            </w:r>
          </w:p>
        </w:tc>
      </w:tr>
      <w:tr w:rsidR="007445BE" w:rsidRPr="007A4485" w:rsidTr="00C2526A">
        <w:trPr>
          <w:trHeight w:hRule="exact" w:val="1357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951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Сухолозова</w:t>
            </w:r>
            <w:proofErr w:type="spellEnd"/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М.А. Основы теории и методики преподавания </w:t>
            </w:r>
            <w:proofErr w:type="gramStart"/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гимнастики :</w:t>
            </w:r>
            <w:proofErr w:type="gramEnd"/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учебное пособие / М.А. </w:t>
            </w:r>
            <w:proofErr w:type="spellStart"/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Сухолозова</w:t>
            </w:r>
            <w:proofErr w:type="spellEnd"/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Е. Бутакова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«Волгоградский государственный социально-педагогический университет», Факультет физической культуры и безопасности жизнедеятельности, Кафедра физической культуры и др. - Волгоград : Издательство ВГСПУ "Перемена", 2012. - 147 </w:t>
            </w:r>
            <w:proofErr w:type="gramStart"/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с. :</w:t>
            </w:r>
            <w:proofErr w:type="gramEnd"/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ил. - </w:t>
            </w:r>
            <w:proofErr w:type="spellStart"/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Библиогр</w:t>
            </w:r>
            <w:proofErr w:type="spellEnd"/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 в кн.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978-5-9935-0269-4 ; То же [Электронный ресурс].</w:t>
            </w:r>
          </w:p>
        </w:tc>
      </w:tr>
      <w:tr w:rsidR="007445BE" w:rsidTr="00C2526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7445BE" w:rsidTr="00C2526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7445BE" w:rsidRPr="007A4485" w:rsidTr="00C2526A">
        <w:trPr>
          <w:trHeight w:hRule="exact" w:val="287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1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7445BE" w:rsidRPr="007A4485" w:rsidTr="00C2526A">
        <w:trPr>
          <w:trHeight w:hRule="exact" w:val="287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Default="00C2526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1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445BE" w:rsidRPr="00C2526A" w:rsidRDefault="00C252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proofErr w:type="spellEnd"/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Научная электронная библиотека</w:t>
            </w:r>
          </w:p>
        </w:tc>
      </w:tr>
      <w:tr w:rsidR="007A4485" w:rsidRPr="007A4485" w:rsidTr="00C2526A">
        <w:trPr>
          <w:trHeight w:hRule="exact" w:val="287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4485" w:rsidRDefault="007A4485" w:rsidP="007A448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1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4485" w:rsidRPr="00C2526A" w:rsidRDefault="007A4485" w:rsidP="007A448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proofErr w:type="spellEnd"/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7A4485" w:rsidRPr="007A4485" w:rsidTr="002B14AB">
        <w:trPr>
          <w:trHeight w:hRule="exact" w:val="28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4485" w:rsidRPr="007A4485" w:rsidRDefault="007A4485" w:rsidP="007A4485">
            <w:pPr>
              <w:tabs>
                <w:tab w:val="left" w:pos="1125"/>
              </w:tabs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ab/>
            </w:r>
            <w:r w:rsidRPr="00C2526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  <w:p w:rsidR="007A4485" w:rsidRPr="007A4485" w:rsidRDefault="007A4485" w:rsidP="007A4485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</w:p>
        </w:tc>
      </w:tr>
      <w:tr w:rsidR="007A4485" w:rsidRPr="007A4485" w:rsidTr="007A4485">
        <w:trPr>
          <w:trHeight w:hRule="exact" w:val="579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4485" w:rsidRDefault="007A4485" w:rsidP="007A448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1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4485" w:rsidRPr="00C2526A" w:rsidRDefault="007A4485" w:rsidP="007A448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требует наличие спортивного зала, оборудованного гимнастическими снарядами, матами, музыкальным сопровождением</w:t>
            </w:r>
          </w:p>
        </w:tc>
      </w:tr>
      <w:tr w:rsidR="007A4485" w:rsidRPr="007A4485" w:rsidTr="006B1F8C">
        <w:trPr>
          <w:trHeight w:hRule="exact" w:val="579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4485" w:rsidRPr="00C2526A" w:rsidRDefault="007A4485" w:rsidP="007A448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7A4485" w:rsidRPr="007A4485" w:rsidTr="007A4485">
        <w:trPr>
          <w:trHeight w:hRule="exact" w:val="195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4485" w:rsidRPr="00C2526A" w:rsidRDefault="007A4485" w:rsidP="007A448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Рекомендуемые методические издания:</w:t>
            </w:r>
          </w:p>
          <w:p w:rsidR="007A4485" w:rsidRPr="00C2526A" w:rsidRDefault="007A4485" w:rsidP="007A448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Воронин </w:t>
            </w:r>
            <w:proofErr w:type="spellStart"/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Д.И.Кузнецов</w:t>
            </w:r>
            <w:proofErr w:type="spellEnd"/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В.А. Методические основы обучения гимнастическим упражнениям</w:t>
            </w:r>
          </w:p>
          <w:p w:rsidR="007A4485" w:rsidRPr="00C2526A" w:rsidRDefault="007A4485" w:rsidP="007A448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7A4485" w:rsidRPr="00C2526A" w:rsidRDefault="007A4485" w:rsidP="007A448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Рейтинг-план дисциплины представлен в Приложении 2</w:t>
            </w:r>
          </w:p>
          <w:p w:rsidR="007A4485" w:rsidRPr="00C2526A" w:rsidRDefault="007A4485" w:rsidP="007A448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7A4485" w:rsidRPr="00C2526A" w:rsidRDefault="007A4485" w:rsidP="007A448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3. На странице сайта </w:t>
            </w:r>
            <w:proofErr w:type="spellStart"/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 «Рейтинговая система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 w:rsidRPr="00C2526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 нормативный документ - Положение о рейтинговой системе оценки качества подготовки студентов</w:t>
            </w:r>
          </w:p>
        </w:tc>
      </w:tr>
    </w:tbl>
    <w:p w:rsidR="007445BE" w:rsidRPr="00C2526A" w:rsidRDefault="007445BE">
      <w:pPr>
        <w:rPr>
          <w:lang w:val="ru-RU"/>
        </w:rPr>
      </w:pPr>
      <w:bookmarkStart w:id="0" w:name="_GoBack"/>
      <w:bookmarkEnd w:id="0"/>
    </w:p>
    <w:sectPr w:rsidR="007445BE" w:rsidRPr="00C2526A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7445BE"/>
    <w:rsid w:val="007A4485"/>
    <w:rsid w:val="00C2526A"/>
    <w:rsid w:val="00D31453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C94BAF27-4E19-424B-B92D-5075904484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7</Pages>
  <Words>2002</Words>
  <Characters>11417</Characters>
  <Application>Microsoft Office Word</Application>
  <DocSecurity>0</DocSecurity>
  <Lines>95</Lines>
  <Paragraphs>26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>SPecialiST RePack</Company>
  <LinksUpToDate>false</LinksUpToDate>
  <CharactersWithSpaces>13393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2018-2019_49_03_02 АФЗС-16,17,18_plx_Основная гимнастика_</dc:title>
  <dc:creator>FastReport.NET</dc:creator>
  <cp:lastModifiedBy>Марфа Васильевна</cp:lastModifiedBy>
  <cp:revision>3</cp:revision>
  <dcterms:created xsi:type="dcterms:W3CDTF">2019-07-05T18:42:00Z</dcterms:created>
  <dcterms:modified xsi:type="dcterms:W3CDTF">2019-08-25T19:42:00Z</dcterms:modified>
</cp:coreProperties>
</file>