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9CA8B" w14:textId="7A36465B" w:rsidR="00621812" w:rsidRDefault="00621812">
      <w:pPr>
        <w:rPr>
          <w:lang w:val="ru-RU"/>
        </w:rPr>
      </w:pPr>
    </w:p>
    <w:p w14:paraId="72D51083" w14:textId="77777777" w:rsidR="003E7E1B" w:rsidRPr="003E7E1B" w:rsidRDefault="003E7E1B" w:rsidP="003E7E1B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МИНОБРНАУКИ РОССИИ</w:t>
      </w:r>
    </w:p>
    <w:p w14:paraId="72E7589D" w14:textId="77777777" w:rsidR="003E7E1B" w:rsidRPr="003E7E1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Федеральное государственное бюджетное образовательное учреждение </w:t>
      </w:r>
    </w:p>
    <w:p w14:paraId="303F75F3" w14:textId="77777777" w:rsidR="003E7E1B" w:rsidRPr="003E7E1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высшего образования</w:t>
      </w:r>
    </w:p>
    <w:p w14:paraId="0D9CA8F2" w14:textId="77777777" w:rsidR="003E7E1B" w:rsidRPr="003E7E1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«Нижегородский государственный педагогический университет </w:t>
      </w:r>
    </w:p>
    <w:p w14:paraId="4E0A1232" w14:textId="77777777" w:rsidR="003E7E1B" w:rsidRPr="003E7E1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имени </w:t>
      </w:r>
      <w:proofErr w:type="spellStart"/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Козьмы</w:t>
      </w:r>
      <w:proofErr w:type="spellEnd"/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Минина»</w:t>
      </w:r>
    </w:p>
    <w:p w14:paraId="7368F089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BE0B8F3" w14:textId="77777777" w:rsidR="003E7E1B" w:rsidRPr="003E7E1B" w:rsidRDefault="003E7E1B" w:rsidP="003E7E1B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723FB73" w14:textId="77777777" w:rsidR="003E7E1B" w:rsidRPr="003E7E1B" w:rsidRDefault="003E7E1B" w:rsidP="003E7E1B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E7E1B">
        <w:rPr>
          <w:rFonts w:ascii="Times New Roman" w:hAnsi="Times New Roman" w:cs="Times New Roman"/>
          <w:sz w:val="24"/>
          <w:szCs w:val="24"/>
          <w:lang w:val="ru-RU"/>
        </w:rPr>
        <w:t xml:space="preserve">УТВЕРЖДЕНО </w:t>
      </w:r>
    </w:p>
    <w:p w14:paraId="5A7234F4" w14:textId="77777777" w:rsidR="003E7E1B" w:rsidRPr="003E7E1B" w:rsidRDefault="003E7E1B" w:rsidP="003E7E1B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E7E1B">
        <w:rPr>
          <w:rFonts w:ascii="Times New Roman" w:hAnsi="Times New Roman" w:cs="Times New Roman"/>
          <w:sz w:val="24"/>
          <w:szCs w:val="24"/>
          <w:lang w:val="ru-RU"/>
        </w:rPr>
        <w:t xml:space="preserve">Решением Ученого совета </w:t>
      </w:r>
    </w:p>
    <w:p w14:paraId="6A666E19" w14:textId="77777777" w:rsidR="003E7E1B" w:rsidRPr="003E7E1B" w:rsidRDefault="003E7E1B" w:rsidP="003E7E1B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E7E1B">
        <w:rPr>
          <w:rFonts w:ascii="Times New Roman" w:hAnsi="Times New Roman" w:cs="Times New Roman"/>
          <w:sz w:val="24"/>
          <w:szCs w:val="24"/>
          <w:lang w:val="ru-RU"/>
        </w:rPr>
        <w:t>Протокол №___________</w:t>
      </w:r>
      <w:r w:rsidRPr="003E7E1B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                                                          </w:t>
      </w:r>
    </w:p>
    <w:p w14:paraId="769A9FC7" w14:textId="77777777" w:rsidR="003E7E1B" w:rsidRPr="003E7E1B" w:rsidRDefault="003E7E1B" w:rsidP="003E7E1B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E7E1B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Start"/>
      <w:r w:rsidRPr="003E7E1B">
        <w:rPr>
          <w:rFonts w:ascii="Times New Roman" w:hAnsi="Times New Roman" w:cs="Times New Roman"/>
          <w:sz w:val="24"/>
          <w:szCs w:val="24"/>
          <w:lang w:val="ru-RU"/>
        </w:rPr>
        <w:t>22»  февраля</w:t>
      </w:r>
      <w:proofErr w:type="gramEnd"/>
      <w:r w:rsidRPr="003E7E1B">
        <w:rPr>
          <w:rFonts w:ascii="Times New Roman" w:hAnsi="Times New Roman" w:cs="Times New Roman"/>
          <w:sz w:val="24"/>
          <w:szCs w:val="24"/>
          <w:lang w:val="ru-RU"/>
        </w:rPr>
        <w:t xml:space="preserve"> 2019</w:t>
      </w:r>
    </w:p>
    <w:p w14:paraId="24F0884F" w14:textId="77777777" w:rsidR="003E7E1B" w:rsidRPr="003E7E1B" w:rsidRDefault="003E7E1B" w:rsidP="003E7E1B">
      <w:pPr>
        <w:spacing w:after="0" w:line="240" w:lineRule="auto"/>
        <w:ind w:left="4956" w:hanging="136"/>
        <w:rPr>
          <w:rFonts w:ascii="Times New Roman" w:hAnsi="Times New Roman" w:cs="Times New Roman"/>
          <w:sz w:val="24"/>
          <w:szCs w:val="24"/>
          <w:lang w:val="ru-RU"/>
        </w:rPr>
      </w:pPr>
    </w:p>
    <w:p w14:paraId="3AAA11A5" w14:textId="77777777" w:rsidR="003E7E1B" w:rsidRPr="003E7E1B" w:rsidRDefault="003E7E1B" w:rsidP="003E7E1B">
      <w:pPr>
        <w:spacing w:after="0" w:line="240" w:lineRule="auto"/>
        <w:ind w:left="4956" w:hanging="136"/>
        <w:rPr>
          <w:rFonts w:ascii="Times New Roman" w:hAnsi="Times New Roman" w:cs="Times New Roman"/>
          <w:sz w:val="24"/>
          <w:szCs w:val="24"/>
          <w:lang w:val="ru-RU"/>
        </w:rPr>
      </w:pPr>
    </w:p>
    <w:p w14:paraId="2973C3B4" w14:textId="77777777" w:rsidR="003E7E1B" w:rsidRPr="003E7E1B" w:rsidRDefault="003E7E1B" w:rsidP="003E7E1B">
      <w:pPr>
        <w:spacing w:after="0" w:line="240" w:lineRule="auto"/>
        <w:ind w:left="4956" w:hanging="136"/>
        <w:rPr>
          <w:rFonts w:ascii="Times New Roman" w:hAnsi="Times New Roman" w:cs="Times New Roman"/>
          <w:sz w:val="24"/>
          <w:szCs w:val="24"/>
          <w:lang w:val="ru-RU"/>
        </w:rPr>
      </w:pPr>
    </w:p>
    <w:p w14:paraId="5927A548" w14:textId="77777777" w:rsidR="003E7E1B" w:rsidRPr="003E7E1B" w:rsidRDefault="003E7E1B" w:rsidP="003E7E1B">
      <w:pPr>
        <w:spacing w:after="0" w:line="240" w:lineRule="auto"/>
        <w:ind w:left="4956" w:hanging="13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0FCB3A4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984776A" w14:textId="77777777" w:rsidR="003E7E1B" w:rsidRPr="003E7E1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9E5F95F" w14:textId="77777777" w:rsidR="003E7E1B" w:rsidRPr="003E7E1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</w:t>
      </w:r>
    </w:p>
    <w:p w14:paraId="169C7F84" w14:textId="77777777" w:rsidR="003E7E1B" w:rsidRPr="003E7E1B" w:rsidRDefault="003E7E1B" w:rsidP="003E7E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</w:pPr>
      <w:r w:rsidRPr="003E7E1B"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  <w:t>программа дисциплины</w:t>
      </w:r>
    </w:p>
    <w:p w14:paraId="0CD4A1CE" w14:textId="77777777" w:rsidR="003E7E1B" w:rsidRPr="003E7E1B" w:rsidRDefault="003E7E1B" w:rsidP="003E7E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 w:rsidRPr="003E7E1B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«</w:t>
      </w:r>
      <w:r w:rsidRPr="003E7E1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Основы разработки онлайн-курсов в сфере профессиональной деятельности</w:t>
      </w:r>
      <w:r w:rsidRPr="003E7E1B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»</w:t>
      </w:r>
    </w:p>
    <w:p w14:paraId="54500DD0" w14:textId="77777777" w:rsidR="003E7E1B" w:rsidRPr="003E7E1B" w:rsidRDefault="003E7E1B" w:rsidP="003E7E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E2EC453" w14:textId="77777777" w:rsidR="003E7E1B" w:rsidRPr="003E7E1B" w:rsidRDefault="003E7E1B" w:rsidP="003E7E1B">
      <w:pPr>
        <w:spacing w:after="0" w:line="240" w:lineRule="auto"/>
        <w:jc w:val="both"/>
        <w:rPr>
          <w:rFonts w:ascii="Times New Roman" w:eastAsia="Times New Roman" w:hAnsi="Times New Roman"/>
          <w:b/>
          <w:szCs w:val="28"/>
          <w:lang w:val="ru-RU" w:eastAsia="ru-RU"/>
        </w:rPr>
      </w:pPr>
    </w:p>
    <w:p w14:paraId="032E5CE1" w14:textId="77777777" w:rsidR="003E7E1B" w:rsidRPr="003E7E1B" w:rsidRDefault="003E7E1B" w:rsidP="003E7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E7E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 направлению подготовки 44.04.03 Специальное (дефектологическое) образование</w:t>
      </w:r>
    </w:p>
    <w:p w14:paraId="24ADC41C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14:paraId="39492BA2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E7E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профиль подготовки Логопедическое сопровождение детей и взрослых</w:t>
      </w:r>
    </w:p>
    <w:p w14:paraId="471BBEF1" w14:textId="77777777" w:rsidR="003E7E1B" w:rsidRPr="003E7E1B" w:rsidRDefault="003E7E1B" w:rsidP="003E7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E78FC45" w14:textId="77777777" w:rsidR="003E7E1B" w:rsidRPr="003E7E1B" w:rsidRDefault="003E7E1B" w:rsidP="003E7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Квалификация выпускника: магистр</w:t>
      </w:r>
    </w:p>
    <w:p w14:paraId="527298F0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1622008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Трудоемкость дисциплины – 2 </w:t>
      </w:r>
      <w:proofErr w:type="spellStart"/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з.е</w:t>
      </w:r>
      <w:proofErr w:type="spellEnd"/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7C739B82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91"/>
        <w:gridCol w:w="2148"/>
      </w:tblGrid>
      <w:tr w:rsidR="003E7E1B" w:rsidRPr="00C6088B" w14:paraId="0241C4C6" w14:textId="77777777" w:rsidTr="0008155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21CACD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0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</w:t>
            </w:r>
            <w:proofErr w:type="spellEnd"/>
            <w:r w:rsidRPr="00C60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  <w:proofErr w:type="spellEnd"/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6E0EFC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0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spellEnd"/>
            <w:r w:rsidRPr="00C60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E7E1B" w:rsidRPr="00C6088B" w14:paraId="1FA34479" w14:textId="77777777" w:rsidTr="0008155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2690B6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8A531C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3E7E1B" w:rsidRPr="00C6088B" w14:paraId="242591E8" w14:textId="77777777" w:rsidTr="0008155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868DA1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</w:t>
            </w:r>
            <w:proofErr w:type="spellEnd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431C1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7E1B" w:rsidRPr="00C6088B" w14:paraId="46A75787" w14:textId="77777777" w:rsidTr="0008155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5B2E1F" w14:textId="77777777" w:rsidR="003E7E1B" w:rsidRPr="003E7E1B" w:rsidRDefault="003E7E1B" w:rsidP="0008155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</w:t>
            </w:r>
            <w:proofErr w:type="spellStart"/>
            <w:r w:rsidRPr="003E7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3E7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547FB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7E1B" w:rsidRPr="00C6088B" w14:paraId="48861FE9" w14:textId="77777777" w:rsidTr="0008155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D5ACBD" w14:textId="77777777" w:rsidR="003E7E1B" w:rsidRPr="003E7E1B" w:rsidRDefault="003E7E1B" w:rsidP="0008155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7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</w:t>
            </w:r>
            <w:proofErr w:type="spellStart"/>
            <w:r w:rsidRPr="003E7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3E7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08834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7E1B" w:rsidRPr="00C6088B" w14:paraId="092EC72A" w14:textId="77777777" w:rsidTr="0008155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83127F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  <w:proofErr w:type="spellEnd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97EB6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3E7E1B" w:rsidRPr="00C6088B" w14:paraId="61295E0C" w14:textId="77777777" w:rsidTr="0008155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9B4ED4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  <w:proofErr w:type="spellEnd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BFA2C" w14:textId="77777777" w:rsidR="003E7E1B" w:rsidRPr="00C6088B" w:rsidRDefault="003E7E1B" w:rsidP="00081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  <w:proofErr w:type="spellEnd"/>
          </w:p>
        </w:tc>
      </w:tr>
    </w:tbl>
    <w:p w14:paraId="0B09DA23" w14:textId="77777777" w:rsidR="003E7E1B" w:rsidRPr="00C6088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23A26" w14:textId="77777777" w:rsidR="003E7E1B" w:rsidRPr="00C6088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7D7795" w14:textId="77777777" w:rsidR="003E7E1B" w:rsidRPr="00C6088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1564F" w14:textId="77777777" w:rsidR="003E7E1B" w:rsidRPr="00C6088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903F8" w14:textId="77777777" w:rsidR="003E7E1B" w:rsidRPr="00C6088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6088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Нижний</w:t>
      </w:r>
      <w:proofErr w:type="spellEnd"/>
      <w:r w:rsidRPr="00C60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08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</w:t>
      </w:r>
      <w:proofErr w:type="spellEnd"/>
    </w:p>
    <w:p w14:paraId="1F5A10D2" w14:textId="77777777" w:rsidR="003E7E1B" w:rsidRPr="00C6088B" w:rsidRDefault="003E7E1B" w:rsidP="003E7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88B">
        <w:rPr>
          <w:rFonts w:ascii="Times New Roman" w:eastAsia="Times New Roman" w:hAnsi="Times New Roman" w:cs="Times New Roman"/>
          <w:sz w:val="24"/>
          <w:szCs w:val="24"/>
          <w:lang w:eastAsia="ru-RU"/>
        </w:rPr>
        <w:t>2019год</w:t>
      </w:r>
    </w:p>
    <w:p w14:paraId="0A2D151F" w14:textId="77777777" w:rsidR="003E7E1B" w:rsidRDefault="003E7E1B" w:rsidP="003E7E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</w:p>
    <w:p w14:paraId="7310C8FA" w14:textId="77777777" w:rsidR="003E7E1B" w:rsidRDefault="003E7E1B" w:rsidP="003E7E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D4405F4" w14:textId="7E8FF0AB" w:rsidR="003E7E1B" w:rsidRPr="003E7E1B" w:rsidRDefault="003E7E1B" w:rsidP="003E7E1B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Программа </w:t>
      </w:r>
      <w:proofErr w:type="gramStart"/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>дисциплины  «</w:t>
      </w:r>
      <w:proofErr w:type="gramEnd"/>
      <w:r w:rsidRPr="00735E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Основы разработки онлайн-курсов в сфере профессиональной деятельности</w:t>
      </w: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>» разработана на основе: Федерального государственного образовательного стандарта высшего образования по направлению подготовки/специальности 44.04.03 Специальное (дефектологическое) образование утв.22.02.2018, №128;</w:t>
      </w:r>
    </w:p>
    <w:p w14:paraId="15A54E4A" w14:textId="77777777" w:rsidR="003E7E1B" w:rsidRPr="003E7E1B" w:rsidRDefault="003E7E1B" w:rsidP="003E7E1B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утв.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Приказом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труда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защиты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РФ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18.10.2013. № 544н;</w:t>
      </w:r>
    </w:p>
    <w:p w14:paraId="01B92EE6" w14:textId="77777777" w:rsidR="003E7E1B" w:rsidRPr="003E7E1B" w:rsidRDefault="003E7E1B" w:rsidP="003E7E1B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Профессионального стандарта Педагог-психолог (психолог в сфере образования) - утв.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Приказом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защиты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РФ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</w:rPr>
        <w:t xml:space="preserve"> 24.07.2015. № 514н;</w:t>
      </w:r>
    </w:p>
    <w:p w14:paraId="3848E201" w14:textId="77777777" w:rsidR="003E7E1B" w:rsidRPr="003E7E1B" w:rsidRDefault="003E7E1B" w:rsidP="003E7E1B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 плана по направлению подготовки  44.04.03 Специальное (дефектологическое) образование, Профиль «Логопедическое сопровождение детей и взрослых», утв.22.02.2019 г., протокол № 6.</w:t>
      </w:r>
    </w:p>
    <w:p w14:paraId="5F131FE6" w14:textId="77777777" w:rsidR="003E7E1B" w:rsidRPr="003E7E1B" w:rsidRDefault="003E7E1B" w:rsidP="003E7E1B">
      <w:pPr>
        <w:tabs>
          <w:tab w:val="left" w:pos="284"/>
        </w:tabs>
        <w:spacing w:after="120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3E7E1B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</w:p>
    <w:p w14:paraId="7BBB9BBC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7526BB0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FFA2A75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B3BBD72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DDF8A51" w14:textId="15BC2D0B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E7E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Программу составила Панова И.В. </w:t>
      </w:r>
      <w:proofErr w:type="spellStart"/>
      <w:r w:rsidRPr="003E7E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к.пед.нак</w:t>
      </w:r>
      <w:proofErr w:type="spellEnd"/>
      <w:r w:rsidRPr="003E7E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доцент кафедры прикладной информатики и информационных технологий</w:t>
      </w:r>
    </w:p>
    <w:p w14:paraId="63CA1F56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C21253F" w14:textId="77777777" w:rsidR="003E7E1B" w:rsidRPr="003E7E1B" w:rsidRDefault="003E7E1B" w:rsidP="003E7E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E9EB727" w14:textId="77777777" w:rsidR="003E7E1B" w:rsidRPr="003E7E1B" w:rsidRDefault="003E7E1B" w:rsidP="003E7E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9E54822" w14:textId="77777777" w:rsidR="003E7E1B" w:rsidRPr="003E7E1B" w:rsidRDefault="003E7E1B" w:rsidP="003E7E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C0D08A8" w14:textId="77777777" w:rsidR="003E7E1B" w:rsidRPr="003E7E1B" w:rsidRDefault="003E7E1B" w:rsidP="003E7E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B11F9BB" w14:textId="77777777" w:rsidR="003E7E1B" w:rsidRPr="00264D88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4D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Одобрена на заседании выпускающей кафедры прикладной информатики и информационных </w:t>
      </w:r>
      <w:proofErr w:type="gramStart"/>
      <w:r w:rsidRPr="00264D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технологий  (</w:t>
      </w:r>
      <w:proofErr w:type="gramEnd"/>
      <w:r w:rsidRPr="00264D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протокол № 7 от 15.01.2019)</w:t>
      </w:r>
    </w:p>
    <w:p w14:paraId="7BA67FEE" w14:textId="77777777" w:rsidR="003E7E1B" w:rsidRPr="003E7E1B" w:rsidRDefault="003E7E1B" w:rsidP="003E7E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D86B72F" w14:textId="77777777" w:rsidR="003E7E1B" w:rsidRPr="003E7E1B" w:rsidRDefault="003E7E1B" w:rsidP="003E7E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42E6B4D" w14:textId="77777777" w:rsidR="003E7E1B" w:rsidRPr="003E7E1B" w:rsidRDefault="003E7E1B" w:rsidP="003E7E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3D75206" w14:textId="77777777" w:rsidR="003E7E1B" w:rsidRPr="003E7E1B" w:rsidRDefault="003E7E1B" w:rsidP="003E7E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6727D21" w14:textId="77777777" w:rsidR="003E7E1B" w:rsidRPr="003E7E1B" w:rsidRDefault="003E7E1B" w:rsidP="003E7E1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</w:pPr>
    </w:p>
    <w:p w14:paraId="49EBFAD5" w14:textId="513749BB" w:rsidR="00621812" w:rsidRDefault="00621812">
      <w:pPr>
        <w:rPr>
          <w:lang w:val="ru-RU"/>
        </w:rPr>
      </w:pPr>
    </w:p>
    <w:p w14:paraId="5114769B" w14:textId="1916F2D3" w:rsidR="003E7E1B" w:rsidRDefault="003E7E1B">
      <w:pPr>
        <w:rPr>
          <w:lang w:val="ru-RU"/>
        </w:rPr>
      </w:pPr>
    </w:p>
    <w:p w14:paraId="206E4C51" w14:textId="427273BA" w:rsidR="003E7E1B" w:rsidRDefault="003E7E1B">
      <w:pPr>
        <w:rPr>
          <w:lang w:val="ru-RU"/>
        </w:rPr>
      </w:pPr>
    </w:p>
    <w:p w14:paraId="3BCE782B" w14:textId="7AE4DC0A" w:rsidR="003E7E1B" w:rsidRDefault="003E7E1B">
      <w:pPr>
        <w:rPr>
          <w:lang w:val="ru-RU"/>
        </w:rPr>
      </w:pPr>
    </w:p>
    <w:p w14:paraId="1CBEAC7C" w14:textId="77777777" w:rsidR="004C1628" w:rsidRDefault="004C1628">
      <w:pPr>
        <w:rPr>
          <w:sz w:val="0"/>
          <w:szCs w:val="0"/>
          <w:lang w:val="ru-RU"/>
        </w:rPr>
      </w:pPr>
    </w:p>
    <w:p w14:paraId="59EBC99E" w14:textId="7AE4520D" w:rsidR="00AF6CBF" w:rsidRPr="00AB6371" w:rsidRDefault="00AF6CBF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463"/>
        <w:gridCol w:w="1359"/>
        <w:gridCol w:w="1587"/>
        <w:gridCol w:w="4292"/>
        <w:gridCol w:w="878"/>
      </w:tblGrid>
      <w:tr w:rsidR="00AF6CBF" w:rsidRPr="00735E11" w14:paraId="503F6700" w14:textId="77777777" w:rsidTr="00AB6371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EE0C702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AF6CBF" w:rsidRPr="00735E11" w14:paraId="0D9E8ED8" w14:textId="77777777" w:rsidTr="00AB6371">
        <w:trPr>
          <w:trHeight w:hRule="exact" w:val="50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5F4B96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E37224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изучения дисциплины является знакомство магистрантов с возможностями, особенностями применения и разработки онлайн-курсов в сфере профессиональной деятельности</w:t>
            </w:r>
          </w:p>
        </w:tc>
      </w:tr>
      <w:tr w:rsidR="00AF6CBF" w14:paraId="53A491EC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DABE0E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B9D170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AF6CBF" w:rsidRPr="00735E11" w14:paraId="125487CE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7EFB93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862560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дать представление о возможностях онлайн-обучения для разных категорий пользователей;</w:t>
            </w:r>
          </w:p>
        </w:tc>
      </w:tr>
      <w:tr w:rsidR="00AF6CBF" w:rsidRPr="00735E11" w14:paraId="18434DC3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EA9897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ECCB61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изучить особенности разработки учебных программ для проектирования онлайн-курсов;</w:t>
            </w:r>
          </w:p>
        </w:tc>
      </w:tr>
      <w:tr w:rsidR="00AF6CBF" w:rsidRPr="00735E11" w14:paraId="27EFFFFD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0AFFB0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FFF893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рассмотреть возможности различных платформ для создания онлайн-курсов;</w:t>
            </w:r>
          </w:p>
        </w:tc>
      </w:tr>
      <w:tr w:rsidR="00AF6CBF" w:rsidRPr="00735E11" w14:paraId="1783BC10" w14:textId="77777777" w:rsidTr="00AB6371">
        <w:trPr>
          <w:trHeight w:hRule="exact" w:val="279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3C458E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453EB6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освоить приемы создания онлайн-курса на одной из платформ.</w:t>
            </w:r>
          </w:p>
        </w:tc>
      </w:tr>
      <w:tr w:rsidR="00AF6CBF" w:rsidRPr="00735E11" w14:paraId="1E83A9D2" w14:textId="77777777" w:rsidTr="00AB6371">
        <w:trPr>
          <w:trHeight w:hRule="exact" w:val="277"/>
        </w:trPr>
        <w:tc>
          <w:tcPr>
            <w:tcW w:w="773" w:type="dxa"/>
          </w:tcPr>
          <w:p w14:paraId="33D27387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499" w:type="dxa"/>
          </w:tcPr>
          <w:p w14:paraId="2BA6C0FC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494" w:type="dxa"/>
          </w:tcPr>
          <w:p w14:paraId="37464D34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753" w:type="dxa"/>
          </w:tcPr>
          <w:p w14:paraId="1F0C8C93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4782" w:type="dxa"/>
          </w:tcPr>
          <w:p w14:paraId="3F799E39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973" w:type="dxa"/>
          </w:tcPr>
          <w:p w14:paraId="37B7BABD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:rsidRPr="00735E11" w14:paraId="4C7F758D" w14:textId="77777777" w:rsidTr="00AB6371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C16A9DE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AF6CBF" w14:paraId="49F92F54" w14:textId="77777777" w:rsidTr="00AB6371">
        <w:trPr>
          <w:trHeight w:hRule="exact" w:val="277"/>
        </w:trPr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CD7C23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20235A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ФТД.В</w:t>
            </w:r>
          </w:p>
        </w:tc>
      </w:tr>
      <w:tr w:rsidR="00AF6CBF" w:rsidRPr="00735E11" w14:paraId="1A86A6A8" w14:textId="77777777" w:rsidTr="00AB6371">
        <w:trPr>
          <w:trHeight w:hRule="exact" w:val="27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997843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A79EDF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AF6CBF" w14:paraId="61455680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B4461C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F27A29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</w:tr>
      <w:tr w:rsidR="00AF6CBF" w14:paraId="3C82CEE3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146403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D9610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AF6CBF" w14:paraId="3260E064" w14:textId="77777777" w:rsidTr="00AB6371">
        <w:trPr>
          <w:trHeight w:hRule="exact" w:val="279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47A3AD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5EC2B8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</w:tr>
      <w:tr w:rsidR="00AF6CBF" w:rsidRPr="00735E11" w14:paraId="66B5A23D" w14:textId="77777777" w:rsidTr="00AB6371">
        <w:trPr>
          <w:trHeight w:hRule="exact" w:val="50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8D2F9C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685C9C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F6CBF" w:rsidRPr="00735E11" w14:paraId="67CAF899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1DE8A2" w14:textId="77777777" w:rsidR="00AF6CBF" w:rsidRPr="007E54D0" w:rsidRDefault="00AB6371" w:rsidP="007E54D0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</w:t>
            </w:r>
            <w:r w:rsidR="007E54D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726CF6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Производственная (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диагностико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-консультативная и профилактическая) практика</w:t>
            </w:r>
          </w:p>
        </w:tc>
      </w:tr>
      <w:tr w:rsidR="00AF6CBF" w14:paraId="494AF24F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B0009D" w14:textId="77777777" w:rsidR="00AF6CBF" w:rsidRPr="007E54D0" w:rsidRDefault="00AB6371" w:rsidP="007E54D0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</w:t>
            </w:r>
            <w:r w:rsidR="007E54D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146A9E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AF6CBF" w14:paraId="6BEB33BE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3EA268" w14:textId="77777777" w:rsidR="00AF6CBF" w:rsidRPr="007E54D0" w:rsidRDefault="00AB6371" w:rsidP="007E54D0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</w:t>
            </w:r>
            <w:r w:rsidR="007E54D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9443B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</w:tr>
      <w:tr w:rsidR="00AF6CBF" w14:paraId="158EAFD0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2CF596" w14:textId="77777777" w:rsidR="00AF6CBF" w:rsidRDefault="007E54D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D6552F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организационно-управленческая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AF6CBF" w14:paraId="17837D5B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FB79D5" w14:textId="77777777" w:rsidR="00AF6CBF" w:rsidRPr="007E54D0" w:rsidRDefault="00AB6371" w:rsidP="007E54D0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</w:t>
            </w:r>
            <w:r w:rsidR="007E54D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7DADDB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AF6CBF" w:rsidRPr="00735E11" w14:paraId="3D3B0E88" w14:textId="77777777" w:rsidTr="00AB6371">
        <w:trPr>
          <w:trHeight w:hRule="exact" w:val="279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6CDAE3" w14:textId="77777777" w:rsidR="00AF6CBF" w:rsidRPr="007E54D0" w:rsidRDefault="00AB6371" w:rsidP="007E54D0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</w:t>
            </w:r>
            <w:r w:rsidR="007E54D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15ED3D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сопровождения детей школьного возраста с речевой патологией</w:t>
            </w:r>
          </w:p>
        </w:tc>
      </w:tr>
      <w:tr w:rsidR="00AF6CBF" w:rsidRPr="00735E11" w14:paraId="79F6BC18" w14:textId="77777777" w:rsidTr="00AB6371">
        <w:trPr>
          <w:trHeight w:hRule="exact" w:val="277"/>
        </w:trPr>
        <w:tc>
          <w:tcPr>
            <w:tcW w:w="773" w:type="dxa"/>
          </w:tcPr>
          <w:p w14:paraId="1DA95B4A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499" w:type="dxa"/>
          </w:tcPr>
          <w:p w14:paraId="051FDE3C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494" w:type="dxa"/>
          </w:tcPr>
          <w:p w14:paraId="329D47B0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753" w:type="dxa"/>
          </w:tcPr>
          <w:p w14:paraId="56D40500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4782" w:type="dxa"/>
          </w:tcPr>
          <w:p w14:paraId="1ED0B794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973" w:type="dxa"/>
          </w:tcPr>
          <w:p w14:paraId="481F75CB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:rsidRPr="00735E11" w14:paraId="129B4E1B" w14:textId="77777777" w:rsidTr="00AB6371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99ACC46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F6CBF" w:rsidRPr="00735E11" w14:paraId="6709D547" w14:textId="77777777" w:rsidTr="00AB6371">
        <w:trPr>
          <w:trHeight w:hRule="exact" w:val="536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102FE2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ПК-1: готовностью к проектированию и осуществлению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14:paraId="081FC5E2" w14:textId="77777777" w:rsidTr="00AB6371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47FF72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F6CBF" w:rsidRPr="00735E11" w14:paraId="2104BA94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F7202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9A5D94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методологию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:rsidRPr="00735E11" w14:paraId="285B4B04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768200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6629B8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:rsidRPr="00735E11" w14:paraId="597BA9F8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59A3C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EC1201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отдельные приемы 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14:paraId="124AB538" w14:textId="77777777" w:rsidTr="00AB6371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3487CD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F6CBF" w:rsidRPr="00735E11" w14:paraId="5E1D92A0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16CEA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01D38D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методологию 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:rsidRPr="00735E11" w14:paraId="7F255C24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8EEC20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0565F6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методы 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:rsidRPr="00735E11" w14:paraId="58051BDC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4CBFBF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64E72B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отдельные приемы 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14:paraId="4F869656" w14:textId="77777777" w:rsidTr="00AB6371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0AAC73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F6CBF" w:rsidRPr="00735E11" w14:paraId="42934076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4243E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349709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методологией 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:rsidRPr="00735E11" w14:paraId="0DBF544D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1CC303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722341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методами 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:rsidRPr="00735E11" w14:paraId="2B10D3AF" w14:textId="77777777" w:rsidTr="00AB6371">
        <w:trPr>
          <w:trHeight w:hRule="exact" w:val="478"/>
        </w:trPr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11BFB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F50D6C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приемами  проектирования и осуществления образовательно-коррекционной работы с использованием инновационных психолого-педагогических технологий</w:t>
            </w:r>
          </w:p>
        </w:tc>
      </w:tr>
      <w:tr w:rsidR="00AF6CBF" w:rsidRPr="00735E11" w14:paraId="6D20518F" w14:textId="77777777" w:rsidTr="00AB6371">
        <w:trPr>
          <w:trHeight w:hRule="exact" w:val="416"/>
        </w:trPr>
        <w:tc>
          <w:tcPr>
            <w:tcW w:w="102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3F95B3D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AF6CBF" w14:paraId="728AFCA2" w14:textId="77777777" w:rsidTr="00AB6371">
        <w:trPr>
          <w:trHeight w:hRule="exact" w:val="27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E5C5BA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DF1DE8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F6CBF" w:rsidRPr="00735E11" w14:paraId="2DFF741C" w14:textId="77777777" w:rsidTr="00AB6371">
        <w:trPr>
          <w:trHeight w:hRule="exact" w:val="287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0ACB43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249F49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онлайн-обучения для разных категорий пользователей;</w:t>
            </w:r>
          </w:p>
        </w:tc>
      </w:tr>
    </w:tbl>
    <w:p w14:paraId="3C161FAD" w14:textId="77777777" w:rsidR="00AF6CBF" w:rsidRPr="00AB6371" w:rsidRDefault="00AB6371">
      <w:pPr>
        <w:rPr>
          <w:sz w:val="0"/>
          <w:szCs w:val="0"/>
          <w:lang w:val="ru-RU"/>
        </w:rPr>
      </w:pPr>
      <w:r w:rsidRPr="00AB637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39"/>
        <w:gridCol w:w="2694"/>
        <w:gridCol w:w="906"/>
        <w:gridCol w:w="660"/>
        <w:gridCol w:w="1069"/>
        <w:gridCol w:w="1197"/>
        <w:gridCol w:w="630"/>
        <w:gridCol w:w="360"/>
        <w:gridCol w:w="945"/>
      </w:tblGrid>
      <w:tr w:rsidR="00AF6CBF" w14:paraId="65AA6E80" w14:textId="7777777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14:paraId="37CA10F5" w14:textId="77777777" w:rsidR="00AF6CBF" w:rsidRDefault="00AB637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44.04.03 МРТЗ-17,18.plx</w:t>
            </w:r>
          </w:p>
        </w:tc>
        <w:tc>
          <w:tcPr>
            <w:tcW w:w="851" w:type="dxa"/>
          </w:tcPr>
          <w:p w14:paraId="5DF94A10" w14:textId="77777777" w:rsidR="00AF6CBF" w:rsidRDefault="00AF6CBF"/>
        </w:tc>
        <w:tc>
          <w:tcPr>
            <w:tcW w:w="710" w:type="dxa"/>
          </w:tcPr>
          <w:p w14:paraId="3F9B3775" w14:textId="77777777" w:rsidR="00AF6CBF" w:rsidRDefault="00AF6CBF"/>
        </w:tc>
        <w:tc>
          <w:tcPr>
            <w:tcW w:w="1135" w:type="dxa"/>
          </w:tcPr>
          <w:p w14:paraId="40AB4FB5" w14:textId="77777777" w:rsidR="00AF6CBF" w:rsidRDefault="00AF6CBF"/>
        </w:tc>
        <w:tc>
          <w:tcPr>
            <w:tcW w:w="1277" w:type="dxa"/>
          </w:tcPr>
          <w:p w14:paraId="071DA22F" w14:textId="77777777" w:rsidR="00AF6CBF" w:rsidRDefault="00AF6CBF"/>
        </w:tc>
        <w:tc>
          <w:tcPr>
            <w:tcW w:w="710" w:type="dxa"/>
          </w:tcPr>
          <w:p w14:paraId="16E386DF" w14:textId="77777777" w:rsidR="00AF6CBF" w:rsidRDefault="00AF6CBF"/>
        </w:tc>
        <w:tc>
          <w:tcPr>
            <w:tcW w:w="426" w:type="dxa"/>
          </w:tcPr>
          <w:p w14:paraId="31B9C96B" w14:textId="77777777" w:rsidR="00AF6CBF" w:rsidRDefault="00AF6CB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3F70CE62" w14:textId="77777777" w:rsidR="00AF6CBF" w:rsidRDefault="00AB637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AF6CBF" w:rsidRPr="00735E11" w14:paraId="7A1F598F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5E09BA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A80D9E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разработки учебных программ для проектирования онлайн-курсов;</w:t>
            </w:r>
          </w:p>
        </w:tc>
      </w:tr>
      <w:tr w:rsidR="00AF6CBF" w14:paraId="3A4B5317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BBCA32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48B4C3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 w:rsidR="005360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F6CBF" w:rsidRPr="00735E11" w14:paraId="4CA2250E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BF6050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ECE6E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различных платформ для создания онлайн-курсов.</w:t>
            </w:r>
          </w:p>
        </w:tc>
      </w:tr>
      <w:tr w:rsidR="00AF6CBF" w14:paraId="14B30C5C" w14:textId="7777777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7474CA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B10FAC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F6CBF" w:rsidRPr="00735E11" w14:paraId="4375515D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EDD4DA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B8836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учебные программы онлайн-курсов для конкретной категории пользователей;</w:t>
            </w:r>
          </w:p>
        </w:tc>
      </w:tr>
      <w:tr w:rsidR="00AF6CBF" w:rsidRPr="00735E11" w14:paraId="28988CFD" w14:textId="7777777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BF3D26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997E8B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разработанную программу на конкретной платформе для создания онлайн-курсов.</w:t>
            </w:r>
          </w:p>
        </w:tc>
      </w:tr>
      <w:tr w:rsidR="00AF6CBF" w14:paraId="63FFC423" w14:textId="7777777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658E5D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13786C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F6CBF" w:rsidRPr="00735E11" w14:paraId="1C7441C2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146B1F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5E807E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проектирования учебных программ для онлайн-курсов;</w:t>
            </w:r>
          </w:p>
        </w:tc>
      </w:tr>
      <w:tr w:rsidR="00AF6CBF" w:rsidRPr="00735E11" w14:paraId="3FDDBE4B" w14:textId="7777777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0B7D1A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CB2F2D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</w:t>
            </w:r>
            <w:r w:rsidR="00EF5C8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ами разработки структуры онлайн-курса на конкретной платформе.</w:t>
            </w:r>
          </w:p>
        </w:tc>
      </w:tr>
      <w:tr w:rsidR="00AF6CBF" w:rsidRPr="00735E11" w14:paraId="7B99E130" w14:textId="77777777">
        <w:trPr>
          <w:trHeight w:hRule="exact" w:val="277"/>
        </w:trPr>
        <w:tc>
          <w:tcPr>
            <w:tcW w:w="766" w:type="dxa"/>
          </w:tcPr>
          <w:p w14:paraId="38DA2122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228" w:type="dxa"/>
          </w:tcPr>
          <w:p w14:paraId="2335DFAF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3687" w:type="dxa"/>
          </w:tcPr>
          <w:p w14:paraId="64D2F73E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851" w:type="dxa"/>
          </w:tcPr>
          <w:p w14:paraId="0C63E7FC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10" w:type="dxa"/>
          </w:tcPr>
          <w:p w14:paraId="6FC75595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135" w:type="dxa"/>
          </w:tcPr>
          <w:p w14:paraId="4D2B2752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277" w:type="dxa"/>
          </w:tcPr>
          <w:p w14:paraId="0B9047BD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10" w:type="dxa"/>
          </w:tcPr>
          <w:p w14:paraId="391CD40F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426" w:type="dxa"/>
          </w:tcPr>
          <w:p w14:paraId="22001858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78B2BA16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:rsidRPr="00735E11" w14:paraId="770057B3" w14:textId="77777777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5960F0BD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AF6CBF" w14:paraId="3BDCD628" w14:textId="77777777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317472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4D3485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E4BCD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2E4F83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AD3DA4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14:paraId="49228987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02EEC9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8F80B2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14:paraId="1048E0D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E5759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F6CBF" w:rsidRPr="00735E11" w14:paraId="7BC92AE2" w14:textId="77777777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108E21" w14:textId="77777777" w:rsidR="00AF6CBF" w:rsidRDefault="00AF6CBF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295A68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Введение в производство онлайн-курсов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7E407D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7CED39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A5A09D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0F7915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A4F07F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AB181E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14:paraId="201E7C49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7F2732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0F962E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онлайн-обучения для разных категорий пользователей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016E00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E5E99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40105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C0A1F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</w:t>
            </w:r>
          </w:p>
          <w:p w14:paraId="4611727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60355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EC023B" w14:textId="77777777" w:rsidR="00AF6CBF" w:rsidRDefault="00AF6CBF"/>
        </w:tc>
      </w:tr>
      <w:tr w:rsidR="00AF6CBF" w14:paraId="6708A8F1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92B0B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935A04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онлайн-обучения для разных категорий пользователей /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F121F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B2059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8E0092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B8C525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</w:t>
            </w:r>
          </w:p>
          <w:p w14:paraId="476FE9B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650F8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1295C6" w14:textId="77777777" w:rsidR="00AF6CBF" w:rsidRDefault="00AF6CBF"/>
        </w:tc>
      </w:tr>
      <w:tr w:rsidR="00AF6CBF" w14:paraId="1E45C5D1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46017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B3ED61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онлайн-обучения для разных категорий пользователей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A67B54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D61E3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5299A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DE25F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</w:t>
            </w:r>
          </w:p>
          <w:p w14:paraId="69633D55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34E675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79E4A7" w14:textId="77777777" w:rsidR="00AF6CBF" w:rsidRDefault="00AF6CBF"/>
        </w:tc>
      </w:tr>
      <w:tr w:rsidR="00AF6CBF" w14:paraId="6C170A93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C2B305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5ACDB0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Цели и задачи создания онлайн-курсов. Целевая аудитория онлайн- курсов.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91B0F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3F511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15E8BF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8EAC9F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2681234F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4557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C029F9" w14:textId="77777777" w:rsidR="00AF6CBF" w:rsidRDefault="00AF6CBF"/>
        </w:tc>
      </w:tr>
      <w:tr w:rsidR="00AF6CBF" w14:paraId="67A413AC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FD906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9A9C81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Платформы для создания онлайн- курсов /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730B2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80C98A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C08734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0FA817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7DB037C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5964D9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7ECDA5" w14:textId="77777777" w:rsidR="00AF6CBF" w:rsidRDefault="00AF6CBF"/>
        </w:tc>
      </w:tr>
      <w:tr w:rsidR="00AF6CBF" w14:paraId="3C425D95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939A6F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984BD8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Платформы для создания онлайн- курсов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A28E2A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349BE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4EB58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97D5F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5FF916B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EA239A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64CE12" w14:textId="77777777" w:rsidR="00AF6CBF" w:rsidRDefault="00AF6CBF"/>
        </w:tc>
      </w:tr>
      <w:tr w:rsidR="00AF6CBF" w:rsidRPr="00735E11" w14:paraId="30827805" w14:textId="77777777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0CFD30" w14:textId="77777777" w:rsidR="00AF6CBF" w:rsidRDefault="00AF6CBF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59EF08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Проектирование учебных программ для онлайн-курсов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33E285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85CF45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6D8ACB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7269FC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8B307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D8DC27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14:paraId="48F7236F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4325F8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145FE0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Модели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педдизайна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учебных программ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AF0AD7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3F944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27334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E7882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4E5E498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38B843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01967E" w14:textId="77777777" w:rsidR="00AF6CBF" w:rsidRDefault="00AF6CBF"/>
        </w:tc>
      </w:tr>
      <w:tr w:rsidR="00AF6CBF" w14:paraId="5AF94C51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1733F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24282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Обратный дизайн учебных программ для онлайн-курсов.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ADDI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2E47A5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7F7DA7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043B1F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5CEABA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38A5D2F0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9A1435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0618FC" w14:textId="77777777" w:rsidR="00AF6CBF" w:rsidRDefault="00AF6CBF"/>
        </w:tc>
      </w:tr>
      <w:tr w:rsidR="00AF6CBF" w14:paraId="497737B3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F1B849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37A1D5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Обратный дизайн учебных программ для онлайн-курсов.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ADDI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4855FF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180DE0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D915F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2CFC3A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53D4FFD5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67622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2D287D" w14:textId="77777777" w:rsidR="00AF6CBF" w:rsidRDefault="00AF6CBF"/>
        </w:tc>
      </w:tr>
      <w:tr w:rsidR="00AF6CBF" w14:paraId="689F5C27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A0A444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CAC788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Этапы работы над курсом: анализ, проектирование, разработка.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556593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26A8F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2C1F29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B43A3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6D2B27E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A6986B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21012" w14:textId="77777777" w:rsidR="00AF6CBF" w:rsidRDefault="00AF6CBF"/>
        </w:tc>
      </w:tr>
      <w:tr w:rsidR="00AF6CBF" w14:paraId="45AE369A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9F274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B3745D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Этапы работы над курсом: анализ, проектирование, разработка. /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83E0E4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573AC8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76EE1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989D4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74D5A997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D80409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1FA29D" w14:textId="77777777" w:rsidR="00AF6CBF" w:rsidRDefault="00AF6CBF"/>
        </w:tc>
      </w:tr>
    </w:tbl>
    <w:p w14:paraId="47719C6B" w14:textId="77777777" w:rsidR="00AF6CBF" w:rsidRDefault="00AB637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228"/>
        <w:gridCol w:w="1535"/>
        <w:gridCol w:w="1606"/>
        <w:gridCol w:w="778"/>
        <w:gridCol w:w="597"/>
        <w:gridCol w:w="944"/>
        <w:gridCol w:w="663"/>
        <w:gridCol w:w="539"/>
        <w:gridCol w:w="609"/>
        <w:gridCol w:w="333"/>
        <w:gridCol w:w="861"/>
      </w:tblGrid>
      <w:tr w:rsidR="00AF6CBF" w14:paraId="68E73744" w14:textId="7777777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14:paraId="6C8A92FB" w14:textId="77777777" w:rsidR="00AF6CBF" w:rsidRDefault="00AB637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44.04.03 МРТЗ-17,18.plx</w:t>
            </w:r>
          </w:p>
        </w:tc>
        <w:tc>
          <w:tcPr>
            <w:tcW w:w="851" w:type="dxa"/>
          </w:tcPr>
          <w:p w14:paraId="1B35866C" w14:textId="77777777" w:rsidR="00AF6CBF" w:rsidRDefault="00AF6CBF"/>
        </w:tc>
        <w:tc>
          <w:tcPr>
            <w:tcW w:w="710" w:type="dxa"/>
          </w:tcPr>
          <w:p w14:paraId="6F728B9D" w14:textId="77777777" w:rsidR="00AF6CBF" w:rsidRDefault="00AF6CBF"/>
        </w:tc>
        <w:tc>
          <w:tcPr>
            <w:tcW w:w="1135" w:type="dxa"/>
          </w:tcPr>
          <w:p w14:paraId="1862F096" w14:textId="77777777" w:rsidR="00AF6CBF" w:rsidRDefault="00AF6CBF"/>
        </w:tc>
        <w:tc>
          <w:tcPr>
            <w:tcW w:w="710" w:type="dxa"/>
          </w:tcPr>
          <w:p w14:paraId="26B4695C" w14:textId="77777777" w:rsidR="00AF6CBF" w:rsidRDefault="00AF6CBF"/>
        </w:tc>
        <w:tc>
          <w:tcPr>
            <w:tcW w:w="568" w:type="dxa"/>
          </w:tcPr>
          <w:p w14:paraId="723AB11B" w14:textId="77777777" w:rsidR="00AF6CBF" w:rsidRDefault="00AF6CBF"/>
        </w:tc>
        <w:tc>
          <w:tcPr>
            <w:tcW w:w="710" w:type="dxa"/>
          </w:tcPr>
          <w:p w14:paraId="50A94BF9" w14:textId="77777777" w:rsidR="00AF6CBF" w:rsidRDefault="00AF6CBF"/>
        </w:tc>
        <w:tc>
          <w:tcPr>
            <w:tcW w:w="426" w:type="dxa"/>
          </w:tcPr>
          <w:p w14:paraId="09D47058" w14:textId="77777777" w:rsidR="00AF6CBF" w:rsidRDefault="00AF6CB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35E68E20" w14:textId="77777777" w:rsidR="00AF6CBF" w:rsidRDefault="00AB637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AF6CBF" w14:paraId="2D592B4D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401D2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AAEE6D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Этапы работы над курсом: анализ, проектирование, разработка.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89D19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399F30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9CC36A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017E38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2F53F37A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B04D9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9D4B2A" w14:textId="77777777" w:rsidR="00AF6CBF" w:rsidRDefault="00AF6CBF"/>
        </w:tc>
      </w:tr>
      <w:tr w:rsidR="00AF6CBF" w:rsidRPr="00735E11" w14:paraId="304AE389" w14:textId="7777777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DF06C9" w14:textId="77777777" w:rsidR="00AF6CBF" w:rsidRDefault="00AF6CBF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141BE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Технология создания онлайн-курсов на платформах СДО и МООК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7E7A93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315291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392D36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8854B8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270A75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C90ED6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14:paraId="5DA73B7D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07D6A9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C2EDB4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Создание структуры онлайн-курса на платформе СДО (МООК) /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260A35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623173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0FEA5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9DBA24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0EFAA2D7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45C894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2CB1A1" w14:textId="77777777" w:rsidR="00AF6CBF" w:rsidRDefault="00AF6CBF"/>
        </w:tc>
      </w:tr>
      <w:tr w:rsidR="00AF6CBF" w14:paraId="0E38C5FD" w14:textId="777777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A2079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0B371B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Создание структуры онлайн-курса на платформе СДО (МООК)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4DC048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D649D8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DBCC7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3EF73F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14:paraId="78A010D0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B1EF1A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2E95E1" w14:textId="77777777" w:rsidR="00AF6CBF" w:rsidRDefault="00AF6CBF"/>
        </w:tc>
      </w:tr>
      <w:tr w:rsidR="00AF6CBF" w14:paraId="2091463A" w14:textId="77777777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1027F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D928C3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FD7D0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B18A19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0BA8C9" w14:textId="77777777" w:rsidR="00AF6CBF" w:rsidRDefault="00AF6CBF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5720B4" w14:textId="77777777" w:rsidR="00AF6CBF" w:rsidRDefault="00AF6CB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8E72A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D07123" w14:textId="77777777" w:rsidR="00AF6CBF" w:rsidRDefault="00AF6CBF"/>
        </w:tc>
      </w:tr>
      <w:tr w:rsidR="00AF6CBF" w14:paraId="710865EB" w14:textId="77777777">
        <w:trPr>
          <w:trHeight w:hRule="exact" w:val="277"/>
        </w:trPr>
        <w:tc>
          <w:tcPr>
            <w:tcW w:w="710" w:type="dxa"/>
          </w:tcPr>
          <w:p w14:paraId="003FD1E0" w14:textId="77777777" w:rsidR="00AF6CBF" w:rsidRDefault="00AF6CBF"/>
        </w:tc>
        <w:tc>
          <w:tcPr>
            <w:tcW w:w="285" w:type="dxa"/>
          </w:tcPr>
          <w:p w14:paraId="2B6337B2" w14:textId="77777777" w:rsidR="00AF6CBF" w:rsidRDefault="00AF6CBF"/>
        </w:tc>
        <w:tc>
          <w:tcPr>
            <w:tcW w:w="1702" w:type="dxa"/>
          </w:tcPr>
          <w:p w14:paraId="185C7FC9" w14:textId="77777777" w:rsidR="00AF6CBF" w:rsidRDefault="00AF6CBF"/>
        </w:tc>
        <w:tc>
          <w:tcPr>
            <w:tcW w:w="1986" w:type="dxa"/>
          </w:tcPr>
          <w:p w14:paraId="2F9EF4E6" w14:textId="77777777" w:rsidR="00AF6CBF" w:rsidRDefault="00AF6CBF"/>
        </w:tc>
        <w:tc>
          <w:tcPr>
            <w:tcW w:w="851" w:type="dxa"/>
          </w:tcPr>
          <w:p w14:paraId="0025DBD9" w14:textId="77777777" w:rsidR="00AF6CBF" w:rsidRDefault="00AF6CBF"/>
        </w:tc>
        <w:tc>
          <w:tcPr>
            <w:tcW w:w="710" w:type="dxa"/>
          </w:tcPr>
          <w:p w14:paraId="476FC177" w14:textId="77777777" w:rsidR="00AF6CBF" w:rsidRDefault="00AF6CBF"/>
        </w:tc>
        <w:tc>
          <w:tcPr>
            <w:tcW w:w="1135" w:type="dxa"/>
          </w:tcPr>
          <w:p w14:paraId="255DBD76" w14:textId="77777777" w:rsidR="00AF6CBF" w:rsidRDefault="00AF6CBF"/>
        </w:tc>
        <w:tc>
          <w:tcPr>
            <w:tcW w:w="710" w:type="dxa"/>
          </w:tcPr>
          <w:p w14:paraId="183A27D2" w14:textId="77777777" w:rsidR="00AF6CBF" w:rsidRDefault="00AF6CBF"/>
        </w:tc>
        <w:tc>
          <w:tcPr>
            <w:tcW w:w="568" w:type="dxa"/>
          </w:tcPr>
          <w:p w14:paraId="0A164F80" w14:textId="77777777" w:rsidR="00AF6CBF" w:rsidRDefault="00AF6CBF"/>
        </w:tc>
        <w:tc>
          <w:tcPr>
            <w:tcW w:w="710" w:type="dxa"/>
          </w:tcPr>
          <w:p w14:paraId="14F49B6C" w14:textId="77777777" w:rsidR="00AF6CBF" w:rsidRDefault="00AF6CBF"/>
        </w:tc>
        <w:tc>
          <w:tcPr>
            <w:tcW w:w="426" w:type="dxa"/>
          </w:tcPr>
          <w:p w14:paraId="06FB4160" w14:textId="77777777" w:rsidR="00AF6CBF" w:rsidRDefault="00AF6CBF"/>
        </w:tc>
        <w:tc>
          <w:tcPr>
            <w:tcW w:w="993" w:type="dxa"/>
          </w:tcPr>
          <w:p w14:paraId="7007A9C2" w14:textId="77777777" w:rsidR="00AF6CBF" w:rsidRDefault="00AF6CBF"/>
        </w:tc>
      </w:tr>
      <w:tr w:rsidR="00AF6CBF" w14:paraId="6F7DB238" w14:textId="77777777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A3ADEAE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F6CBF" w14:paraId="3F1CADBF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2AF598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F6CBF" w:rsidRPr="00735E11" w14:paraId="6EB88D9C" w14:textId="77777777">
        <w:trPr>
          <w:trHeight w:hRule="exact" w:val="3774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4256F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14:paraId="6E0E6498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Онлайн-обучение: понятийный аппарат.</w:t>
            </w:r>
          </w:p>
          <w:p w14:paraId="3935FD87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Возможности онлайн-обучения дл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 разных категорий пользователе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 (ученик, учитель, образовательная организация, компания).</w:t>
            </w:r>
          </w:p>
          <w:p w14:paraId="674BE381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Особенности обучения взрослых.</w:t>
            </w:r>
          </w:p>
          <w:p w14:paraId="6563C64B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Особенности онлайн-обучения лиц с ОВЗ.</w:t>
            </w:r>
          </w:p>
          <w:p w14:paraId="3FBB23CE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Цели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изадачи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разработки онлайн-курсов.</w:t>
            </w:r>
          </w:p>
          <w:p w14:paraId="095979A5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Средства обучения в онлайн-курсах.</w:t>
            </w:r>
          </w:p>
          <w:p w14:paraId="489C605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Внешняя структура онлайн-курса.</w:t>
            </w:r>
          </w:p>
          <w:p w14:paraId="3227F82A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Платформы для создания онлайн-курсов.</w:t>
            </w:r>
          </w:p>
          <w:p w14:paraId="42683CF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Модели педагогического дизайна учебных программ для онлайн-обучения.</w:t>
            </w:r>
          </w:p>
          <w:p w14:paraId="33F6FA03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Модель обратного дизайна учебных программ для онлайн-обучения.</w:t>
            </w:r>
          </w:p>
          <w:p w14:paraId="24E226B9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Образовательное видеопроизводство в онлайн-курсах.</w:t>
            </w:r>
          </w:p>
          <w:p w14:paraId="12F454B0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Типы заданий в онлайн-курсах.</w:t>
            </w:r>
          </w:p>
          <w:p w14:paraId="4261905F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Система контроля результатов обучения в онлайн-курсах.</w:t>
            </w:r>
          </w:p>
          <w:p w14:paraId="33EC5B56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Этапы проектирования онлайн-курса.</w:t>
            </w:r>
          </w:p>
          <w:p w14:paraId="0D78CF6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Анализ и экспертиза онлайн-курсов.</w:t>
            </w:r>
          </w:p>
        </w:tc>
      </w:tr>
      <w:tr w:rsidR="00AF6CBF" w14:paraId="3B666902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1D7D8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F6CBF" w:rsidRPr="00735E11" w14:paraId="77303A38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D742F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средств представлен в Приложении 1</w:t>
            </w:r>
          </w:p>
        </w:tc>
      </w:tr>
      <w:tr w:rsidR="00AF6CBF" w14:paraId="10A5F644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365D4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F6CBF" w:rsidRPr="00735E11" w14:paraId="32ADEDAE" w14:textId="77777777">
        <w:trPr>
          <w:trHeight w:hRule="exact" w:val="91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E5576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Форма для оценки образовательных результатов на основе результатов выполнения кейс-задания</w:t>
            </w:r>
          </w:p>
          <w:p w14:paraId="7E562BC8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Форма для оценки образовательных результатов на основе результатов выполнения написания эссе</w:t>
            </w:r>
          </w:p>
          <w:p w14:paraId="4ADA880C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Форма для оценки образовательных результатов на основе выполнения тестовых заданий</w:t>
            </w:r>
          </w:p>
          <w:p w14:paraId="3CA21FE2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Форма для оценки образовательных результатов на основе результатов выполнения творческого задания</w:t>
            </w:r>
          </w:p>
        </w:tc>
      </w:tr>
      <w:tr w:rsidR="00AF6CBF" w:rsidRPr="00735E11" w14:paraId="725F2469" w14:textId="77777777">
        <w:trPr>
          <w:trHeight w:hRule="exact" w:val="277"/>
        </w:trPr>
        <w:tc>
          <w:tcPr>
            <w:tcW w:w="710" w:type="dxa"/>
          </w:tcPr>
          <w:p w14:paraId="5583F81D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285" w:type="dxa"/>
          </w:tcPr>
          <w:p w14:paraId="42D24A73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702" w:type="dxa"/>
          </w:tcPr>
          <w:p w14:paraId="187EF66C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986" w:type="dxa"/>
          </w:tcPr>
          <w:p w14:paraId="59C03C23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851" w:type="dxa"/>
          </w:tcPr>
          <w:p w14:paraId="3ECFFFAE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10" w:type="dxa"/>
          </w:tcPr>
          <w:p w14:paraId="4C907E71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1135" w:type="dxa"/>
          </w:tcPr>
          <w:p w14:paraId="5E4F92C9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10" w:type="dxa"/>
          </w:tcPr>
          <w:p w14:paraId="2DBF0BC7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568" w:type="dxa"/>
          </w:tcPr>
          <w:p w14:paraId="15339435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710" w:type="dxa"/>
          </w:tcPr>
          <w:p w14:paraId="76C97098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426" w:type="dxa"/>
          </w:tcPr>
          <w:p w14:paraId="28F17207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51B0454B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:rsidRPr="00735E11" w14:paraId="1E12FF95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704CC00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AF6CBF" w14:paraId="10621379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E3B9F7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F6CBF" w14:paraId="7AC5E231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91BB29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F6CBF" w14:paraId="2572DC76" w14:textId="777777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836AE3" w14:textId="77777777" w:rsidR="00AF6CBF" w:rsidRDefault="00AF6CBF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A84E53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D1810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507A5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F6CBF" w14:paraId="0F37B601" w14:textId="7777777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8067D2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1BABAB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Самерханова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Э.К., Костылев Д.С.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5AACA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Проектирование и реализация мультимедийных учебных курсов: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C60842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2013</w:t>
            </w:r>
          </w:p>
        </w:tc>
      </w:tr>
      <w:tr w:rsidR="00AF6CBF" w14:paraId="339D3EA7" w14:textId="7777777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4DF8B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4C433A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Левченко И.Ю., Приходько О.Г.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BBD65F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специальные условия включения обучающихся с ОВЗ в образовательное пространство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1BCD3C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</w:tr>
      <w:tr w:rsidR="00AF6CBF" w14:paraId="777AEE18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796DE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F6CBF" w14:paraId="2F87FA4F" w14:textId="777777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0CF61F" w14:textId="77777777" w:rsidR="00AF6CBF" w:rsidRDefault="00AF6CBF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4AD038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22965C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EF3317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F6CBF" w:rsidRPr="00694E62" w14:paraId="025476FB" w14:textId="7777777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9A7368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4A13ED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И.А.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EB5F4F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в специальном образовании: учеб.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студентов учреждений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проф.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B44F56" w14:textId="77777777" w:rsidR="00AF6CBF" w:rsidRPr="00694E62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Академия, 2011</w:t>
            </w:r>
          </w:p>
        </w:tc>
      </w:tr>
      <w:tr w:rsidR="00AF6CBF" w:rsidRPr="00694E62" w14:paraId="4E4E2C46" w14:textId="7777777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651B66" w14:textId="77777777" w:rsidR="00AF6CBF" w:rsidRPr="00694E62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D91C4F" w14:textId="77777777" w:rsidR="00AF6CBF" w:rsidRPr="00694E62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Захарова И.Г.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1FBDAA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в образовании: Учеб.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 для студентов вузов: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Допущено учеб.-метод.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объединением по спец.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BC2116" w14:textId="77777777" w:rsidR="00AF6CBF" w:rsidRPr="00694E62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Академия, 2008</w:t>
            </w:r>
          </w:p>
        </w:tc>
      </w:tr>
      <w:tr w:rsidR="00AF6CBF" w:rsidRPr="00735E11" w14:paraId="6D784555" w14:textId="777777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0546C2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</w:tbl>
    <w:p w14:paraId="3A08CB4F" w14:textId="77777777" w:rsidR="00AF6CBF" w:rsidRPr="00AB6371" w:rsidRDefault="00AB6371">
      <w:pPr>
        <w:rPr>
          <w:sz w:val="0"/>
          <w:szCs w:val="0"/>
          <w:lang w:val="ru-RU"/>
        </w:rPr>
      </w:pPr>
      <w:r w:rsidRPr="00AB637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425"/>
        <w:gridCol w:w="4185"/>
        <w:gridCol w:w="965"/>
      </w:tblGrid>
      <w:tr w:rsidR="00AF6CBF" w14:paraId="62EE4056" w14:textId="7777777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14:paraId="7E6C723B" w14:textId="77777777" w:rsidR="00AF6CBF" w:rsidRDefault="00AB6371">
            <w:pPr>
              <w:spacing w:after="0" w:line="240" w:lineRule="auto"/>
              <w:rPr>
                <w:sz w:val="16"/>
                <w:szCs w:val="16"/>
              </w:rPr>
            </w:pPr>
            <w:r w:rsidRPr="00694E62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44.04.03 МРТЗ-17,18.</w:t>
            </w: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  <w:proofErr w:type="spellEnd"/>
          </w:p>
        </w:tc>
        <w:tc>
          <w:tcPr>
            <w:tcW w:w="5104" w:type="dxa"/>
          </w:tcPr>
          <w:p w14:paraId="21674E27" w14:textId="77777777" w:rsidR="00AF6CBF" w:rsidRDefault="00AF6CB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132DE671" w14:textId="77777777" w:rsidR="00AF6CBF" w:rsidRDefault="00AB637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AF6CBF" w:rsidRPr="00735E11" w14:paraId="65E8C105" w14:textId="7777777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27016D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6E98CD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Панова И.В. Модели и технологии проектирования электронных образовательных ресурсов с использование дистанционных образовательных технологий" [Электронный ресурс]: сетевой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r w:rsidR="00694E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метод. комплекс/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И.В.Панова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;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Ниж.гос.педаг.ун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-т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им.К.Минина:офиц.сайт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AF6CBF" w14:paraId="4E8D2B3E" w14:textId="777777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41C0C6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F6CBF" w:rsidRPr="00735E11" w14:paraId="6B4998AB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C0D606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DF5841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Электронная среда обучения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сгенерированная на сайте Мининского университета;</w:t>
            </w:r>
          </w:p>
        </w:tc>
      </w:tr>
      <w:tr w:rsidR="00AF6CBF" w:rsidRPr="00735E11" w14:paraId="28F911AE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72B6E9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DFB395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Открытая образовательная платформа и конструктор онлайн-курсов и уроков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Stepik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org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AF6CBF" w14:paraId="2AA5F332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28082D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CEA53C" w14:textId="77777777" w:rsidR="00AF6CBF" w:rsidRDefault="00AB637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F6CBF" w14:paraId="43FA3D9F" w14:textId="777777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6F9D81" w14:textId="77777777" w:rsidR="00AF6CBF" w:rsidRDefault="00AB63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F6CBF" w:rsidRPr="00735E11" w14:paraId="037DB223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1ADBD8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70DA91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AF6CBF" w:rsidRPr="00735E11" w14:paraId="78700506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27AACE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D05C40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AF6CBF" w:rsidRPr="00735E11" w14:paraId="40F16112" w14:textId="777777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7DA818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A696BA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AF6CBF" w:rsidRPr="00735E11" w14:paraId="3DBCF348" w14:textId="7777777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25C0FD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696E65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window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 Единое окно доступа к образовательным ресурсам</w:t>
            </w:r>
          </w:p>
        </w:tc>
      </w:tr>
      <w:tr w:rsidR="00AF6CBF" w:rsidRPr="00735E11" w14:paraId="7BD2F9F9" w14:textId="77777777">
        <w:trPr>
          <w:trHeight w:hRule="exact" w:val="277"/>
        </w:trPr>
        <w:tc>
          <w:tcPr>
            <w:tcW w:w="710" w:type="dxa"/>
          </w:tcPr>
          <w:p w14:paraId="14CDDBCA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3970" w:type="dxa"/>
          </w:tcPr>
          <w:p w14:paraId="38758490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5104" w:type="dxa"/>
          </w:tcPr>
          <w:p w14:paraId="0F6B5A4A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2473716C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:rsidRPr="00735E11" w14:paraId="33E4CBDE" w14:textId="777777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7CCB912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AF6CBF" w:rsidRPr="00735E11" w14:paraId="4D67A6F5" w14:textId="77777777" w:rsidTr="00B9315D">
        <w:trPr>
          <w:trHeight w:hRule="exact" w:val="753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6DE5CD" w14:textId="77777777" w:rsidR="00AF6CBF" w:rsidRDefault="00AB63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15E7B9" w14:textId="77777777" w:rsidR="00AF6CBF" w:rsidRPr="00AB6371" w:rsidRDefault="00B9315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3073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требует наличия учебной аудитории для проведения лекционных и практических занятий, оборудованная видеопроекционной техникой для презентаций, средствами звуковоспроизведения, экраном, и имеющая выход в Интернет.</w:t>
            </w:r>
          </w:p>
        </w:tc>
      </w:tr>
      <w:tr w:rsidR="00B9315D" w:rsidRPr="00735E11" w14:paraId="1E998A70" w14:textId="77777777" w:rsidTr="00B9315D">
        <w:trPr>
          <w:trHeight w:hRule="exact" w:val="70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7CDD7F" w14:textId="77777777" w:rsidR="00B9315D" w:rsidRPr="00B9315D" w:rsidRDefault="00B931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4A1877" w14:textId="77777777" w:rsidR="00B9315D" w:rsidRPr="00AB6371" w:rsidRDefault="00B931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43073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учебного кабинета: раздаточный дидактический материал на бумажных носителях по отдельным темам (карточки с заданиями, проблемными вопросами и ситуациями и т.п.); мультимедийные презентации по отдельным темам.</w:t>
            </w:r>
          </w:p>
        </w:tc>
      </w:tr>
      <w:tr w:rsidR="00B9315D" w:rsidRPr="00735E11" w14:paraId="1682988D" w14:textId="77777777" w:rsidTr="00B9315D">
        <w:trPr>
          <w:trHeight w:hRule="exact" w:val="26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60B23F" w14:textId="77777777" w:rsidR="00B9315D" w:rsidRPr="00B9315D" w:rsidRDefault="00B931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A2E046" w14:textId="77777777" w:rsidR="00B9315D" w:rsidRPr="00AB6371" w:rsidRDefault="00B931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48142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AF6CBF" w:rsidRPr="00735E11" w14:paraId="551AE3FC" w14:textId="77777777">
        <w:trPr>
          <w:trHeight w:hRule="exact" w:val="277"/>
        </w:trPr>
        <w:tc>
          <w:tcPr>
            <w:tcW w:w="710" w:type="dxa"/>
          </w:tcPr>
          <w:p w14:paraId="2B2318C3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3970" w:type="dxa"/>
          </w:tcPr>
          <w:p w14:paraId="7C79CBE0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5104" w:type="dxa"/>
          </w:tcPr>
          <w:p w14:paraId="678F44D0" w14:textId="77777777" w:rsidR="00AF6CBF" w:rsidRPr="00AB6371" w:rsidRDefault="00AF6CBF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7E4FC3E3" w14:textId="77777777" w:rsidR="00AF6CBF" w:rsidRPr="00AB6371" w:rsidRDefault="00AF6CBF">
            <w:pPr>
              <w:rPr>
                <w:lang w:val="ru-RU"/>
              </w:rPr>
            </w:pPr>
          </w:p>
        </w:tc>
      </w:tr>
      <w:tr w:rsidR="00AF6CBF" w:rsidRPr="00735E11" w14:paraId="083AEEBF" w14:textId="777777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3A91297" w14:textId="77777777" w:rsidR="00AF6CBF" w:rsidRPr="00AB6371" w:rsidRDefault="00AB63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AF6CBF" w:rsidRPr="00735E11" w14:paraId="59637235" w14:textId="77777777">
        <w:trPr>
          <w:trHeight w:hRule="exact" w:val="22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E5B83A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1.Рекомендуемые методические указания (рекомендации)и электронные ресурсы:</w:t>
            </w:r>
          </w:p>
          <w:p w14:paraId="22D974AB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Панова И.В. Модели и технологии проектирования электронных образовательных ресурсов с использование дистанционных образовательных технологий" [Электронный ресурс]: сетевой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.-метод. комплекс/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И.В.Панова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;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Ниж.гос.педаг.ун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-т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им.К.Минина:офиц.сайт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.-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mooc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=78, для доступа к ресурсу необходима авторизация.</w:t>
            </w:r>
          </w:p>
          <w:p w14:paraId="0B5D97AB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2.Рейтинг-план дисциплины представлен в Приложении 2.</w:t>
            </w:r>
          </w:p>
          <w:p w14:paraId="209042E8" w14:textId="77777777" w:rsidR="00AF6CBF" w:rsidRPr="00AB6371" w:rsidRDefault="00AB63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3.На странице сайта </w:t>
            </w:r>
            <w:proofErr w:type="spellStart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AB63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 Положение о рейтинговой оценке качества подготовки студентов; Памятка студенту по рейтинговой оценке качества подготовки студентов.</w:t>
            </w:r>
          </w:p>
        </w:tc>
      </w:tr>
    </w:tbl>
    <w:p w14:paraId="5721305F" w14:textId="77777777" w:rsidR="00AF6CBF" w:rsidRPr="00AB6371" w:rsidRDefault="00AF6CBF">
      <w:pPr>
        <w:rPr>
          <w:lang w:val="ru-RU"/>
        </w:rPr>
      </w:pPr>
    </w:p>
    <w:sectPr w:rsidR="00AF6CBF" w:rsidRPr="00AB6371" w:rsidSect="003E7E1B">
      <w:pgSz w:w="11907" w:h="16840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06C1D"/>
    <w:rsid w:val="001F0BC7"/>
    <w:rsid w:val="00223287"/>
    <w:rsid w:val="00264D88"/>
    <w:rsid w:val="003E7E1B"/>
    <w:rsid w:val="004C1628"/>
    <w:rsid w:val="00536000"/>
    <w:rsid w:val="0058308F"/>
    <w:rsid w:val="00621812"/>
    <w:rsid w:val="00694E62"/>
    <w:rsid w:val="00735E11"/>
    <w:rsid w:val="007E54D0"/>
    <w:rsid w:val="00AB6371"/>
    <w:rsid w:val="00AF6CBF"/>
    <w:rsid w:val="00B9315D"/>
    <w:rsid w:val="00D31453"/>
    <w:rsid w:val="00D9300A"/>
    <w:rsid w:val="00DE6E62"/>
    <w:rsid w:val="00E209E2"/>
    <w:rsid w:val="00EF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3C0896"/>
  <w15:docId w15:val="{A6D13B2D-2840-4DD1-BE67-322839C8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F6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1860</Words>
  <Characters>10605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2018-2019_44_04_03 МРТЗ-17,18_plx_Основы разработки онлайн курсов в сфере профессиональной деятельности_</vt:lpstr>
    </vt:vector>
  </TitlesOfParts>
  <Company>UralSOFT</Company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2018-2019_44_04_03 МРТЗ-17,18_plx_Основы разработки онлайн курсов в сфере профессиональной деятельности_</dc:title>
  <dc:creator>FastReport.NET</dc:creator>
  <cp:lastModifiedBy>Microsoft Office User</cp:lastModifiedBy>
  <cp:revision>3</cp:revision>
  <dcterms:created xsi:type="dcterms:W3CDTF">2021-09-15T14:11:00Z</dcterms:created>
  <dcterms:modified xsi:type="dcterms:W3CDTF">2021-09-15T14:38:00Z</dcterms:modified>
</cp:coreProperties>
</file>