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embeddings/oleObject2.bin" ContentType="application/vnd.openxmlformats-officedocument.oleObject"/>
  <Override PartName="/word/embeddings/oleObject1.bin" ContentType="application/vnd.openxmlformats-officedocument.oleObject"/>
  <Override PartName="/word/footer2.xml" ContentType="application/vnd.openxmlformats-officedocument.wordprocessingml.footer+xml"/>
  <Override PartName="/word/media/image2.emf" ContentType="image/x-emf"/>
  <Override PartName="/word/media/image1.emf" ContentType="image/x-emf"/>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ОСНОВЫ МАТЕМАТИКИ</w:t>
      </w:r>
      <w:r>
        <w:rPr>
          <w:rFonts w:eastAsia="Times New Roman" w:ascii="Times New Roman" w:hAnsi="Times New Roman"/>
          <w:b/>
          <w:caps/>
          <w:sz w:val="24"/>
          <w:szCs w:val="24"/>
          <w:lang w:eastAsia="ru-RU"/>
        </w:rPr>
        <w:t>»</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Направление подготовки:  44.03.05   Педагогическое образование    (с двумя профилями </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подготовки)</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i/>
          <w:sz w:val="18"/>
          <w:szCs w:val="18"/>
          <w:lang w:eastAsia="ru-RU"/>
        </w:rPr>
        <w:t xml:space="preserve"> </w:t>
      </w:r>
      <w:r>
        <w:rPr>
          <w:rFonts w:eastAsia="Times New Roman" w:ascii="Times New Roman" w:hAnsi="Times New Roman"/>
          <w:i/>
          <w:sz w:val="18"/>
          <w:szCs w:val="18"/>
          <w:lang w:eastAsia="ru-RU"/>
        </w:rPr>
        <w:tab/>
        <w:tab/>
        <w:tab/>
        <w:tab/>
      </w:r>
    </w:p>
    <w:p>
      <w:pPr>
        <w:pStyle w:val="Normal"/>
        <w:spacing w:lineRule="auto" w:line="360" w:before="0" w:after="0"/>
        <w:rPr/>
      </w:pPr>
      <w:r>
        <w:rPr>
          <w:rFonts w:eastAsia="Times New Roman" w:ascii="Times New Roman" w:hAnsi="Times New Roman"/>
          <w:sz w:val="24"/>
          <w:szCs w:val="24"/>
          <w:lang w:eastAsia="ru-RU"/>
        </w:rPr>
        <w:t>Профиль  «Математика и Физика»</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tab/>
        <w:tab/>
        <w:tab/>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21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i/>
          <w:sz w:val="24"/>
          <w:szCs w:val="24"/>
          <w:lang w:eastAsia="ru-RU"/>
        </w:rPr>
        <w:t>Основы математики</w:t>
      </w:r>
      <w:r>
        <w:rPr>
          <w:rFonts w:eastAsia="Times New Roman" w:ascii="Times New Roman" w:hAnsi="Times New Roman"/>
          <w:sz w:val="24"/>
          <w:szCs w:val="24"/>
          <w:lang w:eastAsia="ru-RU"/>
        </w:rPr>
        <w:t>» разработана на основе:</w:t>
      </w:r>
    </w:p>
    <w:p>
      <w:pPr>
        <w:pStyle w:val="ListParagraph"/>
        <w:numPr>
          <w:ilvl w:val="0"/>
          <w:numId w:val="1"/>
        </w:numPr>
        <w:spacing w:lineRule="auto" w:line="276" w:before="0" w:after="200"/>
        <w:contextualSpacing/>
        <w:jc w:val="both"/>
        <w:rPr>
          <w:rFonts w:ascii="Times New Roman" w:hAnsi="Times New Roman"/>
          <w:sz w:val="24"/>
          <w:szCs w:val="24"/>
        </w:rPr>
      </w:pPr>
      <w:r>
        <w:rPr>
          <w:rFonts w:ascii="Times New Roman" w:hAnsi="Times New Roman"/>
          <w:sz w:val="24"/>
          <w:szCs w:val="24"/>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w:t>
      </w:r>
      <w:r>
        <w:rPr>
          <w:rFonts w:eastAsia="Times New Roman" w:ascii="Times New Roman" w:hAnsi="Times New Roman"/>
          <w:sz w:val="24"/>
          <w:szCs w:val="24"/>
          <w:lang w:eastAsia="ru-RU"/>
        </w:rPr>
        <w:t>с двумя профилями подготовки</w:t>
      </w:r>
      <w:r>
        <w:rPr>
          <w:rFonts w:ascii="Times New Roman" w:hAnsi="Times New Roman"/>
          <w:sz w:val="24"/>
          <w:szCs w:val="24"/>
        </w:rPr>
        <w:t xml:space="preserve">, утвержденного приказом Министерства образования и науки Российской Федерации от 22 февраля 2018г. № 125;  </w:t>
      </w:r>
    </w:p>
    <w:p>
      <w:pPr>
        <w:pStyle w:val="ListParagraph"/>
        <w:numPr>
          <w:ilvl w:val="0"/>
          <w:numId w:val="1"/>
        </w:numPr>
        <w:spacing w:lineRule="auto" w:line="240" w:before="120" w:after="120"/>
        <w:contextualSpacing/>
        <w:jc w:val="both"/>
        <w:rPr>
          <w:rFonts w:ascii="Times New Roman" w:hAnsi="Times New Roman" w:eastAsia="Times New Roman"/>
          <w:sz w:val="24"/>
          <w:szCs w:val="24"/>
          <w:lang w:eastAsia="ru-RU"/>
        </w:rPr>
      </w:pPr>
      <w:r>
        <w:rPr>
          <w:rFonts w:ascii="Times New Roman" w:hAnsi="Times New Roman"/>
          <w:sz w:val="24"/>
          <w:szCs w:val="24"/>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pPr>
        <w:pStyle w:val="ListParagraph"/>
        <w:numPr>
          <w:ilvl w:val="0"/>
          <w:numId w:val="1"/>
        </w:numPr>
        <w:spacing w:lineRule="auto" w:line="276" w:before="0" w:after="200"/>
        <w:contextualSpacing/>
        <w:jc w:val="both"/>
        <w:rPr>
          <w:rFonts w:ascii="Times New Roman" w:hAnsi="Times New Roman"/>
          <w:sz w:val="24"/>
          <w:szCs w:val="24"/>
        </w:rPr>
      </w:pPr>
      <w:r>
        <w:rPr>
          <w:rFonts w:ascii="Times New Roman" w:hAnsi="Times New Roman"/>
          <w:sz w:val="24"/>
          <w:szCs w:val="24"/>
        </w:rPr>
        <w:t xml:space="preserve">Учебного плана по направлению подготовки 44.03.05 «Педагогическое образование» </w:t>
      </w:r>
      <w:r>
        <w:rPr>
          <w:rFonts w:eastAsia="Times New Roman" w:ascii="Times New Roman" w:hAnsi="Times New Roman"/>
          <w:sz w:val="24"/>
          <w:szCs w:val="24"/>
          <w:lang w:eastAsia="ru-RU"/>
        </w:rPr>
        <w:t xml:space="preserve">с двумя профилями подготовки, </w:t>
      </w:r>
      <w:r>
        <w:rPr>
          <w:rFonts w:ascii="Times New Roman" w:hAnsi="Times New Roman"/>
          <w:sz w:val="24"/>
          <w:szCs w:val="24"/>
        </w:rPr>
        <w:t xml:space="preserve">профиль «Математика и </w:t>
      </w:r>
      <w:r>
        <w:rPr>
          <w:rFonts w:ascii="Times New Roman" w:hAnsi="Times New Roman"/>
          <w:sz w:val="24"/>
          <w:szCs w:val="24"/>
        </w:rPr>
        <w:t>Физика</w:t>
      </w:r>
      <w:r>
        <w:rPr>
          <w:rFonts w:ascii="Times New Roman" w:hAnsi="Times New Roman"/>
          <w:sz w:val="24"/>
          <w:szCs w:val="24"/>
        </w:rPr>
        <w:t>», утвержденного Ученым Советом вуза от 25.02.2021, протокол № 6.</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Style w:val="1"/>
        <w:tblW w:w="9853" w:type="dxa"/>
        <w:jc w:val="left"/>
        <w:tblInd w:w="0" w:type="dxa"/>
        <w:tblBorders/>
        <w:tblCellMar>
          <w:top w:w="0" w:type="dxa"/>
          <w:left w:w="108" w:type="dxa"/>
          <w:bottom w:w="0" w:type="dxa"/>
          <w:right w:w="108" w:type="dxa"/>
        </w:tblCellMar>
        <w:tblLook w:val="04a0"/>
      </w:tblPr>
      <w:tblGrid>
        <w:gridCol w:w="5918"/>
        <w:gridCol w:w="3934"/>
      </w:tblGrid>
      <w:tr>
        <w:trPr/>
        <w:tc>
          <w:tcPr>
            <w:tcW w:w="5918"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highlight w:val="white"/>
                <w:lang w:eastAsia="ru-RU"/>
              </w:rPr>
              <w:t>ФИО, должность</w:t>
            </w:r>
          </w:p>
        </w:tc>
        <w:tc>
          <w:tcPr>
            <w:tcW w:w="3934"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highlight w:val="white"/>
                <w:lang w:eastAsia="ru-RU"/>
              </w:rPr>
              <w:t>кафедра</w:t>
            </w:r>
          </w:p>
        </w:tc>
      </w:tr>
      <w:tr>
        <w:trPr/>
        <w:tc>
          <w:tcPr>
            <w:tcW w:w="5918"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Times New Roman" w:cs="Times New Roman" w:ascii="Times New Roman" w:hAnsi="Times New Roman"/>
                <w:sz w:val="24"/>
                <w:szCs w:val="24"/>
                <w:highlight w:val="white"/>
                <w:lang w:eastAsia="ru-RU"/>
              </w:rPr>
              <w:t>Барбашова Г.Л., доцент</w:t>
            </w:r>
          </w:p>
        </w:tc>
        <w:tc>
          <w:tcPr>
            <w:tcW w:w="3934"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sz w:val="24"/>
                <w:szCs w:val="24"/>
                <w:highlight w:val="white"/>
                <w:lang w:eastAsia="ru-RU"/>
              </w:rPr>
              <w:t>Физики, математики и физико-математического образования</w:t>
            </w:r>
          </w:p>
        </w:tc>
      </w:tr>
      <w:tr>
        <w:trPr/>
        <w:tc>
          <w:tcPr>
            <w:tcW w:w="5918"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Times New Roman" w:cs="Times New Roman" w:ascii="Times New Roman" w:hAnsi="Times New Roman"/>
                <w:sz w:val="24"/>
                <w:szCs w:val="24"/>
                <w:highlight w:val="white"/>
                <w:lang w:eastAsia="ru-RU"/>
              </w:rPr>
              <w:t>Казнина О.В., доцент</w:t>
            </w:r>
          </w:p>
        </w:tc>
        <w:tc>
          <w:tcPr>
            <w:tcW w:w="3934" w:type="dxa"/>
            <w:tcBorders/>
            <w:shd w:fill="auto" w:val="clear"/>
          </w:tcPr>
          <w:p>
            <w:pPr>
              <w:pStyle w:val="Normal"/>
              <w:spacing w:lineRule="auto" w:line="240" w:before="0" w:after="0"/>
              <w:rPr>
                <w:rFonts w:ascii="Times New Roman" w:hAnsi="Times New Roman" w:eastAsia="Times New Roman"/>
                <w:sz w:val="24"/>
                <w:szCs w:val="24"/>
              </w:rPr>
            </w:pPr>
            <w:r>
              <w:rPr>
                <w:rFonts w:eastAsia="Times New Roman" w:cs="Times New Roman" w:ascii="Times New Roman" w:hAnsi="Times New Roman"/>
                <w:sz w:val="24"/>
                <w:szCs w:val="24"/>
                <w:highlight w:val="white"/>
                <w:lang w:eastAsia="ru-RU"/>
              </w:rPr>
              <w:t>Физики, математики и физико-математического образования</w:t>
            </w:r>
          </w:p>
        </w:tc>
      </w:tr>
      <w:tr>
        <w:trPr/>
        <w:tc>
          <w:tcPr>
            <w:tcW w:w="5918"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sz w:val="24"/>
                <w:szCs w:val="24"/>
                <w:highlight w:val="white"/>
                <w:lang w:eastAsia="ru-RU"/>
              </w:rPr>
              <w:t>Елизарова Е.Ю., старший преподаватель</w:t>
            </w:r>
          </w:p>
        </w:tc>
        <w:tc>
          <w:tcPr>
            <w:tcW w:w="3934" w:type="dxa"/>
            <w:tcBorders/>
            <w:shd w:fill="auto" w:val="clear"/>
          </w:tcPr>
          <w:p>
            <w:pPr>
              <w:pStyle w:val="Normal"/>
              <w:spacing w:lineRule="auto" w:line="240" w:before="0" w:after="0"/>
              <w:rPr>
                <w:rFonts w:ascii="Times New Roman" w:hAnsi="Times New Roman" w:eastAsia="Times New Roman"/>
                <w:sz w:val="24"/>
                <w:szCs w:val="24"/>
              </w:rPr>
            </w:pPr>
            <w:r>
              <w:rPr>
                <w:rFonts w:eastAsia="Times New Roman" w:cs="Times New Roman" w:ascii="Times New Roman" w:hAnsi="Times New Roman"/>
                <w:sz w:val="24"/>
                <w:szCs w:val="24"/>
                <w:highlight w:val="white"/>
                <w:lang w:eastAsia="ru-RU"/>
              </w:rPr>
              <w:t>Физики, математики и физико</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математики и математического образования (протокол № 11 от 11.01. 2021г.)</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jc w:val="center"/>
        <w:rPr>
          <w:b/>
          <w:b/>
          <w:caps/>
        </w:rPr>
      </w:pPr>
      <w:r>
        <w:rPr>
          <w:b/>
          <w:caps/>
        </w:rPr>
      </w:r>
    </w:p>
    <w:p>
      <w:pPr>
        <w:pStyle w:val="Normal"/>
        <w:jc w:val="center"/>
        <w:rPr>
          <w:b/>
          <w:b/>
          <w:caps/>
        </w:rPr>
      </w:pPr>
      <w:r>
        <w:rPr>
          <w:b/>
          <w:caps/>
        </w:rPr>
      </w:r>
    </w:p>
    <w:p>
      <w:pPr>
        <w:pStyle w:val="Normal"/>
        <w:jc w:val="center"/>
        <w:rPr>
          <w:b/>
          <w:b/>
          <w:caps/>
        </w:rPr>
      </w:pPr>
      <w:r>
        <w:rPr>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r>
    </w:p>
    <w:p>
      <w:pPr>
        <w:pStyle w:val="Normal"/>
        <w:jc w:val="center"/>
        <w:rPr>
          <w:rFonts w:ascii="Times New Roman" w:hAnsi="Times New Roman"/>
          <w:b/>
          <w:b/>
          <w:caps/>
        </w:rPr>
      </w:pPr>
      <w:r>
        <w:rPr>
          <w:rFonts w:ascii="Times New Roman" w:hAnsi="Times New Roman"/>
          <w:b/>
          <w:caps/>
        </w:rPr>
        <w:t>Содержание</w:t>
      </w:r>
    </w:p>
    <w:p>
      <w:pPr>
        <w:pStyle w:val="Normal"/>
        <w:numPr>
          <w:ilvl w:val="0"/>
          <w:numId w:val="3"/>
        </w:numPr>
        <w:spacing w:lineRule="auto" w:line="360" w:before="0" w:after="0"/>
        <w:jc w:val="both"/>
        <w:rPr>
          <w:rFonts w:ascii="Times New Roman" w:hAnsi="Times New Roman"/>
          <w:caps/>
          <w:sz w:val="24"/>
          <w:szCs w:val="24"/>
        </w:rPr>
      </w:pPr>
      <w:r>
        <w:rPr>
          <w:rFonts w:ascii="Times New Roman" w:hAnsi="Times New Roman"/>
          <w:sz w:val="24"/>
          <w:szCs w:val="24"/>
        </w:rPr>
        <w:t>Назначение образовательного модуля………………………………………………..…4</w:t>
      </w:r>
    </w:p>
    <w:p>
      <w:pPr>
        <w:pStyle w:val="Normal"/>
        <w:numPr>
          <w:ilvl w:val="0"/>
          <w:numId w:val="3"/>
        </w:numPr>
        <w:spacing w:lineRule="auto" w:line="360" w:before="0" w:after="0"/>
        <w:jc w:val="both"/>
        <w:rPr>
          <w:rFonts w:ascii="Times New Roman" w:hAnsi="Times New Roman"/>
          <w:caps/>
          <w:sz w:val="24"/>
          <w:szCs w:val="24"/>
        </w:rPr>
      </w:pPr>
      <w:r>
        <w:rPr>
          <w:rFonts w:ascii="Times New Roman" w:hAnsi="Times New Roman"/>
          <w:sz w:val="24"/>
          <w:szCs w:val="24"/>
        </w:rPr>
        <w:t>Характеристика образовательного модуля……………………………………………...5</w:t>
      </w:r>
    </w:p>
    <w:p>
      <w:pPr>
        <w:pStyle w:val="Normal"/>
        <w:numPr>
          <w:ilvl w:val="0"/>
          <w:numId w:val="3"/>
        </w:numPr>
        <w:spacing w:lineRule="auto" w:line="360" w:before="0" w:after="0"/>
        <w:jc w:val="both"/>
        <w:rPr>
          <w:rFonts w:ascii="Times New Roman" w:hAnsi="Times New Roman"/>
          <w:caps/>
          <w:sz w:val="24"/>
          <w:szCs w:val="24"/>
        </w:rPr>
      </w:pPr>
      <w:r>
        <w:rPr>
          <w:rFonts w:ascii="Times New Roman" w:hAnsi="Times New Roman"/>
          <w:sz w:val="24"/>
          <w:szCs w:val="24"/>
        </w:rPr>
        <w:t>Структура образовательного модуля…………………………………………………….8</w:t>
      </w:r>
    </w:p>
    <w:p>
      <w:pPr>
        <w:pStyle w:val="Normal"/>
        <w:numPr>
          <w:ilvl w:val="0"/>
          <w:numId w:val="3"/>
        </w:numPr>
        <w:spacing w:lineRule="auto" w:line="360" w:before="0" w:after="0"/>
        <w:jc w:val="both"/>
        <w:rPr>
          <w:rFonts w:ascii="Times New Roman" w:hAnsi="Times New Roman"/>
          <w:caps/>
          <w:sz w:val="24"/>
          <w:szCs w:val="24"/>
        </w:rPr>
      </w:pPr>
      <w:r>
        <w:rPr>
          <w:rFonts w:ascii="Times New Roman" w:hAnsi="Times New Roman"/>
          <w:sz w:val="24"/>
          <w:szCs w:val="24"/>
        </w:rPr>
        <w:t>Методические указания для обучающихся по освоению модуля……………………...9</w:t>
      </w:r>
    </w:p>
    <w:p>
      <w:pPr>
        <w:pStyle w:val="Normal"/>
        <w:numPr>
          <w:ilvl w:val="0"/>
          <w:numId w:val="3"/>
        </w:numPr>
        <w:spacing w:lineRule="auto" w:line="360" w:before="0" w:after="0"/>
        <w:jc w:val="both"/>
        <w:rPr>
          <w:rFonts w:ascii="Times New Roman" w:hAnsi="Times New Roman"/>
          <w:caps/>
          <w:sz w:val="24"/>
          <w:szCs w:val="24"/>
        </w:rPr>
      </w:pPr>
      <w:r>
        <w:rPr>
          <w:rFonts w:ascii="Times New Roman" w:hAnsi="Times New Roman"/>
          <w:sz w:val="24"/>
          <w:szCs w:val="24"/>
        </w:rPr>
        <w:t>Программы дисциплин образовательного модуля……………………………………. 11</w:t>
      </w:r>
    </w:p>
    <w:p>
      <w:pPr>
        <w:pStyle w:val="Normal"/>
        <w:numPr>
          <w:ilvl w:val="1"/>
          <w:numId w:val="3"/>
        </w:numPr>
        <w:spacing w:lineRule="auto" w:line="360" w:before="0" w:after="0"/>
        <w:ind w:left="1211" w:hanging="360"/>
        <w:jc w:val="both"/>
        <w:rPr>
          <w:rFonts w:ascii="Times New Roman" w:hAnsi="Times New Roman"/>
          <w:caps/>
          <w:sz w:val="24"/>
          <w:szCs w:val="24"/>
        </w:rPr>
      </w:pPr>
      <w:r>
        <w:rPr>
          <w:rFonts w:ascii="Times New Roman" w:hAnsi="Times New Roman"/>
          <w:sz w:val="24"/>
          <w:szCs w:val="24"/>
        </w:rPr>
        <w:t>Программа дисциплины «Математический анализ»…………………………….11</w:t>
      </w:r>
    </w:p>
    <w:p>
      <w:pPr>
        <w:pStyle w:val="Normal"/>
        <w:numPr>
          <w:ilvl w:val="1"/>
          <w:numId w:val="3"/>
        </w:numPr>
        <w:spacing w:lineRule="auto" w:line="360" w:before="0" w:after="0"/>
        <w:ind w:left="1211" w:hanging="360"/>
        <w:jc w:val="both"/>
        <w:rPr/>
      </w:pPr>
      <w:r>
        <w:rPr>
          <w:rFonts w:ascii="Times New Roman" w:hAnsi="Times New Roman"/>
          <w:sz w:val="24"/>
          <w:szCs w:val="24"/>
        </w:rPr>
        <w:t>Программа дисциплины «Алгебра» ………………..…………………………..16</w:t>
      </w:r>
    </w:p>
    <w:p>
      <w:pPr>
        <w:pStyle w:val="Normal"/>
        <w:numPr>
          <w:ilvl w:val="1"/>
          <w:numId w:val="3"/>
        </w:numPr>
        <w:spacing w:lineRule="auto" w:line="360" w:before="0" w:after="0"/>
        <w:ind w:left="1211" w:hanging="360"/>
        <w:jc w:val="both"/>
        <w:rPr>
          <w:rFonts w:ascii="Times New Roman" w:hAnsi="Times New Roman"/>
          <w:caps/>
          <w:sz w:val="24"/>
          <w:szCs w:val="24"/>
        </w:rPr>
      </w:pPr>
      <w:r>
        <w:rPr>
          <w:rFonts w:ascii="Times New Roman" w:hAnsi="Times New Roman"/>
          <w:sz w:val="24"/>
          <w:szCs w:val="24"/>
        </w:rPr>
        <w:t>Программа дисциплины «Геометрия»…………………………............................21</w:t>
      </w:r>
    </w:p>
    <w:p>
      <w:pPr>
        <w:pStyle w:val="ListParagraph"/>
        <w:numPr>
          <w:ilvl w:val="0"/>
          <w:numId w:val="3"/>
        </w:numPr>
        <w:spacing w:lineRule="auto" w:line="360" w:before="0" w:after="200"/>
        <w:contextualSpacing/>
        <w:rPr>
          <w:rFonts w:ascii="Times New Roman" w:hAnsi="Times New Roman"/>
          <w:sz w:val="24"/>
          <w:szCs w:val="24"/>
        </w:rPr>
      </w:pPr>
      <w:r>
        <w:rPr>
          <w:rFonts w:ascii="Times New Roman" w:hAnsi="Times New Roman"/>
          <w:sz w:val="24"/>
          <w:szCs w:val="24"/>
        </w:rPr>
        <w:t>Программа итоговой аттестации по модулю …………………………………………….29</w:t>
      </w:r>
    </w:p>
    <w:p>
      <w:pPr>
        <w:pStyle w:val="Normal"/>
        <w:rPr/>
      </w:pPr>
      <w:r>
        <w:rPr/>
      </w:r>
      <w:r>
        <w:br w:type="page"/>
      </w:r>
    </w:p>
    <w:p>
      <w:pPr>
        <w:pStyle w:val="Normal"/>
        <w:spacing w:lineRule="auto" w:line="360" w:before="0" w:after="0"/>
        <w:jc w:val="center"/>
        <w:rPr>
          <w:rFonts w:ascii="Times New Roman" w:hAnsi="Times New Roman"/>
          <w:b/>
          <w:b/>
          <w:caps/>
        </w:rPr>
      </w:pPr>
      <w:r>
        <w:rPr>
          <w:rFonts w:ascii="Times New Roman" w:hAnsi="Times New Roman"/>
          <w:b/>
          <w:caps/>
        </w:rPr>
        <w:t>1. назначение модуля</w:t>
      </w:r>
    </w:p>
    <w:p>
      <w:pPr>
        <w:pStyle w:val="Normal"/>
        <w:spacing w:before="0" w:after="0"/>
        <w:ind w:firstLine="709"/>
        <w:jc w:val="both"/>
        <w:rPr>
          <w:rFonts w:ascii="Times New Roman" w:hAnsi="Times New Roman"/>
          <w:sz w:val="24"/>
          <w:szCs w:val="24"/>
        </w:rPr>
      </w:pPr>
      <w:r>
        <w:rPr>
          <w:rFonts w:ascii="Times New Roman" w:hAnsi="Times New Roman"/>
          <w:sz w:val="24"/>
          <w:szCs w:val="24"/>
        </w:rPr>
        <w:t>Модуль «Основы математики»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pPr>
        <w:pStyle w:val="Normal"/>
        <w:spacing w:before="0" w:after="0"/>
        <w:ind w:firstLine="709"/>
        <w:jc w:val="both"/>
        <w:rPr>
          <w:rFonts w:ascii="Times New Roman" w:hAnsi="Times New Roman"/>
          <w:sz w:val="24"/>
          <w:szCs w:val="24"/>
        </w:rPr>
      </w:pPr>
      <w:r>
        <w:rPr>
          <w:rFonts w:ascii="Times New Roman" w:hAnsi="Times New Roman"/>
          <w:sz w:val="24"/>
          <w:szCs w:val="24"/>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и информационной составляющей окружающего мира. Изменения образовательного процесса в подготовке педагогов в рамках модуля «Основы математики»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«Основы математики» выбран системный, деятельностный, личностно-ориентированный и компетентностный подходы. </w:t>
      </w:r>
    </w:p>
    <w:p>
      <w:pPr>
        <w:pStyle w:val="Normal"/>
        <w:spacing w:before="0" w:after="0"/>
        <w:ind w:firstLine="709"/>
        <w:jc w:val="both"/>
        <w:rPr>
          <w:rFonts w:ascii="Times New Roman" w:hAnsi="Times New Roman"/>
          <w:sz w:val="24"/>
          <w:szCs w:val="24"/>
        </w:rPr>
      </w:pPr>
      <w:r>
        <w:rPr>
          <w:rFonts w:ascii="Times New Roman" w:hAnsi="Times New Roman"/>
          <w:sz w:val="24"/>
          <w:szCs w:val="24"/>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 Так, учебная практика, предусмотренная в данном модуле позволит приобрестинаучно-исследовательский опыт.</w:t>
      </w:r>
    </w:p>
    <w:p>
      <w:pPr>
        <w:pStyle w:val="Normal"/>
        <w:spacing w:before="0" w:after="0"/>
        <w:ind w:firstLine="709"/>
        <w:jc w:val="both"/>
        <w:rPr>
          <w:rFonts w:ascii="Times New Roman" w:hAnsi="Times New Roman"/>
          <w:sz w:val="24"/>
          <w:szCs w:val="24"/>
        </w:rPr>
      </w:pPr>
      <w:r>
        <w:rPr>
          <w:rFonts w:ascii="Times New Roman" w:hAnsi="Times New Roman"/>
          <w:sz w:val="24"/>
          <w:szCs w:val="24"/>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 .Принцип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pPr>
        <w:pStyle w:val="Normal"/>
        <w:spacing w:before="0" w:after="0"/>
        <w:ind w:firstLine="709"/>
        <w:jc w:val="both"/>
        <w:rPr>
          <w:rFonts w:ascii="Times New Roman" w:hAnsi="Times New Roman"/>
          <w:sz w:val="24"/>
          <w:szCs w:val="24"/>
        </w:rPr>
      </w:pPr>
      <w:r>
        <w:rPr>
          <w:rFonts w:ascii="Times New Roman" w:hAnsi="Times New Roman"/>
          <w:sz w:val="24"/>
          <w:szCs w:val="24"/>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before="0" w:after="0"/>
        <w:ind w:firstLine="709"/>
        <w:jc w:val="both"/>
        <w:rPr>
          <w:rFonts w:ascii="Times New Roman" w:hAnsi="Times New Roman"/>
          <w:sz w:val="24"/>
          <w:szCs w:val="24"/>
        </w:rPr>
      </w:pPr>
      <w:r>
        <w:rPr>
          <w:rFonts w:ascii="Times New Roman" w:hAnsi="Times New Roman"/>
          <w:sz w:val="24"/>
          <w:szCs w:val="24"/>
        </w:rPr>
        <w:t>Замысел  модуля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hd w:val="clear" w:color="auto" w:fill="FFFFFF"/>
        <w:spacing w:before="0" w:after="0"/>
        <w:jc w:val="both"/>
        <w:rPr>
          <w:rFonts w:ascii="Times New Roman" w:hAnsi="Times New Roman"/>
          <w:b/>
          <w:b/>
          <w:bCs/>
          <w:sz w:val="24"/>
          <w:szCs w:val="24"/>
        </w:rPr>
      </w:pPr>
      <w:r>
        <w:rPr>
          <w:rFonts w:ascii="Times New Roman" w:hAnsi="Times New Roman"/>
          <w:b/>
          <w:bCs/>
          <w:sz w:val="24"/>
          <w:szCs w:val="24"/>
        </w:rPr>
      </w:r>
    </w:p>
    <w:p>
      <w:pPr>
        <w:pStyle w:val="Normal"/>
        <w:shd w:val="clear" w:color="auto" w:fill="FFFFFF"/>
        <w:spacing w:before="0" w:after="0"/>
        <w:jc w:val="center"/>
        <w:rPr>
          <w:rFonts w:ascii="Times New Roman" w:hAnsi="Times New Roman"/>
          <w:b/>
          <w:b/>
          <w:sz w:val="24"/>
          <w:szCs w:val="24"/>
        </w:rPr>
      </w:pPr>
      <w:r>
        <w:rPr>
          <w:rFonts w:ascii="Times New Roman" w:hAnsi="Times New Roman"/>
          <w:b/>
          <w:bCs/>
          <w:sz w:val="24"/>
          <w:szCs w:val="24"/>
        </w:rPr>
        <w:t xml:space="preserve">2. ХАРАКТЕРИСТИКА </w:t>
      </w:r>
      <w:r>
        <w:rPr>
          <w:rFonts w:ascii="Times New Roman" w:hAnsi="Times New Roman"/>
          <w:b/>
          <w:sz w:val="24"/>
          <w:szCs w:val="24"/>
        </w:rPr>
        <w:t>МОДУЛЯ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p>
    <w:p>
      <w:pPr>
        <w:pStyle w:val="Normal"/>
        <w:spacing w:before="0" w:after="0"/>
        <w:ind w:firstLine="709"/>
        <w:jc w:val="both"/>
        <w:rPr>
          <w:rFonts w:ascii="Times New Roman" w:hAnsi="Times New Roman"/>
          <w:sz w:val="24"/>
          <w:szCs w:val="24"/>
        </w:rPr>
      </w:pPr>
      <w:r>
        <w:rPr>
          <w:rFonts w:ascii="Times New Roman" w:hAnsi="Times New Roman"/>
          <w:sz w:val="24"/>
          <w:szCs w:val="24"/>
        </w:rPr>
        <w:t xml:space="preserve">Модуль ставит своей </w:t>
      </w:r>
      <w:r>
        <w:rPr>
          <w:rFonts w:ascii="Times New Roman" w:hAnsi="Times New Roman"/>
          <w:b/>
          <w:sz w:val="24"/>
          <w:szCs w:val="24"/>
        </w:rPr>
        <w:t>целью</w:t>
      </w:r>
      <w:r>
        <w:rPr>
          <w:rFonts w:ascii="Times New Roman" w:hAnsi="Times New Roman"/>
          <w:sz w:val="24"/>
          <w:szCs w:val="24"/>
        </w:rPr>
        <w:t xml:space="preserve">: </w:t>
      </w:r>
      <w:r>
        <w:rPr>
          <w:rFonts w:eastAsia="Times New Roman" w:ascii="Times New Roman" w:hAnsi="Times New Roman"/>
          <w:sz w:val="24"/>
          <w:szCs w:val="24"/>
          <w:lang w:eastAsia="ru-RU"/>
        </w:rPr>
        <w:t xml:space="preserve">создать условия для </w:t>
      </w:r>
      <w:r>
        <w:rPr>
          <w:rFonts w:ascii="Times New Roman" w:hAnsi="Times New Roman"/>
          <w:sz w:val="24"/>
          <w:szCs w:val="24"/>
        </w:rPr>
        <w:t>освоения обучающимися комплексной интегральной системы знаний в области математических и экономических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ListParagraph"/>
        <w:numPr>
          <w:ilvl w:val="0"/>
          <w:numId w:val="20"/>
        </w:numPr>
        <w:tabs>
          <w:tab w:val="left" w:pos="0"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Создать условия для освоения обучающимися философских знаний как базы для формирования научного мировоззрения.</w:t>
      </w:r>
    </w:p>
    <w:p>
      <w:pPr>
        <w:pStyle w:val="ListParagraph"/>
        <w:numPr>
          <w:ilvl w:val="0"/>
          <w:numId w:val="20"/>
        </w:numPr>
        <w:tabs>
          <w:tab w:val="left" w:pos="0" w:leader="none"/>
        </w:tabs>
        <w:spacing w:lineRule="auto" w:line="276"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pPr>
        <w:pStyle w:val="ListParagraph"/>
        <w:numPr>
          <w:ilvl w:val="0"/>
          <w:numId w:val="20"/>
        </w:numPr>
        <w:tabs>
          <w:tab w:val="left" w:pos="1134"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Обеспечить условия для формирования способности к самоорганизации и самообразованию.</w:t>
      </w:r>
    </w:p>
    <w:p>
      <w:pPr>
        <w:pStyle w:val="ListParagraph"/>
        <w:numPr>
          <w:ilvl w:val="0"/>
          <w:numId w:val="20"/>
        </w:numPr>
        <w:tabs>
          <w:tab w:val="left" w:pos="1134"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560" w:leader="none"/>
          <w:tab w:val="left" w:pos="4635" w:leader="none"/>
          <w:tab w:val="left" w:pos="6415" w:leader="underscore"/>
        </w:tabs>
        <w:spacing w:before="0" w:after="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123" w:leader="none"/>
        </w:tabs>
        <w:spacing w:before="0" w:after="0"/>
        <w:ind w:right="130" w:firstLine="709"/>
        <w:jc w:val="both"/>
        <w:rPr>
          <w:rFonts w:ascii="Times New Roman" w:hAnsi="Times New Roman"/>
          <w:b/>
          <w:b/>
          <w:sz w:val="24"/>
          <w:szCs w:val="24"/>
        </w:rPr>
      </w:pPr>
      <w:r>
        <w:rPr>
          <w:rFonts w:ascii="Times New Roman" w:hAnsi="Times New Roman"/>
          <w:b/>
          <w:sz w:val="24"/>
          <w:szCs w:val="24"/>
        </w:rPr>
        <w:t>2.2. Образовательные результаты (ОР) выпускника</w:t>
      </w:r>
    </w:p>
    <w:p>
      <w:pPr>
        <w:pStyle w:val="Normal"/>
        <w:spacing w:before="0" w:after="0"/>
        <w:rPr>
          <w:rFonts w:ascii="Times New Roman" w:hAnsi="Times New Roman"/>
          <w:sz w:val="24"/>
          <w:szCs w:val="24"/>
        </w:rPr>
      </w:pPr>
      <w:r>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before="0" w:after="0"/>
        <w:ind w:right="130" w:firstLine="709"/>
        <w:jc w:val="both"/>
        <w:rPr>
          <w:rFonts w:ascii="Times New Roman" w:hAnsi="Times New Roman"/>
          <w:sz w:val="24"/>
          <w:szCs w:val="24"/>
        </w:rPr>
      </w:pPr>
      <w:r>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p>
    <w:p>
      <w:pPr>
        <w:pStyle w:val="Normal"/>
        <w:suppressAutoHyphens w:val="true"/>
        <w:spacing w:before="0" w:after="0"/>
        <w:rPr>
          <w:rFonts w:ascii="Times New Roman" w:hAnsi="Times New Roman"/>
          <w:sz w:val="24"/>
          <w:szCs w:val="24"/>
        </w:rPr>
      </w:pPr>
      <w:r>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pPr>
        <w:pStyle w:val="Normal"/>
        <w:suppressAutoHyphens w:val="true"/>
        <w:spacing w:before="0" w:after="0"/>
        <w:rPr>
          <w:rFonts w:ascii="Times New Roman" w:hAnsi="Times New Roman"/>
          <w:sz w:val="24"/>
          <w:szCs w:val="24"/>
        </w:rPr>
      </w:pPr>
      <w:r>
        <w:rPr>
          <w:rFonts w:ascii="Times New Roman" w:hAnsi="Times New Roman"/>
          <w:sz w:val="24"/>
          <w:szCs w:val="24"/>
        </w:rPr>
        <w:t>УК.1.5.Определяет рациональные идеи для решения поставленных задач в рамках научного мировоззрения</w:t>
      </w:r>
    </w:p>
    <w:p>
      <w:pPr>
        <w:pStyle w:val="Normal"/>
        <w:suppressAutoHyphens w:val="true"/>
        <w:spacing w:before="0" w:after="0"/>
        <w:rPr>
          <w:rFonts w:ascii="Times New Roman" w:hAnsi="Times New Roman"/>
          <w:sz w:val="24"/>
          <w:szCs w:val="24"/>
        </w:rPr>
      </w:pPr>
      <w:r>
        <w:rPr>
          <w:rFonts w:ascii="Times New Roman" w:hAnsi="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p>
    <w:p>
      <w:pPr>
        <w:pStyle w:val="Normal"/>
        <w:suppressAutoHyphens w:val="true"/>
        <w:spacing w:before="0" w:after="0"/>
        <w:rPr>
          <w:rFonts w:ascii="Times New Roman" w:hAnsi="Times New Roman"/>
          <w:sz w:val="24"/>
          <w:szCs w:val="24"/>
        </w:rPr>
      </w:pPr>
      <w:r>
        <w:rPr>
          <w:rFonts w:ascii="Times New Roman" w:hAnsi="Times New Roman"/>
          <w:sz w:val="24"/>
          <w:szCs w:val="24"/>
        </w:rPr>
        <w:t>ПК.1.1. Совместно с обучающимися формулирует проблемную тематику учебного проекта</w:t>
      </w:r>
    </w:p>
    <w:p>
      <w:pPr>
        <w:pStyle w:val="Normal"/>
        <w:suppressAutoHyphens w:val="true"/>
        <w:spacing w:before="0" w:after="0"/>
        <w:rPr>
          <w:rFonts w:ascii="Times New Roman" w:hAnsi="Times New Roman"/>
          <w:sz w:val="24"/>
          <w:szCs w:val="24"/>
        </w:rPr>
      </w:pPr>
      <w:r>
        <w:rPr>
          <w:rFonts w:ascii="Times New Roman" w:hAnsi="Times New Roman"/>
          <w:sz w:val="24"/>
          <w:szCs w:val="24"/>
        </w:rPr>
        <w:t>ПК-2. Способен применять современные информационно-коммуникационные технологии в учебном процессе</w:t>
      </w:r>
    </w:p>
    <w:p>
      <w:pPr>
        <w:pStyle w:val="Normal"/>
        <w:suppressAutoHyphens w:val="true"/>
        <w:spacing w:before="0" w:after="0"/>
        <w:rPr>
          <w:rFonts w:ascii="Times New Roman" w:hAnsi="Times New Roman"/>
          <w:sz w:val="24"/>
          <w:szCs w:val="24"/>
        </w:rPr>
      </w:pPr>
      <w:r>
        <w:rPr>
          <w:rFonts w:ascii="Times New Roman" w:hAnsi="Times New Roman"/>
          <w:sz w:val="24"/>
          <w:szCs w:val="24"/>
        </w:rPr>
        <w:t>ПК.2.2. Применяет электронные средства сопровождения образовательного процесса</w:t>
      </w:r>
    </w:p>
    <w:p>
      <w:pPr>
        <w:pStyle w:val="Normal"/>
        <w:shd w:val="clear" w:color="auto" w:fill="FFFFFF"/>
        <w:tabs>
          <w:tab w:val="left" w:pos="1123" w:leader="none"/>
        </w:tabs>
        <w:spacing w:before="0" w:after="0"/>
        <w:ind w:right="130" w:firstLine="709"/>
        <w:jc w:val="both"/>
        <w:rPr>
          <w:rFonts w:ascii="Times New Roman" w:hAnsi="Times New Roman"/>
          <w:color w:val="000000"/>
        </w:rPr>
      </w:pPr>
      <w:r>
        <w:rPr>
          <w:rFonts w:ascii="Times New Roman" w:hAnsi="Times New Roman"/>
          <w:color w:val="000000"/>
        </w:rPr>
      </w:r>
    </w:p>
    <w:tbl>
      <w:tblPr>
        <w:tblpPr w:bottomFromText="0" w:horzAnchor="margin" w:leftFromText="180" w:rightFromText="180" w:tblpX="108"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98" w:type="dxa"/>
          <w:bottom w:w="0" w:type="dxa"/>
          <w:right w:w="108" w:type="dxa"/>
        </w:tblCellMar>
        <w:tblLook w:val="04a0"/>
      </w:tblPr>
      <w:tblGrid>
        <w:gridCol w:w="956"/>
        <w:gridCol w:w="2422"/>
        <w:gridCol w:w="1422"/>
        <w:gridCol w:w="2417"/>
        <w:gridCol w:w="2420"/>
      </w:tblGrid>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Код</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before="0" w:after="0"/>
              <w:jc w:val="center"/>
              <w:rPr>
                <w:rFonts w:ascii="Times New Roman" w:hAnsi="Times New Roman"/>
                <w:sz w:val="24"/>
                <w:szCs w:val="24"/>
              </w:rPr>
            </w:pPr>
            <w:r>
              <w:rPr>
                <w:rFonts w:ascii="Times New Roman" w:hAnsi="Times New Roman"/>
                <w:sz w:val="24"/>
                <w:szCs w:val="24"/>
              </w:rPr>
              <w:t>Содержание образовательных результатов</w:t>
            </w:r>
          </w:p>
        </w:tc>
        <w:tc>
          <w:tcPr>
            <w:tcW w:w="1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ИДК</w:t>
            </w:r>
          </w:p>
        </w:tc>
        <w:tc>
          <w:tcPr>
            <w:tcW w:w="2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t>Методы обучения</w:t>
            </w:r>
          </w:p>
        </w:tc>
        <w:tc>
          <w:tcPr>
            <w:tcW w:w="2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t>Средства оценивания  образовательных результатов</w:t>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ОР.1</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0"/>
              <w:rPr>
                <w:rFonts w:ascii="Times New Roman" w:hAnsi="Times New Roman"/>
                <w:sz w:val="24"/>
                <w:szCs w:val="24"/>
              </w:rPr>
            </w:pPr>
            <w:r>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r>
          </w:p>
          <w:p>
            <w:pPr>
              <w:pStyle w:val="Normal"/>
              <w:spacing w:before="0" w:after="0"/>
              <w:jc w:val="center"/>
              <w:rPr>
                <w:rFonts w:ascii="Times New Roman" w:hAnsi="Times New Roman"/>
                <w:sz w:val="24"/>
                <w:szCs w:val="24"/>
              </w:rPr>
            </w:pPr>
            <w:r>
              <w:rPr>
                <w:rFonts w:ascii="Times New Roman" w:hAnsi="Times New Roman"/>
                <w:sz w:val="24"/>
                <w:szCs w:val="24"/>
              </w:rPr>
              <w:t>УК.1.1</w:t>
            </w:r>
          </w:p>
          <w:p>
            <w:pPr>
              <w:pStyle w:val="Normal"/>
              <w:spacing w:before="0" w:after="0"/>
              <w:jc w:val="center"/>
              <w:rPr>
                <w:rFonts w:ascii="Times New Roman" w:hAnsi="Times New Roman"/>
                <w:sz w:val="24"/>
                <w:szCs w:val="24"/>
              </w:rPr>
            </w:pPr>
            <w:r>
              <w:rPr>
                <w:rFonts w:ascii="Times New Roman" w:hAnsi="Times New Roman"/>
                <w:sz w:val="24"/>
                <w:szCs w:val="24"/>
              </w:rPr>
              <w:t>УК.1.2</w:t>
            </w:r>
          </w:p>
          <w:p>
            <w:pPr>
              <w:pStyle w:val="Normal"/>
              <w:spacing w:before="0" w:after="0"/>
              <w:jc w:val="center"/>
              <w:rPr>
                <w:rFonts w:ascii="Times New Roman" w:hAnsi="Times New Roman"/>
                <w:sz w:val="24"/>
                <w:szCs w:val="24"/>
              </w:rPr>
            </w:pPr>
            <w:r>
              <w:rPr>
                <w:rFonts w:ascii="Times New Roman" w:hAnsi="Times New Roman"/>
                <w:sz w:val="24"/>
                <w:szCs w:val="24"/>
              </w:rPr>
              <w:t>УК.1.5</w:t>
            </w:r>
          </w:p>
          <w:p>
            <w:pPr>
              <w:pStyle w:val="Normal"/>
              <w:spacing w:before="0" w:after="0"/>
              <w:jc w:val="center"/>
              <w:rPr>
                <w:rFonts w:ascii="Times New Roman" w:hAnsi="Times New Roman"/>
                <w:sz w:val="24"/>
                <w:szCs w:val="24"/>
              </w:rPr>
            </w:pPr>
            <w:r>
              <w:rPr>
                <w:rFonts w:ascii="Times New Roman" w:hAnsi="Times New Roman"/>
                <w:sz w:val="24"/>
                <w:szCs w:val="24"/>
              </w:rPr>
            </w:r>
          </w:p>
        </w:tc>
        <w:tc>
          <w:tcPr>
            <w:tcW w:w="2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40" w:before="0" w:after="0"/>
              <w:ind w:left="0" w:hanging="0"/>
              <w:rPr/>
            </w:pPr>
            <w:r>
              <w:rPr/>
              <w:t xml:space="preserve">Метод  профессионального портфолио, </w:t>
            </w:r>
          </w:p>
          <w:p>
            <w:pPr>
              <w:pStyle w:val="Normal"/>
              <w:tabs>
                <w:tab w:val="left" w:pos="160" w:leader="none"/>
                <w:tab w:val="left" w:pos="415" w:leader="none"/>
              </w:tabs>
              <w:spacing w:before="0" w:after="0"/>
              <w:rPr>
                <w:rFonts w:ascii="Times New Roman" w:hAnsi="Times New Roman"/>
                <w:sz w:val="24"/>
                <w:szCs w:val="24"/>
              </w:rPr>
            </w:pPr>
            <w:r>
              <w:rPr>
                <w:rFonts w:ascii="Times New Roman" w:hAnsi="Times New Roman"/>
                <w:sz w:val="24"/>
                <w:szCs w:val="24"/>
              </w:rPr>
              <w:t>круглые столы с использованием мультимедиа,</w:t>
            </w:r>
          </w:p>
          <w:p>
            <w:pPr>
              <w:pStyle w:val="Normal"/>
              <w:spacing w:before="0" w:after="0"/>
              <w:rPr>
                <w:rFonts w:ascii="Times New Roman" w:hAnsi="Times New Roman"/>
                <w:sz w:val="24"/>
                <w:szCs w:val="24"/>
              </w:rPr>
            </w:pPr>
            <w:r>
              <w:rPr>
                <w:rFonts w:ascii="Times New Roman" w:hAnsi="Times New Roman"/>
                <w:sz w:val="24"/>
                <w:szCs w:val="24"/>
              </w:rPr>
              <w:t>Метод проектов, исследовательский.</w:t>
            </w:r>
          </w:p>
        </w:tc>
        <w:tc>
          <w:tcPr>
            <w:tcW w:w="2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jc w:val="both"/>
              <w:rPr>
                <w:rFonts w:ascii="Times New Roman" w:hAnsi="Times New Roman"/>
                <w:sz w:val="24"/>
                <w:szCs w:val="24"/>
              </w:rPr>
            </w:pPr>
            <w:r>
              <w:rPr>
                <w:rFonts w:ascii="Times New Roman" w:hAnsi="Times New Roman"/>
                <w:sz w:val="24"/>
                <w:szCs w:val="24"/>
              </w:rPr>
              <w:t>1)Контекстная задача</w:t>
            </w:r>
          </w:p>
          <w:p>
            <w:pPr>
              <w:pStyle w:val="Normal"/>
              <w:spacing w:before="0" w:after="0"/>
              <w:jc w:val="both"/>
              <w:rPr>
                <w:rFonts w:ascii="Times New Roman" w:hAnsi="Times New Roman"/>
                <w:sz w:val="24"/>
                <w:szCs w:val="24"/>
              </w:rPr>
            </w:pPr>
            <w:r>
              <w:rPr>
                <w:rFonts w:ascii="Times New Roman" w:hAnsi="Times New Roman"/>
                <w:sz w:val="24"/>
                <w:szCs w:val="24"/>
              </w:rPr>
              <w:t>2) Коллоквиум</w:t>
            </w:r>
          </w:p>
          <w:p>
            <w:pPr>
              <w:pStyle w:val="Normal"/>
              <w:spacing w:before="0"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3) Тест</w:t>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ОР.2</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0"/>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yle22"/>
              <w:jc w:val="center"/>
              <w:rPr>
                <w:bCs/>
                <w:sz w:val="24"/>
              </w:rPr>
            </w:pPr>
            <w:r>
              <w:rPr>
                <w:bCs/>
                <w:sz w:val="24"/>
              </w:rPr>
              <w:t>ПК.1.1</w:t>
            </w:r>
          </w:p>
          <w:p>
            <w:pPr>
              <w:pStyle w:val="Style22"/>
              <w:jc w:val="center"/>
              <w:rPr>
                <w:bCs/>
                <w:sz w:val="24"/>
              </w:rPr>
            </w:pPr>
            <w:r>
              <w:rPr>
                <w:bCs/>
                <w:sz w:val="24"/>
              </w:rPr>
              <w:t>ПК.2.2</w:t>
            </w:r>
          </w:p>
        </w:tc>
        <w:tc>
          <w:tcPr>
            <w:tcW w:w="2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yle22"/>
              <w:spacing w:lineRule="auto" w:line="240"/>
              <w:rPr>
                <w:sz w:val="24"/>
              </w:rPr>
            </w:pPr>
            <w:r>
              <w:rPr>
                <w:bCs/>
                <w:sz w:val="24"/>
              </w:rPr>
              <w:t xml:space="preserve">Методы проблемного и развивающего, контекстного обучения, деловая игра, </w:t>
            </w:r>
          </w:p>
          <w:p>
            <w:pPr>
              <w:pStyle w:val="Normal"/>
              <w:spacing w:lineRule="auto" w:line="240" w:before="0" w:after="0"/>
              <w:rPr>
                <w:rFonts w:ascii="Times New Roman" w:hAnsi="Times New Roman"/>
                <w:sz w:val="24"/>
                <w:szCs w:val="24"/>
              </w:rPr>
            </w:pPr>
            <w:r>
              <w:rPr>
                <w:rFonts w:ascii="Times New Roman" w:hAnsi="Times New Roman"/>
                <w:sz w:val="24"/>
                <w:szCs w:val="24"/>
              </w:rPr>
              <w:t>работа с литературой,  кейс-стади,</w:t>
            </w:r>
          </w:p>
          <w:p>
            <w:pPr>
              <w:pStyle w:val="Normal"/>
              <w:spacing w:lineRule="auto" w:line="240" w:before="0" w:after="0"/>
              <w:rPr>
                <w:rFonts w:ascii="Times New Roman" w:hAnsi="Times New Roman"/>
                <w:sz w:val="24"/>
                <w:szCs w:val="24"/>
              </w:rPr>
            </w:pPr>
            <w:r>
              <w:rPr>
                <w:rFonts w:ascii="Times New Roman" w:hAnsi="Times New Roman"/>
                <w:sz w:val="24"/>
                <w:szCs w:val="24"/>
              </w:rPr>
              <w:t>Метод проектов, исследовательский.</w:t>
            </w:r>
          </w:p>
        </w:tc>
        <w:tc>
          <w:tcPr>
            <w:tcW w:w="2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jc w:val="both"/>
              <w:rPr>
                <w:rFonts w:ascii="Times New Roman" w:hAnsi="Times New Roman"/>
                <w:sz w:val="24"/>
                <w:szCs w:val="24"/>
              </w:rPr>
            </w:pPr>
            <w:r>
              <w:rPr>
                <w:rFonts w:ascii="Times New Roman" w:hAnsi="Times New Roman"/>
                <w:sz w:val="24"/>
                <w:szCs w:val="24"/>
              </w:rPr>
              <w:t>1)Контекстная задача</w:t>
            </w:r>
          </w:p>
          <w:p>
            <w:pPr>
              <w:pStyle w:val="Normal"/>
              <w:spacing w:before="0" w:after="0"/>
              <w:jc w:val="both"/>
              <w:rPr>
                <w:rFonts w:ascii="Times New Roman" w:hAnsi="Times New Roman"/>
                <w:sz w:val="24"/>
                <w:szCs w:val="24"/>
              </w:rPr>
            </w:pPr>
            <w:r>
              <w:rPr>
                <w:rFonts w:ascii="Times New Roman" w:hAnsi="Times New Roman"/>
                <w:sz w:val="24"/>
                <w:szCs w:val="24"/>
              </w:rPr>
              <w:t>2)УИРС</w:t>
            </w:r>
          </w:p>
          <w:p>
            <w:pPr>
              <w:pStyle w:val="Normal"/>
              <w:spacing w:before="0" w:after="0"/>
              <w:jc w:val="both"/>
              <w:rPr>
                <w:rFonts w:ascii="Times New Roman" w:hAnsi="Times New Roman"/>
                <w:sz w:val="24"/>
                <w:szCs w:val="24"/>
              </w:rPr>
            </w:pPr>
            <w:r>
              <w:rPr>
                <w:rFonts w:ascii="Times New Roman" w:hAnsi="Times New Roman"/>
                <w:sz w:val="24"/>
                <w:szCs w:val="24"/>
              </w:rPr>
              <w:t xml:space="preserve">3)Разноуровневая контрольная работа </w:t>
            </w:r>
          </w:p>
          <w:p>
            <w:pPr>
              <w:pStyle w:val="Normal"/>
              <w:spacing w:before="0" w:after="0"/>
              <w:rPr>
                <w:rFonts w:ascii="Times New Roman" w:hAnsi="Times New Roman"/>
                <w:sz w:val="24"/>
                <w:szCs w:val="24"/>
              </w:rPr>
            </w:pPr>
            <w:r>
              <w:rPr>
                <w:rFonts w:ascii="Times New Roman" w:hAnsi="Times New Roman"/>
                <w:sz w:val="24"/>
                <w:szCs w:val="24"/>
              </w:rPr>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ОР.3</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Демонстрирует умения использовать естественнонаучные и математические знания для ориентирования в современном информационном пространстве</w:t>
            </w:r>
          </w:p>
        </w:tc>
        <w:tc>
          <w:tcPr>
            <w:tcW w:w="1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t>УК.1.1</w:t>
            </w:r>
          </w:p>
          <w:p>
            <w:pPr>
              <w:pStyle w:val="Normal"/>
              <w:spacing w:before="0" w:after="0"/>
              <w:jc w:val="center"/>
              <w:rPr>
                <w:rFonts w:ascii="Times New Roman" w:hAnsi="Times New Roman"/>
                <w:sz w:val="24"/>
                <w:szCs w:val="24"/>
              </w:rPr>
            </w:pPr>
            <w:r>
              <w:rPr>
                <w:rFonts w:ascii="Times New Roman" w:hAnsi="Times New Roman"/>
                <w:sz w:val="24"/>
                <w:szCs w:val="24"/>
              </w:rPr>
              <w:t>УК.1.2</w:t>
            </w:r>
          </w:p>
          <w:p>
            <w:pPr>
              <w:pStyle w:val="Normal"/>
              <w:spacing w:before="0" w:after="0"/>
              <w:jc w:val="center"/>
              <w:rPr>
                <w:rFonts w:ascii="Times New Roman" w:hAnsi="Times New Roman"/>
                <w:sz w:val="24"/>
                <w:szCs w:val="24"/>
              </w:rPr>
            </w:pPr>
            <w:r>
              <w:rPr>
                <w:rFonts w:ascii="Times New Roman" w:hAnsi="Times New Roman"/>
                <w:sz w:val="24"/>
                <w:szCs w:val="24"/>
              </w:rPr>
              <w:t>УК.1.5</w:t>
            </w:r>
          </w:p>
          <w:p>
            <w:pPr>
              <w:pStyle w:val="Style22"/>
              <w:jc w:val="center"/>
              <w:rPr>
                <w:bCs/>
                <w:sz w:val="24"/>
              </w:rPr>
            </w:pPr>
            <w:r>
              <w:rPr>
                <w:bCs/>
                <w:sz w:val="24"/>
              </w:rPr>
            </w:r>
          </w:p>
        </w:tc>
        <w:tc>
          <w:tcPr>
            <w:tcW w:w="2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yle22"/>
              <w:rPr>
                <w:sz w:val="24"/>
              </w:rPr>
            </w:pPr>
            <w:r>
              <w:rPr>
                <w:bCs/>
                <w:sz w:val="24"/>
              </w:rPr>
              <w:t xml:space="preserve">Методы проблемного и развивающего, контекстного обучения, деловая игра, </w:t>
            </w:r>
          </w:p>
          <w:p>
            <w:pPr>
              <w:pStyle w:val="Normal"/>
              <w:spacing w:lineRule="auto" w:line="240" w:before="0" w:after="0"/>
              <w:rPr>
                <w:rFonts w:ascii="Times New Roman" w:hAnsi="Times New Roman"/>
                <w:sz w:val="24"/>
                <w:szCs w:val="24"/>
              </w:rPr>
            </w:pPr>
            <w:r>
              <w:rPr>
                <w:rFonts w:ascii="Times New Roman" w:hAnsi="Times New Roman"/>
                <w:sz w:val="24"/>
                <w:szCs w:val="24"/>
              </w:rPr>
              <w:t>работа с литературой,  Метод проектов, исследовательский,</w:t>
            </w:r>
          </w:p>
          <w:p>
            <w:pPr>
              <w:pStyle w:val="Normal"/>
              <w:tabs>
                <w:tab w:val="left" w:pos="176" w:leader="none"/>
              </w:tabs>
              <w:spacing w:before="0" w:after="0"/>
              <w:rPr>
                <w:rFonts w:ascii="Times New Roman" w:hAnsi="Times New Roman"/>
                <w:sz w:val="24"/>
                <w:szCs w:val="24"/>
              </w:rPr>
            </w:pPr>
            <w:r>
              <w:rPr>
                <w:rFonts w:ascii="Times New Roman" w:hAnsi="Times New Roman"/>
                <w:sz w:val="24"/>
                <w:szCs w:val="24"/>
              </w:rPr>
            </w:r>
          </w:p>
        </w:tc>
        <w:tc>
          <w:tcPr>
            <w:tcW w:w="2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rPr>
                <w:rFonts w:ascii="Times New Roman" w:hAnsi="Times New Roman"/>
                <w:sz w:val="24"/>
                <w:szCs w:val="24"/>
              </w:rPr>
            </w:pPr>
            <w:r>
              <w:rPr>
                <w:rFonts w:ascii="Times New Roman" w:hAnsi="Times New Roman"/>
                <w:sz w:val="24"/>
                <w:szCs w:val="24"/>
              </w:rPr>
              <w:t>1)Разноуровненая контрольная работа</w:t>
            </w:r>
          </w:p>
          <w:p>
            <w:pPr>
              <w:pStyle w:val="Normal"/>
              <w:spacing w:before="0" w:after="0"/>
              <w:rPr>
                <w:rFonts w:ascii="Times New Roman" w:hAnsi="Times New Roman"/>
                <w:sz w:val="24"/>
                <w:szCs w:val="24"/>
              </w:rPr>
            </w:pPr>
            <w:r>
              <w:rPr>
                <w:rFonts w:ascii="Times New Roman" w:hAnsi="Times New Roman"/>
                <w:sz w:val="24"/>
                <w:szCs w:val="24"/>
              </w:rPr>
              <w:t>2)Тест</w:t>
            </w:r>
          </w:p>
          <w:p>
            <w:pPr>
              <w:pStyle w:val="Normal"/>
              <w:spacing w:before="0" w:after="0"/>
              <w:rPr>
                <w:rFonts w:ascii="Times New Roman" w:hAnsi="Times New Roman"/>
                <w:i/>
                <w:i/>
                <w:sz w:val="24"/>
                <w:szCs w:val="24"/>
              </w:rPr>
            </w:pPr>
            <w:r>
              <w:rPr>
                <w:rFonts w:ascii="Times New Roman" w:hAnsi="Times New Roman"/>
                <w:i/>
                <w:sz w:val="24"/>
                <w:szCs w:val="24"/>
              </w:rPr>
            </w:r>
          </w:p>
        </w:tc>
      </w:tr>
      <w:tr>
        <w:trPr/>
        <w:tc>
          <w:tcPr>
            <w:tcW w:w="9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ОР.4</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Демонстрирует умения решать учебно-исследовательские и научно-исследовательские задачи в области образования</w:t>
            </w:r>
          </w:p>
        </w:tc>
        <w:tc>
          <w:tcPr>
            <w:tcW w:w="1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color w:val="000000" w:themeColor="text1"/>
                <w:sz w:val="24"/>
                <w:szCs w:val="24"/>
              </w:rPr>
              <w:tab/>
            </w:r>
            <w:r>
              <w:rPr>
                <w:rFonts w:ascii="Times New Roman" w:hAnsi="Times New Roman"/>
                <w:sz w:val="24"/>
                <w:szCs w:val="24"/>
              </w:rPr>
              <w:t xml:space="preserve"> УК.1.5</w:t>
            </w:r>
          </w:p>
          <w:p>
            <w:pPr>
              <w:pStyle w:val="Normal"/>
              <w:tabs>
                <w:tab w:val="left" w:pos="345" w:leader="none"/>
                <w:tab w:val="center" w:pos="692" w:leader="none"/>
              </w:tabs>
              <w:spacing w:before="0" w:after="0"/>
              <w:rPr>
                <w:rFonts w:ascii="Times New Roman" w:hAnsi="Times New Roman"/>
                <w:color w:val="000000" w:themeColor="text1"/>
                <w:sz w:val="24"/>
                <w:szCs w:val="24"/>
              </w:rPr>
            </w:pPr>
            <w:r>
              <w:rPr>
                <w:rFonts w:ascii="Times New Roman" w:hAnsi="Times New Roman"/>
                <w:color w:val="000000" w:themeColor="text1"/>
                <w:sz w:val="24"/>
                <w:szCs w:val="24"/>
              </w:rPr>
            </w:r>
          </w:p>
        </w:tc>
        <w:tc>
          <w:tcPr>
            <w:tcW w:w="2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rPr>
                <w:rFonts w:ascii="Times New Roman" w:hAnsi="Times New Roman"/>
                <w:sz w:val="24"/>
                <w:szCs w:val="24"/>
              </w:rPr>
            </w:pPr>
            <w:r>
              <w:rPr>
                <w:rFonts w:ascii="Times New Roman" w:hAnsi="Times New Roman"/>
                <w:sz w:val="24"/>
                <w:szCs w:val="24"/>
              </w:rPr>
              <w:t>Метод проектов, исследовательский.</w:t>
            </w:r>
          </w:p>
          <w:p>
            <w:pPr>
              <w:pStyle w:val="Normal"/>
              <w:tabs>
                <w:tab w:val="left" w:pos="176" w:leader="none"/>
              </w:tabs>
              <w:spacing w:before="0" w:after="0"/>
              <w:rPr>
                <w:rFonts w:ascii="Times New Roman" w:hAnsi="Times New Roman"/>
                <w:sz w:val="24"/>
                <w:szCs w:val="24"/>
              </w:rPr>
            </w:pPr>
            <w:r>
              <w:rPr>
                <w:rFonts w:ascii="Times New Roman" w:hAnsi="Times New Roman"/>
                <w:sz w:val="24"/>
                <w:szCs w:val="24"/>
              </w:rPr>
            </w:r>
          </w:p>
        </w:tc>
        <w:tc>
          <w:tcPr>
            <w:tcW w:w="24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jc w:val="both"/>
              <w:rPr>
                <w:rFonts w:ascii="Times New Roman" w:hAnsi="Times New Roman"/>
                <w:sz w:val="24"/>
                <w:szCs w:val="24"/>
              </w:rPr>
            </w:pPr>
            <w:r>
              <w:rPr>
                <w:rFonts w:ascii="Times New Roman" w:hAnsi="Times New Roman"/>
                <w:sz w:val="24"/>
                <w:szCs w:val="24"/>
              </w:rPr>
              <w:t>1) Разноуровненвая контрольная работа</w:t>
            </w:r>
          </w:p>
          <w:p>
            <w:pPr>
              <w:pStyle w:val="Normal"/>
              <w:spacing w:before="0" w:after="0"/>
              <w:jc w:val="both"/>
              <w:rPr>
                <w:rFonts w:ascii="Times New Roman" w:hAnsi="Times New Roman"/>
                <w:sz w:val="24"/>
                <w:szCs w:val="24"/>
              </w:rPr>
            </w:pPr>
            <w:r>
              <w:rPr>
                <w:rFonts w:ascii="Times New Roman" w:hAnsi="Times New Roman"/>
                <w:sz w:val="24"/>
                <w:szCs w:val="24"/>
              </w:rPr>
              <w:t>2) Портфолио</w:t>
            </w:r>
          </w:p>
          <w:p>
            <w:pPr>
              <w:pStyle w:val="Normal"/>
              <w:spacing w:before="0" w:after="0"/>
              <w:rPr>
                <w:rFonts w:ascii="Times New Roman" w:hAnsi="Times New Roman"/>
                <w:sz w:val="24"/>
                <w:szCs w:val="24"/>
              </w:rPr>
            </w:pPr>
            <w:r>
              <w:rPr>
                <w:rFonts w:ascii="Times New Roman" w:hAnsi="Times New Roman"/>
                <w:sz w:val="24"/>
                <w:szCs w:val="24"/>
              </w:rPr>
            </w:r>
          </w:p>
        </w:tc>
      </w:tr>
    </w:tbl>
    <w:p>
      <w:pPr>
        <w:pStyle w:val="Normal"/>
        <w:shd w:val="clear" w:color="auto" w:fill="FFFFFF"/>
        <w:tabs>
          <w:tab w:val="left" w:pos="1123" w:leader="none"/>
        </w:tabs>
        <w:spacing w:before="0" w:after="0"/>
        <w:ind w:right="130" w:firstLine="709"/>
        <w:jc w:val="both"/>
        <w:rPr>
          <w:rFonts w:ascii="Times New Roman" w:hAnsi="Times New Roman"/>
          <w:b/>
          <w:b/>
          <w:color w:val="FF0000"/>
        </w:rPr>
      </w:pPr>
      <w:r>
        <w:rPr>
          <w:rFonts w:ascii="Times New Roman" w:hAnsi="Times New Roman"/>
          <w:b/>
          <w:color w:val="FF0000"/>
        </w:rPr>
      </w:r>
    </w:p>
    <w:p>
      <w:pPr>
        <w:pStyle w:val="Normal"/>
        <w:shd w:val="clear" w:color="auto" w:fill="FFFFFF"/>
        <w:tabs>
          <w:tab w:val="left" w:pos="1123" w:leader="none"/>
        </w:tabs>
        <w:spacing w:lineRule="auto" w:line="360" w:before="0" w:after="0"/>
        <w:ind w:firstLine="709"/>
        <w:rPr>
          <w:rFonts w:ascii="Times New Roman" w:hAnsi="Times New Roman"/>
          <w:b/>
          <w:b/>
          <w:spacing w:val="-8"/>
        </w:rPr>
      </w:pPr>
      <w:r>
        <w:rPr>
          <w:rFonts w:ascii="Times New Roman" w:hAnsi="Times New Roman"/>
          <w:b/>
          <w:spacing w:val="-8"/>
        </w:rPr>
      </w:r>
    </w:p>
    <w:p>
      <w:pPr>
        <w:pStyle w:val="Normal"/>
        <w:shd w:val="clear" w:color="auto" w:fill="FFFFFF"/>
        <w:tabs>
          <w:tab w:val="left" w:pos="1123" w:leader="none"/>
        </w:tabs>
        <w:spacing w:lineRule="auto" w:line="360" w:before="0" w:after="0"/>
        <w:ind w:firstLine="709"/>
        <w:rPr>
          <w:rFonts w:ascii="Times New Roman" w:hAnsi="Times New Roman"/>
          <w:b/>
          <w:b/>
        </w:rPr>
      </w:pPr>
      <w:r>
        <w:rPr>
          <w:rFonts w:ascii="Times New Roman" w:hAnsi="Times New Roman"/>
          <w:b/>
          <w:spacing w:val="-8"/>
        </w:rPr>
        <w:t xml:space="preserve">2. 3. </w:t>
      </w:r>
      <w:r>
        <w:rPr>
          <w:rFonts w:ascii="Times New Roman" w:hAnsi="Times New Roman"/>
          <w:b/>
        </w:rPr>
        <w:t>Руководитель и преподаватели модуля</w:t>
      </w:r>
    </w:p>
    <w:p>
      <w:pPr>
        <w:pStyle w:val="Normal"/>
        <w:spacing w:lineRule="auto" w:line="360" w:before="0" w:after="0"/>
        <w:ind w:firstLine="709"/>
        <w:jc w:val="both"/>
        <w:rPr>
          <w:rFonts w:ascii="Times New Roman" w:hAnsi="Times New Roman" w:eastAsia="Times New Roman"/>
          <w:sz w:val="24"/>
          <w:lang w:eastAsia="ru-RU"/>
        </w:rPr>
      </w:pPr>
      <w:r>
        <w:rPr>
          <w:rFonts w:eastAsia="Times New Roman" w:ascii="Times New Roman" w:hAnsi="Times New Roman"/>
          <w:i/>
          <w:sz w:val="24"/>
          <w:lang w:eastAsia="ru-RU"/>
        </w:rPr>
        <w:t>Руководитель:</w:t>
      </w:r>
      <w:r>
        <w:rPr>
          <w:rFonts w:eastAsia="Times New Roman" w:ascii="Times New Roman" w:hAnsi="Times New Roman"/>
          <w:sz w:val="24"/>
          <w:lang w:eastAsia="ru-RU"/>
        </w:rPr>
        <w:t>Барбашова Г.Л., канд. пед. наук, доцент кафедры математики и математического образования НГПУ им. К. Минина.</w:t>
      </w:r>
    </w:p>
    <w:p>
      <w:pPr>
        <w:pStyle w:val="Normal"/>
        <w:spacing w:lineRule="auto" w:line="360" w:before="0" w:after="0"/>
        <w:ind w:firstLine="709"/>
        <w:jc w:val="both"/>
        <w:rPr>
          <w:rFonts w:ascii="Times New Roman" w:hAnsi="Times New Roman" w:eastAsia="Times New Roman"/>
          <w:sz w:val="24"/>
          <w:lang w:eastAsia="ru-RU"/>
        </w:rPr>
      </w:pPr>
      <w:r>
        <w:rPr>
          <w:rFonts w:eastAsia="Times New Roman" w:ascii="Times New Roman" w:hAnsi="Times New Roman"/>
          <w:i/>
          <w:sz w:val="24"/>
          <w:lang w:eastAsia="ru-RU"/>
        </w:rPr>
        <w:t>Преподаватели:</w:t>
      </w:r>
    </w:p>
    <w:p>
      <w:pPr>
        <w:pStyle w:val="Normal"/>
        <w:spacing w:lineRule="auto" w:line="360" w:before="0" w:after="0"/>
        <w:ind w:firstLine="709"/>
        <w:jc w:val="both"/>
        <w:rPr>
          <w:rFonts w:ascii="Times New Roman" w:hAnsi="Times New Roman" w:eastAsia="Times New Roman"/>
          <w:sz w:val="24"/>
          <w:lang w:eastAsia="ru-RU"/>
        </w:rPr>
      </w:pPr>
      <w:r>
        <w:rPr>
          <w:rFonts w:eastAsia="Times New Roman" w:ascii="Times New Roman" w:hAnsi="Times New Roman"/>
          <w:sz w:val="24"/>
          <w:lang w:eastAsia="ru-RU"/>
        </w:rPr>
        <w:t>Казнина О.В., канд.физ.-мат.наук, доцент, доцент каф. математики и математического образования.</w:t>
      </w:r>
    </w:p>
    <w:p>
      <w:pPr>
        <w:pStyle w:val="Normal"/>
        <w:spacing w:lineRule="auto" w:line="360" w:before="0" w:after="0"/>
        <w:ind w:firstLine="709"/>
        <w:jc w:val="both"/>
        <w:rPr>
          <w:rFonts w:ascii="Times New Roman" w:hAnsi="Times New Roman" w:eastAsia="Times New Roman"/>
          <w:sz w:val="24"/>
          <w:szCs w:val="24"/>
        </w:rPr>
      </w:pPr>
      <w:r>
        <w:rPr>
          <w:rFonts w:eastAsia="Times New Roman" w:ascii="Times New Roman" w:hAnsi="Times New Roman"/>
          <w:sz w:val="24"/>
          <w:lang w:eastAsia="ru-RU"/>
        </w:rPr>
        <w:t>Елизарова Е.Ю., доцент  каф. м</w:t>
      </w:r>
      <w:r>
        <w:rPr>
          <w:rFonts w:eastAsia="Times New Roman" w:ascii="Times New Roman" w:hAnsi="Times New Roman"/>
          <w:sz w:val="24"/>
          <w:szCs w:val="24"/>
        </w:rPr>
        <w:t>атематики и математического образования.</w:t>
      </w:r>
    </w:p>
    <w:p>
      <w:pPr>
        <w:pStyle w:val="Normal"/>
        <w:shd w:val="clear" w:color="auto" w:fill="FFFFFF"/>
        <w:tabs>
          <w:tab w:val="left" w:pos="1123" w:leader="none"/>
        </w:tabs>
        <w:spacing w:lineRule="auto" w:line="360" w:before="0" w:after="0"/>
        <w:ind w:firstLine="709"/>
        <w:rPr>
          <w:rFonts w:ascii="Times New Roman" w:hAnsi="Times New Roman"/>
          <w:b/>
          <w:b/>
          <w:spacing w:val="-8"/>
        </w:rPr>
      </w:pPr>
      <w:r>
        <w:rPr>
          <w:rFonts w:ascii="Times New Roman" w:hAnsi="Times New Roman"/>
          <w:b/>
          <w:spacing w:val="-8"/>
        </w:rPr>
      </w:r>
    </w:p>
    <w:p>
      <w:pPr>
        <w:pStyle w:val="Normal"/>
        <w:shd w:val="clear" w:color="auto" w:fill="FFFFFF"/>
        <w:tabs>
          <w:tab w:val="left" w:pos="1123" w:leader="none"/>
        </w:tabs>
        <w:spacing w:lineRule="auto" w:line="360" w:before="0" w:after="0"/>
        <w:ind w:firstLine="709"/>
        <w:jc w:val="both"/>
        <w:rPr>
          <w:rFonts w:ascii="Times New Roman" w:hAnsi="Times New Roman"/>
          <w:b/>
          <w:b/>
        </w:rPr>
      </w:pPr>
      <w:r>
        <w:rPr>
          <w:rFonts w:ascii="Times New Roman" w:hAnsi="Times New Roman"/>
          <w:b/>
        </w:rPr>
        <w:t>2.4. Статус образовательного модуля</w:t>
      </w:r>
    </w:p>
    <w:p>
      <w:pPr>
        <w:pStyle w:val="Normal"/>
        <w:spacing w:before="0" w:after="0"/>
        <w:ind w:firstLine="709"/>
        <w:jc w:val="both"/>
        <w:rPr>
          <w:rFonts w:ascii="Times New Roman" w:hAnsi="Times New Roman"/>
          <w:sz w:val="24"/>
          <w:szCs w:val="24"/>
        </w:rPr>
      </w:pPr>
      <w:r>
        <w:rPr>
          <w:rFonts w:ascii="Times New Roman" w:hAnsi="Times New Roman"/>
          <w:sz w:val="24"/>
          <w:szCs w:val="24"/>
        </w:rPr>
        <w:t>Образовательный модуль «Основы математики»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Экономика» и предваряет обучение по модулю «Классическая математика», «Дифференциальная геометрия»,   «Численные методы».</w:t>
      </w:r>
    </w:p>
    <w:p>
      <w:pPr>
        <w:pStyle w:val="Normal"/>
        <w:shd w:val="clear" w:color="auto" w:fill="FFFFFF"/>
        <w:tabs>
          <w:tab w:val="left" w:pos="1123" w:leader="none"/>
        </w:tabs>
        <w:spacing w:before="0" w:after="0"/>
        <w:ind w:right="130" w:firstLine="709"/>
        <w:jc w:val="both"/>
        <w:rPr>
          <w:rFonts w:ascii="Times New Roman" w:hAnsi="Times New Roman"/>
          <w:b/>
          <w:b/>
        </w:rPr>
      </w:pPr>
      <w:r>
        <w:rPr>
          <w:rFonts w:ascii="Times New Roman" w:hAnsi="Times New Roman"/>
          <w:b/>
        </w:rPr>
      </w:r>
    </w:p>
    <w:p>
      <w:pPr>
        <w:pStyle w:val="Normal"/>
        <w:shd w:val="clear" w:color="auto" w:fill="FFFFFF"/>
        <w:tabs>
          <w:tab w:val="left" w:pos="1123" w:leader="none"/>
        </w:tabs>
        <w:spacing w:before="0" w:after="0"/>
        <w:ind w:right="130" w:firstLine="709"/>
        <w:jc w:val="both"/>
        <w:rPr>
          <w:rFonts w:ascii="Times New Roman" w:hAnsi="Times New Roman"/>
          <w:b/>
          <w:b/>
        </w:rPr>
      </w:pPr>
      <w:r>
        <w:rPr>
          <w:rFonts w:ascii="Times New Roman" w:hAnsi="Times New Roman"/>
          <w:b/>
        </w:rPr>
        <w:t>2.5. Трудоемкость модуля</w:t>
      </w:r>
    </w:p>
    <w:p>
      <w:pPr>
        <w:pStyle w:val="Normal"/>
        <w:shd w:val="clear" w:color="auto" w:fill="FFFFFF"/>
        <w:tabs>
          <w:tab w:val="left" w:pos="1123" w:leader="none"/>
        </w:tabs>
        <w:spacing w:before="0" w:after="0"/>
        <w:ind w:right="130" w:firstLine="709"/>
        <w:jc w:val="both"/>
        <w:rPr>
          <w:rFonts w:ascii="Times New Roman" w:hAnsi="Times New Roman"/>
          <w:b/>
          <w:b/>
        </w:rPr>
      </w:pPr>
      <w:r>
        <w:rPr>
          <w:rFonts w:ascii="Times New Roman" w:hAnsi="Times New Roman"/>
          <w:b/>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1"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center"/>
              <w:rPr>
                <w:rFonts w:ascii="Times New Roman" w:hAnsi="Times New Roman"/>
                <w:b/>
                <w:b/>
              </w:rPr>
            </w:pPr>
            <w:r>
              <w:rPr>
                <w:rFonts w:ascii="Times New Roman" w:hAnsi="Times New Roman"/>
                <w:b/>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center"/>
              <w:rPr>
                <w:rFonts w:ascii="Times New Roman" w:hAnsi="Times New Roman"/>
                <w:b/>
                <w:b/>
              </w:rPr>
            </w:pPr>
            <w:r>
              <w:rPr>
                <w:rFonts w:ascii="Times New Roman" w:hAnsi="Times New Roman"/>
                <w:b/>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both"/>
              <w:rPr>
                <w:rFonts w:ascii="Times New Roman" w:hAnsi="Times New Roman"/>
              </w:rPr>
            </w:pPr>
            <w:r>
              <w:rPr>
                <w:rFonts w:ascii="Times New Roman" w:hAnsi="Times New Roman"/>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center"/>
              <w:rPr>
                <w:rFonts w:ascii="Times New Roman" w:hAnsi="Times New Roman"/>
                <w:strike/>
                <w:color w:val="FF0000"/>
              </w:rPr>
            </w:pPr>
            <w:r>
              <w:rPr>
                <w:rFonts w:ascii="Times New Roman" w:hAnsi="Times New Roman"/>
              </w:rPr>
              <w:t>756/ 21</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both"/>
              <w:rPr>
                <w:rFonts w:ascii="Times New Roman" w:hAnsi="Times New Roman"/>
              </w:rPr>
            </w:pPr>
            <w:r>
              <w:rPr>
                <w:rFonts w:ascii="Times New Roman" w:hAnsi="Times New Roman"/>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center"/>
              <w:rPr>
                <w:rFonts w:ascii="Times New Roman" w:hAnsi="Times New Roman"/>
              </w:rPr>
            </w:pPr>
            <w:r>
              <w:rPr>
                <w:rFonts w:ascii="Times New Roman" w:hAnsi="Times New Roman"/>
              </w:rPr>
              <w:t>378/10,5</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both"/>
              <w:rPr>
                <w:rFonts w:ascii="Times New Roman" w:hAnsi="Times New Roman"/>
              </w:rPr>
            </w:pPr>
            <w:r>
              <w:rPr>
                <w:rFonts w:ascii="Times New Roman" w:hAnsi="Times New Roman"/>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center"/>
              <w:rPr>
                <w:rFonts w:ascii="Times New Roman" w:hAnsi="Times New Roman"/>
                <w:color w:val="FF0000"/>
              </w:rPr>
            </w:pPr>
            <w:r>
              <w:rPr>
                <w:rFonts w:ascii="Times New Roman" w:hAnsi="Times New Roman"/>
              </w:rPr>
              <w:t>378/10,5</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before="0" w:after="0"/>
              <w:jc w:val="both"/>
              <w:rPr>
                <w:rFonts w:ascii="Times New Roman" w:hAnsi="Times New Roman"/>
              </w:rPr>
            </w:pPr>
            <w:r>
              <w:rPr>
                <w:rFonts w:ascii="Times New Roman" w:hAnsi="Times New Roman"/>
              </w:rPr>
              <w:t>итоговая аттестация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tabs>
                <w:tab w:val="left" w:pos="814" w:leader="none"/>
              </w:tabs>
              <w:spacing w:before="0" w:after="0"/>
              <w:ind w:left="502" w:hanging="0"/>
              <w:jc w:val="center"/>
              <w:rPr>
                <w:rFonts w:ascii="Times New Roman" w:hAnsi="Times New Roman"/>
                <w:b/>
                <w:b/>
                <w:caps/>
                <w:strike/>
              </w:rPr>
            </w:pPr>
            <w:r>
              <w:rPr>
                <w:rFonts w:ascii="Times New Roman" w:hAnsi="Times New Roman"/>
                <w:strike/>
              </w:rPr>
              <w:t>+</w:t>
            </w:r>
          </w:p>
        </w:tc>
      </w:tr>
    </w:tbl>
    <w:p>
      <w:pPr>
        <w:sectPr>
          <w:footerReference w:type="default" r:id="rId2"/>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before="0" w:after="0"/>
        <w:ind w:left="1069" w:hanging="0"/>
        <w:jc w:val="center"/>
        <w:rPr>
          <w:rFonts w:ascii="Times New Roman" w:hAnsi="Times New Roman"/>
          <w:b/>
          <w:b/>
          <w:caps/>
        </w:rPr>
      </w:pPr>
      <w:r>
        <w:rPr>
          <w:rFonts w:ascii="Times New Roman" w:hAnsi="Times New Roman"/>
          <w:b/>
          <w:caps/>
        </w:rPr>
        <w:t>«</w:t>
      </w:r>
      <w:r>
        <w:rPr>
          <w:rFonts w:ascii="Times New Roman" w:hAnsi="Times New Roman"/>
          <w:b/>
          <w:bCs/>
        </w:rPr>
        <w:t>Основы математики и экономики</w:t>
      </w:r>
      <w:r>
        <w:rPr>
          <w:rFonts w:ascii="Times New Roman" w:hAnsi="Times New Roman"/>
          <w:b/>
          <w:caps/>
        </w:rPr>
        <w:t>»</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8"/>
        <w:gridCol w:w="2064"/>
        <w:gridCol w:w="615"/>
        <w:gridCol w:w="953"/>
        <w:gridCol w:w="895"/>
        <w:gridCol w:w="0"/>
        <w:gridCol w:w="832"/>
        <w:gridCol w:w="1"/>
        <w:gridCol w:w="922"/>
        <w:gridCol w:w="1"/>
        <w:gridCol w:w="832"/>
        <w:gridCol w:w="1"/>
        <w:gridCol w:w="738"/>
        <w:gridCol w:w="1"/>
        <w:gridCol w:w="973"/>
      </w:tblGrid>
      <w:tr>
        <w:trPr>
          <w:trHeight w:val="302" w:hRule="atLeast"/>
        </w:trPr>
        <w:tc>
          <w:tcPr>
            <w:tcW w:w="80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Код</w:t>
            </w:r>
          </w:p>
        </w:tc>
        <w:tc>
          <w:tcPr>
            <w:tcW w:w="206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Дисциплина</w:t>
            </w:r>
          </w:p>
        </w:tc>
        <w:tc>
          <w:tcPr>
            <w:tcW w:w="4218"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Трудоемкость (час.)</w:t>
            </w:r>
          </w:p>
        </w:tc>
        <w:tc>
          <w:tcPr>
            <w:tcW w:w="833"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Трудоемкость  (з.е.)</w:t>
            </w:r>
          </w:p>
        </w:tc>
        <w:tc>
          <w:tcPr>
            <w:tcW w:w="739"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Порядок изучения</w:t>
            </w:r>
          </w:p>
        </w:tc>
        <w:tc>
          <w:tcPr>
            <w:tcW w:w="974"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 xml:space="preserve">Образовательные результаты </w:t>
            </w:r>
          </w:p>
          <w:p>
            <w:pPr>
              <w:pStyle w:val="Normal"/>
              <w:tabs>
                <w:tab w:val="left" w:pos="814" w:leader="none"/>
              </w:tabs>
              <w:spacing w:before="0" w:after="0"/>
              <w:jc w:val="center"/>
              <w:rPr>
                <w:rFonts w:ascii="Times New Roman" w:hAnsi="Times New Roman"/>
              </w:rPr>
            </w:pPr>
            <w:r>
              <w:rPr>
                <w:rFonts w:ascii="Times New Roman" w:hAnsi="Times New Roman"/>
              </w:rPr>
              <w:t>(код ОР)</w:t>
            </w:r>
          </w:p>
        </w:tc>
      </w:tr>
      <w:tr>
        <w:trPr/>
        <w:tc>
          <w:tcPr>
            <w:tcW w:w="8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206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61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Всего</w:t>
            </w:r>
          </w:p>
        </w:tc>
        <w:tc>
          <w:tcPr>
            <w:tcW w:w="18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Контактная работа</w:t>
            </w:r>
          </w:p>
        </w:tc>
        <w:tc>
          <w:tcPr>
            <w:tcW w:w="832"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Самостоятельная работа</w:t>
            </w:r>
          </w:p>
        </w:tc>
        <w:tc>
          <w:tcPr>
            <w:tcW w:w="923"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Аттестация</w:t>
            </w:r>
          </w:p>
        </w:tc>
        <w:tc>
          <w:tcPr>
            <w:tcW w:w="83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73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974"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r>
      <w:tr>
        <w:trPr/>
        <w:tc>
          <w:tcPr>
            <w:tcW w:w="8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206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61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rPr>
                <w:rFonts w:ascii="Times New Roman" w:hAnsi="Times New Roman"/>
                <w:caps/>
              </w:rPr>
            </w:pPr>
            <w:r>
              <w:rPr>
                <w:rFonts w:ascii="Times New Roman" w:hAnsi="Times New Roman"/>
                <w:caps/>
              </w:rPr>
            </w:r>
          </w:p>
        </w:tc>
        <w:tc>
          <w:tcPr>
            <w:tcW w:w="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caps/>
              </w:rPr>
            </w:pPr>
            <w:r>
              <w:rPr>
                <w:rFonts w:ascii="Times New Roman" w:hAnsi="Times New Roman"/>
              </w:rPr>
              <w:t>Аудиторная работа</w:t>
            </w:r>
          </w:p>
        </w:tc>
        <w:tc>
          <w:tcPr>
            <w:tcW w:w="8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jc w:val="center"/>
              <w:rPr>
                <w:rFonts w:ascii="Times New Roman" w:hAnsi="Times New Roman"/>
              </w:rPr>
            </w:pPr>
            <w:r>
              <w:rPr>
                <w:rFonts w:ascii="Times New Roman" w:hAnsi="Times New Roman"/>
              </w:rPr>
              <w:t xml:space="preserve">Контактная СР (в т.ч. </w:t>
            </w:r>
          </w:p>
          <w:p>
            <w:pPr>
              <w:pStyle w:val="Normal"/>
              <w:tabs>
                <w:tab w:val="left" w:pos="814" w:leader="none"/>
              </w:tabs>
              <w:spacing w:before="0" w:after="0"/>
              <w:jc w:val="center"/>
              <w:rPr>
                <w:rFonts w:ascii="Times New Roman" w:hAnsi="Times New Roman"/>
              </w:rPr>
            </w:pPr>
            <w:r>
              <w:rPr>
                <w:rFonts w:ascii="Times New Roman" w:hAnsi="Times New Roman"/>
              </w:rPr>
              <w:t>в ЭИОС)</w:t>
            </w:r>
          </w:p>
        </w:tc>
        <w:tc>
          <w:tcPr>
            <w:tcW w:w="83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rPr>
                <w:rFonts w:ascii="Times New Roman" w:hAnsi="Times New Roman"/>
                <w:caps/>
              </w:rPr>
            </w:pPr>
            <w:r>
              <w:rPr>
                <w:rFonts w:ascii="Times New Roman" w:hAnsi="Times New Roman"/>
                <w:caps/>
              </w:rPr>
            </w:r>
          </w:p>
        </w:tc>
        <w:tc>
          <w:tcPr>
            <w:tcW w:w="92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before="0" w:after="0"/>
              <w:rPr>
                <w:rFonts w:ascii="Times New Roman" w:hAnsi="Times New Roman"/>
                <w:caps/>
              </w:rPr>
            </w:pPr>
            <w:r>
              <w:rPr>
                <w:rFonts w:ascii="Times New Roman" w:hAnsi="Times New Roman"/>
                <w:caps/>
              </w:rPr>
            </w:r>
          </w:p>
        </w:tc>
        <w:tc>
          <w:tcPr>
            <w:tcW w:w="83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73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9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r>
      <w:tr>
        <w:trPr/>
        <w:tc>
          <w:tcPr>
            <w:tcW w:w="963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2"/>
              </w:numPr>
              <w:tabs>
                <w:tab w:val="left" w:pos="600" w:leader="none"/>
              </w:tabs>
              <w:spacing w:lineRule="auto" w:line="240" w:before="0" w:after="0"/>
              <w:rPr>
                <w:rFonts w:ascii="Times New Roman" w:hAnsi="Times New Roman"/>
                <w:caps/>
              </w:rPr>
            </w:pPr>
            <w:r>
              <w:rPr>
                <w:rFonts w:ascii="Times New Roman" w:hAnsi="Times New Roman"/>
                <w:caps/>
              </w:rPr>
              <w:t>Дисциплины, обязательные для изучения</w:t>
            </w:r>
          </w:p>
        </w:tc>
      </w:tr>
      <w:tr>
        <w:trPr/>
        <w:tc>
          <w:tcPr>
            <w:tcW w:w="8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rPr>
            </w:pPr>
            <w:r>
              <w:rPr>
                <w:rFonts w:ascii="Times New Roman" w:hAnsi="Times New Roman"/>
                <w:caps/>
              </w:rPr>
              <w:t>КМ 07.01</w:t>
            </w:r>
          </w:p>
        </w:tc>
        <w:tc>
          <w:tcPr>
            <w:tcW w:w="20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textAlignment w:val="baseline"/>
              <w:rPr>
                <w:rFonts w:ascii="Times New Roman" w:hAnsi="Times New Roman"/>
              </w:rPr>
            </w:pPr>
            <w:r>
              <w:rPr>
                <w:rFonts w:ascii="Times New Roman" w:hAnsi="Times New Roman"/>
              </w:rPr>
              <w:t>Математический анализ</w:t>
            </w:r>
          </w:p>
        </w:tc>
        <w:tc>
          <w:tcPr>
            <w:tcW w:w="6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288</w:t>
            </w:r>
          </w:p>
        </w:tc>
        <w:tc>
          <w:tcPr>
            <w:tcW w:w="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144</w:t>
            </w:r>
          </w:p>
        </w:tc>
        <w:tc>
          <w:tcPr>
            <w:tcW w:w="8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144</w:t>
            </w:r>
          </w:p>
        </w:tc>
        <w:tc>
          <w:tcPr>
            <w:tcW w:w="92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Зачет.Экзамен, зачет</w:t>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8</w:t>
            </w:r>
          </w:p>
        </w:tc>
        <w:tc>
          <w:tcPr>
            <w:tcW w:w="7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123</w:t>
            </w:r>
          </w:p>
        </w:tc>
        <w:tc>
          <w:tcPr>
            <w:tcW w:w="9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ОР.1, ор.2</w:t>
            </w:r>
          </w:p>
        </w:tc>
      </w:tr>
      <w:tr>
        <w:trPr/>
        <w:tc>
          <w:tcPr>
            <w:tcW w:w="8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rPr>
            </w:pPr>
            <w:r>
              <w:rPr>
                <w:rFonts w:ascii="Times New Roman" w:hAnsi="Times New Roman"/>
                <w:caps/>
              </w:rPr>
              <w:t>КМ 07.02</w:t>
            </w:r>
          </w:p>
        </w:tc>
        <w:tc>
          <w:tcPr>
            <w:tcW w:w="20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textAlignment w:val="baseline"/>
              <w:rPr>
                <w:rFonts w:ascii="Times New Roman" w:hAnsi="Times New Roman"/>
              </w:rPr>
            </w:pPr>
            <w:r>
              <w:rPr>
                <w:rFonts w:ascii="Times New Roman" w:hAnsi="Times New Roman"/>
              </w:rPr>
              <w:t>Алгебра</w:t>
            </w:r>
          </w:p>
        </w:tc>
        <w:tc>
          <w:tcPr>
            <w:tcW w:w="6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252</w:t>
            </w:r>
          </w:p>
        </w:tc>
        <w:tc>
          <w:tcPr>
            <w:tcW w:w="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126</w:t>
            </w:r>
          </w:p>
        </w:tc>
        <w:tc>
          <w:tcPr>
            <w:tcW w:w="8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126</w:t>
            </w:r>
          </w:p>
        </w:tc>
        <w:tc>
          <w:tcPr>
            <w:tcW w:w="92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Зачет, Зачет с оц., Контр.</w:t>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7</w:t>
            </w:r>
          </w:p>
        </w:tc>
        <w:tc>
          <w:tcPr>
            <w:tcW w:w="7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123</w:t>
            </w:r>
          </w:p>
        </w:tc>
        <w:tc>
          <w:tcPr>
            <w:tcW w:w="9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ОР.1, ор.2</w:t>
            </w:r>
          </w:p>
        </w:tc>
      </w:tr>
      <w:tr>
        <w:trPr>
          <w:trHeight w:val="407" w:hRule="atLeast"/>
        </w:trPr>
        <w:tc>
          <w:tcPr>
            <w:tcW w:w="8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rPr>
            </w:pPr>
            <w:r>
              <w:rPr>
                <w:rFonts w:ascii="Times New Roman" w:hAnsi="Times New Roman"/>
                <w:caps/>
              </w:rPr>
              <w:t>км 07.03</w:t>
            </w:r>
          </w:p>
        </w:tc>
        <w:tc>
          <w:tcPr>
            <w:tcW w:w="20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textAlignment w:val="baseline"/>
              <w:rPr>
                <w:rFonts w:ascii="Times New Roman" w:hAnsi="Times New Roman"/>
              </w:rPr>
            </w:pPr>
            <w:r>
              <w:rPr>
                <w:rFonts w:ascii="Times New Roman" w:hAnsi="Times New Roman"/>
              </w:rPr>
              <w:t xml:space="preserve">Геометрия </w:t>
            </w:r>
          </w:p>
        </w:tc>
        <w:tc>
          <w:tcPr>
            <w:tcW w:w="6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144</w:t>
            </w:r>
          </w:p>
        </w:tc>
        <w:tc>
          <w:tcPr>
            <w:tcW w:w="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48</w:t>
            </w:r>
          </w:p>
        </w:tc>
        <w:tc>
          <w:tcPr>
            <w:tcW w:w="8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72</w:t>
            </w:r>
          </w:p>
        </w:tc>
        <w:tc>
          <w:tcPr>
            <w:tcW w:w="92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strike/>
                <w:color w:val="FF0000"/>
              </w:rPr>
            </w:pPr>
            <w:r>
              <w:rPr>
                <w:rFonts w:ascii="Times New Roman" w:hAnsi="Times New Roman"/>
              </w:rPr>
              <w:t>Зачет, Экзамен</w:t>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6</w:t>
            </w:r>
          </w:p>
        </w:tc>
        <w:tc>
          <w:tcPr>
            <w:tcW w:w="7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123</w:t>
            </w:r>
          </w:p>
        </w:tc>
        <w:tc>
          <w:tcPr>
            <w:tcW w:w="9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t>ОР.1, ор.2</w:t>
            </w:r>
          </w:p>
        </w:tc>
      </w:tr>
      <w:tr>
        <w:trPr/>
        <w:tc>
          <w:tcPr>
            <w:tcW w:w="963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ind w:left="360" w:hanging="0"/>
              <w:rPr>
                <w:rFonts w:ascii="Times New Roman" w:hAnsi="Times New Roman"/>
                <w:caps/>
                <w:sz w:val="24"/>
                <w:szCs w:val="24"/>
              </w:rPr>
            </w:pPr>
            <w:r>
              <w:rPr>
                <w:rFonts w:ascii="Times New Roman" w:hAnsi="Times New Roman"/>
                <w:caps/>
                <w:sz w:val="24"/>
                <w:szCs w:val="24"/>
              </w:rPr>
              <w:t>2.Аттестация по модулю</w:t>
            </w:r>
          </w:p>
        </w:tc>
      </w:tr>
      <w:tr>
        <w:trPr/>
        <w:tc>
          <w:tcPr>
            <w:tcW w:w="8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sz w:val="20"/>
                <w:szCs w:val="20"/>
              </w:rPr>
            </w:pPr>
            <w:r>
              <w:rPr>
                <w:rFonts w:ascii="Times New Roman" w:hAnsi="Times New Roman"/>
                <w:caps/>
                <w:sz w:val="20"/>
                <w:szCs w:val="20"/>
              </w:rPr>
              <w:t>К.М.07.04(К)</w:t>
            </w:r>
          </w:p>
        </w:tc>
        <w:tc>
          <w:tcPr>
            <w:tcW w:w="20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textAlignment w:val="baseline"/>
              <w:rPr>
                <w:rFonts w:ascii="Times New Roman" w:hAnsi="Times New Roman"/>
              </w:rPr>
            </w:pPr>
            <w:r>
              <w:rPr>
                <w:rFonts w:ascii="Times New Roman" w:hAnsi="Times New Roman"/>
              </w:rPr>
              <w:t>Экзамены по модулю "Основы математики иэкономики"</w:t>
            </w:r>
          </w:p>
        </w:tc>
        <w:tc>
          <w:tcPr>
            <w:tcW w:w="6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olor w:val="000000" w:themeColor="text1"/>
              </w:rPr>
            </w:pPr>
            <w:r>
              <w:rPr>
                <w:rFonts w:ascii="Times New Roman" w:hAnsi="Times New Roman"/>
                <w:color w:val="000000" w:themeColor="text1"/>
              </w:rPr>
              <w:t>36</w:t>
            </w:r>
          </w:p>
        </w:tc>
        <w:tc>
          <w:tcPr>
            <w:tcW w:w="95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r>
          </w:p>
        </w:tc>
        <w:tc>
          <w:tcPr>
            <w:tcW w:w="8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r>
          </w:p>
        </w:tc>
        <w:tc>
          <w:tcPr>
            <w:tcW w:w="92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rPr>
            </w:pPr>
            <w:r>
              <w:rPr>
                <w:rFonts w:ascii="Times New Roman" w:hAnsi="Times New Roman"/>
              </w:rPr>
              <w:t>экзамен</w:t>
            </w:r>
          </w:p>
        </w:tc>
        <w:tc>
          <w:tcPr>
            <w:tcW w:w="83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7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jc w:val="center"/>
              <w:rPr>
                <w:rFonts w:ascii="Times New Roman" w:hAnsi="Times New Roman"/>
                <w:caps/>
              </w:rPr>
            </w:pPr>
            <w:r>
              <w:rPr>
                <w:rFonts w:ascii="Times New Roman" w:hAnsi="Times New Roman"/>
                <w:caps/>
              </w:rPr>
            </w:r>
          </w:p>
        </w:tc>
        <w:tc>
          <w:tcPr>
            <w:tcW w:w="9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ОР1, ОР2, ОР3, ОР4.</w:t>
            </w:r>
          </w:p>
        </w:tc>
      </w:tr>
    </w:tbl>
    <w:p>
      <w:pPr>
        <w:sectPr>
          <w:footerReference w:type="default" r:id="rId3"/>
          <w:type w:val="nextPage"/>
          <w:pgSz w:w="11906" w:h="16838"/>
          <w:pgMar w:left="1418" w:right="851" w:header="0" w:top="1134" w:footer="709" w:bottom="1134" w:gutter="0"/>
          <w:pgNumType w:fmt="decimal"/>
          <w:formProt w:val="false"/>
          <w:textDirection w:val="lrTb"/>
          <w:docGrid w:type="default" w:linePitch="360" w:charSpace="4096"/>
        </w:sectPr>
      </w:pPr>
    </w:p>
    <w:p>
      <w:pPr>
        <w:pStyle w:val="BodyTextIndent2"/>
        <w:numPr>
          <w:ilvl w:val="0"/>
          <w:numId w:val="1"/>
        </w:numPr>
        <w:spacing w:lineRule="auto" w:line="276" w:before="0" w:after="0"/>
        <w:jc w:val="center"/>
        <w:rPr>
          <w:b/>
          <w:b/>
          <w:caps/>
        </w:rPr>
      </w:pPr>
      <w:r>
        <w:rPr>
          <w:b/>
          <w:caps/>
        </w:rPr>
        <w:t>Методические указания для обучающихся</w:t>
      </w:r>
    </w:p>
    <w:p>
      <w:pPr>
        <w:pStyle w:val="BodyTextIndent2"/>
        <w:spacing w:lineRule="auto" w:line="276" w:before="0" w:after="0"/>
        <w:jc w:val="center"/>
        <w:rPr>
          <w:b/>
          <w:b/>
          <w:caps/>
        </w:rPr>
      </w:pPr>
      <w:r>
        <w:rPr>
          <w:b/>
          <w:caps/>
        </w:rPr>
        <w:t>по освоению Модуля</w:t>
      </w:r>
    </w:p>
    <w:p>
      <w:pPr>
        <w:pStyle w:val="BodyTextIndent2"/>
        <w:spacing w:lineRule="auto" w:line="276" w:before="0" w:after="0"/>
        <w:jc w:val="center"/>
        <w:rPr>
          <w:b/>
          <w:b/>
          <w:caps/>
        </w:rPr>
      </w:pPr>
      <w:r>
        <w:rPr>
          <w:b/>
          <w:caps/>
        </w:rPr>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Дисциплина «</w:t>
      </w:r>
      <w:r>
        <w:rPr>
          <w:rFonts w:ascii="Times New Roman" w:hAnsi="Times New Roman"/>
          <w:b/>
          <w:sz w:val="28"/>
          <w:szCs w:val="28"/>
        </w:rPr>
        <w:t>Математический анализ</w:t>
      </w:r>
      <w:r>
        <w:rPr>
          <w:rFonts w:ascii="Times New Roman" w:hAnsi="Times New Roman"/>
          <w:sz w:val="28"/>
          <w:szCs w:val="28"/>
        </w:rPr>
        <w:t>» входит в блок дисциплин предметной подготовки и занимает важное место среди них в процессе подготовки будущих педагогов - математиков.</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Целью курса является научное обоснование тех, относящихся к нему понятий, первое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способствующий формированию правильного представления о современной естественно-научной картине мира.</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Материал, подлежащий изучению по курсу «Математический анализ», содержит лекционный материал, практические занятия, коллоквиумы и контрольные работы.</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Резкое сокращение аудиторного времени на изучение курса «Математический анализ»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В процессе изучения курса предусматриваются следующие виды самостоятельной работы студентов над изучаемым материалом:</w:t>
      </w:r>
    </w:p>
    <w:p>
      <w:pPr>
        <w:pStyle w:val="NormalWeb"/>
        <w:shd w:val="clear" w:color="auto" w:fill="FFFFFF"/>
        <w:spacing w:lineRule="auto" w:line="276" w:beforeAutospacing="0" w:before="0" w:afterAutospacing="0" w:after="0"/>
        <w:ind w:left="283" w:firstLine="709"/>
        <w:jc w:val="both"/>
        <w:textAlignment w:val="baseline"/>
        <w:rPr>
          <w:sz w:val="28"/>
          <w:szCs w:val="28"/>
        </w:rPr>
      </w:pPr>
      <w:r>
        <w:rPr>
          <w:sz w:val="28"/>
          <w:szCs w:val="28"/>
        </w:rPr>
        <w:t>1) проработка и осмысление лекционного материала;</w:t>
      </w:r>
    </w:p>
    <w:p>
      <w:pPr>
        <w:pStyle w:val="NormalWeb"/>
        <w:shd w:val="clear" w:color="auto" w:fill="FFFFFF"/>
        <w:spacing w:lineRule="auto" w:line="276" w:beforeAutospacing="0" w:before="0" w:afterAutospacing="0" w:after="0"/>
        <w:ind w:left="283" w:firstLine="709"/>
        <w:jc w:val="both"/>
        <w:textAlignment w:val="baseline"/>
        <w:rPr>
          <w:sz w:val="28"/>
          <w:szCs w:val="28"/>
        </w:rPr>
      </w:pPr>
      <w:r>
        <w:rPr>
          <w:sz w:val="28"/>
          <w:szCs w:val="28"/>
        </w:rPr>
        <w:t>2) работа с учебниками и учебными пособиями по лекционному материалу;</w:t>
      </w:r>
    </w:p>
    <w:p>
      <w:pPr>
        <w:pStyle w:val="NormalWeb"/>
        <w:shd w:val="clear" w:color="auto" w:fill="FFFFFF"/>
        <w:spacing w:lineRule="auto" w:line="276" w:beforeAutospacing="0" w:before="0" w:afterAutospacing="0" w:after="0"/>
        <w:ind w:left="283" w:firstLine="709"/>
        <w:jc w:val="both"/>
        <w:textAlignment w:val="baseline"/>
        <w:rPr>
          <w:sz w:val="28"/>
          <w:szCs w:val="28"/>
        </w:rPr>
      </w:pPr>
      <w:r>
        <w:rPr>
          <w:sz w:val="28"/>
          <w:szCs w:val="28"/>
        </w:rPr>
        <w:t>3) подготовка к практическим занятиям по рекомендуемой литературе.</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лекционного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несколько сократить объем самостоятельной работы.</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должен изучить эти вопросы, используя литературу по математическому анализу, имеющуюся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самостоятельно проработанных вопросов на практических занятиях, контрольных работах, коллоквиумах и во время экзамена. Затем корректирует изложение материала и нагрузку на студентов.</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В процессе изучения дисциплины «</w:t>
      </w:r>
      <w:r>
        <w:rPr>
          <w:rFonts w:ascii="Times New Roman" w:hAnsi="Times New Roman"/>
          <w:b/>
          <w:sz w:val="28"/>
          <w:szCs w:val="28"/>
        </w:rPr>
        <w:t>Геометрия</w:t>
      </w:r>
      <w:r>
        <w:rPr>
          <w:rFonts w:ascii="Times New Roman" w:hAnsi="Times New Roman"/>
          <w:sz w:val="28"/>
          <w:szCs w:val="28"/>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Pr>
          <w:rFonts w:ascii="Times New Roman" w:hAnsi="Times New Roman"/>
          <w:color w:val="000000" w:themeColor="text1"/>
          <w:sz w:val="28"/>
          <w:szCs w:val="28"/>
        </w:rPr>
        <w:t xml:space="preserve">преподаватели кафедры </w:t>
      </w:r>
      <w:r>
        <w:rPr>
          <w:rFonts w:ascii="Times New Roman" w:hAnsi="Times New Roman"/>
          <w:sz w:val="28"/>
          <w:szCs w:val="28"/>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При организации и планировании времени, необходимого для изучения тем дисциплины «</w:t>
      </w:r>
      <w:r>
        <w:rPr>
          <w:rFonts w:ascii="Times New Roman" w:hAnsi="Times New Roman"/>
          <w:b/>
          <w:sz w:val="28"/>
          <w:szCs w:val="28"/>
        </w:rPr>
        <w:t>Алгебра</w:t>
      </w:r>
      <w:r>
        <w:rPr>
          <w:rFonts w:ascii="Times New Roman" w:hAnsi="Times New Roman"/>
          <w:sz w:val="28"/>
          <w:szCs w:val="28"/>
        </w:rPr>
        <w:t>», рекомендуется ориентироваться на рабочую программу. Последовательность освоения студентами материала дисциплины отражена в нумерации тем. Прежде, чем начать работу над дисциплиной, рекомендуется познакомиться со сведениями об ее целях, задачах, а также со структурой программы.</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Успешное овладение знаниями по дисциплине предполагает постоянную работу на лекционных, семинарских занятиях и на самоподготовке.</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«Алгебра» как дисциплина имеет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изучаемой дисциплины.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pPr>
        <w:pStyle w:val="Normal"/>
        <w:spacing w:before="0" w:after="0"/>
        <w:ind w:left="283" w:firstLine="709"/>
        <w:jc w:val="both"/>
        <w:rPr>
          <w:rFonts w:ascii="Times New Roman" w:hAnsi="Times New Roman"/>
          <w:sz w:val="28"/>
          <w:szCs w:val="28"/>
        </w:rPr>
      </w:pPr>
      <w:r>
        <w:rPr>
          <w:rFonts w:ascii="Times New Roman" w:hAnsi="Times New Roman"/>
          <w:sz w:val="28"/>
          <w:szCs w:val="28"/>
        </w:rPr>
        <w:t xml:space="preserve">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pPr>
        <w:pStyle w:val="BodyTextIndent2"/>
        <w:spacing w:lineRule="auto" w:line="276" w:before="0" w:after="0"/>
        <w:ind w:left="0" w:hanging="0"/>
        <w:jc w:val="both"/>
        <w:rPr>
          <w:b/>
          <w:b/>
          <w:caps/>
          <w:sz w:val="28"/>
          <w:szCs w:val="28"/>
        </w:rPr>
      </w:pPr>
      <w:r>
        <w:rPr>
          <w:b/>
          <w:caps/>
          <w:sz w:val="28"/>
          <w:szCs w:val="28"/>
        </w:rPr>
      </w:r>
    </w:p>
    <w:p>
      <w:pPr>
        <w:pStyle w:val="BodyTextIndent2"/>
        <w:spacing w:lineRule="auto" w:line="276" w:before="0" w:after="0"/>
        <w:ind w:left="0" w:hanging="0"/>
        <w:jc w:val="center"/>
        <w:rPr>
          <w:b/>
          <w:b/>
          <w:caps/>
        </w:rPr>
      </w:pPr>
      <w:r>
        <w:rPr>
          <w:b/>
          <w:caps/>
        </w:rPr>
        <w:t>5.ПРОГРАММЫ ДИСЦИПЛИН МОДУЛЯ</w:t>
      </w:r>
    </w:p>
    <w:p>
      <w:pPr>
        <w:pStyle w:val="BodyTextIndent2"/>
        <w:spacing w:lineRule="auto" w:line="276" w:before="0" w:after="0"/>
        <w:ind w:left="0" w:hanging="0"/>
        <w:jc w:val="center"/>
        <w:rPr>
          <w:b/>
          <w:b/>
        </w:rPr>
      </w:pPr>
      <w:r>
        <w:rPr>
          <w:b/>
        </w:rPr>
        <w:t>5.1. ПРОГРАММА ДИСЦИПЛИНЫ</w:t>
      </w:r>
    </w:p>
    <w:p>
      <w:pPr>
        <w:pStyle w:val="Normal"/>
        <w:spacing w:before="0" w:after="0"/>
        <w:jc w:val="center"/>
        <w:rPr>
          <w:rFonts w:ascii="Times New Roman" w:hAnsi="Times New Roman"/>
          <w:b/>
          <w:b/>
          <w:bCs/>
          <w:sz w:val="24"/>
          <w:szCs w:val="24"/>
        </w:rPr>
      </w:pPr>
      <w:r>
        <w:rPr>
          <w:rFonts w:ascii="Times New Roman" w:hAnsi="Times New Roman"/>
          <w:b/>
          <w:bCs/>
          <w:sz w:val="24"/>
          <w:szCs w:val="24"/>
        </w:rPr>
        <w:t>«Математический анализ»</w:t>
      </w:r>
    </w:p>
    <w:p>
      <w:pPr>
        <w:pStyle w:val="ListParagraph"/>
        <w:numPr>
          <w:ilvl w:val="0"/>
          <w:numId w:val="4"/>
        </w:numPr>
        <w:tabs>
          <w:tab w:val="left" w:pos="0" w:leader="none"/>
          <w:tab w:val="left" w:pos="993" w:leader="none"/>
        </w:tabs>
        <w:spacing w:lineRule="auto" w:line="276" w:before="0" w:after="0"/>
        <w:ind w:left="0" w:firstLine="709"/>
        <w:contextualSpacing/>
        <w:jc w:val="both"/>
        <w:rPr>
          <w:rFonts w:ascii="Times New Roman" w:hAnsi="Times New Roman" w:cs="Times New Roman"/>
          <w:b/>
          <w:b/>
          <w:bCs/>
          <w:sz w:val="24"/>
          <w:szCs w:val="24"/>
        </w:rPr>
      </w:pPr>
      <w:r>
        <w:rPr>
          <w:rFonts w:cs="Times New Roman" w:ascii="Times New Roman" w:hAnsi="Times New Roman"/>
          <w:b/>
          <w:bCs/>
          <w:sz w:val="24"/>
          <w:szCs w:val="24"/>
        </w:rPr>
        <w:t>Пояснительная записка</w:t>
      </w:r>
    </w:p>
    <w:p>
      <w:pPr>
        <w:pStyle w:val="Normal"/>
        <w:spacing w:before="0" w:after="0"/>
        <w:ind w:left="283" w:firstLine="709"/>
        <w:jc w:val="both"/>
        <w:rPr>
          <w:rFonts w:ascii="Times New Roman" w:hAnsi="Times New Roman"/>
          <w:bCs/>
          <w:sz w:val="24"/>
          <w:szCs w:val="24"/>
        </w:rPr>
      </w:pPr>
      <w:r>
        <w:rPr>
          <w:rFonts w:ascii="Times New Roman" w:hAnsi="Times New Roman"/>
          <w:bCs/>
          <w:sz w:val="24"/>
          <w:szCs w:val="24"/>
        </w:rPr>
        <w:t>Учебная программа дисциплины «Математический анализ» в рамках модуля «Основы математики» дает возможность актуализировать знания школьного курса «Алгебра и начало анализа», а также дает систематизированные современные знания по математическому анализу.</w:t>
      </w:r>
    </w:p>
    <w:p>
      <w:pPr>
        <w:pStyle w:val="Normal"/>
        <w:spacing w:before="0" w:after="0"/>
        <w:ind w:left="283" w:firstLine="709"/>
        <w:jc w:val="both"/>
        <w:rPr>
          <w:rFonts w:ascii="Times New Roman" w:hAnsi="Times New Roman"/>
          <w:bCs/>
          <w:sz w:val="24"/>
          <w:szCs w:val="24"/>
        </w:rPr>
      </w:pPr>
      <w:r>
        <w:rPr>
          <w:rFonts w:ascii="Times New Roman" w:hAnsi="Times New Roman"/>
          <w:bCs/>
          <w:sz w:val="24"/>
          <w:szCs w:val="24"/>
        </w:rPr>
      </w:r>
    </w:p>
    <w:p>
      <w:pPr>
        <w:pStyle w:val="ListParagraph"/>
        <w:numPr>
          <w:ilvl w:val="0"/>
          <w:numId w:val="17"/>
        </w:numPr>
        <w:spacing w:lineRule="auto" w:line="276" w:before="0" w:after="0"/>
        <w:ind w:left="993" w:hanging="284"/>
        <w:contextualSpacing/>
        <w:jc w:val="both"/>
        <w:rPr>
          <w:rFonts w:ascii="Times New Roman" w:hAnsi="Times New Roman" w:cs="Times New Roman"/>
          <w:bCs/>
          <w:sz w:val="24"/>
          <w:szCs w:val="24"/>
        </w:rPr>
      </w:pPr>
      <w:r>
        <w:rPr>
          <w:rFonts w:cs="Times New Roman" w:ascii="Times New Roman" w:hAnsi="Times New Roman"/>
          <w:b/>
          <w:bCs/>
          <w:sz w:val="24"/>
          <w:szCs w:val="24"/>
        </w:rPr>
        <w:t>Место в структуре модуля</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Дисциплина «Математический анализ» относится к базовой части комплексного модуля «Основы математики».</w:t>
      </w:r>
    </w:p>
    <w:p>
      <w:pPr>
        <w:pStyle w:val="Normal"/>
        <w:tabs>
          <w:tab w:val="left" w:pos="1260" w:leader="none"/>
        </w:tabs>
        <w:spacing w:before="0" w:after="0"/>
        <w:ind w:left="283" w:firstLine="709"/>
        <w:jc w:val="both"/>
        <w:rPr>
          <w:rFonts w:ascii="Times New Roman" w:hAnsi="Times New Roman"/>
          <w:sz w:val="24"/>
          <w:szCs w:val="24"/>
        </w:rPr>
      </w:pPr>
      <w:r>
        <w:rPr>
          <w:rFonts w:ascii="Times New Roman" w:hAnsi="Times New Roman"/>
          <w:sz w:val="24"/>
          <w:szCs w:val="24"/>
        </w:rPr>
        <w:t xml:space="preserve">Для освоения дисциплины </w:t>
      </w:r>
      <w:r>
        <w:rPr>
          <w:rFonts w:ascii="Times New Roman" w:hAnsi="Times New Roman"/>
          <w:color w:val="1D1B11"/>
          <w:sz w:val="24"/>
          <w:szCs w:val="24"/>
        </w:rPr>
        <w:t>студенты используют знания, умения и виды деятельности, сформированные в процессе изучения дисциплины «Алгебра и начала анализа» на предыдущем уровне образования.</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 xml:space="preserve">Освоение данной дисциплины является основой для последующего изучения дисциплин «Интегральное исчисление функций одной переменной», «Теория </w:t>
      </w:r>
      <w:r>
        <w:rPr>
          <w:rFonts w:ascii="Times New Roman" w:hAnsi="Times New Roman"/>
          <w:color w:val="000000" w:themeColor="text1"/>
          <w:sz w:val="24"/>
          <w:szCs w:val="24"/>
        </w:rPr>
        <w:t>функций действительного переменного», «Теория функций комплексного пере</w:t>
      </w:r>
      <w:r>
        <w:rPr>
          <w:rFonts w:ascii="Times New Roman" w:hAnsi="Times New Roman"/>
          <w:sz w:val="24"/>
          <w:szCs w:val="24"/>
        </w:rPr>
        <w:t>менного», «Дифференциальные уравнения», «Теория вероятностей и математическая статистика».</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r>
    </w:p>
    <w:p>
      <w:pPr>
        <w:pStyle w:val="ListParagraph"/>
        <w:numPr>
          <w:ilvl w:val="0"/>
          <w:numId w:val="17"/>
        </w:numPr>
        <w:spacing w:lineRule="auto" w:line="276" w:before="0" w:after="0"/>
        <w:contextualSpacing/>
        <w:jc w:val="both"/>
        <w:rPr>
          <w:rFonts w:ascii="Times New Roman" w:hAnsi="Times New Roman" w:cs="Times New Roman"/>
          <w:sz w:val="24"/>
          <w:szCs w:val="24"/>
        </w:rPr>
      </w:pPr>
      <w:r>
        <w:rPr>
          <w:rFonts w:cs="Times New Roman" w:ascii="Times New Roman" w:hAnsi="Times New Roman"/>
          <w:b/>
          <w:bCs/>
          <w:sz w:val="24"/>
          <w:szCs w:val="24"/>
        </w:rPr>
        <w:t>Цели и задачи</w:t>
      </w:r>
    </w:p>
    <w:p>
      <w:pPr>
        <w:pStyle w:val="Normal"/>
        <w:spacing w:before="0" w:after="0"/>
        <w:ind w:left="283" w:firstLine="709"/>
        <w:jc w:val="both"/>
        <w:rPr>
          <w:rFonts w:ascii="Times New Roman" w:hAnsi="Times New Roman"/>
          <w:b/>
          <w:b/>
          <w:sz w:val="24"/>
          <w:szCs w:val="24"/>
        </w:rPr>
      </w:pPr>
      <w:r>
        <w:rPr>
          <w:rFonts w:ascii="Times New Roman" w:hAnsi="Times New Roman"/>
          <w:i/>
          <w:color w:val="1D1B11"/>
          <w:spacing w:val="-1"/>
          <w:sz w:val="24"/>
          <w:szCs w:val="24"/>
        </w:rPr>
        <w:t xml:space="preserve">Цель </w:t>
      </w:r>
      <w:r>
        <w:rPr>
          <w:rFonts w:ascii="Times New Roman" w:hAnsi="Times New Roman"/>
          <w:i/>
          <w:color w:val="1D1B11"/>
          <w:sz w:val="24"/>
          <w:szCs w:val="24"/>
        </w:rPr>
        <w:t>дисциплины</w:t>
      </w:r>
      <w:r>
        <w:rPr>
          <w:rFonts w:ascii="Times New Roman" w:hAnsi="Times New Roman"/>
          <w:color w:val="1D1B11"/>
          <w:sz w:val="24"/>
          <w:szCs w:val="24"/>
        </w:rPr>
        <w:t xml:space="preserve"> «</w:t>
      </w:r>
      <w:r>
        <w:rPr>
          <w:rFonts w:ascii="Times New Roman" w:hAnsi="Times New Roman"/>
          <w:sz w:val="24"/>
          <w:szCs w:val="24"/>
        </w:rPr>
        <w:t>Математический анализ</w:t>
      </w:r>
      <w:r>
        <w:rPr>
          <w:rFonts w:ascii="Times New Roman" w:hAnsi="Times New Roman"/>
          <w:color w:val="1D1B11"/>
          <w:sz w:val="24"/>
          <w:szCs w:val="24"/>
        </w:rPr>
        <w:t xml:space="preserve">» </w:t>
      </w:r>
      <w:r>
        <w:rPr>
          <w:rFonts w:ascii="Times New Roman" w:hAnsi="Times New Roman"/>
          <w:sz w:val="24"/>
          <w:szCs w:val="24"/>
        </w:rPr>
        <w:t>в системе педагогического образования состоит вформировании систематизированных знаний в области математического анализа, о его месте и роли в системе математических наук с учетом содержательной специфики предмета «Алгебра и начала анализа» в общеобразовательной школе.</w:t>
      </w:r>
    </w:p>
    <w:p>
      <w:pPr>
        <w:pStyle w:val="Normal"/>
        <w:spacing w:before="0" w:after="0"/>
        <w:ind w:left="283" w:firstLine="720"/>
        <w:jc w:val="both"/>
        <w:rPr>
          <w:rFonts w:ascii="Times New Roman" w:hAnsi="Times New Roman"/>
          <w:sz w:val="24"/>
          <w:szCs w:val="24"/>
        </w:rPr>
      </w:pPr>
      <w:r>
        <w:rPr>
          <w:rFonts w:ascii="Times New Roman" w:hAnsi="Times New Roman"/>
          <w:i/>
          <w:iCs/>
          <w:sz w:val="24"/>
          <w:szCs w:val="24"/>
        </w:rPr>
        <w:t>Задачи дисциплины:</w:t>
      </w:r>
    </w:p>
    <w:p>
      <w:pPr>
        <w:pStyle w:val="ListParagraph"/>
        <w:numPr>
          <w:ilvl w:val="0"/>
          <w:numId w:val="5"/>
        </w:numPr>
        <w:spacing w:lineRule="auto" w:line="276" w:before="0" w:after="0"/>
        <w:ind w:left="0" w:firstLine="357"/>
        <w:contextualSpacing/>
        <w:jc w:val="both"/>
        <w:rPr>
          <w:rFonts w:ascii="Times New Roman" w:hAnsi="Times New Roman" w:cs="Times New Roman"/>
          <w:sz w:val="24"/>
          <w:szCs w:val="24"/>
        </w:rPr>
      </w:pPr>
      <w:r>
        <w:rPr>
          <w:rFonts w:cs="Times New Roman" w:ascii="Times New Roman" w:hAnsi="Times New Roman"/>
          <w:sz w:val="24"/>
          <w:szCs w:val="24"/>
        </w:rPr>
        <w:t>формировать основные знания, умения и навыки, применяемые в области математического анализа;</w:t>
      </w:r>
    </w:p>
    <w:p>
      <w:pPr>
        <w:pStyle w:val="Normal"/>
        <w:numPr>
          <w:ilvl w:val="0"/>
          <w:numId w:val="5"/>
        </w:numPr>
        <w:spacing w:before="0" w:after="0"/>
        <w:ind w:left="714" w:hanging="357"/>
        <w:jc w:val="both"/>
        <w:rPr>
          <w:rFonts w:ascii="Times New Roman" w:hAnsi="Times New Roman"/>
          <w:sz w:val="24"/>
          <w:szCs w:val="24"/>
        </w:rPr>
      </w:pPr>
      <w:r>
        <w:rPr>
          <w:rFonts w:ascii="Times New Roman" w:hAnsi="Times New Roman"/>
          <w:sz w:val="24"/>
          <w:szCs w:val="24"/>
        </w:rPr>
        <w:t>систематизировать современные знания о математическом анализе;</w:t>
      </w:r>
    </w:p>
    <w:p>
      <w:pPr>
        <w:pStyle w:val="Normal"/>
        <w:numPr>
          <w:ilvl w:val="0"/>
          <w:numId w:val="5"/>
        </w:numPr>
        <w:spacing w:before="0" w:after="0"/>
        <w:ind w:left="714" w:hanging="357"/>
        <w:jc w:val="both"/>
        <w:rPr>
          <w:rFonts w:ascii="Times New Roman" w:hAnsi="Times New Roman"/>
          <w:sz w:val="24"/>
          <w:szCs w:val="24"/>
        </w:rPr>
      </w:pPr>
      <w:r>
        <w:rPr>
          <w:rFonts w:ascii="Times New Roman" w:hAnsi="Times New Roman"/>
          <w:sz w:val="24"/>
          <w:szCs w:val="24"/>
        </w:rPr>
        <w:t>актуализировать знания школьного курса «Алгебра и начала анализа».</w:t>
      </w:r>
    </w:p>
    <w:p>
      <w:pPr>
        <w:pStyle w:val="Normal"/>
        <w:spacing w:before="0" w:after="0"/>
        <w:ind w:left="720" w:hanging="0"/>
        <w:jc w:val="both"/>
        <w:rPr>
          <w:rFonts w:ascii="Times New Roman" w:hAnsi="Times New Roman"/>
        </w:rPr>
      </w:pPr>
      <w:r>
        <w:rPr>
          <w:rFonts w:ascii="Times New Roman" w:hAnsi="Times New Roman"/>
        </w:rPr>
      </w:r>
    </w:p>
    <w:p>
      <w:pPr>
        <w:pStyle w:val="ListParagraph"/>
        <w:numPr>
          <w:ilvl w:val="0"/>
          <w:numId w:val="4"/>
        </w:numPr>
        <w:spacing w:lineRule="auto" w:line="276" w:before="0" w:after="0"/>
        <w:contextualSpacing/>
        <w:jc w:val="both"/>
        <w:rPr>
          <w:rFonts w:ascii="Times New Roman" w:hAnsi="Times New Roman" w:cs="Times New Roman"/>
          <w:b/>
          <w:b/>
          <w:bCs/>
          <w:sz w:val="24"/>
          <w:szCs w:val="24"/>
        </w:rPr>
      </w:pPr>
      <w:r>
        <w:rPr>
          <w:rFonts w:cs="Times New Roman" w:ascii="Times New Roman" w:hAnsi="Times New Roman"/>
          <w:b/>
          <w:bCs/>
          <w:sz w:val="24"/>
          <w:szCs w:val="24"/>
        </w:rPr>
        <w:t>Образовательные результаты</w:t>
      </w:r>
    </w:p>
    <w:p>
      <w:pPr>
        <w:pStyle w:val="ListParagraph"/>
        <w:shd w:val="clear" w:color="auto" w:fill="FFFFFF"/>
        <w:tabs>
          <w:tab w:val="left" w:pos="1123" w:leader="none"/>
        </w:tabs>
        <w:spacing w:before="0" w:after="0"/>
        <w:ind w:left="644" w:right="130" w:hanging="0"/>
        <w:contextualSpacing/>
        <w:jc w:val="both"/>
        <w:rPr>
          <w:rFonts w:ascii="Times New Roman" w:hAnsi="Times New Roman" w:cs="Times New Roman"/>
          <w:color w:val="FF0000"/>
          <w:sz w:val="24"/>
          <w:szCs w:val="24"/>
        </w:rPr>
      </w:pPr>
      <w:r>
        <w:rPr>
          <w:rFonts w:cs="Times New Roman" w:ascii="Times New Roman" w:hAnsi="Times New Roman"/>
          <w:color w:val="FF0000"/>
          <w:sz w:val="24"/>
          <w:szCs w:val="24"/>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25"/>
        <w:gridCol w:w="2162"/>
        <w:gridCol w:w="1139"/>
        <w:gridCol w:w="2136"/>
        <w:gridCol w:w="1141"/>
        <w:gridCol w:w="2136"/>
      </w:tblGrid>
      <w:tr>
        <w:trPr>
          <w:trHeight w:val="385"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ОР модуля</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0"/>
              <w:jc w:val="center"/>
              <w:rPr>
                <w:rFonts w:ascii="Times New Roman" w:hAnsi="Times New Roman"/>
              </w:rPr>
            </w:pPr>
            <w:r>
              <w:rPr>
                <w:rFonts w:ascii="Times New Roman" w:hAnsi="Times New Roman"/>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Образовательные результаты дисциплины</w:t>
            </w:r>
          </w:p>
        </w:tc>
        <w:tc>
          <w:tcPr>
            <w:tcW w:w="11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Средства оценивания ОР</w:t>
            </w:r>
          </w:p>
        </w:tc>
      </w:tr>
      <w:tr>
        <w:trPr>
          <w:trHeight w:val="331"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0"/>
              <w:rPr>
                <w:rFonts w:ascii="Times New Roman" w:hAnsi="Times New Roman"/>
              </w:rPr>
            </w:pPr>
            <w:r>
              <w:rPr>
                <w:rFonts w:ascii="Times New Roman" w:hAnsi="Times New Roman"/>
              </w:rPr>
              <w:t>Демонстрирует владение специиальной профессиональной терминологией, отражающей интегральные знания из области математики.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 xml:space="preserve">Демонстрирует владение современными знаниями о математическом анализе и его приложениях </w:t>
            </w:r>
          </w:p>
        </w:tc>
        <w:tc>
          <w:tcPr>
            <w:tcW w:w="11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jc w:val="center"/>
              <w:rPr>
                <w:rFonts w:ascii="Times New Roman" w:hAnsi="Times New Roman"/>
              </w:rPr>
            </w:pPr>
            <w:r>
              <w:rPr>
                <w:rFonts w:ascii="Times New Roman" w:hAnsi="Times New Roman"/>
              </w:rPr>
              <w:t>УК.1.2</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1)Контекстная задача</w:t>
            </w:r>
          </w:p>
          <w:p>
            <w:pPr>
              <w:pStyle w:val="Normal"/>
              <w:spacing w:before="0" w:after="0"/>
              <w:jc w:val="both"/>
              <w:rPr>
                <w:rFonts w:ascii="Times New Roman" w:hAnsi="Times New Roman"/>
              </w:rPr>
            </w:pPr>
            <w:r>
              <w:rPr>
                <w:rFonts w:ascii="Times New Roman" w:hAnsi="Times New Roman"/>
              </w:rPr>
              <w:t>2)Коллоквиум</w:t>
            </w:r>
          </w:p>
          <w:p>
            <w:pPr>
              <w:pStyle w:val="Normal"/>
              <w:spacing w:before="0" w:after="0"/>
              <w:rPr>
                <w:rFonts w:ascii="Times New Roman" w:hAnsi="Times New Roman"/>
                <w:color w:val="FF0000"/>
              </w:rPr>
            </w:pPr>
            <w:r>
              <w:rPr>
                <w:rFonts w:ascii="Times New Roman" w:hAnsi="Times New Roman"/>
                <w:color w:val="FF0000"/>
              </w:rPr>
            </w:r>
          </w:p>
        </w:tc>
      </w:tr>
      <w:tr>
        <w:trPr>
          <w:trHeight w:val="331"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0"/>
              <w:ind w:left="34" w:hanging="0"/>
              <w:rPr>
                <w:rFonts w:ascii="Times New Roman" w:hAnsi="Times New Roman"/>
              </w:rPr>
            </w:pPr>
            <w:r>
              <w:rPr>
                <w:rFonts w:ascii="Times New Roman" w:hAnsi="Times New Roman"/>
              </w:rPr>
              <w:t>Демонстрирует навыки применения основных методов исследований в области математики.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владение понятийным аппаратом дисциплины и методами решения различных задач курса</w:t>
            </w:r>
          </w:p>
        </w:tc>
        <w:tc>
          <w:tcPr>
            <w:tcW w:w="11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1)Разноуровневая контрольная работа</w:t>
            </w:r>
          </w:p>
          <w:p>
            <w:pPr>
              <w:pStyle w:val="Normal"/>
              <w:spacing w:before="0" w:after="0"/>
              <w:rPr>
                <w:rFonts w:ascii="Times New Roman" w:hAnsi="Times New Roman"/>
                <w:color w:val="FF0000"/>
              </w:rPr>
            </w:pPr>
            <w:r>
              <w:rPr>
                <w:rFonts w:ascii="Times New Roman" w:hAnsi="Times New Roman"/>
                <w:color w:val="FF0000"/>
              </w:rPr>
            </w:r>
          </w:p>
        </w:tc>
      </w:tr>
    </w:tbl>
    <w:p>
      <w:pPr>
        <w:pStyle w:val="Normal"/>
        <w:spacing w:lineRule="auto" w:line="360" w:before="0" w:after="0"/>
        <w:ind w:left="283" w:firstLine="709"/>
        <w:jc w:val="both"/>
        <w:rPr>
          <w:rFonts w:ascii="Times New Roman" w:hAnsi="Times New Roman"/>
          <w:b/>
          <w:b/>
          <w:bCs/>
        </w:rPr>
      </w:pPr>
      <w:r>
        <w:rPr>
          <w:rFonts w:ascii="Times New Roman" w:hAnsi="Times New Roman"/>
          <w:b/>
          <w:bCs/>
        </w:rPr>
      </w:r>
    </w:p>
    <w:p>
      <w:pPr>
        <w:pStyle w:val="Normal"/>
        <w:spacing w:lineRule="auto" w:line="360" w:before="0" w:after="0"/>
        <w:ind w:left="283" w:firstLine="709"/>
        <w:jc w:val="both"/>
        <w:rPr>
          <w:rFonts w:ascii="Times New Roman" w:hAnsi="Times New Roman"/>
          <w:b/>
          <w:b/>
          <w:bCs/>
        </w:rPr>
      </w:pPr>
      <w:r>
        <w:rPr>
          <w:rFonts w:ascii="Times New Roman" w:hAnsi="Times New Roman"/>
          <w:b/>
          <w:bCs/>
        </w:rPr>
        <w:t>5. Содержание дисциплины</w:t>
      </w:r>
    </w:p>
    <w:p>
      <w:pPr>
        <w:pStyle w:val="Normal"/>
        <w:spacing w:lineRule="auto" w:line="360" w:before="0" w:after="0"/>
        <w:ind w:left="283" w:firstLine="709"/>
        <w:jc w:val="both"/>
        <w:rPr>
          <w:rFonts w:ascii="Times New Roman" w:hAnsi="Times New Roman"/>
          <w:bCs/>
          <w:i/>
          <w:i/>
        </w:rPr>
      </w:pPr>
      <w:r>
        <w:rPr>
          <w:rFonts w:ascii="Times New Roman" w:hAnsi="Times New Roman"/>
          <w:bCs/>
          <w:i/>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274"/>
        <w:gridCol w:w="833"/>
        <w:gridCol w:w="833"/>
        <w:gridCol w:w="1384"/>
        <w:gridCol w:w="1108"/>
        <w:gridCol w:w="1107"/>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Самостоятельная работа</w:t>
            </w:r>
          </w:p>
        </w:tc>
        <w:tc>
          <w:tcPr>
            <w:tcW w:w="1107"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before="0" w:after="0"/>
              <w:jc w:val="center"/>
              <w:rPr>
                <w:rFonts w:ascii="Times New Roman" w:hAnsi="Times New Roman"/>
              </w:rPr>
            </w:pPr>
            <w:r>
              <w:rPr>
                <w:rFonts w:ascii="Times New Roman" w:hAnsi="Times New Roman"/>
              </w:rPr>
              <w:t xml:space="preserve">Контактная СР (в т.ч. </w:t>
            </w:r>
          </w:p>
          <w:p>
            <w:pPr>
              <w:pStyle w:val="Normal"/>
              <w:spacing w:before="0" w:after="0"/>
              <w:jc w:val="center"/>
              <w:rPr>
                <w:rFonts w:ascii="Times New Roman" w:hAnsi="Times New Roman"/>
              </w:rPr>
            </w:pPr>
            <w:r>
              <w:rPr>
                <w:rFonts w:ascii="Times New Roman" w:hAnsi="Times New Roman"/>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1107" w:type="dxa"/>
            <w:vMerge w:val="continue"/>
            <w:tcBorders>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r>
          </w:p>
        </w:tc>
      </w:tr>
      <w:tr>
        <w:trPr>
          <w:trHeight w:val="1" w:hRule="atLeast"/>
        </w:trPr>
        <w:tc>
          <w:tcPr>
            <w:tcW w:w="427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10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10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b/>
                <w:bCs/>
              </w:rPr>
              <w:t>Раздел 1.</w:t>
            </w:r>
            <w:r>
              <w:rPr>
                <w:rFonts w:ascii="Times New Roman" w:hAnsi="Times New Roman"/>
                <w:b/>
              </w:rPr>
              <w:t>Предел числовой последовательности (1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8</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27</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53</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Тема 1.1. Сходящиеся последовательности и их свойства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9</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13</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26</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Cs/>
              </w:rPr>
            </w:pPr>
            <w:r>
              <w:rPr>
                <w:rFonts w:ascii="Times New Roman" w:hAnsi="Times New Roman"/>
                <w:bCs/>
              </w:rPr>
              <w:t xml:space="preserve">Тема 1.2. </w:t>
            </w:r>
            <w:r>
              <w:rPr>
                <w:rFonts w:ascii="Times New Roman" w:hAnsi="Times New Roman"/>
              </w:rPr>
              <w:t>Бесконечно большие последовательности. Неопределенности.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9</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27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b/>
                <w:bCs/>
              </w:rPr>
              <w:t>Раздел 2.</w:t>
            </w:r>
            <w:r>
              <w:rPr>
                <w:rFonts w:ascii="Times New Roman" w:hAnsi="Times New Roman"/>
                <w:b/>
              </w:rPr>
              <w:t>Предел и непрерывность функции (1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10</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27</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55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Тема2.1. Предел функции в точке.</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5</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Тема 2.2. Замечательные пределы.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5</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Тема 2.3. Непрерывность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Тема 2.4. Асимптоты графика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Зачет</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b/>
              </w:rPr>
              <w:t>Раздел 3.Дифференциальное исчисление функций одной переменной (2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18</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36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 xml:space="preserve"> </w:t>
            </w:r>
            <w:r>
              <w:rPr>
                <w:rFonts w:ascii="Times New Roman" w:hAnsi="Times New Roman"/>
                <w:b/>
                <w:color w:val="000000" w:themeColor="text1"/>
              </w:rPr>
              <w:t>54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 xml:space="preserve"> </w:t>
            </w:r>
            <w:r>
              <w:rPr>
                <w:rFonts w:ascii="Times New Roman" w:hAnsi="Times New Roman"/>
                <w:b/>
                <w:color w:val="000000" w:themeColor="text1"/>
              </w:rPr>
              <w:t>108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Тема 3.1. Дифференцируемость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18</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Тема 3.2. Основные теоремы дифференциального исчисления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18</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Тема 3.3. Применение производной к исследованию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18</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b/>
                <w:b/>
                <w:color w:val="000000" w:themeColor="text1"/>
              </w:rPr>
            </w:pPr>
            <w:r>
              <w:rPr>
                <w:rFonts w:ascii="Times New Roman" w:hAnsi="Times New Roman"/>
                <w:b/>
                <w:color w:val="000000" w:themeColor="text1"/>
              </w:rPr>
              <w:t>Экзамен</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themeColor="text1"/>
              </w:rPr>
            </w:pPr>
            <w:r>
              <w:rPr>
                <w:rFonts w:ascii="Times New Roman" w:hAnsi="Times New Roman"/>
                <w:color w:val="000000" w:themeColor="text1"/>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b/>
                <w:b/>
                <w:color w:val="000000" w:themeColor="text1"/>
              </w:rPr>
            </w:pPr>
            <w:r>
              <w:rPr>
                <w:rFonts w:ascii="Times New Roman" w:hAnsi="Times New Roman"/>
                <w:b/>
                <w:color w:val="000000" w:themeColor="text1"/>
              </w:rPr>
              <w:t>Раздел 4. Интегральное исчисление функций одной переменной (3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18</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18</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36</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themeColor="text1"/>
              </w:rPr>
            </w:pPr>
            <w:r>
              <w:rPr>
                <w:rFonts w:ascii="Times New Roman" w:hAnsi="Times New Roman"/>
                <w:b/>
                <w:color w:val="000000" w:themeColor="text1"/>
              </w:rPr>
              <w:t>72</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Тема 4.1 Неопеделенный интеграл.</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themeColor="text1"/>
              </w:rPr>
            </w:pPr>
            <w:r>
              <w:rPr>
                <w:rFonts w:ascii="Times New Roman" w:hAnsi="Times New Roman"/>
                <w:b/>
                <w:color w:val="000000" w:themeColor="text1"/>
              </w:rPr>
              <w:t>24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Тема 4.2. Определенный интеграл. Геометрические приложения определенного интеграла.</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themeColor="text1"/>
              </w:rPr>
            </w:pPr>
            <w:r>
              <w:rPr>
                <w:rFonts w:ascii="Times New Roman" w:hAnsi="Times New Roman"/>
                <w:b/>
                <w:color w:val="000000" w:themeColor="text1"/>
              </w:rPr>
              <w:t>24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Тема 4.3. Несобственные интегралы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themeColor="text1"/>
              </w:rPr>
            </w:pPr>
            <w:r>
              <w:rPr>
                <w:rFonts w:ascii="Times New Roman" w:hAnsi="Times New Roman"/>
                <w:b/>
                <w:color w:val="000000" w:themeColor="text1"/>
              </w:rPr>
              <w:t>24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Зачет</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themeColor="text1"/>
              </w:rPr>
            </w:pPr>
            <w:r>
              <w:rPr>
                <w:rFonts w:ascii="Times New Roman" w:hAnsi="Times New Roman"/>
                <w:b/>
                <w:color w:val="000000" w:themeColor="text1"/>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right"/>
              <w:rPr>
                <w:rFonts w:ascii="Times New Roman" w:hAnsi="Times New Roman"/>
                <w:b/>
                <w:b/>
              </w:rPr>
            </w:pPr>
            <w:r>
              <w:rPr>
                <w:rFonts w:ascii="Times New Roman" w:hAnsi="Times New Roman"/>
                <w:b/>
                <w:bCs/>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b/>
                <w:b/>
              </w:rPr>
            </w:pPr>
            <w:r>
              <w:rPr>
                <w:rFonts w:ascii="Times New Roman" w:hAnsi="Times New Roman"/>
                <w:b/>
              </w:rPr>
              <w:t>54</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90</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144</w:t>
            </w:r>
          </w:p>
        </w:tc>
        <w:tc>
          <w:tcPr>
            <w:tcW w:w="11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288</w:t>
            </w:r>
          </w:p>
        </w:tc>
      </w:tr>
    </w:tbl>
    <w:p>
      <w:pPr>
        <w:pStyle w:val="Normal"/>
        <w:spacing w:before="0" w:after="0"/>
        <w:rPr>
          <w:rFonts w:ascii="Times New Roman" w:hAnsi="Times New Roman"/>
          <w:bCs/>
          <w:i/>
          <w:i/>
        </w:rPr>
      </w:pPr>
      <w:r>
        <w:rPr>
          <w:rFonts w:ascii="Times New Roman" w:hAnsi="Times New Roman"/>
          <w:bCs/>
          <w:i/>
        </w:rPr>
      </w:r>
    </w:p>
    <w:p>
      <w:pPr>
        <w:pStyle w:val="BodyTextIndent2"/>
        <w:spacing w:lineRule="auto" w:line="276" w:before="0" w:after="0"/>
        <w:ind w:left="0" w:firstLine="709"/>
        <w:jc w:val="both"/>
        <w:rPr>
          <w:i/>
          <w:i/>
        </w:rPr>
      </w:pPr>
      <w:r>
        <w:rPr>
          <w:i/>
        </w:rPr>
        <w:t>5.2.Методы обучения</w:t>
      </w:r>
    </w:p>
    <w:p>
      <w:pPr>
        <w:pStyle w:val="Normal"/>
        <w:spacing w:before="0" w:after="0"/>
        <w:ind w:left="283" w:firstLine="709"/>
        <w:jc w:val="both"/>
        <w:rPr>
          <w:rFonts w:ascii="Times New Roman" w:hAnsi="Times New Roman"/>
        </w:rPr>
      </w:pPr>
      <w:r>
        <w:rPr>
          <w:rFonts w:ascii="Times New Roman" w:hAnsi="Times New Roman"/>
        </w:rPr>
        <w:t>При изучении дисциплины рекомендуется применение технологии проблемного обучения, интерактивных технологий.</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
          <w:b/>
        </w:rPr>
      </w:pPr>
      <w:r>
        <w:rPr>
          <w:rFonts w:ascii="Times New Roman" w:hAnsi="Times New Roman"/>
          <w:b/>
        </w:rPr>
      </w:r>
    </w:p>
    <w:p>
      <w:pPr>
        <w:pStyle w:val="Normal"/>
        <w:spacing w:before="0" w:after="0"/>
        <w:ind w:left="283" w:firstLine="709"/>
        <w:jc w:val="both"/>
        <w:rPr>
          <w:rFonts w:ascii="Times New Roman" w:hAnsi="Times New Roman"/>
          <w:b/>
          <w:b/>
          <w:bCs/>
        </w:rPr>
      </w:pPr>
      <w:r>
        <w:rPr>
          <w:rFonts w:ascii="Times New Roman" w:hAnsi="Times New Roman"/>
          <w:b/>
          <w:bCs/>
        </w:rPr>
        <w:t>6. Технологическая карта дисциплины</w:t>
      </w:r>
    </w:p>
    <w:p>
      <w:pPr>
        <w:pStyle w:val="Normal"/>
        <w:spacing w:before="0" w:after="0"/>
        <w:ind w:left="283" w:firstLine="709"/>
        <w:jc w:val="both"/>
        <w:rPr>
          <w:rFonts w:ascii="Times New Roman" w:hAnsi="Times New Roman"/>
          <w:bCs/>
          <w:i/>
          <w:i/>
        </w:rPr>
      </w:pPr>
      <w:r>
        <w:rPr>
          <w:rFonts w:ascii="Times New Roman" w:hAnsi="Times New Roman"/>
          <w:bCs/>
          <w:i/>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38"/>
        <w:gridCol w:w="1230"/>
        <w:gridCol w:w="2516"/>
        <w:gridCol w:w="1068"/>
        <w:gridCol w:w="1316"/>
        <w:gridCol w:w="1246"/>
        <w:gridCol w:w="773"/>
        <w:gridCol w:w="851"/>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color w:val="000000"/>
              </w:rPr>
              <w:t xml:space="preserve">№ </w:t>
            </w:r>
            <w:r>
              <w:rPr>
                <w:rFonts w:ascii="Times New Roman" w:hAnsi="Times New Roman"/>
                <w:color w:val="000000"/>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Код ОР дисциплины</w:t>
            </w:r>
          </w:p>
        </w:tc>
        <w:tc>
          <w:tcPr>
            <w:tcW w:w="251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Виды учебной деятельности</w:t>
            </w:r>
          </w:p>
          <w:p>
            <w:pPr>
              <w:pStyle w:val="Normal"/>
              <w:spacing w:before="0" w:after="0"/>
              <w:jc w:val="center"/>
              <w:rPr>
                <w:rFonts w:ascii="Times New Roman" w:hAnsi="Times New Roman"/>
              </w:rPr>
            </w:pPr>
            <w:r>
              <w:rPr>
                <w:rFonts w:ascii="Times New Roman" w:hAnsi="Times New Roman"/>
                <w:color w:val="000000"/>
              </w:rPr>
              <w:t>обучающегося</w:t>
            </w:r>
          </w:p>
        </w:tc>
        <w:tc>
          <w:tcPr>
            <w:tcW w:w="106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Средства оценивания</w:t>
            </w:r>
          </w:p>
        </w:tc>
        <w:tc>
          <w:tcPr>
            <w:tcW w:w="131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Балл за конкретное задание</w:t>
            </w:r>
          </w:p>
          <w:p>
            <w:pPr>
              <w:pStyle w:val="Normal"/>
              <w:spacing w:before="0" w:after="0"/>
              <w:jc w:val="center"/>
              <w:rPr>
                <w:rFonts w:ascii="Times New Roman" w:hAnsi="Times New Roman"/>
                <w:color w:val="000000" w:themeColor="text1"/>
              </w:rPr>
            </w:pPr>
            <w:r>
              <w:rPr>
                <w:rFonts w:ascii="Times New Roman" w:hAnsi="Times New Roman"/>
                <w:color w:val="000000" w:themeColor="text1"/>
              </w:rPr>
              <w:t>(</w:t>
            </w:r>
            <w:r>
              <w:rPr>
                <w:rFonts w:ascii="Times New Roman" w:hAnsi="Times New Roman"/>
                <w:color w:val="000000" w:themeColor="text1"/>
                <w:lang w:val="en-US"/>
              </w:rPr>
              <w:t>min</w:t>
            </w:r>
            <w:r>
              <w:rPr>
                <w:rFonts w:ascii="Times New Roman" w:hAnsi="Times New Roman"/>
                <w:color w:val="000000" w:themeColor="text1"/>
              </w:rPr>
              <w:t>-</w:t>
            </w:r>
            <w:r>
              <w:rPr>
                <w:rFonts w:ascii="Times New Roman" w:hAnsi="Times New Roman"/>
                <w:color w:val="000000" w:themeColor="text1"/>
                <w:lang w:val="en-US"/>
              </w:rPr>
              <w:t>max</w:t>
            </w:r>
            <w:r>
              <w:rPr>
                <w:rFonts w:ascii="Times New Roman" w:hAnsi="Times New Roman"/>
                <w:color w:val="000000" w:themeColor="text1"/>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Число заданий за семестр</w:t>
            </w:r>
          </w:p>
        </w:tc>
        <w:tc>
          <w:tcPr>
            <w:tcW w:w="162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Баллы</w:t>
            </w:r>
          </w:p>
        </w:tc>
      </w:tr>
      <w:tr>
        <w:trPr>
          <w:trHeight w:val="300" w:hRule="atLeast"/>
        </w:trPr>
        <w:tc>
          <w:tcPr>
            <w:tcW w:w="53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3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251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06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31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Минимальный</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Максимальный</w:t>
            </w:r>
          </w:p>
        </w:tc>
      </w:tr>
      <w:tr>
        <w:trPr>
          <w:trHeight w:val="300" w:hRule="atLeast"/>
        </w:trPr>
        <w:tc>
          <w:tcPr>
            <w:tcW w:w="9538"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lang w:val="en-US"/>
              </w:rPr>
              <w:t xml:space="preserve">1 </w:t>
            </w:r>
            <w:r>
              <w:rPr>
                <w:rFonts w:ascii="Times New Roman" w:hAnsi="Times New Roman"/>
                <w:b/>
                <w:color w:val="000000" w:themeColor="text1"/>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t>Домашняя самостоятельная работа №1 «Исследование и вычисление предела числовых последовательностей»</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1-2</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14</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13</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Контрольная работа №1 «Предел числовой последовательности»</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2-3</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9</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14</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t>Домашняя самостоятельная работа №2 «Определение Коши предела функции в точке, геометрическая интерпретация»</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7</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14</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Контрольная работа №2 «Предел и непрерывность  функции»</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4-7</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6</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14</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b/>
                <w:b/>
                <w:color w:val="000000"/>
              </w:rPr>
            </w:pPr>
            <w:r>
              <w:rPr>
                <w:rFonts w:ascii="Times New Roman" w:hAnsi="Times New Roman"/>
                <w:b/>
                <w:color w:val="000000"/>
              </w:rPr>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rPr>
            </w:pPr>
            <w:r>
              <w:rPr>
                <w:rFonts w:ascii="Times New Roman" w:hAnsi="Times New Roman"/>
                <w:b/>
                <w:color w:val="000000"/>
              </w:rPr>
              <w:t>Итого:</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sz w:val="24"/>
                <w:szCs w:val="24"/>
              </w:rPr>
            </w:pPr>
            <w:r>
              <w:rPr>
                <w:sz w:val="24"/>
                <w:szCs w:val="24"/>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b/>
                <w:b/>
                <w:sz w:val="24"/>
                <w:szCs w:val="24"/>
              </w:rPr>
            </w:pPr>
            <w:r>
              <w:rPr>
                <w:b/>
                <w:sz w:val="24"/>
                <w:szCs w:val="24"/>
              </w:rPr>
              <w:t>55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b/>
                <w:b/>
                <w:sz w:val="24"/>
                <w:szCs w:val="24"/>
              </w:rPr>
            </w:pPr>
            <w:r>
              <w:rPr>
                <w:b/>
                <w:sz w:val="24"/>
                <w:szCs w:val="24"/>
              </w:rPr>
              <w:t>100</w:t>
            </w:r>
          </w:p>
        </w:tc>
      </w:tr>
      <w:tr>
        <w:trPr>
          <w:trHeight w:val="300" w:hRule="atLeast"/>
        </w:trPr>
        <w:tc>
          <w:tcPr>
            <w:tcW w:w="9538"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b/>
                <w:b/>
                <w:color w:val="000000" w:themeColor="text1"/>
                <w:sz w:val="24"/>
                <w:szCs w:val="24"/>
              </w:rPr>
            </w:pPr>
            <w:r>
              <w:rPr>
                <w:b/>
                <w:color w:val="000000" w:themeColor="text1"/>
                <w:sz w:val="24"/>
                <w:szCs w:val="24"/>
              </w:rPr>
              <w:t>2 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Домашняя самостоятельная работа №1 «Техника вычисления производных»</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1-2</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10</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10</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FF0000"/>
                <w:sz w:val="24"/>
                <w:szCs w:val="24"/>
              </w:rPr>
            </w:pPr>
            <w:r>
              <w:rPr>
                <w:color w:val="000000" w:themeColor="text1"/>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Самостоятельная работа №1 «Вычисление производных»</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Контекстная задача</w:t>
            </w:r>
          </w:p>
          <w:p>
            <w:pPr>
              <w:pStyle w:val="Normal"/>
              <w:spacing w:before="0" w:after="0"/>
              <w:rPr>
                <w:rFonts w:ascii="Times New Roman" w:hAnsi="Times New Roman"/>
                <w:color w:val="FF0000"/>
              </w:rPr>
            </w:pPr>
            <w:r>
              <w:rPr>
                <w:rFonts w:ascii="Times New Roman" w:hAnsi="Times New Roman"/>
                <w:color w:val="FF0000"/>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1-2</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5</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sz w:val="24"/>
                <w:szCs w:val="24"/>
              </w:rPr>
            </w:pPr>
            <w:r>
              <w:rPr>
                <w:sz w:val="24"/>
                <w:szCs w:val="24"/>
              </w:rPr>
              <w:t>10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Домашняя самостоятельная работа №2 «Исследование функций, построение графиков функций»</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5</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4</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Контрольная  работа по теме «Дифференцируемость функции одной переменной»</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5</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15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color w:val="000000" w:themeColor="text1"/>
                <w:sz w:val="24"/>
                <w:szCs w:val="24"/>
              </w:rPr>
            </w:pPr>
            <w:r>
              <w:rPr>
                <w:color w:val="000000" w:themeColor="text1"/>
                <w:sz w:val="24"/>
                <w:szCs w:val="24"/>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color w:val="000000" w:themeColor="text1"/>
              </w:rPr>
            </w:pPr>
            <w:r>
              <w:rPr>
                <w:rFonts w:ascii="Times New Roman" w:hAnsi="Times New Roman"/>
                <w:b/>
                <w:color w:val="000000" w:themeColor="text1"/>
              </w:rPr>
              <w:t>экзамен</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b/>
                <w:b/>
                <w:color w:val="000000" w:themeColor="text1"/>
                <w:sz w:val="24"/>
                <w:szCs w:val="24"/>
              </w:rPr>
            </w:pPr>
            <w:r>
              <w:rPr>
                <w:b/>
                <w:color w:val="000000" w:themeColor="text1"/>
                <w:sz w:val="24"/>
                <w:szCs w:val="24"/>
              </w:rPr>
              <w:t>10</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3"/>
              <w:spacing w:before="0" w:after="0"/>
              <w:jc w:val="center"/>
              <w:rPr>
                <w:b/>
                <w:b/>
                <w:color w:val="000000" w:themeColor="text1"/>
                <w:sz w:val="24"/>
                <w:szCs w:val="24"/>
              </w:rPr>
            </w:pPr>
            <w:r>
              <w:rPr>
                <w:b/>
                <w:color w:val="000000" w:themeColor="text1"/>
                <w:sz w:val="24"/>
                <w:szCs w:val="24"/>
              </w:rPr>
              <w:t>30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color w:val="000000"/>
              </w:rPr>
            </w:pPr>
            <w:r>
              <w:rPr>
                <w:rFonts w:ascii="Times New Roman" w:hAnsi="Times New Roman"/>
                <w:color w:val="000000"/>
              </w:rPr>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rPr>
            </w:pPr>
            <w:r>
              <w:rPr>
                <w:rFonts w:ascii="Times New Roman" w:hAnsi="Times New Roman"/>
                <w:b/>
                <w:color w:val="000000"/>
              </w:rPr>
              <w:t>Итого:</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FF0000"/>
              </w:rPr>
            </w:pPr>
            <w:r>
              <w:rPr>
                <w:rFonts w:ascii="Times New Roman" w:hAnsi="Times New Roman"/>
                <w:color w:val="FF0000"/>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55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100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color w:val="000000"/>
              </w:rPr>
            </w:pPr>
            <w:r>
              <w:rPr>
                <w:rFonts w:ascii="Times New Roman" w:hAnsi="Times New Roman"/>
                <w:color w:val="000000"/>
              </w:rPr>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rPr>
            </w:pPr>
            <w:r>
              <w:rPr>
                <w:rFonts w:ascii="Times New Roman" w:hAnsi="Times New Roman"/>
                <w:b/>
                <w:color w:val="000000"/>
              </w:rPr>
              <w:t>3 семестр</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FF0000"/>
              </w:rPr>
            </w:pPr>
            <w:r>
              <w:rPr>
                <w:rFonts w:ascii="Times New Roman" w:hAnsi="Times New Roman"/>
                <w:color w:val="FF0000"/>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t>Контрольная работа №1 «Неопределенный интеграл»</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4-5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BodyText3"/>
              <w:spacing w:before="0" w:after="0"/>
              <w:jc w:val="center"/>
              <w:rPr>
                <w:color w:val="000000" w:themeColor="text1"/>
                <w:sz w:val="24"/>
                <w:szCs w:val="24"/>
              </w:rPr>
            </w:pPr>
            <w:r>
              <w:rPr>
                <w:color w:val="000000" w:themeColor="text1"/>
                <w:sz w:val="24"/>
                <w:szCs w:val="24"/>
              </w:rPr>
              <w:t>5</w:t>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13</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t>Контрольная работа №2 «Определенный интеграл»</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FF0000"/>
              </w:rPr>
            </w:pPr>
            <w:r>
              <w:rPr>
                <w:rFonts w:ascii="Times New Roman" w:hAnsi="Times New Roman"/>
                <w:color w:val="FF0000"/>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14</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t>Домашняя самостоятельная работа «Приложения определенного интеграла»</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FF0000"/>
              </w:rPr>
            </w:pPr>
            <w:r>
              <w:rPr>
                <w:rFonts w:ascii="Times New Roman" w:hAnsi="Times New Roman"/>
                <w:color w:val="FF0000"/>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4</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widowControl/>
              <w:bidi w:val="0"/>
              <w:spacing w:lineRule="auto" w:line="276" w:before="0" w:after="200"/>
              <w:jc w:val="left"/>
              <w:rPr>
                <w:rFonts w:ascii="Times New Roman" w:hAnsi="Times New Roman"/>
              </w:rPr>
            </w:pPr>
            <w:r>
              <w:rPr>
                <w:rFonts w:ascii="Times New Roman" w:hAnsi="Times New Roman"/>
              </w:rPr>
              <w:t>ОР.2-1-1</w:t>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t>Самостоятелная работа № 1 «Несобственные интегралы»</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FF0000"/>
              </w:rPr>
            </w:pPr>
            <w:r>
              <w:rPr>
                <w:rFonts w:ascii="Times New Roman" w:hAnsi="Times New Roman"/>
                <w:color w:val="FF0000"/>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13</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color w:val="000000"/>
              </w:rPr>
            </w:pPr>
            <w:r>
              <w:rPr>
                <w:rFonts w:ascii="Times New Roman" w:hAnsi="Times New Roman"/>
                <w:color w:val="000000"/>
              </w:rPr>
            </w:r>
          </w:p>
        </w:tc>
        <w:tc>
          <w:tcPr>
            <w:tcW w:w="25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color w:val="000000"/>
              </w:rPr>
            </w:pPr>
            <w:r>
              <w:rPr>
                <w:rFonts w:ascii="Times New Roman" w:hAnsi="Times New Roman"/>
                <w:b/>
                <w:color w:val="000000"/>
              </w:rPr>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зачет</w:t>
            </w:r>
          </w:p>
        </w:tc>
        <w:tc>
          <w:tcPr>
            <w:tcW w:w="13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FF0000"/>
              </w:rPr>
            </w:pPr>
            <w:r>
              <w:rPr>
                <w:rFonts w:ascii="Times New Roman" w:hAnsi="Times New Roman"/>
                <w:color w:val="FF0000"/>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7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55</w:t>
            </w:r>
          </w:p>
        </w:tc>
        <w:tc>
          <w:tcPr>
            <w:tcW w:w="8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100</w:t>
            </w:r>
          </w:p>
        </w:tc>
      </w:tr>
    </w:tbl>
    <w:p>
      <w:pPr>
        <w:pStyle w:val="Normal"/>
        <w:spacing w:lineRule="auto" w:line="360" w:before="0" w:after="0"/>
        <w:ind w:left="283" w:firstLine="709"/>
        <w:jc w:val="both"/>
        <w:rPr>
          <w:rFonts w:ascii="Times New Roman" w:hAnsi="Times New Roman"/>
          <w:bCs/>
          <w:i/>
          <w:i/>
        </w:rPr>
      </w:pPr>
      <w:r>
        <w:rPr>
          <w:rFonts w:ascii="Times New Roman" w:hAnsi="Times New Roman"/>
          <w:bCs/>
          <w:i/>
        </w:rPr>
      </w:r>
    </w:p>
    <w:p>
      <w:pPr>
        <w:pStyle w:val="Normal"/>
        <w:spacing w:before="0" w:after="0"/>
        <w:rPr>
          <w:rFonts w:ascii="Times New Roman" w:hAnsi="Times New Roman"/>
          <w:bCs/>
        </w:rPr>
      </w:pPr>
      <w:r>
        <w:rPr>
          <w:rFonts w:ascii="Times New Roman" w:hAnsi="Times New Roman"/>
          <w:bCs/>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sz w:val="24"/>
          <w:szCs w:val="24"/>
        </w:rPr>
        <w:t xml:space="preserve">7.1. </w:t>
      </w:r>
      <w:r>
        <w:rPr>
          <w:rFonts w:ascii="Times New Roman" w:hAnsi="Times New Roman"/>
          <w:bCs/>
          <w:i/>
          <w:iCs/>
          <w:sz w:val="24"/>
          <w:szCs w:val="24"/>
        </w:rPr>
        <w:t>Основная литература</w:t>
      </w:r>
    </w:p>
    <w:p>
      <w:pPr>
        <w:pStyle w:val="Normal"/>
        <w:spacing w:before="0" w:after="0"/>
        <w:ind w:left="283" w:firstLine="709"/>
        <w:jc w:val="both"/>
        <w:rPr>
          <w:rFonts w:ascii="Times New Roman" w:hAnsi="Times New Roman"/>
          <w:sz w:val="24"/>
          <w:szCs w:val="24"/>
        </w:rPr>
      </w:pPr>
      <w:r>
        <w:rPr>
          <w:rFonts w:ascii="Times New Roman" w:hAnsi="Times New Roman"/>
          <w:sz w:val="24"/>
          <w:szCs w:val="24"/>
        </w:rPr>
        <w:t>1. Кудрявцев Л.Д. Курс математического анализа: учеб.для студентов вузов: рек. М-вом образования РФ: В 3 т. – М.:Дрофа, 2016.</w:t>
      </w:r>
    </w:p>
    <w:p>
      <w:pPr>
        <w:pStyle w:val="Normal"/>
        <w:spacing w:before="0" w:after="0"/>
        <w:ind w:left="283" w:firstLine="709"/>
        <w:jc w:val="both"/>
        <w:rPr>
          <w:rFonts w:ascii="Times New Roman" w:hAnsi="Times New Roman"/>
          <w:sz w:val="24"/>
          <w:szCs w:val="24"/>
        </w:rPr>
      </w:pPr>
      <w:r>
        <w:rPr>
          <w:rFonts w:ascii="Times New Roman" w:hAnsi="Times New Roman"/>
          <w:sz w:val="24"/>
          <w:szCs w:val="24"/>
        </w:rPr>
        <w:t>2. ДемидовичБ.П. Сборник задач и упражнений по математическому анализу: Учеб.пособие для вузов. – М.: ООО «Издательство Астрель»: ООО «Издательство АСТ», 2017.</w:t>
      </w:r>
    </w:p>
    <w:p>
      <w:pPr>
        <w:pStyle w:val="Normal"/>
        <w:spacing w:before="0" w:after="0"/>
        <w:ind w:left="283" w:firstLine="709"/>
        <w:jc w:val="both"/>
        <w:rPr>
          <w:rFonts w:ascii="Times New Roman" w:hAnsi="Times New Roman"/>
          <w:sz w:val="24"/>
          <w:szCs w:val="24"/>
        </w:rPr>
      </w:pPr>
      <w:r>
        <w:rPr>
          <w:rFonts w:ascii="Times New Roman" w:hAnsi="Times New Roman"/>
          <w:sz w:val="24"/>
          <w:szCs w:val="24"/>
        </w:rPr>
        <w:t>3. Математический анализ: Исследование функций с помощью производных, построение графиков. Интегральное исчисление функций одной вещественной переменной. Числовые ряды. / Практические занятия /Сост. Г.Л. Барбашова.– Н.Новгород:НГПУ, 2012.</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7.2. Дополнительная литература</w:t>
      </w:r>
    </w:p>
    <w:p>
      <w:pPr>
        <w:pStyle w:val="Normal"/>
        <w:numPr>
          <w:ilvl w:val="0"/>
          <w:numId w:val="6"/>
        </w:numPr>
        <w:tabs>
          <w:tab w:val="left" w:pos="993" w:leader="none"/>
        </w:tabs>
        <w:spacing w:before="0" w:after="0"/>
        <w:ind w:left="0" w:firstLine="709"/>
        <w:jc w:val="both"/>
        <w:rPr>
          <w:rFonts w:ascii="Times New Roman" w:hAnsi="Times New Roman"/>
          <w:sz w:val="24"/>
          <w:szCs w:val="24"/>
        </w:rPr>
      </w:pPr>
      <w:r>
        <w:rPr>
          <w:rFonts w:ascii="Times New Roman" w:hAnsi="Times New Roman"/>
          <w:sz w:val="24"/>
          <w:szCs w:val="24"/>
        </w:rPr>
        <w:t xml:space="preserve">Фихтенгольц Г.М. Основы математического анализа. Т.1-2. – СПб.: Издательство «Лань», 2010. </w:t>
      </w:r>
    </w:p>
    <w:p>
      <w:pPr>
        <w:pStyle w:val="Normal"/>
        <w:numPr>
          <w:ilvl w:val="0"/>
          <w:numId w:val="6"/>
        </w:numPr>
        <w:tabs>
          <w:tab w:val="left" w:pos="993" w:leader="none"/>
        </w:tabs>
        <w:spacing w:before="0" w:after="0"/>
        <w:ind w:left="0" w:firstLine="69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Виноградова И.А., Олехник С.Н., Садовничий В.А. Математический анализ в задачах и упражнениях. – М.: МГУ, 2011.</w:t>
      </w:r>
    </w:p>
    <w:p>
      <w:pPr>
        <w:pStyle w:val="Normal"/>
        <w:numPr>
          <w:ilvl w:val="0"/>
          <w:numId w:val="6"/>
        </w:numPr>
        <w:tabs>
          <w:tab w:val="left" w:pos="993" w:leader="none"/>
        </w:tabs>
        <w:spacing w:before="0" w:after="0"/>
        <w:ind w:left="0" w:firstLine="698"/>
        <w:jc w:val="both"/>
        <w:rPr>
          <w:rFonts w:ascii="Times New Roman" w:hAnsi="Times New Roman"/>
          <w:sz w:val="24"/>
          <w:szCs w:val="24"/>
        </w:rPr>
      </w:pPr>
      <w:r>
        <w:rPr>
          <w:rFonts w:ascii="Times New Roman" w:hAnsi="Times New Roman"/>
          <w:sz w:val="24"/>
          <w:szCs w:val="24"/>
        </w:rPr>
        <w:t>Задачник по курсу математического анализа. Ч.</w:t>
      </w:r>
      <w:r>
        <w:rPr>
          <w:rFonts w:ascii="Times New Roman" w:hAnsi="Times New Roman"/>
          <w:sz w:val="24"/>
          <w:szCs w:val="24"/>
          <w:lang w:val="en-US"/>
        </w:rPr>
        <w:t>I</w:t>
      </w:r>
      <w:r>
        <w:rPr>
          <w:rFonts w:ascii="Times New Roman" w:hAnsi="Times New Roman"/>
          <w:sz w:val="24"/>
          <w:szCs w:val="24"/>
        </w:rPr>
        <w:t>-</w:t>
      </w:r>
      <w:r>
        <w:rPr>
          <w:rFonts w:ascii="Times New Roman" w:hAnsi="Times New Roman"/>
          <w:sz w:val="24"/>
          <w:szCs w:val="24"/>
          <w:lang w:val="en-US"/>
        </w:rPr>
        <w:t>II</w:t>
      </w:r>
      <w:r>
        <w:rPr>
          <w:rFonts w:ascii="Times New Roman" w:hAnsi="Times New Roman"/>
          <w:sz w:val="24"/>
          <w:szCs w:val="24"/>
        </w:rPr>
        <w:t>. / Под редакцией Н.Я. Виленкина. – М.: Просвещение, 2011.</w:t>
      </w:r>
    </w:p>
    <w:p>
      <w:pPr>
        <w:pStyle w:val="Normal"/>
        <w:numPr>
          <w:ilvl w:val="0"/>
          <w:numId w:val="6"/>
        </w:numPr>
        <w:tabs>
          <w:tab w:val="left" w:pos="993" w:leader="none"/>
        </w:tabs>
        <w:spacing w:before="0" w:after="0"/>
        <w:ind w:left="0" w:firstLine="698"/>
        <w:jc w:val="both"/>
        <w:rPr>
          <w:rFonts w:ascii="Times New Roman" w:hAnsi="Times New Roman"/>
          <w:sz w:val="24"/>
          <w:szCs w:val="24"/>
        </w:rPr>
      </w:pPr>
      <w:r>
        <w:rPr>
          <w:rFonts w:ascii="Times New Roman" w:hAnsi="Times New Roman"/>
          <w:sz w:val="24"/>
          <w:szCs w:val="24"/>
        </w:rPr>
        <w:t>Берман Б.П. Сборник задач по курсу математического анализа. – СПб.: Профессия, 2016.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ListParagraph"/>
        <w:numPr>
          <w:ilvl w:val="0"/>
          <w:numId w:val="18"/>
        </w:numPr>
        <w:tabs>
          <w:tab w:val="left" w:pos="993" w:leader="none"/>
        </w:tabs>
        <w:spacing w:lineRule="auto" w:line="276" w:before="0" w:after="0"/>
        <w:contextualSpacing/>
        <w:jc w:val="both"/>
        <w:rPr>
          <w:rFonts w:ascii="Times New Roman" w:hAnsi="Times New Roman" w:cs="Times New Roman"/>
          <w:sz w:val="24"/>
          <w:szCs w:val="24"/>
        </w:rPr>
      </w:pPr>
      <w:r>
        <w:rPr>
          <w:rFonts w:cs="Times New Roman" w:ascii="Times New Roman" w:hAnsi="Times New Roman"/>
          <w:color w:val="000000"/>
          <w:sz w:val="24"/>
          <w:szCs w:val="24"/>
        </w:rPr>
        <w:t>Туганбаев, А.А. Математический анализ: ряды : учебное пособие / А.А. Туганбаев. - 4-е изд., стереотип. - М. : Флинта, 2017. - 40 с.</w:t>
      </w:r>
    </w:p>
    <w:p>
      <w:pPr>
        <w:pStyle w:val="ListParagraph"/>
        <w:numPr>
          <w:ilvl w:val="0"/>
          <w:numId w:val="18"/>
        </w:numPr>
        <w:tabs>
          <w:tab w:val="left" w:pos="993" w:leader="none"/>
        </w:tabs>
        <w:spacing w:lineRule="auto" w:line="276" w:before="0" w:after="0"/>
        <w:contextualSpacing/>
        <w:jc w:val="both"/>
        <w:rPr>
          <w:rFonts w:ascii="Times New Roman" w:hAnsi="Times New Roman" w:cs="Times New Roman"/>
          <w:sz w:val="24"/>
          <w:szCs w:val="24"/>
        </w:rPr>
      </w:pPr>
      <w:r>
        <w:rPr>
          <w:rFonts w:cs="Times New Roman" w:ascii="Times New Roman" w:hAnsi="Times New Roman"/>
          <w:color w:val="000000"/>
          <w:sz w:val="24"/>
          <w:szCs w:val="24"/>
        </w:rPr>
        <w:t>Туганбаев, А.А. Математический анализ: интегралы : учебное пособие / А.А. Туганбаев. - 3-е изд., стереотип. - М. : Флинта, 2017. - 76 с.</w:t>
      </w:r>
    </w:p>
    <w:p>
      <w:pPr>
        <w:pStyle w:val="ListParagraph"/>
        <w:numPr>
          <w:ilvl w:val="0"/>
          <w:numId w:val="18"/>
        </w:numPr>
        <w:tabs>
          <w:tab w:val="left" w:pos="993" w:leader="none"/>
        </w:tabs>
        <w:spacing w:lineRule="auto" w:line="276" w:before="0" w:after="0"/>
        <w:contextualSpacing/>
        <w:jc w:val="both"/>
        <w:rPr>
          <w:rFonts w:ascii="Times New Roman" w:hAnsi="Times New Roman" w:cs="Times New Roman"/>
          <w:sz w:val="24"/>
          <w:szCs w:val="24"/>
        </w:rPr>
      </w:pPr>
      <w:r>
        <w:rPr>
          <w:rFonts w:cs="Times New Roman" w:ascii="Times New Roman" w:hAnsi="Times New Roman"/>
          <w:color w:val="000000"/>
          <w:sz w:val="24"/>
          <w:szCs w:val="24"/>
        </w:rPr>
        <w:t>Туганбаев, А.А. Математический анализ: производные и графики функций : учебное пособие / А.А. Туганбаев. - 3-е изд., стереотип. - М. : Флинта, 2017. - 91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pPr>
        <w:pStyle w:val="Normal"/>
        <w:spacing w:before="0" w:after="0"/>
        <w:ind w:left="283" w:firstLine="709"/>
        <w:jc w:val="both"/>
        <w:rPr>
          <w:rFonts w:ascii="Times New Roman" w:hAnsi="Times New Roman"/>
          <w:bCs/>
          <w:sz w:val="24"/>
          <w:szCs w:val="24"/>
        </w:rPr>
      </w:pPr>
      <w:r>
        <w:rPr>
          <w:rFonts w:ascii="Times New Roman" w:hAnsi="Times New Roman"/>
          <w:bCs/>
          <w:sz w:val="24"/>
          <w:szCs w:val="24"/>
          <w:u w:val="single"/>
          <w:lang w:val="en-US"/>
        </w:rPr>
        <w:t>http</w:t>
      </w:r>
      <w:r>
        <w:rPr>
          <w:rFonts w:ascii="Times New Roman" w:hAnsi="Times New Roman"/>
          <w:bCs/>
          <w:sz w:val="24"/>
          <w:szCs w:val="24"/>
          <w:u w:val="single"/>
        </w:rPr>
        <w:t>://</w:t>
      </w:r>
      <w:r>
        <w:rPr>
          <w:rFonts w:ascii="Times New Roman" w:hAnsi="Times New Roman"/>
          <w:bCs/>
          <w:sz w:val="24"/>
          <w:szCs w:val="24"/>
          <w:u w:val="single"/>
          <w:lang w:val="en-US"/>
        </w:rPr>
        <w:t>www</w:t>
      </w:r>
      <w:r>
        <w:rPr>
          <w:rFonts w:ascii="Times New Roman" w:hAnsi="Times New Roman"/>
          <w:bCs/>
          <w:sz w:val="24"/>
          <w:szCs w:val="24"/>
          <w:u w:val="single"/>
        </w:rPr>
        <w:t>.</w:t>
      </w:r>
      <w:r>
        <w:rPr>
          <w:rFonts w:ascii="Times New Roman" w:hAnsi="Times New Roman"/>
          <w:bCs/>
          <w:sz w:val="24"/>
          <w:szCs w:val="24"/>
          <w:u w:val="single"/>
          <w:lang w:val="en-US"/>
        </w:rPr>
        <w:t>exponenta</w:t>
      </w:r>
      <w:r>
        <w:rPr>
          <w:rFonts w:ascii="Times New Roman" w:hAnsi="Times New Roman"/>
          <w:bCs/>
          <w:sz w:val="24"/>
          <w:szCs w:val="24"/>
          <w:u w:val="single"/>
        </w:rPr>
        <w:t>.</w:t>
      </w:r>
      <w:r>
        <w:rPr>
          <w:rFonts w:ascii="Times New Roman" w:hAnsi="Times New Roman"/>
          <w:bCs/>
          <w:sz w:val="24"/>
          <w:szCs w:val="24"/>
          <w:u w:val="single"/>
          <w:lang w:val="en-US"/>
        </w:rPr>
        <w:t>ru</w:t>
      </w:r>
      <w:r>
        <w:rPr>
          <w:rFonts w:ascii="Times New Roman" w:hAnsi="Times New Roman"/>
          <w:bCs/>
          <w:sz w:val="24"/>
          <w:szCs w:val="24"/>
          <w:u w:val="single"/>
        </w:rPr>
        <w:t>/</w:t>
      </w:r>
      <w:r>
        <w:rPr>
          <w:rFonts w:ascii="Times New Roman" w:hAnsi="Times New Roman"/>
          <w:bCs/>
          <w:sz w:val="24"/>
          <w:szCs w:val="24"/>
          <w:u w:val="single"/>
          <w:lang w:val="en-US"/>
        </w:rPr>
        <w:t>soft</w:t>
      </w:r>
      <w:r>
        <w:rPr>
          <w:rFonts w:ascii="Times New Roman" w:hAnsi="Times New Roman"/>
          <w:bCs/>
          <w:sz w:val="24"/>
          <w:szCs w:val="24"/>
          <w:u w:val="single"/>
        </w:rPr>
        <w:t>/</w:t>
      </w:r>
      <w:r>
        <w:rPr>
          <w:rFonts w:ascii="Times New Roman" w:hAnsi="Times New Roman"/>
          <w:bCs/>
          <w:sz w:val="24"/>
          <w:szCs w:val="24"/>
          <w:u w:val="single"/>
          <w:lang w:val="en-US"/>
        </w:rPr>
        <w:t>mathcad</w:t>
      </w:r>
      <w:r>
        <w:rPr>
          <w:rFonts w:ascii="Times New Roman" w:hAnsi="Times New Roman"/>
          <w:bCs/>
          <w:sz w:val="24"/>
          <w:szCs w:val="24"/>
          <w:u w:val="single"/>
        </w:rPr>
        <w:t>/</w:t>
      </w:r>
      <w:r>
        <w:rPr>
          <w:rFonts w:ascii="Times New Roman" w:hAnsi="Times New Roman"/>
          <w:bCs/>
          <w:sz w:val="24"/>
          <w:szCs w:val="24"/>
          <w:u w:val="single"/>
          <w:lang w:val="en-US"/>
        </w:rPr>
        <w:t>UsersGuide</w:t>
      </w:r>
      <w:r>
        <w:rPr>
          <w:rFonts w:ascii="Times New Roman" w:hAnsi="Times New Roman"/>
          <w:bCs/>
          <w:sz w:val="24"/>
          <w:szCs w:val="24"/>
          <w:u w:val="single"/>
        </w:rPr>
        <w:t>/</w:t>
      </w:r>
      <w:r>
        <w:rPr>
          <w:rFonts w:ascii="Times New Roman" w:hAnsi="Times New Roman"/>
          <w:bCs/>
          <w:sz w:val="24"/>
          <w:szCs w:val="24"/>
          <w:u w:val="single"/>
          <w:lang w:val="en-US"/>
        </w:rPr>
        <w:t>chapter</w:t>
      </w:r>
      <w:r>
        <w:rPr>
          <w:rFonts w:ascii="Times New Roman" w:hAnsi="Times New Roman"/>
          <w:bCs/>
          <w:sz w:val="24"/>
          <w:szCs w:val="24"/>
          <w:u w:val="single"/>
        </w:rPr>
        <w:t>17/17_4.</w:t>
      </w:r>
      <w:r>
        <w:rPr>
          <w:rFonts w:ascii="Times New Roman" w:hAnsi="Times New Roman"/>
          <w:bCs/>
          <w:sz w:val="24"/>
          <w:szCs w:val="24"/>
          <w:u w:val="single"/>
          <w:lang w:val="en-US"/>
        </w:rPr>
        <w:t>asp</w:t>
      </w:r>
      <w:r>
        <w:rPr>
          <w:rFonts w:ascii="Times New Roman" w:hAnsi="Times New Roman"/>
          <w:bCs/>
          <w:sz w:val="24"/>
          <w:szCs w:val="24"/>
        </w:rPr>
        <w:t xml:space="preserve">- Образовательный математический сайт </w:t>
      </w:r>
      <w:r>
        <w:rPr>
          <w:rFonts w:ascii="Times New Roman" w:hAnsi="Times New Roman"/>
          <w:bCs/>
          <w:sz w:val="24"/>
          <w:szCs w:val="24"/>
          <w:lang w:val="en-US"/>
        </w:rPr>
        <w:t>exponenta</w:t>
      </w:r>
      <w:r>
        <w:rPr>
          <w:rFonts w:ascii="Times New Roman" w:hAnsi="Times New Roman"/>
          <w:bCs/>
          <w:sz w:val="24"/>
          <w:szCs w:val="24"/>
        </w:rPr>
        <w:t>.</w:t>
      </w:r>
      <w:r>
        <w:rPr>
          <w:rFonts w:ascii="Times New Roman" w:hAnsi="Times New Roman"/>
          <w:bCs/>
          <w:sz w:val="24"/>
          <w:szCs w:val="24"/>
          <w:lang w:val="en-US"/>
        </w:rPr>
        <w:t>ru</w:t>
      </w:r>
      <w:r>
        <w:rPr>
          <w:rFonts w:ascii="Times New Roman" w:hAnsi="Times New Roman"/>
          <w:bCs/>
          <w:sz w:val="24"/>
          <w:szCs w:val="24"/>
        </w:rPr>
        <w:t xml:space="preserve">/Вычисление производных, пределов и интегралов средствами </w:t>
      </w:r>
      <w:r>
        <w:rPr>
          <w:rFonts w:ascii="Times New Roman" w:hAnsi="Times New Roman"/>
          <w:bCs/>
          <w:sz w:val="24"/>
          <w:szCs w:val="24"/>
          <w:lang w:val="en-US"/>
        </w:rPr>
        <w:t>MATHCAD</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8. Фонды оценочных средств</w:t>
      </w:r>
    </w:p>
    <w:p>
      <w:pPr>
        <w:pStyle w:val="Normal"/>
        <w:spacing w:before="0" w:after="0"/>
        <w:ind w:left="283" w:firstLine="709"/>
        <w:jc w:val="both"/>
        <w:rPr>
          <w:rFonts w:ascii="Times New Roman" w:hAnsi="Times New Roman"/>
          <w:spacing w:val="-4"/>
          <w:sz w:val="24"/>
          <w:szCs w:val="24"/>
        </w:rPr>
      </w:pPr>
      <w:r>
        <w:rPr>
          <w:rFonts w:ascii="Times New Roman" w:hAnsi="Times New Roman"/>
          <w:spacing w:val="-4"/>
          <w:sz w:val="24"/>
          <w:szCs w:val="24"/>
        </w:rPr>
        <w:t>Фонд оценочных средств представлен в Приложении 1.</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9.Материально-техническое обеспечение образовательного процесса по дисциплине</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9.1. Описание материально-технической базы</w:t>
      </w:r>
    </w:p>
    <w:p>
      <w:pPr>
        <w:pStyle w:val="Normal"/>
        <w:spacing w:before="0" w:after="0"/>
        <w:ind w:left="283" w:firstLine="709"/>
        <w:jc w:val="both"/>
        <w:rPr>
          <w:rFonts w:ascii="Times New Roman" w:hAnsi="Times New Roman"/>
          <w:bCs/>
          <w:sz w:val="24"/>
          <w:szCs w:val="24"/>
        </w:rPr>
      </w:pPr>
      <w:r>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spacing w:before="0" w:after="0"/>
        <w:ind w:left="283"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r>
    </w:p>
    <w:p>
      <w:pPr>
        <w:pStyle w:val="Normal"/>
        <w:spacing w:before="0" w:after="0"/>
        <w:ind w:left="283"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BodyTextIndent2"/>
        <w:spacing w:lineRule="auto" w:line="276" w:before="0" w:after="0"/>
        <w:ind w:left="0" w:hanging="0"/>
        <w:jc w:val="center"/>
        <w:rPr>
          <w:b/>
          <w:b/>
        </w:rPr>
      </w:pPr>
      <w:r>
        <w:rPr>
          <w:b/>
        </w:rPr>
      </w:r>
    </w:p>
    <w:p>
      <w:pPr>
        <w:pStyle w:val="BodyTextIndent2"/>
        <w:spacing w:lineRule="auto" w:line="276" w:before="0" w:after="0"/>
        <w:ind w:left="0" w:hanging="0"/>
        <w:jc w:val="center"/>
        <w:rPr>
          <w:b/>
          <w:b/>
        </w:rPr>
      </w:pPr>
      <w:r>
        <w:rPr>
          <w:b/>
        </w:rPr>
        <w:t>5.2. ПРОГРАММА ДИСЦИПЛИНЫ</w:t>
      </w:r>
    </w:p>
    <w:p>
      <w:pPr>
        <w:pStyle w:val="Normal"/>
        <w:spacing w:before="0" w:after="0"/>
        <w:jc w:val="center"/>
        <w:rPr>
          <w:rFonts w:ascii="Times New Roman" w:hAnsi="Times New Roman"/>
          <w:b/>
          <w:b/>
          <w:bCs/>
          <w:sz w:val="24"/>
          <w:szCs w:val="24"/>
        </w:rPr>
      </w:pPr>
      <w:r>
        <w:rPr>
          <w:rFonts w:ascii="Times New Roman" w:hAnsi="Times New Roman"/>
          <w:b/>
          <w:bCs/>
          <w:sz w:val="24"/>
          <w:szCs w:val="24"/>
        </w:rPr>
        <w:t>«Алгебра»</w:t>
      </w:r>
    </w:p>
    <w:p>
      <w:pPr>
        <w:pStyle w:val="Normal"/>
        <w:tabs>
          <w:tab w:val="left" w:pos="720" w:leader="none"/>
        </w:tabs>
        <w:spacing w:before="0" w:after="0"/>
        <w:ind w:left="283" w:firstLine="709"/>
        <w:jc w:val="both"/>
        <w:rPr>
          <w:rFonts w:ascii="Times New Roman" w:hAnsi="Times New Roman"/>
          <w:b/>
          <w:b/>
          <w:bCs/>
          <w:sz w:val="24"/>
          <w:szCs w:val="24"/>
        </w:rPr>
      </w:pPr>
      <w:r>
        <w:rPr>
          <w:rFonts w:ascii="Times New Roman" w:hAnsi="Times New Roman"/>
          <w:b/>
          <w:bCs/>
        </w:rPr>
        <w:t>1</w:t>
      </w:r>
      <w:r>
        <w:rPr>
          <w:rFonts w:ascii="Times New Roman" w:hAnsi="Times New Roman"/>
          <w:b/>
          <w:bCs/>
          <w:sz w:val="24"/>
          <w:szCs w:val="24"/>
        </w:rPr>
        <w:t>. Пояснительная записка</w:t>
      </w:r>
    </w:p>
    <w:p>
      <w:pPr>
        <w:pStyle w:val="Style27"/>
        <w:spacing w:lineRule="auto" w:line="276" w:before="0" w:after="0"/>
        <w:ind w:left="0" w:firstLine="709"/>
        <w:jc w:val="both"/>
        <w:rPr/>
      </w:pPr>
      <w:r>
        <w:rPr/>
        <w:t>Данная учебная дисциплина включена в систему подготовки студентов, осваивающих модуль «</w:t>
      </w:r>
      <w:r>
        <w:rPr>
          <w:bCs/>
        </w:rPr>
        <w:t>Основы математики</w:t>
      </w:r>
      <w:r>
        <w:rPr/>
        <w:t>» по направлению подготовки 44.03.05 Педагогическое образование (с двумя профилями подготовки). Учебная дисциплина «</w:t>
      </w:r>
      <w:r>
        <w:rPr>
          <w:bCs/>
        </w:rPr>
        <w:t>Алгебра</w:t>
      </w:r>
      <w:r>
        <w:rPr/>
        <w:t>» направлена на  формирование у будущего учителя целостного взгляда на основные алгебраические понятия и развитие алгебраического мышления. В процессе изучения курса студенты должны овладеть основной теоретической базой, получить необходимые навыки решения типовых задач, научиться пользоваться алгебраическими понятиями при изучении математических дисциплин.</w:t>
      </w:r>
    </w:p>
    <w:p>
      <w:pPr>
        <w:pStyle w:val="Normal"/>
        <w:spacing w:before="0" w:after="0"/>
        <w:ind w:left="283" w:firstLine="567"/>
        <w:jc w:val="both"/>
        <w:rPr>
          <w:rFonts w:ascii="Times New Roman" w:hAnsi="Times New Roman"/>
          <w:sz w:val="24"/>
          <w:szCs w:val="24"/>
        </w:rPr>
      </w:pPr>
      <w:r>
        <w:rPr>
          <w:rFonts w:ascii="Times New Roman" w:hAnsi="Times New Roman"/>
          <w:sz w:val="24"/>
          <w:szCs w:val="24"/>
        </w:rPr>
        <w:t>Курс «Алгебра» начинается с изучения раздела «Линейная алгебра», где студенты знакомятся с такими вопросами, как теория матриц, систем линейных уравнений и определителей, теория линейных операторов. При изучении раздела «Алгебраические структуры» закладываются основы теории алгебраических структур, используемые в дальнейшем, как в самом курсе «Алгебра», так и в других математических теориях. В частности, вводятся понятия нормального делителя группы и идеала кольца, изучаются фактор-группы и фактор-кольца, а также основные типы колец – факториальные кольца, кольца главных идеалов, евклидовы кольца.</w:t>
      </w:r>
    </w:p>
    <w:p>
      <w:pPr>
        <w:pStyle w:val="NoSpacing"/>
        <w:spacing w:lineRule="auto" w:line="276"/>
        <w:ind w:left="283" w:firstLine="709"/>
        <w:jc w:val="both"/>
        <w:rPr>
          <w:rFonts w:ascii="Times New Roman" w:hAnsi="Times New Roman"/>
          <w:spacing w:val="-1"/>
          <w:sz w:val="24"/>
          <w:szCs w:val="24"/>
        </w:rPr>
      </w:pPr>
      <w:r>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создания презентаций, выполнения практических заданий, сбор материалов и др. Изучение данной дисциплины завершается экзаменом.</w:t>
      </w:r>
    </w:p>
    <w:p>
      <w:pPr>
        <w:pStyle w:val="NoSpacing"/>
        <w:spacing w:lineRule="auto" w:line="276"/>
        <w:ind w:left="283" w:firstLine="709"/>
        <w:jc w:val="both"/>
        <w:rPr>
          <w:rFonts w:ascii="Times New Roman" w:hAnsi="Times New Roman"/>
          <w:b/>
          <w:b/>
          <w:bCs/>
          <w:sz w:val="24"/>
          <w:szCs w:val="24"/>
        </w:rPr>
      </w:pPr>
      <w:r>
        <w:rPr>
          <w:rFonts w:ascii="Times New Roman" w:hAnsi="Times New Roman"/>
          <w:b/>
          <w:bCs/>
          <w:sz w:val="24"/>
          <w:szCs w:val="24"/>
        </w:rPr>
      </w:r>
    </w:p>
    <w:p>
      <w:pPr>
        <w:pStyle w:val="NoSpacing"/>
        <w:spacing w:lineRule="auto" w:line="276"/>
        <w:ind w:left="283" w:firstLine="709"/>
        <w:jc w:val="both"/>
        <w:rPr>
          <w:rFonts w:ascii="Times New Roman" w:hAnsi="Times New Roman"/>
          <w:b/>
          <w:b/>
          <w:bCs/>
          <w:sz w:val="24"/>
          <w:szCs w:val="24"/>
        </w:rPr>
      </w:pPr>
      <w:r>
        <w:rPr>
          <w:rFonts w:ascii="Times New Roman" w:hAnsi="Times New Roman"/>
          <w:b/>
          <w:bCs/>
          <w:sz w:val="24"/>
          <w:szCs w:val="24"/>
        </w:rPr>
        <w:t>2. Место в структуре модуля</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sz w:val="24"/>
          <w:szCs w:val="24"/>
        </w:rPr>
      </w:pPr>
      <w:r>
        <w:rPr>
          <w:rFonts w:ascii="Times New Roman" w:hAnsi="Times New Roman"/>
          <w:sz w:val="24"/>
          <w:szCs w:val="24"/>
        </w:rPr>
        <w:t>Дисциплина «</w:t>
      </w:r>
      <w:r>
        <w:rPr>
          <w:rFonts w:ascii="Times New Roman" w:hAnsi="Times New Roman"/>
          <w:bCs/>
          <w:sz w:val="24"/>
          <w:szCs w:val="24"/>
        </w:rPr>
        <w:t>Алгебра</w:t>
      </w:r>
      <w:r>
        <w:rPr>
          <w:rFonts w:ascii="Times New Roman" w:hAnsi="Times New Roman"/>
          <w:sz w:val="24"/>
          <w:szCs w:val="24"/>
        </w:rPr>
        <w:t>» относится к базовой части комплексного модуля «</w:t>
      </w:r>
      <w:r>
        <w:rPr>
          <w:rFonts w:ascii="Times New Roman" w:hAnsi="Times New Roman"/>
          <w:bCs/>
          <w:sz w:val="24"/>
          <w:szCs w:val="24"/>
        </w:rPr>
        <w:t>Основы математики</w:t>
      </w:r>
      <w:r>
        <w:rPr>
          <w:rFonts w:ascii="Times New Roman" w:hAnsi="Times New Roman"/>
          <w:sz w:val="24"/>
          <w:szCs w:val="24"/>
        </w:rPr>
        <w:t>» по направлению подготовки 44.03.05 Педагогическое образование (с двумя профилями подготовки). Она базируется на курсах алгебры и математического анализа средней общеобразовательной школы.</w:t>
      </w:r>
    </w:p>
    <w:p>
      <w:pPr>
        <w:pStyle w:val="Normal"/>
        <w:tabs>
          <w:tab w:val="left" w:pos="708" w:leader="none"/>
        </w:tabs>
        <w:spacing w:before="0" w:after="0"/>
        <w:ind w:left="283" w:firstLine="709"/>
        <w:jc w:val="both"/>
        <w:rPr>
          <w:rFonts w:ascii="Times New Roman" w:hAnsi="Times New Roman"/>
          <w:sz w:val="24"/>
          <w:szCs w:val="24"/>
        </w:rPr>
      </w:pPr>
      <w:r>
        <w:rPr>
          <w:rFonts w:ascii="Times New Roman" w:hAnsi="Times New Roman"/>
          <w:sz w:val="24"/>
          <w:szCs w:val="24"/>
        </w:rPr>
        <w:t>Дисциплины, на которых базируется данная дисциплина: «Введение в математику».</w:t>
      </w:r>
    </w:p>
    <w:p>
      <w:pPr>
        <w:pStyle w:val="Normal"/>
        <w:tabs>
          <w:tab w:val="left" w:pos="708" w:leader="none"/>
          <w:tab w:val="right" w:pos="9639" w:leader="underscore"/>
        </w:tabs>
        <w:spacing w:before="0" w:after="0"/>
        <w:ind w:left="283" w:firstLine="709"/>
        <w:jc w:val="both"/>
        <w:rPr>
          <w:rFonts w:ascii="Times New Roman" w:hAnsi="Times New Roman"/>
          <w:sz w:val="24"/>
          <w:szCs w:val="24"/>
        </w:rPr>
      </w:pPr>
      <w:r>
        <w:rPr>
          <w:rFonts w:ascii="Times New Roman" w:hAnsi="Times New Roman"/>
          <w:sz w:val="24"/>
          <w:szCs w:val="24"/>
        </w:rPr>
        <w:t xml:space="preserve">Дисциплины, для которых данная дисциплина является предшествующей: «Геометрия», «Теория чисел», «Числовые системы», «Теория функций комплексного переменного», «Компьютерная алгебра». </w:t>
      </w:r>
    </w:p>
    <w:p>
      <w:pPr>
        <w:pStyle w:val="Normal"/>
        <w:spacing w:before="0" w:after="0"/>
        <w:ind w:left="283" w:firstLine="709"/>
        <w:jc w:val="both"/>
        <w:rPr>
          <w:rFonts w:ascii="Times New Roman" w:hAnsi="Times New Roman"/>
          <w:b/>
          <w:b/>
          <w:bCs/>
        </w:rPr>
      </w:pPr>
      <w:r>
        <w:rPr>
          <w:rFonts w:ascii="Times New Roman" w:hAnsi="Times New Roman"/>
          <w:b/>
          <w:bCs/>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3. Цели и задачи</w:t>
      </w:r>
    </w:p>
    <w:p>
      <w:pPr>
        <w:pStyle w:val="Normal"/>
        <w:spacing w:before="0" w:after="0"/>
        <w:ind w:left="283" w:firstLine="709"/>
        <w:jc w:val="both"/>
        <w:rPr>
          <w:rFonts w:ascii="Times New Roman" w:hAnsi="Times New Roman"/>
          <w:sz w:val="24"/>
          <w:szCs w:val="24"/>
        </w:rPr>
      </w:pPr>
      <w:r>
        <w:rPr>
          <w:rFonts w:ascii="Times New Roman" w:hAnsi="Times New Roman"/>
          <w:i/>
          <w:sz w:val="24"/>
          <w:szCs w:val="24"/>
        </w:rPr>
        <w:t xml:space="preserve">Цели дисциплины - </w:t>
      </w:r>
      <w:r>
        <w:rPr>
          <w:rFonts w:ascii="Times New Roman" w:hAnsi="Times New Roman"/>
          <w:sz w:val="24"/>
          <w:szCs w:val="24"/>
        </w:rPr>
        <w:t>формирование систематизированных знаний в области алгебры; обращение алгебраических теорий и практик в инструмент исследования других разделов математики (в частности, геометрии) и  школьных математических текстов.</w:t>
      </w:r>
    </w:p>
    <w:p>
      <w:pPr>
        <w:pStyle w:val="Normal"/>
        <w:spacing w:before="0" w:after="0"/>
        <w:ind w:left="283" w:firstLine="720"/>
        <w:jc w:val="both"/>
        <w:rPr>
          <w:rFonts w:ascii="Times New Roman" w:hAnsi="Times New Roman"/>
          <w:sz w:val="24"/>
          <w:szCs w:val="24"/>
        </w:rPr>
      </w:pPr>
      <w:r>
        <w:rPr>
          <w:rFonts w:ascii="Times New Roman" w:hAnsi="Times New Roman"/>
          <w:i/>
          <w:sz w:val="24"/>
          <w:szCs w:val="24"/>
        </w:rPr>
        <w:t>Задачи дисциплины:</w:t>
      </w:r>
      <w:r>
        <w:rPr>
          <w:rFonts w:ascii="Times New Roman" w:hAnsi="Times New Roman"/>
          <w:sz w:val="24"/>
          <w:szCs w:val="24"/>
        </w:rPr>
        <w:t xml:space="preserve"> освоить базовые элементы алгебры как науки:</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 xml:space="preserve">- предмет алгебры: основные алгебраические структуры и конструкции, такие как группы, кольца, поля, векторные пространства, системы линейных уравнений числовые системы; </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 методы алгебры: выделение типов алгебраических структур, подструктур; методы линейной алгебры, решения систем линейных уравнений, исследования числовых систем;</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  теории алгебры: теория векторных пространств; теория групп; теория колец; теория многочленов и алгебраических уравнений;</w:t>
      </w:r>
    </w:p>
    <w:p>
      <w:pPr>
        <w:pStyle w:val="Normal"/>
        <w:spacing w:before="0" w:after="0"/>
        <w:ind w:left="283" w:firstLine="720"/>
        <w:jc w:val="both"/>
        <w:rPr>
          <w:rFonts w:ascii="Times New Roman" w:hAnsi="Times New Roman"/>
          <w:b/>
          <w:b/>
          <w:sz w:val="24"/>
          <w:szCs w:val="24"/>
        </w:rPr>
      </w:pPr>
      <w:r>
        <w:rPr>
          <w:rFonts w:ascii="Times New Roman" w:hAnsi="Times New Roman"/>
          <w:sz w:val="24"/>
          <w:szCs w:val="24"/>
        </w:rPr>
        <w:t xml:space="preserve">-  праксиология алгебры: обращение алгебраических теорий и практик в инструменты исследования числовых систем, геометрических теорий (пространства, геометрические задачи на построения, пр.), школьных математических текстов (числовые системы, решение уравнений и их систем, пр.) </w:t>
      </w:r>
    </w:p>
    <w:p>
      <w:pPr>
        <w:pStyle w:val="Normal"/>
        <w:spacing w:before="0" w:after="0"/>
        <w:ind w:left="283" w:firstLine="540"/>
        <w:jc w:val="both"/>
        <w:rPr>
          <w:rFonts w:ascii="Times New Roman" w:hAnsi="Times New Roman"/>
        </w:rPr>
      </w:pPr>
      <w:r>
        <w:rPr>
          <w:rFonts w:ascii="Times New Roman" w:hAnsi="Times New Roman"/>
        </w:rPr>
      </w:r>
    </w:p>
    <w:p>
      <w:pPr>
        <w:pStyle w:val="ListParagraph"/>
        <w:numPr>
          <w:ilvl w:val="0"/>
          <w:numId w:val="17"/>
        </w:numPr>
        <w:spacing w:lineRule="auto" w:line="276" w:before="0" w:after="0"/>
        <w:ind w:left="1066" w:hanging="357"/>
        <w:contextualSpacing/>
        <w:jc w:val="both"/>
        <w:rPr>
          <w:rFonts w:ascii="Times New Roman" w:hAnsi="Times New Roman" w:cs="Times New Roman"/>
          <w:b/>
          <w:b/>
          <w:bCs/>
          <w:sz w:val="24"/>
          <w:szCs w:val="24"/>
        </w:rPr>
      </w:pPr>
      <w:r>
        <w:rPr>
          <w:rFonts w:cs="Times New Roman" w:ascii="Times New Roman" w:hAnsi="Times New Roman"/>
          <w:b/>
          <w:bCs/>
          <w:sz w:val="24"/>
          <w:szCs w:val="24"/>
        </w:rPr>
        <w:t>Образовательные результаты</w:t>
      </w:r>
    </w:p>
    <w:p>
      <w:pPr>
        <w:pStyle w:val="ListParagraph"/>
        <w:shd w:val="clear" w:color="auto" w:fill="FFFFFF"/>
        <w:spacing w:before="0" w:after="0"/>
        <w:ind w:left="0" w:right="130" w:firstLine="709"/>
        <w:contextualSpacing/>
        <w:jc w:val="both"/>
        <w:rPr>
          <w:rFonts w:ascii="Times New Roman" w:hAnsi="Times New Roman" w:cs="Times New Roman"/>
          <w:color w:val="FF0000"/>
          <w:sz w:val="24"/>
          <w:szCs w:val="24"/>
        </w:rPr>
      </w:pPr>
      <w:r>
        <w:rPr>
          <w:rFonts w:cs="Times New Roman" w:ascii="Times New Roman" w:hAnsi="Times New Roman"/>
          <w:color w:val="FF0000"/>
          <w:sz w:val="24"/>
          <w:szCs w:val="24"/>
        </w:rPr>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25"/>
        <w:gridCol w:w="2441"/>
        <w:gridCol w:w="1099"/>
        <w:gridCol w:w="2062"/>
        <w:gridCol w:w="1239"/>
        <w:gridCol w:w="1680"/>
      </w:tblGrid>
      <w:tr>
        <w:trPr>
          <w:trHeight w:val="385"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ОР модуля</w:t>
            </w:r>
          </w:p>
        </w:tc>
        <w:tc>
          <w:tcPr>
            <w:tcW w:w="24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0"/>
              <w:jc w:val="center"/>
              <w:rPr>
                <w:rFonts w:ascii="Times New Roman" w:hAnsi="Times New Roman"/>
              </w:rPr>
            </w:pPr>
            <w:r>
              <w:rPr>
                <w:rFonts w:ascii="Times New Roman" w:hAnsi="Times New Roman"/>
              </w:rPr>
              <w:t>Образовательные результаты модуля</w:t>
            </w:r>
          </w:p>
        </w:tc>
        <w:tc>
          <w:tcPr>
            <w:tcW w:w="10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ОР дисциплины</w:t>
            </w:r>
          </w:p>
        </w:tc>
        <w:tc>
          <w:tcPr>
            <w:tcW w:w="20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Образовательные результаты дисциплины</w:t>
            </w:r>
          </w:p>
        </w:tc>
        <w:tc>
          <w:tcPr>
            <w:tcW w:w="12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ИДК</w:t>
            </w:r>
          </w:p>
        </w:tc>
        <w:tc>
          <w:tcPr>
            <w:tcW w:w="16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Средства оценивания ОР</w:t>
            </w:r>
          </w:p>
        </w:tc>
      </w:tr>
      <w:tr>
        <w:trPr>
          <w:trHeight w:val="331"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w:t>
            </w:r>
          </w:p>
        </w:tc>
        <w:tc>
          <w:tcPr>
            <w:tcW w:w="24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0"/>
              <w:rPr>
                <w:rFonts w:ascii="Times New Roman" w:hAnsi="Times New Roman"/>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0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ОР.1-2-1</w:t>
            </w:r>
          </w:p>
        </w:tc>
        <w:tc>
          <w:tcPr>
            <w:tcW w:w="20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Демонстрирует владение понятийным аппаратом дисциплин «Алгебра»</w:t>
            </w:r>
          </w:p>
        </w:tc>
        <w:tc>
          <w:tcPr>
            <w:tcW w:w="12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bCs/>
              </w:rPr>
            </w:pPr>
            <w:r>
              <w:rPr>
                <w:rFonts w:ascii="Times New Roman" w:hAnsi="Times New Roman"/>
                <w:bCs/>
              </w:rPr>
              <w:t>УК.1.1</w:t>
            </w:r>
          </w:p>
          <w:p>
            <w:pPr>
              <w:pStyle w:val="Normal"/>
              <w:spacing w:before="0" w:after="0"/>
              <w:jc w:val="center"/>
              <w:rPr>
                <w:rFonts w:ascii="Times New Roman" w:hAnsi="Times New Roman"/>
                <w:bCs/>
              </w:rPr>
            </w:pPr>
            <w:r>
              <w:rPr>
                <w:rFonts w:ascii="Times New Roman" w:hAnsi="Times New Roman"/>
                <w:bCs/>
              </w:rPr>
              <w:t>УК.1.2</w:t>
            </w:r>
          </w:p>
        </w:tc>
        <w:tc>
          <w:tcPr>
            <w:tcW w:w="16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bCs/>
              </w:rPr>
              <w:t>Коллоквиум;</w:t>
            </w:r>
          </w:p>
          <w:p>
            <w:pPr>
              <w:pStyle w:val="Normal"/>
              <w:spacing w:before="0" w:after="0"/>
              <w:rPr>
                <w:rFonts w:ascii="Times New Roman" w:hAnsi="Times New Roman"/>
              </w:rPr>
            </w:pPr>
            <w:r>
              <w:rPr>
                <w:rFonts w:ascii="Times New Roman" w:hAnsi="Times New Roman"/>
              </w:rPr>
              <w:t>Тест</w:t>
            </w:r>
          </w:p>
        </w:tc>
      </w:tr>
      <w:tr>
        <w:trPr>
          <w:trHeight w:val="331"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w:t>
            </w:r>
          </w:p>
        </w:tc>
        <w:tc>
          <w:tcPr>
            <w:tcW w:w="244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0"/>
              <w:ind w:left="34" w:hanging="0"/>
              <w:rPr>
                <w:rFonts w:ascii="Times New Roman" w:hAnsi="Times New Roman"/>
              </w:rPr>
            </w:pPr>
            <w:r>
              <w:rPr>
                <w:rFonts w:ascii="Times New Roman" w:hAnsi="Times New Roman"/>
              </w:rPr>
              <w:t>Демонстрирует навыки применения основных методов исследований в области математики.</w:t>
            </w:r>
          </w:p>
        </w:tc>
        <w:tc>
          <w:tcPr>
            <w:tcW w:w="10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ОР.2-2-1</w:t>
            </w:r>
          </w:p>
        </w:tc>
        <w:tc>
          <w:tcPr>
            <w:tcW w:w="20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t xml:space="preserve">Демонстрирует владение общими и специальными методами решения задач в области «Алгебры» </w:t>
            </w:r>
          </w:p>
        </w:tc>
        <w:tc>
          <w:tcPr>
            <w:tcW w:w="12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bCs/>
              </w:rPr>
            </w:pPr>
            <w:r>
              <w:rPr>
                <w:rFonts w:ascii="Times New Roman" w:hAnsi="Times New Roman"/>
                <w:bCs/>
              </w:rPr>
              <w:t>УК.1.5</w:t>
            </w:r>
          </w:p>
        </w:tc>
        <w:tc>
          <w:tcPr>
            <w:tcW w:w="16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both"/>
              <w:rPr>
                <w:rFonts w:ascii="Times New Roman" w:hAnsi="Times New Roman"/>
              </w:rPr>
            </w:pPr>
            <w:r>
              <w:rPr>
                <w:rFonts w:ascii="Times New Roman" w:hAnsi="Times New Roman"/>
              </w:rPr>
              <w:t>Разноуровневая контрольная работа</w:t>
            </w:r>
            <w:r>
              <w:rPr>
                <w:rFonts w:ascii="Times New Roman" w:hAnsi="Times New Roman"/>
                <w:bCs/>
              </w:rPr>
              <w:t>;</w:t>
            </w:r>
          </w:p>
          <w:p>
            <w:pPr>
              <w:pStyle w:val="Normal"/>
              <w:spacing w:before="0" w:after="0"/>
              <w:rPr>
                <w:rFonts w:ascii="Times New Roman" w:hAnsi="Times New Roman"/>
              </w:rPr>
            </w:pPr>
            <w:r>
              <w:rPr>
                <w:rFonts w:ascii="Times New Roman" w:hAnsi="Times New Roman"/>
                <w:bCs/>
              </w:rPr>
              <w:t>Контекстная задача; Расчетно-графическая работа</w:t>
            </w:r>
          </w:p>
        </w:tc>
      </w:tr>
    </w:tbl>
    <w:p>
      <w:pPr>
        <w:pStyle w:val="Normal"/>
        <w:spacing w:before="0" w:after="0"/>
        <w:ind w:left="283" w:firstLine="709"/>
        <w:jc w:val="both"/>
        <w:rPr>
          <w:rFonts w:ascii="Times New Roman" w:hAnsi="Times New Roman"/>
          <w:b/>
          <w:b/>
          <w:bCs/>
        </w:rPr>
      </w:pPr>
      <w:r>
        <w:rPr>
          <w:rFonts w:ascii="Times New Roman" w:hAnsi="Times New Roman"/>
          <w:b/>
          <w:bCs/>
        </w:rPr>
      </w:r>
    </w:p>
    <w:p>
      <w:pPr>
        <w:pStyle w:val="Normal"/>
        <w:spacing w:before="0" w:after="0"/>
        <w:ind w:left="283" w:firstLine="709"/>
        <w:jc w:val="both"/>
        <w:rPr>
          <w:rFonts w:ascii="Times New Roman" w:hAnsi="Times New Roman"/>
          <w:b/>
          <w:b/>
          <w:bCs/>
        </w:rPr>
      </w:pPr>
      <w:r>
        <w:rPr>
          <w:rFonts w:ascii="Times New Roman" w:hAnsi="Times New Roman"/>
          <w:b/>
          <w:bCs/>
        </w:rPr>
        <w:t>5. Содержание дисциплины</w:t>
      </w:r>
    </w:p>
    <w:p>
      <w:pPr>
        <w:pStyle w:val="Normal"/>
        <w:spacing w:before="0" w:after="0"/>
        <w:ind w:left="283" w:firstLine="709"/>
        <w:jc w:val="both"/>
        <w:rPr>
          <w:rFonts w:ascii="Times New Roman" w:hAnsi="Times New Roman"/>
          <w:bCs/>
          <w:i/>
          <w:i/>
        </w:rPr>
      </w:pPr>
      <w:r>
        <w:rPr>
          <w:rFonts w:ascii="Times New Roman" w:hAnsi="Times New Roman"/>
          <w:bCs/>
          <w:i/>
        </w:rPr>
        <w:t>5.1. Тематический план</w:t>
      </w:r>
    </w:p>
    <w:tbl>
      <w:tblPr>
        <w:tblW w:w="48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111"/>
        <w:gridCol w:w="828"/>
        <w:gridCol w:w="828"/>
        <w:gridCol w:w="1376"/>
        <w:gridCol w:w="1"/>
        <w:gridCol w:w="1200"/>
        <w:gridCol w:w="1"/>
        <w:gridCol w:w="1001"/>
      </w:tblGrid>
      <w:tr>
        <w:trPr>
          <w:trHeight w:val="203" w:hRule="atLeast"/>
        </w:trPr>
        <w:tc>
          <w:tcPr>
            <w:tcW w:w="411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Наименование темы</w:t>
            </w:r>
          </w:p>
        </w:tc>
        <w:tc>
          <w:tcPr>
            <w:tcW w:w="3033"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Контактная работа</w:t>
            </w:r>
          </w:p>
        </w:tc>
        <w:tc>
          <w:tcPr>
            <w:tcW w:w="1201"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Самостоятельная работа</w:t>
            </w:r>
          </w:p>
        </w:tc>
        <w:tc>
          <w:tcPr>
            <w:tcW w:w="100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Всего часов по дисциплине</w:t>
            </w:r>
          </w:p>
        </w:tc>
      </w:tr>
      <w:tr>
        <w:trPr>
          <w:trHeight w:val="533" w:hRule="atLeast"/>
        </w:trPr>
        <w:tc>
          <w:tcPr>
            <w:tcW w:w="4111" w:type="dxa"/>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165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Аудиторная работа</w:t>
            </w:r>
          </w:p>
        </w:tc>
        <w:tc>
          <w:tcPr>
            <w:tcW w:w="137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before="0" w:after="0"/>
              <w:jc w:val="center"/>
              <w:rPr>
                <w:rFonts w:ascii="Times New Roman" w:hAnsi="Times New Roman"/>
              </w:rPr>
            </w:pPr>
            <w:r>
              <w:rPr>
                <w:rFonts w:ascii="Times New Roman" w:hAnsi="Times New Roman"/>
              </w:rPr>
              <w:t xml:space="preserve">Контактная СР (в т.ч. </w:t>
            </w:r>
          </w:p>
          <w:p>
            <w:pPr>
              <w:pStyle w:val="Normal"/>
              <w:spacing w:before="0" w:after="0"/>
              <w:jc w:val="center"/>
              <w:rPr>
                <w:rFonts w:ascii="Times New Roman" w:hAnsi="Times New Roman"/>
              </w:rPr>
            </w:pPr>
            <w:r>
              <w:rPr>
                <w:rFonts w:ascii="Times New Roman" w:hAnsi="Times New Roman"/>
              </w:rPr>
              <w:t>в ЭИОС)</w:t>
            </w:r>
          </w:p>
        </w:tc>
        <w:tc>
          <w:tcPr>
            <w:tcW w:w="1201" w:type="dxa"/>
            <w:gridSpan w:val="2"/>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1002" w:type="dxa"/>
            <w:gridSpan w:val="2"/>
            <w:vMerge w:val="continue"/>
            <w:tcBorders>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r>
          </w:p>
        </w:tc>
      </w:tr>
      <w:tr>
        <w:trPr>
          <w:trHeight w:val="1" w:hRule="atLeast"/>
        </w:trPr>
        <w:tc>
          <w:tcPr>
            <w:tcW w:w="411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Лекции</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Семинары</w:t>
            </w:r>
          </w:p>
        </w:tc>
        <w:tc>
          <w:tcPr>
            <w:tcW w:w="137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01"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002"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r>
      <w:tr>
        <w:trPr>
          <w:trHeight w:val="1" w:hRule="atLeast"/>
        </w:trPr>
        <w:tc>
          <w:tcPr>
            <w:tcW w:w="9346"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bCs/>
              </w:rPr>
              <w:t xml:space="preserve">Раздел 1. </w:t>
            </w:r>
            <w:r>
              <w:rPr>
                <w:rFonts w:ascii="Times New Roman" w:hAnsi="Times New Roman"/>
                <w:b/>
              </w:rPr>
              <w:t>Матрицы, определители, системы линейных уравнений</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1.1. Матрицы. Элементарные преобразования матриц. Обратная матрица</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32</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 xml:space="preserve">1.2.  Системы линейных уравнений </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32</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1.3. Определители</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10</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30</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1.4. Векторные пространства. Линейные преобразования векторных пространств</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10</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15</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29</w:t>
            </w:r>
          </w:p>
        </w:tc>
      </w:tr>
      <w:tr>
        <w:trPr>
          <w:trHeight w:val="1" w:hRule="atLeast"/>
        </w:trPr>
        <w:tc>
          <w:tcPr>
            <w:tcW w:w="9346"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bCs/>
              </w:rPr>
              <w:t>Раздел 2.</w:t>
            </w:r>
            <w:r>
              <w:rPr>
                <w:rFonts w:ascii="Times New Roman" w:hAnsi="Times New Roman"/>
                <w:b/>
              </w:rPr>
              <w:t xml:space="preserve"> Алгебраические структуры</w:t>
            </w:r>
          </w:p>
        </w:tc>
      </w:tr>
      <w:tr>
        <w:trPr>
          <w:trHeight w:val="615"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2.1. Группы  и их свойства. Подгруппы</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15</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31</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2.2. Кольца и их свойства. Подкольцо</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32</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2.3. Поля</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12</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32</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2.4. Изоморфизм полей и колец</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5</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13</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34</w:t>
            </w:r>
          </w:p>
        </w:tc>
      </w:tr>
      <w:tr>
        <w:trPr>
          <w:trHeight w:val="1" w:hRule="atLeast"/>
        </w:trPr>
        <w:tc>
          <w:tcPr>
            <w:tcW w:w="411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bCs/>
              </w:rPr>
              <w:t>Итого:</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33</w:t>
            </w:r>
          </w:p>
        </w:tc>
        <w:tc>
          <w:tcPr>
            <w:tcW w:w="8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93</w:t>
            </w:r>
          </w:p>
        </w:tc>
        <w:tc>
          <w:tcPr>
            <w:tcW w:w="137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20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126</w:t>
            </w:r>
          </w:p>
        </w:tc>
        <w:tc>
          <w:tcPr>
            <w:tcW w:w="100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252</w:t>
            </w:r>
          </w:p>
        </w:tc>
      </w:tr>
    </w:tbl>
    <w:p>
      <w:pPr>
        <w:pStyle w:val="Normal"/>
        <w:spacing w:before="0" w:after="0"/>
        <w:rPr>
          <w:rFonts w:ascii="Times New Roman" w:hAnsi="Times New Roman"/>
          <w:bCs/>
          <w:i/>
          <w:i/>
        </w:rPr>
      </w:pPr>
      <w:r>
        <w:rPr>
          <w:rFonts w:ascii="Times New Roman" w:hAnsi="Times New Roman"/>
          <w:bCs/>
          <w:i/>
        </w:rPr>
      </w:r>
    </w:p>
    <w:p>
      <w:pPr>
        <w:pStyle w:val="Normal"/>
        <w:spacing w:before="0" w:after="0"/>
        <w:ind w:left="283" w:firstLine="709"/>
        <w:jc w:val="both"/>
        <w:rPr>
          <w:rFonts w:ascii="Times New Roman" w:hAnsi="Times New Roman"/>
          <w:bCs/>
          <w:i/>
          <w:i/>
          <w:sz w:val="24"/>
          <w:szCs w:val="24"/>
        </w:rPr>
      </w:pPr>
      <w:r>
        <w:rPr>
          <w:rFonts w:ascii="Times New Roman" w:hAnsi="Times New Roman"/>
          <w:bCs/>
          <w:i/>
        </w:rPr>
        <w:t>5</w:t>
      </w:r>
      <w:r>
        <w:rPr>
          <w:rFonts w:ascii="Times New Roman" w:hAnsi="Times New Roman"/>
          <w:bCs/>
          <w:i/>
          <w:sz w:val="24"/>
          <w:szCs w:val="24"/>
        </w:rPr>
        <w:t>.2. Методы обучения</w:t>
      </w:r>
    </w:p>
    <w:p>
      <w:pPr>
        <w:pStyle w:val="BodyTextIndent2"/>
        <w:spacing w:lineRule="auto" w:line="276" w:before="0" w:after="0"/>
        <w:ind w:left="0" w:firstLine="708"/>
        <w:jc w:val="both"/>
        <w:rPr/>
      </w:pPr>
      <w:r>
        <w:rPr/>
        <w:t>Формы обучения– очная, аудиторная и дистанционная в системе</w:t>
      </w:r>
      <w:r>
        <w:rPr>
          <w:lang w:val="en-US"/>
        </w:rPr>
        <w:t>Moodle</w:t>
      </w:r>
      <w:r>
        <w:rPr/>
        <w:t>; коллективная, групповая и индивидуальная.</w:t>
      </w:r>
    </w:p>
    <w:p>
      <w:pPr>
        <w:pStyle w:val="BodyTextIndent2"/>
        <w:spacing w:lineRule="auto" w:line="276" w:before="0" w:after="0"/>
        <w:ind w:left="0" w:hanging="0"/>
        <w:jc w:val="both"/>
        <w:rPr/>
      </w:pPr>
      <w:r>
        <w:rPr/>
        <w:t xml:space="preserve">Методы обучения: </w:t>
      </w:r>
    </w:p>
    <w:p>
      <w:pPr>
        <w:pStyle w:val="BodyTextIndent2"/>
        <w:numPr>
          <w:ilvl w:val="0"/>
          <w:numId w:val="10"/>
        </w:numPr>
        <w:spacing w:lineRule="auto" w:line="276" w:before="0" w:after="0"/>
        <w:ind w:left="0" w:hanging="0"/>
        <w:jc w:val="both"/>
        <w:rPr/>
      </w:pPr>
      <w:r>
        <w:rPr/>
        <w:t>объяснительно-иллюстративный (лекции, инструктаж, объяснение, демонстрация, презентации);</w:t>
      </w:r>
    </w:p>
    <w:p>
      <w:pPr>
        <w:pStyle w:val="BodyTextIndent2"/>
        <w:numPr>
          <w:ilvl w:val="0"/>
          <w:numId w:val="10"/>
        </w:numPr>
        <w:spacing w:lineRule="auto" w:line="276" w:before="0" w:after="0"/>
        <w:ind w:left="0" w:hanging="0"/>
        <w:jc w:val="both"/>
        <w:rPr/>
      </w:pPr>
      <w:r>
        <w:rPr/>
        <w:t>практический;</w:t>
      </w:r>
    </w:p>
    <w:p>
      <w:pPr>
        <w:pStyle w:val="BodyTextIndent2"/>
        <w:numPr>
          <w:ilvl w:val="0"/>
          <w:numId w:val="10"/>
        </w:numPr>
        <w:spacing w:lineRule="auto" w:line="276" w:before="0" w:after="0"/>
        <w:ind w:left="0" w:hanging="0"/>
        <w:jc w:val="both"/>
        <w:rPr/>
      </w:pPr>
      <w:r>
        <w:rPr/>
        <w:t>проблемного изложения;</w:t>
      </w:r>
    </w:p>
    <w:p>
      <w:pPr>
        <w:pStyle w:val="BodyTextIndent2"/>
        <w:numPr>
          <w:ilvl w:val="0"/>
          <w:numId w:val="10"/>
        </w:numPr>
        <w:spacing w:lineRule="auto" w:line="276" w:before="0" w:after="0"/>
        <w:ind w:left="0" w:hanging="0"/>
        <w:jc w:val="both"/>
        <w:rPr/>
      </w:pPr>
      <w:r>
        <w:rPr/>
        <w:t>частично-поисковый;</w:t>
      </w:r>
    </w:p>
    <w:p>
      <w:pPr>
        <w:pStyle w:val="BodyTextIndent2"/>
        <w:numPr>
          <w:ilvl w:val="0"/>
          <w:numId w:val="10"/>
        </w:numPr>
        <w:spacing w:lineRule="auto" w:line="276" w:before="0" w:after="0"/>
        <w:ind w:left="0" w:hanging="0"/>
        <w:jc w:val="both"/>
        <w:rPr/>
      </w:pPr>
      <w:r>
        <w:rPr/>
        <w:t>исследовательский.</w:t>
      </w:r>
    </w:p>
    <w:p>
      <w:pPr>
        <w:pStyle w:val="BodyTextIndent2"/>
        <w:spacing w:lineRule="auto" w:line="276" w:before="0" w:after="0"/>
        <w:ind w:left="0" w:hanging="0"/>
        <w:jc w:val="both"/>
        <w:rPr/>
      </w:pPr>
      <w:r>
        <w:rPr/>
        <w:t>Технологии обучения:</w:t>
      </w:r>
    </w:p>
    <w:p>
      <w:pPr>
        <w:pStyle w:val="BodyTextIndent2"/>
        <w:numPr>
          <w:ilvl w:val="0"/>
          <w:numId w:val="11"/>
        </w:numPr>
        <w:spacing w:lineRule="auto" w:line="276" w:before="0" w:after="0"/>
        <w:ind w:left="0" w:hanging="0"/>
        <w:jc w:val="both"/>
        <w:rPr/>
      </w:pPr>
      <w:r>
        <w:rPr/>
        <w:t>проблемная (семинары, дискуссии, диспуты, беседы);</w:t>
      </w:r>
    </w:p>
    <w:p>
      <w:pPr>
        <w:pStyle w:val="BodyTextIndent2"/>
        <w:numPr>
          <w:ilvl w:val="0"/>
          <w:numId w:val="11"/>
        </w:numPr>
        <w:spacing w:lineRule="auto" w:line="276" w:before="0" w:after="0"/>
        <w:ind w:left="0" w:hanging="0"/>
        <w:jc w:val="both"/>
        <w:rPr/>
      </w:pPr>
      <w:r>
        <w:rPr/>
        <w:t>проектная (индивидуальный и\или групповой проект);</w:t>
      </w:r>
    </w:p>
    <w:p>
      <w:pPr>
        <w:pStyle w:val="BodyTextIndent2"/>
        <w:numPr>
          <w:ilvl w:val="0"/>
          <w:numId w:val="11"/>
        </w:numPr>
        <w:spacing w:lineRule="auto" w:line="276" w:before="0" w:after="0"/>
        <w:ind w:left="0" w:hanging="0"/>
        <w:jc w:val="both"/>
        <w:rPr/>
      </w:pPr>
      <w:r>
        <w:rPr/>
        <w:t>обучения в сотрудничестве;</w:t>
      </w:r>
    </w:p>
    <w:p>
      <w:pPr>
        <w:pStyle w:val="BodyTextIndent2"/>
        <w:numPr>
          <w:ilvl w:val="0"/>
          <w:numId w:val="12"/>
        </w:numPr>
        <w:spacing w:lineRule="auto" w:line="276" w:before="0" w:after="0"/>
        <w:ind w:left="0" w:hanging="0"/>
        <w:jc w:val="both"/>
        <w:rPr/>
      </w:pPr>
      <w:r>
        <w:rPr/>
        <w:t>программированного обучения (</w:t>
      </w:r>
      <w:r>
        <w:rPr>
          <w:lang w:val="en-US"/>
        </w:rPr>
        <w:t>e</w:t>
      </w:r>
      <w:r>
        <w:rPr/>
        <w:t>-</w:t>
      </w:r>
      <w:r>
        <w:rPr>
          <w:lang w:val="en-US"/>
        </w:rPr>
        <w:t>learning</w:t>
      </w:r>
      <w:r>
        <w:rPr/>
        <w:t>).</w:t>
      </w:r>
    </w:p>
    <w:p>
      <w:pPr>
        <w:pStyle w:val="Normal"/>
        <w:spacing w:before="0" w:after="0"/>
        <w:rPr>
          <w:rFonts w:ascii="Times New Roman" w:hAnsi="Times New Roman"/>
          <w:b/>
          <w:b/>
          <w:bCs/>
        </w:rPr>
      </w:pPr>
      <w:r>
        <w:rPr>
          <w:rFonts w:ascii="Times New Roman" w:hAnsi="Times New Roman"/>
          <w:b/>
          <w:bCs/>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6. Технологическая карта дисциплины</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6.1. Рейтинг-план</w:t>
      </w:r>
    </w:p>
    <w:tbl>
      <w:tblPr>
        <w:tblW w:w="9606"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1e0"/>
      </w:tblPr>
      <w:tblGrid>
        <w:gridCol w:w="534"/>
        <w:gridCol w:w="1132"/>
        <w:gridCol w:w="2269"/>
        <w:gridCol w:w="1276"/>
        <w:gridCol w:w="1132"/>
        <w:gridCol w:w="1"/>
        <w:gridCol w:w="994"/>
        <w:gridCol w:w="992"/>
        <w:gridCol w:w="1"/>
        <w:gridCol w:w="1273"/>
      </w:tblGrid>
      <w:tr>
        <w:trPr>
          <w:trHeight w:val="425" w:hRule="atLeast"/>
        </w:trPr>
        <w:tc>
          <w:tcPr>
            <w:tcW w:w="53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 xml:space="preserve">№ </w:t>
            </w:r>
            <w:r>
              <w:rPr>
                <w:rFonts w:ascii="Times New Roman" w:hAnsi="Times New Roman"/>
                <w:color w:val="000000" w:themeColor="text1"/>
              </w:rPr>
              <w:t>п/п</w:t>
            </w:r>
          </w:p>
        </w:tc>
        <w:tc>
          <w:tcPr>
            <w:tcW w:w="11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Код ОР дисциплины</w:t>
            </w:r>
          </w:p>
        </w:tc>
        <w:tc>
          <w:tcPr>
            <w:tcW w:w="226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Вид учебной деятельности студента</w:t>
            </w:r>
          </w:p>
        </w:tc>
        <w:tc>
          <w:tcPr>
            <w:tcW w:w="127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Балл за конкретное задание</w:t>
            </w:r>
          </w:p>
          <w:p>
            <w:pPr>
              <w:pStyle w:val="Normal"/>
              <w:spacing w:before="0" w:after="0"/>
              <w:jc w:val="center"/>
              <w:rPr>
                <w:rFonts w:ascii="Times New Roman" w:hAnsi="Times New Roman"/>
                <w:color w:val="000000" w:themeColor="text1"/>
              </w:rPr>
            </w:pPr>
            <w:r>
              <w:rPr>
                <w:rFonts w:ascii="Times New Roman" w:hAnsi="Times New Roman"/>
                <w:color w:val="000000" w:themeColor="text1"/>
              </w:rPr>
              <w:t>(</w:t>
            </w:r>
            <w:r>
              <w:rPr>
                <w:rFonts w:ascii="Times New Roman" w:hAnsi="Times New Roman"/>
                <w:color w:val="000000" w:themeColor="text1"/>
                <w:lang w:val="en-US"/>
              </w:rPr>
              <w:t>min-max</w:t>
            </w:r>
            <w:r>
              <w:rPr>
                <w:rFonts w:ascii="Times New Roman" w:hAnsi="Times New Roman"/>
                <w:color w:val="000000" w:themeColor="text1"/>
              </w:rPr>
              <w:t>)</w:t>
            </w:r>
          </w:p>
        </w:tc>
        <w:tc>
          <w:tcPr>
            <w:tcW w:w="11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Число заданий за семестр</w:t>
            </w:r>
          </w:p>
        </w:tc>
        <w:tc>
          <w:tcPr>
            <w:tcW w:w="19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Баллы</w:t>
            </w:r>
          </w:p>
        </w:tc>
        <w:tc>
          <w:tcPr>
            <w:tcW w:w="1274"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Средства оценивания</w:t>
            </w:r>
          </w:p>
        </w:tc>
      </w:tr>
      <w:tr>
        <w:trPr>
          <w:trHeight w:val="401" w:hRule="atLeast"/>
        </w:trPr>
        <w:tc>
          <w:tcPr>
            <w:tcW w:w="53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11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226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127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11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Минимальный</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Максимальный</w:t>
            </w:r>
          </w:p>
        </w:tc>
        <w:tc>
          <w:tcPr>
            <w:tcW w:w="1274"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bCs/>
                <w:color w:val="000000" w:themeColor="text1"/>
              </w:rPr>
            </w:pPr>
            <w:r>
              <w:rPr>
                <w:rFonts w:ascii="Times New Roman" w:hAnsi="Times New Roman"/>
                <w:b/>
                <w:bCs/>
                <w:color w:val="000000" w:themeColor="text1"/>
              </w:rPr>
              <w:t>1 семестр</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color w:val="000000" w:themeColor="text1"/>
              </w:rPr>
            </w:pPr>
            <w:r>
              <w:rPr>
                <w:rFonts w:ascii="Times New Roman" w:hAnsi="Times New Roman"/>
                <w:bCs/>
                <w:color w:val="000000" w:themeColor="text1"/>
              </w:rPr>
              <w:t>1.1.</w:t>
            </w:r>
            <w:r>
              <w:rPr>
                <w:rFonts w:ascii="Times New Roman" w:hAnsi="Times New Roman"/>
                <w:color w:val="000000" w:themeColor="text1"/>
              </w:rPr>
              <w:t>Матрицы. Элементарные преобразования матриц. Обратная матрица</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ОР.1-2-1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Входная диагностика</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2-5</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тест</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Самостоятельная работа 1</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bCs/>
              </w:rPr>
              <w:t>Контекстная задача</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color w:val="000000" w:themeColor="text1"/>
              </w:rPr>
            </w:pPr>
            <w:r>
              <w:rPr>
                <w:rFonts w:ascii="Times New Roman" w:hAnsi="Times New Roman"/>
                <w:bCs/>
                <w:color w:val="000000" w:themeColor="text1"/>
              </w:rPr>
              <w:t xml:space="preserve">1.2. </w:t>
            </w:r>
            <w:r>
              <w:rPr>
                <w:rFonts w:ascii="Times New Roman" w:hAnsi="Times New Roman"/>
                <w:color w:val="000000" w:themeColor="text1"/>
              </w:rPr>
              <w:t>Системы линейных уравнений</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Упражнения по использованию различных методов решения систем линейных уравнений.</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rPr>
            </w:pPr>
            <w:r>
              <w:rPr>
                <w:rFonts w:ascii="Times New Roman" w:hAnsi="Times New Roman"/>
                <w:bCs/>
              </w:rPr>
              <w:t>Контекстная задача</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4</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Самостоятельная работа 2</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rPr>
            </w:pPr>
            <w:r>
              <w:rPr>
                <w:rFonts w:ascii="Times New Roman" w:hAnsi="Times New Roman"/>
                <w:bCs/>
              </w:rPr>
              <w:t>Контекстная задача</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1.3. Определители</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Упражнения на вычисление определителей различных порядков</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rPr>
            </w:pPr>
            <w:r>
              <w:rPr>
                <w:rFonts w:ascii="Times New Roman" w:hAnsi="Times New Roman"/>
                <w:bCs/>
              </w:rPr>
              <w:t>Контекстная задача</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6</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 xml:space="preserve">Самостоятельная работа 3 </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14</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14</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rPr>
            </w:pPr>
            <w:r>
              <w:rPr>
                <w:rFonts w:ascii="Times New Roman" w:hAnsi="Times New Roman"/>
                <w:bCs/>
              </w:rPr>
              <w:t>Контекстная задача</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Cs/>
                <w:color w:val="000000" w:themeColor="text1"/>
              </w:rPr>
            </w:pPr>
            <w:r>
              <w:rPr>
                <w:rFonts w:ascii="Times New Roman" w:hAnsi="Times New Roman"/>
                <w:color w:val="000000" w:themeColor="text1"/>
              </w:rPr>
              <w:t>1.4. Векторные пространства. Линейные преобразования векторных пространств</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Выполнение расчетно-графической работы №1</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2-3</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4</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8</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Расчетно-графическая работа №1</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8</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Контрольная работа 1</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rPr>
            </w:pPr>
            <w:r>
              <w:rPr>
                <w:rFonts w:ascii="Times New Roman" w:hAnsi="Times New Roman"/>
              </w:rPr>
              <w:t>Разноуровневая контрольная работа</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9</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ОР.1-2-1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Коллоквиум</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5-8</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lang w:val="en-US"/>
              </w:rPr>
            </w:pPr>
            <w:r>
              <w:rPr>
                <w:rFonts w:ascii="Times New Roman" w:hAnsi="Times New Roman"/>
                <w:color w:val="000000" w:themeColor="text1"/>
                <w:lang w:val="en-US"/>
              </w:rPr>
              <w:t>8</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Коллоквиум</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2 семестр, 3 семестр</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2.1. Группы  и их свойства. Подгруппы</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Самостоятельная работа 4</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8</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lang w:val="en-US"/>
              </w:rPr>
            </w:pPr>
            <w:r>
              <w:rPr>
                <w:rFonts w:ascii="Times New Roman" w:hAnsi="Times New Roman"/>
                <w:color w:val="000000" w:themeColor="text1"/>
                <w:lang w:val="en-US"/>
              </w:rPr>
              <w:t>4</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lang w:val="en-US"/>
              </w:rPr>
            </w:pPr>
            <w:r>
              <w:rPr>
                <w:rFonts w:ascii="Times New Roman" w:hAnsi="Times New Roman"/>
                <w:color w:val="000000" w:themeColor="text1"/>
                <w:lang w:val="en-US"/>
              </w:rPr>
              <w:t>8</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bCs/>
              </w:rPr>
              <w:t>Контекстная задача</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bCs/>
                <w:color w:val="000000" w:themeColor="text1"/>
              </w:rPr>
              <w:t xml:space="preserve">2.2. </w:t>
            </w:r>
            <w:r>
              <w:rPr>
                <w:rFonts w:ascii="Times New Roman" w:hAnsi="Times New Roman"/>
                <w:color w:val="000000" w:themeColor="text1"/>
              </w:rPr>
              <w:t>Кольца и их свойства. Подкольцо</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Самостоятельная работа 5</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bCs/>
              </w:rPr>
              <w:t>Контекстная задача</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2.3. Поле</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Самостоятельная работа 5</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bCs/>
              </w:rPr>
              <w:t>Контекстная задача</w:t>
            </w:r>
          </w:p>
        </w:tc>
      </w:tr>
      <w:tr>
        <w:trPr/>
        <w:tc>
          <w:tcPr>
            <w:tcW w:w="96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2.4. Изоморфизм полей и колец</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13</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rPr>
              <w:t>ОР.2-2-1</w:t>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Выполнение расчетно-графической работы №2</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4</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20</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Расчетно-графическая работа №2</w:t>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t>14</w:t>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color w:val="000000" w:themeColor="text1"/>
              </w:rPr>
            </w:pPr>
            <w:r>
              <w:rPr>
                <w:rFonts w:ascii="Times New Roman" w:hAnsi="Times New Roman"/>
                <w:color w:val="000000" w:themeColor="text1"/>
              </w:rPr>
            </w:r>
          </w:p>
        </w:tc>
        <w:tc>
          <w:tcPr>
            <w:tcW w:w="2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color w:val="000000" w:themeColor="text1"/>
              </w:rPr>
            </w:pPr>
            <w:r>
              <w:rPr>
                <w:rFonts w:ascii="Times New Roman" w:hAnsi="Times New Roman"/>
                <w:b/>
                <w:color w:val="000000" w:themeColor="text1"/>
              </w:rPr>
              <w:t>Экзамен</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c>
          <w:tcPr>
            <w:tcW w:w="99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color w:val="000000" w:themeColor="text1"/>
                <w:lang w:val="en-US"/>
              </w:rPr>
            </w:pPr>
            <w:r>
              <w:rPr>
                <w:rFonts w:ascii="Times New Roman" w:hAnsi="Times New Roman"/>
                <w:b/>
                <w:color w:val="000000" w:themeColor="text1"/>
                <w:lang w:val="en-US"/>
              </w:rPr>
              <w:t>10</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30</w:t>
            </w:r>
          </w:p>
        </w:tc>
        <w:tc>
          <w:tcPr>
            <w:tcW w:w="127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r>
      <w:tr>
        <w:trPr/>
        <w:tc>
          <w:tcPr>
            <w:tcW w:w="5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ascii="Times New Roman" w:hAnsi="Times New Roman"/>
                <w:color w:val="000000" w:themeColor="text1"/>
              </w:rPr>
            </w:pPr>
            <w:r>
              <w:rPr>
                <w:rFonts w:ascii="Times New Roman" w:hAnsi="Times New Roman"/>
                <w:color w:val="000000" w:themeColor="text1"/>
              </w:rPr>
            </w:r>
          </w:p>
        </w:tc>
        <w:tc>
          <w:tcPr>
            <w:tcW w:w="11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right"/>
              <w:rPr>
                <w:rFonts w:ascii="Times New Roman" w:hAnsi="Times New Roman"/>
                <w:color w:val="000000" w:themeColor="text1"/>
              </w:rPr>
            </w:pPr>
            <w:r>
              <w:rPr>
                <w:rFonts w:ascii="Times New Roman" w:hAnsi="Times New Roman"/>
                <w:color w:val="000000" w:themeColor="text1"/>
              </w:rPr>
            </w:r>
          </w:p>
        </w:tc>
        <w:tc>
          <w:tcPr>
            <w:tcW w:w="467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color w:val="000000" w:themeColor="text1"/>
              </w:rPr>
            </w:pPr>
            <w:r>
              <w:rPr>
                <w:rFonts w:ascii="Times New Roman" w:hAnsi="Times New Roman"/>
                <w:b/>
                <w:color w:val="000000" w:themeColor="text1"/>
              </w:rPr>
              <w:t xml:space="preserve">Итого </w:t>
            </w:r>
          </w:p>
        </w:tc>
        <w:tc>
          <w:tcPr>
            <w:tcW w:w="99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55</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100</w:t>
            </w:r>
          </w:p>
        </w:tc>
        <w:tc>
          <w:tcPr>
            <w:tcW w:w="12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r>
          </w:p>
        </w:tc>
      </w:tr>
    </w:tbl>
    <w:p>
      <w:pPr>
        <w:pStyle w:val="Normal"/>
        <w:spacing w:before="0" w:after="0"/>
        <w:jc w:val="both"/>
        <w:rPr>
          <w:rFonts w:ascii="Times New Roman" w:hAnsi="Times New Roman"/>
          <w:b/>
          <w:b/>
          <w:bCs/>
        </w:rPr>
      </w:pPr>
      <w:r>
        <w:rPr>
          <w:rFonts w:ascii="Times New Roman" w:hAnsi="Times New Roman"/>
          <w:b/>
          <w:bCs/>
        </w:rPr>
      </w:r>
    </w:p>
    <w:p>
      <w:pPr>
        <w:pStyle w:val="Normal"/>
        <w:spacing w:lineRule="auto" w:line="360" w:before="0" w:after="0"/>
        <w:ind w:left="283" w:firstLine="709"/>
        <w:jc w:val="both"/>
        <w:rPr>
          <w:rFonts w:ascii="Times New Roman" w:hAnsi="Times New Roman"/>
          <w:bCs/>
          <w:i/>
          <w:i/>
          <w:sz w:val="24"/>
          <w:szCs w:val="24"/>
        </w:rPr>
      </w:pPr>
      <w:r>
        <w:rPr>
          <w:rFonts w:ascii="Times New Roman" w:hAnsi="Times New Roman"/>
          <w:bCs/>
          <w:i/>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sz w:val="24"/>
          <w:szCs w:val="24"/>
        </w:rPr>
        <w:t xml:space="preserve">7.1. </w:t>
      </w:r>
      <w:r>
        <w:rPr>
          <w:rFonts w:ascii="Times New Roman" w:hAnsi="Times New Roman"/>
          <w:bCs/>
          <w:i/>
          <w:iCs/>
          <w:sz w:val="24"/>
          <w:szCs w:val="24"/>
        </w:rPr>
        <w:t>Основная литература</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Алгебраические структуры с одной и двумя бинарными операциями: Учебно-методическое пособие/ Н.М. Агафонова, Т.А. Береговая, В.А. Глуздов, В.И. Грачева. – Н.Новгород: НГПУ, 2015, 98 с.</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Глухов М.М., Елизаров В.П., Нечаев А.А. Алгебра: Учебник в 2-х т. Т.1. – М.: Геллос АРВ, 2013. 336 с.</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Кострикин А.И. Введение в алгебру. Часть 1. Основы алгебры: Учебник для вузов. – М.: Физико-математическая литература , 2010. С. 272.</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Винберг Э.В. Курс алгебры. – М.: Факториал пресс, 2012</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 xml:space="preserve">Куликов Л.Я. Алгебра и теория чисел: Учебное пособие для педагогических институтов. -М.: Высшая школа, 2013. С. 559, </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 xml:space="preserve">Куликов Л.Я., Москаленко А.И., Фомин А.А. Сборник задач по алгебре и теории чисел: Учебное пособие для студентов физ.-мат. спец. Пед. Ин-ов. – М.: Просвещение, 2013. С. 288, </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Нечаев В.А. Задачник-практикум по алгебре: Учебное пособие для студентов заочников физ.-мат. ф-тов педаг. ин-тов. – М.: Просвещение, 2013. С. 120.</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Методические указания по изучению темы «Векторные пространства» // сост. Глуздов В.А. - Горький: ГГПИ, 2009. С. 47.</w:t>
      </w:r>
    </w:p>
    <w:p>
      <w:pPr>
        <w:pStyle w:val="Normal"/>
        <w:numPr>
          <w:ilvl w:val="0"/>
          <w:numId w:val="13"/>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Методические указания по изучению темы «Векторные пространства и линейные операторы» // сост. Агафонова Н.М., Репина Н.М.. – Н.Новгород: НГПУ, 2009. С. 39.</w:t>
      </w:r>
    </w:p>
    <w:p>
      <w:pPr>
        <w:pStyle w:val="Normal"/>
        <w:tabs>
          <w:tab w:val="left" w:pos="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7.2. Дополнительная литература</w:t>
      </w:r>
    </w:p>
    <w:p>
      <w:pPr>
        <w:pStyle w:val="Normal"/>
        <w:numPr>
          <w:ilvl w:val="0"/>
          <w:numId w:val="15"/>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Моисеев С.А., Суворов Н.М. Задачник-практикум по алгебре и теории чисел. – Рязань: РГПУ, 2000. С. 124.</w:t>
      </w:r>
    </w:p>
    <w:p>
      <w:pPr>
        <w:pStyle w:val="Normal"/>
        <w:numPr>
          <w:ilvl w:val="0"/>
          <w:numId w:val="15"/>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Курош А.Т.  Курс высшей алгебры. – М.: Наука, 2011. С. 471.</w:t>
      </w:r>
    </w:p>
    <w:p>
      <w:pPr>
        <w:pStyle w:val="Normal"/>
        <w:numPr>
          <w:ilvl w:val="0"/>
          <w:numId w:val="15"/>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Фадеев Д.К., Соломинский И.С. Задачи по высшей алгебре. – Санкт-Петербург.: «Лань» 1999. С. 288.</w:t>
      </w:r>
    </w:p>
    <w:p>
      <w:pPr>
        <w:pStyle w:val="Normal"/>
        <w:numPr>
          <w:ilvl w:val="0"/>
          <w:numId w:val="15"/>
        </w:numPr>
        <w:tabs>
          <w:tab w:val="left" w:pos="0" w:leader="none"/>
        </w:tabs>
        <w:spacing w:before="0" w:after="0"/>
        <w:ind w:left="0" w:firstLine="709"/>
        <w:jc w:val="both"/>
        <w:rPr>
          <w:rFonts w:ascii="Times New Roman" w:hAnsi="Times New Roman"/>
          <w:sz w:val="24"/>
          <w:szCs w:val="24"/>
          <w:lang w:val="en-US"/>
        </w:rPr>
      </w:pPr>
      <w:r>
        <w:rPr>
          <w:rFonts w:ascii="Times New Roman" w:hAnsi="Times New Roman"/>
          <w:sz w:val="24"/>
          <w:szCs w:val="24"/>
        </w:rPr>
        <w:t xml:space="preserve">Сборник задач по алгебре / под ред. А.И.Кострикина: Учебник для вузов. – М.: ФИЗМАТЛИТ, 2001. С.464. </w:t>
      </w:r>
    </w:p>
    <w:p>
      <w:pPr>
        <w:pStyle w:val="Normal"/>
        <w:numPr>
          <w:ilvl w:val="0"/>
          <w:numId w:val="15"/>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Базовые требования к минимуму содержания и уровню подготовки студентов математического факультета по курсу «Алгеба» (Методические материалы). – Н.Новгород: НГПУ, 2003. –34 с</w:t>
      </w:r>
    </w:p>
    <w:p>
      <w:pPr>
        <w:pStyle w:val="Normal"/>
        <w:numPr>
          <w:ilvl w:val="0"/>
          <w:numId w:val="15"/>
        </w:numPr>
        <w:tabs>
          <w:tab w:val="left" w:pos="0" w:leader="none"/>
        </w:tabs>
        <w:spacing w:before="0" w:after="0"/>
        <w:ind w:left="0" w:firstLine="709"/>
        <w:jc w:val="both"/>
        <w:rPr>
          <w:rFonts w:ascii="Times New Roman" w:hAnsi="Times New Roman"/>
          <w:sz w:val="24"/>
          <w:szCs w:val="24"/>
        </w:rPr>
      </w:pPr>
      <w:r>
        <w:rPr>
          <w:rFonts w:ascii="Times New Roman" w:hAnsi="Times New Roman"/>
          <w:sz w:val="24"/>
          <w:szCs w:val="24"/>
        </w:rPr>
        <w:t>Солодовников А.С., Родина М.А. Задачник-практикум для студентов заочников физ.-мат. ф-тов педаг. ин-тов. – М.: Просвещение, 1985. С. 126.</w:t>
      </w:r>
    </w:p>
    <w:p>
      <w:pPr>
        <w:pStyle w:val="Normal"/>
        <w:tabs>
          <w:tab w:val="left" w:pos="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ListParagraph"/>
        <w:numPr>
          <w:ilvl w:val="0"/>
          <w:numId w:val="14"/>
        </w:numPr>
        <w:tabs>
          <w:tab w:val="left" w:pos="993"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bCs/>
          <w:iCs/>
          <w:sz w:val="24"/>
          <w:szCs w:val="24"/>
        </w:rPr>
        <w:t>Казнина О.В. Введение в математику</w:t>
      </w:r>
      <w:r>
        <w:rPr>
          <w:rFonts w:cs="Times New Roman" w:ascii="Times New Roman" w:hAnsi="Times New Roman"/>
          <w:sz w:val="24"/>
          <w:szCs w:val="24"/>
        </w:rPr>
        <w:t>. Учебно-методическое пособие – Н.Новгород: НГПУ, 2011, 72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bCs/>
          <w:i/>
          <w:i/>
          <w:iCs/>
          <w:sz w:val="24"/>
          <w:szCs w:val="24"/>
        </w:rPr>
      </w:pPr>
      <w:r>
        <w:rPr>
          <w:rFonts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pPr>
      <w:hyperlink r:id="rId4">
        <w:r>
          <w:rPr>
            <w:rStyle w:val="Style17"/>
            <w:rFonts w:ascii="Times New Roman" w:hAnsi="Times New Roman"/>
            <w:bCs/>
            <w:iCs/>
            <w:sz w:val="24"/>
            <w:szCs w:val="24"/>
            <w:lang w:val="en-US"/>
          </w:rPr>
          <w:t>http</w:t>
        </w:r>
        <w:r>
          <w:rPr>
            <w:rStyle w:val="Style17"/>
            <w:rFonts w:ascii="Times New Roman" w:hAnsi="Times New Roman"/>
            <w:bCs/>
            <w:iCs/>
            <w:sz w:val="24"/>
            <w:szCs w:val="24"/>
          </w:rPr>
          <w:t>://</w:t>
        </w:r>
        <w:r>
          <w:rPr>
            <w:rStyle w:val="Style17"/>
            <w:rFonts w:ascii="Times New Roman" w:hAnsi="Times New Roman"/>
            <w:bCs/>
            <w:iCs/>
            <w:sz w:val="24"/>
            <w:szCs w:val="24"/>
            <w:lang w:val="en-US"/>
          </w:rPr>
          <w:t>www</w:t>
        </w:r>
        <w:r>
          <w:rPr>
            <w:rStyle w:val="Style17"/>
            <w:rFonts w:ascii="Times New Roman" w:hAnsi="Times New Roman"/>
            <w:bCs/>
            <w:iCs/>
            <w:sz w:val="24"/>
            <w:szCs w:val="24"/>
          </w:rPr>
          <w:t>.</w:t>
        </w:r>
        <w:r>
          <w:rPr>
            <w:rStyle w:val="Style17"/>
            <w:rFonts w:ascii="Times New Roman" w:hAnsi="Times New Roman"/>
            <w:bCs/>
            <w:iCs/>
            <w:sz w:val="24"/>
            <w:szCs w:val="24"/>
            <w:lang w:val="en-US"/>
          </w:rPr>
          <w:t>exponenta</w:t>
        </w:r>
        <w:r>
          <w:rPr>
            <w:rStyle w:val="Style17"/>
            <w:rFonts w:ascii="Times New Roman" w:hAnsi="Times New Roman"/>
            <w:bCs/>
            <w:iCs/>
            <w:sz w:val="24"/>
            <w:szCs w:val="24"/>
          </w:rPr>
          <w:t>.</w:t>
        </w:r>
        <w:r>
          <w:rPr>
            <w:rStyle w:val="Style17"/>
            <w:rFonts w:ascii="Times New Roman" w:hAnsi="Times New Roman"/>
            <w:bCs/>
            <w:iCs/>
            <w:sz w:val="24"/>
            <w:szCs w:val="24"/>
            <w:lang w:val="en-US"/>
          </w:rPr>
          <w:t>ru</w:t>
        </w:r>
        <w:r>
          <w:rPr>
            <w:rStyle w:val="Style17"/>
            <w:rFonts w:ascii="Times New Roman" w:hAnsi="Times New Roman"/>
            <w:bCs/>
            <w:iCs/>
            <w:sz w:val="24"/>
            <w:szCs w:val="24"/>
          </w:rPr>
          <w:t>/</w:t>
        </w:r>
        <w:r>
          <w:rPr>
            <w:rStyle w:val="Style17"/>
            <w:rFonts w:ascii="Times New Roman" w:hAnsi="Times New Roman"/>
            <w:bCs/>
            <w:iCs/>
            <w:sz w:val="24"/>
            <w:szCs w:val="24"/>
            <w:lang w:val="en-US"/>
          </w:rPr>
          <w:t>soft</w:t>
        </w:r>
        <w:r>
          <w:rPr>
            <w:rStyle w:val="Style17"/>
            <w:rFonts w:ascii="Times New Roman" w:hAnsi="Times New Roman"/>
            <w:bCs/>
            <w:iCs/>
            <w:sz w:val="24"/>
            <w:szCs w:val="24"/>
          </w:rPr>
          <w:t>/</w:t>
        </w:r>
        <w:r>
          <w:rPr>
            <w:rStyle w:val="Style17"/>
            <w:rFonts w:ascii="Times New Roman" w:hAnsi="Times New Roman"/>
            <w:bCs/>
            <w:iCs/>
            <w:sz w:val="24"/>
            <w:szCs w:val="24"/>
            <w:lang w:val="en-US"/>
          </w:rPr>
          <w:t>Mathcad</w:t>
        </w:r>
        <w:r>
          <w:rPr>
            <w:rStyle w:val="Style17"/>
            <w:rFonts w:ascii="Times New Roman" w:hAnsi="Times New Roman"/>
            <w:bCs/>
            <w:iCs/>
            <w:sz w:val="24"/>
            <w:szCs w:val="24"/>
          </w:rPr>
          <w:t>/</w:t>
        </w:r>
        <w:r>
          <w:rPr>
            <w:rStyle w:val="Style17"/>
            <w:rFonts w:ascii="Times New Roman" w:hAnsi="Times New Roman"/>
            <w:bCs/>
            <w:iCs/>
            <w:sz w:val="24"/>
            <w:szCs w:val="24"/>
            <w:lang w:val="en-US"/>
          </w:rPr>
          <w:t>learn</w:t>
        </w:r>
        <w:r>
          <w:rPr>
            <w:rStyle w:val="Style17"/>
            <w:rFonts w:ascii="Times New Roman" w:hAnsi="Times New Roman"/>
            <w:bCs/>
            <w:iCs/>
            <w:sz w:val="24"/>
            <w:szCs w:val="24"/>
          </w:rPr>
          <w:t>/</w:t>
        </w:r>
        <w:r>
          <w:rPr>
            <w:rStyle w:val="Style17"/>
            <w:rFonts w:ascii="Times New Roman" w:hAnsi="Times New Roman"/>
            <w:bCs/>
            <w:iCs/>
            <w:sz w:val="24"/>
            <w:szCs w:val="24"/>
            <w:lang w:val="en-US"/>
          </w:rPr>
          <w:t>la</w:t>
        </w:r>
        <w:r>
          <w:rPr>
            <w:rStyle w:val="Style17"/>
            <w:rFonts w:ascii="Times New Roman" w:hAnsi="Times New Roman"/>
            <w:bCs/>
            <w:iCs/>
            <w:sz w:val="24"/>
            <w:szCs w:val="24"/>
          </w:rPr>
          <w:t>/</w:t>
        </w:r>
        <w:r>
          <w:rPr>
            <w:rStyle w:val="Style17"/>
            <w:rFonts w:ascii="Times New Roman" w:hAnsi="Times New Roman"/>
            <w:bCs/>
            <w:iCs/>
            <w:sz w:val="24"/>
            <w:szCs w:val="24"/>
            <w:lang w:val="en-US"/>
          </w:rPr>
          <w:t>la</w:t>
        </w:r>
        <w:r>
          <w:rPr>
            <w:rStyle w:val="Style17"/>
            <w:rFonts w:ascii="Times New Roman" w:hAnsi="Times New Roman"/>
            <w:bCs/>
            <w:iCs/>
            <w:sz w:val="24"/>
            <w:szCs w:val="24"/>
          </w:rPr>
          <w:t>.</w:t>
        </w:r>
        <w:r>
          <w:rPr>
            <w:rStyle w:val="Style17"/>
            <w:rFonts w:ascii="Times New Roman" w:hAnsi="Times New Roman"/>
            <w:bCs/>
            <w:iCs/>
            <w:sz w:val="24"/>
            <w:szCs w:val="24"/>
            <w:lang w:val="en-US"/>
          </w:rPr>
          <w:t>asp</w:t>
        </w:r>
      </w:hyperlink>
      <w:r>
        <w:rPr>
          <w:rFonts w:ascii="Times New Roman" w:hAnsi="Times New Roman"/>
          <w:bCs/>
          <w:iCs/>
          <w:sz w:val="24"/>
          <w:szCs w:val="24"/>
        </w:rPr>
        <w:t xml:space="preserve"> - </w:t>
      </w:r>
      <w:r>
        <w:rPr>
          <w:rFonts w:ascii="Times New Roman" w:hAnsi="Times New Roman"/>
          <w:bCs/>
          <w:sz w:val="24"/>
          <w:szCs w:val="24"/>
        </w:rPr>
        <w:t xml:space="preserve">Образовательный математический сайт </w:t>
      </w:r>
      <w:r>
        <w:rPr>
          <w:rFonts w:ascii="Times New Roman" w:hAnsi="Times New Roman"/>
          <w:bCs/>
          <w:sz w:val="24"/>
          <w:szCs w:val="24"/>
          <w:lang w:val="en-US"/>
        </w:rPr>
        <w:t>exponenta</w:t>
      </w:r>
      <w:r>
        <w:rPr>
          <w:rFonts w:ascii="Times New Roman" w:hAnsi="Times New Roman"/>
          <w:bCs/>
          <w:sz w:val="24"/>
          <w:szCs w:val="24"/>
        </w:rPr>
        <w:t>.</w:t>
      </w:r>
      <w:r>
        <w:rPr>
          <w:rFonts w:ascii="Times New Roman" w:hAnsi="Times New Roman"/>
          <w:bCs/>
          <w:sz w:val="24"/>
          <w:szCs w:val="24"/>
          <w:lang w:val="en-US"/>
        </w:rPr>
        <w:t>ru</w:t>
      </w:r>
      <w:r>
        <w:rPr>
          <w:rFonts w:ascii="Times New Roman" w:hAnsi="Times New Roman"/>
          <w:bCs/>
          <w:sz w:val="24"/>
          <w:szCs w:val="24"/>
        </w:rPr>
        <w:t>/</w:t>
      </w:r>
      <w:r>
        <w:rPr>
          <w:rFonts w:ascii="Times New Roman" w:hAnsi="Times New Roman"/>
          <w:bCs/>
          <w:iCs/>
          <w:sz w:val="24"/>
          <w:szCs w:val="24"/>
        </w:rPr>
        <w:t xml:space="preserve">Вычисление матриц средствами </w:t>
      </w:r>
      <w:r>
        <w:rPr>
          <w:rFonts w:ascii="Times New Roman" w:hAnsi="Times New Roman"/>
          <w:bCs/>
          <w:iCs/>
          <w:sz w:val="24"/>
          <w:szCs w:val="24"/>
          <w:lang w:val="en-US"/>
        </w:rPr>
        <w:t>mathcad</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8. Фонды оценочных средств</w:t>
      </w:r>
    </w:p>
    <w:p>
      <w:pPr>
        <w:pStyle w:val="Normal"/>
        <w:spacing w:before="0" w:after="0"/>
        <w:ind w:left="283" w:firstLine="709"/>
        <w:jc w:val="both"/>
        <w:rPr>
          <w:rFonts w:ascii="Times New Roman" w:hAnsi="Times New Roman"/>
          <w:spacing w:val="-4"/>
          <w:sz w:val="24"/>
          <w:szCs w:val="24"/>
        </w:rPr>
      </w:pPr>
      <w:r>
        <w:rPr>
          <w:rFonts w:ascii="Times New Roman" w:hAnsi="Times New Roman"/>
          <w:spacing w:val="-4"/>
          <w:sz w:val="24"/>
          <w:szCs w:val="24"/>
        </w:rPr>
        <w:t>Фонд оценочных средств представлен в Приложении 1.</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9.Материально-техническое обеспечение образовательного процесса по дисциплине</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9.1. Описание материально-технической базы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sz w:val="24"/>
          <w:szCs w:val="24"/>
        </w:rPr>
      </w:pPr>
      <w:r>
        <w:rPr>
          <w:rFonts w:ascii="Times New Roman" w:hAnsi="Times New Roman"/>
          <w:bCs/>
          <w:sz w:val="24"/>
          <w:szCs w:val="24"/>
        </w:rPr>
        <w:t>Реализация дисциплины  требует наличия учебной аудитории.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тесты, методические пособия, справочники, раздаточный учебно-методический материал.</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sz w:val="24"/>
          <w:szCs w:val="24"/>
        </w:rPr>
      </w:pPr>
      <w:r>
        <w:rPr>
          <w:rFonts w:ascii="Times New Roman" w:hAnsi="Times New Roman"/>
          <w:bCs/>
          <w:sz w:val="24"/>
          <w:szCs w:val="24"/>
        </w:rPr>
        <w:t>Технические средства обучения: мультимедийное оборудование.</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462"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16"/>
        <w:gridCol w:w="6545"/>
      </w:tblGrid>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lang w:val="en-US"/>
              </w:rPr>
            </w:pPr>
            <w:r>
              <w:rPr>
                <w:rFonts w:ascii="Times New Roman" w:hAnsi="Times New Roman"/>
                <w:sz w:val="24"/>
                <w:szCs w:val="24"/>
                <w:lang w:val="en-US"/>
              </w:rPr>
              <w:t>www.biblioclub.ru</w:t>
            </w:r>
          </w:p>
        </w:tc>
        <w:tc>
          <w:tcPr>
            <w:tcW w:w="6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lang w:val="en-US"/>
              </w:rPr>
            </w:pPr>
            <w:r>
              <w:rPr>
                <w:rFonts w:ascii="Times New Roman" w:hAnsi="Times New Roman"/>
                <w:sz w:val="24"/>
                <w:szCs w:val="24"/>
                <w:lang w:val="en-US"/>
              </w:rPr>
              <w:t>www.elibrary.ru</w:t>
            </w:r>
          </w:p>
        </w:tc>
        <w:tc>
          <w:tcPr>
            <w:tcW w:w="6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lang w:val="en-US"/>
              </w:rPr>
            </w:pPr>
            <w:r>
              <w:rPr>
                <w:rFonts w:ascii="Times New Roman" w:hAnsi="Times New Roman"/>
                <w:lang w:val="en-US"/>
              </w:rPr>
              <w:t>www.ebiblioteka.ru</w:t>
            </w:r>
          </w:p>
        </w:tc>
        <w:tc>
          <w:tcPr>
            <w:tcW w:w="65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rPr>
            </w:pPr>
            <w:r>
              <w:rPr>
                <w:rFonts w:ascii="Times New Roman" w:hAnsi="Times New Roman"/>
              </w:rPr>
              <w:t xml:space="preserve">Универсальные базы данных изданий </w:t>
            </w:r>
          </w:p>
        </w:tc>
      </w:tr>
    </w:tbl>
    <w:p>
      <w:pPr>
        <w:pStyle w:val="Normal"/>
        <w:spacing w:before="0" w:after="0"/>
        <w:ind w:left="283" w:firstLine="709"/>
        <w:jc w:val="both"/>
        <w:rPr>
          <w:rFonts w:ascii="Times New Roman" w:hAnsi="Times New Roman"/>
          <w:bCs/>
          <w:color w:val="000000" w:themeColor="text1"/>
        </w:rPr>
      </w:pPr>
      <w:r>
        <w:rPr>
          <w:rFonts w:ascii="Times New Roman" w:hAnsi="Times New Roman"/>
          <w:bCs/>
          <w:color w:val="000000" w:themeColor="text1"/>
        </w:rPr>
      </w:r>
    </w:p>
    <w:p>
      <w:pPr>
        <w:pStyle w:val="Normal"/>
        <w:spacing w:before="0" w:after="0"/>
        <w:ind w:left="283"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Normal"/>
        <w:spacing w:before="0" w:after="0"/>
        <w:rPr>
          <w:rFonts w:ascii="Times New Roman" w:hAnsi="Times New Roman"/>
          <w:bCs/>
        </w:rPr>
      </w:pPr>
      <w:r>
        <w:rPr>
          <w:rFonts w:ascii="Times New Roman" w:hAnsi="Times New Roman"/>
          <w:bCs/>
        </w:rPr>
      </w:r>
    </w:p>
    <w:p>
      <w:pPr>
        <w:pStyle w:val="Normal"/>
        <w:spacing w:before="0" w:after="0"/>
        <w:jc w:val="center"/>
        <w:rPr>
          <w:rFonts w:ascii="Times New Roman" w:hAnsi="Times New Roman"/>
          <w:b/>
          <w:b/>
          <w:sz w:val="24"/>
          <w:szCs w:val="24"/>
        </w:rPr>
      </w:pPr>
      <w:r>
        <w:rPr>
          <w:rFonts w:ascii="Times New Roman" w:hAnsi="Times New Roman"/>
          <w:b/>
          <w:sz w:val="24"/>
          <w:szCs w:val="24"/>
        </w:rPr>
        <w:t>5.3. ПРОГРАММА ДИСЦИПЛИНЫ</w:t>
      </w:r>
    </w:p>
    <w:p>
      <w:pPr>
        <w:pStyle w:val="Normal"/>
        <w:spacing w:before="0" w:after="0"/>
        <w:jc w:val="center"/>
        <w:rPr>
          <w:rFonts w:ascii="Times New Roman" w:hAnsi="Times New Roman"/>
          <w:b/>
          <w:b/>
          <w:bCs/>
          <w:sz w:val="24"/>
          <w:szCs w:val="24"/>
        </w:rPr>
      </w:pPr>
      <w:r>
        <w:rPr>
          <w:rFonts w:ascii="Times New Roman" w:hAnsi="Times New Roman"/>
          <w:b/>
          <w:bCs/>
          <w:sz w:val="24"/>
          <w:szCs w:val="24"/>
        </w:rPr>
        <w:t>«Геометрия»</w:t>
      </w:r>
    </w:p>
    <w:p>
      <w:pPr>
        <w:pStyle w:val="ListParagraph"/>
        <w:numPr>
          <w:ilvl w:val="0"/>
          <w:numId w:val="8"/>
        </w:numPr>
        <w:tabs>
          <w:tab w:val="left" w:pos="720" w:leader="none"/>
        </w:tabs>
        <w:spacing w:lineRule="auto" w:line="276" w:before="0" w:after="0"/>
        <w:contextualSpacing/>
        <w:jc w:val="both"/>
        <w:rPr>
          <w:rFonts w:ascii="Times New Roman" w:hAnsi="Times New Roman" w:cs="Times New Roman"/>
          <w:b/>
          <w:b/>
          <w:bCs/>
          <w:sz w:val="24"/>
          <w:szCs w:val="24"/>
        </w:rPr>
      </w:pPr>
      <w:r>
        <w:rPr>
          <w:rFonts w:cs="Times New Roman" w:ascii="Times New Roman" w:hAnsi="Times New Roman"/>
          <w:b/>
          <w:bCs/>
          <w:sz w:val="24"/>
          <w:szCs w:val="24"/>
        </w:rPr>
        <w:t>Пояснительная записка</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Учебная программа  дисциплины «Геометрия» представляет собой набор материалов, выражающих требования к содержанию, методическому сопровождению и организации учебного процесса в рамках учебной дисциплины  «Геометрия».</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«Геометрия 1»: планами, тематикой проведения практических занятий, рейтинг-планами, рекомендациями, требованиями и контрольными вопросами (экзаменационными).</w:t>
      </w:r>
    </w:p>
    <w:p>
      <w:pPr>
        <w:pStyle w:val="Normal"/>
        <w:spacing w:before="0" w:after="0"/>
        <w:ind w:left="283" w:firstLine="720"/>
        <w:jc w:val="both"/>
        <w:rPr>
          <w:rFonts w:ascii="Times New Roman" w:hAnsi="Times New Roman"/>
          <w:sz w:val="24"/>
          <w:szCs w:val="24"/>
        </w:rPr>
      </w:pPr>
      <w:r>
        <w:rPr>
          <w:rFonts w:ascii="Times New Roman" w:hAnsi="Times New Roman"/>
          <w:sz w:val="24"/>
          <w:szCs w:val="24"/>
        </w:rPr>
        <w:t xml:space="preserve">Учебная программа   дисциплины «Геометрия» является динамичным инструментом, корректируемым в соответствии с нормативными требованиями, практикой его реализации. </w:t>
      </w:r>
    </w:p>
    <w:p>
      <w:pPr>
        <w:pStyle w:val="Normal"/>
        <w:spacing w:before="0" w:after="0"/>
        <w:ind w:left="283" w:firstLine="720"/>
        <w:jc w:val="both"/>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2. Место в структуре модуля</w:t>
      </w:r>
    </w:p>
    <w:p>
      <w:pPr>
        <w:pStyle w:val="Normal"/>
        <w:spacing w:before="0" w:after="0"/>
        <w:ind w:left="283" w:firstLine="709"/>
        <w:jc w:val="both"/>
        <w:rPr>
          <w:rFonts w:ascii="Times New Roman" w:hAnsi="Times New Roman"/>
          <w:sz w:val="24"/>
          <w:szCs w:val="24"/>
        </w:rPr>
      </w:pPr>
      <w:r>
        <w:rPr>
          <w:rFonts w:ascii="Times New Roman" w:hAnsi="Times New Roman"/>
          <w:sz w:val="24"/>
          <w:szCs w:val="24"/>
        </w:rPr>
        <w:t>Дисциплина «Геометрия» относится к базовой части комплексного модуля «Основы математики и экономики». Дисциплина «Геометрия» изучается студентами во 1. 2 и 3 семестрах.</w:t>
      </w:r>
    </w:p>
    <w:p>
      <w:pPr>
        <w:pStyle w:val="Normal"/>
        <w:spacing w:before="0" w:after="0"/>
        <w:ind w:left="283" w:firstLine="709"/>
        <w:jc w:val="both"/>
        <w:rPr>
          <w:rFonts w:ascii="Times New Roman" w:hAnsi="Times New Roman"/>
          <w:sz w:val="24"/>
          <w:szCs w:val="24"/>
        </w:rPr>
      </w:pPr>
      <w:r>
        <w:rPr>
          <w:rFonts w:ascii="Times New Roman" w:hAnsi="Times New Roman"/>
          <w:sz w:val="24"/>
          <w:szCs w:val="24"/>
        </w:rPr>
        <w:t xml:space="preserve">Для освоения дисциплины студенты используют знания, умения и виды деятельности, сформированные в процессе изучения математики, геометрии в общеобразовательной школе, а также дисциплин: «Введение в математику», «Алгебра». </w:t>
      </w:r>
    </w:p>
    <w:p>
      <w:pPr>
        <w:pStyle w:val="Normal"/>
        <w:spacing w:before="0" w:after="0"/>
        <w:ind w:left="283" w:firstLine="567"/>
        <w:jc w:val="both"/>
        <w:rPr>
          <w:rFonts w:ascii="Times New Roman" w:hAnsi="Times New Roman"/>
          <w:sz w:val="24"/>
          <w:szCs w:val="24"/>
        </w:rPr>
      </w:pPr>
      <w:r>
        <w:rPr>
          <w:rFonts w:ascii="Times New Roman" w:hAnsi="Times New Roman"/>
          <w:sz w:val="24"/>
          <w:szCs w:val="24"/>
        </w:rPr>
        <w:t>Сформированные  при изучении дисциплины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«число» и его обобщений, «группа преобразований» и т.д., для использования в последующей профессиональной деятельности и являются базовой основой для прохождения практики.</w:t>
      </w:r>
    </w:p>
    <w:p>
      <w:pPr>
        <w:pStyle w:val="Normal"/>
        <w:spacing w:before="0" w:after="0"/>
        <w:ind w:left="283" w:firstLine="567"/>
        <w:jc w:val="both"/>
        <w:rPr>
          <w:rFonts w:ascii="Times New Roman" w:hAnsi="Times New Roman"/>
          <w:sz w:val="24"/>
          <w:szCs w:val="24"/>
        </w:rPr>
      </w:pPr>
      <w:r>
        <w:rPr>
          <w:rFonts w:ascii="Times New Roman" w:hAnsi="Times New Roman"/>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3. Цели и задачи</w:t>
      </w:r>
    </w:p>
    <w:p>
      <w:pPr>
        <w:pStyle w:val="Normal"/>
        <w:spacing w:before="0" w:after="0"/>
        <w:ind w:left="283" w:firstLine="709"/>
        <w:jc w:val="both"/>
        <w:rPr>
          <w:rFonts w:ascii="Times New Roman" w:hAnsi="Times New Roman"/>
          <w:sz w:val="24"/>
          <w:szCs w:val="24"/>
        </w:rPr>
      </w:pPr>
      <w:r>
        <w:rPr>
          <w:rFonts w:ascii="Times New Roman" w:hAnsi="Times New Roman"/>
          <w:i/>
          <w:iCs/>
          <w:sz w:val="24"/>
          <w:szCs w:val="24"/>
        </w:rPr>
        <w:t>Цель дисциплины</w:t>
      </w:r>
      <w:r>
        <w:rPr>
          <w:rFonts w:ascii="Times New Roman" w:hAnsi="Times New Roman"/>
          <w:spacing w:val="3"/>
          <w:sz w:val="24"/>
          <w:szCs w:val="24"/>
        </w:rPr>
        <w:t>-</w:t>
      </w:r>
      <w:r>
        <w:rPr>
          <w:rFonts w:ascii="Times New Roman" w:hAnsi="Times New Roman"/>
          <w:sz w:val="24"/>
          <w:szCs w:val="24"/>
        </w:rPr>
        <w:t>формирование комплексной интегральной системы знаний в области геометрии и основных методов исследования в ней.</w:t>
      </w:r>
    </w:p>
    <w:p>
      <w:pPr>
        <w:pStyle w:val="Normal"/>
        <w:spacing w:before="0" w:after="0"/>
        <w:ind w:left="283" w:firstLine="709"/>
        <w:jc w:val="both"/>
        <w:rPr>
          <w:rFonts w:ascii="Times New Roman" w:hAnsi="Times New Roman"/>
          <w:i/>
          <w:i/>
          <w:iCs/>
          <w:sz w:val="24"/>
          <w:szCs w:val="24"/>
        </w:rPr>
      </w:pPr>
      <w:r>
        <w:rPr>
          <w:rFonts w:ascii="Times New Roman" w:hAnsi="Times New Roman"/>
          <w:i/>
          <w:iCs/>
          <w:sz w:val="24"/>
          <w:szCs w:val="24"/>
        </w:rPr>
        <w:t>Задачи дисциплины:</w:t>
      </w:r>
    </w:p>
    <w:p>
      <w:pPr>
        <w:pStyle w:val="ListParagraph"/>
        <w:numPr>
          <w:ilvl w:val="0"/>
          <w:numId w:val="7"/>
        </w:numPr>
        <w:tabs>
          <w:tab w:val="left" w:pos="993"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освоение студентами геометрической модели понятия вектора и векторного пространства в размерностях 2 и 3, операций над векторами и их геометрического  смысла, практического применения векторной алгебры при решении задач, в том числе задач школьного курса геометрии;</w:t>
      </w:r>
    </w:p>
    <w:p>
      <w:pPr>
        <w:pStyle w:val="ListParagraph"/>
        <w:numPr>
          <w:ilvl w:val="0"/>
          <w:numId w:val="7"/>
        </w:numPr>
        <w:tabs>
          <w:tab w:val="left" w:pos="993"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освоение метода координат, геометрии линейных образов на плоскости и в пространстве, геометрии кривых второго порядка на плоскости  в канонической системе координат, геометрии поверхностей второго порядка;</w:t>
      </w:r>
    </w:p>
    <w:p>
      <w:pPr>
        <w:pStyle w:val="ListParagraph"/>
        <w:numPr>
          <w:ilvl w:val="0"/>
          <w:numId w:val="7"/>
        </w:numPr>
        <w:tabs>
          <w:tab w:val="left" w:pos="993"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освоение аналитического подхода к изучению движений, преобразований подобия и аффинных преобразований  плоскости  и их применения к решению задач;</w:t>
      </w:r>
    </w:p>
    <w:p>
      <w:pPr>
        <w:pStyle w:val="ListParagraph"/>
        <w:numPr>
          <w:ilvl w:val="0"/>
          <w:numId w:val="7"/>
        </w:numPr>
        <w:tabs>
          <w:tab w:val="left" w:pos="993" w:leader="none"/>
        </w:tabs>
        <w:spacing w:lineRule="auto" w:line="276"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освоение методов  параллельного проектирования и аксонометрии изображения плоских и пространственных фигур, в особенности фигур школьного курса геометрии, а также применение их при решении задач.</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4. Образовательные результаты</w:t>
      </w:r>
    </w:p>
    <w:p>
      <w:pPr>
        <w:pStyle w:val="ListParagraph"/>
        <w:shd w:val="clear" w:color="auto" w:fill="FFFFFF"/>
        <w:tabs>
          <w:tab w:val="left" w:pos="0" w:leader="none"/>
        </w:tabs>
        <w:spacing w:before="0" w:after="0"/>
        <w:ind w:left="0" w:right="130" w:firstLine="709"/>
        <w:contextualSpacing/>
        <w:jc w:val="both"/>
        <w:rPr>
          <w:rFonts w:ascii="Times New Roman" w:hAnsi="Times New Roman" w:cs="Times New Roman"/>
          <w:color w:val="FF0000"/>
          <w:sz w:val="24"/>
          <w:szCs w:val="24"/>
        </w:rPr>
      </w:pPr>
      <w:r>
        <w:rPr>
          <w:rFonts w:cs="Times New Roman" w:ascii="Times New Roman" w:hAnsi="Times New Roman"/>
          <w:color w:val="FF0000"/>
          <w:sz w:val="24"/>
          <w:szCs w:val="24"/>
        </w:rPr>
      </w:r>
    </w:p>
    <w:tbl>
      <w:tblPr>
        <w:tblW w:w="48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25"/>
        <w:gridCol w:w="2028"/>
        <w:gridCol w:w="1098"/>
        <w:gridCol w:w="2919"/>
        <w:gridCol w:w="1101"/>
        <w:gridCol w:w="1375"/>
      </w:tblGrid>
      <w:tr>
        <w:trPr>
          <w:trHeight w:val="385" w:hRule="atLeast"/>
        </w:trPr>
        <w:tc>
          <w:tcPr>
            <w:tcW w:w="8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ОР модуля</w:t>
            </w:r>
          </w:p>
        </w:tc>
        <w:tc>
          <w:tcPr>
            <w:tcW w:w="2028" w:type="dxa"/>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tcPr>
          <w:p>
            <w:pPr>
              <w:pStyle w:val="Normal"/>
              <w:suppressAutoHyphens w:val="true"/>
              <w:spacing w:before="0" w:after="0"/>
              <w:jc w:val="center"/>
              <w:rPr>
                <w:rFonts w:ascii="Times New Roman" w:hAnsi="Times New Roman"/>
              </w:rPr>
            </w:pPr>
            <w:r>
              <w:rPr>
                <w:rFonts w:ascii="Times New Roman" w:hAnsi="Times New Roman"/>
              </w:rPr>
              <w:t>Образовательные результаты модуля</w:t>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Код ОР дисциплины</w:t>
            </w:r>
          </w:p>
        </w:tc>
        <w:tc>
          <w:tcPr>
            <w:tcW w:w="2919" w:type="dxa"/>
            <w:tcBorders>
              <w:top w:val="single" w:sz="2" w:space="0" w:color="000000"/>
              <w:left w:val="single" w:sz="4" w:space="0" w:color="000000"/>
              <w:bottom w:val="single" w:sz="4" w:space="0" w:color="000000"/>
              <w:right w:val="single" w:sz="2" w:space="0" w:color="000000"/>
              <w:insideH w:val="single" w:sz="4"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Образовательные результаты дисциплины</w:t>
            </w:r>
          </w:p>
        </w:tc>
        <w:tc>
          <w:tcPr>
            <w:tcW w:w="1101"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Код ИДК</w:t>
            </w:r>
          </w:p>
        </w:tc>
        <w:tc>
          <w:tcPr>
            <w:tcW w:w="1375"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Средства оценивания ОР</w:t>
            </w:r>
          </w:p>
        </w:tc>
      </w:tr>
      <w:tr>
        <w:trPr>
          <w:trHeight w:val="402" w:hRule="atLeast"/>
        </w:trPr>
        <w:tc>
          <w:tcPr>
            <w:tcW w:w="82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w:t>
            </w:r>
          </w:p>
        </w:tc>
        <w:tc>
          <w:tcPr>
            <w:tcW w:w="2028" w:type="dxa"/>
            <w:vMerge w:val="restart"/>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ОР.1-3-1</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умение выполнять алгебраические и неалгебраические операции над векторами.</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jc w:val="center"/>
              <w:rPr>
                <w:rFonts w:ascii="Times New Roman" w:hAnsi="Times New Roman"/>
              </w:rPr>
            </w:pPr>
            <w:r>
              <w:rPr>
                <w:rFonts w:ascii="Times New Roman" w:hAnsi="Times New Roman"/>
              </w:rPr>
              <w:t>УК.1.2</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 тест</w:t>
            </w:r>
          </w:p>
        </w:tc>
      </w:tr>
      <w:tr>
        <w:trPr>
          <w:trHeight w:val="401" w:hRule="atLeast"/>
        </w:trPr>
        <w:tc>
          <w:tcPr>
            <w:tcW w:w="8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2028" w:type="dxa"/>
            <w:vMerge w:val="continue"/>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ОР.1-3-2</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умение составлять условия, определяющие геометрическую фигуру.</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rPr>
            </w:pPr>
            <w:r>
              <w:rPr>
                <w:rFonts w:ascii="Times New Roman" w:hAnsi="Times New Roman"/>
              </w:rPr>
              <w:t>УК.1.5</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 тест</w:t>
            </w:r>
          </w:p>
        </w:tc>
      </w:tr>
      <w:tr>
        <w:trPr>
          <w:trHeight w:val="401" w:hRule="atLeast"/>
        </w:trPr>
        <w:tc>
          <w:tcPr>
            <w:tcW w:w="8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2028" w:type="dxa"/>
            <w:vMerge w:val="continue"/>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ОР.1-3-3</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Показывает владение аналитическими моделями классических преобразований плоскости и пространства.</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rPr>
                <w:rFonts w:ascii="Times New Roman" w:hAnsi="Times New Roman"/>
              </w:rPr>
            </w:pPr>
            <w:r>
              <w:rPr>
                <w:rFonts w:ascii="Times New Roman" w:hAnsi="Times New Roman"/>
              </w:rPr>
              <w:t>УК.1.2</w:t>
            </w:r>
          </w:p>
          <w:p>
            <w:pPr>
              <w:pStyle w:val="Normal"/>
              <w:spacing w:before="0" w:after="0"/>
              <w:rPr>
                <w:rFonts w:ascii="Times New Roman" w:hAnsi="Times New Roman"/>
              </w:rPr>
            </w:pPr>
            <w:r>
              <w:rPr>
                <w:rFonts w:ascii="Times New Roman" w:hAnsi="Times New Roman"/>
              </w:rPr>
              <w:t>УК.1.5</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r>
              <w:rPr>
                <w:rFonts w:ascii="Times New Roman" w:hAnsi="Times New Roman"/>
                <w:color w:val="000000" w:themeColor="text1"/>
              </w:rPr>
              <w:t>УИРС.</w:t>
            </w:r>
          </w:p>
        </w:tc>
      </w:tr>
      <w:tr>
        <w:trPr>
          <w:trHeight w:val="324" w:hRule="atLeast"/>
        </w:trPr>
        <w:tc>
          <w:tcPr>
            <w:tcW w:w="82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w:t>
            </w:r>
          </w:p>
        </w:tc>
        <w:tc>
          <w:tcPr>
            <w:tcW w:w="2028" w:type="dxa"/>
            <w:vMerge w:val="restart"/>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t>Демонстрирует навыки применения основных методов исследований в области математики.</w:t>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ОР.2-3-1</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владение техникой применения векторной алгебры к решению геометрических задач, в частности, задач школьного курса геометрии.</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rPr>
                <w:rFonts w:ascii="Times New Roman" w:hAnsi="Times New Roman"/>
              </w:rPr>
            </w:pPr>
            <w:r>
              <w:rPr>
                <w:rFonts w:ascii="Times New Roman" w:hAnsi="Times New Roman"/>
              </w:rPr>
              <w:t>УК.1.2</w:t>
            </w:r>
          </w:p>
          <w:p>
            <w:pPr>
              <w:pStyle w:val="Normal"/>
              <w:spacing w:before="0" w:after="0"/>
              <w:jc w:val="center"/>
              <w:rPr>
                <w:rFonts w:ascii="Times New Roman" w:hAnsi="Times New Roman"/>
                <w:color w:val="000000" w:themeColor="text1"/>
              </w:rPr>
            </w:pPr>
            <w:r>
              <w:rPr>
                <w:rFonts w:ascii="Times New Roman" w:hAnsi="Times New Roman"/>
              </w:rPr>
              <w:t>УК.1.5</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 тест</w:t>
            </w:r>
          </w:p>
        </w:tc>
      </w:tr>
      <w:tr>
        <w:trPr>
          <w:trHeight w:val="322" w:hRule="atLeast"/>
        </w:trPr>
        <w:tc>
          <w:tcPr>
            <w:tcW w:w="8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2028" w:type="dxa"/>
            <w:vMerge w:val="continue"/>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ОР.2-3-2</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владение теорией и практикой применения метода координат на плоскости и в пространстве при решении задач геометрии линейных образов и образов второго порядка, в том числе и задач школьного курса геометрии.</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rPr>
                <w:rFonts w:ascii="Times New Roman" w:hAnsi="Times New Roman"/>
              </w:rPr>
            </w:pPr>
            <w:r>
              <w:rPr>
                <w:rFonts w:ascii="Times New Roman" w:hAnsi="Times New Roman"/>
              </w:rPr>
              <w:t>УК.1.2</w:t>
            </w:r>
          </w:p>
          <w:p>
            <w:pPr>
              <w:pStyle w:val="Normal"/>
              <w:spacing w:before="0" w:after="0"/>
              <w:jc w:val="center"/>
              <w:rPr>
                <w:rFonts w:ascii="Times New Roman" w:hAnsi="Times New Roman"/>
                <w:color w:val="000000" w:themeColor="text1"/>
              </w:rPr>
            </w:pPr>
            <w:r>
              <w:rPr>
                <w:rFonts w:ascii="Times New Roman" w:hAnsi="Times New Roman"/>
              </w:rPr>
              <w:t>УК.1.5</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 тест</w:t>
            </w:r>
          </w:p>
        </w:tc>
      </w:tr>
      <w:tr>
        <w:trPr>
          <w:trHeight w:val="322" w:hRule="atLeast"/>
        </w:trPr>
        <w:tc>
          <w:tcPr>
            <w:tcW w:w="8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2028" w:type="dxa"/>
            <w:vMerge w:val="continue"/>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ОР.2-3-3</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умение  использования аналитических моделей классических преобразований плоскости и пространств при решении геометрических задач, в том числе  задач школьного курса геометрии.</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rPr>
                <w:rFonts w:ascii="Times New Roman" w:hAnsi="Times New Roman"/>
              </w:rPr>
            </w:pPr>
            <w:r>
              <w:rPr>
                <w:rFonts w:ascii="Times New Roman" w:hAnsi="Times New Roman"/>
              </w:rPr>
              <w:t>УК.1.2</w:t>
            </w:r>
          </w:p>
          <w:p>
            <w:pPr>
              <w:pStyle w:val="Normal"/>
              <w:spacing w:before="0" w:after="0"/>
              <w:jc w:val="center"/>
              <w:rPr>
                <w:rFonts w:ascii="Times New Roman" w:hAnsi="Times New Roman"/>
                <w:color w:val="000000" w:themeColor="text1"/>
              </w:rPr>
            </w:pPr>
            <w:r>
              <w:rPr>
                <w:rFonts w:ascii="Times New Roman" w:hAnsi="Times New Roman"/>
              </w:rPr>
              <w:t>УК.1.5</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r>
              <w:rPr>
                <w:rFonts w:ascii="Times New Roman" w:hAnsi="Times New Roman"/>
                <w:color w:val="000000" w:themeColor="text1"/>
              </w:rPr>
              <w:t>УИРС.</w:t>
            </w:r>
          </w:p>
        </w:tc>
      </w:tr>
      <w:tr>
        <w:trPr>
          <w:trHeight w:val="322" w:hRule="atLeast"/>
        </w:trPr>
        <w:tc>
          <w:tcPr>
            <w:tcW w:w="8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2028" w:type="dxa"/>
            <w:vMerge w:val="continue"/>
            <w:tcBorders>
              <w:top w:val="single" w:sz="2" w:space="0" w:color="000000"/>
              <w:left w:val="single" w:sz="2" w:space="0" w:color="000000"/>
              <w:bottom w:val="single" w:sz="2" w:space="0" w:color="000000"/>
              <w:right w:val="single" w:sz="4" w:space="0" w:color="000000"/>
              <w:insideH w:val="single" w:sz="2" w:space="0" w:color="000000"/>
              <w:insideV w:val="single" w:sz="4" w:space="0" w:color="000000"/>
            </w:tcBorders>
            <w:shd w:fill="auto" w:val="clear"/>
            <w:vAlign w:val="center"/>
          </w:tcPr>
          <w:p>
            <w:pPr>
              <w:pStyle w:val="Normal"/>
              <w:suppressAutoHyphens w:val="true"/>
              <w:spacing w:before="0" w:after="0"/>
              <w:rPr>
                <w:rFonts w:ascii="Times New Roman" w:hAnsi="Times New Roman"/>
              </w:rPr>
            </w:pPr>
            <w:r>
              <w:rPr>
                <w:rFonts w:ascii="Times New Roman" w:hAnsi="Times New Roman"/>
              </w:rPr>
            </w:r>
          </w:p>
        </w:tc>
        <w:tc>
          <w:tcPr>
            <w:tcW w:w="10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ОР.2-3-4</w:t>
            </w:r>
          </w:p>
        </w:tc>
        <w:tc>
          <w:tcPr>
            <w:tcW w:w="2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rPr>
            </w:pPr>
            <w:r>
              <w:rPr>
                <w:rFonts w:ascii="Times New Roman" w:hAnsi="Times New Roman"/>
              </w:rPr>
              <w:t>Демонстрирует владение теорией и практикой методов изображений в параллельной проекции плоских и пространственных фигур  (в том числе их применением к  изображению фигур школьного курса геометрии).</w:t>
            </w:r>
          </w:p>
        </w:tc>
        <w:tc>
          <w:tcPr>
            <w:tcW w:w="11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УК.1.1</w:t>
            </w:r>
          </w:p>
          <w:p>
            <w:pPr>
              <w:pStyle w:val="Normal"/>
              <w:spacing w:before="0" w:after="0"/>
              <w:rPr>
                <w:rFonts w:ascii="Times New Roman" w:hAnsi="Times New Roman"/>
              </w:rPr>
            </w:pPr>
            <w:r>
              <w:rPr>
                <w:rFonts w:ascii="Times New Roman" w:hAnsi="Times New Roman"/>
              </w:rPr>
              <w:t>УК.1.2</w:t>
            </w:r>
          </w:p>
          <w:p>
            <w:pPr>
              <w:pStyle w:val="Normal"/>
              <w:spacing w:before="0" w:after="0"/>
              <w:jc w:val="center"/>
              <w:rPr>
                <w:rFonts w:ascii="Times New Roman" w:hAnsi="Times New Roman"/>
                <w:color w:val="FF0000"/>
              </w:rPr>
            </w:pPr>
            <w:r>
              <w:rPr>
                <w:rFonts w:ascii="Times New Roman" w:hAnsi="Times New Roman"/>
              </w:rPr>
              <w:t>УК.1.5</w:t>
            </w:r>
          </w:p>
        </w:tc>
        <w:tc>
          <w:tcPr>
            <w:tcW w:w="1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Контекстная задача</w:t>
            </w:r>
          </w:p>
        </w:tc>
      </w:tr>
    </w:tbl>
    <w:p>
      <w:pPr>
        <w:pStyle w:val="Normal"/>
        <w:spacing w:before="0" w:after="0"/>
        <w:jc w:val="both"/>
        <w:rPr>
          <w:rFonts w:ascii="Times New Roman" w:hAnsi="Times New Roman"/>
          <w:b/>
          <w:b/>
          <w:bCs/>
        </w:rPr>
      </w:pPr>
      <w:r>
        <w:rPr>
          <w:rFonts w:ascii="Times New Roman" w:hAnsi="Times New Roman"/>
          <w:b/>
          <w:bCs/>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5. Содержание дисциплины</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5.1. Тематический план</w:t>
      </w:r>
    </w:p>
    <w:tbl>
      <w:tblPr>
        <w:tblW w:w="50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22"/>
        <w:gridCol w:w="6"/>
        <w:gridCol w:w="4012"/>
        <w:gridCol w:w="1"/>
        <w:gridCol w:w="832"/>
        <w:gridCol w:w="1"/>
        <w:gridCol w:w="831"/>
        <w:gridCol w:w="1"/>
        <w:gridCol w:w="1384"/>
        <w:gridCol w:w="1"/>
        <w:gridCol w:w="1210"/>
        <w:gridCol w:w="1"/>
        <w:gridCol w:w="834"/>
      </w:tblGrid>
      <w:tr>
        <w:trPr>
          <w:trHeight w:val="203" w:hRule="atLeast"/>
        </w:trPr>
        <w:tc>
          <w:tcPr>
            <w:tcW w:w="528"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 xml:space="preserve">№ </w:t>
            </w:r>
            <w:r>
              <w:rPr>
                <w:rFonts w:ascii="Times New Roman" w:hAnsi="Times New Roman"/>
              </w:rPr>
              <w:t>п/п</w:t>
            </w:r>
          </w:p>
        </w:tc>
        <w:tc>
          <w:tcPr>
            <w:tcW w:w="4012"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Наименование темы</w:t>
            </w:r>
          </w:p>
        </w:tc>
        <w:tc>
          <w:tcPr>
            <w:tcW w:w="3050" w:type="dxa"/>
            <w:gridSpan w:val="6"/>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Контактная работа</w:t>
            </w:r>
          </w:p>
        </w:tc>
        <w:tc>
          <w:tcPr>
            <w:tcW w:w="1211"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Самостоятельная работа</w:t>
            </w:r>
          </w:p>
        </w:tc>
        <w:tc>
          <w:tcPr>
            <w:tcW w:w="835" w:type="dxa"/>
            <w:gridSpan w:val="2"/>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Всего часов по дисциплине</w:t>
            </w:r>
          </w:p>
        </w:tc>
      </w:tr>
      <w:tr>
        <w:trPr>
          <w:trHeight w:val="533" w:hRule="atLeast"/>
        </w:trPr>
        <w:tc>
          <w:tcPr>
            <w:tcW w:w="528" w:type="dxa"/>
            <w:gridSpan w:val="2"/>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4012" w:type="dxa"/>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1665"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Аудиторная</w:t>
            </w:r>
          </w:p>
          <w:p>
            <w:pPr>
              <w:pStyle w:val="Normal"/>
              <w:spacing w:before="0" w:after="0"/>
              <w:jc w:val="center"/>
              <w:rPr>
                <w:rFonts w:ascii="Times New Roman" w:hAnsi="Times New Roman"/>
              </w:rPr>
            </w:pPr>
            <w:r>
              <w:rPr>
                <w:rFonts w:ascii="Times New Roman" w:hAnsi="Times New Roman"/>
              </w:rPr>
              <w:t>работа</w:t>
            </w:r>
          </w:p>
        </w:tc>
        <w:tc>
          <w:tcPr>
            <w:tcW w:w="1385"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before="0" w:after="0"/>
              <w:jc w:val="center"/>
              <w:rPr>
                <w:rFonts w:ascii="Times New Roman" w:hAnsi="Times New Roman"/>
              </w:rPr>
            </w:pPr>
            <w:r>
              <w:rPr>
                <w:rFonts w:ascii="Times New Roman" w:hAnsi="Times New Roman"/>
              </w:rPr>
              <w:t xml:space="preserve">Контактная СР (в т.ч. </w:t>
            </w:r>
          </w:p>
          <w:p>
            <w:pPr>
              <w:pStyle w:val="Normal"/>
              <w:spacing w:before="0" w:after="0"/>
              <w:jc w:val="center"/>
              <w:rPr>
                <w:rFonts w:ascii="Times New Roman" w:hAnsi="Times New Roman"/>
              </w:rPr>
            </w:pPr>
            <w:r>
              <w:rPr>
                <w:rFonts w:ascii="Times New Roman" w:hAnsi="Times New Roman"/>
              </w:rPr>
              <w:t>в ЭИОС)</w:t>
            </w:r>
          </w:p>
        </w:tc>
        <w:tc>
          <w:tcPr>
            <w:tcW w:w="1211" w:type="dxa"/>
            <w:gridSpan w:val="2"/>
            <w:vMerge w:val="continue"/>
            <w:tcBorders>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r>
          </w:p>
        </w:tc>
        <w:tc>
          <w:tcPr>
            <w:tcW w:w="835" w:type="dxa"/>
            <w:gridSpan w:val="2"/>
            <w:vMerge w:val="continue"/>
            <w:tcBorders>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r>
          </w:p>
        </w:tc>
      </w:tr>
      <w:tr>
        <w:trPr>
          <w:trHeight w:val="1" w:hRule="atLeast"/>
        </w:trPr>
        <w:tc>
          <w:tcPr>
            <w:tcW w:w="528"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401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Лекции</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Семинары</w:t>
            </w:r>
          </w:p>
        </w:tc>
        <w:tc>
          <w:tcPr>
            <w:tcW w:w="1385"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211"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835"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r>
      <w:tr>
        <w:trPr>
          <w:trHeight w:val="1" w:hRule="atLeast"/>
        </w:trPr>
        <w:tc>
          <w:tcPr>
            <w:tcW w:w="9636"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1 семестр</w:t>
            </w:r>
          </w:p>
        </w:tc>
      </w:tr>
      <w:tr>
        <w:trPr>
          <w:trHeight w:val="1" w:hRule="atLeast"/>
        </w:trPr>
        <w:tc>
          <w:tcPr>
            <w:tcW w:w="9636"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rPr>
              <w:t xml:space="preserve">Раздел 1. Векторы и  операции над ними. Метод координат на плоскости </w:t>
            </w:r>
          </w:p>
        </w:tc>
      </w:tr>
      <w:tr>
        <w:trPr>
          <w:trHeight w:val="1" w:hRule="atLeast"/>
        </w:trPr>
        <w:tc>
          <w:tcPr>
            <w:tcW w:w="52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1.1</w:t>
            </w:r>
          </w:p>
        </w:tc>
        <w:tc>
          <w:tcPr>
            <w:tcW w:w="40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Понятие вектора. Операции над векторами и их свойства.</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6</w:t>
            </w:r>
          </w:p>
        </w:tc>
        <w:tc>
          <w:tcPr>
            <w:tcW w:w="8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12</w:t>
            </w:r>
          </w:p>
        </w:tc>
      </w:tr>
      <w:tr>
        <w:trPr>
          <w:trHeight w:val="1" w:hRule="atLeast"/>
        </w:trPr>
        <w:tc>
          <w:tcPr>
            <w:tcW w:w="52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1.2</w:t>
            </w:r>
          </w:p>
        </w:tc>
        <w:tc>
          <w:tcPr>
            <w:tcW w:w="40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 xml:space="preserve"> </w:t>
            </w:r>
            <w:r>
              <w:rPr>
                <w:rFonts w:ascii="Times New Roman" w:hAnsi="Times New Roman"/>
              </w:rPr>
              <w:t>Векторное пространство геометрических векторов. Геометрический смысл линейной зависимости.Использование векторной алгебры при решении задач школьного курса геометрии.</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r>
          </w:p>
          <w:p>
            <w:pPr>
              <w:pStyle w:val="Normal"/>
              <w:spacing w:before="0" w:after="0"/>
              <w:jc w:val="center"/>
              <w:rPr>
                <w:rFonts w:ascii="Times New Roman" w:hAnsi="Times New Roman"/>
              </w:rPr>
            </w:pPr>
            <w:r>
              <w:rPr>
                <w:rFonts w:ascii="Times New Roman" w:hAnsi="Times New Roman"/>
              </w:rPr>
              <w:t>4</w:t>
            </w:r>
          </w:p>
          <w:p>
            <w:pPr>
              <w:pStyle w:val="Normal"/>
              <w:spacing w:before="0" w:after="0"/>
              <w:jc w:val="center"/>
              <w:rPr>
                <w:rFonts w:ascii="Times New Roman" w:hAnsi="Times New Roman"/>
              </w:rPr>
            </w:pPr>
            <w:r>
              <w:rPr>
                <w:rFonts w:ascii="Times New Roman" w:hAnsi="Times New Roman"/>
              </w:rPr>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6</w:t>
            </w:r>
          </w:p>
        </w:tc>
        <w:tc>
          <w:tcPr>
            <w:tcW w:w="8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12</w:t>
            </w:r>
          </w:p>
        </w:tc>
      </w:tr>
      <w:tr>
        <w:trPr>
          <w:trHeight w:val="1" w:hRule="atLeast"/>
        </w:trPr>
        <w:tc>
          <w:tcPr>
            <w:tcW w:w="52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1.3</w:t>
            </w:r>
          </w:p>
        </w:tc>
        <w:tc>
          <w:tcPr>
            <w:tcW w:w="40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 xml:space="preserve"> </w:t>
            </w:r>
            <w:r>
              <w:rPr>
                <w:rFonts w:ascii="Times New Roman" w:hAnsi="Times New Roman"/>
              </w:rPr>
              <w:t>Аффинная и прямоугольная декартова системы координат на плоскости. Координаты точки. Деление отрезка в данном отношении. Расстояние между точками.</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8</w:t>
            </w:r>
          </w:p>
        </w:tc>
        <w:tc>
          <w:tcPr>
            <w:tcW w:w="8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12</w:t>
            </w:r>
          </w:p>
        </w:tc>
      </w:tr>
      <w:tr>
        <w:trPr>
          <w:trHeight w:val="1" w:hRule="atLeast"/>
        </w:trPr>
        <w:tc>
          <w:tcPr>
            <w:tcW w:w="9636"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bCs/>
              </w:rPr>
              <w:t xml:space="preserve">Раздел 2. Геометрия линейных образов на плоскости </w:t>
            </w:r>
          </w:p>
        </w:tc>
      </w:tr>
      <w:tr>
        <w:trPr>
          <w:trHeight w:val="1" w:hRule="atLeast"/>
        </w:trPr>
        <w:tc>
          <w:tcPr>
            <w:tcW w:w="52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2.1</w:t>
            </w:r>
          </w:p>
        </w:tc>
        <w:tc>
          <w:tcPr>
            <w:tcW w:w="40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Уравнение линии на плоскости. Алгебраические линии и их порядок. Прямая на плоскости как алгебраическая линия первого порядка.</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3</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6</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8</w:t>
            </w:r>
          </w:p>
        </w:tc>
        <w:tc>
          <w:tcPr>
            <w:tcW w:w="8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17</w:t>
            </w:r>
          </w:p>
        </w:tc>
      </w:tr>
      <w:tr>
        <w:trPr>
          <w:trHeight w:val="1" w:hRule="atLeast"/>
        </w:trPr>
        <w:tc>
          <w:tcPr>
            <w:tcW w:w="52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2.2</w:t>
            </w:r>
          </w:p>
        </w:tc>
        <w:tc>
          <w:tcPr>
            <w:tcW w:w="40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 xml:space="preserve">Виды уравнения прямой на плоскости. Взаимное расположение прямых на плоскости. Геометрический смысл знака  </w:t>
            </w:r>
            <w:r>
              <w:rPr/>
              <w:object>
                <v:shape id="ole_rId5" style="width:61pt;height:15.95pt" o:ole="">
                  <v:imagedata r:id="rId6" o:title=""/>
                </v:shape>
                <o:OLEObject Type="Embed" ProgID="Equation.DSMT4" ShapeID="ole_rId5" DrawAspect="Content" ObjectID="_363937216" r:id="rId5"/>
              </w:object>
            </w:r>
            <w:r>
              <w:rPr>
                <w:rFonts w:ascii="Times New Roman" w:hAnsi="Times New Roman"/>
              </w:rPr>
              <w:t xml:space="preserve">. Расстояние от точки до прямой. Угол между прямыми. </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3</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6</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8</w:t>
            </w:r>
          </w:p>
        </w:tc>
        <w:tc>
          <w:tcPr>
            <w:tcW w:w="8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17</w:t>
            </w:r>
          </w:p>
        </w:tc>
      </w:tr>
      <w:tr>
        <w:trPr>
          <w:trHeight w:val="357" w:hRule="atLeast"/>
        </w:trPr>
        <w:tc>
          <w:tcPr>
            <w:tcW w:w="4541"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bCs/>
              </w:rPr>
              <w:t>Итого:</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24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36</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72</w:t>
            </w:r>
          </w:p>
        </w:tc>
      </w:tr>
      <w:tr>
        <w:trPr>
          <w:trHeight w:val="238" w:hRule="atLeast"/>
        </w:trPr>
        <w:tc>
          <w:tcPr>
            <w:tcW w:w="9636"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 семестр</w:t>
            </w:r>
          </w:p>
        </w:tc>
      </w:tr>
      <w:tr>
        <w:trPr>
          <w:trHeight w:val="357" w:hRule="atLeast"/>
        </w:trPr>
        <w:tc>
          <w:tcPr>
            <w:tcW w:w="9636"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rPr>
              <w:t>Раздел 3. Векторы и  операции над ними. Метод координат в пространстве</w:t>
            </w:r>
          </w:p>
        </w:tc>
      </w:tr>
      <w:tr>
        <w:trPr>
          <w:trHeight w:val="357" w:hRule="atLeast"/>
        </w:trPr>
        <w:tc>
          <w:tcPr>
            <w:tcW w:w="5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3.1</w:t>
            </w:r>
          </w:p>
        </w:tc>
        <w:tc>
          <w:tcPr>
            <w:tcW w:w="401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Cs/>
              </w:rPr>
            </w:pPr>
            <w:r>
              <w:rPr>
                <w:rFonts w:ascii="Times New Roman" w:hAnsi="Times New Roman"/>
              </w:rPr>
              <w:t xml:space="preserve"> </w:t>
            </w:r>
            <w:r>
              <w:rPr>
                <w:rFonts w:ascii="Times New Roman" w:hAnsi="Times New Roman"/>
              </w:rPr>
              <w:t>Векторное и смешанное произведение векторов и их свойства. Выражение  векторного и смешанного произведения в координатах.</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7</w:t>
            </w:r>
          </w:p>
        </w:tc>
      </w:tr>
      <w:tr>
        <w:trPr>
          <w:trHeight w:val="357" w:hRule="atLeast"/>
        </w:trPr>
        <w:tc>
          <w:tcPr>
            <w:tcW w:w="5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3.2</w:t>
            </w:r>
          </w:p>
        </w:tc>
        <w:tc>
          <w:tcPr>
            <w:tcW w:w="401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Аффинная и прямоугольная декартова системы координат в пространстве. Координаты точки. Деление отрезка в данном отношении. Расстояние между точками. Преобразование аффинных и прямоугольных систем координат.</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6</w:t>
            </w:r>
          </w:p>
        </w:tc>
      </w:tr>
      <w:tr>
        <w:trPr>
          <w:trHeight w:val="357" w:hRule="atLeast"/>
        </w:trPr>
        <w:tc>
          <w:tcPr>
            <w:tcW w:w="5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3.3</w:t>
            </w:r>
          </w:p>
        </w:tc>
        <w:tc>
          <w:tcPr>
            <w:tcW w:w="401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Cs/>
              </w:rPr>
            </w:pPr>
            <w:r>
              <w:rPr>
                <w:rFonts w:ascii="Times New Roman" w:hAnsi="Times New Roman"/>
              </w:rPr>
              <w:t>Уравнение поверхности. Алгебраические поверхности и их порядок. Уравнение линии в пространстве.</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3</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6</w:t>
            </w:r>
          </w:p>
        </w:tc>
      </w:tr>
      <w:tr>
        <w:trPr>
          <w:trHeight w:val="357" w:hRule="atLeast"/>
        </w:trPr>
        <w:tc>
          <w:tcPr>
            <w:tcW w:w="9636"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rPr>
            </w:pPr>
            <w:r>
              <w:rPr>
                <w:rFonts w:ascii="Times New Roman" w:hAnsi="Times New Roman"/>
                <w:b/>
                <w:bCs/>
              </w:rPr>
              <w:t xml:space="preserve">Раздел 4. Геометрия линейных образов в пространстве </w:t>
            </w:r>
          </w:p>
        </w:tc>
      </w:tr>
      <w:tr>
        <w:trPr>
          <w:trHeight w:val="357" w:hRule="atLeast"/>
        </w:trPr>
        <w:tc>
          <w:tcPr>
            <w:tcW w:w="5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4.1</w:t>
            </w:r>
          </w:p>
        </w:tc>
        <w:tc>
          <w:tcPr>
            <w:tcW w:w="401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Cs/>
              </w:rPr>
            </w:pPr>
            <w:r>
              <w:rPr>
                <w:rFonts w:ascii="Times New Roman" w:hAnsi="Times New Roman"/>
              </w:rPr>
              <w:t>Виды уравнения плоскости в зависимости от способов ее задания. Плоскость как алгебраическая поверхность первого порядка. Взаимное расположение двух плоскостей. Геометрический смысл знака четырехчлена</w:t>
            </w:r>
            <w:r>
              <w:rPr/>
              <w:object>
                <v:shape id="ole_rId7" style="width:84.65pt;height:15.95pt" o:ole="">
                  <v:imagedata r:id="rId8" o:title=""/>
                </v:shape>
                <o:OLEObject Type="Embed" ProgID="Equation.DSMT4" ShapeID="ole_rId7" DrawAspect="Content" ObjectID="_1880818578" r:id="rId7"/>
              </w:objec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9</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18</w:t>
            </w:r>
          </w:p>
        </w:tc>
      </w:tr>
      <w:tr>
        <w:trPr>
          <w:trHeight w:val="357" w:hRule="atLeast"/>
        </w:trPr>
        <w:tc>
          <w:tcPr>
            <w:tcW w:w="5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4.2</w:t>
            </w:r>
          </w:p>
        </w:tc>
        <w:tc>
          <w:tcPr>
            <w:tcW w:w="401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Виды уравнения прямой в пространстве. Взаимное расположение двух прямых в пространстве, прямой и плоскости.</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9</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18</w:t>
            </w:r>
          </w:p>
        </w:tc>
      </w:tr>
      <w:tr>
        <w:trPr>
          <w:trHeight w:val="357" w:hRule="atLeast"/>
        </w:trPr>
        <w:tc>
          <w:tcPr>
            <w:tcW w:w="52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Cs/>
              </w:rPr>
            </w:pPr>
            <w:r>
              <w:rPr>
                <w:rFonts w:ascii="Times New Roman" w:hAnsi="Times New Roman"/>
                <w:bCs/>
              </w:rPr>
              <w:t>4.3</w:t>
            </w:r>
          </w:p>
        </w:tc>
        <w:tc>
          <w:tcPr>
            <w:tcW w:w="401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Cs/>
              </w:rPr>
            </w:pPr>
            <w:r>
              <w:rPr>
                <w:rFonts w:ascii="Times New Roman" w:hAnsi="Times New Roman"/>
              </w:rPr>
              <w:t>Расстояние от точки до плоскости. Угол между плоскостями, между прямыми, между прямой и плоскостью.Приложения к решению задач школьного курса геометрии.</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rPr>
            </w:pPr>
            <w:r>
              <w:rPr>
                <w:rFonts w:ascii="Times New Roman" w:hAnsi="Times New Roman"/>
              </w:rPr>
              <w:t>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9</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rPr>
            </w:pPr>
            <w:r>
              <w:rPr>
                <w:rFonts w:ascii="Times New Roman" w:hAnsi="Times New Roman"/>
              </w:rPr>
              <w:t>17</w:t>
            </w:r>
          </w:p>
        </w:tc>
      </w:tr>
      <w:tr>
        <w:trPr>
          <w:trHeight w:val="357" w:hRule="atLeast"/>
        </w:trPr>
        <w:tc>
          <w:tcPr>
            <w:tcW w:w="4541"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b/>
                <w:b/>
                <w:bCs/>
              </w:rPr>
            </w:pPr>
            <w:r>
              <w:rPr>
                <w:rFonts w:ascii="Times New Roman" w:hAnsi="Times New Roman"/>
                <w:b/>
                <w:bCs/>
              </w:rPr>
              <w:t>Итого:</w:t>
            </w:r>
          </w:p>
        </w:tc>
        <w:tc>
          <w:tcPr>
            <w:tcW w:w="83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12</w:t>
            </w:r>
          </w:p>
        </w:tc>
        <w:tc>
          <w:tcPr>
            <w:tcW w:w="83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24</w:t>
            </w:r>
          </w:p>
        </w:tc>
        <w:tc>
          <w:tcPr>
            <w:tcW w:w="138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21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36</w:t>
            </w:r>
          </w:p>
        </w:tc>
        <w:tc>
          <w:tcPr>
            <w:tcW w:w="8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t>72</w:t>
            </w:r>
          </w:p>
        </w:tc>
      </w:tr>
    </w:tbl>
    <w:p>
      <w:pPr>
        <w:pStyle w:val="Normal"/>
        <w:spacing w:before="0" w:after="0"/>
        <w:rPr>
          <w:rFonts w:ascii="Times New Roman" w:hAnsi="Times New Roman"/>
          <w:bCs/>
          <w:i/>
          <w:i/>
        </w:rPr>
      </w:pPr>
      <w:r>
        <w:rPr>
          <w:rFonts w:ascii="Times New Roman" w:hAnsi="Times New Roman"/>
          <w:bCs/>
          <w:i/>
        </w:rPr>
        <w:t xml:space="preserve"> </w:t>
      </w:r>
      <w:r>
        <w:rPr>
          <w:rFonts w:ascii="Times New Roman" w:hAnsi="Times New Roman"/>
          <w:bCs/>
          <w:i/>
        </w:rPr>
        <w:t>3 семестр</w:t>
      </w:r>
    </w:p>
    <w:tbl>
      <w:tblPr>
        <w:tblStyle w:val="a5"/>
        <w:tblW w:w="9853" w:type="dxa"/>
        <w:jc w:val="left"/>
        <w:tblInd w:w="0" w:type="dxa"/>
        <w:tblCellMar>
          <w:top w:w="0" w:type="dxa"/>
          <w:left w:w="108" w:type="dxa"/>
          <w:bottom w:w="0" w:type="dxa"/>
          <w:right w:w="108" w:type="dxa"/>
        </w:tblCellMar>
        <w:tblLook w:val="04a0"/>
      </w:tblPr>
      <w:tblGrid>
        <w:gridCol w:w="581"/>
        <w:gridCol w:w="4093"/>
        <w:gridCol w:w="847"/>
        <w:gridCol w:w="846"/>
        <w:gridCol w:w="1407"/>
        <w:gridCol w:w="1268"/>
        <w:gridCol w:w="810"/>
      </w:tblGrid>
      <w:tr>
        <w:trPr/>
        <w:tc>
          <w:tcPr>
            <w:tcW w:w="4674" w:type="dxa"/>
            <w:gridSpan w:val="2"/>
            <w:tcBorders/>
            <w:shd w:fill="auto" w:val="clear"/>
          </w:tcPr>
          <w:p>
            <w:pPr>
              <w:pStyle w:val="Normal"/>
              <w:spacing w:lineRule="auto" w:line="240" w:before="0" w:after="0"/>
              <w:rPr>
                <w:rFonts w:ascii="Times New Roman" w:hAnsi="Times New Roman"/>
                <w:b/>
                <w:b/>
              </w:rPr>
            </w:pPr>
            <w:r>
              <w:rPr>
                <w:rFonts w:ascii="Times New Roman" w:hAnsi="Times New Roman"/>
                <w:b/>
              </w:rPr>
              <w:t>Раздел 5. Геометрия образов второго порядка на плоскости и в пространстве</w:t>
            </w:r>
          </w:p>
        </w:tc>
        <w:tc>
          <w:tcPr>
            <w:tcW w:w="84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46"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40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268"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10"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5.1.</w:t>
            </w:r>
          </w:p>
        </w:tc>
        <w:tc>
          <w:tcPr>
            <w:tcW w:w="4093" w:type="dxa"/>
            <w:tcBorders/>
            <w:shd w:fill="auto" w:val="clear"/>
          </w:tcPr>
          <w:p>
            <w:pPr>
              <w:pStyle w:val="Normal"/>
              <w:spacing w:lineRule="auto" w:line="240" w:before="0" w:after="0"/>
              <w:jc w:val="both"/>
              <w:rPr>
                <w:rFonts w:ascii="Times New Roman" w:hAnsi="Times New Roman"/>
              </w:rPr>
            </w:pPr>
            <w:r>
              <w:rPr>
                <w:rFonts w:ascii="Times New Roman" w:hAnsi="Times New Roman"/>
              </w:rPr>
              <w:t>Окружность. Канонической уравнение окружности. Уравнение второй степени, определяющее окружность.</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7</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5.2.</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 xml:space="preserve"> </w:t>
            </w:r>
            <w:r>
              <w:rPr>
                <w:rFonts w:ascii="Times New Roman" w:hAnsi="Times New Roman"/>
              </w:rPr>
              <w:t>Эллипс. Каноническое уравнение эллипса. Изучение свойств эллипса по  каноническому уравнению. Диаметры эллипса, сопряженные диаметры. Способы построения эллипса.</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6</w:t>
            </w:r>
          </w:p>
        </w:tc>
      </w:tr>
      <w:tr>
        <w:trPr/>
        <w:tc>
          <w:tcPr>
            <w:tcW w:w="581" w:type="dxa"/>
            <w:tcBorders/>
            <w:shd w:fill="auto" w:val="clear"/>
          </w:tcPr>
          <w:p>
            <w:pPr>
              <w:pStyle w:val="Normal"/>
              <w:spacing w:lineRule="auto" w:line="360" w:before="0" w:after="0"/>
              <w:jc w:val="both"/>
              <w:rPr>
                <w:rFonts w:ascii="Times New Roman" w:hAnsi="Times New Roman"/>
                <w:bCs/>
              </w:rPr>
            </w:pPr>
            <w:r>
              <w:rPr/>
              <w:t>5.3.</w:t>
            </w:r>
          </w:p>
        </w:tc>
        <w:tc>
          <w:tcPr>
            <w:tcW w:w="4093" w:type="dxa"/>
            <w:tcBorders/>
            <w:shd w:fill="auto" w:val="clear"/>
          </w:tcPr>
          <w:p>
            <w:pPr>
              <w:pStyle w:val="Style22"/>
              <w:spacing w:lineRule="auto" w:line="276" w:before="0" w:after="0"/>
              <w:rPr>
                <w:sz w:val="22"/>
                <w:szCs w:val="22"/>
              </w:rPr>
            </w:pPr>
            <w:r>
              <w:rPr>
                <w:sz w:val="22"/>
                <w:szCs w:val="22"/>
              </w:rPr>
              <w:t xml:space="preserve">Гипербола. Каноническое уравнение гиперболы. Свойства гиперболы. Диаметры, сопряженные диаметры, асимптоты гиперболы. Асимптотические направления. </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3</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11</w:t>
            </w:r>
          </w:p>
        </w:tc>
      </w:tr>
      <w:tr>
        <w:trPr/>
        <w:tc>
          <w:tcPr>
            <w:tcW w:w="581" w:type="dxa"/>
            <w:tcBorders/>
            <w:shd w:fill="auto" w:val="clear"/>
          </w:tcPr>
          <w:p>
            <w:pPr>
              <w:pStyle w:val="Normal"/>
              <w:spacing w:lineRule="auto" w:line="360" w:before="0" w:after="0"/>
              <w:jc w:val="both"/>
              <w:rPr>
                <w:rFonts w:ascii="Times New Roman" w:hAnsi="Times New Roman"/>
                <w:bCs/>
              </w:rPr>
            </w:pPr>
            <w:r>
              <w:rPr/>
              <w:t>5.4.</w:t>
            </w:r>
          </w:p>
        </w:tc>
        <w:tc>
          <w:tcPr>
            <w:tcW w:w="4093" w:type="dxa"/>
            <w:tcBorders/>
            <w:shd w:fill="auto" w:val="clear"/>
          </w:tcPr>
          <w:p>
            <w:pPr>
              <w:pStyle w:val="Style22"/>
              <w:spacing w:lineRule="auto" w:line="276" w:before="0" w:after="0"/>
              <w:rPr>
                <w:sz w:val="22"/>
                <w:szCs w:val="22"/>
              </w:rPr>
            </w:pPr>
            <w:r>
              <w:rPr>
                <w:sz w:val="22"/>
                <w:szCs w:val="22"/>
              </w:rPr>
              <w:t xml:space="preserve">Парабола. Каноническое уравнение параболы. Свойства. Диаметры параболы. </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7</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5.5.</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Поверхности второго порядка. Эллипсоид. Однополостный и двуполостный гиперболоиды. Эллиптический и гиперболический параболоиды. Цилиндрические и канонические поверхности второго порядка. Поверхности вращения второго порядка.</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7</w:t>
            </w:r>
          </w:p>
        </w:tc>
      </w:tr>
      <w:tr>
        <w:trPr/>
        <w:tc>
          <w:tcPr>
            <w:tcW w:w="581" w:type="dxa"/>
            <w:tcBorders/>
            <w:shd w:fill="auto" w:val="clear"/>
          </w:tcPr>
          <w:p>
            <w:pPr>
              <w:pStyle w:val="Normal"/>
              <w:spacing w:lineRule="auto" w:line="360" w:before="0" w:after="0"/>
              <w:jc w:val="both"/>
              <w:rPr>
                <w:rFonts w:ascii="Times New Roman" w:hAnsi="Times New Roman"/>
                <w:bCs/>
              </w:rPr>
            </w:pPr>
            <w:r>
              <w:rPr/>
              <w:t>5.6.</w:t>
            </w:r>
          </w:p>
        </w:tc>
        <w:tc>
          <w:tcPr>
            <w:tcW w:w="4093" w:type="dxa"/>
            <w:tcBorders/>
            <w:shd w:fill="auto" w:val="clear"/>
          </w:tcPr>
          <w:p>
            <w:pPr>
              <w:pStyle w:val="Style22"/>
              <w:spacing w:lineRule="auto" w:line="276" w:before="0" w:after="0"/>
              <w:rPr>
                <w:sz w:val="22"/>
                <w:szCs w:val="22"/>
              </w:rPr>
            </w:pPr>
            <w:r>
              <w:rPr>
                <w:sz w:val="22"/>
                <w:szCs w:val="22"/>
              </w:rPr>
              <w:t>Прямолинейные образующие поверхностей второго порядка.</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3</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6</w:t>
            </w:r>
          </w:p>
        </w:tc>
      </w:tr>
      <w:tr>
        <w:trPr/>
        <w:tc>
          <w:tcPr>
            <w:tcW w:w="4674" w:type="dxa"/>
            <w:gridSpan w:val="2"/>
            <w:tcBorders/>
            <w:shd w:fill="auto" w:val="clear"/>
          </w:tcPr>
          <w:p>
            <w:pPr>
              <w:pStyle w:val="Normal"/>
              <w:spacing w:lineRule="auto" w:line="240" w:before="0" w:after="0"/>
              <w:jc w:val="both"/>
              <w:rPr>
                <w:rFonts w:ascii="Times New Roman" w:hAnsi="Times New Roman"/>
              </w:rPr>
            </w:pPr>
            <w:r>
              <w:rPr>
                <w:rFonts w:ascii="Times New Roman" w:hAnsi="Times New Roman"/>
                <w:b/>
              </w:rPr>
              <w:t>Раздел 6. Преобразования плоскости</w:t>
            </w:r>
          </w:p>
        </w:tc>
        <w:tc>
          <w:tcPr>
            <w:tcW w:w="84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46"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40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268"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10"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r>
      <w:tr>
        <w:trPr/>
        <w:tc>
          <w:tcPr>
            <w:tcW w:w="581" w:type="dxa"/>
            <w:tcBorders/>
            <w:shd w:fill="auto" w:val="clear"/>
          </w:tcPr>
          <w:p>
            <w:pPr>
              <w:pStyle w:val="Normal"/>
              <w:spacing w:lineRule="auto" w:line="360" w:before="0" w:after="0"/>
              <w:jc w:val="both"/>
              <w:rPr>
                <w:rFonts w:ascii="Times New Roman" w:hAnsi="Times New Roman"/>
                <w:bCs/>
              </w:rPr>
            </w:pPr>
            <w:r>
              <w:rPr/>
              <w:t>6.1.</w:t>
            </w:r>
          </w:p>
        </w:tc>
        <w:tc>
          <w:tcPr>
            <w:tcW w:w="4093" w:type="dxa"/>
            <w:tcBorders/>
            <w:shd w:fill="auto" w:val="clear"/>
          </w:tcPr>
          <w:p>
            <w:pPr>
              <w:pStyle w:val="Style22"/>
              <w:spacing w:lineRule="auto" w:line="276" w:before="0" w:after="0"/>
              <w:rPr>
                <w:sz w:val="22"/>
                <w:szCs w:val="22"/>
              </w:rPr>
            </w:pPr>
            <w:r>
              <w:rPr>
                <w:sz w:val="22"/>
                <w:szCs w:val="22"/>
              </w:rPr>
              <w:t>Преобразования плоскости. Аналитический способ задания преобразования. Условие неподвижности точки. Уравнение образа и прообраза линии относительно преобразования.</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6</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6.2.</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Аффинное преобразование плоскости и его аналитическое выражение. Свойства аффинного преобразования. Группа аффинных преобразований. Подгруппы аффинной группы.</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6</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6.3.</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Родственные преобразования плоскости. Задание родственного преобразования осью и парой родственных точек. Построение образов фигур при родстве. Критерий родственного преобразования.</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4</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6.4.</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Преобразование подобия плоскости. Аналитическое задание подобия. Свойства подобий. Группа подобий плоскости. Гомотетия. Свойства гомотетии. Подобные фигуры. Форма фигуры.</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4</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6.5.</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Движения плоскости. Аналитическое задание  движения. Род движения. Группа движений. Равные фигуры. Частные виды движений: параллельный перенос, вращение, центральная симметрия, симметрия относительно прямой, скользящая симметрия. Разложение движения в композицию осевых симметрий. Классификация движений плоскости.</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4</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6.6.</w:t>
            </w:r>
          </w:p>
        </w:tc>
        <w:tc>
          <w:tcPr>
            <w:tcW w:w="4093" w:type="dxa"/>
            <w:tcBorders/>
            <w:shd w:fill="auto" w:val="clear"/>
          </w:tcPr>
          <w:p>
            <w:pPr>
              <w:pStyle w:val="Normal"/>
              <w:spacing w:lineRule="auto" w:line="240" w:before="0" w:after="0"/>
              <w:jc w:val="both"/>
              <w:rPr>
                <w:rFonts w:ascii="Times New Roman" w:hAnsi="Times New Roman"/>
              </w:rPr>
            </w:pPr>
            <w:r>
              <w:rPr>
                <w:rFonts w:ascii="Times New Roman" w:hAnsi="Times New Roman"/>
              </w:rPr>
              <w:t>Приложение преобразований плоскости к решению задач школьного курса геометрии.</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4</w:t>
            </w:r>
          </w:p>
        </w:tc>
      </w:tr>
      <w:tr>
        <w:trPr/>
        <w:tc>
          <w:tcPr>
            <w:tcW w:w="4674" w:type="dxa"/>
            <w:gridSpan w:val="2"/>
            <w:tcBorders/>
            <w:shd w:fill="auto" w:val="clear"/>
          </w:tcPr>
          <w:p>
            <w:pPr>
              <w:pStyle w:val="Normal"/>
              <w:spacing w:lineRule="auto" w:line="240" w:before="0" w:after="0"/>
              <w:rPr>
                <w:rFonts w:ascii="Times New Roman" w:hAnsi="Times New Roman"/>
                <w:b/>
                <w:b/>
              </w:rPr>
            </w:pPr>
            <w:r>
              <w:rPr>
                <w:rFonts w:ascii="Times New Roman" w:hAnsi="Times New Roman"/>
                <w:b/>
              </w:rPr>
              <w:t>Раздел 7. Изображение плоских и пространственных фигур при параллельном проектировании. Аксонометрия</w:t>
            </w:r>
          </w:p>
        </w:tc>
        <w:tc>
          <w:tcPr>
            <w:tcW w:w="84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46"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40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268"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10"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7.1.</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Понятие об изображении фигур на плоскости. Требования, предъявляемые к изображению. Параллельное проектирование и его свойства. Метод параллельного проектирования. Изображение плоских многоугольников в параллельной проекции. Изображение окружности.</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6</w:t>
            </w:r>
          </w:p>
        </w:tc>
      </w:tr>
      <w:tr>
        <w:trPr/>
        <w:tc>
          <w:tcPr>
            <w:tcW w:w="581" w:type="dxa"/>
            <w:tcBorders/>
            <w:shd w:fill="auto" w:val="clear"/>
          </w:tcPr>
          <w:p>
            <w:pPr>
              <w:pStyle w:val="Normal"/>
              <w:spacing w:lineRule="auto" w:line="360" w:before="0" w:after="0"/>
              <w:jc w:val="both"/>
              <w:rPr>
                <w:rFonts w:ascii="Times New Roman" w:hAnsi="Times New Roman"/>
                <w:bCs/>
              </w:rPr>
            </w:pPr>
            <w:r>
              <w:rPr/>
              <w:t>7.2.</w:t>
            </w:r>
          </w:p>
        </w:tc>
        <w:tc>
          <w:tcPr>
            <w:tcW w:w="4093" w:type="dxa"/>
            <w:tcBorders/>
            <w:shd w:fill="auto" w:val="clear"/>
          </w:tcPr>
          <w:p>
            <w:pPr>
              <w:pStyle w:val="Style22"/>
              <w:spacing w:lineRule="auto" w:line="276" w:before="0" w:after="0"/>
              <w:rPr>
                <w:sz w:val="22"/>
                <w:szCs w:val="22"/>
              </w:rPr>
            </w:pPr>
            <w:r>
              <w:rPr>
                <w:sz w:val="22"/>
                <w:szCs w:val="22"/>
              </w:rPr>
              <w:t>Изображение пространственных фигур в параллельной проекции. Теорема Польке – Шварца. Изображение многогранников, цилиндра, конуса, сферы.</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8</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rPr>
              <w:t>7.3.</w:t>
            </w:r>
          </w:p>
        </w:tc>
        <w:tc>
          <w:tcPr>
            <w:tcW w:w="4093" w:type="dxa"/>
            <w:tcBorders/>
            <w:shd w:fill="auto" w:val="clear"/>
          </w:tcPr>
          <w:p>
            <w:pPr>
              <w:pStyle w:val="Normal"/>
              <w:spacing w:lineRule="auto" w:line="240" w:before="0" w:after="0"/>
              <w:rPr>
                <w:rFonts w:ascii="Times New Roman" w:hAnsi="Times New Roman"/>
              </w:rPr>
            </w:pPr>
            <w:r>
              <w:rPr>
                <w:rFonts w:ascii="Times New Roman" w:hAnsi="Times New Roman"/>
              </w:rPr>
              <w:t>Метод аксонометрического проектирования. Изображения точек, прямых и плоскостей.</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2</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6</w:t>
            </w:r>
          </w:p>
        </w:tc>
      </w:tr>
      <w:tr>
        <w:trPr/>
        <w:tc>
          <w:tcPr>
            <w:tcW w:w="581" w:type="dxa"/>
            <w:tcBorders/>
            <w:shd w:fill="auto" w:val="clear"/>
          </w:tcPr>
          <w:p>
            <w:pPr>
              <w:pStyle w:val="Normal"/>
              <w:spacing w:lineRule="auto" w:line="360" w:before="0" w:after="0"/>
              <w:jc w:val="both"/>
              <w:rPr>
                <w:rFonts w:ascii="Times New Roman" w:hAnsi="Times New Roman"/>
                <w:bCs/>
              </w:rPr>
            </w:pPr>
            <w:r>
              <w:rPr/>
              <w:t>7.4.</w:t>
            </w:r>
          </w:p>
        </w:tc>
        <w:tc>
          <w:tcPr>
            <w:tcW w:w="4093" w:type="dxa"/>
            <w:tcBorders/>
            <w:shd w:fill="auto" w:val="clear"/>
          </w:tcPr>
          <w:p>
            <w:pPr>
              <w:pStyle w:val="Style22"/>
              <w:spacing w:lineRule="auto" w:line="276" w:before="0" w:after="0"/>
              <w:rPr>
                <w:sz w:val="22"/>
                <w:szCs w:val="22"/>
              </w:rPr>
            </w:pPr>
            <w:r>
              <w:rPr>
                <w:sz w:val="22"/>
                <w:szCs w:val="22"/>
              </w:rPr>
              <w:t>Полные и неполные изображения. Позиционные задачи. Понятие о метрически определенных изображениях. Метрические задачи.</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3</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8</w:t>
            </w:r>
          </w:p>
        </w:tc>
      </w:tr>
      <w:tr>
        <w:trPr/>
        <w:tc>
          <w:tcPr>
            <w:tcW w:w="581" w:type="dxa"/>
            <w:tcBorders/>
            <w:shd w:fill="auto" w:val="clear"/>
          </w:tcPr>
          <w:p>
            <w:pPr>
              <w:pStyle w:val="Normal"/>
              <w:spacing w:lineRule="auto" w:line="360" w:before="0" w:after="0"/>
              <w:jc w:val="both"/>
              <w:rPr>
                <w:rFonts w:ascii="Times New Roman" w:hAnsi="Times New Roman"/>
                <w:bCs/>
              </w:rPr>
            </w:pPr>
            <w:r>
              <w:rPr/>
              <w:t>7.5.</w:t>
            </w:r>
          </w:p>
        </w:tc>
        <w:tc>
          <w:tcPr>
            <w:tcW w:w="4093" w:type="dxa"/>
            <w:tcBorders/>
            <w:shd w:fill="auto" w:val="clear"/>
          </w:tcPr>
          <w:p>
            <w:pPr>
              <w:pStyle w:val="Style22"/>
              <w:spacing w:lineRule="auto" w:line="276" w:before="0" w:after="0"/>
              <w:rPr>
                <w:sz w:val="22"/>
                <w:szCs w:val="22"/>
              </w:rPr>
            </w:pPr>
            <w:r>
              <w:rPr>
                <w:sz w:val="22"/>
                <w:szCs w:val="22"/>
              </w:rPr>
              <w:t xml:space="preserve"> </w:t>
            </w:r>
            <w:r>
              <w:rPr>
                <w:sz w:val="22"/>
                <w:szCs w:val="22"/>
              </w:rPr>
              <w:t>Использование методов параллельного проектирования и аксонометрии при решении задач  школьного курса геометрии.</w:t>
            </w:r>
          </w:p>
        </w:tc>
        <w:tc>
          <w:tcPr>
            <w:tcW w:w="84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846" w:type="dxa"/>
            <w:tcBorders/>
            <w:shd w:fill="auto" w:val="clear"/>
          </w:tcPr>
          <w:p>
            <w:pPr>
              <w:pStyle w:val="Normal"/>
              <w:spacing w:lineRule="auto" w:line="240" w:before="0" w:after="0"/>
              <w:jc w:val="center"/>
              <w:rPr>
                <w:rFonts w:ascii="Times New Roman" w:hAnsi="Times New Roman"/>
              </w:rPr>
            </w:pPr>
            <w:r>
              <w:rPr>
                <w:rFonts w:ascii="Times New Roman" w:hAnsi="Times New Roman"/>
              </w:rPr>
              <w:t>1</w:t>
            </w:r>
          </w:p>
        </w:tc>
        <w:tc>
          <w:tcPr>
            <w:tcW w:w="1407" w:type="dxa"/>
            <w:tcBorders/>
            <w:shd w:fill="auto" w:val="clear"/>
          </w:tcPr>
          <w:p>
            <w:pPr>
              <w:pStyle w:val="Normal"/>
              <w:spacing w:lineRule="auto" w:line="240" w:before="0" w:after="0"/>
              <w:jc w:val="center"/>
              <w:rPr>
                <w:rFonts w:ascii="Times New Roman" w:hAnsi="Times New Roman"/>
              </w:rPr>
            </w:pPr>
            <w:r>
              <w:rPr>
                <w:rFonts w:ascii="Times New Roman" w:hAnsi="Times New Roman"/>
              </w:rPr>
            </w:r>
          </w:p>
        </w:tc>
        <w:tc>
          <w:tcPr>
            <w:tcW w:w="1268" w:type="dxa"/>
            <w:tcBorders/>
            <w:shd w:fill="auto" w:val="clear"/>
          </w:tcPr>
          <w:p>
            <w:pPr>
              <w:pStyle w:val="Normal"/>
              <w:spacing w:lineRule="auto" w:line="240" w:before="0" w:after="0"/>
              <w:jc w:val="center"/>
              <w:rPr>
                <w:rFonts w:ascii="Times New Roman" w:hAnsi="Times New Roman"/>
              </w:rPr>
            </w:pPr>
            <w:r>
              <w:rPr>
                <w:rFonts w:ascii="Times New Roman" w:hAnsi="Times New Roman"/>
              </w:rPr>
              <w:t>3</w:t>
            </w:r>
          </w:p>
        </w:tc>
        <w:tc>
          <w:tcPr>
            <w:tcW w:w="810" w:type="dxa"/>
            <w:tcBorders/>
            <w:shd w:fill="auto" w:val="clear"/>
          </w:tcPr>
          <w:p>
            <w:pPr>
              <w:pStyle w:val="Normal"/>
              <w:spacing w:lineRule="auto" w:line="240" w:before="0" w:after="0"/>
              <w:jc w:val="center"/>
              <w:rPr>
                <w:rFonts w:ascii="Times New Roman" w:hAnsi="Times New Roman"/>
              </w:rPr>
            </w:pPr>
            <w:r>
              <w:rPr>
                <w:rFonts w:ascii="Times New Roman" w:hAnsi="Times New Roman"/>
              </w:rPr>
              <w:t>11</w:t>
            </w:r>
          </w:p>
        </w:tc>
      </w:tr>
      <w:tr>
        <w:trPr/>
        <w:tc>
          <w:tcPr>
            <w:tcW w:w="581" w:type="dxa"/>
            <w:tcBorders/>
            <w:shd w:fill="auto" w:val="clear"/>
          </w:tcPr>
          <w:p>
            <w:pPr>
              <w:pStyle w:val="Normal"/>
              <w:spacing w:lineRule="auto" w:line="360" w:before="0" w:after="0"/>
              <w:jc w:val="both"/>
              <w:rPr>
                <w:rFonts w:ascii="Times New Roman" w:hAnsi="Times New Roman"/>
                <w:bCs/>
              </w:rPr>
            </w:pPr>
            <w:r>
              <w:rPr>
                <w:rFonts w:ascii="Times New Roman" w:hAnsi="Times New Roman"/>
                <w:bCs/>
              </w:rPr>
            </w:r>
          </w:p>
        </w:tc>
        <w:tc>
          <w:tcPr>
            <w:tcW w:w="4093" w:type="dxa"/>
            <w:tcBorders/>
            <w:shd w:fill="auto" w:val="clear"/>
          </w:tcPr>
          <w:p>
            <w:pPr>
              <w:pStyle w:val="Normal"/>
              <w:spacing w:lineRule="auto" w:line="240" w:before="0" w:after="0"/>
              <w:rPr>
                <w:rFonts w:ascii="Times New Roman" w:hAnsi="Times New Roman"/>
                <w:b/>
                <w:b/>
              </w:rPr>
            </w:pPr>
            <w:r>
              <w:rPr>
                <w:rFonts w:ascii="Times New Roman" w:hAnsi="Times New Roman"/>
                <w:b/>
              </w:rPr>
              <w:t>Итого:</w:t>
            </w:r>
          </w:p>
        </w:tc>
        <w:tc>
          <w:tcPr>
            <w:tcW w:w="84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t>12</w:t>
            </w:r>
          </w:p>
        </w:tc>
        <w:tc>
          <w:tcPr>
            <w:tcW w:w="846"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t>24</w:t>
            </w:r>
          </w:p>
        </w:tc>
        <w:tc>
          <w:tcPr>
            <w:tcW w:w="1407"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1268"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t>36</w:t>
            </w:r>
          </w:p>
        </w:tc>
        <w:tc>
          <w:tcPr>
            <w:tcW w:w="810" w:type="dxa"/>
            <w:tcBorders/>
            <w:shd w:fill="auto" w:val="clear"/>
          </w:tcPr>
          <w:p>
            <w:pPr>
              <w:pStyle w:val="Normal"/>
              <w:spacing w:lineRule="auto" w:line="240" w:before="0" w:after="0"/>
              <w:jc w:val="center"/>
              <w:rPr>
                <w:rFonts w:ascii="Times New Roman" w:hAnsi="Times New Roman"/>
                <w:b/>
                <w:b/>
              </w:rPr>
            </w:pPr>
            <w:r>
              <w:rPr>
                <w:rFonts w:ascii="Times New Roman" w:hAnsi="Times New Roman"/>
                <w:b/>
              </w:rPr>
              <w:t>72</w:t>
            </w:r>
          </w:p>
        </w:tc>
      </w:tr>
    </w:tbl>
    <w:p>
      <w:pPr>
        <w:pStyle w:val="Normal"/>
        <w:spacing w:lineRule="auto" w:line="360" w:before="0" w:after="0"/>
        <w:ind w:left="283" w:firstLine="709"/>
        <w:jc w:val="both"/>
        <w:rPr>
          <w:rFonts w:ascii="Times New Roman" w:hAnsi="Times New Roman"/>
          <w:bCs/>
        </w:rPr>
      </w:pPr>
      <w:r>
        <w:rPr>
          <w:rFonts w:ascii="Times New Roman" w:hAnsi="Times New Roman"/>
          <w:bCs/>
        </w:rPr>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5.2. Методы обучения</w:t>
      </w:r>
    </w:p>
    <w:p>
      <w:pPr>
        <w:pStyle w:val="Normal"/>
        <w:spacing w:before="0" w:after="0"/>
        <w:ind w:left="283" w:firstLine="708"/>
        <w:jc w:val="both"/>
        <w:rPr>
          <w:rFonts w:ascii="Times New Roman" w:hAnsi="Times New Roman"/>
          <w:sz w:val="24"/>
          <w:szCs w:val="24"/>
        </w:rPr>
      </w:pPr>
      <w:r>
        <w:rPr>
          <w:rFonts w:ascii="Times New Roman" w:hAnsi="Times New Roman"/>
          <w:sz w:val="24"/>
          <w:szCs w:val="24"/>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pPr>
        <w:pStyle w:val="Normal"/>
        <w:spacing w:before="0" w:after="0"/>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6. Технологическая карта дисциплины</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56"/>
        <w:gridCol w:w="1151"/>
        <w:gridCol w:w="2162"/>
        <w:gridCol w:w="1381"/>
        <w:gridCol w:w="1383"/>
        <w:gridCol w:w="1086"/>
        <w:gridCol w:w="852"/>
        <w:gridCol w:w="967"/>
      </w:tblGrid>
      <w:tr>
        <w:trPr>
          <w:trHeight w:val="600" w:hRule="atLeast"/>
        </w:trPr>
        <w:tc>
          <w:tcPr>
            <w:tcW w:w="556"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color w:val="000000"/>
              </w:rPr>
              <w:t xml:space="preserve">№ </w:t>
            </w:r>
            <w:r>
              <w:rPr>
                <w:rFonts w:ascii="Times New Roman" w:hAnsi="Times New Roman"/>
                <w:color w:val="000000"/>
              </w:rPr>
              <w:t>п/п</w:t>
            </w:r>
          </w:p>
        </w:tc>
        <w:tc>
          <w:tcPr>
            <w:tcW w:w="115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Код ОР дисциплины</w:t>
            </w:r>
          </w:p>
        </w:tc>
        <w:tc>
          <w:tcPr>
            <w:tcW w:w="216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Виды учебной деятельностиобучающегося</w:t>
            </w:r>
          </w:p>
        </w:tc>
        <w:tc>
          <w:tcPr>
            <w:tcW w:w="138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Средства оценивания</w:t>
            </w:r>
          </w:p>
        </w:tc>
        <w:tc>
          <w:tcPr>
            <w:tcW w:w="138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Балл за конкретное задание</w:t>
            </w:r>
          </w:p>
          <w:p>
            <w:pPr>
              <w:pStyle w:val="Normal"/>
              <w:spacing w:before="0" w:after="0"/>
              <w:jc w:val="center"/>
              <w:rPr>
                <w:rFonts w:ascii="Times New Roman" w:hAnsi="Times New Roman"/>
              </w:rPr>
            </w:pPr>
            <w:r>
              <w:rPr>
                <w:rFonts w:ascii="Times New Roman" w:hAnsi="Times New Roman"/>
                <w:color w:val="000000"/>
              </w:rPr>
              <w:t>(</w:t>
            </w:r>
            <w:r>
              <w:rPr>
                <w:rFonts w:ascii="Times New Roman" w:hAnsi="Times New Roman"/>
                <w:color w:val="000000"/>
                <w:lang w:val="en-US"/>
              </w:rPr>
              <w:t>min</w:t>
            </w:r>
            <w:r>
              <w:rPr>
                <w:rFonts w:ascii="Times New Roman" w:hAnsi="Times New Roman"/>
                <w:color w:val="000000"/>
              </w:rPr>
              <w:t>-</w:t>
            </w:r>
            <w:r>
              <w:rPr>
                <w:rFonts w:ascii="Times New Roman" w:hAnsi="Times New Roman"/>
                <w:color w:val="000000"/>
                <w:lang w:val="en-US"/>
              </w:rPr>
              <w:t>max</w:t>
            </w:r>
            <w:r>
              <w:rPr>
                <w:rFonts w:ascii="Times New Roman" w:hAnsi="Times New Roman"/>
                <w:color w:val="000000"/>
              </w:rPr>
              <w:t>)</w:t>
            </w:r>
          </w:p>
        </w:tc>
        <w:tc>
          <w:tcPr>
            <w:tcW w:w="108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Число заданий за семестр</w:t>
            </w:r>
          </w:p>
        </w:tc>
        <w:tc>
          <w:tcPr>
            <w:tcW w:w="181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Баллы</w:t>
            </w:r>
          </w:p>
        </w:tc>
      </w:tr>
      <w:tr>
        <w:trPr>
          <w:trHeight w:val="300" w:hRule="atLeast"/>
        </w:trPr>
        <w:tc>
          <w:tcPr>
            <w:tcW w:w="55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15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r>
          </w:p>
        </w:tc>
        <w:tc>
          <w:tcPr>
            <w:tcW w:w="216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38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38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08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Минимальный</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Максимальный</w:t>
            </w:r>
          </w:p>
        </w:tc>
      </w:tr>
      <w:tr>
        <w:trPr>
          <w:trHeight w:val="300" w:hRule="atLeast"/>
        </w:trPr>
        <w:tc>
          <w:tcPr>
            <w:tcW w:w="9538"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rPr>
              <w:t>1 семестр</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1</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ОР.1-3-1</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 xml:space="preserve"> </w:t>
            </w:r>
            <w:r>
              <w:rPr>
                <w:rFonts w:ascii="Times New Roman" w:hAnsi="Times New Roman"/>
              </w:rPr>
              <w:t>Выполнение домашних заданий</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Тест</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2</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ОР.1-3-2</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Подготовка конспекта по теме № 1, вынесенной на самостоятельное изучение по учебнику</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Тест</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3</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ОР.1-3-3</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Подготовка конспекта по теме № 2, вынесенной на самостоятельное изучение.</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УИРС</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4</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ОР.1-3-2</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Написание контрольной работы № 1</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3-5</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25</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5</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FF0000"/>
              </w:rPr>
            </w:pPr>
            <w:r>
              <w:rPr>
                <w:rFonts w:ascii="Times New Roman" w:hAnsi="Times New Roman"/>
                <w:color w:val="000000" w:themeColor="text1"/>
              </w:rPr>
              <w:t>ОР.2-3-4</w:t>
            </w:r>
          </w:p>
          <w:p>
            <w:pPr>
              <w:pStyle w:val="Normal"/>
              <w:spacing w:before="0" w:after="0"/>
              <w:jc w:val="center"/>
              <w:rPr>
                <w:rFonts w:ascii="Times New Roman" w:hAnsi="Times New Roman"/>
              </w:rPr>
            </w:pPr>
            <w:r>
              <w:rPr>
                <w:rFonts w:ascii="Times New Roman" w:hAnsi="Times New Roman"/>
              </w:rPr>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Написание контрольной работы № 2.</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FF0000"/>
              </w:rPr>
            </w:pPr>
            <w:r>
              <w:rPr>
                <w:rFonts w:ascii="Times New Roman" w:hAnsi="Times New Roman"/>
              </w:rPr>
              <w:t>Разноуровневая 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3-5</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25</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6</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ОР.2-3-2</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 xml:space="preserve">Тестирование в  </w:t>
            </w:r>
            <w:r>
              <w:rPr>
                <w:rFonts w:ascii="Times New Roman" w:hAnsi="Times New Roman"/>
                <w:lang w:val="en-US"/>
              </w:rPr>
              <w:t>Moodle</w:t>
            </w:r>
            <w:r>
              <w:rPr>
                <w:rFonts w:ascii="Times New Roman" w:hAnsi="Times New Roman"/>
              </w:rPr>
              <w:t>.</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Тест</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7</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ОР.2-3-1</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Решение типовых задач</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УИРС</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rPr>
            </w:pPr>
            <w:r>
              <w:rPr>
                <w:rFonts w:ascii="Times New Roman" w:hAnsi="Times New Roman"/>
                <w:b/>
                <w:color w:val="000000"/>
              </w:rPr>
              <w:t>Итого:</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rPr>
            </w:pPr>
            <w:r>
              <w:rPr>
                <w:rFonts w:ascii="Times New Roman" w:hAnsi="Times New Roman"/>
                <w:b/>
              </w:rPr>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55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100</w:t>
            </w:r>
          </w:p>
        </w:tc>
      </w:tr>
      <w:tr>
        <w:trPr>
          <w:trHeight w:val="300" w:hRule="atLeast"/>
        </w:trPr>
        <w:tc>
          <w:tcPr>
            <w:tcW w:w="9538"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 семестр</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1</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ОР.2-3-1</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Выполнение домашних заданий</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14</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2</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ОР.2-3-2</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Написание контрольной работы № 3.</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2-3</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25</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3</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ОР.2-3-4</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Написание контрольной работы № 4.</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rPr>
              <w:t>Разноуровневаяконтрольная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3-4</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4</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ОР.2-3-2</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 xml:space="preserve">Тестирование в  </w:t>
            </w:r>
            <w:r>
              <w:rPr>
                <w:rFonts w:ascii="Times New Roman" w:hAnsi="Times New Roman"/>
                <w:lang w:val="en-US"/>
              </w:rPr>
              <w:t>Moodle</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 xml:space="preserve">Тест </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5</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ОР.2-3-4</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Решение типовых задач</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Контекстная задача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8-10</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8</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6</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ОР.2-3-3</w:t>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t>Разработка  УИРС-презентации по выбранной теме</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УИРС</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20</w:t>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000000"/>
              </w:rPr>
            </w:pPr>
            <w:r>
              <w:rPr>
                <w:rFonts w:ascii="Times New Roman" w:hAnsi="Times New Roman"/>
                <w:color w:val="000000"/>
              </w:rPr>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rPr>
            </w:pPr>
            <w:r>
              <w:rPr>
                <w:rFonts w:ascii="Times New Roman" w:hAnsi="Times New Roman"/>
                <w:b/>
              </w:rPr>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r>
          </w:p>
        </w:tc>
      </w:tr>
      <w:tr>
        <w:trPr>
          <w:trHeight w:val="300" w:hRule="atLeast"/>
        </w:trPr>
        <w:tc>
          <w:tcPr>
            <w:tcW w:w="55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r>
          </w:p>
        </w:tc>
        <w:tc>
          <w:tcPr>
            <w:tcW w:w="21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rPr>
            </w:pPr>
            <w:r>
              <w:rPr>
                <w:rFonts w:ascii="Times New Roman" w:hAnsi="Times New Roman"/>
                <w:b/>
                <w:color w:val="000000"/>
              </w:rPr>
              <w:t>Итого:</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rPr>
            </w:pPr>
            <w:r>
              <w:rPr>
                <w:rFonts w:ascii="Times New Roman" w:hAnsi="Times New Roman"/>
                <w:b/>
              </w:rPr>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55</w:t>
            </w:r>
          </w:p>
        </w:tc>
        <w:tc>
          <w:tcPr>
            <w:tcW w:w="9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100</w:t>
            </w:r>
          </w:p>
        </w:tc>
      </w:tr>
    </w:tbl>
    <w:p>
      <w:pPr>
        <w:pStyle w:val="Normal"/>
        <w:spacing w:before="0" w:after="0"/>
        <w:jc w:val="both"/>
        <w:rPr>
          <w:rFonts w:ascii="Times New Roman" w:hAnsi="Times New Roman"/>
          <w:b/>
          <w:b/>
          <w:bCs/>
        </w:rPr>
      </w:pPr>
      <w:r>
        <w:rPr>
          <w:rFonts w:ascii="Times New Roman" w:hAnsi="Times New Roman"/>
          <w:b/>
          <w:bCs/>
        </w:rPr>
        <w:t>3 сесемтр</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54"/>
        <w:gridCol w:w="1151"/>
        <w:gridCol w:w="2163"/>
        <w:gridCol w:w="1381"/>
        <w:gridCol w:w="1383"/>
        <w:gridCol w:w="1086"/>
        <w:gridCol w:w="852"/>
        <w:gridCol w:w="968"/>
      </w:tblGrid>
      <w:tr>
        <w:trPr>
          <w:trHeight w:val="600" w:hRule="atLeast"/>
        </w:trPr>
        <w:tc>
          <w:tcPr>
            <w:tcW w:w="554"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color w:val="000000"/>
              </w:rPr>
              <w:t xml:space="preserve">№ </w:t>
            </w:r>
            <w:r>
              <w:rPr>
                <w:rFonts w:ascii="Times New Roman" w:hAnsi="Times New Roman"/>
                <w:color w:val="000000"/>
              </w:rPr>
              <w:t>п/п</w:t>
            </w:r>
          </w:p>
        </w:tc>
        <w:tc>
          <w:tcPr>
            <w:tcW w:w="115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Код ОР дисциплины</w:t>
            </w:r>
          </w:p>
        </w:tc>
        <w:tc>
          <w:tcPr>
            <w:tcW w:w="216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Виды учебной деятельностиобучающегося</w:t>
            </w:r>
          </w:p>
        </w:tc>
        <w:tc>
          <w:tcPr>
            <w:tcW w:w="1381"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Средства оценивания</w:t>
            </w:r>
          </w:p>
        </w:tc>
        <w:tc>
          <w:tcPr>
            <w:tcW w:w="138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t>Балл за конкретное задание</w:t>
            </w:r>
          </w:p>
          <w:p>
            <w:pPr>
              <w:pStyle w:val="Normal"/>
              <w:spacing w:before="0" w:after="0"/>
              <w:jc w:val="center"/>
              <w:rPr>
                <w:rFonts w:ascii="Times New Roman" w:hAnsi="Times New Roman"/>
              </w:rPr>
            </w:pPr>
            <w:r>
              <w:rPr>
                <w:rFonts w:ascii="Times New Roman" w:hAnsi="Times New Roman"/>
                <w:color w:val="000000"/>
              </w:rPr>
              <w:t>(</w:t>
            </w:r>
            <w:r>
              <w:rPr>
                <w:rFonts w:ascii="Times New Roman" w:hAnsi="Times New Roman"/>
                <w:color w:val="000000"/>
                <w:lang w:val="en-US"/>
              </w:rPr>
              <w:t>min</w:t>
            </w:r>
            <w:r>
              <w:rPr>
                <w:rFonts w:ascii="Times New Roman" w:hAnsi="Times New Roman"/>
                <w:color w:val="000000"/>
              </w:rPr>
              <w:t>-</w:t>
            </w:r>
            <w:r>
              <w:rPr>
                <w:rFonts w:ascii="Times New Roman" w:hAnsi="Times New Roman"/>
                <w:color w:val="000000"/>
                <w:lang w:val="en-US"/>
              </w:rPr>
              <w:t>max</w:t>
            </w:r>
            <w:r>
              <w:rPr>
                <w:rFonts w:ascii="Times New Roman" w:hAnsi="Times New Roman"/>
                <w:color w:val="000000"/>
              </w:rPr>
              <w:t>)</w:t>
            </w:r>
          </w:p>
        </w:tc>
        <w:tc>
          <w:tcPr>
            <w:tcW w:w="108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Число заданий за семестр</w:t>
            </w:r>
          </w:p>
        </w:tc>
        <w:tc>
          <w:tcPr>
            <w:tcW w:w="182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Баллы</w:t>
            </w:r>
          </w:p>
        </w:tc>
      </w:tr>
      <w:tr>
        <w:trPr>
          <w:trHeight w:val="300" w:hRule="atLeast"/>
        </w:trPr>
        <w:tc>
          <w:tcPr>
            <w:tcW w:w="55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15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r>
          </w:p>
        </w:tc>
        <w:tc>
          <w:tcPr>
            <w:tcW w:w="216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38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38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108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rPr>
            </w:pPr>
            <w:r>
              <w:rPr>
                <w:rFonts w:ascii="Times New Roman" w:hAnsi="Times New Roman"/>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Минимальный</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rPr>
            </w:pPr>
            <w:r>
              <w:rPr>
                <w:rFonts w:ascii="Times New Roman" w:hAnsi="Times New Roman"/>
                <w:color w:val="000000"/>
              </w:rPr>
              <w:t>Максимальный</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1</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w:t>
            </w:r>
          </w:p>
          <w:p>
            <w:pPr>
              <w:pStyle w:val="Normal"/>
              <w:spacing w:before="0" w:after="0"/>
              <w:rPr>
                <w:rFonts w:ascii="Times New Roman" w:hAnsi="Times New Roman"/>
              </w:rPr>
            </w:pPr>
            <w:r>
              <w:rPr>
                <w:rFonts w:ascii="Times New Roman" w:hAnsi="Times New Roman"/>
              </w:rPr>
              <w:t>ОР.2</w:t>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Выполнение домашних заданий</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7</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14</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2</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w:t>
            </w:r>
          </w:p>
          <w:p>
            <w:pPr>
              <w:pStyle w:val="Normal"/>
              <w:spacing w:before="0" w:after="0"/>
              <w:rPr>
                <w:rFonts w:ascii="Times New Roman" w:hAnsi="Times New Roman"/>
              </w:rPr>
            </w:pPr>
            <w:r>
              <w:rPr>
                <w:rFonts w:ascii="Times New Roman" w:hAnsi="Times New Roman"/>
              </w:rPr>
              <w:t>ОР.2</w:t>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Написание контрольной работы № 1.</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Разноуровневая 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2-3</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3</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w:t>
            </w:r>
          </w:p>
          <w:p>
            <w:pPr>
              <w:pStyle w:val="Normal"/>
              <w:spacing w:before="0" w:after="0"/>
              <w:rPr>
                <w:rFonts w:ascii="Times New Roman" w:hAnsi="Times New Roman"/>
              </w:rPr>
            </w:pPr>
            <w:r>
              <w:rPr>
                <w:rFonts w:ascii="Times New Roman" w:hAnsi="Times New Roman"/>
              </w:rPr>
              <w:t>ОР.2</w:t>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Написание контрольной работы № 2.</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rPr>
              <w:t>Разноуровневаяконтрольная работа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3-4</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15</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20</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4</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rPr>
            </w:pPr>
            <w:r>
              <w:rPr>
                <w:rFonts w:ascii="Times New Roman" w:hAnsi="Times New Roman"/>
              </w:rPr>
              <w:t>ОР.1</w:t>
            </w:r>
          </w:p>
          <w:p>
            <w:pPr>
              <w:pStyle w:val="Normal"/>
              <w:spacing w:before="0" w:after="0"/>
              <w:rPr>
                <w:rFonts w:ascii="Times New Roman" w:hAnsi="Times New Roman"/>
              </w:rPr>
            </w:pPr>
            <w:r>
              <w:rPr>
                <w:rFonts w:ascii="Times New Roman" w:hAnsi="Times New Roman"/>
              </w:rPr>
              <w:t>ОР.2</w:t>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rPr>
            </w:pPr>
            <w:r>
              <w:rPr>
                <w:rFonts w:ascii="Times New Roman" w:hAnsi="Times New Roman"/>
              </w:rPr>
              <w:t xml:space="preserve">Тестирование в  </w:t>
            </w:r>
            <w:r>
              <w:rPr>
                <w:rFonts w:ascii="Times New Roman" w:hAnsi="Times New Roman"/>
                <w:lang w:val="en-US"/>
              </w:rPr>
              <w:t>Moodle</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 xml:space="preserve">Тест </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0-1</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0</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5</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w:t>
            </w:r>
          </w:p>
          <w:p>
            <w:pPr>
              <w:pStyle w:val="Normal"/>
              <w:spacing w:before="0" w:after="0"/>
              <w:rPr>
                <w:rFonts w:ascii="Times New Roman" w:hAnsi="Times New Roman"/>
              </w:rPr>
            </w:pPr>
            <w:r>
              <w:rPr>
                <w:rFonts w:ascii="Times New Roman" w:hAnsi="Times New Roman"/>
              </w:rPr>
              <w:t>ОР.2</w:t>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t>Решение типовых задач</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Контекстная задача</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Spacing"/>
              <w:spacing w:lineRule="auto" w:line="276"/>
              <w:jc w:val="center"/>
              <w:rPr>
                <w:rFonts w:ascii="Times New Roman" w:hAnsi="Times New Roman"/>
                <w:color w:val="000000" w:themeColor="text1"/>
              </w:rPr>
            </w:pPr>
            <w:r>
              <w:rPr>
                <w:rFonts w:ascii="Times New Roman" w:hAnsi="Times New Roman"/>
                <w:color w:val="000000" w:themeColor="text1"/>
              </w:rPr>
              <w:t>8-10</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8</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t>6</w:t>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rPr>
                <w:rFonts w:ascii="Times New Roman" w:hAnsi="Times New Roman"/>
              </w:rPr>
            </w:pPr>
            <w:r>
              <w:rPr>
                <w:rFonts w:ascii="Times New Roman" w:hAnsi="Times New Roman"/>
              </w:rPr>
              <w:t>ОР.1</w:t>
            </w:r>
          </w:p>
          <w:p>
            <w:pPr>
              <w:pStyle w:val="Normal"/>
              <w:spacing w:before="0" w:after="0"/>
              <w:rPr>
                <w:rFonts w:ascii="Times New Roman" w:hAnsi="Times New Roman"/>
              </w:rPr>
            </w:pPr>
            <w:r>
              <w:rPr>
                <w:rFonts w:ascii="Times New Roman" w:hAnsi="Times New Roman"/>
              </w:rPr>
              <w:t>ОР.2</w:t>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t>Разработка  УИРС-презентации по выбранной теме</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rPr>
            </w:pPr>
            <w:r>
              <w:rPr>
                <w:rFonts w:ascii="Times New Roman" w:hAnsi="Times New Roman"/>
                <w:color w:val="000000" w:themeColor="text1"/>
              </w:rPr>
              <w:t>УИРС</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1-2</w:t>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5</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10</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rPr>
            </w:pPr>
            <w:r>
              <w:rPr>
                <w:rFonts w:ascii="Times New Roman" w:hAnsi="Times New Roman"/>
              </w:rPr>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color w:val="000000"/>
              </w:rPr>
            </w:pPr>
            <w:r>
              <w:rPr>
                <w:rFonts w:ascii="Times New Roman" w:hAnsi="Times New Roman"/>
                <w:color w:val="000000"/>
              </w:rPr>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color w:val="000000"/>
              </w:rPr>
            </w:pPr>
            <w:r>
              <w:rPr>
                <w:rFonts w:ascii="Times New Roman" w:hAnsi="Times New Roman"/>
                <w:color w:val="000000"/>
              </w:rPr>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rPr>
            </w:pPr>
            <w:r>
              <w:rPr>
                <w:rFonts w:ascii="Times New Roman" w:hAnsi="Times New Roman"/>
                <w:b/>
              </w:rPr>
              <w:t>Экзамен</w:t>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10</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color w:val="000000" w:themeColor="text1"/>
              </w:rPr>
            </w:pPr>
            <w:r>
              <w:rPr>
                <w:rFonts w:ascii="Times New Roman" w:hAnsi="Times New Roman"/>
                <w:b/>
                <w:color w:val="000000" w:themeColor="text1"/>
              </w:rPr>
              <w:t>30</w:t>
            </w:r>
          </w:p>
        </w:tc>
      </w:tr>
      <w:tr>
        <w:trPr>
          <w:trHeight w:val="300" w:hRule="atLeast"/>
        </w:trPr>
        <w:tc>
          <w:tcPr>
            <w:tcW w:w="55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rPr>
            </w:pPr>
            <w:r>
              <w:rPr>
                <w:rFonts w:ascii="Times New Roman" w:hAnsi="Times New Roman"/>
              </w:rPr>
            </w:r>
          </w:p>
        </w:tc>
        <w:tc>
          <w:tcPr>
            <w:tcW w:w="115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rPr>
            </w:pPr>
            <w:r>
              <w:rPr>
                <w:rFonts w:ascii="Times New Roman" w:hAnsi="Times New Roman"/>
                <w:color w:val="000000"/>
              </w:rPr>
            </w:r>
          </w:p>
        </w:tc>
        <w:tc>
          <w:tcPr>
            <w:tcW w:w="216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rPr>
            </w:pPr>
            <w:r>
              <w:rPr>
                <w:rFonts w:ascii="Times New Roman" w:hAnsi="Times New Roman"/>
                <w:b/>
                <w:color w:val="000000"/>
              </w:rPr>
              <w:t>Итого:</w:t>
            </w:r>
          </w:p>
        </w:tc>
        <w:tc>
          <w:tcPr>
            <w:tcW w:w="13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rPr>
            </w:pPr>
            <w:r>
              <w:rPr>
                <w:rFonts w:ascii="Times New Roman" w:hAnsi="Times New Roman"/>
                <w:b/>
              </w:rPr>
            </w:r>
          </w:p>
        </w:tc>
        <w:tc>
          <w:tcPr>
            <w:tcW w:w="138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10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rPr>
            </w:pPr>
            <w:r>
              <w:rPr>
                <w:rFonts w:ascii="Times New Roman" w:hAnsi="Times New Roman"/>
                <w:b/>
              </w:rPr>
            </w:r>
          </w:p>
        </w:tc>
        <w:tc>
          <w:tcPr>
            <w:tcW w:w="8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55</w:t>
            </w:r>
          </w:p>
        </w:tc>
        <w:tc>
          <w:tcPr>
            <w:tcW w:w="9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rPr>
            </w:pPr>
            <w:r>
              <w:rPr>
                <w:rFonts w:ascii="Times New Roman" w:hAnsi="Times New Roman"/>
                <w:b/>
              </w:rPr>
              <w:t>100</w:t>
            </w:r>
          </w:p>
        </w:tc>
      </w:tr>
    </w:tbl>
    <w:p>
      <w:pPr>
        <w:pStyle w:val="Normal"/>
        <w:spacing w:lineRule="auto" w:line="360" w:before="0" w:after="0"/>
        <w:ind w:left="283" w:firstLine="709"/>
        <w:jc w:val="both"/>
        <w:rPr>
          <w:rFonts w:ascii="Times New Roman" w:hAnsi="Times New Roman"/>
          <w:bCs/>
          <w:i/>
          <w:i/>
        </w:rPr>
      </w:pPr>
      <w:r>
        <w:rPr>
          <w:rFonts w:ascii="Times New Roman" w:hAnsi="Times New Roman"/>
          <w:bCs/>
          <w:i/>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142" w:firstLine="709"/>
        <w:jc w:val="both"/>
        <w:rPr>
          <w:rFonts w:ascii="Times New Roman" w:hAnsi="Times New Roman"/>
          <w:bCs/>
          <w:i/>
          <w:i/>
          <w:iCs/>
          <w:sz w:val="24"/>
          <w:szCs w:val="24"/>
        </w:rPr>
      </w:pPr>
      <w:r>
        <w:rPr>
          <w:rFonts w:ascii="Times New Roman" w:hAnsi="Times New Roman"/>
          <w:bCs/>
          <w:i/>
          <w:sz w:val="24"/>
          <w:szCs w:val="24"/>
        </w:rPr>
        <w:t xml:space="preserve">7.1. </w:t>
      </w:r>
      <w:r>
        <w:rPr>
          <w:rFonts w:ascii="Times New Roman" w:hAnsi="Times New Roman"/>
          <w:bCs/>
          <w:i/>
          <w:iCs/>
          <w:sz w:val="24"/>
          <w:szCs w:val="24"/>
        </w:rPr>
        <w:t>Основная литература</w:t>
      </w:r>
    </w:p>
    <w:p>
      <w:pPr>
        <w:pStyle w:val="Normal"/>
        <w:numPr>
          <w:ilvl w:val="0"/>
          <w:numId w:val="9"/>
        </w:numPr>
        <w:shd w:val="clear" w:color="auto" w:fill="FFFFFF"/>
        <w:tabs>
          <w:tab w:val="left" w:pos="490" w:leader="none"/>
        </w:tabs>
        <w:spacing w:before="0" w:after="0"/>
        <w:ind w:left="142" w:firstLine="709"/>
        <w:jc w:val="both"/>
        <w:rPr>
          <w:rFonts w:ascii="Times New Roman" w:hAnsi="Times New Roman"/>
          <w:sz w:val="24"/>
          <w:szCs w:val="24"/>
        </w:rPr>
      </w:pPr>
      <w:r>
        <w:rPr>
          <w:rFonts w:ascii="Times New Roman" w:hAnsi="Times New Roman"/>
          <w:color w:val="000000"/>
          <w:sz w:val="24"/>
          <w:szCs w:val="24"/>
        </w:rPr>
        <w:t xml:space="preserve">Атанасян Л.С., Базылев В.Т. Геометрия: учебное пособие для студентов физ.-мат.фак. пед. Вузов. Ч.1. –М.:КНОРУС. -2011. - 424 с. </w:t>
      </w:r>
    </w:p>
    <w:p>
      <w:pPr>
        <w:pStyle w:val="Normal"/>
        <w:numPr>
          <w:ilvl w:val="0"/>
          <w:numId w:val="9"/>
        </w:numPr>
        <w:shd w:val="clear" w:color="auto" w:fill="FFFFFF"/>
        <w:tabs>
          <w:tab w:val="left" w:pos="490" w:leader="none"/>
        </w:tabs>
        <w:spacing w:before="0" w:after="0"/>
        <w:ind w:left="142" w:firstLine="709"/>
        <w:jc w:val="both"/>
        <w:rPr>
          <w:rFonts w:ascii="Times New Roman" w:hAnsi="Times New Roman"/>
          <w:sz w:val="24"/>
          <w:szCs w:val="24"/>
        </w:rPr>
      </w:pPr>
      <w:r>
        <w:rPr>
          <w:rFonts w:ascii="Times New Roman" w:hAnsi="Times New Roman"/>
          <w:color w:val="000000"/>
          <w:sz w:val="24"/>
          <w:szCs w:val="24"/>
        </w:rPr>
        <w:t xml:space="preserve">Атанасян Л.С., Базылев В.Т. Геометрия: учебное пособие для студентов физ.-мат.фак. пед. Вузов. Ч.2. –М.:КНОРУС. -2011. -424 с. </w:t>
      </w:r>
    </w:p>
    <w:p>
      <w:pPr>
        <w:pStyle w:val="Normal"/>
        <w:numPr>
          <w:ilvl w:val="0"/>
          <w:numId w:val="9"/>
        </w:numPr>
        <w:shd w:val="clear" w:color="auto" w:fill="FFFFFF"/>
        <w:tabs>
          <w:tab w:val="left" w:pos="490" w:leader="none"/>
        </w:tabs>
        <w:spacing w:before="0" w:after="0"/>
        <w:ind w:left="142" w:firstLine="709"/>
        <w:jc w:val="both"/>
        <w:rPr>
          <w:rFonts w:ascii="Times New Roman" w:hAnsi="Times New Roman"/>
          <w:sz w:val="24"/>
          <w:szCs w:val="24"/>
        </w:rPr>
      </w:pPr>
      <w:r>
        <w:rPr>
          <w:rFonts w:ascii="Times New Roman" w:hAnsi="Times New Roman"/>
          <w:sz w:val="24"/>
          <w:szCs w:val="24"/>
        </w:rPr>
        <w:t xml:space="preserve">Александров А.Д., Нецветаев Н.Ю. Геометрия.-2-е изд. –СПб.: БХВ - Петербург, 2010. – 624 с. </w:t>
      </w:r>
    </w:p>
    <w:p>
      <w:pPr>
        <w:pStyle w:val="ListParagraph"/>
        <w:numPr>
          <w:ilvl w:val="1"/>
          <w:numId w:val="9"/>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contextualSpacing/>
        <w:jc w:val="both"/>
        <w:rPr>
          <w:rFonts w:ascii="Times New Roman" w:hAnsi="Times New Roman" w:cs="Times New Roman"/>
          <w:bCs/>
          <w:i/>
          <w:i/>
          <w:iCs/>
          <w:sz w:val="24"/>
          <w:szCs w:val="24"/>
        </w:rPr>
      </w:pPr>
      <w:r>
        <w:rPr>
          <w:rFonts w:cs="Times New Roman" w:ascii="Times New Roman" w:hAnsi="Times New Roman"/>
          <w:bCs/>
          <w:i/>
          <w:iCs/>
          <w:sz w:val="24"/>
          <w:szCs w:val="24"/>
        </w:rPr>
        <w:t>Дополнительная литература</w:t>
      </w:r>
    </w:p>
    <w:p>
      <w:pPr>
        <w:pStyle w:val="Normal"/>
        <w:numPr>
          <w:ilvl w:val="0"/>
          <w:numId w:val="16"/>
        </w:numPr>
        <w:shd w:val="clear" w:color="auto" w:fill="FFFFFF"/>
        <w:tabs>
          <w:tab w:val="left" w:pos="1276" w:leader="none"/>
        </w:tabs>
        <w:spacing w:before="0" w:after="0"/>
        <w:ind w:left="0" w:right="-5" w:firstLine="851"/>
        <w:jc w:val="both"/>
        <w:rPr>
          <w:rFonts w:ascii="Times New Roman" w:hAnsi="Times New Roman"/>
          <w:color w:val="000000"/>
          <w:sz w:val="24"/>
          <w:szCs w:val="24"/>
        </w:rPr>
      </w:pPr>
      <w:r>
        <w:rPr>
          <w:rFonts w:ascii="Times New Roman" w:hAnsi="Times New Roman"/>
          <w:color w:val="000000"/>
          <w:sz w:val="24"/>
          <w:szCs w:val="24"/>
        </w:rPr>
        <w:t>Вернер А.Л., Кантор Б.Е., Франгулов С.А. Геометрия, ч.I.  - C.П.: Специальная литература, 2011, 352с.</w:t>
      </w:r>
    </w:p>
    <w:p>
      <w:pPr>
        <w:pStyle w:val="Normal"/>
        <w:numPr>
          <w:ilvl w:val="0"/>
          <w:numId w:val="16"/>
        </w:numPr>
        <w:shd w:val="clear" w:color="auto" w:fill="FFFFFF"/>
        <w:tabs>
          <w:tab w:val="left" w:pos="1276" w:leader="none"/>
        </w:tabs>
        <w:spacing w:before="0" w:after="0"/>
        <w:ind w:left="0" w:right="-5" w:firstLine="851"/>
        <w:jc w:val="both"/>
        <w:rPr>
          <w:rFonts w:ascii="Times New Roman" w:hAnsi="Times New Roman"/>
          <w:color w:val="000000"/>
          <w:sz w:val="24"/>
          <w:szCs w:val="24"/>
        </w:rPr>
      </w:pPr>
      <w:r>
        <w:rPr>
          <w:rFonts w:ascii="Times New Roman" w:hAnsi="Times New Roman"/>
          <w:color w:val="000000"/>
          <w:sz w:val="24"/>
          <w:szCs w:val="24"/>
        </w:rPr>
        <w:t>Вернер A.JI., Кантор Б.Е., Франгулов С.А. Геометрия,  ч. II, -С.П.: Специальная литература, 2011, 317с.</w:t>
      </w:r>
    </w:p>
    <w:p>
      <w:pPr>
        <w:pStyle w:val="Normal"/>
        <w:numPr>
          <w:ilvl w:val="0"/>
          <w:numId w:val="16"/>
        </w:numPr>
        <w:shd w:val="clear" w:color="auto" w:fill="FFFFFF"/>
        <w:tabs>
          <w:tab w:val="left" w:pos="1276" w:leader="none"/>
        </w:tabs>
        <w:spacing w:before="0" w:after="0"/>
        <w:ind w:left="0" w:right="-5" w:firstLine="851"/>
        <w:jc w:val="both"/>
        <w:rPr>
          <w:rFonts w:ascii="Times New Roman" w:hAnsi="Times New Roman"/>
          <w:color w:val="000000"/>
          <w:sz w:val="24"/>
          <w:szCs w:val="24"/>
        </w:rPr>
      </w:pPr>
      <w:r>
        <w:rPr>
          <w:rFonts w:ascii="Times New Roman" w:hAnsi="Times New Roman"/>
          <w:color w:val="000000"/>
          <w:sz w:val="24"/>
          <w:szCs w:val="24"/>
        </w:rPr>
        <w:t>Сборник задач по геометрии: Учебное пособие для студентов    мат. и физ.-мат. педвузов,  обучающихся по специальности 032100 "Математика" /С.А. Франгулов, П.И.Свертков,- А.А.Фаддеева,  Т.Г. Ходот  - м.: Просвещение,  2002, 238с.</w:t>
      </w:r>
    </w:p>
    <w:p>
      <w:pPr>
        <w:pStyle w:val="Normal"/>
        <w:numPr>
          <w:ilvl w:val="0"/>
          <w:numId w:val="16"/>
        </w:numPr>
        <w:spacing w:before="0" w:after="0"/>
        <w:jc w:val="both"/>
        <w:rPr>
          <w:rFonts w:ascii="Times New Roman" w:hAnsi="Times New Roman"/>
          <w:sz w:val="24"/>
          <w:szCs w:val="24"/>
        </w:rPr>
      </w:pPr>
      <w:r>
        <w:rPr>
          <w:rFonts w:ascii="Times New Roman" w:hAnsi="Times New Roman"/>
          <w:sz w:val="24"/>
          <w:szCs w:val="24"/>
        </w:rPr>
        <w:t xml:space="preserve">Степанов Н.А., Жогова Т.Б, Казнина О.В. Геометрия </w:t>
      </w:r>
      <w:r>
        <w:rPr>
          <w:rFonts w:ascii="Times New Roman" w:hAnsi="Times New Roman"/>
          <w:sz w:val="24"/>
          <w:szCs w:val="24"/>
          <w:lang w:val="en-US"/>
        </w:rPr>
        <w:t>I</w:t>
      </w:r>
      <w:r>
        <w:rPr>
          <w:rFonts w:ascii="Times New Roman" w:hAnsi="Times New Roman"/>
          <w:sz w:val="24"/>
          <w:szCs w:val="24"/>
        </w:rPr>
        <w:t>. Н. Новгород: НГПУ, 2007,  299с.</w:t>
      </w:r>
    </w:p>
    <w:p>
      <w:pPr>
        <w:pStyle w:val="Normal"/>
        <w:numPr>
          <w:ilvl w:val="0"/>
          <w:numId w:val="16"/>
        </w:numPr>
        <w:spacing w:before="0" w:after="0"/>
        <w:jc w:val="both"/>
        <w:rPr>
          <w:rFonts w:ascii="Times New Roman" w:hAnsi="Times New Roman"/>
          <w:sz w:val="24"/>
          <w:szCs w:val="24"/>
        </w:rPr>
      </w:pPr>
      <w:r>
        <w:rPr>
          <w:rFonts w:ascii="Times New Roman" w:hAnsi="Times New Roman"/>
          <w:sz w:val="24"/>
          <w:szCs w:val="24"/>
        </w:rPr>
        <w:t xml:space="preserve">Степанов Н.А., Жогова Т.Б, Казнина О.В. Геометрия </w:t>
      </w:r>
      <w:r>
        <w:rPr>
          <w:rFonts w:ascii="Times New Roman" w:hAnsi="Times New Roman"/>
          <w:sz w:val="24"/>
          <w:szCs w:val="24"/>
          <w:lang w:val="en-US"/>
        </w:rPr>
        <w:t>II</w:t>
      </w:r>
      <w:r>
        <w:rPr>
          <w:rFonts w:ascii="Times New Roman" w:hAnsi="Times New Roman"/>
          <w:sz w:val="24"/>
          <w:szCs w:val="24"/>
        </w:rPr>
        <w:t>. Н. Новгород: НГПУ, 2007, 313с.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bCs/>
          <w:i/>
          <w:i/>
          <w:iCs/>
          <w:sz w:val="24"/>
          <w:szCs w:val="24"/>
        </w:rPr>
      </w:pPr>
      <w:r>
        <w:rPr>
          <w:rFonts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pPr>
        <w:pStyle w:val="Normal"/>
        <w:numPr>
          <w:ilvl w:val="0"/>
          <w:numId w:val="19"/>
        </w:numPr>
        <w:shd w:val="clear" w:color="auto" w:fill="FFFFFF"/>
        <w:spacing w:before="0" w:after="0"/>
        <w:ind w:left="720" w:right="-5" w:hanging="360"/>
        <w:jc w:val="both"/>
        <w:rPr>
          <w:rFonts w:ascii="Times New Roman" w:hAnsi="Times New Roman"/>
          <w:color w:val="000000" w:themeColor="text1"/>
          <w:sz w:val="24"/>
          <w:szCs w:val="24"/>
        </w:rPr>
      </w:pPr>
      <w:r>
        <w:rPr>
          <w:rFonts w:ascii="Times New Roman" w:hAnsi="Times New Roman"/>
          <w:color w:val="000000" w:themeColor="text1"/>
          <w:sz w:val="24"/>
          <w:szCs w:val="24"/>
        </w:rPr>
        <w:t>Преобразования плоскости. Метод.пособие для проведения практических занятий. – Н.Новгород: НГПУ, 2003 г.</w:t>
      </w:r>
    </w:p>
    <w:p>
      <w:pPr>
        <w:pStyle w:val="Normal"/>
        <w:numPr>
          <w:ilvl w:val="0"/>
          <w:numId w:val="19"/>
        </w:numPr>
        <w:shd w:val="clear" w:color="auto" w:fill="FFFFFF"/>
        <w:spacing w:before="0" w:after="0"/>
        <w:ind w:left="142" w:right="-5"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Изображение плоских и пространственных фигур. Методическое пособие по геометрии./ Составители: Н.А.Степанов, Л.Ф.Культина.- Н.Новгород: НГПУ, 2003 г.</w:t>
      </w:r>
    </w:p>
    <w:p>
      <w:pPr>
        <w:pStyle w:val="ListParagrap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contextualSpacing/>
        <w:jc w:val="both"/>
        <w:rPr>
          <w:rFonts w:ascii="Times New Roman" w:hAnsi="Times New Roman" w:cs="Times New Roman"/>
          <w:bCs/>
          <w:i/>
          <w:i/>
          <w:iCs/>
          <w:sz w:val="24"/>
          <w:szCs w:val="24"/>
        </w:rPr>
      </w:pPr>
      <w:r>
        <w:rPr>
          <w:rFonts w:cs="Times New Roman"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3" w:firstLine="709"/>
        <w:jc w:val="both"/>
        <w:rPr>
          <w:rFonts w:ascii="Times New Roman" w:hAnsi="Times New Roman"/>
          <w:bCs/>
          <w:i/>
          <w:i/>
          <w:iCs/>
          <w:sz w:val="24"/>
          <w:szCs w:val="24"/>
        </w:rPr>
      </w:pPr>
      <w:r>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pPr>
        <w:pStyle w:val="Normal"/>
        <w:spacing w:before="0" w:after="0"/>
        <w:ind w:left="283" w:firstLine="709"/>
        <w:jc w:val="both"/>
        <w:rPr/>
      </w:pPr>
      <w:hyperlink r:id="rId9">
        <w:r>
          <w:rPr>
            <w:rStyle w:val="Style17"/>
            <w:rFonts w:ascii="Times New Roman" w:hAnsi="Times New Roman"/>
            <w:bCs/>
            <w:iCs/>
            <w:sz w:val="24"/>
            <w:szCs w:val="24"/>
            <w:lang w:val="en-US"/>
          </w:rPr>
          <w:t>http</w:t>
        </w:r>
        <w:r>
          <w:rPr>
            <w:rStyle w:val="Style17"/>
            <w:rFonts w:ascii="Times New Roman" w:hAnsi="Times New Roman"/>
            <w:bCs/>
            <w:iCs/>
            <w:sz w:val="24"/>
            <w:szCs w:val="24"/>
          </w:rPr>
          <w:t>://</w:t>
        </w:r>
        <w:r>
          <w:rPr>
            <w:rStyle w:val="Style17"/>
            <w:rFonts w:ascii="Times New Roman" w:hAnsi="Times New Roman"/>
            <w:bCs/>
            <w:iCs/>
            <w:sz w:val="24"/>
            <w:szCs w:val="24"/>
            <w:lang w:val="en-US"/>
          </w:rPr>
          <w:t>www</w:t>
        </w:r>
        <w:r>
          <w:rPr>
            <w:rStyle w:val="Style17"/>
            <w:rFonts w:ascii="Times New Roman" w:hAnsi="Times New Roman"/>
            <w:bCs/>
            <w:iCs/>
            <w:sz w:val="24"/>
            <w:szCs w:val="24"/>
          </w:rPr>
          <w:t>.</w:t>
        </w:r>
        <w:r>
          <w:rPr>
            <w:rStyle w:val="Style17"/>
            <w:rFonts w:ascii="Times New Roman" w:hAnsi="Times New Roman"/>
            <w:bCs/>
            <w:iCs/>
            <w:sz w:val="24"/>
            <w:szCs w:val="24"/>
            <w:lang w:val="en-US"/>
          </w:rPr>
          <w:t>exponenta</w:t>
        </w:r>
        <w:r>
          <w:rPr>
            <w:rStyle w:val="Style17"/>
            <w:rFonts w:ascii="Times New Roman" w:hAnsi="Times New Roman"/>
            <w:bCs/>
            <w:iCs/>
            <w:sz w:val="24"/>
            <w:szCs w:val="24"/>
          </w:rPr>
          <w:t>.</w:t>
        </w:r>
        <w:r>
          <w:rPr>
            <w:rStyle w:val="Style17"/>
            <w:rFonts w:ascii="Times New Roman" w:hAnsi="Times New Roman"/>
            <w:bCs/>
            <w:iCs/>
            <w:sz w:val="24"/>
            <w:szCs w:val="24"/>
            <w:lang w:val="en-US"/>
          </w:rPr>
          <w:t>ru</w:t>
        </w:r>
        <w:r>
          <w:rPr>
            <w:rStyle w:val="Style17"/>
            <w:rFonts w:ascii="Times New Roman" w:hAnsi="Times New Roman"/>
            <w:bCs/>
            <w:iCs/>
            <w:sz w:val="24"/>
            <w:szCs w:val="24"/>
          </w:rPr>
          <w:t>/</w:t>
        </w:r>
        <w:r>
          <w:rPr>
            <w:rStyle w:val="Style17"/>
            <w:rFonts w:ascii="Times New Roman" w:hAnsi="Times New Roman"/>
            <w:bCs/>
            <w:iCs/>
            <w:sz w:val="24"/>
            <w:szCs w:val="24"/>
            <w:lang w:val="en-US"/>
          </w:rPr>
          <w:t>soft</w:t>
        </w:r>
        <w:r>
          <w:rPr>
            <w:rStyle w:val="Style17"/>
            <w:rFonts w:ascii="Times New Roman" w:hAnsi="Times New Roman"/>
            <w:bCs/>
            <w:iCs/>
            <w:sz w:val="24"/>
            <w:szCs w:val="24"/>
          </w:rPr>
          <w:t>/</w:t>
        </w:r>
        <w:r>
          <w:rPr>
            <w:rStyle w:val="Style17"/>
            <w:rFonts w:ascii="Times New Roman" w:hAnsi="Times New Roman"/>
            <w:bCs/>
            <w:iCs/>
            <w:sz w:val="24"/>
            <w:szCs w:val="24"/>
            <w:lang w:val="en-US"/>
          </w:rPr>
          <w:t>Mathcad</w:t>
        </w:r>
        <w:r>
          <w:rPr>
            <w:rStyle w:val="Style17"/>
            <w:rFonts w:ascii="Times New Roman" w:hAnsi="Times New Roman"/>
            <w:bCs/>
            <w:iCs/>
            <w:sz w:val="24"/>
            <w:szCs w:val="24"/>
          </w:rPr>
          <w:t>/</w:t>
        </w:r>
        <w:r>
          <w:rPr>
            <w:rStyle w:val="Style17"/>
            <w:rFonts w:ascii="Times New Roman" w:hAnsi="Times New Roman"/>
            <w:bCs/>
            <w:iCs/>
            <w:sz w:val="24"/>
            <w:szCs w:val="24"/>
            <w:lang w:val="en-US"/>
          </w:rPr>
          <w:t>learn</w:t>
        </w:r>
        <w:r>
          <w:rPr>
            <w:rStyle w:val="Style17"/>
            <w:rFonts w:ascii="Times New Roman" w:hAnsi="Times New Roman"/>
            <w:bCs/>
            <w:iCs/>
            <w:sz w:val="24"/>
            <w:szCs w:val="24"/>
          </w:rPr>
          <w:t>/</w:t>
        </w:r>
        <w:r>
          <w:rPr>
            <w:rStyle w:val="Style17"/>
            <w:rFonts w:ascii="Times New Roman" w:hAnsi="Times New Roman"/>
            <w:bCs/>
            <w:iCs/>
            <w:sz w:val="24"/>
            <w:szCs w:val="24"/>
            <w:lang w:val="en-US"/>
          </w:rPr>
          <w:t>la</w:t>
        </w:r>
        <w:r>
          <w:rPr>
            <w:rStyle w:val="Style17"/>
            <w:rFonts w:ascii="Times New Roman" w:hAnsi="Times New Roman"/>
            <w:bCs/>
            <w:iCs/>
            <w:sz w:val="24"/>
            <w:szCs w:val="24"/>
          </w:rPr>
          <w:t>/</w:t>
        </w:r>
        <w:r>
          <w:rPr>
            <w:rStyle w:val="Style17"/>
            <w:rFonts w:ascii="Times New Roman" w:hAnsi="Times New Roman"/>
            <w:bCs/>
            <w:iCs/>
            <w:sz w:val="24"/>
            <w:szCs w:val="24"/>
            <w:lang w:val="en-US"/>
          </w:rPr>
          <w:t>la</w:t>
        </w:r>
        <w:r>
          <w:rPr>
            <w:rStyle w:val="Style17"/>
            <w:rFonts w:ascii="Times New Roman" w:hAnsi="Times New Roman"/>
            <w:bCs/>
            <w:iCs/>
            <w:sz w:val="24"/>
            <w:szCs w:val="24"/>
          </w:rPr>
          <w:t>.</w:t>
        </w:r>
        <w:r>
          <w:rPr>
            <w:rStyle w:val="Style17"/>
            <w:rFonts w:ascii="Times New Roman" w:hAnsi="Times New Roman"/>
            <w:bCs/>
            <w:iCs/>
            <w:sz w:val="24"/>
            <w:szCs w:val="24"/>
            <w:lang w:val="en-US"/>
          </w:rPr>
          <w:t>asp</w:t>
        </w:r>
      </w:hyperlink>
      <w:r>
        <w:rPr>
          <w:rFonts w:ascii="Times New Roman" w:hAnsi="Times New Roman"/>
          <w:bCs/>
          <w:iCs/>
          <w:sz w:val="24"/>
          <w:szCs w:val="24"/>
        </w:rPr>
        <w:t xml:space="preserve"> - </w:t>
      </w:r>
      <w:r>
        <w:rPr>
          <w:rFonts w:ascii="Times New Roman" w:hAnsi="Times New Roman"/>
          <w:bCs/>
          <w:sz w:val="24"/>
          <w:szCs w:val="24"/>
        </w:rPr>
        <w:t xml:space="preserve">Образовательный математический сайт </w:t>
      </w:r>
      <w:r>
        <w:rPr>
          <w:rFonts w:ascii="Times New Roman" w:hAnsi="Times New Roman"/>
          <w:bCs/>
          <w:sz w:val="24"/>
          <w:szCs w:val="24"/>
          <w:lang w:val="en-US"/>
        </w:rPr>
        <w:t>exponenta</w:t>
      </w:r>
      <w:r>
        <w:rPr>
          <w:rFonts w:ascii="Times New Roman" w:hAnsi="Times New Roman"/>
          <w:bCs/>
          <w:sz w:val="24"/>
          <w:szCs w:val="24"/>
        </w:rPr>
        <w:t>.</w:t>
      </w:r>
      <w:r>
        <w:rPr>
          <w:rFonts w:ascii="Times New Roman" w:hAnsi="Times New Roman"/>
          <w:bCs/>
          <w:sz w:val="24"/>
          <w:szCs w:val="24"/>
          <w:lang w:val="en-US"/>
        </w:rPr>
        <w:t>ru</w:t>
      </w:r>
      <w:r>
        <w:rPr>
          <w:rFonts w:ascii="Times New Roman" w:hAnsi="Times New Roman"/>
          <w:bCs/>
          <w:sz w:val="24"/>
          <w:szCs w:val="24"/>
        </w:rPr>
        <w:t xml:space="preserve"> (построение рафиков функций средствами Mathcad)</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8. Фонды оценочных средств</w:t>
      </w:r>
    </w:p>
    <w:p>
      <w:pPr>
        <w:pStyle w:val="Normal"/>
        <w:spacing w:before="0" w:after="0"/>
        <w:ind w:left="283" w:firstLine="709"/>
        <w:jc w:val="both"/>
        <w:rPr>
          <w:rFonts w:ascii="Times New Roman" w:hAnsi="Times New Roman"/>
          <w:spacing w:val="-4"/>
          <w:sz w:val="24"/>
          <w:szCs w:val="24"/>
        </w:rPr>
      </w:pPr>
      <w:r>
        <w:rPr>
          <w:rFonts w:ascii="Times New Roman" w:hAnsi="Times New Roman"/>
          <w:spacing w:val="-4"/>
          <w:sz w:val="24"/>
          <w:szCs w:val="24"/>
        </w:rPr>
        <w:t>Фонд оценочных средств представлен в Приложении 1.</w:t>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r>
    </w:p>
    <w:p>
      <w:pPr>
        <w:pStyle w:val="Normal"/>
        <w:spacing w:before="0" w:after="0"/>
        <w:ind w:left="283" w:firstLine="709"/>
        <w:jc w:val="both"/>
        <w:rPr>
          <w:rFonts w:ascii="Times New Roman" w:hAnsi="Times New Roman"/>
          <w:b/>
          <w:b/>
          <w:bCs/>
          <w:sz w:val="24"/>
          <w:szCs w:val="24"/>
        </w:rPr>
      </w:pPr>
      <w:r>
        <w:rPr>
          <w:rFonts w:ascii="Times New Roman" w:hAnsi="Times New Roman"/>
          <w:b/>
          <w:bCs/>
          <w:sz w:val="24"/>
          <w:szCs w:val="24"/>
        </w:rPr>
        <w:t>9.Материально-техническое обеспечение образовательного процесса по дисциплине</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9.1. Описание материально-технической базы</w:t>
      </w:r>
    </w:p>
    <w:p>
      <w:pPr>
        <w:pStyle w:val="Normal"/>
        <w:spacing w:before="0" w:after="0"/>
        <w:ind w:left="283" w:firstLine="708"/>
        <w:jc w:val="both"/>
        <w:rPr>
          <w:rFonts w:ascii="Times New Roman" w:hAnsi="Times New Roman"/>
          <w:sz w:val="24"/>
          <w:szCs w:val="24"/>
        </w:rPr>
      </w:pPr>
      <w:r>
        <w:rPr>
          <w:rFonts w:ascii="Times New Roman" w:hAnsi="Times New Roman"/>
          <w:bCs/>
          <w:sz w:val="24"/>
          <w:szCs w:val="24"/>
        </w:rPr>
        <w:t xml:space="preserve">Реализация дисциплины требует наличия лекционной аудитории, оборудованной ПЭВМ, видеолекционным оборудованием для презентации. </w:t>
      </w:r>
    </w:p>
    <w:p>
      <w:pPr>
        <w:pStyle w:val="Normal"/>
        <w:spacing w:before="0" w:after="0"/>
        <w:ind w:left="283" w:firstLine="709"/>
        <w:jc w:val="both"/>
        <w:rPr>
          <w:rFonts w:ascii="Times New Roman" w:hAnsi="Times New Roman"/>
          <w:bCs/>
          <w:i/>
          <w:i/>
          <w:sz w:val="24"/>
          <w:szCs w:val="24"/>
        </w:rPr>
      </w:pPr>
      <w:r>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spacing w:before="0" w:after="0"/>
        <w:jc w:val="center"/>
        <w:rPr>
          <w:rFonts w:ascii="Times New Roman" w:hAnsi="Times New Roman"/>
          <w:bCs/>
          <w:color w:val="000000" w:themeColor="text1"/>
          <w:sz w:val="24"/>
          <w:szCs w:val="24"/>
        </w:rPr>
      </w:pPr>
      <w:r>
        <w:rPr>
          <w:rFonts w:ascii="Times New Roman" w:hAnsi="Times New Roman"/>
          <w:bCs/>
          <w:color w:val="000000" w:themeColor="text1"/>
          <w:sz w:val="24"/>
          <w:szCs w:val="24"/>
        </w:rPr>
      </w:r>
    </w:p>
    <w:p>
      <w:pPr>
        <w:pStyle w:val="Normal"/>
        <w:spacing w:before="0" w:after="0"/>
        <w:jc w:val="center"/>
        <w:rPr>
          <w:rFonts w:ascii="Times New Roman" w:hAnsi="Times New Roman"/>
          <w:b/>
          <w:b/>
          <w:sz w:val="24"/>
          <w:szCs w:val="24"/>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rPr>
      </w:pPr>
      <w:r>
        <w:rPr>
          <w:rFonts w:ascii="Times New Roman" w:hAnsi="Times New Roman"/>
          <w:b/>
        </w:rPr>
      </w:r>
    </w:p>
    <w:p>
      <w:pPr>
        <w:pStyle w:val="Normal"/>
        <w:spacing w:lineRule="auto" w:line="360" w:before="0" w:after="0"/>
        <w:ind w:left="283" w:firstLine="709"/>
        <w:jc w:val="center"/>
        <w:rPr>
          <w:rFonts w:ascii="Times New Roman" w:hAnsi="Times New Roman"/>
          <w:b/>
          <w:b/>
          <w:bCs/>
        </w:rPr>
      </w:pPr>
      <w:r>
        <w:rPr>
          <w:rFonts w:ascii="Times New Roman" w:hAnsi="Times New Roman"/>
          <w:b/>
          <w:bCs/>
        </w:rPr>
        <w:t>7. ПРОГРАММА ИТОГОВОЙ АТТЕСТАЦИИ</w:t>
      </w:r>
    </w:p>
    <w:p>
      <w:pPr>
        <w:pStyle w:val="Normal"/>
        <w:spacing w:before="0" w:after="0"/>
        <w:ind w:left="283" w:firstLine="708"/>
        <w:contextualSpacing/>
        <w:jc w:val="both"/>
        <w:rPr>
          <w:rFonts w:ascii="Times New Roman" w:hAnsi="Times New Roman"/>
          <w:sz w:val="24"/>
          <w:szCs w:val="24"/>
        </w:rPr>
      </w:pPr>
      <w:r>
        <w:rPr>
          <w:rFonts w:ascii="Times New Roman" w:hAnsi="Times New Roman"/>
          <w:sz w:val="24"/>
          <w:szCs w:val="24"/>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pPr>
        <w:pStyle w:val="Normal"/>
        <w:tabs>
          <w:tab w:val="left" w:pos="1320" w:leader="none"/>
        </w:tabs>
        <w:spacing w:before="0" w:after="0"/>
        <w:jc w:val="both"/>
        <w:rPr>
          <w:rFonts w:ascii="Times New Roman" w:hAnsi="Times New Roman"/>
          <w:sz w:val="24"/>
          <w:szCs w:val="24"/>
        </w:rPr>
      </w:pPr>
      <w:r>
        <w:rPr>
          <w:rFonts w:ascii="Times New Roman" w:hAnsi="Times New Roman"/>
          <w:sz w:val="24"/>
          <w:szCs w:val="24"/>
        </w:rPr>
      </w:r>
    </w:p>
    <w:p>
      <w:pPr>
        <w:pStyle w:val="Normal"/>
        <w:tabs>
          <w:tab w:val="left" w:pos="1320" w:leader="none"/>
        </w:tabs>
        <w:spacing w:before="0" w:after="0"/>
        <w:jc w:val="both"/>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spacing w:before="0" w:after="0"/>
        <w:jc w:val="both"/>
        <w:rPr>
          <w:rFonts w:ascii="Times New Roman" w:hAnsi="Times New Roman"/>
          <w:sz w:val="24"/>
          <w:szCs w:val="24"/>
        </w:rPr>
      </w:pPr>
      <w:r>
        <w:rPr>
          <w:rFonts w:ascii="Times New Roman" w:hAnsi="Times New Roman"/>
          <w:sz w:val="24"/>
          <w:szCs w:val="24"/>
        </w:rPr>
      </w:r>
    </w:p>
    <w:p>
      <w:pPr>
        <w:pStyle w:val="Normal"/>
        <w:spacing w:before="0" w:after="0"/>
        <w:jc w:val="both"/>
        <w:rPr>
          <w:rFonts w:ascii="Times New Roman" w:hAnsi="Times New Roman"/>
          <w:sz w:val="24"/>
          <w:szCs w:val="24"/>
        </w:rPr>
      </w:pPr>
      <w:r>
        <w:rPr>
          <w:rFonts w:ascii="Times New Roman" w:hAnsi="Times New Roman"/>
          <w:sz w:val="24"/>
          <w:szCs w:val="24"/>
        </w:rPr>
        <w:t>где:</w:t>
      </w:r>
    </w:p>
    <w:p>
      <w:pPr>
        <w:pStyle w:val="Normal"/>
        <w:spacing w:before="0" w:after="0"/>
        <w:jc w:val="both"/>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r>
        <w:rPr>
          <w:rFonts w:ascii="Times New Roman" w:hAnsi="Times New Roman"/>
          <w:sz w:val="24"/>
          <w:szCs w:val="24"/>
          <w:vertAlign w:val="superscript"/>
        </w:rPr>
        <w:t xml:space="preserve"> </w:t>
      </w:r>
    </w:p>
    <w:p>
      <w:pPr>
        <w:pStyle w:val="Normal"/>
        <w:spacing w:before="0" w:after="0"/>
        <w:jc w:val="both"/>
        <w:rPr>
          <w:rFonts w:ascii="Times New Roman" w:hAnsi="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ascii="Times New Roman" w:hAnsi="Times New Roman"/>
          <w:sz w:val="24"/>
          <w:szCs w:val="24"/>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ascii="Times New Roman" w:hAnsi="Times New Roman"/>
          <w:sz w:val="24"/>
          <w:szCs w:val="24"/>
        </w:rPr>
        <w:t xml:space="preserve"> – зачетные единицы дисциплин, входящих в модуль, </w:t>
      </w:r>
    </w:p>
    <w:p>
      <w:pPr>
        <w:pStyle w:val="Normal"/>
        <w:spacing w:before="0" w:after="0"/>
        <w:jc w:val="both"/>
        <w:rPr>
          <w:rFonts w:ascii="Times New Roman" w:hAnsi="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ascii="Times New Roman" w:hAnsi="Times New Roman"/>
          <w:sz w:val="24"/>
          <w:szCs w:val="24"/>
        </w:rPr>
        <w:t xml:space="preserve"> – </w:t>
      </w:r>
      <w:r>
        <w:rPr>
          <w:rFonts w:ascii="Times New Roman" w:hAnsi="Times New Roman"/>
          <w:sz w:val="24"/>
          <w:szCs w:val="24"/>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ascii="Times New Roman" w:hAnsi="Times New Roman"/>
          <w:sz w:val="24"/>
          <w:szCs w:val="24"/>
        </w:rPr>
        <w:t xml:space="preserve"> –  зачетная единица по курсовой работе;</w:t>
      </w:r>
    </w:p>
    <w:p>
      <w:pPr>
        <w:pStyle w:val="Normal"/>
        <w:spacing w:before="0" w:after="0"/>
        <w:jc w:val="both"/>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ascii="Times New Roman" w:hAnsi="Times New Roman"/>
          <w:sz w:val="24"/>
          <w:szCs w:val="24"/>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ascii="Times New Roman" w:hAnsi="Times New Roman"/>
          <w:sz w:val="24"/>
          <w:szCs w:val="24"/>
        </w:rPr>
        <w:t xml:space="preserve"> – рейтинговые баллы студента по дисциплинам модуля,</w:t>
      </w:r>
    </w:p>
    <w:p>
      <w:pPr>
        <w:pStyle w:val="Normal"/>
        <w:spacing w:before="0" w:after="0"/>
        <w:jc w:val="both"/>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before="0" w:after="0"/>
        <w:jc w:val="both"/>
        <w:rPr>
          <w:rFonts w:ascii="Times New Roman" w:hAnsi="Times New Roman"/>
          <w:sz w:val="24"/>
          <w:szCs w:val="24"/>
        </w:rPr>
      </w:pPr>
      <w:r>
        <w:rPr>
          <w:rFonts w:ascii="Times New Roman" w:hAnsi="Times New Roman"/>
          <w:sz w:val="24"/>
          <w:szCs w:val="24"/>
        </w:rPr>
        <w:t>Величина среднего рейтинга студента по модулю  лежит в пределах от 55 до 100 баллов.</w:t>
      </w:r>
    </w:p>
    <w:p>
      <w:pPr>
        <w:pStyle w:val="Normal"/>
        <w:spacing w:before="0" w:after="0"/>
        <w:rPr>
          <w:rFonts w:ascii="Times New Roman" w:hAnsi="Times New Roman"/>
          <w:sz w:val="24"/>
          <w:szCs w:val="24"/>
        </w:rPr>
      </w:pPr>
      <w:r>
        <w:rPr>
          <w:rFonts w:ascii="Times New Roman" w:hAnsi="Times New Roman"/>
          <w:sz w:val="24"/>
          <w:szCs w:val="24"/>
        </w:rPr>
      </w:r>
    </w:p>
    <w:p>
      <w:pPr>
        <w:pStyle w:val="Normal"/>
        <w:spacing w:before="0" w:after="0"/>
        <w:ind w:left="283" w:firstLine="709"/>
        <w:rPr>
          <w:rFonts w:ascii="Times New Roman" w:hAnsi="Times New Roman"/>
          <w:bCs/>
          <w:sz w:val="24"/>
          <w:szCs w:val="24"/>
        </w:rPr>
      </w:pPr>
      <w:r>
        <w:rPr>
          <w:rFonts w:ascii="Times New Roman" w:hAnsi="Times New Roman"/>
          <w:bCs/>
          <w:sz w:val="24"/>
          <w:szCs w:val="24"/>
        </w:rPr>
      </w:r>
    </w:p>
    <w:p>
      <w:pPr>
        <w:pStyle w:val="Normal"/>
        <w:spacing w:lineRule="auto" w:line="240" w:before="0" w:after="0"/>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widowControl/>
        <w:bidi w:val="0"/>
        <w:spacing w:lineRule="auto" w:line="276" w:before="0" w:after="200"/>
        <w:jc w:val="left"/>
        <w:rPr/>
      </w:pPr>
      <w:r>
        <w:rPr/>
      </w:r>
    </w:p>
    <w:sectPr>
      <w:footerReference w:type="default" r:id="rId10"/>
      <w:type w:val="nextPage"/>
      <w:pgSz w:w="11906" w:h="16838"/>
      <w:pgMar w:left="1418" w:right="851" w:header="0" w:top="1134" w:footer="709"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ambria">
    <w:charset w:val="01"/>
    <w:family w:val="roman"/>
    <w:pitch w:val="variable"/>
  </w:font>
  <w:font w:name="Verdana">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84890737"/>
    </w:sdtPr>
    <w:sdtContent>
      <w:p>
        <w:pPr>
          <w:pStyle w:val="Style26"/>
          <w:jc w:val="right"/>
          <w:rPr/>
        </w:pPr>
        <w:r>
          <w:rPr/>
          <w:fldChar w:fldCharType="begin"/>
        </w:r>
        <w:r>
          <w:rPr/>
          <w:instrText> PAGE </w:instrText>
        </w:r>
        <w:r>
          <w:rPr/>
          <w:fldChar w:fldCharType="separate"/>
        </w:r>
        <w:r>
          <w:rPr/>
          <w:t>7</w:t>
        </w:r>
        <w:r>
          <w:rPr/>
          <w:fldChar w:fldCharType="end"/>
        </w:r>
      </w:p>
      <w:p>
        <w:pPr>
          <w:pStyle w:val="Style26"/>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52898606"/>
    </w:sdtPr>
    <w:sdtContent>
      <w:p>
        <w:pPr>
          <w:pStyle w:val="Style26"/>
          <w:jc w:val="right"/>
          <w:rPr/>
        </w:pPr>
        <w:r>
          <w:rPr/>
          <w:fldChar w:fldCharType="begin"/>
        </w:r>
        <w:r>
          <w:rPr/>
          <w:instrText> PAGE </w:instrText>
        </w:r>
        <w:r>
          <w:rPr/>
          <w:fldChar w:fldCharType="separate"/>
        </w:r>
        <w:r>
          <w:rPr/>
          <w:t>8</w:t>
        </w:r>
        <w:r>
          <w:rPr/>
          <w:fldChar w:fldCharType="end"/>
        </w:r>
      </w:p>
      <w:p>
        <w:pPr>
          <w:pStyle w:val="Style26"/>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24385547"/>
    </w:sdtPr>
    <w:sdtContent>
      <w:p>
        <w:pPr>
          <w:pStyle w:val="Style26"/>
          <w:jc w:val="right"/>
          <w:rPr/>
        </w:pPr>
        <w:r>
          <w:rPr/>
          <w:fldChar w:fldCharType="begin"/>
        </w:r>
        <w:r>
          <w:rPr/>
          <w:instrText> PAGE </w:instrText>
        </w:r>
        <w:r>
          <w:rPr/>
          <w:fldChar w:fldCharType="separate"/>
        </w:r>
        <w:r>
          <w:rPr/>
          <w:t>29</w:t>
        </w:r>
        <w:r>
          <w:rPr/>
          <w:fldChar w:fldCharType="end"/>
        </w:r>
      </w:p>
    </w:sdtContent>
  </w:sdt>
  <w:p>
    <w:pPr>
      <w:pStyle w:val="Style26"/>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Symbol" w:hAnsi="Symbol" w:cs="Symbol" w:hint="default"/>
        <w:sz w:val="24"/>
        <w:rFonts w:cs="Symbol"/>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decimal"/>
      <w:lvlText w:val="%1."/>
      <w:lvlJc w:val="left"/>
      <w:pPr>
        <w:ind w:left="1429" w:hanging="360"/>
      </w:pPr>
    </w:lvl>
    <w:lvl w:ilvl="1">
      <w:start w:val="3"/>
      <w:numFmt w:val="decimal"/>
      <w:lvlText w:val="%1.%2."/>
      <w:lvlJc w:val="left"/>
      <w:pPr>
        <w:ind w:left="1474" w:hanging="405"/>
      </w:pPr>
    </w:lvl>
    <w:lvl w:ilvl="2">
      <w:start w:val="1"/>
      <w:numFmt w:val="decimal"/>
      <w:lvlText w:val="%1.%2.%3."/>
      <w:lvlJc w:val="left"/>
      <w:pPr>
        <w:ind w:left="1789" w:hanging="720"/>
      </w:pPr>
    </w:lvl>
    <w:lvl w:ilvl="3">
      <w:start w:val="1"/>
      <w:numFmt w:val="decimal"/>
      <w:lvlText w:val="%1.%2.%3.%4."/>
      <w:lvlJc w:val="left"/>
      <w:pPr>
        <w:ind w:left="1789" w:hanging="720"/>
      </w:pPr>
    </w:lvl>
    <w:lvl w:ilvl="4">
      <w:start w:val="1"/>
      <w:numFmt w:val="decimal"/>
      <w:lvlText w:val="%1.%2.%3.%4.%5."/>
      <w:lvlJc w:val="left"/>
      <w:pPr>
        <w:ind w:left="2149" w:hanging="1080"/>
      </w:pPr>
    </w:lvl>
    <w:lvl w:ilvl="5">
      <w:start w:val="1"/>
      <w:numFmt w:val="decimal"/>
      <w:lvlText w:val="%1.%2.%3.%4.%5.%6."/>
      <w:lvlJc w:val="left"/>
      <w:pPr>
        <w:ind w:left="2149" w:hanging="1080"/>
      </w:pPr>
    </w:lvl>
    <w:lvl w:ilvl="6">
      <w:start w:val="1"/>
      <w:numFmt w:val="decimal"/>
      <w:lvlText w:val="%1.%2.%3.%4.%5.%6.%7."/>
      <w:lvlJc w:val="left"/>
      <w:pPr>
        <w:ind w:left="2509" w:hanging="1440"/>
      </w:pPr>
    </w:lvl>
    <w:lvl w:ilvl="7">
      <w:start w:val="1"/>
      <w:numFmt w:val="decimal"/>
      <w:lvlText w:val="%1.%2.%3.%4.%5.%6.%7.%8."/>
      <w:lvlJc w:val="left"/>
      <w:pPr>
        <w:ind w:left="2509" w:hanging="1440"/>
      </w:pPr>
    </w:lvl>
    <w:lvl w:ilvl="8">
      <w:start w:val="1"/>
      <w:numFmt w:val="decimal"/>
      <w:lvlText w:val="%1.%2.%3.%4.%5.%6.%7.%8.%9."/>
      <w:lvlJc w:val="left"/>
      <w:pPr>
        <w:ind w:left="2869" w:hanging="1800"/>
      </w:pPr>
    </w:lvl>
  </w:abstractNum>
  <w:abstractNum w:abstractNumId="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lvl w:ilvl="0">
      <w:start w:val="1"/>
      <w:numFmt w:val="decimal"/>
      <w:lvlText w:val="%1."/>
      <w:lvlJc w:val="left"/>
      <w:pPr>
        <w:ind w:left="720" w:hanging="360"/>
      </w:pPr>
    </w:lvl>
    <w:lvl w:ilvl="1">
      <w:start w:val="2"/>
      <w:numFmt w:val="decimal"/>
      <w:lvlText w:val="%1.%2."/>
      <w:lvlJc w:val="left"/>
      <w:pPr>
        <w:ind w:left="1129" w:hanging="42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0">
    <w:lvl w:ilvl="0">
      <w:start w:val="1"/>
      <w:numFmt w:val="bullet"/>
      <w:lvlText w:val=""/>
      <w:lvlJc w:val="left"/>
      <w:pPr>
        <w:ind w:left="1080" w:hanging="360"/>
      </w:pPr>
      <w:rPr>
        <w:rFonts w:ascii="Symbol" w:hAnsi="Symbol" w:cs="Symbol" w:hint="default"/>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11">
    <w:lvl w:ilvl="0">
      <w:start w:val="1"/>
      <w:numFmt w:val="bullet"/>
      <w:lvlText w:val=""/>
      <w:lvlJc w:val="left"/>
      <w:pPr>
        <w:ind w:left="1003" w:hanging="360"/>
      </w:pPr>
      <w:rPr>
        <w:rFonts w:ascii="Symbol" w:hAnsi="Symbol" w:cs="Symbol" w:hint="default"/>
        <w:rFonts w:cs="Symbol"/>
      </w:rPr>
    </w:lvl>
    <w:lvl w:ilvl="1">
      <w:start w:val="1"/>
      <w:numFmt w:val="bullet"/>
      <w:lvlText w:val="o"/>
      <w:lvlJc w:val="left"/>
      <w:pPr>
        <w:ind w:left="1723" w:hanging="360"/>
      </w:pPr>
      <w:rPr>
        <w:rFonts w:ascii="Courier New" w:hAnsi="Courier New" w:cs="Courier New" w:hint="default"/>
        <w:rFonts w:cs="Courier New"/>
      </w:rPr>
    </w:lvl>
    <w:lvl w:ilvl="2">
      <w:start w:val="1"/>
      <w:numFmt w:val="bullet"/>
      <w:lvlText w:val=""/>
      <w:lvlJc w:val="left"/>
      <w:pPr>
        <w:ind w:left="2443" w:hanging="360"/>
      </w:pPr>
      <w:rPr>
        <w:rFonts w:ascii="Wingdings" w:hAnsi="Wingdings" w:cs="Wingdings" w:hint="default"/>
        <w:rFonts w:cs="Wingdings"/>
      </w:rPr>
    </w:lvl>
    <w:lvl w:ilvl="3">
      <w:start w:val="1"/>
      <w:numFmt w:val="bullet"/>
      <w:lvlText w:val=""/>
      <w:lvlJc w:val="left"/>
      <w:pPr>
        <w:ind w:left="3163" w:hanging="360"/>
      </w:pPr>
      <w:rPr>
        <w:rFonts w:ascii="Symbol" w:hAnsi="Symbol" w:cs="Symbol" w:hint="default"/>
        <w:rFonts w:cs="Symbol"/>
      </w:rPr>
    </w:lvl>
    <w:lvl w:ilvl="4">
      <w:start w:val="1"/>
      <w:numFmt w:val="bullet"/>
      <w:lvlText w:val="o"/>
      <w:lvlJc w:val="left"/>
      <w:pPr>
        <w:ind w:left="3883" w:hanging="360"/>
      </w:pPr>
      <w:rPr>
        <w:rFonts w:ascii="Courier New" w:hAnsi="Courier New" w:cs="Courier New" w:hint="default"/>
        <w:rFonts w:cs="Courier New"/>
      </w:rPr>
    </w:lvl>
    <w:lvl w:ilvl="5">
      <w:start w:val="1"/>
      <w:numFmt w:val="bullet"/>
      <w:lvlText w:val=""/>
      <w:lvlJc w:val="left"/>
      <w:pPr>
        <w:ind w:left="4603" w:hanging="360"/>
      </w:pPr>
      <w:rPr>
        <w:rFonts w:ascii="Wingdings" w:hAnsi="Wingdings" w:cs="Wingdings" w:hint="default"/>
        <w:rFonts w:cs="Wingdings"/>
      </w:rPr>
    </w:lvl>
    <w:lvl w:ilvl="6">
      <w:start w:val="1"/>
      <w:numFmt w:val="bullet"/>
      <w:lvlText w:val=""/>
      <w:lvlJc w:val="left"/>
      <w:pPr>
        <w:ind w:left="5323" w:hanging="360"/>
      </w:pPr>
      <w:rPr>
        <w:rFonts w:ascii="Symbol" w:hAnsi="Symbol" w:cs="Symbol" w:hint="default"/>
        <w:rFonts w:cs="Symbol"/>
      </w:rPr>
    </w:lvl>
    <w:lvl w:ilvl="7">
      <w:start w:val="1"/>
      <w:numFmt w:val="bullet"/>
      <w:lvlText w:val="o"/>
      <w:lvlJc w:val="left"/>
      <w:pPr>
        <w:ind w:left="6043" w:hanging="360"/>
      </w:pPr>
      <w:rPr>
        <w:rFonts w:ascii="Courier New" w:hAnsi="Courier New" w:cs="Courier New" w:hint="default"/>
        <w:rFonts w:cs="Courier New"/>
      </w:rPr>
    </w:lvl>
    <w:lvl w:ilvl="8">
      <w:start w:val="1"/>
      <w:numFmt w:val="bullet"/>
      <w:lvlText w:val=""/>
      <w:lvlJc w:val="left"/>
      <w:pPr>
        <w:ind w:left="6763" w:hanging="360"/>
      </w:pPr>
      <w:rPr>
        <w:rFonts w:ascii="Wingdings" w:hAnsi="Wingdings" w:cs="Wingdings" w:hint="default"/>
        <w:rFonts w:cs="Wingdings"/>
      </w:rPr>
    </w:lvl>
  </w:abstractNum>
  <w:abstractNum w:abstractNumId="12">
    <w:lvl w:ilvl="0">
      <w:start w:val="1"/>
      <w:numFmt w:val="bullet"/>
      <w:lvlText w:val=""/>
      <w:lvlJc w:val="left"/>
      <w:pPr>
        <w:ind w:left="1139" w:hanging="360"/>
      </w:pPr>
      <w:rPr>
        <w:rFonts w:ascii="Symbol" w:hAnsi="Symbol" w:cs="Symbol" w:hint="default"/>
        <w:rFonts w:cs="Symbol"/>
      </w:rPr>
    </w:lvl>
    <w:lvl w:ilvl="1">
      <w:start w:val="1"/>
      <w:numFmt w:val="bullet"/>
      <w:lvlText w:val="o"/>
      <w:lvlJc w:val="left"/>
      <w:pPr>
        <w:ind w:left="1859" w:hanging="360"/>
      </w:pPr>
      <w:rPr>
        <w:rFonts w:ascii="Courier New" w:hAnsi="Courier New" w:cs="Courier New" w:hint="default"/>
        <w:rFonts w:cs="Courier New"/>
      </w:rPr>
    </w:lvl>
    <w:lvl w:ilvl="2">
      <w:start w:val="1"/>
      <w:numFmt w:val="bullet"/>
      <w:lvlText w:val=""/>
      <w:lvlJc w:val="left"/>
      <w:pPr>
        <w:ind w:left="2579" w:hanging="360"/>
      </w:pPr>
      <w:rPr>
        <w:rFonts w:ascii="Wingdings" w:hAnsi="Wingdings" w:cs="Wingdings" w:hint="default"/>
        <w:rFonts w:cs="Wingdings"/>
      </w:rPr>
    </w:lvl>
    <w:lvl w:ilvl="3">
      <w:start w:val="1"/>
      <w:numFmt w:val="bullet"/>
      <w:lvlText w:val=""/>
      <w:lvlJc w:val="left"/>
      <w:pPr>
        <w:ind w:left="3299" w:hanging="360"/>
      </w:pPr>
      <w:rPr>
        <w:rFonts w:ascii="Symbol" w:hAnsi="Symbol" w:cs="Symbol" w:hint="default"/>
        <w:rFonts w:cs="Symbol"/>
      </w:rPr>
    </w:lvl>
    <w:lvl w:ilvl="4">
      <w:start w:val="1"/>
      <w:numFmt w:val="bullet"/>
      <w:lvlText w:val="o"/>
      <w:lvlJc w:val="left"/>
      <w:pPr>
        <w:ind w:left="4019" w:hanging="360"/>
      </w:pPr>
      <w:rPr>
        <w:rFonts w:ascii="Courier New" w:hAnsi="Courier New" w:cs="Courier New" w:hint="default"/>
        <w:rFonts w:cs="Courier New"/>
      </w:rPr>
    </w:lvl>
    <w:lvl w:ilvl="5">
      <w:start w:val="1"/>
      <w:numFmt w:val="bullet"/>
      <w:lvlText w:val=""/>
      <w:lvlJc w:val="left"/>
      <w:pPr>
        <w:ind w:left="4739" w:hanging="360"/>
      </w:pPr>
      <w:rPr>
        <w:rFonts w:ascii="Wingdings" w:hAnsi="Wingdings" w:cs="Wingdings" w:hint="default"/>
        <w:rFonts w:cs="Wingdings"/>
      </w:rPr>
    </w:lvl>
    <w:lvl w:ilvl="6">
      <w:start w:val="1"/>
      <w:numFmt w:val="bullet"/>
      <w:lvlText w:val=""/>
      <w:lvlJc w:val="left"/>
      <w:pPr>
        <w:ind w:left="5459" w:hanging="360"/>
      </w:pPr>
      <w:rPr>
        <w:rFonts w:ascii="Symbol" w:hAnsi="Symbol" w:cs="Symbol" w:hint="default"/>
        <w:rFonts w:cs="Symbol"/>
      </w:rPr>
    </w:lvl>
    <w:lvl w:ilvl="7">
      <w:start w:val="1"/>
      <w:numFmt w:val="bullet"/>
      <w:lvlText w:val="o"/>
      <w:lvlJc w:val="left"/>
      <w:pPr>
        <w:ind w:left="6179" w:hanging="360"/>
      </w:pPr>
      <w:rPr>
        <w:rFonts w:ascii="Courier New" w:hAnsi="Courier New" w:cs="Courier New" w:hint="default"/>
        <w:rFonts w:cs="Courier New"/>
      </w:rPr>
    </w:lvl>
    <w:lvl w:ilvl="8">
      <w:start w:val="1"/>
      <w:numFmt w:val="bullet"/>
      <w:lvlText w:val=""/>
      <w:lvlJc w:val="left"/>
      <w:pPr>
        <w:ind w:left="6899" w:hanging="360"/>
      </w:pPr>
      <w:rPr>
        <w:rFonts w:ascii="Wingdings" w:hAnsi="Wingdings" w:cs="Wingdings" w:hint="default"/>
        <w:rFonts w:cs="Wingdings"/>
      </w:rPr>
    </w:lvl>
  </w:abstractNum>
  <w:abstractNum w:abstractNumId="13">
    <w:lvl w:ilvl="0">
      <w:start w:val="1"/>
      <w:numFmt w:val="decimal"/>
      <w:lvlText w:val="%1."/>
      <w:lvlJc w:val="left"/>
      <w:pPr>
        <w:tabs>
          <w:tab w:val="num" w:pos="360"/>
        </w:tabs>
        <w:ind w:left="360" w:hanging="360"/>
      </w:pPr>
    </w:lvl>
    <w:lvl w:ilvl="1">
      <w:start w:val="2"/>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4">
    <w:lvl w:ilvl="0">
      <w:start w:val="1"/>
      <w:numFmt w:val="decimal"/>
      <w:lvlText w:val="%1."/>
      <w:lvlJc w:val="left"/>
      <w:pPr>
        <w:ind w:left="720" w:hanging="360"/>
      </w:pPr>
      <w:rPr>
        <w:sz w:val="24"/>
        <w:i w:val="false"/>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2"/>
      <w:numFmt w:val="decimal"/>
      <w:lvlText w:val="%1.%2."/>
      <w:lvlJc w:val="left"/>
      <w:pPr>
        <w:ind w:left="1129" w:hanging="42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7">
    <w:lvl w:ilvl="0">
      <w:start w:val="2"/>
      <w:numFmt w:val="decimal"/>
      <w:lvlText w:val="%1."/>
      <w:lvlJc w:val="left"/>
      <w:pPr>
        <w:ind w:left="1069" w:hanging="360"/>
      </w:pPr>
      <w:rPr>
        <w:sz w:val="24"/>
        <w:b/>
        <w:szCs w:val="24"/>
        <w:rFonts w:ascii="Times New Roman" w:hAnsi="Times New Roman" w:eastAsia="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1429" w:hanging="360"/>
      </w:pPr>
      <w:rPr>
        <w:sz w:val="24"/>
        <w:rFonts w:ascii="Times New Roman" w:hAnsi="Times New Roman" w:eastAsia="Times New Roman" w:cs="Times New Roman"/>
      </w:rPr>
    </w:lvl>
    <w:lvl w:ilvl="1">
      <w:start w:val="3"/>
      <w:numFmt w:val="decimal"/>
      <w:lvlText w:val="%1.%2."/>
      <w:lvlJc w:val="left"/>
      <w:pPr>
        <w:ind w:left="1474" w:hanging="405"/>
      </w:pPr>
    </w:lvl>
    <w:lvl w:ilvl="2">
      <w:start w:val="1"/>
      <w:numFmt w:val="decimal"/>
      <w:lvlText w:val="%1.%2.%3."/>
      <w:lvlJc w:val="left"/>
      <w:pPr>
        <w:ind w:left="1789" w:hanging="720"/>
      </w:pPr>
    </w:lvl>
    <w:lvl w:ilvl="3">
      <w:start w:val="1"/>
      <w:numFmt w:val="decimal"/>
      <w:lvlText w:val="%1.%2.%3.%4."/>
      <w:lvlJc w:val="left"/>
      <w:pPr>
        <w:ind w:left="1789" w:hanging="720"/>
      </w:pPr>
    </w:lvl>
    <w:lvl w:ilvl="4">
      <w:start w:val="1"/>
      <w:numFmt w:val="decimal"/>
      <w:lvlText w:val="%1.%2.%3.%4.%5."/>
      <w:lvlJc w:val="left"/>
      <w:pPr>
        <w:ind w:left="2149" w:hanging="1080"/>
      </w:pPr>
    </w:lvl>
    <w:lvl w:ilvl="5">
      <w:start w:val="1"/>
      <w:numFmt w:val="decimal"/>
      <w:lvlText w:val="%1.%2.%3.%4.%5.%6."/>
      <w:lvlJc w:val="left"/>
      <w:pPr>
        <w:ind w:left="2149" w:hanging="1080"/>
      </w:pPr>
    </w:lvl>
    <w:lvl w:ilvl="6">
      <w:start w:val="1"/>
      <w:numFmt w:val="decimal"/>
      <w:lvlText w:val="%1.%2.%3.%4.%5.%6.%7."/>
      <w:lvlJc w:val="left"/>
      <w:pPr>
        <w:ind w:left="2509" w:hanging="1440"/>
      </w:pPr>
    </w:lvl>
    <w:lvl w:ilvl="7">
      <w:start w:val="1"/>
      <w:numFmt w:val="decimal"/>
      <w:lvlText w:val="%1.%2.%3.%4.%5.%6.%7.%8."/>
      <w:lvlJc w:val="left"/>
      <w:pPr>
        <w:ind w:left="2509" w:hanging="1440"/>
      </w:pPr>
    </w:lvl>
    <w:lvl w:ilvl="8">
      <w:start w:val="1"/>
      <w:numFmt w:val="decimal"/>
      <w:lvlText w:val="%1.%2.%3.%4.%5.%6.%7.%8.%9."/>
      <w:lvlJc w:val="left"/>
      <w:pPr>
        <w:ind w:left="2869" w:hanging="1800"/>
      </w:pPr>
    </w:lvl>
  </w:abstractNum>
  <w:abstractNum w:abstractNumId="19">
    <w:lvl w:ilvl="0">
      <w:start w:val="1"/>
      <w:numFmt w:val="decimal"/>
      <w:lvlText w:val="%1."/>
      <w:lvlJc w:val="left"/>
      <w:pPr>
        <w:ind w:left="720" w:hanging="360"/>
      </w:pPr>
    </w:lvl>
    <w:lvl w:ilvl="1">
      <w:start w:val="2"/>
      <w:numFmt w:val="decimal"/>
      <w:lvlText w:val="%1.%2."/>
      <w:lvlJc w:val="left"/>
      <w:pPr>
        <w:ind w:left="1129" w:hanging="42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2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91"/>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0" w:semiHidden="0" w:unhideWhenUsed="0" w:qFormat="1"/>
    <w:lsdException w:name="Body Text 2" w:uiPriority="0"/>
    <w:lsdException w:name="Body Text 3"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00bd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3">
    <w:name w:val="Heading 3"/>
    <w:basedOn w:val="Normal"/>
    <w:link w:val="30"/>
    <w:uiPriority w:val="9"/>
    <w:qFormat/>
    <w:rsid w:val="00100bde"/>
    <w:pPr>
      <w:spacing w:lineRule="auto" w:line="240" w:beforeAutospacing="1" w:afterAutospacing="1"/>
      <w:outlineLvl w:val="2"/>
    </w:pPr>
    <w:rPr>
      <w:rFonts w:ascii="Times New Roman" w:hAnsi="Times New Roman" w:eastAsia="Times New Roman"/>
      <w:b/>
      <w:bCs/>
      <w:sz w:val="27"/>
      <w:szCs w:val="27"/>
      <w:lang w:eastAsia="ru-RU"/>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uiPriority w:val="9"/>
    <w:qFormat/>
    <w:rsid w:val="00100bde"/>
    <w:rPr>
      <w:rFonts w:ascii="Times New Roman" w:hAnsi="Times New Roman" w:eastAsia="Times New Roman" w:cs="Times New Roman"/>
      <w:b/>
      <w:bCs/>
      <w:sz w:val="27"/>
      <w:szCs w:val="27"/>
      <w:lang w:eastAsia="ru-RU"/>
    </w:rPr>
  </w:style>
  <w:style w:type="character" w:styleId="Style13" w:customStyle="1">
    <w:name w:val="Абзац списка Знак"/>
    <w:link w:val="a3"/>
    <w:uiPriority w:val="34"/>
    <w:qFormat/>
    <w:locked/>
    <w:rsid w:val="00100bde"/>
    <w:rPr/>
  </w:style>
  <w:style w:type="character" w:styleId="Style14" w:customStyle="1">
    <w:name w:val="Основной текст Знак"/>
    <w:basedOn w:val="DefaultParagraphFont"/>
    <w:link w:val="a6"/>
    <w:qFormat/>
    <w:rsid w:val="00100bde"/>
    <w:rPr>
      <w:rFonts w:ascii="Times New Roman" w:hAnsi="Times New Roman" w:eastAsia="Times New Roman" w:cs="Times New Roman"/>
      <w:sz w:val="28"/>
      <w:szCs w:val="24"/>
      <w:lang w:eastAsia="ru-RU"/>
    </w:rPr>
  </w:style>
  <w:style w:type="character" w:styleId="Style15" w:customStyle="1">
    <w:name w:val="Нижний колонтитул Знак"/>
    <w:basedOn w:val="DefaultParagraphFont"/>
    <w:link w:val="a9"/>
    <w:uiPriority w:val="99"/>
    <w:qFormat/>
    <w:rsid w:val="00100bde"/>
    <w:rPr>
      <w:rFonts w:ascii="Times New Roman" w:hAnsi="Times New Roman" w:eastAsia="Times New Roman" w:cs="Times New Roman"/>
      <w:sz w:val="24"/>
      <w:szCs w:val="24"/>
      <w:lang w:eastAsia="ru-RU"/>
    </w:rPr>
  </w:style>
  <w:style w:type="character" w:styleId="1" w:customStyle="1">
    <w:name w:val="Заголовок №1_"/>
    <w:basedOn w:val="DefaultParagraphFont"/>
    <w:link w:val="11"/>
    <w:qFormat/>
    <w:rsid w:val="00100bde"/>
    <w:rPr>
      <w:rFonts w:ascii="Times New Roman" w:hAnsi="Times New Roman" w:eastAsia="Times New Roman" w:cs="Times New Roman"/>
      <w:sz w:val="28"/>
      <w:szCs w:val="28"/>
      <w:shd w:fill="FFFFFF" w:val="clear"/>
    </w:rPr>
  </w:style>
  <w:style w:type="character" w:styleId="11" w:customStyle="1">
    <w:name w:val="Заголовок №1 + Не полужирный"/>
    <w:basedOn w:val="1"/>
    <w:qFormat/>
    <w:rsid w:val="00100bde"/>
    <w:rPr>
      <w:b/>
      <w:bCs/>
    </w:rPr>
  </w:style>
  <w:style w:type="character" w:styleId="Style16">
    <w:name w:val="Выделение"/>
    <w:basedOn w:val="DefaultParagraphFont"/>
    <w:uiPriority w:val="20"/>
    <w:qFormat/>
    <w:rsid w:val="00100bde"/>
    <w:rPr>
      <w:i/>
      <w:iCs/>
    </w:rPr>
  </w:style>
  <w:style w:type="character" w:styleId="2" w:customStyle="1">
    <w:name w:val="Основной текст с отступом 2 Знак"/>
    <w:basedOn w:val="DefaultParagraphFont"/>
    <w:link w:val="2"/>
    <w:uiPriority w:val="99"/>
    <w:qFormat/>
    <w:rsid w:val="00100bde"/>
    <w:rPr>
      <w:rFonts w:ascii="Times New Roman" w:hAnsi="Times New Roman" w:eastAsia="Times New Roman" w:cs="Times New Roman"/>
      <w:sz w:val="24"/>
      <w:szCs w:val="24"/>
      <w:lang w:eastAsia="ru-RU"/>
    </w:rPr>
  </w:style>
  <w:style w:type="character" w:styleId="32" w:customStyle="1">
    <w:name w:val="Основной текст 3 Знак"/>
    <w:basedOn w:val="DefaultParagraphFont"/>
    <w:link w:val="31"/>
    <w:qFormat/>
    <w:rsid w:val="00100bde"/>
    <w:rPr>
      <w:rFonts w:ascii="Times New Roman" w:hAnsi="Times New Roman" w:eastAsia="Times New Roman" w:cs="Times New Roman"/>
      <w:sz w:val="16"/>
      <w:szCs w:val="16"/>
      <w:lang w:eastAsia="ru-RU"/>
    </w:rPr>
  </w:style>
  <w:style w:type="character" w:styleId="Style17">
    <w:name w:val="Интернет-ссылка"/>
    <w:basedOn w:val="DefaultParagraphFont"/>
    <w:uiPriority w:val="99"/>
    <w:unhideWhenUsed/>
    <w:rsid w:val="00100bde"/>
    <w:rPr>
      <w:color w:val="0000FF"/>
      <w:u w:val="single"/>
    </w:rPr>
  </w:style>
  <w:style w:type="character" w:styleId="21" w:customStyle="1">
    <w:name w:val="Основной текст 2 Знак"/>
    <w:basedOn w:val="DefaultParagraphFont"/>
    <w:link w:val="21"/>
    <w:qFormat/>
    <w:rsid w:val="00100bde"/>
    <w:rPr>
      <w:rFonts w:ascii="Times New Roman" w:hAnsi="Times New Roman" w:eastAsia="Times New Roman" w:cs="Times New Roman"/>
      <w:sz w:val="24"/>
      <w:szCs w:val="24"/>
      <w:lang w:eastAsia="ru-RU"/>
    </w:rPr>
  </w:style>
  <w:style w:type="character" w:styleId="Appleconvertedspace" w:customStyle="1">
    <w:name w:val="apple-converted-space"/>
    <w:basedOn w:val="DefaultParagraphFont"/>
    <w:qFormat/>
    <w:rsid w:val="00100bde"/>
    <w:rPr/>
  </w:style>
  <w:style w:type="character" w:styleId="Strong">
    <w:name w:val="Strong"/>
    <w:basedOn w:val="DefaultParagraphFont"/>
    <w:uiPriority w:val="22"/>
    <w:qFormat/>
    <w:rsid w:val="00100bde"/>
    <w:rPr>
      <w:b/>
      <w:bCs/>
    </w:rPr>
  </w:style>
  <w:style w:type="character" w:styleId="Style18" w:customStyle="1">
    <w:name w:val="Основной текст с отступом Знак"/>
    <w:basedOn w:val="DefaultParagraphFont"/>
    <w:link w:val="ae"/>
    <w:uiPriority w:val="99"/>
    <w:semiHidden/>
    <w:qFormat/>
    <w:rsid w:val="00100bde"/>
    <w:rPr>
      <w:rFonts w:ascii="Times New Roman" w:hAnsi="Times New Roman" w:eastAsia="Times New Roman" w:cs="Times New Roman"/>
      <w:sz w:val="24"/>
      <w:szCs w:val="24"/>
      <w:lang w:eastAsia="ru-RU"/>
    </w:rPr>
  </w:style>
  <w:style w:type="character" w:styleId="Style19" w:customStyle="1">
    <w:name w:val="Текст выноски Знак"/>
    <w:basedOn w:val="DefaultParagraphFont"/>
    <w:link w:val="af1"/>
    <w:uiPriority w:val="99"/>
    <w:semiHidden/>
    <w:qFormat/>
    <w:rsid w:val="00100bde"/>
    <w:rPr>
      <w:rFonts w:ascii="Tahoma" w:hAnsi="Tahoma" w:eastAsia="Times New Roman" w:cs="Tahoma"/>
      <w:sz w:val="16"/>
      <w:szCs w:val="16"/>
      <w:lang w:eastAsia="ru-RU"/>
    </w:rPr>
  </w:style>
  <w:style w:type="character" w:styleId="Fontstyle24" w:customStyle="1">
    <w:name w:val="fontstyle24"/>
    <w:basedOn w:val="DefaultParagraphFont"/>
    <w:qFormat/>
    <w:rsid w:val="00100bde"/>
    <w:rPr/>
  </w:style>
  <w:style w:type="character" w:styleId="Fontstyle16" w:customStyle="1">
    <w:name w:val="fontstyle16"/>
    <w:basedOn w:val="DefaultParagraphFont"/>
    <w:qFormat/>
    <w:rsid w:val="00100bde"/>
    <w:rPr/>
  </w:style>
  <w:style w:type="character" w:styleId="Fontstyle17" w:customStyle="1">
    <w:name w:val="fontstyle17"/>
    <w:basedOn w:val="DefaultParagraphFont"/>
    <w:qFormat/>
    <w:rsid w:val="00100bde"/>
    <w:rPr/>
  </w:style>
  <w:style w:type="character" w:styleId="Style20" w:customStyle="1">
    <w:name w:val="Подзаголовок Знак"/>
    <w:basedOn w:val="DefaultParagraphFont"/>
    <w:link w:val="af3"/>
    <w:qFormat/>
    <w:rsid w:val="00100bde"/>
    <w:rPr>
      <w:rFonts w:ascii="Cambria" w:hAnsi="Cambria" w:eastAsia="Times New Roman" w:cs="Times New Roman"/>
      <w:sz w:val="24"/>
      <w:szCs w:val="24"/>
      <w:lang w:eastAsia="ru-RU"/>
    </w:rPr>
  </w:style>
  <w:style w:type="character" w:styleId="Serpurlitem1" w:customStyle="1">
    <w:name w:val="serp-url__item1"/>
    <w:basedOn w:val="DefaultParagraphFont"/>
    <w:qFormat/>
    <w:rsid w:val="00100bde"/>
    <w:rPr/>
  </w:style>
  <w:style w:type="character" w:styleId="Serpurlmark1" w:customStyle="1">
    <w:name w:val="serp-url__mark1"/>
    <w:basedOn w:val="DefaultParagraphFont"/>
    <w:qFormat/>
    <w:rsid w:val="00100bde"/>
    <w:rPr>
      <w:rFonts w:ascii="Verdana" w:hAnsi="Verdana"/>
    </w:rPr>
  </w:style>
  <w:style w:type="character" w:styleId="ListLabel1">
    <w:name w:val="ListLabel 1"/>
    <w:qFormat/>
    <w:rPr>
      <w:rFonts w:ascii="Times New Roman" w:hAnsi="Times New Roman"/>
      <w:sz w:val="24"/>
      <w:szCs w:val="24"/>
    </w:rPr>
  </w:style>
  <w:style w:type="character" w:styleId="ListLabel2">
    <w:name w:val="ListLabel 2"/>
    <w:qFormat/>
    <w:rPr>
      <w:rFonts w:ascii="Times New Roman" w:hAnsi="Times New Roman"/>
      <w:color w:val="auto"/>
      <w:sz w:val="24"/>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ascii="Times New Roman" w:hAnsi="Times New Roman"/>
      <w:i w:val="false"/>
      <w:sz w:val="24"/>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ascii="Times New Roman" w:hAnsi="Times New Roman" w:eastAsia="Calibri" w:cs="Times New Roman"/>
      <w:b/>
      <w:sz w:val="24"/>
      <w:szCs w:val="24"/>
    </w:rPr>
  </w:style>
  <w:style w:type="character" w:styleId="ListLabel29">
    <w:name w:val="ListLabel 29"/>
    <w:qFormat/>
    <w:rPr>
      <w:color w:val="auto"/>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color w:val="auto"/>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ascii="Times New Roman" w:hAnsi="Times New Roman" w:eastAsia="Times New Roman" w:cs="Times New Roman"/>
      <w:sz w:val="24"/>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ascii="Times New Roman" w:hAnsi="Times New Roman"/>
      <w:bCs/>
      <w:iCs/>
      <w:sz w:val="24"/>
      <w:szCs w:val="24"/>
      <w:lang w:val="en-US"/>
    </w:rPr>
  </w:style>
  <w:style w:type="character" w:styleId="ListLabel69">
    <w:name w:val="ListLabel 69"/>
    <w:qFormat/>
    <w:rPr>
      <w:rFonts w:ascii="Times New Roman" w:hAnsi="Times New Roman"/>
      <w:bCs/>
      <w:iCs/>
      <w:sz w:val="24"/>
      <w:szCs w:val="24"/>
    </w:rPr>
  </w:style>
  <w:style w:type="character" w:styleId="ListLabel70">
    <w:name w:val="ListLabel 70"/>
    <w:qFormat/>
    <w:rPr>
      <w:rFonts w:ascii="Times New Roman" w:hAnsi="Times New Roman"/>
      <w:sz w:val="24"/>
      <w:szCs w:val="24"/>
    </w:rPr>
  </w:style>
  <w:style w:type="character" w:styleId="ListLabel71">
    <w:name w:val="ListLabel 71"/>
    <w:qFormat/>
    <w:rPr>
      <w:rFonts w:ascii="Times New Roman" w:hAnsi="Times New Roman" w:cs="Symbol"/>
      <w:color w:val="auto"/>
      <w:sz w:val="24"/>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ascii="Times New Roman" w:hAnsi="Times New Roman"/>
      <w:i w:val="false"/>
      <w:sz w:val="24"/>
    </w:rPr>
  </w:style>
  <w:style w:type="character" w:styleId="ListLabel108">
    <w:name w:val="ListLabel 108"/>
    <w:qFormat/>
    <w:rPr>
      <w:rFonts w:ascii="Times New Roman" w:hAnsi="Times New Roman" w:eastAsia="Calibri" w:cs="Times New Roman"/>
      <w:b/>
      <w:sz w:val="24"/>
      <w:szCs w:val="24"/>
    </w:rPr>
  </w:style>
  <w:style w:type="character" w:styleId="ListLabel109">
    <w:name w:val="ListLabel 109"/>
    <w:qFormat/>
    <w:rPr>
      <w:rFonts w:ascii="Times New Roman" w:hAnsi="Times New Roman" w:eastAsia="Times New Roman" w:cs="Times New Roman"/>
      <w:sz w:val="24"/>
    </w:rPr>
  </w:style>
  <w:style w:type="character" w:styleId="ListLabel110">
    <w:name w:val="ListLabel 110"/>
    <w:qFormat/>
    <w:rPr>
      <w:rFonts w:ascii="Times New Roman" w:hAnsi="Times New Roman"/>
      <w:bCs/>
      <w:iCs/>
      <w:sz w:val="24"/>
      <w:szCs w:val="24"/>
      <w:lang w:val="en-US"/>
    </w:rPr>
  </w:style>
  <w:style w:type="character" w:styleId="ListLabel111">
    <w:name w:val="ListLabel 111"/>
    <w:qFormat/>
    <w:rPr>
      <w:rFonts w:ascii="Times New Roman" w:hAnsi="Times New Roman"/>
      <w:bCs/>
      <w:iCs/>
      <w:sz w:val="24"/>
      <w:szCs w:val="24"/>
    </w:rPr>
  </w:style>
  <w:style w:type="paragraph" w:styleId="Style21">
    <w:name w:val="Заголовок"/>
    <w:basedOn w:val="Normal"/>
    <w:next w:val="Style22"/>
    <w:qFormat/>
    <w:pPr>
      <w:keepNext w:val="true"/>
      <w:spacing w:before="240" w:after="120"/>
    </w:pPr>
    <w:rPr>
      <w:rFonts w:ascii="Liberation Sans" w:hAnsi="Liberation Sans" w:eastAsia="Noto Sans CJK SC" w:cs="Lohit Devanagari"/>
      <w:sz w:val="28"/>
      <w:szCs w:val="28"/>
    </w:rPr>
  </w:style>
  <w:style w:type="paragraph" w:styleId="Style22">
    <w:name w:val="Body Text"/>
    <w:basedOn w:val="Normal"/>
    <w:link w:val="a7"/>
    <w:rsid w:val="00100bde"/>
    <w:pPr>
      <w:spacing w:lineRule="auto" w:line="240" w:before="0" w:after="0"/>
    </w:pPr>
    <w:rPr>
      <w:rFonts w:ascii="Times New Roman" w:hAnsi="Times New Roman" w:eastAsia="Times New Roman"/>
      <w:sz w:val="28"/>
      <w:szCs w:val="24"/>
      <w:lang w:eastAsia="ru-RU"/>
    </w:rPr>
  </w:style>
  <w:style w:type="paragraph" w:styleId="Style23">
    <w:name w:val="List"/>
    <w:basedOn w:val="Style22"/>
    <w:pPr/>
    <w:rPr>
      <w:rFonts w:cs="Lohit Devanagari"/>
    </w:rPr>
  </w:style>
  <w:style w:type="paragraph" w:styleId="Style24">
    <w:name w:val="Caption"/>
    <w:basedOn w:val="Normal"/>
    <w:qFormat/>
    <w:pPr>
      <w:suppressLineNumbers/>
      <w:spacing w:before="120" w:after="120"/>
    </w:pPr>
    <w:rPr>
      <w:rFonts w:cs="Lohit Devanagari"/>
      <w:i/>
      <w:iCs/>
      <w:sz w:val="24"/>
      <w:szCs w:val="24"/>
    </w:rPr>
  </w:style>
  <w:style w:type="paragraph" w:styleId="Style25">
    <w:name w:val="Указатель"/>
    <w:basedOn w:val="Normal"/>
    <w:qFormat/>
    <w:pPr>
      <w:suppressLineNumbers/>
    </w:pPr>
    <w:rPr>
      <w:rFonts w:cs="Lohit Devanagari"/>
    </w:rPr>
  </w:style>
  <w:style w:type="paragraph" w:styleId="ListParagraph">
    <w:name w:val="List Paragraph"/>
    <w:basedOn w:val="Normal"/>
    <w:link w:val="a4"/>
    <w:uiPriority w:val="34"/>
    <w:qFormat/>
    <w:rsid w:val="00100bde"/>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NoSpacing">
    <w:name w:val="No Spacing"/>
    <w:qFormat/>
    <w:rsid w:val="00100bde"/>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26">
    <w:name w:val="Footer"/>
    <w:basedOn w:val="Normal"/>
    <w:link w:val="aa"/>
    <w:uiPriority w:val="99"/>
    <w:unhideWhenUsed/>
    <w:rsid w:val="00100bde"/>
    <w:pPr>
      <w:tabs>
        <w:tab w:val="center" w:pos="4677" w:leader="none"/>
        <w:tab w:val="right" w:pos="9355" w:leader="none"/>
      </w:tabs>
      <w:spacing w:lineRule="auto" w:line="240" w:before="0" w:after="0"/>
    </w:pPr>
    <w:rPr>
      <w:rFonts w:ascii="Times New Roman" w:hAnsi="Times New Roman" w:eastAsia="Times New Roman"/>
      <w:sz w:val="24"/>
      <w:szCs w:val="24"/>
      <w:lang w:eastAsia="ru-RU"/>
    </w:rPr>
  </w:style>
  <w:style w:type="paragraph" w:styleId="12" w:customStyle="1">
    <w:name w:val="Заголовок №1"/>
    <w:basedOn w:val="Normal"/>
    <w:link w:val="10"/>
    <w:qFormat/>
    <w:rsid w:val="00100bde"/>
    <w:pPr>
      <w:shd w:val="clear" w:color="auto" w:fill="FFFFFF"/>
      <w:spacing w:lineRule="auto" w:line="240" w:before="1080" w:after="240"/>
      <w:jc w:val="center"/>
      <w:outlineLvl w:val="0"/>
    </w:pPr>
    <w:rPr>
      <w:rFonts w:ascii="Times New Roman" w:hAnsi="Times New Roman" w:eastAsia="Times New Roman"/>
      <w:sz w:val="28"/>
      <w:szCs w:val="28"/>
    </w:rPr>
  </w:style>
  <w:style w:type="paragraph" w:styleId="ConsPlusNormal" w:customStyle="1">
    <w:name w:val="ConsPlusNormal"/>
    <w:qFormat/>
    <w:rsid w:val="00100bde"/>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0"/>
    <w:uiPriority w:val="99"/>
    <w:unhideWhenUsed/>
    <w:qFormat/>
    <w:rsid w:val="00100bde"/>
    <w:pPr>
      <w:spacing w:lineRule="auto" w:line="480" w:before="0" w:after="120"/>
      <w:ind w:left="283" w:hanging="0"/>
    </w:pPr>
    <w:rPr>
      <w:rFonts w:ascii="Times New Roman" w:hAnsi="Times New Roman" w:eastAsia="Times New Roman"/>
      <w:sz w:val="24"/>
      <w:szCs w:val="24"/>
      <w:lang w:eastAsia="ru-RU"/>
    </w:rPr>
  </w:style>
  <w:style w:type="paragraph" w:styleId="BodyText3">
    <w:name w:val="Body Text 3"/>
    <w:basedOn w:val="Normal"/>
    <w:link w:val="32"/>
    <w:qFormat/>
    <w:rsid w:val="00100bde"/>
    <w:pPr>
      <w:spacing w:lineRule="auto" w:line="240" w:before="0" w:after="120"/>
    </w:pPr>
    <w:rPr>
      <w:rFonts w:ascii="Times New Roman" w:hAnsi="Times New Roman" w:eastAsia="Times New Roman"/>
      <w:sz w:val="16"/>
      <w:szCs w:val="16"/>
      <w:lang w:eastAsia="ru-RU"/>
    </w:rPr>
  </w:style>
  <w:style w:type="paragraph" w:styleId="BodyText2">
    <w:name w:val="Body Text 2"/>
    <w:basedOn w:val="Normal"/>
    <w:link w:val="22"/>
    <w:qFormat/>
    <w:rsid w:val="00100bde"/>
    <w:pPr>
      <w:spacing w:lineRule="auto" w:line="480" w:before="0" w:after="120"/>
    </w:pPr>
    <w:rPr>
      <w:rFonts w:ascii="Times New Roman" w:hAnsi="Times New Roman" w:eastAsia="Times New Roman"/>
      <w:sz w:val="24"/>
      <w:szCs w:val="24"/>
      <w:lang w:eastAsia="ru-RU"/>
    </w:rPr>
  </w:style>
  <w:style w:type="paragraph" w:styleId="Style27">
    <w:name w:val="Body Text Indent"/>
    <w:basedOn w:val="Normal"/>
    <w:link w:val="af"/>
    <w:uiPriority w:val="99"/>
    <w:semiHidden/>
    <w:unhideWhenUsed/>
    <w:rsid w:val="00100bde"/>
    <w:pPr>
      <w:spacing w:lineRule="auto" w:line="240" w:before="0" w:after="120"/>
      <w:ind w:left="283" w:hanging="0"/>
    </w:pPr>
    <w:rPr>
      <w:rFonts w:ascii="Times New Roman" w:hAnsi="Times New Roman" w:eastAsia="Times New Roman"/>
      <w:sz w:val="24"/>
      <w:szCs w:val="24"/>
      <w:lang w:eastAsia="ru-RU"/>
    </w:rPr>
  </w:style>
  <w:style w:type="paragraph" w:styleId="NormalWeb">
    <w:name w:val="Normal (Web)"/>
    <w:basedOn w:val="Normal"/>
    <w:uiPriority w:val="99"/>
    <w:unhideWhenUsed/>
    <w:qFormat/>
    <w:rsid w:val="00100bde"/>
    <w:pPr>
      <w:spacing w:lineRule="auto" w:line="240" w:beforeAutospacing="1" w:afterAutospacing="1"/>
    </w:pPr>
    <w:rPr>
      <w:rFonts w:ascii="Times New Roman" w:hAnsi="Times New Roman" w:eastAsia="Times New Roman"/>
      <w:sz w:val="24"/>
      <w:szCs w:val="24"/>
      <w:lang w:eastAsia="ru-RU"/>
    </w:rPr>
  </w:style>
  <w:style w:type="paragraph" w:styleId="Default" w:customStyle="1">
    <w:name w:val="default"/>
    <w:basedOn w:val="Normal"/>
    <w:qFormat/>
    <w:rsid w:val="00100bde"/>
    <w:pPr>
      <w:spacing w:lineRule="auto" w:line="240" w:beforeAutospacing="1" w:afterAutospacing="1"/>
    </w:pPr>
    <w:rPr>
      <w:rFonts w:ascii="Times New Roman" w:hAnsi="Times New Roman" w:eastAsia="Times New Roman"/>
      <w:sz w:val="24"/>
      <w:szCs w:val="24"/>
      <w:lang w:eastAsia="ru-RU"/>
    </w:rPr>
  </w:style>
  <w:style w:type="paragraph" w:styleId="BalloonText">
    <w:name w:val="Balloon Text"/>
    <w:basedOn w:val="Normal"/>
    <w:link w:val="af2"/>
    <w:uiPriority w:val="99"/>
    <w:semiHidden/>
    <w:unhideWhenUsed/>
    <w:qFormat/>
    <w:rsid w:val="00100bde"/>
    <w:pPr>
      <w:spacing w:lineRule="auto" w:line="240" w:before="0" w:after="0"/>
    </w:pPr>
    <w:rPr>
      <w:rFonts w:ascii="Tahoma" w:hAnsi="Tahoma" w:eastAsia="Times New Roman" w:cs="Tahoma"/>
      <w:sz w:val="16"/>
      <w:szCs w:val="16"/>
      <w:lang w:eastAsia="ru-RU"/>
    </w:rPr>
  </w:style>
  <w:style w:type="paragraph" w:styleId="Style28">
    <w:name w:val="Subtitle"/>
    <w:basedOn w:val="Normal"/>
    <w:link w:val="af4"/>
    <w:qFormat/>
    <w:rsid w:val="00100bde"/>
    <w:pPr>
      <w:spacing w:before="0" w:after="60"/>
      <w:jc w:val="center"/>
      <w:outlineLvl w:val="1"/>
    </w:pPr>
    <w:rPr>
      <w:rFonts w:ascii="Cambria" w:hAnsi="Cambria" w:eastAsia="Times New Roman"/>
      <w:sz w:val="24"/>
      <w:szCs w:val="24"/>
      <w:lang w:eastAsia="ru-RU"/>
    </w:rPr>
  </w:style>
  <w:style w:type="paragraph" w:styleId="22" w:customStyle="1">
    <w:name w:val="Абзац списка2"/>
    <w:basedOn w:val="Normal"/>
    <w:uiPriority w:val="99"/>
    <w:qFormat/>
    <w:rsid w:val="00100bde"/>
    <w:pPr>
      <w:ind w:left="720" w:hanging="0"/>
    </w:pPr>
    <w:rPr>
      <w:rFonts w:eastAsia="Times New Roman" w:cs="Calibri"/>
      <w:lang w:eastAsia="ru-RU"/>
    </w:rPr>
  </w:style>
  <w:style w:type="paragraph" w:styleId="Style29">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customStyle="1" w:styleId="1">
    <w:name w:val="Сетка таблицы1"/>
    <w:basedOn w:val="a1"/>
    <w:uiPriority w:val="59"/>
    <w:rsid w:val="00100bde"/>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a5">
    <w:name w:val="Table Grid"/>
    <w:basedOn w:val="a1"/>
    <w:uiPriority w:val="59"/>
    <w:rsid w:val="00100bde"/>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yperlink" Target="http://www.exponenta.ru/soft/Mathcad/learn/la/la.asp" TargetMode="External"/><Relationship Id="rId5" Type="http://schemas.openxmlformats.org/officeDocument/2006/relationships/oleObject" Target="embeddings/oleObject1.bin"/><Relationship Id="rId6" Type="http://schemas.openxmlformats.org/officeDocument/2006/relationships/image" Target="media/image1.emf"/><Relationship Id="rId7" Type="http://schemas.openxmlformats.org/officeDocument/2006/relationships/oleObject" Target="embeddings/oleObject2.bin"/><Relationship Id="rId8" Type="http://schemas.openxmlformats.org/officeDocument/2006/relationships/image" Target="media/image2.emf"/><Relationship Id="rId9" Type="http://schemas.openxmlformats.org/officeDocument/2006/relationships/hyperlink" Target="http://www.exponenta.ru/soft/Mathcad/learn/la/la.asp" TargetMode="Externa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BB578-0A73-4839-8438-37C453F0A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Application>LibreOffice/6.0.7.3$Linux_X86_64 LibreOffice_project/00m0$Build-3</Application>
  <Pages>29</Pages>
  <Words>6233</Words>
  <Characters>44629</Characters>
  <CharactersWithSpaces>49974</CharactersWithSpaces>
  <Paragraphs>1271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2021-05-17T09:22:00Z</dcterms:created>
  <dc:creator>Barba</dc:creator>
  <dc:description/>
  <dc:language>ru-RU</dc:language>
  <cp:lastModifiedBy/>
  <dcterms:modified xsi:type="dcterms:W3CDTF">2021-11-03T11:04:11Z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