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B29" w:rsidRPr="004879A2" w:rsidRDefault="00BC7B29" w:rsidP="00BC7B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 РОССИИ</w:t>
      </w:r>
    </w:p>
    <w:p w:rsidR="00BC7B29" w:rsidRPr="004879A2" w:rsidRDefault="00BC7B29" w:rsidP="00BC7B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BC7B29" w:rsidRPr="004879A2" w:rsidRDefault="00BC7B29" w:rsidP="00BC7B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:rsidR="00BC7B29" w:rsidRPr="004879A2" w:rsidRDefault="00BC7B29" w:rsidP="00BC7B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BC7B29" w:rsidRPr="004879A2" w:rsidRDefault="00BC7B29" w:rsidP="00BC7B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 Козьмы Минина»</w:t>
      </w:r>
    </w:p>
    <w:p w:rsidR="00BC7B29" w:rsidRPr="004879A2" w:rsidRDefault="00BC7B29" w:rsidP="00BC7B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2C60" w:rsidRPr="00DB597C" w:rsidRDefault="00E62C60" w:rsidP="00E62C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2C60" w:rsidRPr="00DB597C" w:rsidRDefault="00E62C60" w:rsidP="00E62C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2C60" w:rsidRPr="00DB597C" w:rsidRDefault="00E62C60" w:rsidP="00E62C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2C60" w:rsidRPr="00EA1887" w:rsidRDefault="00E62C60" w:rsidP="002E42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7B29" w:rsidRPr="004879A2" w:rsidRDefault="00BC7B29" w:rsidP="00BC7B29">
      <w:pPr>
        <w:suppressAutoHyphens/>
        <w:spacing w:line="240" w:lineRule="auto"/>
        <w:ind w:left="48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УТВЕРЖДЕНО </w:t>
      </w:r>
    </w:p>
    <w:p w:rsidR="00BC7B29" w:rsidRPr="004879A2" w:rsidRDefault="00BC7B29" w:rsidP="00BC7B29">
      <w:pPr>
        <w:suppressAutoHyphens/>
        <w:spacing w:line="240" w:lineRule="auto"/>
        <w:ind w:left="48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Ученого совета </w:t>
      </w:r>
    </w:p>
    <w:p w:rsidR="00BC7B29" w:rsidRPr="004879A2" w:rsidRDefault="00BC7B29" w:rsidP="00BC7B29">
      <w:pPr>
        <w:suppressAutoHyphens/>
        <w:spacing w:line="240" w:lineRule="auto"/>
        <w:ind w:left="48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6</w:t>
      </w:r>
      <w:r w:rsidRPr="004879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</w:t>
      </w:r>
    </w:p>
    <w:p w:rsidR="00BC7B29" w:rsidRPr="004879A2" w:rsidRDefault="00BC7B29" w:rsidP="00BC7B29">
      <w:pPr>
        <w:suppressAutoHyphens/>
        <w:spacing w:line="240" w:lineRule="auto"/>
        <w:ind w:left="48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 w:cs="Times New Roman"/>
          <w:sz w:val="24"/>
          <w:szCs w:val="24"/>
          <w:lang w:eastAsia="ru-RU"/>
        </w:rPr>
        <w:t>«22» февраля 2019 г.</w:t>
      </w:r>
    </w:p>
    <w:p w:rsidR="00BC7B29" w:rsidRPr="004879A2" w:rsidRDefault="00BC7B29" w:rsidP="00BC7B2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E62C60" w:rsidRPr="00DB597C" w:rsidRDefault="00E62C60" w:rsidP="00BF21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2C60" w:rsidRPr="00DB597C" w:rsidRDefault="00E62C60" w:rsidP="00E62C6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2C60" w:rsidRDefault="00E62C60" w:rsidP="00E62C6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2C60" w:rsidRPr="00DB597C" w:rsidRDefault="00E62C60" w:rsidP="00E62C6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2C60" w:rsidRPr="00DB597C" w:rsidRDefault="00E62C60" w:rsidP="00E62C6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62C60" w:rsidRPr="00DB597C" w:rsidRDefault="00E62C60" w:rsidP="00E62C6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E62C60" w:rsidRPr="00DB597C" w:rsidRDefault="00E62C60" w:rsidP="00E62C6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CC26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Иностранный язык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E62C60" w:rsidRDefault="00E62C60" w:rsidP="00E62C6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A5943" w:rsidRPr="00DB597C" w:rsidRDefault="000A5943" w:rsidP="00E62C6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62C60" w:rsidRPr="00DB597C" w:rsidRDefault="00E62C60" w:rsidP="00E62C6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подготовки/специальность:</w:t>
      </w:r>
      <w:r w:rsidR="002031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E3FCA"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E3FCA"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E3FCA">
        <w:rPr>
          <w:rFonts w:ascii="Times New Roman" w:eastAsia="Times New Roman" w:hAnsi="Times New Roman"/>
          <w:sz w:val="24"/>
          <w:szCs w:val="24"/>
          <w:lang w:eastAsia="ru-RU"/>
        </w:rPr>
        <w:t>01</w:t>
      </w:r>
      <w:r w:rsidR="000C04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E3FCA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62C60" w:rsidRPr="00DB597C" w:rsidRDefault="00E62C60" w:rsidP="00E62C6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</w:t>
      </w:r>
      <w:r w:rsidR="00E56701">
        <w:rPr>
          <w:rFonts w:ascii="Times New Roman" w:eastAsia="Times New Roman" w:hAnsi="Times New Roman"/>
          <w:sz w:val="24"/>
          <w:szCs w:val="24"/>
          <w:lang w:eastAsia="ru-RU"/>
        </w:rPr>
        <w:t>Музыка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E62C60" w:rsidRPr="000E6197" w:rsidRDefault="00E62C60" w:rsidP="000E6197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E56701">
        <w:rPr>
          <w:rFonts w:ascii="Times New Roman" w:eastAsia="Times New Roman" w:hAnsi="Times New Roman"/>
          <w:sz w:val="24"/>
          <w:szCs w:val="24"/>
          <w:lang w:eastAsia="ru-RU"/>
        </w:rPr>
        <w:t>очно-заочная (ускоренное обучение)</w:t>
      </w:r>
    </w:p>
    <w:p w:rsidR="00E62C60" w:rsidRPr="00DB597C" w:rsidRDefault="00BE334C" w:rsidP="00E62C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 w:rsidR="00E56701"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="00E62C60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E62C60" w:rsidRDefault="00E62C60" w:rsidP="00E62C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2C60" w:rsidRPr="00DB597C" w:rsidRDefault="00E62C60" w:rsidP="00E62C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2C60" w:rsidRDefault="00E62C60" w:rsidP="00E62C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2C60" w:rsidRDefault="00E62C60" w:rsidP="00E62C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2C60" w:rsidRDefault="00E62C60" w:rsidP="00E62C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2C60" w:rsidRDefault="00E62C60" w:rsidP="00E62C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2C60" w:rsidRPr="00DB597C" w:rsidRDefault="00E62C60" w:rsidP="00E62C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4C32" w:rsidRDefault="00754C32" w:rsidP="00E62C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4C32" w:rsidRDefault="00754C32" w:rsidP="00E62C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3232" w:rsidRDefault="003D3232" w:rsidP="00E62C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3232" w:rsidRPr="00DB597C" w:rsidRDefault="003D3232" w:rsidP="00E62C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2C60" w:rsidRPr="00DB597C" w:rsidRDefault="00E62C60" w:rsidP="00E62C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2C60" w:rsidRPr="00DB597C" w:rsidRDefault="00E62C60" w:rsidP="00E62C6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E62C60" w:rsidRPr="00DB597C" w:rsidRDefault="00E62C60" w:rsidP="00E62C6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7B29" w:rsidRPr="004879A2" w:rsidRDefault="00BC7B29" w:rsidP="00BC7B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год</w:t>
      </w:r>
    </w:p>
    <w:p w:rsidR="00E62C60" w:rsidRPr="0007146B" w:rsidRDefault="00E62C60" w:rsidP="00E62C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6B17F5">
        <w:rPr>
          <w:rFonts w:ascii="Times New Roman" w:eastAsia="Times New Roman" w:hAnsi="Times New Roman"/>
          <w:i/>
          <w:sz w:val="24"/>
          <w:szCs w:val="24"/>
          <w:lang w:eastAsia="ru-RU"/>
        </w:rPr>
        <w:t>Иностранный язык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E62C60" w:rsidRPr="001F3A2B" w:rsidRDefault="00E62C60" w:rsidP="005C1549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="000E191A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274C0">
        <w:rPr>
          <w:rFonts w:ascii="Times New Roman" w:eastAsia="Times New Roman" w:hAnsi="Times New Roman"/>
          <w:sz w:val="24"/>
          <w:szCs w:val="24"/>
          <w:lang w:eastAsia="ru-RU"/>
        </w:rPr>
        <w:t>44.03.01</w:t>
      </w:r>
      <w:r w:rsidR="00690FE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274C0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1F3A2B">
        <w:rPr>
          <w:rFonts w:ascii="Times New Roman" w:eastAsia="Times New Roman" w:hAnsi="Times New Roman"/>
          <w:sz w:val="24"/>
          <w:szCs w:val="24"/>
          <w:lang w:eastAsia="ru-RU"/>
        </w:rPr>
        <w:t>утв</w:t>
      </w:r>
      <w:r w:rsidR="00261C22">
        <w:rPr>
          <w:rFonts w:ascii="Times New Roman" w:eastAsia="Times New Roman" w:hAnsi="Times New Roman"/>
          <w:sz w:val="24"/>
          <w:szCs w:val="24"/>
          <w:lang w:eastAsia="ru-RU"/>
        </w:rPr>
        <w:t>ерждена</w:t>
      </w:r>
      <w:r w:rsidR="00625CA4" w:rsidRPr="001F3A2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</w:t>
      </w:r>
      <w:r w:rsidR="00EA5C9F" w:rsidRPr="001F3A2B">
        <w:rPr>
          <w:rFonts w:ascii="Times New Roman" w:eastAsia="Times New Roman" w:hAnsi="Times New Roman"/>
          <w:sz w:val="24"/>
          <w:szCs w:val="24"/>
          <w:lang w:eastAsia="ru-RU"/>
        </w:rPr>
        <w:t xml:space="preserve"> РФ</w:t>
      </w:r>
      <w:r w:rsidR="00934608" w:rsidRPr="001F3A2B">
        <w:rPr>
          <w:rFonts w:ascii="Times New Roman" w:eastAsia="Times New Roman" w:hAnsi="Times New Roman"/>
          <w:sz w:val="24"/>
          <w:szCs w:val="24"/>
          <w:lang w:eastAsia="ru-RU"/>
        </w:rPr>
        <w:t xml:space="preserve"> от 22.02.2018 г.</w:t>
      </w:r>
      <w:r w:rsidR="00EE02B2" w:rsidRPr="001F3A2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934608" w:rsidRPr="001F3A2B">
        <w:rPr>
          <w:rFonts w:ascii="Times New Roman" w:eastAsia="Times New Roman" w:hAnsi="Times New Roman"/>
          <w:sz w:val="24"/>
          <w:szCs w:val="24"/>
          <w:lang w:eastAsia="ru-RU"/>
        </w:rPr>
        <w:t xml:space="preserve"> №121</w:t>
      </w:r>
      <w:r w:rsidRPr="001F3A2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62C60" w:rsidRPr="00DB597C" w:rsidRDefault="00E62C60" w:rsidP="005C1549">
      <w:pPr>
        <w:numPr>
          <w:ilvl w:val="0"/>
          <w:numId w:val="8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 w:rsidR="00160D9D">
        <w:rPr>
          <w:rFonts w:ascii="Times New Roman" w:eastAsia="Times New Roman" w:hAnsi="Times New Roman"/>
          <w:sz w:val="24"/>
          <w:szCs w:val="24"/>
          <w:lang w:eastAsia="ru-RU"/>
        </w:rPr>
        <w:t>«Педагог (педагогическая деятельность в сфере дошкольного, начального общего, основного общего, среднего общего образования)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261C22" w:rsidRPr="001F3A2B">
        <w:rPr>
          <w:rFonts w:ascii="Times New Roman" w:eastAsia="Times New Roman" w:hAnsi="Times New Roman"/>
          <w:sz w:val="24"/>
          <w:szCs w:val="24"/>
          <w:lang w:eastAsia="ru-RU"/>
        </w:rPr>
        <w:t>утв</w:t>
      </w:r>
      <w:r w:rsidR="00261C22">
        <w:rPr>
          <w:rFonts w:ascii="Times New Roman" w:eastAsia="Times New Roman" w:hAnsi="Times New Roman"/>
          <w:sz w:val="24"/>
          <w:szCs w:val="24"/>
          <w:lang w:eastAsia="ru-RU"/>
        </w:rPr>
        <w:t>ерждена</w:t>
      </w:r>
      <w:r w:rsidR="00EE02B2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труда и социальной защиты РФ от 18.10.2013 г., №544н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62C60" w:rsidRPr="00C26519" w:rsidRDefault="00E62C60" w:rsidP="005C1549">
      <w:pPr>
        <w:numPr>
          <w:ilvl w:val="0"/>
          <w:numId w:val="8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/специальности </w:t>
      </w:r>
      <w:r w:rsidR="001F3A2B" w:rsidRPr="001F3A2B">
        <w:rPr>
          <w:rFonts w:ascii="Times New Roman" w:eastAsia="Times New Roman" w:hAnsi="Times New Roman"/>
          <w:sz w:val="24"/>
          <w:szCs w:val="24"/>
          <w:lang w:eastAsia="ru-RU"/>
        </w:rPr>
        <w:t>44.03.01  Педагогическое образование,</w:t>
      </w:r>
      <w:r w:rsidRPr="001F3A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82E86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C26519">
        <w:rPr>
          <w:rFonts w:ascii="Times New Roman" w:eastAsia="Times New Roman" w:hAnsi="Times New Roman"/>
          <w:sz w:val="24"/>
          <w:szCs w:val="24"/>
          <w:lang w:eastAsia="ru-RU"/>
        </w:rPr>
        <w:t>рофиль/специализация  «</w:t>
      </w:r>
      <w:r w:rsidR="00C26519" w:rsidRPr="00C26519">
        <w:rPr>
          <w:rFonts w:ascii="Times New Roman" w:eastAsia="Times New Roman" w:hAnsi="Times New Roman"/>
          <w:sz w:val="24"/>
          <w:szCs w:val="24"/>
          <w:lang w:eastAsia="ru-RU"/>
        </w:rPr>
        <w:t>Музыка</w:t>
      </w:r>
      <w:r w:rsidRPr="00C26519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</w:t>
      </w:r>
      <w:r w:rsidR="00C26519">
        <w:rPr>
          <w:rFonts w:ascii="Times New Roman" w:eastAsia="Times New Roman" w:hAnsi="Times New Roman"/>
          <w:sz w:val="24"/>
          <w:szCs w:val="24"/>
          <w:lang w:eastAsia="ru-RU"/>
        </w:rPr>
        <w:t>Ученым советом НГПУ им.</w:t>
      </w:r>
      <w:r w:rsidR="00C96B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6519">
        <w:rPr>
          <w:rFonts w:ascii="Times New Roman" w:eastAsia="Times New Roman" w:hAnsi="Times New Roman"/>
          <w:sz w:val="24"/>
          <w:szCs w:val="24"/>
          <w:lang w:eastAsia="ru-RU"/>
        </w:rPr>
        <w:t>К. Минина</w:t>
      </w:r>
      <w:r w:rsidR="00ED18D1">
        <w:rPr>
          <w:rFonts w:ascii="Times New Roman" w:eastAsia="Times New Roman" w:hAnsi="Times New Roman"/>
          <w:sz w:val="24"/>
          <w:szCs w:val="24"/>
          <w:lang w:eastAsia="ru-RU"/>
        </w:rPr>
        <w:t xml:space="preserve"> 22.02.2019 г.</w:t>
      </w:r>
      <w:r w:rsidR="00941B28">
        <w:rPr>
          <w:rFonts w:ascii="Times New Roman" w:eastAsia="Times New Roman" w:hAnsi="Times New Roman"/>
          <w:sz w:val="24"/>
          <w:szCs w:val="24"/>
          <w:lang w:eastAsia="ru-RU"/>
        </w:rPr>
        <w:t>, протокол №6.</w:t>
      </w:r>
    </w:p>
    <w:p w:rsidR="00E62C60" w:rsidRDefault="00E62C60" w:rsidP="00E62C6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E62C60" w:rsidRDefault="00E62C60" w:rsidP="00E62C6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E62C60" w:rsidRDefault="00E62C60" w:rsidP="00E62C6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7A7FB2" w:rsidRPr="00DB597C" w:rsidRDefault="007A7FB2" w:rsidP="00E62C6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8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E62C60" w:rsidRPr="00DB597C" w:rsidTr="00BA7114">
        <w:tc>
          <w:tcPr>
            <w:tcW w:w="3936" w:type="dxa"/>
          </w:tcPr>
          <w:p w:rsidR="00E62C60" w:rsidRPr="00DB597C" w:rsidRDefault="00E62C60" w:rsidP="00B84F3C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635" w:type="dxa"/>
          </w:tcPr>
          <w:p w:rsidR="00E62C60" w:rsidRPr="00DB597C" w:rsidRDefault="00E62C60" w:rsidP="00B84F3C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кафедра</w:t>
            </w:r>
          </w:p>
        </w:tc>
      </w:tr>
      <w:tr w:rsidR="00E62C60" w:rsidRPr="00DB597C" w:rsidTr="00BA7114">
        <w:tc>
          <w:tcPr>
            <w:tcW w:w="3936" w:type="dxa"/>
          </w:tcPr>
          <w:p w:rsidR="00E62C60" w:rsidRPr="00BA7114" w:rsidRDefault="00BA7114" w:rsidP="00B84F3C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 w:rsidRPr="00BA7114">
              <w:rPr>
                <w:sz w:val="24"/>
                <w:szCs w:val="24"/>
              </w:rPr>
              <w:t>Ляшенко М.С.</w:t>
            </w:r>
            <w:r>
              <w:rPr>
                <w:sz w:val="24"/>
                <w:szCs w:val="24"/>
              </w:rPr>
              <w:t>, к.п.н., доцент</w:t>
            </w:r>
          </w:p>
        </w:tc>
        <w:tc>
          <w:tcPr>
            <w:tcW w:w="5635" w:type="dxa"/>
          </w:tcPr>
          <w:p w:rsidR="00E62C60" w:rsidRPr="00BA7114" w:rsidRDefault="00BA7114" w:rsidP="00B84F3C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BA7114" w:rsidRPr="00DB597C" w:rsidTr="00BA7114">
        <w:tc>
          <w:tcPr>
            <w:tcW w:w="3936" w:type="dxa"/>
          </w:tcPr>
          <w:p w:rsidR="00BA7114" w:rsidRPr="00BA7114" w:rsidRDefault="00BA7114" w:rsidP="00B84F3C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Даричева М.В., к.п.н., доцент</w:t>
            </w:r>
          </w:p>
        </w:tc>
        <w:tc>
          <w:tcPr>
            <w:tcW w:w="5635" w:type="dxa"/>
          </w:tcPr>
          <w:p w:rsidR="00BA7114" w:rsidRPr="00BA7114" w:rsidRDefault="00BA7114" w:rsidP="00565FA3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BA7114" w:rsidRPr="00DB597C" w:rsidTr="00BA7114">
        <w:tc>
          <w:tcPr>
            <w:tcW w:w="3936" w:type="dxa"/>
          </w:tcPr>
          <w:p w:rsidR="00BA7114" w:rsidRPr="00BA7114" w:rsidRDefault="00BA7114" w:rsidP="00B84F3C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Минеева О.А., к.п.н., доцент</w:t>
            </w:r>
          </w:p>
        </w:tc>
        <w:tc>
          <w:tcPr>
            <w:tcW w:w="5635" w:type="dxa"/>
          </w:tcPr>
          <w:p w:rsidR="00BA7114" w:rsidRPr="00BA7114" w:rsidRDefault="00BA7114" w:rsidP="00565FA3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иноязычной профессиональной коммуникации</w:t>
            </w:r>
          </w:p>
        </w:tc>
      </w:tr>
    </w:tbl>
    <w:p w:rsidR="00E62C60" w:rsidRDefault="00E62C60" w:rsidP="00E62C6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F4762" w:rsidRPr="00DB597C" w:rsidRDefault="00DF4762" w:rsidP="00E62C6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2C60" w:rsidRPr="00DB597C" w:rsidRDefault="00E62C60" w:rsidP="00E62C6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2C60" w:rsidRDefault="00E62C60" w:rsidP="00E62C6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2C60" w:rsidRDefault="00E62C60" w:rsidP="00E62C6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 w:rsidR="0026785A">
        <w:rPr>
          <w:rFonts w:ascii="Times New Roman" w:eastAsia="Times New Roman" w:hAnsi="Times New Roman"/>
          <w:sz w:val="24"/>
          <w:szCs w:val="24"/>
          <w:lang w:eastAsia="ru-RU"/>
        </w:rPr>
        <w:t>продюсерства и музыкального образования</w:t>
      </w:r>
    </w:p>
    <w:p w:rsidR="00E62C60" w:rsidRPr="00DB597C" w:rsidRDefault="00E62C60" w:rsidP="00E62C6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 w:rsidR="0026785A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26785A">
        <w:rPr>
          <w:rFonts w:ascii="Times New Roman" w:eastAsia="Times New Roman" w:hAnsi="Times New Roman"/>
          <w:sz w:val="24"/>
          <w:szCs w:val="24"/>
          <w:lang w:eastAsia="ru-RU"/>
        </w:rPr>
        <w:t>18.06.2021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E62C60" w:rsidRDefault="00E62C60" w:rsidP="00E62C6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2C60" w:rsidRPr="00DB597C" w:rsidRDefault="00E62C60" w:rsidP="00E62C6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2A95" w:rsidRDefault="00172A95" w:rsidP="00172A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2A95" w:rsidRDefault="00172A95" w:rsidP="00172A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2A95" w:rsidRDefault="00172A95" w:rsidP="00172A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2A95" w:rsidRDefault="00172A95" w:rsidP="00172A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2A95" w:rsidRDefault="00172A95" w:rsidP="00172A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2A95" w:rsidRDefault="00172A95" w:rsidP="00172A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2A95" w:rsidRDefault="00172A95" w:rsidP="00172A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114" w:rsidRDefault="00BA7114" w:rsidP="00172A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7114" w:rsidRDefault="00BA7114" w:rsidP="00172A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38E2" w:rsidRDefault="00CF38E2" w:rsidP="00172A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38E2" w:rsidRDefault="00CF38E2" w:rsidP="00172A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2A95" w:rsidRPr="00C43C46" w:rsidRDefault="00172A95" w:rsidP="00172A95">
      <w:p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9464DF" w:rsidRPr="009464DF" w:rsidRDefault="009464DF" w:rsidP="00172A95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34"/>
        <w:gridCol w:w="8079"/>
        <w:gridCol w:w="629"/>
      </w:tblGrid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Назначение образовательного модуля………………………………………….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Характеристика образовательного модуля…………………………………….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Методические указания для обучающихся по освоению модуля……………..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7A7565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D72CA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D72CA" w:rsidRPr="009464DF" w:rsidRDefault="00DD72CA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DD72CA" w:rsidRPr="009464DF" w:rsidRDefault="00DD72CA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72CA">
              <w:rPr>
                <w:rFonts w:ascii="Times New Roman" w:hAnsi="Times New Roman"/>
                <w:sz w:val="24"/>
                <w:szCs w:val="24"/>
              </w:rPr>
              <w:t>Программы дисциплин образовательного модуля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DD72CA" w:rsidRDefault="007A7565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464DF" w:rsidRPr="009464DF" w:rsidTr="000602DE">
        <w:trPr>
          <w:trHeight w:val="135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5.1. Программа дисциплины «</w:t>
            </w:r>
            <w:r w:rsidR="004B7E1E">
              <w:rPr>
                <w:rFonts w:ascii="Times New Roman" w:hAnsi="Times New Roman"/>
                <w:sz w:val="24"/>
                <w:szCs w:val="24"/>
              </w:rPr>
              <w:t>Английский</w:t>
            </w:r>
            <w:r w:rsidRPr="009464DF">
              <w:rPr>
                <w:rFonts w:ascii="Times New Roman" w:hAnsi="Times New Roman"/>
                <w:sz w:val="24"/>
                <w:szCs w:val="24"/>
              </w:rPr>
              <w:t xml:space="preserve"> язык»…………………………….</w:t>
            </w:r>
          </w:p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5.2. Программа дисциплины «Второй иностранный язык» …………………..</w:t>
            </w:r>
          </w:p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 xml:space="preserve">5.3. Программа дисциплины «Практика перевода иностранных источников» </w:t>
            </w:r>
          </w:p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 xml:space="preserve">5.4. Программа дисциплины «Подготовка к экзамену </w:t>
            </w:r>
            <w:r w:rsidRPr="009464DF">
              <w:rPr>
                <w:rFonts w:ascii="Times New Roman" w:hAnsi="Times New Roman"/>
                <w:sz w:val="24"/>
                <w:szCs w:val="24"/>
                <w:lang w:val="en-US"/>
              </w:rPr>
              <w:t>FCE</w:t>
            </w:r>
            <w:r w:rsidRPr="009464DF">
              <w:rPr>
                <w:rFonts w:ascii="Times New Roman" w:hAnsi="Times New Roman"/>
                <w:sz w:val="24"/>
                <w:szCs w:val="24"/>
              </w:rPr>
              <w:t>»………………….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</w:t>
            </w:r>
            <w:r w:rsidR="007A7565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2</w:t>
            </w:r>
            <w:r w:rsidR="00D3542A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3</w:t>
            </w:r>
            <w:r w:rsidR="00E6241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464DF" w:rsidRPr="009464DF" w:rsidRDefault="00E248F4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624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DD72CA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практики ………………………………………………</w:t>
            </w:r>
            <w:r w:rsidR="00DD72CA">
              <w:rPr>
                <w:rFonts w:ascii="Times New Roman" w:hAnsi="Times New Roman"/>
                <w:sz w:val="24"/>
                <w:szCs w:val="24"/>
              </w:rPr>
              <w:t>………………..48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итоговой аттестации по модулю……………………</w:t>
            </w:r>
            <w:r w:rsidR="00E248F4">
              <w:rPr>
                <w:rFonts w:ascii="Times New Roman" w:hAnsi="Times New Roman"/>
                <w:sz w:val="24"/>
                <w:szCs w:val="24"/>
              </w:rPr>
              <w:t>…………………</w:t>
            </w:r>
            <w:r w:rsidR="00E6241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</w:tbl>
    <w:p w:rsidR="009464DF" w:rsidRPr="009464DF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1. НАЗНАЧЕНИЕ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«К.М.0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5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 ориентирован на подготовку студентов 1-2 курсов бакалавриата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757A04">
        <w:rPr>
          <w:rFonts w:ascii="Times New Roman" w:eastAsia="Arial" w:hAnsi="Times New Roman" w:cs="Times New Roman"/>
          <w:sz w:val="24"/>
          <w:szCs w:val="24"/>
          <w:lang w:eastAsia="ru-RU"/>
        </w:rPr>
        <w:t>не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педагогических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профилей, владеющих стартовой коммуникативной компетенцией на уровне А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vertAlign w:val="subscript"/>
          <w:lang w:eastAsia="ru-RU"/>
        </w:rPr>
        <w:t>2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 (предпороговый уровень) по признанной  общеевропейской шкале компетенций. 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формируемой  коммуникативной компетенции.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Проекти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рование программы модуля «К.М.05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 осуществлено в рамках системного, деятельностного, личностно-ориентированного, компетентностного, коммуникативного 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Согласно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Деятельностный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подход, положенный в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основу построения модуля «К.М.05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личностностно-ориентированный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:rsidR="009464DF" w:rsidRPr="009464DF" w:rsidRDefault="006D4B0E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«К.М.05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строится в соответствии с </w:t>
      </w:r>
      <w:r w:rsidR="009464DF"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компетентностным подходом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предполагающим 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Цель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9464DF">
        <w:rPr>
          <w:rFonts w:ascii="Times New Roman" w:eastAsia="Arial" w:hAnsi="Times New Roman" w:cs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 w:rsidR="009464DF" w:rsidRPr="009464DF" w:rsidRDefault="006D4B0E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«К.М.05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ставит своей </w:t>
      </w:r>
      <w:r w:rsidR="009464DF"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целью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задачи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:</w:t>
      </w:r>
    </w:p>
    <w:p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2. Способствовать развитию умений 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9464DF" w:rsidRPr="009464DF" w:rsidRDefault="009464DF" w:rsidP="009464DF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tbl>
      <w:tblPr>
        <w:tblW w:w="9781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1984"/>
        <w:gridCol w:w="2977"/>
        <w:gridCol w:w="1985"/>
        <w:gridCol w:w="2094"/>
      </w:tblGrid>
      <w:tr w:rsidR="009464DF" w:rsidRPr="009464DF" w:rsidTr="00DF0DB4"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5E5296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0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F0DB4" w:rsidRPr="009464DF" w:rsidTr="00DF0DB4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>УК-4.2</w:t>
            </w:r>
          </w:p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5296">
              <w:rPr>
                <w:rFonts w:ascii="Times New Roman" w:hAnsi="Times New Roman"/>
              </w:rPr>
              <w:t xml:space="preserve">УК-4.3 </w:t>
            </w:r>
            <w:r w:rsidRPr="005E5296">
              <w:rPr>
                <w:rFonts w:ascii="Times New Roman" w:hAnsi="Times New Roman" w:cs="Times New Roman"/>
              </w:rPr>
              <w:t>Составляет различные тексты для академических и профессиональных целей на русском и иностранном языке</w:t>
            </w:r>
          </w:p>
          <w:p w:rsidR="00DF0DB4" w:rsidRPr="005E5296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Практические занятия;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</w:tc>
        <w:tc>
          <w:tcPr>
            <w:tcW w:w="209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DF0DB4" w:rsidRPr="009464DF" w:rsidTr="00DF0DB4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 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lastRenderedPageBreak/>
              <w:t xml:space="preserve">УК-4.1: Использует иностранный язык в межличностном общении и  профессиональной деятельности, выбирая </w:t>
            </w:r>
            <w:r w:rsidRPr="005E5296">
              <w:rPr>
                <w:rFonts w:ascii="Times New Roman" w:hAnsi="Times New Roman"/>
              </w:rPr>
              <w:lastRenderedPageBreak/>
              <w:t xml:space="preserve">соответствующие вербальные и невербальные средства коммуникации. </w:t>
            </w:r>
          </w:p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>УК-4.2</w:t>
            </w:r>
          </w:p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5296">
              <w:rPr>
                <w:rFonts w:ascii="Times New Roman" w:hAnsi="Times New Roman"/>
              </w:rPr>
              <w:t xml:space="preserve">УК-4.3 </w:t>
            </w:r>
            <w:r w:rsidRPr="005E5296">
              <w:rPr>
                <w:rFonts w:ascii="Times New Roman" w:hAnsi="Times New Roman" w:cs="Times New Roman"/>
              </w:rPr>
              <w:t>Составляет различные тексты для академических и профессиональных целей на русском и иностранном языке</w:t>
            </w:r>
          </w:p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Практические занятия;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метод проектов,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тест; контрольная работа;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опрос;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:rsid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DF0DB4" w:rsidRPr="009464DF" w:rsidRDefault="00DF0DB4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Руководитель: </w:t>
      </w:r>
    </w:p>
    <w:p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Минеева О.А. к.п.н., доцент, кафедра иноязычной профессиональной коммуникации, НГПУ</w:t>
      </w:r>
    </w:p>
    <w:p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Преподаватели: </w:t>
      </w:r>
    </w:p>
    <w:p w:rsidR="00DF0DB4" w:rsidRPr="00DF0DB4" w:rsidRDefault="00AD5932" w:rsidP="00DF0DB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Даричева М.В.</w:t>
      </w:r>
      <w:r w:rsidR="00DF0DB4" w:rsidRPr="00DF0DB4">
        <w:rPr>
          <w:rFonts w:ascii="Times New Roman" w:eastAsia="Arial" w:hAnsi="Times New Roman" w:cs="Times New Roman"/>
          <w:sz w:val="24"/>
          <w:szCs w:val="24"/>
          <w:lang w:eastAsia="ru-RU"/>
        </w:rPr>
        <w:t>, к.п.н., доцент, кафедра иноязычной профессиональной коммуникации, НГПУ</w:t>
      </w:r>
    </w:p>
    <w:p w:rsidR="00F13A9C" w:rsidRDefault="00F13A9C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«К.М.05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 Иностранный язык» является обязательным в структуре программы универсального бакалавриата.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 владение  иноязычной коммуникативной компетенцией на минимальном уровне А2 по признанной  общеевропейской шкале компетенций.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Знать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базовый  лексический минимум бытовой и социально-культурной сфер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Уметь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поддерживать 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Владеть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Одним из возможных выходов из модуля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«К.М.05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является более глубокая профессиональная иноязычная подготовка по другим модулям профессионального цикла.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409"/>
      </w:tblGrid>
      <w:tr w:rsidR="009464DF" w:rsidRPr="009464DF" w:rsidTr="000602DE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Час./з.е.</w:t>
            </w:r>
          </w:p>
        </w:tc>
      </w:tr>
      <w:tr w:rsidR="009464DF" w:rsidRPr="009464DF" w:rsidTr="000602DE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6D4B0E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9464DF" w:rsidRPr="009464DF" w:rsidTr="000602DE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8336C0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152</w:t>
            </w:r>
            <w:r w:rsid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9464DF" w:rsidRPr="009464DF" w:rsidTr="00501E8C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02D26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самостоятельная работа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AD5932" w:rsidP="006D4B0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208</w:t>
            </w:r>
            <w:r w:rsid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 w:rsidR="00E27A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  <w:r w:rsidR="006D4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8336C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42400" w:rsidRPr="009464DF" w:rsidTr="004F584C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442400" w:rsidRPr="009464DF" w:rsidRDefault="00442400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переаттестовано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442400" w:rsidRDefault="00442400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72/2</w:t>
            </w:r>
          </w:p>
        </w:tc>
      </w:tr>
      <w:tr w:rsidR="00442400" w:rsidRPr="009464DF" w:rsidTr="00501E8C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442400" w:rsidRPr="009464DF" w:rsidRDefault="00442400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практика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442400" w:rsidRDefault="00442400" w:rsidP="006D4B0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464DF" w:rsidRPr="009464DF" w:rsidTr="008336C0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итоговая аттестация</w:t>
            </w:r>
            <w:r w:rsidR="00902D2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B418FA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464DF" w:rsidRPr="009464DF" w:rsidRDefault="009464DF" w:rsidP="009464D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EE4F83" w:rsidRPr="00EE4F83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3. СТРУКТУРА МОДУЛЯ</w:t>
      </w: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«Иностранный язык»</w:t>
      </w:r>
    </w:p>
    <w:p w:rsidR="00EE4F83" w:rsidRPr="00EE4F83" w:rsidRDefault="00EE4F83" w:rsidP="00EE4F83">
      <w:pPr>
        <w:spacing w:after="0" w:line="276" w:lineRule="auto"/>
        <w:ind w:left="1060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</w:t>
      </w:r>
    </w:p>
    <w:tbl>
      <w:tblPr>
        <w:tblW w:w="14244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2"/>
        <w:gridCol w:w="1683"/>
        <w:gridCol w:w="901"/>
        <w:gridCol w:w="1446"/>
        <w:gridCol w:w="1943"/>
        <w:gridCol w:w="1375"/>
        <w:gridCol w:w="1469"/>
        <w:gridCol w:w="1232"/>
        <w:gridCol w:w="1209"/>
        <w:gridCol w:w="1754"/>
      </w:tblGrid>
      <w:tr w:rsidR="00EE4F83" w:rsidRPr="00EE4F83" w:rsidTr="00B418FA">
        <w:trPr>
          <w:trHeight w:val="302"/>
        </w:trPr>
        <w:tc>
          <w:tcPr>
            <w:tcW w:w="12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68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7134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23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0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75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EE4F83" w:rsidRPr="00EE4F83" w:rsidTr="00EE4F83">
        <w:trPr>
          <w:trHeight w:val="119"/>
        </w:trPr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38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  <w:r w:rsidR="00BB55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46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F83" w:rsidRPr="00EE4F83" w:rsidTr="00EE4F83">
        <w:trPr>
          <w:trHeight w:val="119"/>
        </w:trPr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СР (в т.ч.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7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F83" w:rsidRPr="00EE4F83" w:rsidTr="00B418FA">
        <w:trPr>
          <w:trHeight w:val="231"/>
        </w:trPr>
        <w:tc>
          <w:tcPr>
            <w:tcW w:w="14244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EE4F83" w:rsidRPr="00EE4F83" w:rsidTr="00EE4F83">
        <w:trPr>
          <w:trHeight w:val="924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B418FA" w:rsidP="006D4B0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К.М.0</w:t>
            </w:r>
            <w:r w:rsidR="006D4B0E">
              <w:rPr>
                <w:rFonts w:ascii="Times New Roman" w:eastAsia="Arial" w:hAnsi="Times New Roman"/>
                <w:szCs w:val="24"/>
                <w:lang w:eastAsia="ru-RU"/>
              </w:rPr>
              <w:t>5</w:t>
            </w: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.01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4B7E1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Английский</w:t>
            </w:r>
            <w:r w:rsidR="00EE4F83"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язык</w:t>
            </w:r>
            <w:r w:rsidR="008C54E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6D4B0E" w:rsidP="00EE4F83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27AB4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27AB4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27AB4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4944EF" w:rsidP="006D4B0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 (</w:t>
            </w:r>
            <w:r w:rsidR="006D4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4B7E1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,2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="004B7E1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К(3), Э </w:t>
            </w:r>
            <w:r w:rsidR="006D4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</w:t>
            </w:r>
            <w:r w:rsidR="004B7E1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="00DD23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4B7E1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BB55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EE4F83" w:rsidRPr="00EE4F83" w:rsidTr="00B418FA">
        <w:trPr>
          <w:trHeight w:val="231"/>
        </w:trPr>
        <w:tc>
          <w:tcPr>
            <w:tcW w:w="14244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firstLine="32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EE4F83" w:rsidRPr="00EE4F83" w:rsidTr="00EE4F83">
        <w:trPr>
          <w:trHeight w:val="906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6D4B0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Cs w:val="24"/>
                <w:lang w:eastAsia="ru-RU"/>
              </w:rPr>
              <w:t>К.М.05</w:t>
            </w:r>
            <w:r w:rsidR="00B418FA" w:rsidRPr="00C66908">
              <w:rPr>
                <w:rFonts w:ascii="Times New Roman" w:eastAsia="Arial" w:hAnsi="Times New Roman"/>
                <w:szCs w:val="24"/>
                <w:lang w:eastAsia="ru-RU"/>
              </w:rPr>
              <w:t>.ДВ.01.</w:t>
            </w:r>
            <w:r w:rsidR="00B418FA">
              <w:rPr>
                <w:rFonts w:ascii="Times New Roman" w:eastAsia="Arial" w:hAnsi="Times New Roman"/>
                <w:szCs w:val="24"/>
                <w:lang w:eastAsia="ru-RU"/>
              </w:rPr>
              <w:t>0</w:t>
            </w:r>
            <w:r w:rsidR="00B418FA" w:rsidRPr="00C66908">
              <w:rPr>
                <w:rFonts w:ascii="Times New Roman" w:eastAsia="Arial" w:hAnsi="Times New Roman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DA3FC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Второй иностранный язык </w:t>
            </w:r>
            <w:r w:rsidR="008336C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8336C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8336C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8336C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46</w:t>
            </w:r>
            <w:r w:rsidR="00BB55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/18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8336C0" w:rsidP="006D4B0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За(5), </w:t>
            </w:r>
            <w:r w:rsidR="004944EF"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  <w:r w:rsidR="004944EF"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</w:t>
            </w:r>
            <w:r w:rsidR="00DD23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BB55B5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BB55B5" w:rsidRPr="00EE4F83" w:rsidTr="00CE06B3">
        <w:trPr>
          <w:trHeight w:val="1368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B55B5" w:rsidRPr="00EE4F83" w:rsidRDefault="00BB55B5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Cs w:val="24"/>
                <w:lang w:eastAsia="ru-RU"/>
              </w:rPr>
              <w:t>К.М.05</w:t>
            </w: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.ДВ.01.02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B55B5" w:rsidRPr="00EE4F83" w:rsidRDefault="00BB55B5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B55B5" w:rsidRPr="00EE4F83" w:rsidRDefault="00BB55B5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B55B5" w:rsidRPr="00EE4F83" w:rsidRDefault="00BB55B5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B55B5" w:rsidRPr="00EE4F83" w:rsidRDefault="00BB55B5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B55B5" w:rsidRPr="00EE4F83" w:rsidRDefault="00BB55B5" w:rsidP="006D4B0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46/18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B55B5" w:rsidRPr="00EE4F83" w:rsidRDefault="00BB55B5" w:rsidP="008336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За(5),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B55B5" w:rsidRPr="00EE4F83" w:rsidRDefault="00BB55B5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55B5" w:rsidRDefault="00BB55B5" w:rsidP="00BB55B5">
            <w:pPr>
              <w:jc w:val="center"/>
            </w:pPr>
            <w:r w:rsidRPr="003E048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B55B5" w:rsidRPr="00EE4F83" w:rsidRDefault="00BB55B5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BB55B5" w:rsidRPr="00EE4F83" w:rsidRDefault="00BB55B5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BB55B5" w:rsidRPr="00EE4F83" w:rsidTr="00CE06B3">
        <w:trPr>
          <w:trHeight w:val="119"/>
        </w:trPr>
        <w:tc>
          <w:tcPr>
            <w:tcW w:w="1232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B55B5" w:rsidRPr="00EE4F83" w:rsidRDefault="00BB55B5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Cs w:val="24"/>
                <w:lang w:eastAsia="ru-RU"/>
              </w:rPr>
              <w:t>К.М.05</w:t>
            </w: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.ДВ.01.03</w:t>
            </w:r>
          </w:p>
        </w:tc>
        <w:tc>
          <w:tcPr>
            <w:tcW w:w="1683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B55B5" w:rsidRPr="008336C0" w:rsidRDefault="00BB55B5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Подготовка к экзамену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901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B55B5" w:rsidRPr="00EE4F83" w:rsidRDefault="00BB55B5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B55B5" w:rsidRPr="00EE4F83" w:rsidRDefault="00BB55B5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43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B55B5" w:rsidRPr="00EE4F83" w:rsidRDefault="00BB55B5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5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B55B5" w:rsidRPr="00EE4F83" w:rsidRDefault="00BB55B5" w:rsidP="006D4B0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46/18</w:t>
            </w:r>
          </w:p>
        </w:tc>
        <w:tc>
          <w:tcPr>
            <w:tcW w:w="146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B55B5" w:rsidRPr="00EE4F83" w:rsidRDefault="00BB55B5" w:rsidP="008336C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За(5),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32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B55B5" w:rsidRPr="00EE4F83" w:rsidRDefault="00BB55B5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55B5" w:rsidRDefault="00BB55B5" w:rsidP="00BB55B5">
            <w:pPr>
              <w:jc w:val="center"/>
            </w:pPr>
            <w:r w:rsidRPr="003E048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754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B55B5" w:rsidRPr="00EE4F83" w:rsidRDefault="00BB55B5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</w:t>
            </w:r>
          </w:p>
          <w:p w:rsidR="00BB55B5" w:rsidRPr="00EE4F83" w:rsidRDefault="00BB55B5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</w:tr>
      <w:tr w:rsidR="004F584C" w:rsidRPr="00EE4F83" w:rsidTr="004F584C">
        <w:trPr>
          <w:trHeight w:val="119"/>
        </w:trPr>
        <w:tc>
          <w:tcPr>
            <w:tcW w:w="14244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F584C" w:rsidRPr="00EE4F83" w:rsidRDefault="004F584C" w:rsidP="004F584C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3.ПРАКТИКА – не предусмотрена</w:t>
            </w:r>
          </w:p>
        </w:tc>
      </w:tr>
      <w:tr w:rsidR="00B418FA" w:rsidRPr="00EE4F83" w:rsidTr="004B7E1E">
        <w:trPr>
          <w:trHeight w:val="119"/>
        </w:trPr>
        <w:tc>
          <w:tcPr>
            <w:tcW w:w="14244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B418F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3.АТТЕСТАЦИЯ</w:t>
            </w:r>
          </w:p>
        </w:tc>
      </w:tr>
      <w:tr w:rsidR="00B418FA" w:rsidRPr="00EE4F83" w:rsidTr="00EE4F83">
        <w:trPr>
          <w:trHeight w:val="119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6D4B0E" w:rsidP="00B418FA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К.М.05</w:t>
            </w:r>
            <w:r w:rsidR="00B418F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.02</w:t>
            </w:r>
          </w:p>
          <w:p w:rsidR="00B418FA" w:rsidRPr="00C66908" w:rsidRDefault="00B418FA" w:rsidP="00B418FA">
            <w:pPr>
              <w:spacing w:after="0" w:line="276" w:lineRule="auto"/>
              <w:jc w:val="center"/>
              <w:rPr>
                <w:rFonts w:ascii="Times New Roman" w:eastAsia="Arial" w:hAnsi="Times New Roman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B55B5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B55B5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B418F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</w:t>
            </w:r>
          </w:p>
          <w:p w:rsidR="00B418FA" w:rsidRPr="00EE4F83" w:rsidRDefault="00B418FA" w:rsidP="00B418F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</w:tr>
    </w:tbl>
    <w:p w:rsidR="00EE4F83" w:rsidRPr="00EE4F83" w:rsidRDefault="00EE4F83" w:rsidP="00EE4F8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8C54E1" w:rsidRDefault="00501E8C" w:rsidP="00501E8C">
      <w:pPr>
        <w:spacing w:after="0"/>
        <w:ind w:left="360"/>
        <w:rPr>
          <w:rFonts w:ascii="Times New Roman" w:eastAsia="Arial" w:hAnsi="Times New Roman" w:cs="Times New Roman"/>
          <w:sz w:val="24"/>
          <w:szCs w:val="24"/>
          <w:lang w:eastAsia="ru-RU"/>
        </w:rPr>
        <w:sectPr w:rsidR="00EE4F83" w:rsidRPr="008C54E1" w:rsidSect="00EE4F8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 w:rsidRPr="008C54E1">
        <w:rPr>
          <w:rFonts w:ascii="Times New Roman" w:eastAsia="Arial" w:hAnsi="Times New Roman"/>
          <w:i/>
          <w:sz w:val="24"/>
          <w:szCs w:val="24"/>
        </w:rPr>
        <w:t xml:space="preserve">  </w:t>
      </w:r>
      <w:r w:rsidR="008C54E1" w:rsidRPr="008C54E1">
        <w:rPr>
          <w:rFonts w:ascii="Times New Roman" w:eastAsia="Arial" w:hAnsi="Times New Roman"/>
          <w:i/>
          <w:sz w:val="24"/>
          <w:szCs w:val="24"/>
        </w:rPr>
        <w:t xml:space="preserve">*- </w:t>
      </w:r>
      <w:r w:rsidR="00321480">
        <w:rPr>
          <w:rFonts w:ascii="Times New Roman" w:eastAsia="Arial" w:hAnsi="Times New Roman"/>
          <w:i/>
          <w:sz w:val="24"/>
          <w:szCs w:val="24"/>
        </w:rPr>
        <w:t>дисциплина переаттестована  частично в объеме 36 час./ 1 з.е.</w:t>
      </w:r>
      <w:r w:rsidR="008C54E1" w:rsidRPr="008C54E1">
        <w:rPr>
          <w:rFonts w:ascii="Times New Roman" w:eastAsia="Arial" w:hAnsi="Times New Roman"/>
          <w:i/>
          <w:sz w:val="24"/>
          <w:szCs w:val="24"/>
        </w:rPr>
        <w:t xml:space="preserve">  </w:t>
      </w:r>
      <w:r w:rsidRPr="008C54E1">
        <w:rPr>
          <w:rFonts w:ascii="Times New Roman" w:eastAsia="Arial" w:hAnsi="Times New Roman"/>
          <w:i/>
          <w:sz w:val="24"/>
          <w:szCs w:val="24"/>
        </w:rPr>
        <w:t xml:space="preserve">  </w:t>
      </w: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4. МЕТОДИЧЕСКИЕ УКАЗАНИЯ ДЛЯ ОБУЧАЮЩИХСЯ ПО ОСВОЕНИЮ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Аудиторные занятия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аудированию.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Аудиторная работа по дисциплине – многоплановая взаимная деятельность учащегося и педагога, которая подразумевает коммуникативную  активность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Во время практического занятия студентам рекомендуется: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 фиксировать этапы речевой деятельности;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вести записи по знаниевым компонентам (лексико-грамматические конструкции и правила);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фиксировать ошибки и избегать их повторного проявления;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внимательно относится к оценочным комментариям, высказывать свою оценку по материалам и ответам одногруппников.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Студентам необходимо: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Рекомендуется иметь в виду коммуникативный характер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практического занятия по иностранному языку, что предполагает наличие готовности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дружелюбия и интереса к изучаемым социокультурным реалиям. 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несформированности,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что, в свою очередь, затрудняет формирование соответствующей компетенции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u w:val="single"/>
          <w:lang w:eastAsia="ru-RU"/>
        </w:rPr>
        <w:t>Самостоятельная работа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освоения модуля «К.М.0</w:t>
      </w:r>
      <w:r w:rsidR="004B7E1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 модуле «К.М.0</w:t>
      </w:r>
      <w:r w:rsidR="004B7E1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аудиоматериалами: аудирование текстов, прослушивание ситуативных диалогов;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письменной речью;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творческие задания (презентация; доклад; проектная работа).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изучить цели задания;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соблюдать принципы последовательности и постепенности;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при работе с источниками выделять главное;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выполнить текущее задание в устной и письменной форме;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проверить правильность выполнения работы по степени достижения поставленной цели;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проконсультироваться с преподавателем при необходимости.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Контроль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сформированности тех или иных навыков, умений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 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аудиторных занятий после прохождения темы или раздела. Текущий контроль представлен в модуле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следующими видами: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–тестовыми заданиями по определению правильной информации (на основе прочитанного, прослушанного);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по выявлению логики информации (на основе прочитанного, прослушанного);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кейс-стади;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ПРОГРАММЫ ДИСЦИПЛИН МОДУЛЯ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5.1. ПРОГРАММА ДИСЦИПЛИНЫ 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</w:t>
      </w:r>
      <w:r w:rsidR="004B7E1E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 язык»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 w:rsidR="004B7E1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602DE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английскому языку общей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трудоемкостью </w:t>
      </w:r>
      <w:r w:rsidR="006D4B0E">
        <w:rPr>
          <w:rFonts w:ascii="Times New Roman" w:eastAsia="Arial" w:hAnsi="Times New Roman" w:cs="Times New Roman"/>
          <w:sz w:val="24"/>
          <w:szCs w:val="24"/>
          <w:lang w:eastAsia="ru-RU"/>
        </w:rPr>
        <w:t>8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зачётных (кредитных) единиц 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>(</w:t>
      </w:r>
      <w:r w:rsidR="006D4B0E">
        <w:rPr>
          <w:rFonts w:ascii="Times New Roman" w:eastAsia="Arial" w:hAnsi="Times New Roman" w:cs="Times New Roman"/>
          <w:sz w:val="24"/>
          <w:szCs w:val="24"/>
          <w:lang w:eastAsia="ru-RU"/>
        </w:rPr>
        <w:t>288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академических часов: </w:t>
      </w:r>
      <w:r w:rsidR="006D4B0E">
        <w:rPr>
          <w:rFonts w:ascii="Times New Roman" w:eastAsia="Arial" w:hAnsi="Times New Roman" w:cs="Times New Roman"/>
          <w:sz w:val="24"/>
          <w:szCs w:val="24"/>
          <w:lang w:eastAsia="ru-RU"/>
        </w:rPr>
        <w:t>32 часа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 работы, </w:t>
      </w:r>
      <w:r w:rsidR="006D4B0E">
        <w:rPr>
          <w:rFonts w:ascii="Times New Roman" w:eastAsia="Arial" w:hAnsi="Times New Roman" w:cs="Times New Roman"/>
          <w:sz w:val="24"/>
          <w:szCs w:val="24"/>
          <w:lang w:eastAsia="ru-RU"/>
        </w:rPr>
        <w:t>239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C60C00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– студенты бакалавриата, владеющие стартовой коммуникативной компетенцией на уровне А2 по признанной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Дисциплина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="004B7E1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является базовой дисциплиной модуля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8336C0" w:rsidRDefault="008336C0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="004B7E1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="006A413D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2552"/>
        <w:gridCol w:w="992"/>
        <w:gridCol w:w="2268"/>
        <w:gridCol w:w="1417"/>
        <w:gridCol w:w="1843"/>
      </w:tblGrid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806942" w:rsidP="00EE4F83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  <w:p w:rsidR="00EE4F83" w:rsidRPr="00EE4F83" w:rsidRDefault="00EE4F83" w:rsidP="00EE4F83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44EF" w:rsidRDefault="00EE4F83" w:rsidP="00831F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251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6"/>
        <w:gridCol w:w="956"/>
        <w:gridCol w:w="1170"/>
        <w:gridCol w:w="1134"/>
        <w:gridCol w:w="1239"/>
        <w:gridCol w:w="746"/>
      </w:tblGrid>
      <w:tr w:rsidR="004944EF" w:rsidRPr="009F5AAA" w:rsidTr="004944EF"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4944EF" w:rsidRPr="009F5AAA" w:rsidTr="004944EF"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1.2.  Charlotte's choice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Mr and Mrs Clark and Percy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1.4. Hotel problems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2.4 Revision and check 1-2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3.1. Plans and dreams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  Let's meet again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 What's the word?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3.4. Restaurant problems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4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4.1.  Parents and teenagers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   Fashion and shopping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  Lost weekend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4.4  Revision and Check 3-4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6A413D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5.2.Superlative cities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6A413D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5.4. The wrong shoes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 Are you a pessimist?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6A413D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6A413D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6A413D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6.4. Revision and check 5-6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4944EF" w:rsidRPr="009F5A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7.1. How to….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 Being happy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7.3. Learn a language in a month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7.4. At the pharmacy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If something can go wrong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8.4. Revise and check 7-8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6A413D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6A413D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 Born to sing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9.4. Getting around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6A413D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 Could do better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 Mr Indecisive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10.4. Revision and check 9-10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rPr>
          <w:trHeight w:val="460"/>
        </w:trPr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11.1 Bad losers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6A413D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11.3. What a coincidence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12.1. Strange but true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95618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12.4. Revise and check 11-12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9561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02C6A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2C6A" w:rsidRPr="009F5AAA" w:rsidRDefault="00F02C6A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переаттестовано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2C6A" w:rsidRPr="009F5AAA" w:rsidRDefault="00F02C6A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2C6A" w:rsidRDefault="00F02C6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2C6A" w:rsidRDefault="00F02C6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2C6A" w:rsidRDefault="00F02C6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2C6A" w:rsidRDefault="00F02C6A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FA444C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FA444C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FA444C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145F65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288</w:t>
            </w:r>
          </w:p>
        </w:tc>
      </w:tr>
    </w:tbl>
    <w:p w:rsidR="004944EF" w:rsidRPr="009F5AAA" w:rsidRDefault="00806942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* дисциплина переаттестовано частично в объеме 36 час./1 з.е.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При изучении дисциплины «</w:t>
      </w:r>
      <w:r w:rsidR="008336C0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:rsidR="000602DE" w:rsidRDefault="00EE4F83" w:rsidP="00831FF3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C60C00" w:rsidRDefault="00C60C00" w:rsidP="00831FF3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BA64E6" w:rsidRDefault="00EE4F83" w:rsidP="00BA64E6">
      <w:pPr>
        <w:spacing w:after="0" w:line="360" w:lineRule="auto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6.1. </w:t>
      </w:r>
      <w:bookmarkStart w:id="1" w:name="_Hlk19032922"/>
      <w:r w:rsidR="00BA64E6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 w:rsidR="00BA64E6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1</w:t>
      </w:r>
      <w:r w:rsidR="00BA64E6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 w:rsidR="00F20BE1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</w:t>
      </w:r>
      <w:r w:rsidR="00BA64E6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F20BE1" w:rsidRPr="00EE4F83" w:rsidTr="00F20BE1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учебной деятельности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Число задани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Баллы</w:t>
            </w:r>
          </w:p>
        </w:tc>
      </w:tr>
      <w:tr w:rsidR="00F20BE1" w:rsidRPr="00EE4F83" w:rsidTr="00F20BE1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806942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806942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806942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F20BE1"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F20BE1" w:rsidRPr="00EE4F83" w:rsidRDefault="00806942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806942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F20BE1"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806942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806942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F20BE1"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806942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bookmarkEnd w:id="1"/>
    </w:tbl>
    <w:p w:rsidR="00F20BE1" w:rsidRDefault="00F20BE1" w:rsidP="00F20BE1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:rsidR="006A413D" w:rsidRDefault="00F20BE1" w:rsidP="006A413D">
      <w:pPr>
        <w:spacing w:after="0" w:line="360" w:lineRule="auto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</w:t>
      </w:r>
      <w:r w:rsidR="00C60C00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6A413D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 w:rsidR="006A413D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2</w:t>
      </w:r>
      <w:r w:rsidR="006A413D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 w:rsidR="006A413D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</w:t>
      </w:r>
      <w:r w:rsidR="006A413D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6A413D" w:rsidRPr="00EE4F83" w:rsidTr="00AD5932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6A413D" w:rsidRPr="00EE4F83" w:rsidRDefault="006A413D" w:rsidP="00AD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6A413D" w:rsidRPr="00EE4F83" w:rsidTr="00AD5932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6A413D" w:rsidRPr="00EE4F83" w:rsidTr="00AD5932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6A413D" w:rsidRPr="00EE4F83" w:rsidTr="00AD5932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806942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6A413D" w:rsidRPr="00EE4F83" w:rsidTr="00AD5932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413D" w:rsidRPr="00EE4F83" w:rsidTr="00AD5932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806942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413D" w:rsidRPr="00EE4F83" w:rsidTr="00AD5932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413D" w:rsidRPr="00EE4F83" w:rsidTr="00AD5932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413D" w:rsidRPr="00EE4F83" w:rsidTr="00AD5932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413D" w:rsidRPr="00EE4F83" w:rsidTr="00AD5932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806942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6A413D"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6A413D" w:rsidRPr="00EE4F83" w:rsidRDefault="00806942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6A413D" w:rsidRPr="00EE4F83" w:rsidTr="00AD5932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806942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6A413D"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Монологическое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творческое групповое/ин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3-10</w:t>
            </w:r>
          </w:p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6A413D" w:rsidRPr="00EE4F83" w:rsidTr="00AD5932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806942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6A413D"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6A413D" w:rsidRPr="00EE4F83" w:rsidTr="00AD5932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6A413D" w:rsidRPr="00EE4F83" w:rsidRDefault="006A413D" w:rsidP="00AD5932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6A413D" w:rsidRDefault="006A413D" w:rsidP="00F20BE1">
      <w:pPr>
        <w:spacing w:after="0" w:line="276" w:lineRule="auto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</w:p>
    <w:p w:rsidR="00F20BE1" w:rsidRDefault="006A413D" w:rsidP="00F20BE1">
      <w:pPr>
        <w:spacing w:after="0" w:line="276" w:lineRule="auto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6.3.</w:t>
      </w:r>
      <w:r w:rsidR="00F20BE1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3</w:t>
      </w:r>
      <w:r w:rsidR="00F20BE1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 w:rsidR="00897C17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к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онтрольная работа</w:t>
      </w:r>
      <w:r w:rsidR="00F20BE1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897C17" w:rsidRPr="00897C17" w:rsidTr="00AD5932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Код ОР дисциплины</w:t>
            </w:r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Виды учебной деятельности обучающегося</w:t>
            </w:r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Средства оценивания</w:t>
            </w:r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Балл за конкретное задание</w:t>
            </w:r>
          </w:p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(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min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-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max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Число заданий за семестр</w:t>
            </w:r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Баллы</w:t>
            </w:r>
          </w:p>
        </w:tc>
      </w:tr>
      <w:tr w:rsidR="00897C17" w:rsidRPr="00897C17" w:rsidTr="00AD5932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минимальный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максимальный</w:t>
            </w:r>
          </w:p>
        </w:tc>
      </w:tr>
      <w:tr w:rsidR="00897C17" w:rsidRPr="00897C17" w:rsidTr="00AD5932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Практическая текущая работа (в том числе в разделе курса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LMS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MOODLE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1,5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- 2</w:t>
            </w:r>
          </w:p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28</w:t>
            </w:r>
          </w:p>
        </w:tc>
      </w:tr>
      <w:tr w:rsidR="00897C17" w:rsidRPr="00897C17" w:rsidTr="00AD5932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06942" w:rsidRDefault="00806942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br/>
              <w:t>ОР.2-1-</w:t>
            </w:r>
            <w:r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1,5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- 3</w:t>
            </w:r>
          </w:p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18</w:t>
            </w:r>
          </w:p>
        </w:tc>
      </w:tr>
      <w:tr w:rsidR="00897C17" w:rsidRPr="00897C17" w:rsidTr="00AD5932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Устная речь: диалогическое высказывание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1,5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-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12</w:t>
            </w:r>
          </w:p>
        </w:tc>
      </w:tr>
      <w:tr w:rsidR="00897C17" w:rsidRPr="00897C17" w:rsidTr="00AD5932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06942" w:rsidRDefault="00806942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br/>
              <w:t>ОР.2-1-</w:t>
            </w:r>
            <w:r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Письменная речь: эссе / сочинение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эссе / сочинение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1,5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-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12</w:t>
            </w:r>
          </w:p>
        </w:tc>
      </w:tr>
      <w:tr w:rsidR="00897C17" w:rsidRPr="00897C17" w:rsidTr="00AD5932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Чтение и понимание прочитанного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 xml:space="preserve">тест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1,6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-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12</w:t>
            </w:r>
          </w:p>
        </w:tc>
      </w:tr>
      <w:tr w:rsidR="00897C17" w:rsidRPr="00897C17" w:rsidTr="00AD5932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Аудирование и понимание услышанного (в том числе в разделе курса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LMS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MOODLE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1,6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-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9</w:t>
            </w:r>
          </w:p>
        </w:tc>
      </w:tr>
      <w:tr w:rsidR="00897C17" w:rsidRPr="00897C17" w:rsidTr="00AD5932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Выполнение лексико-грамматических заданий (в том числе в разделе курса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LMS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MOODLE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1,6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-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9</w:t>
            </w:r>
          </w:p>
        </w:tc>
      </w:tr>
      <w:tr w:rsidR="00897C17" w:rsidRPr="00897C17" w:rsidTr="00AD5932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b/>
                <w:bCs/>
                <w:color w:val="000000"/>
                <w:szCs w:val="24"/>
                <w:lang w:val="en-GB" w:eastAsia="ru-RU"/>
              </w:rPr>
              <w:t>Итого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 </w:t>
            </w:r>
          </w:p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b/>
                <w:bCs/>
                <w:color w:val="000000"/>
                <w:szCs w:val="24"/>
                <w:lang w:val="en-GB" w:eastAsia="ru-RU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b/>
                <w:bCs/>
                <w:color w:val="000000"/>
                <w:szCs w:val="24"/>
                <w:lang w:eastAsia="ru-RU"/>
              </w:rPr>
              <w:t>100</w:t>
            </w:r>
          </w:p>
        </w:tc>
      </w:tr>
    </w:tbl>
    <w:p w:rsidR="00897C17" w:rsidRPr="00897C17" w:rsidRDefault="00897C17" w:rsidP="00F20BE1">
      <w:pPr>
        <w:spacing w:after="0" w:line="276" w:lineRule="auto"/>
        <w:rPr>
          <w:rFonts w:ascii="Times New Roman" w:eastAsia="Arial" w:hAnsi="Times New Roman" w:cs="Times New Roman"/>
          <w:color w:val="000000"/>
          <w:szCs w:val="24"/>
          <w:lang w:eastAsia="ru-RU"/>
        </w:rPr>
      </w:pPr>
    </w:p>
    <w:p w:rsidR="00897C17" w:rsidRPr="00897C17" w:rsidRDefault="00897C17" w:rsidP="00F20BE1">
      <w:pPr>
        <w:spacing w:after="0" w:line="276" w:lineRule="auto"/>
        <w:rPr>
          <w:rFonts w:ascii="Times New Roman" w:eastAsia="Arial" w:hAnsi="Times New Roman" w:cs="Times New Roman"/>
          <w:color w:val="000000"/>
          <w:szCs w:val="24"/>
          <w:lang w:eastAsia="ru-RU"/>
        </w:rPr>
      </w:pPr>
    </w:p>
    <w:p w:rsidR="006A413D" w:rsidRDefault="006A413D" w:rsidP="006A413D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lastRenderedPageBreak/>
        <w:t>6.4.</w:t>
      </w:r>
      <w:r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4</w:t>
      </w:r>
      <w:r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экзамен</w:t>
      </w:r>
      <w:r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993"/>
        <w:gridCol w:w="850"/>
        <w:gridCol w:w="851"/>
      </w:tblGrid>
      <w:tr w:rsidR="00EE4F83" w:rsidRPr="00EE4F83" w:rsidTr="00EE4F83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EE4F83" w:rsidRPr="00EE4F83" w:rsidTr="00EE4F83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806942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806942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EE4F83" w:rsidRPr="00EE4F83" w:rsidTr="00EE4F83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EE4F83" w:rsidRPr="00EE4F83" w:rsidRDefault="00806942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806942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636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806942" w:rsidP="00806942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E4F83" w:rsidRPr="00EE4F83" w:rsidRDefault="00EE4F83" w:rsidP="00EE4F83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http://biblioclub.ru/index.php?page=book&amp;id=486564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 ; То же [Электронный ресурс]. - URL: http://biblioclub.ru/index.php?page=book&amp;id=462068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9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инженерных технологий, 2016. - Ч. 1. - 273 с. - Библиогр.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0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1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1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 : б.и.,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3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4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1. Научная электронная библиотека (http://elibrary.ru/)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3. Официальный сайт BBC News (http://www.bbc.com/news)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4. Словарная электронная система «Мультитран» (http://www.multitran.ru/)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5. Электронный переводчик Translate.ru (http://www.translate.ru/)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6. Электронный словарь ABBY Lingvo. Pro (http://lingvopro.abbyyonline.com/ru)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1. Oxenden C., Latham-Koenig Ch., Seligson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iTutor</w:t>
      </w: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DVD-ROM,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for learners. – Oxford University Press, 2012.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2. Oxenden C., Latham-Koenig Ch., Seligson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iChecker,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with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all Workbook audio, self-assessment tests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– Oxford University Press, 2012.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Microsoft Office (Excel, Power Point, Word).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1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1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1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7. Словари иностранных языков он-лайн (</w:t>
      </w:r>
      <w:hyperlink r:id="rId1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1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2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2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www.quizlet.com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2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http://ru.forvo.com/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23">
        <w:r w:rsidRPr="00EE4F83">
          <w:rPr>
            <w:rFonts w:ascii="Times New Roman" w:eastAsia="Arial" w:hAnsi="Times New Roman" w:cs="Times New Roman"/>
            <w:sz w:val="24"/>
            <w:szCs w:val="24"/>
            <w:lang w:eastAsia="ru-RU"/>
          </w:rPr>
          <w:t xml:space="preserve">  (</w:t>
        </w:r>
      </w:hyperlink>
      <w:hyperlink r:id="rId2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http://www.easyenglish.com/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12. Тренировка навыков чтения  (</w:t>
      </w:r>
      <w:hyperlink r:id="rId2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 xml:space="preserve">http://www.esldesk.com/reading/esl-reader) </w:t>
        </w:r>
      </w:hyperlink>
    </w:p>
    <w:p w:rsidR="00995618" w:rsidRDefault="00995618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 w:rsidR="00DA3FC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«Второй иностранный язык»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Второй иностранный язык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602DE" w:rsidRPr="000602DE" w:rsidRDefault="00EE4F83" w:rsidP="000602DE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(144 академических часов: </w:t>
      </w:r>
      <w:r w:rsidR="009234F7"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9234F7">
        <w:rPr>
          <w:rFonts w:ascii="Times New Roman" w:eastAsia="Arial" w:hAnsi="Times New Roman" w:cs="Times New Roman"/>
          <w:sz w:val="24"/>
          <w:szCs w:val="24"/>
          <w:lang w:eastAsia="ru-RU"/>
        </w:rPr>
        <w:t>а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работы, 127 часов самостоятельной работы).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первого иностранного языка на уровне А2 по признанной 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«Второй иностранный язык» является дисциплиной по выбору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«Второй 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«Второй иностранный язык»: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второго изучаемого языка (фонетических, лексико-грамматических, стилистических, культурологических) в сопоставлении с родным  и первым иностранным языками.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1134"/>
        <w:gridCol w:w="1843"/>
        <w:gridCol w:w="1559"/>
        <w:gridCol w:w="1843"/>
      </w:tblGrid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F13A9C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Тест, контрольная работа, творческое письменное задание, презентация, собеседование, проект</w:t>
            </w:r>
          </w:p>
        </w:tc>
      </w:tr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806942">
            <w:pPr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80694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Презентация, проект, творческое письменное задание</w:t>
            </w:r>
          </w:p>
        </w:tc>
      </w:tr>
    </w:tbl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0602DE" w:rsidRPr="000602DE" w:rsidRDefault="000602DE" w:rsidP="000602D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0602DE" w:rsidRPr="000602DE" w:rsidRDefault="000602DE" w:rsidP="000602D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356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1134"/>
        <w:gridCol w:w="1134"/>
        <w:gridCol w:w="992"/>
        <w:gridCol w:w="851"/>
      </w:tblGrid>
      <w:tr w:rsidR="000602DE" w:rsidRPr="000602DE" w:rsidTr="000602DE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Самостоятельная </w:t>
            </w: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работа</w:t>
            </w:r>
            <w:r w:rsidR="00806942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 xml:space="preserve">Всего часов по </w:t>
            </w: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дисциплине</w:t>
            </w:r>
          </w:p>
        </w:tc>
      </w:tr>
      <w:tr w:rsidR="000602DE" w:rsidRPr="000602DE" w:rsidTr="000602DE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Аудиторная </w:t>
            </w: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Контак</w:t>
            </w: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тная СР (в т.ч. в ЭИОС)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Интегрированный вводно-фонетический 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1.1. Фонетика: Предмет фонетики. Звуки речи. Понятие артикуляции и</w:t>
            </w:r>
          </w:p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артикуляционной базы. Гласные и согласные звуки немецкого языка, их особенности и отличия от русских звуков. Гласные звуки. Правила чтения долгих и кратких гласных. Дифтонги. Согласные звуки. Редукция. Отсутствие палатализации согласных в немецком языке. Явление ассимиляции в русском и немецком языках. </w:t>
            </w:r>
          </w:p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Понятие об интонации. Интонация немецкого языка. Словесное и фразовое ударение. Синтагматическое членение предложения. Мелодика повествовательного, вопросительного и повелительного предложения (основные модели).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Орфография. Основные правила обозначения звуков буквами. Буквенные сочетания. Обозначение долготы и краткости гласных. Правила чтения.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Представление, знакомство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2.1. Приветствие и знакомство, персональные данные. Глаголы sein, haben, werden как вспомогательные и самостоятельные, их спряжение в настоящем времени  Präsens. Спряжение и употребление глаголов в Präsens (слабые, сильные глаголы без изменения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2.2. Адрес и происхождение. Названия стран, языков и национальностей.</w:t>
            </w:r>
            <w:r w:rsidRPr="000602DE"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простом предложении. Прямой и обратный порядок слов. Вопросы с вопросительным словом и без вопросительного слова. Числительные.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Семья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3.1. Семья, родственники, профессии. Спряжение и употребление глаголов в Präsens (слабые, сильные глаголы с изменением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3.2. Свободное время и хобби. Притяжательные местоимения. Употребление артикля. Изменение артиклей по падежам. Имя существительное в единственном и множественном числе.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Раздел 4. Распорядок дня.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4.1. Распорядок дня. Время, дни недели, месяцы. спряжение и употребление глаголов в Präsens (глаголы с отделяемыми и неотделяемыми приставками).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4.2. Ежедневные обязанности. Возвратные глаголы. Предлоги 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5.  В городе.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5.1. Город, строения и организации, достопримечательности. Сложные существительные. Склонение существительных. Предлоги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5.2. Ориентация в городе. Описание пути. Наречия. Предлоги времени.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6. Учеба в университете.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6.1. Учеба. Учебный процесс. Экзамены. Модальные глаголы. Прошедшее время Perfekt.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6.2. Университет. Прошедшее время Imperfekt.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7. Отпуск, путешествия.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7.1. Погода, виды транспорта. Название месяцев и времен года. Предлоги места и направления. Повелительное наклонение.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7.2. Путешествия. Покупка билетов. Путешествие самолетом. Степени сравнения прилагательных. Склонение прилагательных.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8. Федеративная Республика Германии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8"/>
                <w:lang w:eastAsia="ru-RU"/>
              </w:rPr>
              <w:t xml:space="preserve">Тема 8.1. Географическое положение, политическое и экономическое устройство государства, культура и достопримечательности.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8.2. Повторение времен активного залога.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06942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06942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806942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6942" w:rsidRDefault="00806942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переаттестоано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6942" w:rsidRPr="000602DE" w:rsidRDefault="00806942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6942" w:rsidRPr="000602DE" w:rsidRDefault="00806942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6942" w:rsidRPr="000602DE" w:rsidRDefault="00806942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6942" w:rsidRDefault="00806942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6942" w:rsidRDefault="00806942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95618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145F65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46</w:t>
            </w:r>
            <w:r w:rsidR="0080694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/18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0602DE" w:rsidRDefault="000602DE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D3218" w:rsidRDefault="00ED3218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При изучении дисциплины «Второй 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EE4F83" w:rsidRPr="00EE4F83" w:rsidRDefault="00EE4F83" w:rsidP="00EE4F8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EE4F83" w:rsidRDefault="00BA64E6" w:rsidP="00ED3218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bookmarkStart w:id="2" w:name="_Hlk19038153"/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 Рейтинг-план </w:t>
      </w:r>
      <w:r w:rsidR="00EE4F83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</w:t>
      </w:r>
      <w:r w:rsidR="000556B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</w:t>
      </w:r>
      <w:r w:rsidR="00EE4F83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семестр, </w:t>
      </w:r>
      <w:r w:rsidR="000556B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</w:t>
      </w:r>
      <w:r w:rsidR="00EE4F83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2126"/>
        <w:gridCol w:w="1418"/>
        <w:gridCol w:w="992"/>
        <w:gridCol w:w="1276"/>
        <w:gridCol w:w="1134"/>
        <w:gridCol w:w="992"/>
      </w:tblGrid>
      <w:tr w:rsidR="000556B4" w:rsidRPr="00EE4F83" w:rsidTr="004F58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bookmarkEnd w:id="2"/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556B4" w:rsidRPr="00EE4F83" w:rsidTr="004F584C">
        <w:trPr>
          <w:trHeight w:val="8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556B4" w:rsidRPr="00EE4F83" w:rsidTr="004F584C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80694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80694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0556B4" w:rsidRPr="00EE4F83" w:rsidTr="004F584C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80694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0556B4" w:rsidRPr="00EE4F83" w:rsidRDefault="000556B4" w:rsidP="0080694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</w:t>
            </w:r>
            <w:r w:rsidR="0080694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0694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0556B4" w:rsidRPr="00EE4F83" w:rsidTr="004F584C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80694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80694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собеседование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0556B4" w:rsidRPr="00EE4F83" w:rsidTr="004F584C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80694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80694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0556B4" w:rsidRPr="00EE4F83" w:rsidRDefault="00806942" w:rsidP="008069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0556B4"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0556B4" w:rsidRPr="00EE4F83" w:rsidRDefault="00806942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0556B4" w:rsidRPr="00EE4F83" w:rsidRDefault="00806942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</w:tr>
      <w:tr w:rsidR="000556B4" w:rsidRPr="00EE4F83" w:rsidTr="004F584C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0556B4" w:rsidRPr="00EE4F83" w:rsidTr="004F584C">
              <w:tc>
                <w:tcPr>
                  <w:tcW w:w="1686" w:type="dxa"/>
                  <w:shd w:val="clear" w:color="auto" w:fill="FFFFFF"/>
                </w:tcPr>
                <w:p w:rsidR="000556B4" w:rsidRPr="00EE4F83" w:rsidRDefault="000556B4" w:rsidP="004F584C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0556B4" w:rsidRPr="00EE4F83" w:rsidRDefault="000556B4" w:rsidP="004F584C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0556B4" w:rsidRDefault="000556B4" w:rsidP="000556B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0556B4" w:rsidRDefault="000556B4" w:rsidP="000556B4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2</w:t>
      </w: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. Рейтинг-план 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семестр, 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экзамен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2126"/>
        <w:gridCol w:w="1418"/>
        <w:gridCol w:w="992"/>
        <w:gridCol w:w="1276"/>
        <w:gridCol w:w="1134"/>
        <w:gridCol w:w="992"/>
      </w:tblGrid>
      <w:tr w:rsidR="00EE4F83" w:rsidRPr="00EE4F83" w:rsidTr="00EE4F8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E4F83" w:rsidRPr="00EE4F83" w:rsidTr="00EE4F83">
        <w:trPr>
          <w:trHeight w:val="8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806942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</w:t>
            </w:r>
            <w:r w:rsidR="00EE4F83"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806942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</w:t>
            </w:r>
            <w:r w:rsidR="00EE4F83"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EE4F83" w:rsidRPr="00EE4F83" w:rsidRDefault="00EE4F83" w:rsidP="0080694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</w:t>
            </w:r>
            <w:r w:rsidR="0080694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контрольная работа, </w:t>
            </w: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806942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</w:t>
            </w:r>
            <w:r w:rsidR="00EE4F83"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собеседование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80694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80694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EE4F83" w:rsidRPr="00EE4F83" w:rsidTr="00EE4F83">
              <w:tc>
                <w:tcPr>
                  <w:tcW w:w="1686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9464DF" w:rsidRDefault="009464DF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 xml:space="preserve">Немецкий язык для бакалавров (начальный уровень) : учебник / А.С. Бутусова, М.В. Лесняк, В.Д. Фатымина, О.П. Колесникова ; отв. ред. А.С. Бутусова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Институт филологии и др. - Ростов-на-Дону ; Таганрог : Издательство Южного федерального университета, 2017. - Ч. 1. - 181 с. : ил. - Библиогр.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978-5-9275-2520-1;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=499889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Шарапова, Т.Н. Немецкий язык для начинающих : уроки страноведения=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Deutsch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ü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ä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nger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Landeskundeunterricht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Кербер ; Минобрнауки России, Омский государственный технический университет. - Омск : Издательство ОмГТУ, 2017. - 100 с. : табл., ил. - Библиогр.: с. 94.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978-5-8149-2569-5;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=493437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78-5-9275-1995-8 ; То же [Электронный ресурс]. - URL: http://biblioclub.ru/index.php?page=book&amp;id=461985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Оладышкина, А.А. Вводно-коррективный курс (немецкий язык) [Текст]: Учеб.-метод.пособие / Нижегор.гос.пед.ун-т им. К. Минина (Мининский ун-т); [Рец. Ю.Н.Зинцова, Г.А.Кручинина]. - Нижний Новгород: Мининский ун-т, 2018. - 84 с.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4.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Шенкнехт Т. В..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http://biblioclub.ru/index.php?page=book_red&amp;id=473264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Захарова, Т.В. Praktisches Deutsch : учебное пособие / Т.В. Захарова, О. Симутова, О. Снигирева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2014. - 189 с. - Библиогр. в кн. ; То же [Электронный ресурс]. - URL: </w:t>
      </w:r>
      <w:hyperlink r:id="rId2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http://biblioclub.ru/index.php?page=book&amp;id=259348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Керимов, Р.Д. Deutsch als Fremdsprache : учебное пособие / Р.Д. Керимов, Л.И. Федянина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университет, 2013. - 160 с. - Библиогр. в кн. - ISBN 978-5-8353-1592-5; То же [Электронный ресурс]. - URL: </w:t>
      </w:r>
      <w:hyperlink r:id="rId29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http://biblioclub.ru/index.php?page=book&amp;id=278840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Лысакова, Л.А. Немецкий язык для бакалавров экономических специальностей: учебник / Л.А. Лысакова, Е.Н. Лесная, Г.С. Завгородняя. - 2-е изд., стер. - Москва: Издательство «Флинта», 2017. - 374 с. : табл. - Библиогр. в кн. - ISBN 978-5-9765-1054-8 ; То же [Электронный ресурс]. - URL: </w:t>
      </w:r>
      <w:hyperlink r:id="rId30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http://biblioclub.ru/index.php?page=book&amp;id=115087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78-5-9275-1995-8 ; То же [Электронный ресурс]. - URL: http://biblioclub.ru/index.php?page=book&amp;id=461985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Оладышкина, А.А. Вводно-коррективный курс (немецкий язык) [Текст]: Учеб.-метод.пособие / Нижегор.гос.пед.ун-т им. К. Минина (Мининский ун-т); [Рец. Ю.Н.Зинцова, Г.А.Кручинина]. - Нижний Новгород: Мининский ун-т, 2018. - 84 с.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7.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8.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9. Шарапова, Т.Н. Немецкий язык для начинающих : уроки страноведения=Deutsch für Anfänger: Landeskundeunterricht: учебное пособие / Т.Н. Шарапова, Е.В. Кербер 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Минобрнауки России, Омский государственный технический университет. - Омск : Издательство ОмГТУ, 2017. - 100 с. : табл., ил. - Библиогр.: с. 94. - ISBN 978-5-8149-2569-5; То же [Электронный ресурс]. - URL: http://biblioclub.ru/index.php?page=book&amp;id=493437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10. Шенкнехт Т. В..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</w:t>
      </w:r>
      <w:hyperlink r:id="rId3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http://biblioclub.ru/index.php?page=book_red&amp;id=473264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11. Юрина, М.В. Deutsch für den Beruf: (немецкий язык в сфере профессиональной коммуникации) : учебное пособие / М.В. Юрина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2014. - 94 с. - Библиогр. в кн. - ISBN 978-5-9585-0561-6 ; То же [Электронный ресурс]. - URL: </w:t>
      </w:r>
      <w:hyperlink r:id="rId3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http://biblioclub.ru/index.php?page=book&amp;id=256158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(http://elibrary.ru/)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Словарная электронная система «Мультитран» (http://www.multitran.ru/)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Электронный переводчик Translate.ru (http://www.translate.ru/)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Электронный словарь ABBY Lingvo. Pro (http://lingvopro.abbyyonline.com/ru)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Словари иностранных языков он-лайн (</w:t>
      </w:r>
      <w:hyperlink r:id="rId3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3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3.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3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Default="00EE4F83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«Практика перевода иностранных источников»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«Практика перевода иностранных источников»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602D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(144 академических часов: </w:t>
      </w:r>
      <w:r w:rsidR="00145F65">
        <w:rPr>
          <w:rFonts w:ascii="Times New Roman" w:eastAsia="Arial" w:hAnsi="Times New Roman" w:cs="Times New Roman"/>
          <w:sz w:val="24"/>
          <w:szCs w:val="24"/>
          <w:lang w:eastAsia="ru-RU"/>
        </w:rPr>
        <w:t>14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ED3218">
        <w:rPr>
          <w:rFonts w:ascii="Times New Roman" w:eastAsia="Arial" w:hAnsi="Times New Roman" w:cs="Times New Roman"/>
          <w:sz w:val="24"/>
          <w:szCs w:val="24"/>
          <w:lang w:eastAsia="ru-RU"/>
        </w:rPr>
        <w:t>а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работы, 1</w:t>
      </w:r>
      <w:r w:rsidR="00145F65">
        <w:rPr>
          <w:rFonts w:ascii="Times New Roman" w:eastAsia="Arial" w:hAnsi="Times New Roman" w:cs="Times New Roman"/>
          <w:sz w:val="24"/>
          <w:szCs w:val="24"/>
          <w:lang w:eastAsia="ru-RU"/>
        </w:rPr>
        <w:t>2</w:t>
      </w:r>
      <w:r w:rsidR="00ED3218">
        <w:rPr>
          <w:rFonts w:ascii="Times New Roman" w:eastAsia="Arial" w:hAnsi="Times New Roman" w:cs="Times New Roman"/>
          <w:sz w:val="24"/>
          <w:szCs w:val="24"/>
          <w:lang w:eastAsia="ru-RU"/>
        </w:rPr>
        <w:t>1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 самостоятельной работы).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на уровне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B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1 по признанной  общеевропейской шкале компетенций. 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«Практика перевода иностранных источников» является вариативной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«Практика перевода иностранных источников»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Практическая значимость данной дисциплины заключается в том, что она способствует повышению уровня владения иностранным и родным языками и совершенствованию навыков письменного и устного перевода.</w:t>
      </w:r>
    </w:p>
    <w:p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«Практика перевода иностранных источников»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языком; представление о переводе и особенностях перевода материалов различного жанра, типичных трудностях и стандартных способах их преодоления.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2. Формировать у студентов навыки и умения осуществлять письменный и устный перевод с английского языка на русский и с русского языка на английский с соблюдением норм лексической эквивалентности, соблюдением грамматических, синтаксических и стилистических норм.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1166"/>
        <w:gridCol w:w="2551"/>
        <w:gridCol w:w="1244"/>
        <w:gridCol w:w="1559"/>
      </w:tblGrid>
      <w:tr w:rsidR="00107C4E" w:rsidRPr="00EE4F83" w:rsidTr="000602D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07C4E" w:rsidRPr="00EE4F83" w:rsidTr="000602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осуществлять письменный и устный перевод с соблюдением лексических, грамматических, синтаксических и 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  <w:p w:rsidR="00107C4E" w:rsidRPr="00EE4F83" w:rsidRDefault="00107C4E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  <w:tr w:rsidR="00107C4E" w:rsidRPr="00EE4F83" w:rsidTr="000602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 профессионального общения для решения коммуникативных задач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="0080694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и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профессиональной сфер общения</w:t>
            </w:r>
          </w:p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107C4E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</w:tbl>
    <w:p w:rsidR="00107C4E" w:rsidRPr="00EE4F83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992"/>
        <w:gridCol w:w="1276"/>
        <w:gridCol w:w="1134"/>
        <w:gridCol w:w="850"/>
        <w:gridCol w:w="1134"/>
      </w:tblGrid>
      <w:tr w:rsidR="000602DE" w:rsidRPr="000602DE" w:rsidTr="000602DE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  <w:r w:rsidR="00806942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:rsidTr="000602DE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Теоретические аспекты перевода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1.1. </w:t>
            </w: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Словари и справочники. Информационный поиск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Лексические, грамматические и стилистические аспекты перевода.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1.3. Типология текстов. Стилистические особенности текстов.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Освоение текстовых жанров в письменном переводе (часть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Освоение текстовых жанров в письменном переводе (часть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06942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806942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6942" w:rsidRDefault="00806942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переаттестовано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6942" w:rsidRPr="000602DE" w:rsidRDefault="00806942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6942" w:rsidRPr="000602DE" w:rsidRDefault="00806942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6942" w:rsidRPr="000602DE" w:rsidRDefault="00806942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6942" w:rsidRPr="000602DE" w:rsidRDefault="00806942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6942" w:rsidRDefault="008069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145F65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46</w:t>
            </w:r>
            <w:r w:rsidR="0080694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/18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107C4E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806942" w:rsidRDefault="00806942" w:rsidP="00107C4E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806942" w:rsidRDefault="00806942" w:rsidP="00107C4E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lastRenderedPageBreak/>
        <w:t>5.2. Методы обучения</w:t>
      </w:r>
    </w:p>
    <w:p w:rsidR="00107C4E" w:rsidRPr="00EE4F83" w:rsidRDefault="00107C4E" w:rsidP="00107C4E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«Практика перевода иностранных источников» используются  следующие методы обучения: выполнение письменных заданий по переводу, дискуссии, устная и письменная презентация результатов переводческой деятельности, поиск и отбор значимой информации, использование </w:t>
      </w: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Internet-ресурсов, информационных баз, методических разработок, специальной учебной литературы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подготовке перевода.</w:t>
      </w:r>
    </w:p>
    <w:p w:rsidR="009464DF" w:rsidRDefault="009464DF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107C4E" w:rsidRPr="00EE4F83" w:rsidRDefault="00BA64E6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 </w:t>
      </w:r>
      <w:r w:rsidR="00107C4E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</w:t>
      </w:r>
      <w:r w:rsidR="000556B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</w:t>
      </w:r>
      <w:r w:rsidR="00107C4E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семестр, </w:t>
      </w:r>
      <w:r w:rsidR="000556B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</w:t>
      </w:r>
      <w:r w:rsidR="00107C4E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107C4E" w:rsidRPr="00EE4F83" w:rsidTr="000602DE">
        <w:tc>
          <w:tcPr>
            <w:tcW w:w="42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(мин./макс.)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5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07C4E" w:rsidRPr="00EE4F83" w:rsidTr="000602DE">
        <w:trPr>
          <w:trHeight w:val="844"/>
        </w:trPr>
        <w:tc>
          <w:tcPr>
            <w:tcW w:w="4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806942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</w:t>
            </w:r>
            <w:r w:rsidR="00107C4E"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107C4E" w:rsidRPr="00EE4F83" w:rsidRDefault="00806942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</w:t>
            </w:r>
            <w:r w:rsidR="00107C4E"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80694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="0080694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.2-3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806942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7-14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806942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806942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107C4E" w:rsidRPr="00EE4F83" w:rsidTr="000602DE">
              <w:tc>
                <w:tcPr>
                  <w:tcW w:w="1686" w:type="dxa"/>
                  <w:shd w:val="clear" w:color="auto" w:fill="FFFFFF"/>
                </w:tcPr>
                <w:p w:rsidR="00107C4E" w:rsidRPr="00EE4F83" w:rsidRDefault="00107C4E" w:rsidP="000602DE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107C4E" w:rsidRPr="00EE4F83" w:rsidRDefault="00107C4E" w:rsidP="000602DE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107C4E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0556B4" w:rsidRPr="00EE4F83" w:rsidRDefault="000556B4" w:rsidP="000556B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2</w:t>
      </w: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. 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 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семестр, 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экзамен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0556B4" w:rsidRPr="00EE4F83" w:rsidTr="004F584C">
        <w:tc>
          <w:tcPr>
            <w:tcW w:w="42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(мин./макс.)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5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556B4" w:rsidRPr="00EE4F83" w:rsidTr="004F584C">
        <w:trPr>
          <w:trHeight w:val="844"/>
        </w:trPr>
        <w:tc>
          <w:tcPr>
            <w:tcW w:w="4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556B4" w:rsidRPr="00EE4F83" w:rsidTr="004F584C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80694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0556B4" w:rsidRPr="00EE4F83" w:rsidRDefault="000556B4" w:rsidP="0080694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</w:t>
            </w:r>
            <w:r w:rsidR="0080694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3-2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556B4" w:rsidRPr="00EE4F83" w:rsidTr="004F584C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80694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0556B4" w:rsidRPr="00EE4F83" w:rsidRDefault="000556B4" w:rsidP="0080694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</w:t>
            </w:r>
            <w:r w:rsidR="0080694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3-2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0556B4" w:rsidRPr="00EE4F83" w:rsidTr="004F584C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556B4" w:rsidRPr="00EE4F83" w:rsidTr="004F584C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0556B4" w:rsidRPr="00EE4F83" w:rsidTr="004F584C">
              <w:tc>
                <w:tcPr>
                  <w:tcW w:w="1686" w:type="dxa"/>
                  <w:shd w:val="clear" w:color="auto" w:fill="FFFFFF"/>
                </w:tcPr>
                <w:p w:rsidR="000556B4" w:rsidRPr="00EE4F83" w:rsidRDefault="000556B4" w:rsidP="004F584C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0556B4" w:rsidRPr="00EE4F83" w:rsidRDefault="000556B4" w:rsidP="004F584C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0556B4" w:rsidRDefault="000556B4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0556B4" w:rsidRDefault="000556B4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0556B4" w:rsidRDefault="000556B4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Мельник, О.Г. Перевод текстов в сфере профессиональной коммуникации: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Ростов-на-Дону: Издательство Южного федерального университета, 2015. - 73 с. - Библиогр. в кн.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=461937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</w:t>
      </w:r>
      <w:hyperlink r:id="rId37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http://biblioclub.ru/index.php?page=book&amp;id=482153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3.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</w:t>
      </w:r>
      <w:hyperlink r:id="rId38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http://biblioclub.ru/index.php?page=book&amp;id=481798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4. Практикум перевода: учебно-методическое пособие / сост. М.Ю. Илюшкина, Н.Н. Токарева ; науч. ред. М.О. Гузикова. - 3-е изд., стер. - Москва : Издательство «Флинта», 2017. - 89 с. - Библиогр. в кн. - ISBN 978-5-9765-2635-8 ; То же [Электронный ресурс]. - URL: http://biblioclub.ru/index.php?page=book&amp;id=482205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5.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39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6.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40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highlight w:val="yellow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http://biblioclub.ru/index.php?page=book&amp;id=482153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Мельник, О.Г. Перевод текстов в сфере профессиональной коммуникации 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 : Издательство Южного федерального университета, 2015. - 73 с. - Библиогр. в кн. ; То же [Электронный ресурс]. - URL: http://biblioclub.ru/index.php?page=book&amp;id=461937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http://biblioclub.ru/index.php?page=book&amp;id=481798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Практикум перевода: учебно-методическое пособие / сост. М.Ю. Илюшкина, Н.Н. Токарева ; науч. ред. М.О. Гузикова. - 3-е изд., стер. - Москва : Издательство «Флинта», 2017. - 89 с. - Библиогр. в кн. - ISBN 978-5-9765-2635-8 ; То же [Электронный ресурс]. - URL: http://biblioclub.ru/index.php?page=book&amp;id=482205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4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8.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978-5-89349-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 xml:space="preserve">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http://biblioclub.ru/index.php?page=book&amp;id=84903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9.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4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hyperlink r:id="rId4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hyperlink r:id="rId44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http://www.breakingnewsenglish.com/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Официальный сайт BBC News (</w:t>
      </w:r>
      <w:hyperlink r:id="rId45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http://www.bbc.com/news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«Мультитран» (</w:t>
      </w:r>
      <w:hyperlink r:id="rId46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5.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Электронный переводчик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Translate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7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ABBY Lingvo.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Pro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8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lingvopro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abbyyonline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Научная электронная библиотека (</w:t>
      </w:r>
      <w:hyperlink r:id="rId4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Словари иностранных языков он-лайн (</w:t>
      </w:r>
      <w:hyperlink r:id="rId5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Электронные переводчики (</w:t>
      </w:r>
      <w:hyperlink r:id="rId53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4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https://translate.google.ru/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5.4. ПРОГРАММА ДИСЦИПЛИНЫ 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«Подготовка к экзамену (в формате) </w:t>
      </w: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+ и является составной частью Общей образовательной программы высшего образования (ООП ВО),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BA64E6" w:rsidRPr="009F5AAA" w:rsidRDefault="00EE4F83" w:rsidP="00BA64E6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подготовки к экзамену в формате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>(144 академических часов: 8 часов аудиторной  работы, 12</w:t>
      </w:r>
      <w:r w:rsidR="00BA64E6">
        <w:rPr>
          <w:rFonts w:ascii="Times New Roman" w:eastAsia="Arial" w:hAnsi="Times New Roman" w:cs="Times New Roman"/>
          <w:sz w:val="24"/>
          <w:szCs w:val="24"/>
          <w:lang w:eastAsia="ru-RU"/>
        </w:rPr>
        <w:t>7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BA64E6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дисциплина призвана сформировать у студентов навыки и умения, необходимые для решения коммуникативных задач в различных ситуациях общения на иностранном языке, для осуществления информационной и познавательной деятельности и для дальнейшего повышения уровня языковой компетенции. Целевая группа данного курса - студенты бакалавриата, владеющие стартовой коммуникативной компетенцией на уровне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по признанной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Дисциплина «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является вариативной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является развитие общей, лингвистической, прагматической и межкультурной компетенций, способствующих, во взаимодействии с другими дисциплинами, формированию профессиональных навыков студентов.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Практическая значимость данной дисциплины заключается в том, что она способствует повышению уровня владения иностранным языком, формированию у студентов способности и готовности к развитию навыков профессионально-ориентированного иноязычного общения, необходимых для интеграции в мультиязыковую профессиональную среду с целью реализации будущих профессиональных задач, осуществления научной работы и повышения конкурентоспособности выпускника на рынке труда.  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«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1. Повысить уровень языковой компетенции путем расширения диапазона лексических и грамматических форм на уровне восприятия и воспроизведения, совершенствования навыков и умений построения устного и письменного высказывания на английском языке, навыков восприятия и обработки информации, полученной из печатных и электронных источников, и навыков восприятия на слух аутентичной английской речи.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2. Развить социокультурную компетенцию и расширить знания о культурных особенностях, традициях, нормах поведения и этикета народов-носителей языка, </w:t>
      </w: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развить навыки корректного речевого поведения в разнообразных условиях общения с учетом национально-культурных особенностей стран изучаемого языка, норм вербального поведения представителей иноязычной культуры и современных требований политкорректности.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  <w:t>3. Сф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ормировать способность и готовность студентов к использованию английского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Повысить уровень мотивации к дальнейшему изучению английского языка, способствующей развитию познавательной, научной и профессиональной деятельности студента.</w:t>
      </w: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4. Образовательные результаты 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850"/>
        <w:gridCol w:w="1985"/>
        <w:gridCol w:w="1559"/>
        <w:gridCol w:w="1843"/>
      </w:tblGrid>
      <w:tr w:rsidR="00EE4F83" w:rsidRPr="00EE4F83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EE4F83" w:rsidRPr="00EE4F83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ind w:left="141" w:hanging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применять лингвистические знания и корректно строить устные и письменные высказывания на 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иностранном языке в рамках изучаемой тематики и с учетом функциональных и стилистических особенностей языка в процессе организации общения и решения коммуникативных задач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практические задания;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устный ответ;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презентация.</w:t>
            </w:r>
          </w:p>
        </w:tc>
      </w:tr>
      <w:tr w:rsidR="00EE4F83" w:rsidRPr="00EE4F83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способность находить, воспринимать и использовать информацию на иностранном языке, полученную из печатных и электронных источников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AB0785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умение осуществлять самостоятельный творческий поиск информации на иностранном языке и умение использовать ее для эффективного иноязычного общения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3"/>
        <w:gridCol w:w="851"/>
        <w:gridCol w:w="1417"/>
        <w:gridCol w:w="1134"/>
        <w:gridCol w:w="1157"/>
        <w:gridCol w:w="1417"/>
      </w:tblGrid>
      <w:tr w:rsidR="000602DE" w:rsidRPr="000602DE" w:rsidTr="000602DE">
        <w:tc>
          <w:tcPr>
            <w:tcW w:w="3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  <w:r w:rsidR="00AB0785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:rsidTr="000602DE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A family affair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145F65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 w:rsidRPr="000602DE">
              <w:rPr>
                <w:rFonts w:ascii="Times New Roman" w:eastAsia="Arial" w:hAnsi="Times New Roman" w:cs="Times New Roman"/>
                <w:sz w:val="24"/>
                <w:lang w:val="en-US" w:eastAsia="ru-RU"/>
              </w:rPr>
              <w:t xml:space="preserve"> Leisure and pleasure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556B4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3 Happy holiday!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556B4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4 Food, glorious food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556B4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5. Studying abroad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556B4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602DE" w:rsidRPr="000602DE" w:rsidTr="00145F65">
        <w:trPr>
          <w:trHeight w:val="573"/>
        </w:trPr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6. The planet in danger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556B4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7. My first job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8.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High adventure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lastRenderedPageBreak/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9.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Star performances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10. Secrets of the mind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145F65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556B4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Spend, spend, spend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12.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Staying healthy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13. Animal kingdom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556B4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14.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House space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145F65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556B4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15.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Fiesta!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556B4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16. Machine age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556B4" w:rsidRDefault="000556B4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556B4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B0785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AB0785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AB0785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0785" w:rsidRDefault="00AB0785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Переаттестовано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0785" w:rsidRPr="000602DE" w:rsidRDefault="00AB0785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0785" w:rsidRPr="000602DE" w:rsidRDefault="00AB078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0785" w:rsidRPr="000602DE" w:rsidRDefault="00AB0785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0785" w:rsidRDefault="00AB0785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0785" w:rsidRDefault="00AB0785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556B4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46</w:t>
            </w:r>
            <w:r w:rsidR="00AB078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/18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0602DE" w:rsidRPr="000602DE" w:rsidRDefault="000602DE" w:rsidP="000602DE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Программа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предусматривает практические занятия, выполнение домашних и индивидуальных заданий, самостоятельную работу с использованием образовательной среды «Moodle» и Интернет-ресурсов.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используются следующие методы обучения: выполнение языковых, речевых и коммуникативных упражнений, тестов и контрольных работ,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Технологическая карта дисциплины</w:t>
      </w:r>
    </w:p>
    <w:p w:rsidR="000556B4" w:rsidRPr="00EE4F83" w:rsidRDefault="000556B4" w:rsidP="000556B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5</w:t>
      </w: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</w:t>
      </w: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0556B4" w:rsidRPr="00EE4F83" w:rsidTr="004F58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_Hlk19038581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556B4" w:rsidRPr="00EE4F83" w:rsidTr="004F584C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556B4" w:rsidRPr="00EE4F83" w:rsidTr="004F584C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0556B4" w:rsidRPr="00EE4F83" w:rsidRDefault="00AB0785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556B4" w:rsidRPr="00EE4F83" w:rsidTr="004F584C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0556B4" w:rsidRPr="00EE4F83" w:rsidRDefault="00AB0785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0556B4" w:rsidRPr="00EE4F83" w:rsidRDefault="000556B4" w:rsidP="004F58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0556B4" w:rsidRPr="00EE4F83" w:rsidRDefault="000556B4" w:rsidP="004F58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0556B4" w:rsidRPr="00EE4F83" w:rsidRDefault="000556B4" w:rsidP="004F58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AB0785" w:rsidP="00AB0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0556B4"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AB0785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AB0785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556B4"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556B4" w:rsidRPr="00EE4F83" w:rsidTr="004F584C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0556B4" w:rsidRPr="00EE4F83" w:rsidTr="004F584C">
              <w:tc>
                <w:tcPr>
                  <w:tcW w:w="1686" w:type="dxa"/>
                  <w:shd w:val="clear" w:color="auto" w:fill="FFFFFF"/>
                </w:tcPr>
                <w:p w:rsidR="000556B4" w:rsidRPr="00EE4F83" w:rsidRDefault="000556B4" w:rsidP="004F584C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0556B4" w:rsidRPr="00EE4F83" w:rsidRDefault="000556B4" w:rsidP="004F584C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bookmarkEnd w:id="3"/>
    </w:tbl>
    <w:p w:rsidR="000556B4" w:rsidRDefault="000556B4" w:rsidP="00ED3218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</w:p>
    <w:p w:rsidR="00EE4F83" w:rsidRDefault="00EE4F83" w:rsidP="000556B4">
      <w:pPr>
        <w:spacing w:after="0" w:line="360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</w:t>
      </w:r>
      <w:r w:rsidR="000556B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2</w:t>
      </w: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. Рейтинг-план (</w:t>
      </w:r>
      <w:r w:rsidR="000556B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</w:t>
      </w: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0556B4" w:rsidRPr="00EE4F83" w:rsidTr="004F58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556B4" w:rsidRPr="00EE4F83" w:rsidTr="004F584C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556B4" w:rsidRPr="00EE4F83" w:rsidTr="004F584C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0556B4" w:rsidRPr="00EE4F83" w:rsidRDefault="00AB0785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556B4" w:rsidRPr="00EE4F83" w:rsidTr="004F584C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0556B4" w:rsidRPr="00EE4F83" w:rsidRDefault="00AB0785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0556B4" w:rsidRPr="00EE4F83" w:rsidRDefault="000556B4" w:rsidP="004F58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0556B4" w:rsidRPr="00EE4F83" w:rsidRDefault="000556B4" w:rsidP="004F58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0556B4" w:rsidRPr="00EE4F83" w:rsidRDefault="000556B4" w:rsidP="004F58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556B4" w:rsidRPr="00EE4F83" w:rsidTr="004F584C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0556B4" w:rsidRPr="00EE4F83" w:rsidTr="004F584C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0556B4" w:rsidRPr="00EE4F83" w:rsidTr="004F584C">
              <w:tc>
                <w:tcPr>
                  <w:tcW w:w="1686" w:type="dxa"/>
                  <w:shd w:val="clear" w:color="auto" w:fill="FFFFFF"/>
                </w:tcPr>
                <w:p w:rsidR="000556B4" w:rsidRPr="00EE4F83" w:rsidRDefault="000556B4" w:rsidP="004F584C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0556B4" w:rsidRPr="00EE4F83" w:rsidRDefault="000556B4" w:rsidP="004F584C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0556B4" w:rsidRPr="00EE4F83" w:rsidRDefault="000556B4" w:rsidP="004F584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B4" w:rsidRPr="00EE4F83" w:rsidRDefault="000556B4" w:rsidP="004F584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0556B4" w:rsidRDefault="000556B4" w:rsidP="000556B4">
      <w:pPr>
        <w:spacing w:after="0" w:line="360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1. </w:t>
      </w:r>
      <w:hyperlink r:id="rId55" w:history="1">
        <w:r w:rsidRPr="00EE4F83">
          <w:rPr>
            <w:rFonts w:ascii="Times New Roman" w:eastAsia="Arial" w:hAnsi="Times New Roman" w:cs="Times New Roman"/>
            <w:sz w:val="24"/>
            <w:szCs w:val="24"/>
            <w:lang w:val="en-US" w:eastAsia="ru-RU"/>
          </w:rPr>
          <w:t>Brook-Hart G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uy. </w:t>
      </w:r>
      <w:r w:rsidRPr="00EE4F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Complete First. Second edition. – Cambridge University Press,  2015. – 251 pages.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Latham-Koenig C. English File: Pre-intermediate Student's Book. - Third edition. - Oxford: Oxford University Press, 2016. - 168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 xml:space="preserve">3. Latham-Koenig C. English File: Intermediate Student's Book. - Third edition. - Oxford: Oxford University Press, 2017. - 168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4. Mastering English through Global Debate: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учебник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Talalakina, T. Brown, J. Bown, W. Eggington. -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дом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Высшей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школы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экономики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ил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978-5-7598-1550-1 (pbk.);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 ; То же [Электронный ресурс]. - URL: http://biblioclub.ru/index.php?page=book&amp;id=462068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Ч. 1. - 273 с. - Библиогр.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5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59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 : б.и.,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60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6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700" w:firstLine="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Cambridge English Language Assessment (</w:t>
      </w:r>
      <w:hyperlink r:id="rId62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http://www.cambridgeenglish.org/exams/first/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t xml:space="preserve">) 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6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Кембриджский словарь английского языка (</w:t>
      </w:r>
      <w:hyperlink r:id="rId6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6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6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6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83">
        <w:rPr>
          <w:rFonts w:ascii="Times New Roman" w:eastAsia="Calibri" w:hAnsi="Times New Roman" w:cs="Times New Roman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moodle.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Microsoft Office (Excel, Power Point, Word).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7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7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7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7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rPr>
          <w:rFonts w:ascii="Calibri" w:eastAsia="Calibri" w:hAnsi="Calibri" w:cs="Times New Roman"/>
        </w:rPr>
      </w:pPr>
    </w:p>
    <w:p w:rsidR="00AB0785" w:rsidRDefault="00AB0785" w:rsidP="00AB0785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AB0785" w:rsidRDefault="00AB0785" w:rsidP="00AB0785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/>
          <w:bCs/>
          <w:sz w:val="24"/>
          <w:szCs w:val="24"/>
        </w:rPr>
        <w:t>6. ПРАКТИКА ПО МОДУЛЮ</w:t>
      </w:r>
    </w:p>
    <w:p w:rsidR="00AB0785" w:rsidRDefault="00AB0785" w:rsidP="00AB0785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Не преду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с</w:t>
      </w: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мотрена</w:t>
      </w:r>
    </w:p>
    <w:p w:rsidR="00AB0785" w:rsidRPr="00F3005B" w:rsidRDefault="00AB0785" w:rsidP="00AB0785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005B">
        <w:rPr>
          <w:rFonts w:ascii="Times New Roman" w:eastAsia="Times New Roman" w:hAnsi="Times New Roman" w:cs="Times New Roman"/>
          <w:b/>
          <w:bCs/>
          <w:sz w:val="24"/>
          <w:szCs w:val="24"/>
        </w:rPr>
        <w:t>7. ПРОГРАММА ИТОГОВОЙ АТТЕСТАЦИИ</w:t>
      </w:r>
    </w:p>
    <w:p w:rsidR="00AB0785" w:rsidRDefault="00AB0785" w:rsidP="00AB0785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AB0785" w:rsidRPr="001D1781" w:rsidRDefault="00AB0785" w:rsidP="00AB0785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AB0785" w:rsidRPr="001D1781" w:rsidRDefault="00AB0785" w:rsidP="00AB0785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AB0785" w:rsidRPr="001D1781" w:rsidRDefault="00AB0785" w:rsidP="00AB0785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AB0785" w:rsidRPr="001D1781" w:rsidRDefault="00372F4A" w:rsidP="00AB0785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AB0785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AB0785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B0785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AB0785" w:rsidRPr="001D1781" w:rsidRDefault="00372F4A" w:rsidP="00AB0785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AB0785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AB0785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AB0785" w:rsidRPr="001D1781" w:rsidRDefault="00372F4A" w:rsidP="00AB0785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AB0785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AB0785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B0785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AB0785" w:rsidRPr="001D1781" w:rsidRDefault="00372F4A" w:rsidP="00AB0785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AB0785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AB0785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AB0785" w:rsidRDefault="00AB0785" w:rsidP="00AB0785">
      <w:pPr>
        <w:spacing w:after="0"/>
        <w:ind w:left="360"/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655795" w:rsidRDefault="00655795"/>
    <w:sectPr w:rsidR="00655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F4A" w:rsidRDefault="00372F4A" w:rsidP="007A7565">
      <w:pPr>
        <w:spacing w:after="0" w:line="240" w:lineRule="auto"/>
      </w:pPr>
      <w:r>
        <w:separator/>
      </w:r>
    </w:p>
  </w:endnote>
  <w:endnote w:type="continuationSeparator" w:id="0">
    <w:p w:rsidR="00372F4A" w:rsidRDefault="00372F4A" w:rsidP="007A7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9883153"/>
      <w:docPartObj>
        <w:docPartGallery w:val="Page Numbers (Bottom of Page)"/>
        <w:docPartUnique/>
      </w:docPartObj>
    </w:sdtPr>
    <w:sdtEndPr/>
    <w:sdtContent>
      <w:p w:rsidR="007A7565" w:rsidRDefault="007A7565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B29">
          <w:rPr>
            <w:noProof/>
          </w:rPr>
          <w:t>1</w:t>
        </w:r>
        <w:r>
          <w:fldChar w:fldCharType="end"/>
        </w:r>
      </w:p>
    </w:sdtContent>
  </w:sdt>
  <w:p w:rsidR="007A7565" w:rsidRDefault="007A7565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F4A" w:rsidRDefault="00372F4A" w:rsidP="007A7565">
      <w:pPr>
        <w:spacing w:after="0" w:line="240" w:lineRule="auto"/>
      </w:pPr>
      <w:r>
        <w:separator/>
      </w:r>
    </w:p>
  </w:footnote>
  <w:footnote w:type="continuationSeparator" w:id="0">
    <w:p w:rsidR="00372F4A" w:rsidRDefault="00372F4A" w:rsidP="007A75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1EE1"/>
    <w:multiLevelType w:val="hybridMultilevel"/>
    <w:tmpl w:val="3DF446C4"/>
    <w:lvl w:ilvl="0" w:tplc="5E149B58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D09F5"/>
    <w:multiLevelType w:val="hybridMultilevel"/>
    <w:tmpl w:val="6C706BBE"/>
    <w:lvl w:ilvl="0" w:tplc="D998409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B6A23E3"/>
    <w:multiLevelType w:val="multilevel"/>
    <w:tmpl w:val="C4FED0E6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3D5FFB"/>
    <w:multiLevelType w:val="hybridMultilevel"/>
    <w:tmpl w:val="FB1E4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9745E"/>
    <w:multiLevelType w:val="hybridMultilevel"/>
    <w:tmpl w:val="6A28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07A54"/>
    <w:multiLevelType w:val="hybridMultilevel"/>
    <w:tmpl w:val="7BACF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26E90"/>
    <w:multiLevelType w:val="hybridMultilevel"/>
    <w:tmpl w:val="96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770FE"/>
    <w:multiLevelType w:val="hybridMultilevel"/>
    <w:tmpl w:val="24D08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A6C6C"/>
    <w:multiLevelType w:val="hybridMultilevel"/>
    <w:tmpl w:val="8646C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3546E"/>
    <w:multiLevelType w:val="hybridMultilevel"/>
    <w:tmpl w:val="8114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67B2C"/>
    <w:multiLevelType w:val="hybridMultilevel"/>
    <w:tmpl w:val="105E4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A5928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65817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10CCD"/>
    <w:multiLevelType w:val="hybridMultilevel"/>
    <w:tmpl w:val="A672C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9583C"/>
    <w:multiLevelType w:val="hybridMultilevel"/>
    <w:tmpl w:val="7DC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03A3F"/>
    <w:multiLevelType w:val="hybridMultilevel"/>
    <w:tmpl w:val="84FC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B3C39"/>
    <w:multiLevelType w:val="multilevel"/>
    <w:tmpl w:val="1F48694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6E6D143D"/>
    <w:multiLevelType w:val="multilevel"/>
    <w:tmpl w:val="4D22854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6EF61341"/>
    <w:multiLevelType w:val="hybridMultilevel"/>
    <w:tmpl w:val="0CB248D8"/>
    <w:lvl w:ilvl="0" w:tplc="11B49900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AD17B8"/>
    <w:multiLevelType w:val="hybridMultilevel"/>
    <w:tmpl w:val="4AFC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143E8"/>
    <w:multiLevelType w:val="hybridMultilevel"/>
    <w:tmpl w:val="44E69C9C"/>
    <w:lvl w:ilvl="0" w:tplc="81DC415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B7127"/>
    <w:multiLevelType w:val="hybridMultilevel"/>
    <w:tmpl w:val="6710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"/>
  </w:num>
  <w:num w:numId="4">
    <w:abstractNumId w:val="3"/>
  </w:num>
  <w:num w:numId="5">
    <w:abstractNumId w:val="13"/>
  </w:num>
  <w:num w:numId="6">
    <w:abstractNumId w:val="12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5"/>
  </w:num>
  <w:num w:numId="10">
    <w:abstractNumId w:val="10"/>
  </w:num>
  <w:num w:numId="11">
    <w:abstractNumId w:val="22"/>
  </w:num>
  <w:num w:numId="12">
    <w:abstractNumId w:val="20"/>
  </w:num>
  <w:num w:numId="13">
    <w:abstractNumId w:val="14"/>
  </w:num>
  <w:num w:numId="14">
    <w:abstractNumId w:val="16"/>
  </w:num>
  <w:num w:numId="15">
    <w:abstractNumId w:val="7"/>
  </w:num>
  <w:num w:numId="16">
    <w:abstractNumId w:val="1"/>
  </w:num>
  <w:num w:numId="17">
    <w:abstractNumId w:val="19"/>
  </w:num>
  <w:num w:numId="18">
    <w:abstractNumId w:val="0"/>
  </w:num>
  <w:num w:numId="19">
    <w:abstractNumId w:val="5"/>
  </w:num>
  <w:num w:numId="20">
    <w:abstractNumId w:val="8"/>
  </w:num>
  <w:num w:numId="21">
    <w:abstractNumId w:val="9"/>
  </w:num>
  <w:num w:numId="22">
    <w:abstractNumId w:val="6"/>
  </w:num>
  <w:num w:numId="23">
    <w:abstractNumId w:val="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F83"/>
    <w:rsid w:val="00034314"/>
    <w:rsid w:val="000351F0"/>
    <w:rsid w:val="000556B4"/>
    <w:rsid w:val="000602DE"/>
    <w:rsid w:val="000632B4"/>
    <w:rsid w:val="000A5943"/>
    <w:rsid w:val="000B2A2E"/>
    <w:rsid w:val="000C0415"/>
    <w:rsid w:val="000E191A"/>
    <w:rsid w:val="000E6197"/>
    <w:rsid w:val="00107C4E"/>
    <w:rsid w:val="00145F65"/>
    <w:rsid w:val="0015067A"/>
    <w:rsid w:val="00160D9D"/>
    <w:rsid w:val="0016762C"/>
    <w:rsid w:val="00172A95"/>
    <w:rsid w:val="00187FB2"/>
    <w:rsid w:val="001D7193"/>
    <w:rsid w:val="001F3A2B"/>
    <w:rsid w:val="002031B3"/>
    <w:rsid w:val="00207F58"/>
    <w:rsid w:val="002412CA"/>
    <w:rsid w:val="00261C22"/>
    <w:rsid w:val="0026785A"/>
    <w:rsid w:val="002A3492"/>
    <w:rsid w:val="002B69DF"/>
    <w:rsid w:val="002C0FC1"/>
    <w:rsid w:val="002E426A"/>
    <w:rsid w:val="00320FEA"/>
    <w:rsid w:val="00321480"/>
    <w:rsid w:val="00335AFC"/>
    <w:rsid w:val="00372F4A"/>
    <w:rsid w:val="003B3B9D"/>
    <w:rsid w:val="003D3232"/>
    <w:rsid w:val="003F3CA2"/>
    <w:rsid w:val="00413B33"/>
    <w:rsid w:val="00442400"/>
    <w:rsid w:val="00481433"/>
    <w:rsid w:val="004944EF"/>
    <w:rsid w:val="004A6552"/>
    <w:rsid w:val="004B7E1E"/>
    <w:rsid w:val="004C6655"/>
    <w:rsid w:val="004F584C"/>
    <w:rsid w:val="00501E8C"/>
    <w:rsid w:val="00541C53"/>
    <w:rsid w:val="005530B1"/>
    <w:rsid w:val="0058248D"/>
    <w:rsid w:val="00583C43"/>
    <w:rsid w:val="005C1549"/>
    <w:rsid w:val="005E5296"/>
    <w:rsid w:val="00607F68"/>
    <w:rsid w:val="00610C89"/>
    <w:rsid w:val="00625CA4"/>
    <w:rsid w:val="006274C0"/>
    <w:rsid w:val="00655795"/>
    <w:rsid w:val="00690FE8"/>
    <w:rsid w:val="00693648"/>
    <w:rsid w:val="006A413D"/>
    <w:rsid w:val="006B17F5"/>
    <w:rsid w:val="006D4B0E"/>
    <w:rsid w:val="00754C32"/>
    <w:rsid w:val="007572FC"/>
    <w:rsid w:val="00757A04"/>
    <w:rsid w:val="007A7565"/>
    <w:rsid w:val="007A7CB6"/>
    <w:rsid w:val="007A7FB2"/>
    <w:rsid w:val="00806942"/>
    <w:rsid w:val="0080766D"/>
    <w:rsid w:val="00831FF3"/>
    <w:rsid w:val="008336C0"/>
    <w:rsid w:val="00876881"/>
    <w:rsid w:val="00897C17"/>
    <w:rsid w:val="008C54E1"/>
    <w:rsid w:val="00902D26"/>
    <w:rsid w:val="009234F7"/>
    <w:rsid w:val="00934608"/>
    <w:rsid w:val="00941B28"/>
    <w:rsid w:val="009464DF"/>
    <w:rsid w:val="009503A3"/>
    <w:rsid w:val="009814C7"/>
    <w:rsid w:val="00995618"/>
    <w:rsid w:val="009F213D"/>
    <w:rsid w:val="00A041FD"/>
    <w:rsid w:val="00A308F7"/>
    <w:rsid w:val="00AA3FC5"/>
    <w:rsid w:val="00AB0785"/>
    <w:rsid w:val="00AC1F9D"/>
    <w:rsid w:val="00AD17B0"/>
    <w:rsid w:val="00AD28C5"/>
    <w:rsid w:val="00AD2D1B"/>
    <w:rsid w:val="00AD39C7"/>
    <w:rsid w:val="00AD5932"/>
    <w:rsid w:val="00AE5504"/>
    <w:rsid w:val="00B418FA"/>
    <w:rsid w:val="00B42BBD"/>
    <w:rsid w:val="00BA64E6"/>
    <w:rsid w:val="00BA7114"/>
    <w:rsid w:val="00BB55B5"/>
    <w:rsid w:val="00BC7B29"/>
    <w:rsid w:val="00BE334C"/>
    <w:rsid w:val="00BF21AA"/>
    <w:rsid w:val="00C253B3"/>
    <w:rsid w:val="00C26519"/>
    <w:rsid w:val="00C308F3"/>
    <w:rsid w:val="00C43C46"/>
    <w:rsid w:val="00C60C00"/>
    <w:rsid w:val="00C63434"/>
    <w:rsid w:val="00C65228"/>
    <w:rsid w:val="00C87878"/>
    <w:rsid w:val="00C96B4B"/>
    <w:rsid w:val="00CB4DFD"/>
    <w:rsid w:val="00CC26DA"/>
    <w:rsid w:val="00CD78E0"/>
    <w:rsid w:val="00CE3FCA"/>
    <w:rsid w:val="00CF38E2"/>
    <w:rsid w:val="00D21784"/>
    <w:rsid w:val="00D3295E"/>
    <w:rsid w:val="00D3542A"/>
    <w:rsid w:val="00D96DA1"/>
    <w:rsid w:val="00DA3FC3"/>
    <w:rsid w:val="00DA7753"/>
    <w:rsid w:val="00DD230C"/>
    <w:rsid w:val="00DD72CA"/>
    <w:rsid w:val="00DF0DB4"/>
    <w:rsid w:val="00DF4762"/>
    <w:rsid w:val="00E07973"/>
    <w:rsid w:val="00E248F4"/>
    <w:rsid w:val="00E27AB4"/>
    <w:rsid w:val="00E35875"/>
    <w:rsid w:val="00E47B73"/>
    <w:rsid w:val="00E504DD"/>
    <w:rsid w:val="00E56701"/>
    <w:rsid w:val="00E62410"/>
    <w:rsid w:val="00E62C60"/>
    <w:rsid w:val="00E85476"/>
    <w:rsid w:val="00EA150C"/>
    <w:rsid w:val="00EA5C9F"/>
    <w:rsid w:val="00EA6E6C"/>
    <w:rsid w:val="00EC584E"/>
    <w:rsid w:val="00ED18D1"/>
    <w:rsid w:val="00ED3218"/>
    <w:rsid w:val="00EE02B2"/>
    <w:rsid w:val="00EE4813"/>
    <w:rsid w:val="00EE4F83"/>
    <w:rsid w:val="00F02C6A"/>
    <w:rsid w:val="00F13A9C"/>
    <w:rsid w:val="00F20BE1"/>
    <w:rsid w:val="00F56035"/>
    <w:rsid w:val="00F82E86"/>
    <w:rsid w:val="00F94BD5"/>
    <w:rsid w:val="00FA444C"/>
    <w:rsid w:val="00FB63F3"/>
    <w:rsid w:val="00FC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B3B13-CA17-4C4C-8501-838373731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EE4F83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EE4F83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EE4F83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EE4F83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EE4F83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EE4F83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EE4F83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EE4F83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EE4F83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4F83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E4F83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E4F83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E4F83"/>
  </w:style>
  <w:style w:type="numbering" w:customStyle="1" w:styleId="110">
    <w:name w:val="Нет списка11"/>
    <w:next w:val="a2"/>
    <w:uiPriority w:val="99"/>
    <w:semiHidden/>
    <w:unhideWhenUsed/>
    <w:rsid w:val="00EE4F83"/>
  </w:style>
  <w:style w:type="numbering" w:customStyle="1" w:styleId="111">
    <w:name w:val="Нет списка111"/>
    <w:next w:val="a2"/>
    <w:uiPriority w:val="99"/>
    <w:semiHidden/>
    <w:unhideWhenUsed/>
    <w:rsid w:val="00EE4F83"/>
  </w:style>
  <w:style w:type="table" w:customStyle="1" w:styleId="TableNormal1">
    <w:name w:val="Table Normal1"/>
    <w:uiPriority w:val="99"/>
    <w:rsid w:val="00EE4F83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EE4F83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14">
    <w:name w:val="Заголовок Знак1"/>
    <w:link w:val="a3"/>
    <w:uiPriority w:val="10"/>
    <w:rsid w:val="00EE4F83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EE4F83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EE4F83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6">
    <w:name w:val="Стиль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100">
    <w:name w:val="Стиль10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9">
    <w:name w:val="Стиль9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8">
    <w:name w:val="Стиль8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7">
    <w:name w:val="Стиль7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61">
    <w:name w:val="Стиль6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51">
    <w:name w:val="Стиль5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41">
    <w:name w:val="Стиль4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32">
    <w:name w:val="Стиль3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22">
    <w:name w:val="Стиль2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15">
    <w:name w:val="Стиль1"/>
    <w:basedOn w:val="TableNormal1"/>
    <w:uiPriority w:val="99"/>
    <w:rsid w:val="00EE4F83"/>
    <w:tblPr>
      <w:tblStyleRowBandSize w:val="1"/>
      <w:tblStyleColBandSize w:val="1"/>
    </w:tblPr>
  </w:style>
  <w:style w:type="paragraph" w:styleId="a7">
    <w:name w:val="annotation text"/>
    <w:basedOn w:val="a"/>
    <w:link w:val="a8"/>
    <w:uiPriority w:val="99"/>
    <w:semiHidden/>
    <w:rsid w:val="00EE4F83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E4F83"/>
    <w:rPr>
      <w:rFonts w:ascii="Arial" w:eastAsia="Arial" w:hAnsi="Arial" w:cs="Times New Roman"/>
      <w:sz w:val="20"/>
      <w:szCs w:val="20"/>
      <w:lang w:eastAsia="ru-RU"/>
    </w:rPr>
  </w:style>
  <w:style w:type="character" w:styleId="a9">
    <w:name w:val="annotation reference"/>
    <w:uiPriority w:val="99"/>
    <w:semiHidden/>
    <w:rsid w:val="00EE4F83"/>
    <w:rPr>
      <w:rFonts w:cs="Times New Roman"/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EE4F83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EE4F83"/>
    <w:rPr>
      <w:rFonts w:ascii="Tahoma" w:eastAsia="Arial" w:hAnsi="Tahoma" w:cs="Times New Roman"/>
      <w:sz w:val="16"/>
      <w:szCs w:val="16"/>
      <w:lang w:eastAsia="ru-RU"/>
    </w:rPr>
  </w:style>
  <w:style w:type="table" w:styleId="ac">
    <w:name w:val="Table Grid"/>
    <w:basedOn w:val="a1"/>
    <w:uiPriority w:val="99"/>
    <w:rsid w:val="00EE4F83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subject"/>
    <w:basedOn w:val="a7"/>
    <w:next w:val="a7"/>
    <w:link w:val="ae"/>
    <w:uiPriority w:val="99"/>
    <w:semiHidden/>
    <w:rsid w:val="00EE4F83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EE4F83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">
    <w:name w:val="Hyperlink"/>
    <w:uiPriority w:val="99"/>
    <w:rsid w:val="00EE4F83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EE4F83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EE4F83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0">
    <w:name w:val="Emphasis"/>
    <w:qFormat/>
    <w:rsid w:val="00EE4F83"/>
    <w:rPr>
      <w:i/>
      <w:iCs/>
    </w:rPr>
  </w:style>
  <w:style w:type="character" w:styleId="af1">
    <w:name w:val="FollowedHyperlink"/>
    <w:uiPriority w:val="99"/>
    <w:semiHidden/>
    <w:unhideWhenUsed/>
    <w:rsid w:val="00EE4F83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6"/>
    <w:qFormat/>
    <w:rsid w:val="00EE4F83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EE4F83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6">
    <w:name w:val="Заголовок 1 с нумерацией Знак"/>
    <w:link w:val="1"/>
    <w:rsid w:val="00EE4F83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EE4F83"/>
    <w:pPr>
      <w:numPr>
        <w:ilvl w:val="2"/>
      </w:numPr>
    </w:pPr>
    <w:rPr>
      <w:sz w:val="24"/>
    </w:rPr>
  </w:style>
  <w:style w:type="paragraph" w:styleId="af2">
    <w:name w:val="List Paragraph"/>
    <w:basedOn w:val="a"/>
    <w:link w:val="af3"/>
    <w:uiPriority w:val="99"/>
    <w:qFormat/>
    <w:rsid w:val="00EE4F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Абзац списка Знак"/>
    <w:link w:val="af2"/>
    <w:uiPriority w:val="99"/>
    <w:rsid w:val="00EE4F83"/>
    <w:rPr>
      <w:rFonts w:ascii="Calibri" w:eastAsia="Times New Roman" w:hAnsi="Calibri" w:cs="Times New Roman"/>
      <w:lang w:eastAsia="ru-RU"/>
    </w:rPr>
  </w:style>
  <w:style w:type="paragraph" w:styleId="af4">
    <w:name w:val="No Spacing"/>
    <w:qFormat/>
    <w:rsid w:val="00EE4F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E4F8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5">
    <w:name w:val="Normal (Web)"/>
    <w:basedOn w:val="a"/>
    <w:unhideWhenUsed/>
    <w:rsid w:val="00EE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Неразрешенное упоминание1"/>
    <w:uiPriority w:val="99"/>
    <w:semiHidden/>
    <w:unhideWhenUsed/>
    <w:rsid w:val="00EE4F83"/>
    <w:rPr>
      <w:color w:val="605E5C"/>
      <w:shd w:val="clear" w:color="auto" w:fill="E1DFDD"/>
    </w:rPr>
  </w:style>
  <w:style w:type="paragraph" w:styleId="a3">
    <w:name w:val="Title"/>
    <w:basedOn w:val="a"/>
    <w:next w:val="a"/>
    <w:link w:val="14"/>
    <w:uiPriority w:val="10"/>
    <w:qFormat/>
    <w:rsid w:val="00EE4F83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6">
    <w:name w:val="Заголовок Знак"/>
    <w:basedOn w:val="a0"/>
    <w:uiPriority w:val="10"/>
    <w:rsid w:val="00EE4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7">
    <w:name w:val="header"/>
    <w:basedOn w:val="a"/>
    <w:link w:val="af8"/>
    <w:uiPriority w:val="99"/>
    <w:unhideWhenUsed/>
    <w:rsid w:val="007A7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7A7565"/>
  </w:style>
  <w:style w:type="paragraph" w:styleId="af9">
    <w:name w:val="footer"/>
    <w:basedOn w:val="a"/>
    <w:link w:val="afa"/>
    <w:uiPriority w:val="99"/>
    <w:unhideWhenUsed/>
    <w:rsid w:val="007A7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7A7565"/>
  </w:style>
  <w:style w:type="table" w:customStyle="1" w:styleId="18">
    <w:name w:val="Сетка таблицы1"/>
    <w:basedOn w:val="a1"/>
    <w:next w:val="ac"/>
    <w:uiPriority w:val="59"/>
    <w:rsid w:val="00E62C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499889" TargetMode="External"/><Relationship Id="rId21" Type="http://schemas.openxmlformats.org/officeDocument/2006/relationships/hyperlink" Target="http://www.quizlet.com/" TargetMode="External"/><Relationship Id="rId42" Type="http://schemas.openxmlformats.org/officeDocument/2006/relationships/hyperlink" Target="http://biblioclub.ru/index.php?page=book&amp;id=482041" TargetMode="External"/><Relationship Id="rId47" Type="http://schemas.openxmlformats.org/officeDocument/2006/relationships/hyperlink" Target="http://www.translate.ru/" TargetMode="External"/><Relationship Id="rId63" Type="http://schemas.openxmlformats.org/officeDocument/2006/relationships/hyperlink" Target="http://elibrary.ru/" TargetMode="External"/><Relationship Id="rId68" Type="http://schemas.openxmlformats.org/officeDocument/2006/relationships/hyperlink" Target="http://ya.mininunive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9" Type="http://schemas.openxmlformats.org/officeDocument/2006/relationships/hyperlink" Target="http://biblioclub.ru/index.php?page=book&amp;id=278840" TargetMode="External"/><Relationship Id="rId11" Type="http://schemas.openxmlformats.org/officeDocument/2006/relationships/hyperlink" Target="http://biblioclub.ru/index.php?page=book&amp;id=84903" TargetMode="External"/><Relationship Id="rId24" Type="http://schemas.openxmlformats.org/officeDocument/2006/relationships/hyperlink" Target="http://www.easyenglish.com/" TargetMode="External"/><Relationship Id="rId32" Type="http://schemas.openxmlformats.org/officeDocument/2006/relationships/hyperlink" Target="http://biblioclub.ru/index.php?page=book&amp;id=256158" TargetMode="External"/><Relationship Id="rId37" Type="http://schemas.openxmlformats.org/officeDocument/2006/relationships/hyperlink" Target="http://biblioclub.ru/index.php?page=book&amp;id=482153" TargetMode="External"/><Relationship Id="rId40" Type="http://schemas.openxmlformats.org/officeDocument/2006/relationships/hyperlink" Target="http://biblioclub.ru/index.php?page=book&amp;id=482041" TargetMode="External"/><Relationship Id="rId45" Type="http://schemas.openxmlformats.org/officeDocument/2006/relationships/hyperlink" Target="http://www.bbc.com/news%20" TargetMode="External"/><Relationship Id="rId53" Type="http://schemas.openxmlformats.org/officeDocument/2006/relationships/hyperlink" Target="http://www.translate.ru/" TargetMode="External"/><Relationship Id="rId58" Type="http://schemas.openxmlformats.org/officeDocument/2006/relationships/hyperlink" Target="http://biblioclub.ru/index.php?page=book&amp;id=84903" TargetMode="External"/><Relationship Id="rId66" Type="http://schemas.openxmlformats.org/officeDocument/2006/relationships/hyperlink" Target="http://lingvopro.abbyyonline.com/ru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&amp;id=483870" TargetMode="External"/><Relationship Id="rId19" Type="http://schemas.openxmlformats.org/officeDocument/2006/relationships/hyperlink" Target="http://www.multitran.ru/" TargetMode="External"/><Relationship Id="rId14" Type="http://schemas.openxmlformats.org/officeDocument/2006/relationships/hyperlink" Target="http://biblioclub.ru/index.php?page=book&amp;id=483870" TargetMode="External"/><Relationship Id="rId22" Type="http://schemas.openxmlformats.org/officeDocument/2006/relationships/hyperlink" Target="http://ru.forvo.com/" TargetMode="External"/><Relationship Id="rId27" Type="http://schemas.openxmlformats.org/officeDocument/2006/relationships/hyperlink" Target="http://biblioclub.ru/index.php?page=book&amp;id=493437" TargetMode="External"/><Relationship Id="rId30" Type="http://schemas.openxmlformats.org/officeDocument/2006/relationships/hyperlink" Target="http://biblioclub.ru/index.php?page=book&amp;id=115087" TargetMode="External"/><Relationship Id="rId35" Type="http://schemas.openxmlformats.org/officeDocument/2006/relationships/hyperlink" Target="http://ya.mininuniver.ru/" TargetMode="External"/><Relationship Id="rId43" Type="http://schemas.openxmlformats.org/officeDocument/2006/relationships/hyperlink" Target="http://elibrary.ru/" TargetMode="External"/><Relationship Id="rId48" Type="http://schemas.openxmlformats.org/officeDocument/2006/relationships/hyperlink" Target="http://lingvopro.abbyyonline.com/ru" TargetMode="External"/><Relationship Id="rId56" Type="http://schemas.openxmlformats.org/officeDocument/2006/relationships/hyperlink" Target="http://biblioclub.ru/index.php?page=book&amp;id=436052" TargetMode="External"/><Relationship Id="rId64" Type="http://schemas.openxmlformats.org/officeDocument/2006/relationships/hyperlink" Target="http://dictionary.cambridge.org/" TargetMode="External"/><Relationship Id="rId69" Type="http://schemas.openxmlformats.org/officeDocument/2006/relationships/hyperlink" Target="http://ya.mininuniver.ru/" TargetMode="External"/><Relationship Id="rId8" Type="http://schemas.openxmlformats.org/officeDocument/2006/relationships/footer" Target="footer1.xml"/><Relationship Id="rId51" Type="http://schemas.openxmlformats.org/officeDocument/2006/relationships/hyperlink" Target="http://www.multitran.ru/" TargetMode="External"/><Relationship Id="rId72" Type="http://schemas.openxmlformats.org/officeDocument/2006/relationships/hyperlink" Target="http://www.multitran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86564" TargetMode="External"/><Relationship Id="rId17" Type="http://schemas.openxmlformats.org/officeDocument/2006/relationships/hyperlink" Target="http://oxforddictionaries.com/" TargetMode="External"/><Relationship Id="rId25" Type="http://schemas.openxmlformats.org/officeDocument/2006/relationships/hyperlink" Target="http://www.esldesk.com/reading/esl-reader" TargetMode="External"/><Relationship Id="rId33" Type="http://schemas.openxmlformats.org/officeDocument/2006/relationships/hyperlink" Target="http://lingvopro.abbyyonline.com/ru" TargetMode="External"/><Relationship Id="rId38" Type="http://schemas.openxmlformats.org/officeDocument/2006/relationships/hyperlink" Target="http://biblioclub.ru/index.php?page=book&amp;id=481798" TargetMode="External"/><Relationship Id="rId46" Type="http://schemas.openxmlformats.org/officeDocument/2006/relationships/hyperlink" Target="http://www.multitran.ru/%20" TargetMode="External"/><Relationship Id="rId59" Type="http://schemas.openxmlformats.org/officeDocument/2006/relationships/hyperlink" Target="http://biblioclub.ru/index.php?page=book&amp;id=486564" TargetMode="External"/><Relationship Id="rId67" Type="http://schemas.openxmlformats.org/officeDocument/2006/relationships/hyperlink" Target="http://www.multitran.ru/" TargetMode="External"/><Relationship Id="rId20" Type="http://schemas.openxmlformats.org/officeDocument/2006/relationships/hyperlink" Target="http://ya.mininuniver.ru/" TargetMode="External"/><Relationship Id="rId41" Type="http://schemas.openxmlformats.org/officeDocument/2006/relationships/hyperlink" Target="http://biblioclub.ru/index.php?page=book&amp;id=469591" TargetMode="External"/><Relationship Id="rId54" Type="http://schemas.openxmlformats.org/officeDocument/2006/relationships/hyperlink" Target="https://translate.google.ru/" TargetMode="External"/><Relationship Id="rId62" Type="http://schemas.openxmlformats.org/officeDocument/2006/relationships/hyperlink" Target="http://www.cambridgeenglish.org/exams/first/" TargetMode="External"/><Relationship Id="rId70" Type="http://schemas.openxmlformats.org/officeDocument/2006/relationships/hyperlink" Target="http://oxforddictionaries.com/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dictionary.cambridge.org/" TargetMode="External"/><Relationship Id="rId23" Type="http://schemas.openxmlformats.org/officeDocument/2006/relationships/hyperlink" Target="http://www.easyenglish.com/" TargetMode="External"/><Relationship Id="rId28" Type="http://schemas.openxmlformats.org/officeDocument/2006/relationships/hyperlink" Target="http://biblioclub.ru/index.php?page=book&amp;id=259348" TargetMode="External"/><Relationship Id="rId36" Type="http://schemas.openxmlformats.org/officeDocument/2006/relationships/hyperlink" Target="http://biblioclub.ru/index.php?page=book&amp;id=461937" TargetMode="External"/><Relationship Id="rId49" Type="http://schemas.openxmlformats.org/officeDocument/2006/relationships/hyperlink" Target="http://elibrary.ru/" TargetMode="External"/><Relationship Id="rId57" Type="http://schemas.openxmlformats.org/officeDocument/2006/relationships/hyperlink" Target="http://biblioclub.ru/index.php?page=book&amp;id=481989" TargetMode="External"/><Relationship Id="rId10" Type="http://schemas.openxmlformats.org/officeDocument/2006/relationships/hyperlink" Target="http://biblioclub.ru/index.php?page=book&amp;id=481989" TargetMode="External"/><Relationship Id="rId31" Type="http://schemas.openxmlformats.org/officeDocument/2006/relationships/hyperlink" Target="http://biblioclub.ru/index.php?page=book_red&amp;id=473264" TargetMode="External"/><Relationship Id="rId44" Type="http://schemas.openxmlformats.org/officeDocument/2006/relationships/hyperlink" Target="http://www.breakingnewsenglish.com/%20" TargetMode="External"/><Relationship Id="rId52" Type="http://schemas.openxmlformats.org/officeDocument/2006/relationships/hyperlink" Target="http://ya.mininuniver.ru/" TargetMode="External"/><Relationship Id="rId60" Type="http://schemas.openxmlformats.org/officeDocument/2006/relationships/hyperlink" Target="http://biblioclub.ru/index.php?page=book&amp;id=436052" TargetMode="External"/><Relationship Id="rId65" Type="http://schemas.openxmlformats.org/officeDocument/2006/relationships/hyperlink" Target="http://oxforddictionaries.com/" TargetMode="External"/><Relationship Id="rId73" Type="http://schemas.openxmlformats.org/officeDocument/2006/relationships/hyperlink" Target="http://elibra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36052" TargetMode="External"/><Relationship Id="rId13" Type="http://schemas.openxmlformats.org/officeDocument/2006/relationships/hyperlink" Target="http://biblioclub.ru/index.php?page=book&amp;id=436052" TargetMode="External"/><Relationship Id="rId18" Type="http://schemas.openxmlformats.org/officeDocument/2006/relationships/hyperlink" Target="http://lingvopro.abbyyonline.com/ru" TargetMode="External"/><Relationship Id="rId39" Type="http://schemas.openxmlformats.org/officeDocument/2006/relationships/hyperlink" Target="http://biblioclub.ru/index.php?page=book&amp;id=469591" TargetMode="External"/><Relationship Id="rId34" Type="http://schemas.openxmlformats.org/officeDocument/2006/relationships/hyperlink" Target="http://www.multitran.ru/" TargetMode="External"/><Relationship Id="rId50" Type="http://schemas.openxmlformats.org/officeDocument/2006/relationships/hyperlink" Target="http://lingvopro.abbyyonline.com/ru" TargetMode="External"/><Relationship Id="rId55" Type="http://schemas.openxmlformats.org/officeDocument/2006/relationships/hyperlink" Target="http://www.twirpx.com/file/1617319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lingvopro.abbyyonline.com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D5102-5EB1-4B67-B200-79FACE987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48</Pages>
  <Words>13188</Words>
  <Characters>75172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Sizova, Olga</cp:lastModifiedBy>
  <cp:revision>126</cp:revision>
  <dcterms:created xsi:type="dcterms:W3CDTF">2019-09-10T13:05:00Z</dcterms:created>
  <dcterms:modified xsi:type="dcterms:W3CDTF">2021-11-22T08:21:00Z</dcterms:modified>
</cp:coreProperties>
</file>