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7D6E" w:rsidRDefault="00967D6E" w:rsidP="00967D6E">
      <w:pPr>
        <w:jc w:val="center"/>
      </w:pPr>
      <w:r>
        <w:t>МИНПРОСВЕЩЕНИЯ РОССИИ</w:t>
      </w:r>
    </w:p>
    <w:p w:rsidR="00967D6E" w:rsidRDefault="00967D6E" w:rsidP="00967D6E">
      <w:pPr>
        <w:jc w:val="center"/>
      </w:pPr>
      <w:r>
        <w:t xml:space="preserve">Федеральное государственное бюджетное образовательное учреждение </w:t>
      </w:r>
    </w:p>
    <w:p w:rsidR="00967D6E" w:rsidRDefault="00967D6E" w:rsidP="00967D6E">
      <w:pPr>
        <w:jc w:val="center"/>
      </w:pPr>
      <w:r>
        <w:t>высшего образования</w:t>
      </w:r>
    </w:p>
    <w:p w:rsidR="00967D6E" w:rsidRDefault="00967D6E" w:rsidP="00967D6E">
      <w:pPr>
        <w:jc w:val="center"/>
      </w:pPr>
      <w:r>
        <w:t xml:space="preserve">  «Нижегородский государственный педагогический университет </w:t>
      </w:r>
    </w:p>
    <w:p w:rsidR="00967D6E" w:rsidRDefault="00967D6E" w:rsidP="00967D6E">
      <w:pPr>
        <w:jc w:val="center"/>
      </w:pPr>
      <w:r>
        <w:t>имени Козьмы Минина»</w:t>
      </w:r>
    </w:p>
    <w:p w:rsidR="00967D6E" w:rsidRDefault="00967D6E" w:rsidP="00967D6E"/>
    <w:p w:rsidR="00967D6E" w:rsidRDefault="00967D6E" w:rsidP="00967D6E"/>
    <w:p w:rsidR="00967D6E" w:rsidRDefault="00967D6E" w:rsidP="00967D6E"/>
    <w:p w:rsidR="00967D6E" w:rsidRDefault="00967D6E" w:rsidP="00967D6E"/>
    <w:p w:rsidR="00967D6E" w:rsidRDefault="00967D6E" w:rsidP="00967D6E"/>
    <w:p w:rsidR="00967D6E" w:rsidRDefault="00967D6E" w:rsidP="00967D6E">
      <w:pPr>
        <w:ind w:left="4820"/>
        <w:contextualSpacing/>
        <w:rPr>
          <w:lang w:eastAsia="ar-SA"/>
        </w:rPr>
      </w:pPr>
      <w:r>
        <w:t xml:space="preserve">УТВЕРЖДЕНО </w:t>
      </w:r>
    </w:p>
    <w:p w:rsidR="00967D6E" w:rsidRDefault="00967D6E" w:rsidP="00967D6E">
      <w:pPr>
        <w:ind w:left="4820"/>
        <w:contextualSpacing/>
      </w:pPr>
      <w:r>
        <w:t xml:space="preserve">Решением Ученого совета </w:t>
      </w:r>
    </w:p>
    <w:p w:rsidR="00967D6E" w:rsidRDefault="00967D6E" w:rsidP="00967D6E">
      <w:pPr>
        <w:ind w:left="4820"/>
        <w:contextualSpacing/>
      </w:pPr>
      <w:r>
        <w:t>Протокол № 6</w:t>
      </w:r>
      <w:r>
        <w:tab/>
        <w:t xml:space="preserve">                                                                                                                           </w:t>
      </w:r>
    </w:p>
    <w:p w:rsidR="00967D6E" w:rsidRDefault="00967D6E" w:rsidP="00967D6E">
      <w:pPr>
        <w:ind w:left="4820"/>
        <w:contextualSpacing/>
      </w:pPr>
      <w:r>
        <w:t>«22» февраля 2019 г.</w:t>
      </w:r>
    </w:p>
    <w:p w:rsidR="00967D6E" w:rsidRDefault="00967D6E" w:rsidP="00967D6E">
      <w:pPr>
        <w:autoSpaceDE w:val="0"/>
        <w:autoSpaceDN w:val="0"/>
        <w:adjustRightInd w:val="0"/>
        <w:ind w:left="4820"/>
        <w:contextualSpacing/>
      </w:pPr>
    </w:p>
    <w:p w:rsidR="00967D6E" w:rsidRDefault="00967D6E" w:rsidP="00967D6E">
      <w:pPr>
        <w:autoSpaceDE w:val="0"/>
        <w:autoSpaceDN w:val="0"/>
        <w:adjustRightInd w:val="0"/>
        <w:ind w:left="4820"/>
        <w:contextualSpacing/>
      </w:pPr>
      <w:r>
        <w:t>Внесены изменения</w:t>
      </w:r>
    </w:p>
    <w:p w:rsidR="00967D6E" w:rsidRDefault="00967D6E" w:rsidP="00967D6E">
      <w:pPr>
        <w:autoSpaceDE w:val="0"/>
        <w:autoSpaceDN w:val="0"/>
        <w:adjustRightInd w:val="0"/>
        <w:ind w:left="4820"/>
        <w:contextualSpacing/>
      </w:pPr>
      <w:r>
        <w:t>решением Ученого совета</w:t>
      </w:r>
    </w:p>
    <w:p w:rsidR="00967D6E" w:rsidRDefault="00967D6E" w:rsidP="00967D6E">
      <w:pPr>
        <w:suppressAutoHyphens/>
        <w:ind w:left="4820"/>
        <w:contextualSpacing/>
      </w:pPr>
      <w:r>
        <w:t xml:space="preserve">Протокол №13 </w:t>
      </w:r>
    </w:p>
    <w:p w:rsidR="00967D6E" w:rsidRDefault="00967D6E" w:rsidP="00967D6E">
      <w:pPr>
        <w:ind w:left="4956" w:hanging="136"/>
      </w:pPr>
      <w:r>
        <w:t>«30» августа 2021г.</w:t>
      </w:r>
    </w:p>
    <w:p w:rsidR="00967D6E" w:rsidRDefault="00967D6E" w:rsidP="00967D6E">
      <w:pPr>
        <w:jc w:val="center"/>
      </w:pPr>
    </w:p>
    <w:p w:rsidR="00967D6E" w:rsidRDefault="00967D6E" w:rsidP="00967D6E">
      <w:pPr>
        <w:jc w:val="center"/>
      </w:pPr>
    </w:p>
    <w:p w:rsidR="00967D6E" w:rsidRDefault="00967D6E" w:rsidP="00967D6E">
      <w:pPr>
        <w:jc w:val="center"/>
      </w:pPr>
    </w:p>
    <w:p w:rsidR="00967D6E" w:rsidRDefault="00967D6E" w:rsidP="00967D6E">
      <w:pPr>
        <w:jc w:val="center"/>
      </w:pPr>
    </w:p>
    <w:p w:rsidR="00967D6E" w:rsidRDefault="00967D6E" w:rsidP="00967D6E">
      <w:pPr>
        <w:jc w:val="center"/>
      </w:pPr>
    </w:p>
    <w:p w:rsidR="00967D6E" w:rsidRDefault="00967D6E" w:rsidP="00967D6E">
      <w:pPr>
        <w:spacing w:line="360" w:lineRule="auto"/>
        <w:jc w:val="center"/>
        <w:rPr>
          <w:b/>
        </w:rPr>
      </w:pPr>
    </w:p>
    <w:p w:rsidR="00967D6E" w:rsidRDefault="00967D6E" w:rsidP="00967D6E">
      <w:pPr>
        <w:spacing w:line="360" w:lineRule="auto"/>
        <w:jc w:val="center"/>
        <w:rPr>
          <w:b/>
          <w:caps/>
        </w:rPr>
      </w:pPr>
      <w:r>
        <w:rPr>
          <w:b/>
          <w:caps/>
        </w:rPr>
        <w:t>программа модуля</w:t>
      </w:r>
    </w:p>
    <w:p w:rsidR="00967D6E" w:rsidRDefault="00967D6E" w:rsidP="00967D6E">
      <w:pPr>
        <w:spacing w:line="360" w:lineRule="auto"/>
        <w:jc w:val="center"/>
        <w:rPr>
          <w:b/>
          <w:caps/>
        </w:rPr>
      </w:pPr>
      <w:r>
        <w:rPr>
          <w:b/>
          <w:caps/>
        </w:rPr>
        <w:t>«</w:t>
      </w:r>
      <w:r>
        <w:rPr>
          <w:b/>
          <w:bCs/>
        </w:rPr>
        <w:t>Педагогика и психология</w:t>
      </w:r>
      <w:r>
        <w:rPr>
          <w:b/>
          <w:caps/>
        </w:rPr>
        <w:t>»</w:t>
      </w:r>
    </w:p>
    <w:p w:rsidR="00967D6E" w:rsidRDefault="00967D6E" w:rsidP="00967D6E">
      <w:pPr>
        <w:spacing w:line="360" w:lineRule="auto"/>
        <w:jc w:val="center"/>
        <w:rPr>
          <w:b/>
        </w:rPr>
      </w:pPr>
    </w:p>
    <w:p w:rsidR="00967D6E" w:rsidRDefault="00967D6E" w:rsidP="00967D6E">
      <w:pPr>
        <w:spacing w:line="360" w:lineRule="auto"/>
        <w:jc w:val="center"/>
        <w:rPr>
          <w:b/>
        </w:rPr>
      </w:pPr>
    </w:p>
    <w:p w:rsidR="00967D6E" w:rsidRDefault="00967D6E" w:rsidP="00967D6E">
      <w:pPr>
        <w:spacing w:line="360" w:lineRule="auto"/>
      </w:pPr>
      <w:r>
        <w:t xml:space="preserve">Направление подготовки/специальность: 44.03.01 Педагогическое образование </w:t>
      </w:r>
    </w:p>
    <w:p w:rsidR="00967D6E" w:rsidRDefault="00967D6E" w:rsidP="00967D6E">
      <w:pPr>
        <w:spacing w:line="360" w:lineRule="auto"/>
      </w:pPr>
      <w:r>
        <w:t>Профиль/специализация «Музыка»</w:t>
      </w:r>
    </w:p>
    <w:p w:rsidR="00967D6E" w:rsidRDefault="00967D6E" w:rsidP="00967D6E">
      <w:pPr>
        <w:spacing w:line="360" w:lineRule="auto"/>
        <w:rPr>
          <w:sz w:val="17"/>
          <w:szCs w:val="17"/>
        </w:rPr>
      </w:pPr>
      <w:r>
        <w:t>Форма обучения – очно-заочная (ускоренное обучение)</w:t>
      </w:r>
    </w:p>
    <w:p w:rsidR="00967D6E" w:rsidRDefault="00967D6E" w:rsidP="00967D6E">
      <w:r>
        <w:t>Трудоемкость модуля – 21 з.е.</w:t>
      </w:r>
    </w:p>
    <w:p w:rsidR="00967D6E" w:rsidRDefault="00967D6E" w:rsidP="00967D6E"/>
    <w:p w:rsidR="00967D6E" w:rsidRDefault="00967D6E" w:rsidP="00967D6E"/>
    <w:p w:rsidR="00967D6E" w:rsidRDefault="00967D6E" w:rsidP="00967D6E"/>
    <w:p w:rsidR="00967D6E" w:rsidRDefault="00967D6E" w:rsidP="00967D6E"/>
    <w:p w:rsidR="00967D6E" w:rsidRDefault="00967D6E" w:rsidP="00967D6E"/>
    <w:p w:rsidR="00967D6E" w:rsidRDefault="00967D6E" w:rsidP="00967D6E"/>
    <w:p w:rsidR="00967D6E" w:rsidRDefault="00967D6E" w:rsidP="00967D6E"/>
    <w:p w:rsidR="00967D6E" w:rsidRDefault="00967D6E" w:rsidP="00967D6E"/>
    <w:p w:rsidR="00967D6E" w:rsidRDefault="00967D6E" w:rsidP="00967D6E"/>
    <w:p w:rsidR="00967D6E" w:rsidRDefault="00967D6E" w:rsidP="00967D6E"/>
    <w:p w:rsidR="00967D6E" w:rsidRDefault="00967D6E" w:rsidP="00967D6E"/>
    <w:p w:rsidR="00967D6E" w:rsidRDefault="00967D6E" w:rsidP="00967D6E"/>
    <w:p w:rsidR="00967D6E" w:rsidRDefault="00967D6E" w:rsidP="00967D6E">
      <w:pPr>
        <w:jc w:val="center"/>
      </w:pPr>
      <w:r>
        <w:t>г. Нижний Новгород</w:t>
      </w:r>
    </w:p>
    <w:p w:rsidR="00967D6E" w:rsidRDefault="00967D6E" w:rsidP="00967D6E">
      <w:pPr>
        <w:jc w:val="center"/>
      </w:pPr>
    </w:p>
    <w:p w:rsidR="00967D6E" w:rsidRDefault="00967D6E" w:rsidP="00967D6E">
      <w:pPr>
        <w:jc w:val="center"/>
      </w:pPr>
      <w:r>
        <w:t>2021 год</w:t>
      </w:r>
    </w:p>
    <w:p w:rsidR="00967D6E" w:rsidRDefault="00967D6E" w:rsidP="00967D6E">
      <w:r>
        <w:br w:type="page"/>
      </w:r>
      <w:r>
        <w:lastRenderedPageBreak/>
        <w:t>Программа модуля «</w:t>
      </w:r>
      <w:r w:rsidRPr="00224439">
        <w:rPr>
          <w:bCs/>
          <w:i/>
        </w:rPr>
        <w:t>Педагогика и психология</w:t>
      </w:r>
      <w:r>
        <w:t>» разработана на основе:</w:t>
      </w:r>
    </w:p>
    <w:p w:rsidR="00967D6E" w:rsidRDefault="00967D6E" w:rsidP="00967D6E">
      <w:pPr>
        <w:numPr>
          <w:ilvl w:val="0"/>
          <w:numId w:val="15"/>
        </w:numPr>
        <w:tabs>
          <w:tab w:val="left" w:pos="284"/>
        </w:tabs>
        <w:ind w:left="0" w:firstLine="0"/>
        <w:jc w:val="both"/>
      </w:pPr>
      <w:r>
        <w:t>Федерального государственного образовательного стандарта высшего образования по направлению подготовки/специальности: 44.03.01 Педагогическое образование, утверждена приказом Министерства образования и науки РФ от 22.02.2018 г., №121;</w:t>
      </w:r>
    </w:p>
    <w:p w:rsidR="00967D6E" w:rsidRDefault="00967D6E" w:rsidP="00967D6E">
      <w:pPr>
        <w:numPr>
          <w:ilvl w:val="0"/>
          <w:numId w:val="15"/>
        </w:numPr>
        <w:tabs>
          <w:tab w:val="left" w:pos="284"/>
        </w:tabs>
        <w:spacing w:before="120" w:after="120"/>
        <w:ind w:left="0" w:firstLine="0"/>
        <w:jc w:val="both"/>
      </w:pPr>
      <w:r>
        <w:t>Профессионального стандарта «Педагог (педагогическая деятельность в сфере дошкольного, начального общего, основного общего, среднего общего образования), утверждена приказом Министерства труда и социальной защиты РФ от 18.10.2013 г., №544н;</w:t>
      </w:r>
    </w:p>
    <w:p w:rsidR="00967D6E" w:rsidRDefault="00967D6E" w:rsidP="00967D6E">
      <w:pPr>
        <w:numPr>
          <w:ilvl w:val="0"/>
          <w:numId w:val="15"/>
        </w:numPr>
        <w:tabs>
          <w:tab w:val="left" w:pos="284"/>
        </w:tabs>
        <w:spacing w:before="120" w:after="120"/>
        <w:ind w:left="0" w:firstLine="0"/>
        <w:jc w:val="both"/>
      </w:pPr>
      <w:r>
        <w:t>Учебного плана по направлению подготовки/специальности 44.03.01  Педагогическое образование, профиль/специализация  «Музыка», утв. Ученым советом НГПУ им. К. Минина 30.08.2021 г., протокол №13.</w:t>
      </w:r>
    </w:p>
    <w:p w:rsidR="00967D6E" w:rsidRDefault="00967D6E" w:rsidP="00967D6E">
      <w:pPr>
        <w:rPr>
          <w:szCs w:val="22"/>
        </w:rPr>
      </w:pPr>
    </w:p>
    <w:p w:rsidR="00967D6E" w:rsidRDefault="00967D6E" w:rsidP="00967D6E"/>
    <w:p w:rsidR="00967D6E" w:rsidRDefault="00967D6E" w:rsidP="00967D6E">
      <w:r>
        <w:t>Авторы:</w:t>
      </w:r>
    </w:p>
    <w:p w:rsidR="00967D6E" w:rsidRDefault="00967D6E" w:rsidP="00967D6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5210"/>
      </w:tblGrid>
      <w:tr w:rsidR="00967D6E" w:rsidRPr="00224439" w:rsidTr="001C5B10">
        <w:tc>
          <w:tcPr>
            <w:tcW w:w="4361" w:type="dxa"/>
            <w:tcBorders>
              <w:top w:val="single" w:sz="4" w:space="0" w:color="auto"/>
              <w:left w:val="single" w:sz="4" w:space="0" w:color="auto"/>
              <w:bottom w:val="single" w:sz="4" w:space="0" w:color="auto"/>
              <w:right w:val="single" w:sz="4" w:space="0" w:color="auto"/>
            </w:tcBorders>
            <w:shd w:val="clear" w:color="auto" w:fill="auto"/>
            <w:hideMark/>
          </w:tcPr>
          <w:p w:rsidR="00967D6E" w:rsidRPr="00224439" w:rsidRDefault="00967D6E" w:rsidP="001C5B10">
            <w:pPr>
              <w:tabs>
                <w:tab w:val="left" w:pos="1123"/>
              </w:tabs>
              <w:ind w:right="130"/>
              <w:jc w:val="center"/>
              <w:rPr>
                <w:i/>
              </w:rPr>
            </w:pPr>
            <w:r w:rsidRPr="00224439">
              <w:rPr>
                <w:i/>
              </w:rPr>
              <w:t>ФИО, должность</w:t>
            </w:r>
          </w:p>
        </w:tc>
        <w:tc>
          <w:tcPr>
            <w:tcW w:w="5210" w:type="dxa"/>
            <w:tcBorders>
              <w:top w:val="single" w:sz="4" w:space="0" w:color="auto"/>
              <w:left w:val="single" w:sz="4" w:space="0" w:color="auto"/>
              <w:bottom w:val="single" w:sz="4" w:space="0" w:color="auto"/>
              <w:right w:val="single" w:sz="4" w:space="0" w:color="auto"/>
            </w:tcBorders>
            <w:shd w:val="clear" w:color="auto" w:fill="auto"/>
            <w:hideMark/>
          </w:tcPr>
          <w:p w:rsidR="00967D6E" w:rsidRPr="00224439" w:rsidRDefault="00967D6E" w:rsidP="001C5B10">
            <w:pPr>
              <w:tabs>
                <w:tab w:val="left" w:pos="1123"/>
              </w:tabs>
              <w:ind w:right="130"/>
              <w:jc w:val="center"/>
              <w:rPr>
                <w:i/>
              </w:rPr>
            </w:pPr>
            <w:r w:rsidRPr="00224439">
              <w:rPr>
                <w:i/>
              </w:rPr>
              <w:t>кафедра</w:t>
            </w:r>
          </w:p>
        </w:tc>
      </w:tr>
      <w:tr w:rsidR="00967D6E" w:rsidRPr="00224439" w:rsidTr="001C5B10">
        <w:tc>
          <w:tcPr>
            <w:tcW w:w="4361" w:type="dxa"/>
            <w:tcBorders>
              <w:top w:val="single" w:sz="4" w:space="0" w:color="auto"/>
              <w:left w:val="single" w:sz="4" w:space="0" w:color="auto"/>
              <w:bottom w:val="single" w:sz="4" w:space="0" w:color="auto"/>
              <w:right w:val="single" w:sz="4" w:space="0" w:color="auto"/>
            </w:tcBorders>
            <w:shd w:val="clear" w:color="auto" w:fill="auto"/>
          </w:tcPr>
          <w:p w:rsidR="00967D6E" w:rsidRPr="00224439" w:rsidRDefault="00967D6E" w:rsidP="001C5B10">
            <w:pPr>
              <w:tabs>
                <w:tab w:val="left" w:pos="1123"/>
              </w:tabs>
              <w:ind w:right="130"/>
            </w:pPr>
            <w:r>
              <w:t>Кочнева Е.М., к.психол.н., доцент, зав. кафедрой</w:t>
            </w:r>
          </w:p>
        </w:tc>
        <w:tc>
          <w:tcPr>
            <w:tcW w:w="5210" w:type="dxa"/>
            <w:tcBorders>
              <w:top w:val="single" w:sz="4" w:space="0" w:color="auto"/>
              <w:left w:val="single" w:sz="4" w:space="0" w:color="auto"/>
              <w:bottom w:val="single" w:sz="4" w:space="0" w:color="auto"/>
              <w:right w:val="single" w:sz="4" w:space="0" w:color="auto"/>
            </w:tcBorders>
            <w:shd w:val="clear" w:color="auto" w:fill="auto"/>
          </w:tcPr>
          <w:p w:rsidR="00967D6E" w:rsidRPr="00224439" w:rsidRDefault="00967D6E" w:rsidP="001C5B10">
            <w:pPr>
              <w:tabs>
                <w:tab w:val="left" w:pos="1123"/>
              </w:tabs>
              <w:ind w:right="130"/>
              <w:jc w:val="both"/>
            </w:pPr>
            <w:r>
              <w:t>практической психологии</w:t>
            </w:r>
          </w:p>
        </w:tc>
      </w:tr>
      <w:tr w:rsidR="00967D6E" w:rsidRPr="00224439" w:rsidTr="001C5B10">
        <w:tc>
          <w:tcPr>
            <w:tcW w:w="4361" w:type="dxa"/>
            <w:tcBorders>
              <w:top w:val="single" w:sz="4" w:space="0" w:color="auto"/>
              <w:left w:val="single" w:sz="4" w:space="0" w:color="auto"/>
              <w:bottom w:val="single" w:sz="4" w:space="0" w:color="auto"/>
              <w:right w:val="single" w:sz="4" w:space="0" w:color="auto"/>
            </w:tcBorders>
            <w:shd w:val="clear" w:color="auto" w:fill="auto"/>
          </w:tcPr>
          <w:p w:rsidR="00967D6E" w:rsidRPr="00224439" w:rsidRDefault="00967D6E" w:rsidP="001C5B10">
            <w:pPr>
              <w:tabs>
                <w:tab w:val="left" w:pos="1123"/>
              </w:tabs>
              <w:ind w:right="130"/>
            </w:pPr>
            <w:r>
              <w:t>Илалтдинова Е.Ю., д.п.н., профессор</w:t>
            </w:r>
          </w:p>
        </w:tc>
        <w:tc>
          <w:tcPr>
            <w:tcW w:w="5210" w:type="dxa"/>
            <w:tcBorders>
              <w:top w:val="single" w:sz="4" w:space="0" w:color="auto"/>
              <w:left w:val="single" w:sz="4" w:space="0" w:color="auto"/>
              <w:bottom w:val="single" w:sz="4" w:space="0" w:color="auto"/>
              <w:right w:val="single" w:sz="4" w:space="0" w:color="auto"/>
            </w:tcBorders>
            <w:shd w:val="clear" w:color="auto" w:fill="auto"/>
          </w:tcPr>
          <w:p w:rsidR="00967D6E" w:rsidRPr="00224439" w:rsidRDefault="00967D6E" w:rsidP="001C5B10">
            <w:pPr>
              <w:tabs>
                <w:tab w:val="left" w:pos="1123"/>
              </w:tabs>
              <w:ind w:right="130"/>
              <w:jc w:val="both"/>
            </w:pPr>
            <w:r>
              <w:t>общей и социальной педагогики</w:t>
            </w:r>
          </w:p>
        </w:tc>
      </w:tr>
      <w:tr w:rsidR="00967D6E" w:rsidRPr="00224439" w:rsidTr="001C5B10">
        <w:tc>
          <w:tcPr>
            <w:tcW w:w="4361" w:type="dxa"/>
            <w:tcBorders>
              <w:top w:val="single" w:sz="4" w:space="0" w:color="auto"/>
              <w:left w:val="single" w:sz="4" w:space="0" w:color="auto"/>
              <w:bottom w:val="single" w:sz="4" w:space="0" w:color="auto"/>
              <w:right w:val="single" w:sz="4" w:space="0" w:color="auto"/>
            </w:tcBorders>
            <w:shd w:val="clear" w:color="auto" w:fill="auto"/>
          </w:tcPr>
          <w:p w:rsidR="00967D6E" w:rsidRPr="00224439" w:rsidRDefault="00967D6E" w:rsidP="001C5B10">
            <w:pPr>
              <w:tabs>
                <w:tab w:val="left" w:pos="1123"/>
              </w:tabs>
              <w:ind w:right="130"/>
            </w:pPr>
            <w:r>
              <w:t>Повшедная Ф.В., д.п.н., профессор</w:t>
            </w:r>
          </w:p>
        </w:tc>
        <w:tc>
          <w:tcPr>
            <w:tcW w:w="5210" w:type="dxa"/>
            <w:tcBorders>
              <w:top w:val="single" w:sz="4" w:space="0" w:color="auto"/>
              <w:left w:val="single" w:sz="4" w:space="0" w:color="auto"/>
              <w:bottom w:val="single" w:sz="4" w:space="0" w:color="auto"/>
              <w:right w:val="single" w:sz="4" w:space="0" w:color="auto"/>
            </w:tcBorders>
            <w:shd w:val="clear" w:color="auto" w:fill="auto"/>
          </w:tcPr>
          <w:p w:rsidR="00967D6E" w:rsidRPr="00224439" w:rsidRDefault="00967D6E" w:rsidP="001C5B10">
            <w:pPr>
              <w:tabs>
                <w:tab w:val="left" w:pos="1123"/>
              </w:tabs>
              <w:ind w:right="130"/>
              <w:jc w:val="both"/>
            </w:pPr>
            <w:r>
              <w:t>общей и социальной педагогики</w:t>
            </w:r>
          </w:p>
        </w:tc>
      </w:tr>
      <w:tr w:rsidR="00967D6E" w:rsidRPr="00224439" w:rsidTr="001C5B10">
        <w:tc>
          <w:tcPr>
            <w:tcW w:w="4361" w:type="dxa"/>
            <w:tcBorders>
              <w:top w:val="single" w:sz="4" w:space="0" w:color="auto"/>
              <w:left w:val="single" w:sz="4" w:space="0" w:color="auto"/>
              <w:bottom w:val="single" w:sz="4" w:space="0" w:color="auto"/>
              <w:right w:val="single" w:sz="4" w:space="0" w:color="auto"/>
            </w:tcBorders>
            <w:shd w:val="clear" w:color="auto" w:fill="auto"/>
          </w:tcPr>
          <w:p w:rsidR="00967D6E" w:rsidRPr="00224439" w:rsidRDefault="00967D6E" w:rsidP="001C5B10">
            <w:pPr>
              <w:tabs>
                <w:tab w:val="left" w:pos="1123"/>
              </w:tabs>
              <w:ind w:right="130"/>
            </w:pPr>
            <w:r>
              <w:t>Быстрицкая Е.В., д.п.н., профессор</w:t>
            </w:r>
          </w:p>
        </w:tc>
        <w:tc>
          <w:tcPr>
            <w:tcW w:w="5210" w:type="dxa"/>
            <w:tcBorders>
              <w:top w:val="single" w:sz="4" w:space="0" w:color="auto"/>
              <w:left w:val="single" w:sz="4" w:space="0" w:color="auto"/>
              <w:bottom w:val="single" w:sz="4" w:space="0" w:color="auto"/>
              <w:right w:val="single" w:sz="4" w:space="0" w:color="auto"/>
            </w:tcBorders>
            <w:shd w:val="clear" w:color="auto" w:fill="auto"/>
          </w:tcPr>
          <w:p w:rsidR="00967D6E" w:rsidRPr="00224439" w:rsidRDefault="00967D6E" w:rsidP="001C5B10">
            <w:pPr>
              <w:tabs>
                <w:tab w:val="left" w:pos="1123"/>
              </w:tabs>
              <w:ind w:right="130"/>
              <w:jc w:val="both"/>
            </w:pPr>
            <w:r>
              <w:t>общей и социальной педагогики</w:t>
            </w:r>
          </w:p>
        </w:tc>
      </w:tr>
      <w:tr w:rsidR="00967D6E" w:rsidRPr="00224439" w:rsidTr="001C5B10">
        <w:tc>
          <w:tcPr>
            <w:tcW w:w="4361" w:type="dxa"/>
            <w:tcBorders>
              <w:top w:val="single" w:sz="4" w:space="0" w:color="auto"/>
              <w:left w:val="single" w:sz="4" w:space="0" w:color="auto"/>
              <w:bottom w:val="single" w:sz="4" w:space="0" w:color="auto"/>
              <w:right w:val="single" w:sz="4" w:space="0" w:color="auto"/>
            </w:tcBorders>
            <w:shd w:val="clear" w:color="auto" w:fill="auto"/>
          </w:tcPr>
          <w:p w:rsidR="00967D6E" w:rsidRPr="00224439" w:rsidRDefault="00967D6E" w:rsidP="001C5B10">
            <w:pPr>
              <w:tabs>
                <w:tab w:val="left" w:pos="1123"/>
              </w:tabs>
              <w:ind w:right="130"/>
            </w:pPr>
            <w:r>
              <w:t>Мухина Т.Г., д.п.н., профессор</w:t>
            </w:r>
          </w:p>
        </w:tc>
        <w:tc>
          <w:tcPr>
            <w:tcW w:w="5210" w:type="dxa"/>
            <w:tcBorders>
              <w:top w:val="single" w:sz="4" w:space="0" w:color="auto"/>
              <w:left w:val="single" w:sz="4" w:space="0" w:color="auto"/>
              <w:bottom w:val="single" w:sz="4" w:space="0" w:color="auto"/>
              <w:right w:val="single" w:sz="4" w:space="0" w:color="auto"/>
            </w:tcBorders>
            <w:shd w:val="clear" w:color="auto" w:fill="auto"/>
          </w:tcPr>
          <w:p w:rsidR="00967D6E" w:rsidRPr="00224439" w:rsidRDefault="00967D6E" w:rsidP="001C5B10">
            <w:pPr>
              <w:tabs>
                <w:tab w:val="left" w:pos="1123"/>
              </w:tabs>
              <w:ind w:right="130"/>
              <w:jc w:val="both"/>
            </w:pPr>
            <w:r>
              <w:t>общей и социальной педагогики</w:t>
            </w:r>
          </w:p>
        </w:tc>
      </w:tr>
      <w:tr w:rsidR="00967D6E" w:rsidRPr="00224439" w:rsidTr="001C5B10">
        <w:tc>
          <w:tcPr>
            <w:tcW w:w="4361" w:type="dxa"/>
            <w:tcBorders>
              <w:top w:val="single" w:sz="4" w:space="0" w:color="auto"/>
              <w:left w:val="single" w:sz="4" w:space="0" w:color="auto"/>
              <w:bottom w:val="single" w:sz="4" w:space="0" w:color="auto"/>
              <w:right w:val="single" w:sz="4" w:space="0" w:color="auto"/>
            </w:tcBorders>
            <w:shd w:val="clear" w:color="auto" w:fill="auto"/>
          </w:tcPr>
          <w:p w:rsidR="00967D6E" w:rsidRPr="00224439" w:rsidRDefault="00967D6E" w:rsidP="001C5B10">
            <w:pPr>
              <w:tabs>
                <w:tab w:val="left" w:pos="1123"/>
              </w:tabs>
              <w:ind w:right="130"/>
            </w:pPr>
            <w:r>
              <w:t>Батюта М.Б., к.психол.н., доцент</w:t>
            </w:r>
          </w:p>
        </w:tc>
        <w:tc>
          <w:tcPr>
            <w:tcW w:w="5210" w:type="dxa"/>
            <w:tcBorders>
              <w:top w:val="single" w:sz="4" w:space="0" w:color="auto"/>
              <w:left w:val="single" w:sz="4" w:space="0" w:color="auto"/>
              <w:bottom w:val="single" w:sz="4" w:space="0" w:color="auto"/>
              <w:right w:val="single" w:sz="4" w:space="0" w:color="auto"/>
            </w:tcBorders>
            <w:shd w:val="clear" w:color="auto" w:fill="auto"/>
          </w:tcPr>
          <w:p w:rsidR="00967D6E" w:rsidRPr="00224439" w:rsidRDefault="00967D6E" w:rsidP="001C5B10">
            <w:pPr>
              <w:tabs>
                <w:tab w:val="left" w:pos="1123"/>
              </w:tabs>
              <w:ind w:right="130"/>
              <w:jc w:val="both"/>
            </w:pPr>
            <w:r>
              <w:t>классической и практической психологии</w:t>
            </w:r>
          </w:p>
        </w:tc>
      </w:tr>
      <w:tr w:rsidR="00967D6E" w:rsidRPr="00224439" w:rsidTr="001C5B10">
        <w:tc>
          <w:tcPr>
            <w:tcW w:w="4361" w:type="dxa"/>
            <w:tcBorders>
              <w:top w:val="single" w:sz="4" w:space="0" w:color="auto"/>
              <w:left w:val="single" w:sz="4" w:space="0" w:color="auto"/>
              <w:bottom w:val="single" w:sz="4" w:space="0" w:color="auto"/>
              <w:right w:val="single" w:sz="4" w:space="0" w:color="auto"/>
            </w:tcBorders>
            <w:shd w:val="clear" w:color="auto" w:fill="auto"/>
          </w:tcPr>
          <w:p w:rsidR="00967D6E" w:rsidRPr="00224439" w:rsidRDefault="00967D6E" w:rsidP="001C5B10">
            <w:pPr>
              <w:tabs>
                <w:tab w:val="left" w:pos="1123"/>
              </w:tabs>
              <w:ind w:right="130"/>
            </w:pPr>
            <w:r>
              <w:t>Белышева А.Н., к.психол.н., доцент</w:t>
            </w:r>
          </w:p>
        </w:tc>
        <w:tc>
          <w:tcPr>
            <w:tcW w:w="5210" w:type="dxa"/>
            <w:tcBorders>
              <w:top w:val="single" w:sz="4" w:space="0" w:color="auto"/>
              <w:left w:val="single" w:sz="4" w:space="0" w:color="auto"/>
              <w:bottom w:val="single" w:sz="4" w:space="0" w:color="auto"/>
              <w:right w:val="single" w:sz="4" w:space="0" w:color="auto"/>
            </w:tcBorders>
            <w:shd w:val="clear" w:color="auto" w:fill="auto"/>
          </w:tcPr>
          <w:p w:rsidR="00967D6E" w:rsidRPr="00224439" w:rsidRDefault="00967D6E" w:rsidP="001C5B10">
            <w:pPr>
              <w:tabs>
                <w:tab w:val="left" w:pos="1123"/>
              </w:tabs>
              <w:ind w:right="130"/>
              <w:jc w:val="both"/>
            </w:pPr>
            <w:r>
              <w:t>классической и практической психологии</w:t>
            </w:r>
          </w:p>
        </w:tc>
      </w:tr>
      <w:tr w:rsidR="00967D6E" w:rsidRPr="00224439" w:rsidTr="001C5B10">
        <w:tc>
          <w:tcPr>
            <w:tcW w:w="4361" w:type="dxa"/>
            <w:tcBorders>
              <w:top w:val="single" w:sz="4" w:space="0" w:color="auto"/>
              <w:left w:val="single" w:sz="4" w:space="0" w:color="auto"/>
              <w:bottom w:val="single" w:sz="4" w:space="0" w:color="auto"/>
              <w:right w:val="single" w:sz="4" w:space="0" w:color="auto"/>
            </w:tcBorders>
            <w:shd w:val="clear" w:color="auto" w:fill="auto"/>
          </w:tcPr>
          <w:p w:rsidR="00967D6E" w:rsidRPr="00224439" w:rsidRDefault="00967D6E" w:rsidP="001C5B10">
            <w:pPr>
              <w:tabs>
                <w:tab w:val="left" w:pos="1123"/>
              </w:tabs>
              <w:ind w:right="130"/>
            </w:pPr>
            <w:r>
              <w:t>Федосеева Т.Е., к.психол.н., доцент</w:t>
            </w:r>
          </w:p>
        </w:tc>
        <w:tc>
          <w:tcPr>
            <w:tcW w:w="5210" w:type="dxa"/>
            <w:tcBorders>
              <w:top w:val="single" w:sz="4" w:space="0" w:color="auto"/>
              <w:left w:val="single" w:sz="4" w:space="0" w:color="auto"/>
              <w:bottom w:val="single" w:sz="4" w:space="0" w:color="auto"/>
              <w:right w:val="single" w:sz="4" w:space="0" w:color="auto"/>
            </w:tcBorders>
            <w:shd w:val="clear" w:color="auto" w:fill="auto"/>
          </w:tcPr>
          <w:p w:rsidR="00967D6E" w:rsidRPr="00224439" w:rsidRDefault="00967D6E" w:rsidP="001C5B10">
            <w:pPr>
              <w:tabs>
                <w:tab w:val="left" w:pos="1123"/>
              </w:tabs>
              <w:ind w:right="130"/>
              <w:jc w:val="both"/>
            </w:pPr>
            <w:r>
              <w:t>классической и практической психологии</w:t>
            </w:r>
          </w:p>
        </w:tc>
      </w:tr>
      <w:tr w:rsidR="00967D6E" w:rsidRPr="00224439" w:rsidTr="001C5B10">
        <w:tc>
          <w:tcPr>
            <w:tcW w:w="4361" w:type="dxa"/>
            <w:tcBorders>
              <w:top w:val="single" w:sz="4" w:space="0" w:color="auto"/>
              <w:left w:val="single" w:sz="4" w:space="0" w:color="auto"/>
              <w:bottom w:val="single" w:sz="4" w:space="0" w:color="auto"/>
              <w:right w:val="single" w:sz="4" w:space="0" w:color="auto"/>
            </w:tcBorders>
            <w:shd w:val="clear" w:color="auto" w:fill="auto"/>
          </w:tcPr>
          <w:p w:rsidR="00967D6E" w:rsidRPr="00224439" w:rsidRDefault="00967D6E" w:rsidP="001C5B10">
            <w:pPr>
              <w:tabs>
                <w:tab w:val="left" w:pos="1123"/>
              </w:tabs>
              <w:ind w:right="130"/>
            </w:pPr>
            <w:r>
              <w:t>Шабанова Т.Л., к.психол.н., доцент</w:t>
            </w:r>
          </w:p>
        </w:tc>
        <w:tc>
          <w:tcPr>
            <w:tcW w:w="5210" w:type="dxa"/>
            <w:tcBorders>
              <w:top w:val="single" w:sz="4" w:space="0" w:color="auto"/>
              <w:left w:val="single" w:sz="4" w:space="0" w:color="auto"/>
              <w:bottom w:val="single" w:sz="4" w:space="0" w:color="auto"/>
              <w:right w:val="single" w:sz="4" w:space="0" w:color="auto"/>
            </w:tcBorders>
            <w:shd w:val="clear" w:color="auto" w:fill="auto"/>
          </w:tcPr>
          <w:p w:rsidR="00967D6E" w:rsidRPr="00224439" w:rsidRDefault="00967D6E" w:rsidP="001C5B10">
            <w:pPr>
              <w:tabs>
                <w:tab w:val="left" w:pos="1123"/>
              </w:tabs>
              <w:ind w:right="130"/>
              <w:jc w:val="both"/>
            </w:pPr>
            <w:r>
              <w:t>классической и практической психологии</w:t>
            </w:r>
          </w:p>
        </w:tc>
      </w:tr>
      <w:tr w:rsidR="00967D6E" w:rsidRPr="00224439" w:rsidTr="001C5B10">
        <w:tc>
          <w:tcPr>
            <w:tcW w:w="4361" w:type="dxa"/>
            <w:tcBorders>
              <w:top w:val="single" w:sz="4" w:space="0" w:color="auto"/>
              <w:left w:val="single" w:sz="4" w:space="0" w:color="auto"/>
              <w:bottom w:val="single" w:sz="4" w:space="0" w:color="auto"/>
              <w:right w:val="single" w:sz="4" w:space="0" w:color="auto"/>
            </w:tcBorders>
            <w:shd w:val="clear" w:color="auto" w:fill="auto"/>
          </w:tcPr>
          <w:p w:rsidR="00967D6E" w:rsidRPr="00224439" w:rsidRDefault="00967D6E" w:rsidP="001C5B10">
            <w:pPr>
              <w:tabs>
                <w:tab w:val="left" w:pos="1123"/>
              </w:tabs>
              <w:ind w:right="130"/>
            </w:pPr>
            <w:r>
              <w:t>Лебедева О.В., к.психол.н., доцент</w:t>
            </w:r>
          </w:p>
        </w:tc>
        <w:tc>
          <w:tcPr>
            <w:tcW w:w="5210" w:type="dxa"/>
            <w:tcBorders>
              <w:top w:val="single" w:sz="4" w:space="0" w:color="auto"/>
              <w:left w:val="single" w:sz="4" w:space="0" w:color="auto"/>
              <w:bottom w:val="single" w:sz="4" w:space="0" w:color="auto"/>
              <w:right w:val="single" w:sz="4" w:space="0" w:color="auto"/>
            </w:tcBorders>
            <w:shd w:val="clear" w:color="auto" w:fill="auto"/>
          </w:tcPr>
          <w:p w:rsidR="00967D6E" w:rsidRPr="00224439" w:rsidRDefault="00967D6E" w:rsidP="001C5B10">
            <w:pPr>
              <w:tabs>
                <w:tab w:val="left" w:pos="1123"/>
              </w:tabs>
              <w:ind w:right="130"/>
              <w:jc w:val="both"/>
            </w:pPr>
            <w:r>
              <w:t>классической и практической психологии</w:t>
            </w:r>
          </w:p>
        </w:tc>
      </w:tr>
      <w:tr w:rsidR="00967D6E" w:rsidRPr="00224439" w:rsidTr="001C5B10">
        <w:tc>
          <w:tcPr>
            <w:tcW w:w="4361" w:type="dxa"/>
            <w:tcBorders>
              <w:top w:val="single" w:sz="4" w:space="0" w:color="auto"/>
              <w:left w:val="single" w:sz="4" w:space="0" w:color="auto"/>
              <w:bottom w:val="single" w:sz="4" w:space="0" w:color="auto"/>
              <w:right w:val="single" w:sz="4" w:space="0" w:color="auto"/>
            </w:tcBorders>
            <w:shd w:val="clear" w:color="auto" w:fill="auto"/>
          </w:tcPr>
          <w:p w:rsidR="00967D6E" w:rsidRPr="00224439" w:rsidRDefault="00967D6E" w:rsidP="001C5B10">
            <w:pPr>
              <w:tabs>
                <w:tab w:val="left" w:pos="1123"/>
              </w:tabs>
              <w:ind w:right="130"/>
            </w:pPr>
            <w:r>
              <w:t>Аксёнов С.И., к.п.н., доцент</w:t>
            </w:r>
          </w:p>
        </w:tc>
        <w:tc>
          <w:tcPr>
            <w:tcW w:w="5210" w:type="dxa"/>
            <w:tcBorders>
              <w:top w:val="single" w:sz="4" w:space="0" w:color="auto"/>
              <w:left w:val="single" w:sz="4" w:space="0" w:color="auto"/>
              <w:bottom w:val="single" w:sz="4" w:space="0" w:color="auto"/>
              <w:right w:val="single" w:sz="4" w:space="0" w:color="auto"/>
            </w:tcBorders>
            <w:shd w:val="clear" w:color="auto" w:fill="auto"/>
          </w:tcPr>
          <w:p w:rsidR="00967D6E" w:rsidRPr="00224439" w:rsidRDefault="00967D6E" w:rsidP="001C5B10">
            <w:pPr>
              <w:tabs>
                <w:tab w:val="left" w:pos="1123"/>
              </w:tabs>
              <w:ind w:right="130"/>
              <w:jc w:val="both"/>
            </w:pPr>
            <w:r>
              <w:t>общей и социальной педагогики</w:t>
            </w:r>
          </w:p>
        </w:tc>
      </w:tr>
      <w:tr w:rsidR="00967D6E" w:rsidRPr="00224439" w:rsidTr="001C5B10">
        <w:tc>
          <w:tcPr>
            <w:tcW w:w="4361" w:type="dxa"/>
            <w:tcBorders>
              <w:top w:val="single" w:sz="4" w:space="0" w:color="auto"/>
              <w:left w:val="single" w:sz="4" w:space="0" w:color="auto"/>
              <w:bottom w:val="single" w:sz="4" w:space="0" w:color="auto"/>
              <w:right w:val="single" w:sz="4" w:space="0" w:color="auto"/>
            </w:tcBorders>
            <w:shd w:val="clear" w:color="auto" w:fill="auto"/>
          </w:tcPr>
          <w:p w:rsidR="00967D6E" w:rsidRPr="00224439" w:rsidRDefault="00967D6E" w:rsidP="001C5B10">
            <w:pPr>
              <w:tabs>
                <w:tab w:val="left" w:pos="1123"/>
              </w:tabs>
              <w:ind w:right="130"/>
            </w:pPr>
            <w:r>
              <w:t>Арифулина Р.У., к.п.н., доцент</w:t>
            </w:r>
          </w:p>
        </w:tc>
        <w:tc>
          <w:tcPr>
            <w:tcW w:w="5210" w:type="dxa"/>
            <w:tcBorders>
              <w:top w:val="single" w:sz="4" w:space="0" w:color="auto"/>
              <w:left w:val="single" w:sz="4" w:space="0" w:color="auto"/>
              <w:bottom w:val="single" w:sz="4" w:space="0" w:color="auto"/>
              <w:right w:val="single" w:sz="4" w:space="0" w:color="auto"/>
            </w:tcBorders>
            <w:shd w:val="clear" w:color="auto" w:fill="auto"/>
          </w:tcPr>
          <w:p w:rsidR="00967D6E" w:rsidRPr="00224439" w:rsidRDefault="00967D6E" w:rsidP="001C5B10">
            <w:pPr>
              <w:tabs>
                <w:tab w:val="left" w:pos="1123"/>
              </w:tabs>
              <w:ind w:right="130"/>
              <w:jc w:val="both"/>
            </w:pPr>
            <w:r>
              <w:t>общей и социальной педагогики</w:t>
            </w:r>
          </w:p>
        </w:tc>
      </w:tr>
      <w:tr w:rsidR="00967D6E" w:rsidRPr="00224439" w:rsidTr="001C5B10">
        <w:tc>
          <w:tcPr>
            <w:tcW w:w="4361" w:type="dxa"/>
            <w:tcBorders>
              <w:top w:val="single" w:sz="4" w:space="0" w:color="auto"/>
              <w:left w:val="single" w:sz="4" w:space="0" w:color="auto"/>
              <w:bottom w:val="single" w:sz="4" w:space="0" w:color="auto"/>
              <w:right w:val="single" w:sz="4" w:space="0" w:color="auto"/>
            </w:tcBorders>
            <w:shd w:val="clear" w:color="auto" w:fill="auto"/>
          </w:tcPr>
          <w:p w:rsidR="00967D6E" w:rsidRPr="00224439" w:rsidRDefault="00967D6E" w:rsidP="001C5B10">
            <w:pPr>
              <w:tabs>
                <w:tab w:val="left" w:pos="1123"/>
              </w:tabs>
              <w:ind w:right="130"/>
            </w:pPr>
            <w:r>
              <w:t>Лебедева И.В., к.п.н., доцент</w:t>
            </w:r>
          </w:p>
        </w:tc>
        <w:tc>
          <w:tcPr>
            <w:tcW w:w="5210" w:type="dxa"/>
            <w:tcBorders>
              <w:top w:val="single" w:sz="4" w:space="0" w:color="auto"/>
              <w:left w:val="single" w:sz="4" w:space="0" w:color="auto"/>
              <w:bottom w:val="single" w:sz="4" w:space="0" w:color="auto"/>
              <w:right w:val="single" w:sz="4" w:space="0" w:color="auto"/>
            </w:tcBorders>
            <w:shd w:val="clear" w:color="auto" w:fill="auto"/>
          </w:tcPr>
          <w:p w:rsidR="00967D6E" w:rsidRPr="00224439" w:rsidRDefault="00967D6E" w:rsidP="001C5B10">
            <w:pPr>
              <w:tabs>
                <w:tab w:val="left" w:pos="1123"/>
              </w:tabs>
              <w:ind w:right="130"/>
              <w:jc w:val="both"/>
            </w:pPr>
            <w:r>
              <w:t>общей и социальной педагогики</w:t>
            </w:r>
          </w:p>
        </w:tc>
      </w:tr>
      <w:tr w:rsidR="00967D6E" w:rsidRPr="00224439" w:rsidTr="001C5B10">
        <w:tc>
          <w:tcPr>
            <w:tcW w:w="4361" w:type="dxa"/>
            <w:tcBorders>
              <w:top w:val="single" w:sz="4" w:space="0" w:color="auto"/>
              <w:left w:val="single" w:sz="4" w:space="0" w:color="auto"/>
              <w:bottom w:val="single" w:sz="4" w:space="0" w:color="auto"/>
              <w:right w:val="single" w:sz="4" w:space="0" w:color="auto"/>
            </w:tcBorders>
            <w:shd w:val="clear" w:color="auto" w:fill="auto"/>
          </w:tcPr>
          <w:p w:rsidR="00967D6E" w:rsidRPr="00224439" w:rsidRDefault="00967D6E" w:rsidP="001C5B10">
            <w:pPr>
              <w:tabs>
                <w:tab w:val="left" w:pos="1123"/>
              </w:tabs>
              <w:ind w:right="130"/>
            </w:pPr>
            <w:r>
              <w:t>Слепенкова И.А., к.п.н., доцент</w:t>
            </w:r>
          </w:p>
        </w:tc>
        <w:tc>
          <w:tcPr>
            <w:tcW w:w="5210" w:type="dxa"/>
            <w:tcBorders>
              <w:top w:val="single" w:sz="4" w:space="0" w:color="auto"/>
              <w:left w:val="single" w:sz="4" w:space="0" w:color="auto"/>
              <w:bottom w:val="single" w:sz="4" w:space="0" w:color="auto"/>
              <w:right w:val="single" w:sz="4" w:space="0" w:color="auto"/>
            </w:tcBorders>
            <w:shd w:val="clear" w:color="auto" w:fill="auto"/>
          </w:tcPr>
          <w:p w:rsidR="00967D6E" w:rsidRPr="00224439" w:rsidRDefault="00967D6E" w:rsidP="001C5B10">
            <w:pPr>
              <w:tabs>
                <w:tab w:val="left" w:pos="1123"/>
              </w:tabs>
              <w:ind w:right="130"/>
              <w:jc w:val="both"/>
            </w:pPr>
            <w:r>
              <w:t>общей и социальной педагогики</w:t>
            </w:r>
          </w:p>
        </w:tc>
      </w:tr>
      <w:tr w:rsidR="00967D6E" w:rsidRPr="00224439" w:rsidTr="001C5B10">
        <w:tc>
          <w:tcPr>
            <w:tcW w:w="4361" w:type="dxa"/>
            <w:tcBorders>
              <w:top w:val="single" w:sz="4" w:space="0" w:color="auto"/>
              <w:left w:val="single" w:sz="4" w:space="0" w:color="auto"/>
              <w:bottom w:val="single" w:sz="4" w:space="0" w:color="auto"/>
              <w:right w:val="single" w:sz="4" w:space="0" w:color="auto"/>
            </w:tcBorders>
            <w:shd w:val="clear" w:color="auto" w:fill="auto"/>
          </w:tcPr>
          <w:p w:rsidR="00967D6E" w:rsidRPr="00224439" w:rsidRDefault="00967D6E" w:rsidP="001C5B10">
            <w:pPr>
              <w:tabs>
                <w:tab w:val="left" w:pos="1123"/>
              </w:tabs>
              <w:ind w:right="130"/>
            </w:pPr>
            <w:r>
              <w:t>Ольхина Е.А, к.психол.н., доцент</w:t>
            </w:r>
          </w:p>
        </w:tc>
        <w:tc>
          <w:tcPr>
            <w:tcW w:w="5210" w:type="dxa"/>
            <w:tcBorders>
              <w:top w:val="single" w:sz="4" w:space="0" w:color="auto"/>
              <w:left w:val="single" w:sz="4" w:space="0" w:color="auto"/>
              <w:bottom w:val="single" w:sz="4" w:space="0" w:color="auto"/>
              <w:right w:val="single" w:sz="4" w:space="0" w:color="auto"/>
            </w:tcBorders>
            <w:shd w:val="clear" w:color="auto" w:fill="auto"/>
          </w:tcPr>
          <w:p w:rsidR="00967D6E" w:rsidRPr="00224439" w:rsidRDefault="00967D6E" w:rsidP="001C5B10">
            <w:pPr>
              <w:tabs>
                <w:tab w:val="left" w:pos="1123"/>
              </w:tabs>
              <w:ind w:right="130"/>
              <w:jc w:val="both"/>
            </w:pPr>
            <w:r>
              <w:t>специальной педагогики и психологии</w:t>
            </w:r>
          </w:p>
        </w:tc>
      </w:tr>
      <w:tr w:rsidR="00967D6E" w:rsidRPr="00224439" w:rsidTr="001C5B10">
        <w:tc>
          <w:tcPr>
            <w:tcW w:w="4361" w:type="dxa"/>
            <w:tcBorders>
              <w:top w:val="single" w:sz="4" w:space="0" w:color="auto"/>
              <w:left w:val="single" w:sz="4" w:space="0" w:color="auto"/>
              <w:bottom w:val="single" w:sz="4" w:space="0" w:color="auto"/>
              <w:right w:val="single" w:sz="4" w:space="0" w:color="auto"/>
            </w:tcBorders>
            <w:shd w:val="clear" w:color="auto" w:fill="auto"/>
          </w:tcPr>
          <w:p w:rsidR="00967D6E" w:rsidRPr="00224439" w:rsidRDefault="00967D6E" w:rsidP="001C5B10">
            <w:pPr>
              <w:tabs>
                <w:tab w:val="left" w:pos="1123"/>
              </w:tabs>
              <w:ind w:right="130"/>
            </w:pPr>
            <w:r>
              <w:t>Фролова С.В., к.п.н., ст. преподаватель</w:t>
            </w:r>
          </w:p>
        </w:tc>
        <w:tc>
          <w:tcPr>
            <w:tcW w:w="5210" w:type="dxa"/>
            <w:tcBorders>
              <w:top w:val="single" w:sz="4" w:space="0" w:color="auto"/>
              <w:left w:val="single" w:sz="4" w:space="0" w:color="auto"/>
              <w:bottom w:val="single" w:sz="4" w:space="0" w:color="auto"/>
              <w:right w:val="single" w:sz="4" w:space="0" w:color="auto"/>
            </w:tcBorders>
            <w:shd w:val="clear" w:color="auto" w:fill="auto"/>
          </w:tcPr>
          <w:p w:rsidR="00967D6E" w:rsidRPr="00224439" w:rsidRDefault="00967D6E" w:rsidP="001C5B10">
            <w:pPr>
              <w:tabs>
                <w:tab w:val="left" w:pos="1123"/>
              </w:tabs>
              <w:ind w:right="130"/>
              <w:jc w:val="both"/>
            </w:pPr>
            <w:r>
              <w:t>общей и социальной педагогики</w:t>
            </w:r>
          </w:p>
        </w:tc>
      </w:tr>
      <w:tr w:rsidR="00967D6E" w:rsidRPr="00224439" w:rsidTr="001C5B10">
        <w:tc>
          <w:tcPr>
            <w:tcW w:w="4361" w:type="dxa"/>
            <w:tcBorders>
              <w:top w:val="single" w:sz="4" w:space="0" w:color="auto"/>
              <w:left w:val="single" w:sz="4" w:space="0" w:color="auto"/>
              <w:bottom w:val="single" w:sz="4" w:space="0" w:color="auto"/>
              <w:right w:val="single" w:sz="4" w:space="0" w:color="auto"/>
            </w:tcBorders>
            <w:shd w:val="clear" w:color="auto" w:fill="auto"/>
          </w:tcPr>
          <w:p w:rsidR="00967D6E" w:rsidRPr="00224439" w:rsidRDefault="00967D6E" w:rsidP="001C5B10">
            <w:pPr>
              <w:tabs>
                <w:tab w:val="left" w:pos="1123"/>
              </w:tabs>
              <w:ind w:right="130"/>
            </w:pPr>
            <w:r>
              <w:t>Иванова И.А., ст. преподаватель</w:t>
            </w:r>
          </w:p>
        </w:tc>
        <w:tc>
          <w:tcPr>
            <w:tcW w:w="5210" w:type="dxa"/>
            <w:tcBorders>
              <w:top w:val="single" w:sz="4" w:space="0" w:color="auto"/>
              <w:left w:val="single" w:sz="4" w:space="0" w:color="auto"/>
              <w:bottom w:val="single" w:sz="4" w:space="0" w:color="auto"/>
              <w:right w:val="single" w:sz="4" w:space="0" w:color="auto"/>
            </w:tcBorders>
            <w:shd w:val="clear" w:color="auto" w:fill="auto"/>
          </w:tcPr>
          <w:p w:rsidR="00967D6E" w:rsidRPr="00224439" w:rsidRDefault="00967D6E" w:rsidP="001C5B10">
            <w:pPr>
              <w:tabs>
                <w:tab w:val="left" w:pos="1123"/>
              </w:tabs>
              <w:ind w:right="130"/>
              <w:jc w:val="both"/>
            </w:pPr>
            <w:r>
              <w:t>классической и практической психологии</w:t>
            </w:r>
          </w:p>
        </w:tc>
      </w:tr>
      <w:tr w:rsidR="00967D6E" w:rsidRPr="00224439" w:rsidTr="001C5B10">
        <w:tc>
          <w:tcPr>
            <w:tcW w:w="4361" w:type="dxa"/>
            <w:tcBorders>
              <w:top w:val="single" w:sz="4" w:space="0" w:color="auto"/>
              <w:left w:val="single" w:sz="4" w:space="0" w:color="auto"/>
              <w:bottom w:val="single" w:sz="4" w:space="0" w:color="auto"/>
              <w:right w:val="single" w:sz="4" w:space="0" w:color="auto"/>
            </w:tcBorders>
            <w:shd w:val="clear" w:color="auto" w:fill="auto"/>
          </w:tcPr>
          <w:p w:rsidR="00967D6E" w:rsidRPr="00224439" w:rsidRDefault="00967D6E" w:rsidP="001C5B10">
            <w:pPr>
              <w:tabs>
                <w:tab w:val="left" w:pos="1123"/>
              </w:tabs>
              <w:ind w:right="130"/>
            </w:pPr>
            <w:r>
              <w:t>Сидорина Е.В., ст. преподаватель</w:t>
            </w:r>
          </w:p>
        </w:tc>
        <w:tc>
          <w:tcPr>
            <w:tcW w:w="5210" w:type="dxa"/>
            <w:tcBorders>
              <w:top w:val="single" w:sz="4" w:space="0" w:color="auto"/>
              <w:left w:val="single" w:sz="4" w:space="0" w:color="auto"/>
              <w:bottom w:val="single" w:sz="4" w:space="0" w:color="auto"/>
              <w:right w:val="single" w:sz="4" w:space="0" w:color="auto"/>
            </w:tcBorders>
            <w:shd w:val="clear" w:color="auto" w:fill="auto"/>
          </w:tcPr>
          <w:p w:rsidR="00967D6E" w:rsidRPr="00224439" w:rsidRDefault="00967D6E" w:rsidP="001C5B10">
            <w:pPr>
              <w:tabs>
                <w:tab w:val="left" w:pos="1123"/>
              </w:tabs>
              <w:ind w:right="130"/>
              <w:jc w:val="both"/>
            </w:pPr>
            <w:r>
              <w:t>классической и практической психологии</w:t>
            </w:r>
          </w:p>
        </w:tc>
      </w:tr>
    </w:tbl>
    <w:p w:rsidR="00967D6E" w:rsidRDefault="00967D6E" w:rsidP="00967D6E">
      <w:pPr>
        <w:spacing w:line="360" w:lineRule="auto"/>
        <w:rPr>
          <w:b/>
        </w:rPr>
      </w:pPr>
    </w:p>
    <w:p w:rsidR="00967D6E" w:rsidRDefault="00967D6E" w:rsidP="00967D6E">
      <w:pPr>
        <w:spacing w:line="360" w:lineRule="auto"/>
      </w:pPr>
    </w:p>
    <w:p w:rsidR="00967D6E" w:rsidRDefault="00967D6E" w:rsidP="00967D6E">
      <w:pPr>
        <w:spacing w:line="360" w:lineRule="auto"/>
      </w:pPr>
    </w:p>
    <w:p w:rsidR="00967D6E" w:rsidRDefault="00967D6E" w:rsidP="00967D6E">
      <w:pPr>
        <w:spacing w:line="360" w:lineRule="auto"/>
      </w:pPr>
    </w:p>
    <w:p w:rsidR="00967D6E" w:rsidRDefault="00967D6E" w:rsidP="00967D6E">
      <w:pPr>
        <w:spacing w:line="360" w:lineRule="auto"/>
      </w:pPr>
      <w:r>
        <w:t>Одобрена на заседании выпускающей кафедры продюсерства и музыкального образования</w:t>
      </w:r>
    </w:p>
    <w:p w:rsidR="00967D6E" w:rsidRDefault="00967D6E" w:rsidP="00967D6E">
      <w:pPr>
        <w:spacing w:line="360" w:lineRule="auto"/>
      </w:pPr>
      <w:r>
        <w:t>(протокол № 11 от 18.06.2021)</w:t>
      </w:r>
    </w:p>
    <w:p w:rsidR="00967D6E" w:rsidRDefault="00967D6E" w:rsidP="00967D6E">
      <w:pPr>
        <w:spacing w:line="360" w:lineRule="auto"/>
      </w:pPr>
    </w:p>
    <w:p w:rsidR="00967D6E" w:rsidRDefault="00967D6E" w:rsidP="00967D6E">
      <w:pPr>
        <w:spacing w:line="360" w:lineRule="auto"/>
      </w:pPr>
    </w:p>
    <w:p w:rsidR="00967D6E" w:rsidRDefault="00967D6E" w:rsidP="00967D6E">
      <w:pPr>
        <w:spacing w:line="360" w:lineRule="auto"/>
      </w:pPr>
    </w:p>
    <w:p w:rsidR="00967D6E" w:rsidRDefault="00967D6E" w:rsidP="00967D6E">
      <w:pPr>
        <w:spacing w:line="360" w:lineRule="auto"/>
      </w:pPr>
    </w:p>
    <w:p w:rsidR="00967D6E" w:rsidRDefault="00967D6E" w:rsidP="00967D6E">
      <w:pPr>
        <w:spacing w:line="360" w:lineRule="auto"/>
      </w:pPr>
    </w:p>
    <w:p w:rsidR="00255666" w:rsidRPr="009346E0" w:rsidRDefault="00255666" w:rsidP="00255666">
      <w:pPr>
        <w:suppressAutoHyphens/>
        <w:jc w:val="center"/>
        <w:rPr>
          <w:b/>
          <w:sz w:val="28"/>
          <w:szCs w:val="28"/>
          <w:lang w:eastAsia="ar-SA"/>
        </w:rPr>
      </w:pPr>
      <w:r w:rsidRPr="009346E0">
        <w:rPr>
          <w:b/>
          <w:sz w:val="28"/>
          <w:szCs w:val="28"/>
          <w:lang w:eastAsia="ar-SA"/>
        </w:rPr>
        <w:lastRenderedPageBreak/>
        <w:t xml:space="preserve">ЛИСТ ИЗМЕНЕНИЙ И ДОПОЛНЕНИЙ, </w:t>
      </w:r>
    </w:p>
    <w:p w:rsidR="00255666" w:rsidRPr="009346E0" w:rsidRDefault="00255666" w:rsidP="00255666">
      <w:pPr>
        <w:suppressAutoHyphens/>
        <w:jc w:val="center"/>
        <w:rPr>
          <w:b/>
          <w:sz w:val="28"/>
          <w:szCs w:val="28"/>
          <w:lang w:eastAsia="ar-SA"/>
        </w:rPr>
      </w:pPr>
      <w:r w:rsidRPr="009346E0">
        <w:rPr>
          <w:b/>
          <w:sz w:val="28"/>
          <w:szCs w:val="28"/>
          <w:lang w:eastAsia="ar-SA"/>
        </w:rPr>
        <w:t>ВНЕСЕННЫХ В</w:t>
      </w:r>
    </w:p>
    <w:p w:rsidR="00255666" w:rsidRPr="009346E0" w:rsidRDefault="00255666" w:rsidP="00255666">
      <w:pPr>
        <w:suppressAutoHyphens/>
        <w:jc w:val="center"/>
        <w:rPr>
          <w:b/>
          <w:sz w:val="28"/>
          <w:szCs w:val="28"/>
          <w:lang w:eastAsia="ar-SA"/>
        </w:rPr>
      </w:pPr>
      <w:r w:rsidRPr="009346E0">
        <w:rPr>
          <w:b/>
          <w:sz w:val="28"/>
          <w:szCs w:val="28"/>
          <w:lang w:eastAsia="ar-SA"/>
        </w:rPr>
        <w:t xml:space="preserve">ПРОГРАММУ МОДУЛЯ </w:t>
      </w:r>
      <w:bookmarkStart w:id="0" w:name="_GoBack"/>
      <w:bookmarkEnd w:id="0"/>
    </w:p>
    <w:p w:rsidR="00255666" w:rsidRPr="009346E0" w:rsidRDefault="00255666" w:rsidP="00255666">
      <w:pPr>
        <w:suppressAutoHyphens/>
        <w:jc w:val="center"/>
        <w:rPr>
          <w:b/>
          <w:sz w:val="28"/>
          <w:szCs w:val="28"/>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368"/>
        <w:gridCol w:w="2413"/>
        <w:gridCol w:w="2577"/>
      </w:tblGrid>
      <w:tr w:rsidR="00255666" w:rsidRPr="009346E0" w:rsidTr="00255666">
        <w:tc>
          <w:tcPr>
            <w:tcW w:w="9627" w:type="dxa"/>
            <w:gridSpan w:val="4"/>
            <w:tcBorders>
              <w:top w:val="single" w:sz="4" w:space="0" w:color="auto"/>
              <w:left w:val="single" w:sz="4" w:space="0" w:color="auto"/>
              <w:bottom w:val="single" w:sz="4" w:space="0" w:color="auto"/>
              <w:right w:val="single" w:sz="4" w:space="0" w:color="auto"/>
            </w:tcBorders>
            <w:hideMark/>
          </w:tcPr>
          <w:p w:rsidR="00255666" w:rsidRDefault="00255666" w:rsidP="00255666">
            <w:pPr>
              <w:jc w:val="center"/>
              <w:rPr>
                <w:sz w:val="22"/>
                <w:szCs w:val="22"/>
              </w:rPr>
            </w:pPr>
            <w:r w:rsidRPr="00255666">
              <w:rPr>
                <w:b/>
                <w:sz w:val="22"/>
                <w:szCs w:val="22"/>
              </w:rPr>
              <w:t>Наименование дисциплины</w:t>
            </w:r>
            <w:r>
              <w:rPr>
                <w:sz w:val="22"/>
                <w:szCs w:val="22"/>
              </w:rPr>
              <w:t>:</w:t>
            </w:r>
          </w:p>
          <w:p w:rsidR="00255666" w:rsidRPr="00ED3909" w:rsidRDefault="00255666" w:rsidP="00255666">
            <w:pPr>
              <w:jc w:val="center"/>
              <w:rPr>
                <w:sz w:val="22"/>
                <w:szCs w:val="22"/>
              </w:rPr>
            </w:pPr>
            <w:r w:rsidRPr="00ED3909">
              <w:rPr>
                <w:sz w:val="22"/>
                <w:szCs w:val="22"/>
              </w:rPr>
              <w:t>Дети с ОВЗ в образовательном и социо-культурном пространстве</w:t>
            </w:r>
          </w:p>
          <w:p w:rsidR="00255666" w:rsidRPr="00ED3909" w:rsidRDefault="00255666" w:rsidP="00255666">
            <w:pPr>
              <w:jc w:val="center"/>
              <w:rPr>
                <w:sz w:val="22"/>
                <w:szCs w:val="22"/>
              </w:rPr>
            </w:pPr>
            <w:r w:rsidRPr="00ED3909">
              <w:rPr>
                <w:sz w:val="22"/>
                <w:szCs w:val="22"/>
              </w:rPr>
              <w:t>Проектирование внеурочной деятельности</w:t>
            </w:r>
          </w:p>
          <w:p w:rsidR="00255666" w:rsidRPr="00ED3909" w:rsidRDefault="00255666" w:rsidP="00255666">
            <w:pPr>
              <w:jc w:val="center"/>
              <w:rPr>
                <w:sz w:val="22"/>
                <w:szCs w:val="22"/>
              </w:rPr>
            </w:pPr>
            <w:r w:rsidRPr="00ED3909">
              <w:rPr>
                <w:sz w:val="22"/>
                <w:szCs w:val="22"/>
              </w:rPr>
              <w:t>Организация деятельности детского общественного объединения</w:t>
            </w:r>
          </w:p>
          <w:p w:rsidR="00255666" w:rsidRPr="00ED3909" w:rsidRDefault="00255666" w:rsidP="00255666">
            <w:pPr>
              <w:jc w:val="center"/>
              <w:rPr>
                <w:sz w:val="22"/>
                <w:szCs w:val="22"/>
              </w:rPr>
            </w:pPr>
            <w:r w:rsidRPr="00ED3909">
              <w:rPr>
                <w:sz w:val="22"/>
                <w:szCs w:val="22"/>
              </w:rPr>
              <w:t>Деятельность классного руководителя в образовательном пространстве школы</w:t>
            </w:r>
          </w:p>
          <w:p w:rsidR="00255666" w:rsidRPr="00ED3909" w:rsidRDefault="00255666" w:rsidP="00255666">
            <w:pPr>
              <w:spacing w:line="312" w:lineRule="auto"/>
              <w:ind w:firstLine="709"/>
              <w:jc w:val="center"/>
              <w:rPr>
                <w:sz w:val="22"/>
                <w:szCs w:val="22"/>
              </w:rPr>
            </w:pPr>
            <w:r w:rsidRPr="00ED3909">
              <w:rPr>
                <w:sz w:val="22"/>
                <w:szCs w:val="22"/>
              </w:rPr>
              <w:t>Служба школьной медиации в воспита</w:t>
            </w:r>
            <w:r>
              <w:rPr>
                <w:sz w:val="22"/>
                <w:szCs w:val="22"/>
              </w:rPr>
              <w:t>те</w:t>
            </w:r>
            <w:r w:rsidRPr="00ED3909">
              <w:rPr>
                <w:sz w:val="22"/>
                <w:szCs w:val="22"/>
              </w:rPr>
              <w:t>льном пространстве школы</w:t>
            </w:r>
          </w:p>
        </w:tc>
      </w:tr>
      <w:tr w:rsidR="00255666" w:rsidRPr="009346E0" w:rsidTr="00255666">
        <w:trPr>
          <w:trHeight w:val="555"/>
        </w:trPr>
        <w:tc>
          <w:tcPr>
            <w:tcW w:w="4637" w:type="dxa"/>
            <w:gridSpan w:val="2"/>
            <w:tcBorders>
              <w:top w:val="single" w:sz="4" w:space="0" w:color="auto"/>
              <w:left w:val="single" w:sz="4" w:space="0" w:color="auto"/>
              <w:bottom w:val="single" w:sz="4" w:space="0" w:color="auto"/>
              <w:right w:val="single" w:sz="4" w:space="0" w:color="auto"/>
            </w:tcBorders>
          </w:tcPr>
          <w:p w:rsidR="00255666" w:rsidRPr="009346E0" w:rsidRDefault="00255666" w:rsidP="00255666">
            <w:pPr>
              <w:suppressAutoHyphens/>
              <w:jc w:val="center"/>
              <w:rPr>
                <w:b/>
                <w:szCs w:val="28"/>
                <w:lang w:eastAsia="ar-SA"/>
              </w:rPr>
            </w:pPr>
            <w:r w:rsidRPr="009346E0">
              <w:rPr>
                <w:b/>
                <w:sz w:val="28"/>
                <w:szCs w:val="28"/>
                <w:lang w:eastAsia="ar-SA"/>
              </w:rPr>
              <w:t>БЫЛО</w:t>
            </w:r>
          </w:p>
          <w:p w:rsidR="00255666" w:rsidRPr="009346E0" w:rsidRDefault="00255666" w:rsidP="00255666">
            <w:pPr>
              <w:suppressAutoHyphens/>
              <w:jc w:val="center"/>
              <w:rPr>
                <w:b/>
                <w:szCs w:val="28"/>
                <w:lang w:eastAsia="ar-SA"/>
              </w:rPr>
            </w:pPr>
          </w:p>
        </w:tc>
        <w:tc>
          <w:tcPr>
            <w:tcW w:w="4990" w:type="dxa"/>
            <w:gridSpan w:val="2"/>
            <w:tcBorders>
              <w:top w:val="single" w:sz="4" w:space="0" w:color="auto"/>
              <w:left w:val="single" w:sz="4" w:space="0" w:color="auto"/>
              <w:right w:val="single" w:sz="4" w:space="0" w:color="auto"/>
            </w:tcBorders>
          </w:tcPr>
          <w:p w:rsidR="00255666" w:rsidRPr="009346E0" w:rsidRDefault="00255666" w:rsidP="00255666">
            <w:pPr>
              <w:suppressAutoHyphens/>
              <w:jc w:val="center"/>
              <w:rPr>
                <w:b/>
                <w:szCs w:val="28"/>
                <w:lang w:eastAsia="ar-SA"/>
              </w:rPr>
            </w:pPr>
            <w:r w:rsidRPr="009346E0">
              <w:rPr>
                <w:b/>
                <w:sz w:val="28"/>
                <w:szCs w:val="28"/>
                <w:lang w:eastAsia="ar-SA"/>
              </w:rPr>
              <w:t>СТАЛО</w:t>
            </w:r>
          </w:p>
          <w:p w:rsidR="00255666" w:rsidRPr="009346E0" w:rsidRDefault="00255666" w:rsidP="00255666">
            <w:pPr>
              <w:suppressAutoHyphens/>
              <w:jc w:val="center"/>
              <w:rPr>
                <w:b/>
                <w:szCs w:val="28"/>
                <w:lang w:eastAsia="ar-SA"/>
              </w:rPr>
            </w:pPr>
          </w:p>
        </w:tc>
      </w:tr>
      <w:tr w:rsidR="00255666" w:rsidRPr="009346E0" w:rsidTr="00255666">
        <w:trPr>
          <w:trHeight w:val="1875"/>
        </w:trPr>
        <w:tc>
          <w:tcPr>
            <w:tcW w:w="2269" w:type="dxa"/>
            <w:vMerge w:val="restart"/>
            <w:tcBorders>
              <w:top w:val="single" w:sz="4" w:space="0" w:color="auto"/>
              <w:left w:val="single" w:sz="4" w:space="0" w:color="auto"/>
              <w:right w:val="single" w:sz="4" w:space="0" w:color="auto"/>
            </w:tcBorders>
          </w:tcPr>
          <w:p w:rsidR="00255666" w:rsidRPr="009346E0" w:rsidRDefault="00255666" w:rsidP="00255666">
            <w:pPr>
              <w:suppressAutoHyphens/>
              <w:jc w:val="both"/>
              <w:rPr>
                <w:b/>
                <w:sz w:val="28"/>
                <w:szCs w:val="28"/>
                <w:lang w:eastAsia="ar-SA"/>
              </w:rPr>
            </w:pPr>
            <w:r w:rsidRPr="009346E0">
              <w:rPr>
                <w:b/>
              </w:rPr>
              <w:t xml:space="preserve">УК-8. </w:t>
            </w:r>
            <w:r w:rsidRPr="009346E0">
              <w:t>Способен создавать и поддерживать безопасные условия жизнедеятельности, в том числе при возникновении чрезвычайных ситуаций</w:t>
            </w:r>
          </w:p>
        </w:tc>
        <w:tc>
          <w:tcPr>
            <w:tcW w:w="2368" w:type="dxa"/>
            <w:vMerge w:val="restart"/>
            <w:tcBorders>
              <w:top w:val="single" w:sz="4" w:space="0" w:color="auto"/>
              <w:left w:val="single" w:sz="4" w:space="0" w:color="auto"/>
              <w:right w:val="single" w:sz="4" w:space="0" w:color="auto"/>
            </w:tcBorders>
          </w:tcPr>
          <w:p w:rsidR="00255666" w:rsidRPr="009346E0" w:rsidRDefault="00255666" w:rsidP="00255666">
            <w:pPr>
              <w:suppressAutoHyphens/>
              <w:jc w:val="both"/>
              <w:rPr>
                <w:b/>
                <w:sz w:val="28"/>
                <w:szCs w:val="28"/>
                <w:lang w:eastAsia="ar-SA"/>
              </w:rPr>
            </w:pPr>
            <w:r w:rsidRPr="009346E0">
              <w:rPr>
                <w:b/>
              </w:rPr>
              <w:t xml:space="preserve">УК.8.1. </w:t>
            </w:r>
            <w:r w:rsidRPr="009346E0">
              <w:t>Обеспечивает условия безопасной и комфортной образовательной среды, способствующей сохранению жизни и здоровья обучающихся в соответствии с их возрастными особенностями и санитарно-гигиеническими нормами</w:t>
            </w:r>
          </w:p>
        </w:tc>
        <w:tc>
          <w:tcPr>
            <w:tcW w:w="2413" w:type="dxa"/>
            <w:vMerge w:val="restart"/>
            <w:tcBorders>
              <w:left w:val="single" w:sz="4" w:space="0" w:color="auto"/>
              <w:right w:val="single" w:sz="4" w:space="0" w:color="auto"/>
            </w:tcBorders>
          </w:tcPr>
          <w:p w:rsidR="00255666" w:rsidRPr="009346E0" w:rsidRDefault="00255666" w:rsidP="00255666">
            <w:pPr>
              <w:suppressAutoHyphens/>
              <w:jc w:val="both"/>
              <w:rPr>
                <w:b/>
                <w:sz w:val="28"/>
                <w:szCs w:val="28"/>
                <w:lang w:eastAsia="ar-SA"/>
              </w:rPr>
            </w:pPr>
            <w:r w:rsidRPr="009346E0">
              <w:t>УК-8.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
        </w:tc>
        <w:tc>
          <w:tcPr>
            <w:tcW w:w="2577" w:type="dxa"/>
            <w:tcBorders>
              <w:left w:val="single" w:sz="4" w:space="0" w:color="auto"/>
              <w:right w:val="single" w:sz="4" w:space="0" w:color="auto"/>
            </w:tcBorders>
          </w:tcPr>
          <w:p w:rsidR="00255666" w:rsidRPr="009346E0" w:rsidRDefault="00255666" w:rsidP="00255666">
            <w:pPr>
              <w:suppressAutoHyphens/>
              <w:jc w:val="center"/>
              <w:rPr>
                <w:rFonts w:eastAsia="Calibri"/>
                <w:lang w:eastAsia="ar-SA"/>
              </w:rPr>
            </w:pPr>
            <w:r w:rsidRPr="009346E0">
              <w:t>УК.8.1. Обеспечивает и поддерживает условия безопасной и комфортной среды в условиях повседневной жизни и профессиональной деятельности для сохранения природной среды и обеспечения устойчивого развития общества</w:t>
            </w:r>
          </w:p>
        </w:tc>
      </w:tr>
      <w:tr w:rsidR="00255666" w:rsidRPr="009346E0" w:rsidTr="00255666">
        <w:trPr>
          <w:trHeight w:val="522"/>
        </w:trPr>
        <w:tc>
          <w:tcPr>
            <w:tcW w:w="2269" w:type="dxa"/>
            <w:vMerge/>
            <w:tcBorders>
              <w:top w:val="single" w:sz="4" w:space="0" w:color="auto"/>
              <w:left w:val="single" w:sz="4" w:space="0" w:color="auto"/>
              <w:right w:val="single" w:sz="4" w:space="0" w:color="auto"/>
            </w:tcBorders>
          </w:tcPr>
          <w:p w:rsidR="00255666" w:rsidRPr="009346E0" w:rsidRDefault="00255666" w:rsidP="00255666">
            <w:pPr>
              <w:suppressAutoHyphens/>
              <w:jc w:val="both"/>
              <w:rPr>
                <w:b/>
              </w:rPr>
            </w:pPr>
          </w:p>
        </w:tc>
        <w:tc>
          <w:tcPr>
            <w:tcW w:w="2368" w:type="dxa"/>
            <w:vMerge/>
            <w:tcBorders>
              <w:left w:val="single" w:sz="4" w:space="0" w:color="auto"/>
              <w:bottom w:val="single" w:sz="4" w:space="0" w:color="auto"/>
              <w:right w:val="single" w:sz="4" w:space="0" w:color="auto"/>
            </w:tcBorders>
          </w:tcPr>
          <w:p w:rsidR="00255666" w:rsidRPr="009346E0" w:rsidRDefault="00255666" w:rsidP="00255666">
            <w:pPr>
              <w:suppressAutoHyphens/>
              <w:jc w:val="both"/>
              <w:rPr>
                <w:b/>
              </w:rPr>
            </w:pPr>
          </w:p>
        </w:tc>
        <w:tc>
          <w:tcPr>
            <w:tcW w:w="2413" w:type="dxa"/>
            <w:vMerge/>
            <w:tcBorders>
              <w:left w:val="single" w:sz="4" w:space="0" w:color="auto"/>
              <w:right w:val="single" w:sz="4" w:space="0" w:color="auto"/>
            </w:tcBorders>
          </w:tcPr>
          <w:p w:rsidR="00255666" w:rsidRPr="009346E0" w:rsidRDefault="00255666" w:rsidP="00255666">
            <w:pPr>
              <w:suppressAutoHyphens/>
              <w:jc w:val="center"/>
              <w:rPr>
                <w:b/>
                <w:szCs w:val="28"/>
                <w:lang w:eastAsia="ar-SA"/>
              </w:rPr>
            </w:pPr>
          </w:p>
        </w:tc>
        <w:tc>
          <w:tcPr>
            <w:tcW w:w="2577" w:type="dxa"/>
            <w:vMerge w:val="restart"/>
            <w:tcBorders>
              <w:left w:val="single" w:sz="4" w:space="0" w:color="auto"/>
              <w:right w:val="single" w:sz="4" w:space="0" w:color="auto"/>
            </w:tcBorders>
          </w:tcPr>
          <w:p w:rsidR="00255666" w:rsidRPr="009346E0" w:rsidRDefault="00255666" w:rsidP="00255666">
            <w:pPr>
              <w:suppressAutoHyphens/>
              <w:jc w:val="both"/>
              <w:rPr>
                <w:b/>
                <w:szCs w:val="28"/>
                <w:lang w:eastAsia="ar-SA"/>
              </w:rPr>
            </w:pPr>
            <w:r w:rsidRPr="009346E0">
              <w:t>УК.8.2. Умеет обеспечивать безопасность, в том числе при угрозе возникновении чрезвычайных ситуаций и военных конфликтов</w:t>
            </w:r>
          </w:p>
        </w:tc>
      </w:tr>
      <w:tr w:rsidR="00255666" w:rsidRPr="009346E0" w:rsidTr="00255666">
        <w:trPr>
          <w:trHeight w:val="420"/>
        </w:trPr>
        <w:tc>
          <w:tcPr>
            <w:tcW w:w="2269" w:type="dxa"/>
            <w:vMerge/>
            <w:tcBorders>
              <w:left w:val="single" w:sz="4" w:space="0" w:color="auto"/>
              <w:right w:val="single" w:sz="4" w:space="0" w:color="auto"/>
            </w:tcBorders>
          </w:tcPr>
          <w:p w:rsidR="00255666" w:rsidRPr="009346E0" w:rsidRDefault="00255666" w:rsidP="00255666">
            <w:pPr>
              <w:suppressAutoHyphens/>
              <w:jc w:val="center"/>
              <w:rPr>
                <w:b/>
                <w:szCs w:val="28"/>
                <w:lang w:eastAsia="ar-SA"/>
              </w:rPr>
            </w:pPr>
          </w:p>
        </w:tc>
        <w:tc>
          <w:tcPr>
            <w:tcW w:w="2368" w:type="dxa"/>
            <w:vMerge w:val="restart"/>
            <w:tcBorders>
              <w:top w:val="single" w:sz="4" w:space="0" w:color="auto"/>
              <w:left w:val="single" w:sz="4" w:space="0" w:color="auto"/>
              <w:right w:val="single" w:sz="4" w:space="0" w:color="auto"/>
            </w:tcBorders>
          </w:tcPr>
          <w:p w:rsidR="00255666" w:rsidRPr="009346E0" w:rsidRDefault="00255666" w:rsidP="00255666">
            <w:pPr>
              <w:suppressAutoHyphens/>
              <w:jc w:val="both"/>
              <w:rPr>
                <w:b/>
                <w:szCs w:val="28"/>
                <w:lang w:eastAsia="ar-SA"/>
              </w:rPr>
            </w:pPr>
            <w:r w:rsidRPr="009346E0">
              <w:rPr>
                <w:b/>
              </w:rPr>
              <w:t xml:space="preserve">УК.8.2. </w:t>
            </w:r>
            <w:r w:rsidRPr="009346E0">
              <w:t>Умеет обеспечивать безопасность обучающихся и оказывать первую помощь, в том числе при возникновении чрезвычайных ситуаций</w:t>
            </w:r>
          </w:p>
        </w:tc>
        <w:tc>
          <w:tcPr>
            <w:tcW w:w="2413" w:type="dxa"/>
            <w:vMerge/>
            <w:tcBorders>
              <w:left w:val="single" w:sz="4" w:space="0" w:color="auto"/>
              <w:right w:val="single" w:sz="4" w:space="0" w:color="auto"/>
            </w:tcBorders>
          </w:tcPr>
          <w:p w:rsidR="00255666" w:rsidRPr="009346E0" w:rsidRDefault="00255666" w:rsidP="00255666">
            <w:pPr>
              <w:suppressAutoHyphens/>
              <w:jc w:val="center"/>
              <w:rPr>
                <w:b/>
                <w:sz w:val="28"/>
                <w:szCs w:val="28"/>
                <w:lang w:eastAsia="ar-SA"/>
              </w:rPr>
            </w:pPr>
          </w:p>
        </w:tc>
        <w:tc>
          <w:tcPr>
            <w:tcW w:w="2577" w:type="dxa"/>
            <w:vMerge/>
            <w:tcBorders>
              <w:left w:val="single" w:sz="4" w:space="0" w:color="auto"/>
              <w:right w:val="single" w:sz="4" w:space="0" w:color="auto"/>
            </w:tcBorders>
          </w:tcPr>
          <w:p w:rsidR="00255666" w:rsidRPr="009346E0" w:rsidRDefault="00255666" w:rsidP="00255666">
            <w:pPr>
              <w:suppressAutoHyphens/>
              <w:jc w:val="center"/>
              <w:rPr>
                <w:b/>
                <w:sz w:val="28"/>
                <w:szCs w:val="28"/>
                <w:lang w:eastAsia="ar-SA"/>
              </w:rPr>
            </w:pPr>
          </w:p>
        </w:tc>
      </w:tr>
      <w:tr w:rsidR="00255666" w:rsidRPr="009346E0" w:rsidTr="00255666">
        <w:trPr>
          <w:trHeight w:val="1260"/>
        </w:trPr>
        <w:tc>
          <w:tcPr>
            <w:tcW w:w="2269" w:type="dxa"/>
            <w:vMerge/>
            <w:tcBorders>
              <w:left w:val="single" w:sz="4" w:space="0" w:color="auto"/>
              <w:right w:val="single" w:sz="4" w:space="0" w:color="auto"/>
            </w:tcBorders>
          </w:tcPr>
          <w:p w:rsidR="00255666" w:rsidRPr="009346E0" w:rsidRDefault="00255666" w:rsidP="00255666">
            <w:pPr>
              <w:suppressAutoHyphens/>
              <w:jc w:val="center"/>
              <w:rPr>
                <w:b/>
                <w:szCs w:val="28"/>
                <w:lang w:eastAsia="ar-SA"/>
              </w:rPr>
            </w:pPr>
          </w:p>
        </w:tc>
        <w:tc>
          <w:tcPr>
            <w:tcW w:w="2368" w:type="dxa"/>
            <w:vMerge/>
            <w:tcBorders>
              <w:left w:val="single" w:sz="4" w:space="0" w:color="auto"/>
              <w:bottom w:val="single" w:sz="4" w:space="0" w:color="auto"/>
              <w:right w:val="single" w:sz="4" w:space="0" w:color="auto"/>
            </w:tcBorders>
          </w:tcPr>
          <w:p w:rsidR="00255666" w:rsidRPr="009346E0" w:rsidRDefault="00255666" w:rsidP="00255666">
            <w:pPr>
              <w:suppressAutoHyphens/>
              <w:jc w:val="both"/>
              <w:rPr>
                <w:b/>
              </w:rPr>
            </w:pPr>
          </w:p>
        </w:tc>
        <w:tc>
          <w:tcPr>
            <w:tcW w:w="2413" w:type="dxa"/>
            <w:vMerge/>
            <w:tcBorders>
              <w:left w:val="single" w:sz="4" w:space="0" w:color="auto"/>
              <w:right w:val="single" w:sz="4" w:space="0" w:color="auto"/>
            </w:tcBorders>
          </w:tcPr>
          <w:p w:rsidR="00255666" w:rsidRPr="009346E0" w:rsidRDefault="00255666" w:rsidP="00255666">
            <w:pPr>
              <w:suppressAutoHyphens/>
              <w:jc w:val="center"/>
              <w:rPr>
                <w:b/>
                <w:sz w:val="28"/>
                <w:szCs w:val="28"/>
                <w:lang w:eastAsia="ar-SA"/>
              </w:rPr>
            </w:pPr>
          </w:p>
        </w:tc>
        <w:tc>
          <w:tcPr>
            <w:tcW w:w="2577" w:type="dxa"/>
            <w:vMerge w:val="restart"/>
            <w:tcBorders>
              <w:left w:val="single" w:sz="4" w:space="0" w:color="auto"/>
              <w:right w:val="single" w:sz="4" w:space="0" w:color="auto"/>
            </w:tcBorders>
          </w:tcPr>
          <w:p w:rsidR="00255666" w:rsidRPr="009346E0" w:rsidRDefault="00255666" w:rsidP="00255666">
            <w:pPr>
              <w:jc w:val="both"/>
              <w:rPr>
                <w:sz w:val="28"/>
                <w:szCs w:val="28"/>
                <w:lang w:eastAsia="ar-SA"/>
              </w:rPr>
            </w:pPr>
            <w:r w:rsidRPr="009346E0">
              <w:t>УК.8.3. Оценивает степень потенциальной опасности и использует средства индивидуальной и коллективной защиты</w:t>
            </w:r>
          </w:p>
        </w:tc>
      </w:tr>
      <w:tr w:rsidR="00255666" w:rsidRPr="009346E0" w:rsidTr="00255666">
        <w:trPr>
          <w:trHeight w:val="300"/>
        </w:trPr>
        <w:tc>
          <w:tcPr>
            <w:tcW w:w="2269" w:type="dxa"/>
            <w:vMerge/>
            <w:tcBorders>
              <w:left w:val="single" w:sz="4" w:space="0" w:color="auto"/>
              <w:bottom w:val="single" w:sz="4" w:space="0" w:color="auto"/>
              <w:right w:val="single" w:sz="4" w:space="0" w:color="auto"/>
            </w:tcBorders>
          </w:tcPr>
          <w:p w:rsidR="00255666" w:rsidRPr="009346E0" w:rsidRDefault="00255666" w:rsidP="00255666">
            <w:pPr>
              <w:suppressAutoHyphens/>
              <w:jc w:val="center"/>
              <w:rPr>
                <w:b/>
                <w:szCs w:val="28"/>
                <w:lang w:eastAsia="ar-SA"/>
              </w:rPr>
            </w:pPr>
          </w:p>
        </w:tc>
        <w:tc>
          <w:tcPr>
            <w:tcW w:w="2368" w:type="dxa"/>
            <w:tcBorders>
              <w:top w:val="single" w:sz="4" w:space="0" w:color="auto"/>
              <w:left w:val="single" w:sz="4" w:space="0" w:color="auto"/>
              <w:bottom w:val="single" w:sz="4" w:space="0" w:color="auto"/>
              <w:right w:val="single" w:sz="4" w:space="0" w:color="auto"/>
            </w:tcBorders>
          </w:tcPr>
          <w:p w:rsidR="00255666" w:rsidRPr="009346E0" w:rsidRDefault="00255666" w:rsidP="00255666">
            <w:pPr>
              <w:suppressAutoHyphens/>
              <w:jc w:val="both"/>
              <w:rPr>
                <w:b/>
                <w:szCs w:val="28"/>
                <w:lang w:eastAsia="ar-SA"/>
              </w:rPr>
            </w:pPr>
            <w:r w:rsidRPr="009346E0">
              <w:rPr>
                <w:b/>
              </w:rPr>
              <w:t xml:space="preserve">УК.8.2. </w:t>
            </w:r>
            <w:r w:rsidRPr="009346E0">
              <w:t>Умеет обеспечивать безопасность обучающихся и оказывать первую помощь, в том числе при возникновении чрезвычайных ситуаций</w:t>
            </w:r>
          </w:p>
        </w:tc>
        <w:tc>
          <w:tcPr>
            <w:tcW w:w="2413" w:type="dxa"/>
            <w:vMerge/>
            <w:tcBorders>
              <w:left w:val="single" w:sz="4" w:space="0" w:color="auto"/>
              <w:bottom w:val="single" w:sz="4" w:space="0" w:color="auto"/>
              <w:right w:val="single" w:sz="4" w:space="0" w:color="auto"/>
            </w:tcBorders>
          </w:tcPr>
          <w:p w:rsidR="00255666" w:rsidRPr="009346E0" w:rsidRDefault="00255666" w:rsidP="00255666">
            <w:pPr>
              <w:suppressAutoHyphens/>
              <w:jc w:val="center"/>
              <w:rPr>
                <w:b/>
                <w:sz w:val="28"/>
                <w:szCs w:val="28"/>
                <w:lang w:eastAsia="ar-SA"/>
              </w:rPr>
            </w:pPr>
          </w:p>
        </w:tc>
        <w:tc>
          <w:tcPr>
            <w:tcW w:w="2577" w:type="dxa"/>
            <w:vMerge/>
            <w:tcBorders>
              <w:left w:val="single" w:sz="4" w:space="0" w:color="auto"/>
              <w:bottom w:val="single" w:sz="4" w:space="0" w:color="auto"/>
              <w:right w:val="single" w:sz="4" w:space="0" w:color="auto"/>
            </w:tcBorders>
          </w:tcPr>
          <w:p w:rsidR="00255666" w:rsidRPr="009346E0" w:rsidRDefault="00255666" w:rsidP="00255666">
            <w:pPr>
              <w:suppressAutoHyphens/>
              <w:jc w:val="center"/>
              <w:rPr>
                <w:b/>
                <w:sz w:val="28"/>
                <w:szCs w:val="28"/>
                <w:lang w:eastAsia="ar-SA"/>
              </w:rPr>
            </w:pPr>
          </w:p>
        </w:tc>
      </w:tr>
      <w:tr w:rsidR="00255666" w:rsidRPr="009346E0" w:rsidTr="00255666">
        <w:tc>
          <w:tcPr>
            <w:tcW w:w="9627" w:type="dxa"/>
            <w:gridSpan w:val="4"/>
            <w:tcBorders>
              <w:top w:val="single" w:sz="4" w:space="0" w:color="auto"/>
              <w:left w:val="single" w:sz="4" w:space="0" w:color="auto"/>
              <w:bottom w:val="single" w:sz="4" w:space="0" w:color="auto"/>
              <w:right w:val="single" w:sz="4" w:space="0" w:color="auto"/>
            </w:tcBorders>
          </w:tcPr>
          <w:p w:rsidR="00255666" w:rsidRPr="009346E0" w:rsidRDefault="00255666" w:rsidP="00255666">
            <w:pPr>
              <w:suppressAutoHyphens/>
            </w:pPr>
            <w:r w:rsidRPr="009346E0">
              <w:rPr>
                <w:sz w:val="28"/>
                <w:szCs w:val="28"/>
                <w:lang w:eastAsia="ar-SA"/>
              </w:rPr>
              <w:t>Основание:</w:t>
            </w:r>
            <w:r w:rsidRPr="009346E0">
              <w:t xml:space="preserve"> </w:t>
            </w:r>
          </w:p>
          <w:p w:rsidR="00255666" w:rsidRPr="009346E0" w:rsidRDefault="00255666" w:rsidP="00255666">
            <w:pPr>
              <w:suppressAutoHyphens/>
            </w:pPr>
          </w:p>
          <w:p w:rsidR="00255666" w:rsidRPr="009346E0" w:rsidRDefault="00255666" w:rsidP="00255666">
            <w:pPr>
              <w:suppressAutoHyphens/>
              <w:jc w:val="both"/>
              <w:rPr>
                <w:b/>
              </w:rPr>
            </w:pPr>
            <w:r w:rsidRPr="009346E0">
              <w:rPr>
                <w:b/>
              </w:rPr>
              <w:t xml:space="preserve">- приказ Министерства науки и высшего образования Российской Федерации от 26.11.2020 г. № 1456 «О внесении изменений в федеральные государственные </w:t>
            </w:r>
            <w:r w:rsidRPr="009346E0">
              <w:rPr>
                <w:b/>
              </w:rPr>
              <w:lastRenderedPageBreak/>
              <w:t xml:space="preserve">образовательные стандарты высшего образования» (Зарегистрирован 27.05.2021 № 63650); </w:t>
            </w:r>
          </w:p>
          <w:p w:rsidR="00255666" w:rsidRPr="009346E0" w:rsidRDefault="00255666" w:rsidP="00255666">
            <w:pPr>
              <w:suppressAutoHyphens/>
              <w:jc w:val="both"/>
              <w:rPr>
                <w:b/>
                <w:szCs w:val="28"/>
                <w:lang w:eastAsia="ar-SA"/>
              </w:rPr>
            </w:pPr>
            <w:r w:rsidRPr="009346E0">
              <w:rPr>
                <w:b/>
              </w:rPr>
              <w:t>- приказ Министерства науки и высшего образования Российской Федерации от 08.02.2021 г. № 83 «О внесении изменений в федеральные государственные образовательные стандарты высшего образования – бакалавриат по направлениям подготовки»</w:t>
            </w:r>
          </w:p>
        </w:tc>
      </w:tr>
    </w:tbl>
    <w:p w:rsidR="00255666" w:rsidRDefault="00255666" w:rsidP="00255666">
      <w:pPr>
        <w:spacing w:line="360" w:lineRule="auto"/>
      </w:pPr>
    </w:p>
    <w:p w:rsidR="00255666" w:rsidRDefault="00255666" w:rsidP="00255666">
      <w:pPr>
        <w:spacing w:line="360" w:lineRule="auto"/>
      </w:pPr>
    </w:p>
    <w:p w:rsidR="00255666" w:rsidRPr="009346E0" w:rsidRDefault="00255666" w:rsidP="00255666">
      <w:pPr>
        <w:spacing w:line="360" w:lineRule="auto"/>
      </w:pPr>
    </w:p>
    <w:p w:rsidR="00255666" w:rsidRDefault="00255666" w:rsidP="00255666"/>
    <w:p w:rsidR="00255666" w:rsidRDefault="00255666" w:rsidP="00967D6E">
      <w:pPr>
        <w:jc w:val="center"/>
        <w:rPr>
          <w:b/>
          <w:caps/>
        </w:rPr>
      </w:pPr>
    </w:p>
    <w:p w:rsidR="00255666" w:rsidRDefault="00255666" w:rsidP="00967D6E">
      <w:pPr>
        <w:jc w:val="center"/>
        <w:rPr>
          <w:b/>
          <w:caps/>
        </w:rPr>
      </w:pPr>
    </w:p>
    <w:p w:rsidR="00255666" w:rsidRDefault="00255666" w:rsidP="00967D6E">
      <w:pPr>
        <w:jc w:val="center"/>
        <w:rPr>
          <w:b/>
          <w:caps/>
        </w:rPr>
      </w:pPr>
    </w:p>
    <w:p w:rsidR="00255666" w:rsidRDefault="00255666" w:rsidP="00967D6E">
      <w:pPr>
        <w:jc w:val="center"/>
        <w:rPr>
          <w:b/>
          <w:caps/>
        </w:rPr>
      </w:pPr>
    </w:p>
    <w:p w:rsidR="00255666" w:rsidRDefault="00255666" w:rsidP="00967D6E">
      <w:pPr>
        <w:jc w:val="center"/>
        <w:rPr>
          <w:b/>
          <w:caps/>
        </w:rPr>
      </w:pPr>
    </w:p>
    <w:p w:rsidR="00255666" w:rsidRDefault="00255666" w:rsidP="00967D6E">
      <w:pPr>
        <w:jc w:val="center"/>
        <w:rPr>
          <w:b/>
          <w:caps/>
        </w:rPr>
      </w:pPr>
    </w:p>
    <w:p w:rsidR="00255666" w:rsidRDefault="00255666" w:rsidP="00967D6E">
      <w:pPr>
        <w:jc w:val="center"/>
        <w:rPr>
          <w:b/>
          <w:caps/>
        </w:rPr>
      </w:pPr>
    </w:p>
    <w:p w:rsidR="00255666" w:rsidRDefault="00255666" w:rsidP="00967D6E">
      <w:pPr>
        <w:jc w:val="center"/>
        <w:rPr>
          <w:b/>
          <w:caps/>
        </w:rPr>
      </w:pPr>
    </w:p>
    <w:p w:rsidR="00255666" w:rsidRDefault="00255666" w:rsidP="00967D6E">
      <w:pPr>
        <w:jc w:val="center"/>
        <w:rPr>
          <w:b/>
          <w:caps/>
        </w:rPr>
      </w:pPr>
    </w:p>
    <w:p w:rsidR="00255666" w:rsidRDefault="00255666" w:rsidP="00967D6E">
      <w:pPr>
        <w:jc w:val="center"/>
        <w:rPr>
          <w:b/>
          <w:caps/>
        </w:rPr>
      </w:pPr>
    </w:p>
    <w:p w:rsidR="00255666" w:rsidRDefault="00255666" w:rsidP="00967D6E">
      <w:pPr>
        <w:jc w:val="center"/>
        <w:rPr>
          <w:b/>
          <w:caps/>
        </w:rPr>
      </w:pPr>
    </w:p>
    <w:p w:rsidR="00255666" w:rsidRDefault="00255666" w:rsidP="00967D6E">
      <w:pPr>
        <w:jc w:val="center"/>
        <w:rPr>
          <w:b/>
          <w:caps/>
        </w:rPr>
      </w:pPr>
    </w:p>
    <w:p w:rsidR="00255666" w:rsidRDefault="00255666" w:rsidP="00967D6E">
      <w:pPr>
        <w:jc w:val="center"/>
        <w:rPr>
          <w:b/>
          <w:caps/>
        </w:rPr>
      </w:pPr>
    </w:p>
    <w:p w:rsidR="00255666" w:rsidRDefault="00255666" w:rsidP="00967D6E">
      <w:pPr>
        <w:jc w:val="center"/>
        <w:rPr>
          <w:b/>
          <w:caps/>
        </w:rPr>
      </w:pPr>
    </w:p>
    <w:p w:rsidR="00255666" w:rsidRDefault="00255666" w:rsidP="00967D6E">
      <w:pPr>
        <w:jc w:val="center"/>
        <w:rPr>
          <w:b/>
          <w:caps/>
        </w:rPr>
      </w:pPr>
    </w:p>
    <w:p w:rsidR="00255666" w:rsidRDefault="00255666" w:rsidP="00967D6E">
      <w:pPr>
        <w:jc w:val="center"/>
        <w:rPr>
          <w:b/>
          <w:caps/>
        </w:rPr>
      </w:pPr>
    </w:p>
    <w:p w:rsidR="00255666" w:rsidRDefault="00255666" w:rsidP="00967D6E">
      <w:pPr>
        <w:jc w:val="center"/>
        <w:rPr>
          <w:b/>
          <w:caps/>
        </w:rPr>
      </w:pPr>
    </w:p>
    <w:p w:rsidR="00255666" w:rsidRDefault="00255666" w:rsidP="00967D6E">
      <w:pPr>
        <w:jc w:val="center"/>
        <w:rPr>
          <w:b/>
          <w:caps/>
        </w:rPr>
      </w:pPr>
    </w:p>
    <w:p w:rsidR="00255666" w:rsidRDefault="00255666" w:rsidP="00967D6E">
      <w:pPr>
        <w:jc w:val="center"/>
        <w:rPr>
          <w:b/>
          <w:caps/>
        </w:rPr>
      </w:pPr>
    </w:p>
    <w:p w:rsidR="00255666" w:rsidRDefault="00255666" w:rsidP="00967D6E">
      <w:pPr>
        <w:jc w:val="center"/>
        <w:rPr>
          <w:b/>
          <w:caps/>
        </w:rPr>
      </w:pPr>
    </w:p>
    <w:p w:rsidR="00255666" w:rsidRDefault="00255666" w:rsidP="00967D6E">
      <w:pPr>
        <w:jc w:val="center"/>
        <w:rPr>
          <w:b/>
          <w:caps/>
        </w:rPr>
      </w:pPr>
    </w:p>
    <w:p w:rsidR="00255666" w:rsidRDefault="00255666" w:rsidP="00967D6E">
      <w:pPr>
        <w:jc w:val="center"/>
        <w:rPr>
          <w:b/>
          <w:caps/>
        </w:rPr>
      </w:pPr>
    </w:p>
    <w:p w:rsidR="00255666" w:rsidRDefault="00255666" w:rsidP="00967D6E">
      <w:pPr>
        <w:jc w:val="center"/>
        <w:rPr>
          <w:b/>
          <w:caps/>
        </w:rPr>
      </w:pPr>
    </w:p>
    <w:p w:rsidR="00255666" w:rsidRDefault="00255666" w:rsidP="00967D6E">
      <w:pPr>
        <w:jc w:val="center"/>
        <w:rPr>
          <w:b/>
          <w:caps/>
        </w:rPr>
      </w:pPr>
    </w:p>
    <w:p w:rsidR="00255666" w:rsidRDefault="00255666" w:rsidP="00967D6E">
      <w:pPr>
        <w:jc w:val="center"/>
        <w:rPr>
          <w:b/>
          <w:caps/>
        </w:rPr>
      </w:pPr>
    </w:p>
    <w:p w:rsidR="00255666" w:rsidRDefault="00255666" w:rsidP="00967D6E">
      <w:pPr>
        <w:jc w:val="center"/>
        <w:rPr>
          <w:b/>
          <w:caps/>
        </w:rPr>
      </w:pPr>
    </w:p>
    <w:p w:rsidR="00255666" w:rsidRDefault="00255666" w:rsidP="00967D6E">
      <w:pPr>
        <w:jc w:val="center"/>
        <w:rPr>
          <w:b/>
          <w:caps/>
        </w:rPr>
      </w:pPr>
    </w:p>
    <w:p w:rsidR="00255666" w:rsidRDefault="00255666" w:rsidP="00967D6E">
      <w:pPr>
        <w:jc w:val="center"/>
        <w:rPr>
          <w:b/>
          <w:caps/>
        </w:rPr>
      </w:pPr>
    </w:p>
    <w:p w:rsidR="00255666" w:rsidRDefault="00255666" w:rsidP="00967D6E">
      <w:pPr>
        <w:jc w:val="center"/>
        <w:rPr>
          <w:b/>
          <w:caps/>
        </w:rPr>
      </w:pPr>
    </w:p>
    <w:p w:rsidR="00255666" w:rsidRDefault="00255666" w:rsidP="00967D6E">
      <w:pPr>
        <w:jc w:val="center"/>
        <w:rPr>
          <w:b/>
          <w:caps/>
        </w:rPr>
      </w:pPr>
    </w:p>
    <w:p w:rsidR="00255666" w:rsidRDefault="00255666" w:rsidP="00967D6E">
      <w:pPr>
        <w:jc w:val="center"/>
        <w:rPr>
          <w:b/>
          <w:caps/>
        </w:rPr>
      </w:pPr>
    </w:p>
    <w:p w:rsidR="00255666" w:rsidRDefault="00255666" w:rsidP="00967D6E">
      <w:pPr>
        <w:jc w:val="center"/>
        <w:rPr>
          <w:b/>
          <w:caps/>
        </w:rPr>
      </w:pPr>
    </w:p>
    <w:p w:rsidR="00255666" w:rsidRDefault="00255666" w:rsidP="00967D6E">
      <w:pPr>
        <w:jc w:val="center"/>
        <w:rPr>
          <w:b/>
          <w:caps/>
        </w:rPr>
      </w:pPr>
    </w:p>
    <w:p w:rsidR="00255666" w:rsidRDefault="00255666" w:rsidP="00967D6E">
      <w:pPr>
        <w:jc w:val="center"/>
        <w:rPr>
          <w:b/>
          <w:caps/>
        </w:rPr>
      </w:pPr>
    </w:p>
    <w:p w:rsidR="00255666" w:rsidRDefault="00255666" w:rsidP="00967D6E">
      <w:pPr>
        <w:jc w:val="center"/>
        <w:rPr>
          <w:b/>
          <w:caps/>
        </w:rPr>
      </w:pPr>
    </w:p>
    <w:p w:rsidR="00255666" w:rsidRDefault="00255666" w:rsidP="00967D6E">
      <w:pPr>
        <w:jc w:val="center"/>
        <w:rPr>
          <w:b/>
          <w:caps/>
        </w:rPr>
      </w:pPr>
    </w:p>
    <w:p w:rsidR="00255666" w:rsidRDefault="00255666" w:rsidP="00967D6E">
      <w:pPr>
        <w:jc w:val="center"/>
        <w:rPr>
          <w:b/>
          <w:caps/>
        </w:rPr>
      </w:pPr>
    </w:p>
    <w:p w:rsidR="00255666" w:rsidRDefault="00255666" w:rsidP="00967D6E">
      <w:pPr>
        <w:jc w:val="center"/>
        <w:rPr>
          <w:b/>
          <w:caps/>
        </w:rPr>
      </w:pPr>
    </w:p>
    <w:p w:rsidR="00255666" w:rsidRDefault="00255666" w:rsidP="00967D6E">
      <w:pPr>
        <w:jc w:val="center"/>
        <w:rPr>
          <w:b/>
          <w:caps/>
        </w:rPr>
      </w:pPr>
    </w:p>
    <w:p w:rsidR="00255666" w:rsidRDefault="00255666" w:rsidP="00967D6E">
      <w:pPr>
        <w:jc w:val="center"/>
        <w:rPr>
          <w:b/>
          <w:caps/>
        </w:rPr>
      </w:pPr>
    </w:p>
    <w:p w:rsidR="00255666" w:rsidRDefault="00255666" w:rsidP="00255666">
      <w:pPr>
        <w:rPr>
          <w:b/>
          <w:caps/>
        </w:rPr>
      </w:pPr>
    </w:p>
    <w:p w:rsidR="00255666" w:rsidRDefault="00255666" w:rsidP="00967D6E">
      <w:pPr>
        <w:jc w:val="center"/>
        <w:rPr>
          <w:b/>
          <w:caps/>
        </w:rPr>
      </w:pPr>
    </w:p>
    <w:p w:rsidR="00255666" w:rsidRDefault="00255666" w:rsidP="00967D6E">
      <w:pPr>
        <w:jc w:val="center"/>
        <w:rPr>
          <w:b/>
          <w:caps/>
        </w:rPr>
      </w:pPr>
    </w:p>
    <w:p w:rsidR="00967D6E" w:rsidRPr="0080654D" w:rsidRDefault="00967D6E" w:rsidP="00967D6E">
      <w:pPr>
        <w:jc w:val="center"/>
        <w:rPr>
          <w:b/>
          <w:caps/>
        </w:rPr>
      </w:pPr>
      <w:r w:rsidRPr="0080654D">
        <w:rPr>
          <w:b/>
          <w:caps/>
        </w:rPr>
        <w:t>Содержание</w:t>
      </w:r>
    </w:p>
    <w:p w:rsidR="00967D6E" w:rsidRPr="0080654D" w:rsidRDefault="00967D6E" w:rsidP="00967D6E">
      <w:pPr>
        <w:jc w:val="center"/>
        <w:rPr>
          <w:b/>
          <w:cap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3"/>
        <w:gridCol w:w="304"/>
      </w:tblGrid>
      <w:tr w:rsidR="00967D6E" w:rsidRPr="0080654D" w:rsidTr="001C5B10">
        <w:tc>
          <w:tcPr>
            <w:tcW w:w="9322" w:type="dxa"/>
            <w:shd w:val="clear" w:color="auto" w:fill="auto"/>
          </w:tcPr>
          <w:p w:rsidR="00967D6E" w:rsidRPr="0080654D" w:rsidRDefault="00967D6E" w:rsidP="001C5B10">
            <w:pPr>
              <w:numPr>
                <w:ilvl w:val="0"/>
                <w:numId w:val="2"/>
              </w:numPr>
              <w:ind w:left="0" w:firstLine="0"/>
              <w:jc w:val="both"/>
              <w:rPr>
                <w:caps/>
              </w:rPr>
            </w:pPr>
            <w:r w:rsidRPr="0080654D">
              <w:t>Назначение образовательного модуля………………………………………………..</w:t>
            </w:r>
          </w:p>
          <w:p w:rsidR="00967D6E" w:rsidRPr="0080654D" w:rsidRDefault="00967D6E" w:rsidP="001C5B10">
            <w:pPr>
              <w:numPr>
                <w:ilvl w:val="0"/>
                <w:numId w:val="2"/>
              </w:numPr>
              <w:ind w:left="0" w:firstLine="0"/>
              <w:jc w:val="both"/>
              <w:rPr>
                <w:caps/>
              </w:rPr>
            </w:pPr>
            <w:r w:rsidRPr="0080654D">
              <w:t>Характеристика образовательного модуля…………………………………………</w:t>
            </w:r>
          </w:p>
          <w:p w:rsidR="00967D6E" w:rsidRPr="0080654D" w:rsidRDefault="00967D6E" w:rsidP="001C5B10">
            <w:pPr>
              <w:numPr>
                <w:ilvl w:val="0"/>
                <w:numId w:val="2"/>
              </w:numPr>
              <w:ind w:left="0" w:firstLine="0"/>
              <w:jc w:val="both"/>
              <w:rPr>
                <w:caps/>
              </w:rPr>
            </w:pPr>
            <w:r w:rsidRPr="0080654D">
              <w:t>Структура образовательного модуля…………………………………………………</w:t>
            </w:r>
          </w:p>
          <w:p w:rsidR="00967D6E" w:rsidRPr="0080654D" w:rsidRDefault="00967D6E" w:rsidP="001C5B10">
            <w:pPr>
              <w:numPr>
                <w:ilvl w:val="0"/>
                <w:numId w:val="2"/>
              </w:numPr>
              <w:ind w:left="0" w:firstLine="0"/>
              <w:jc w:val="both"/>
              <w:rPr>
                <w:caps/>
              </w:rPr>
            </w:pPr>
            <w:r w:rsidRPr="0080654D">
              <w:t>Методические указания для обучающихся по освоению модуля…………………</w:t>
            </w:r>
          </w:p>
          <w:p w:rsidR="00967D6E" w:rsidRPr="0080654D" w:rsidRDefault="00967D6E" w:rsidP="001C5B10">
            <w:pPr>
              <w:numPr>
                <w:ilvl w:val="0"/>
                <w:numId w:val="2"/>
              </w:numPr>
              <w:ind w:left="0" w:firstLine="0"/>
              <w:jc w:val="both"/>
              <w:rPr>
                <w:caps/>
              </w:rPr>
            </w:pPr>
            <w:r w:rsidRPr="0080654D">
              <w:t>Программы дисциплин образовательного модуля…………………………………...</w:t>
            </w:r>
          </w:p>
          <w:p w:rsidR="00967D6E" w:rsidRPr="00054C74" w:rsidRDefault="00967D6E" w:rsidP="001C5B10">
            <w:pPr>
              <w:numPr>
                <w:ilvl w:val="1"/>
                <w:numId w:val="2"/>
              </w:numPr>
              <w:ind w:left="0" w:firstLine="0"/>
              <w:jc w:val="both"/>
              <w:rPr>
                <w:caps/>
              </w:rPr>
            </w:pPr>
            <w:r w:rsidRPr="0080654D">
              <w:t>Программа дисциплины «Педагогическая дискуссионная площадка»</w:t>
            </w:r>
          </w:p>
          <w:p w:rsidR="00967D6E" w:rsidRPr="00054C74" w:rsidRDefault="00967D6E" w:rsidP="001C5B10">
            <w:pPr>
              <w:numPr>
                <w:ilvl w:val="1"/>
                <w:numId w:val="2"/>
              </w:numPr>
              <w:ind w:left="0" w:firstLine="0"/>
              <w:jc w:val="both"/>
              <w:rPr>
                <w:caps/>
              </w:rPr>
            </w:pPr>
            <w:r w:rsidRPr="0080654D">
              <w:t xml:space="preserve">Программа дисциплины «История педагогики» </w:t>
            </w:r>
          </w:p>
          <w:p w:rsidR="00967D6E" w:rsidRPr="00054C74" w:rsidRDefault="00967D6E" w:rsidP="001C5B10">
            <w:pPr>
              <w:numPr>
                <w:ilvl w:val="1"/>
                <w:numId w:val="2"/>
              </w:numPr>
              <w:ind w:left="0" w:firstLine="0"/>
              <w:jc w:val="both"/>
              <w:rPr>
                <w:caps/>
              </w:rPr>
            </w:pPr>
            <w:r w:rsidRPr="0080654D">
              <w:t xml:space="preserve">Программа дисциплины «Общая </w:t>
            </w:r>
            <w:r>
              <w:t xml:space="preserve">и социальная </w:t>
            </w:r>
            <w:r w:rsidRPr="0080654D">
              <w:t xml:space="preserve">психология» </w:t>
            </w:r>
          </w:p>
          <w:p w:rsidR="00967D6E" w:rsidRPr="0080654D" w:rsidRDefault="00967D6E" w:rsidP="001C5B10">
            <w:pPr>
              <w:numPr>
                <w:ilvl w:val="1"/>
                <w:numId w:val="2"/>
              </w:numPr>
              <w:ind w:left="0" w:firstLine="0"/>
              <w:jc w:val="both"/>
              <w:rPr>
                <w:caps/>
              </w:rPr>
            </w:pPr>
            <w:r w:rsidRPr="0080654D">
              <w:t>Программа дисциплины «Проектирование образовательного пространства» ……</w:t>
            </w:r>
          </w:p>
          <w:p w:rsidR="00967D6E" w:rsidRPr="0080654D" w:rsidRDefault="00967D6E" w:rsidP="001C5B10">
            <w:pPr>
              <w:numPr>
                <w:ilvl w:val="1"/>
                <w:numId w:val="2"/>
              </w:numPr>
              <w:ind w:left="0" w:firstLine="0"/>
              <w:jc w:val="both"/>
            </w:pPr>
            <w:r w:rsidRPr="0080654D">
              <w:t>Программа дисциплины «</w:t>
            </w:r>
            <w:r>
              <w:t>Возрастная п</w:t>
            </w:r>
            <w:r w:rsidRPr="0080654D">
              <w:t>сихология</w:t>
            </w:r>
          </w:p>
          <w:p w:rsidR="00967D6E" w:rsidRPr="0080654D" w:rsidRDefault="00967D6E" w:rsidP="001C5B10">
            <w:pPr>
              <w:numPr>
                <w:ilvl w:val="1"/>
                <w:numId w:val="2"/>
              </w:numPr>
              <w:ind w:left="0" w:firstLine="0"/>
              <w:jc w:val="both"/>
              <w:rPr>
                <w:caps/>
              </w:rPr>
            </w:pPr>
            <w:r w:rsidRPr="0080654D">
              <w:t>Программа дисциплины «Педагогическая психология» ……………………………</w:t>
            </w:r>
          </w:p>
          <w:p w:rsidR="00967D6E" w:rsidRPr="0080654D" w:rsidRDefault="00967D6E" w:rsidP="001C5B10">
            <w:pPr>
              <w:numPr>
                <w:ilvl w:val="1"/>
                <w:numId w:val="2"/>
              </w:numPr>
              <w:ind w:left="0" w:firstLine="0"/>
              <w:jc w:val="both"/>
              <w:rPr>
                <w:caps/>
              </w:rPr>
            </w:pPr>
            <w:r w:rsidRPr="0080654D">
              <w:t>Программа дисциплины «Дети с ОВЗ в образовательном и социокультурном пространстве»…………………………………………………………………………………...</w:t>
            </w:r>
          </w:p>
          <w:p w:rsidR="00967D6E" w:rsidRPr="0080654D" w:rsidRDefault="00967D6E" w:rsidP="001C5B10">
            <w:pPr>
              <w:numPr>
                <w:ilvl w:val="1"/>
                <w:numId w:val="2"/>
              </w:numPr>
              <w:ind w:left="0" w:firstLine="0"/>
              <w:jc w:val="both"/>
              <w:rPr>
                <w:caps/>
              </w:rPr>
            </w:pPr>
            <w:r w:rsidRPr="0080654D">
              <w:t>Программа дисциплины «Проектирование внеурочной деятельности»…………...</w:t>
            </w:r>
          </w:p>
          <w:p w:rsidR="00967D6E" w:rsidRPr="0080654D" w:rsidRDefault="00967D6E" w:rsidP="001C5B10">
            <w:pPr>
              <w:numPr>
                <w:ilvl w:val="1"/>
                <w:numId w:val="2"/>
              </w:numPr>
              <w:ind w:left="0" w:firstLine="0"/>
              <w:jc w:val="both"/>
              <w:rPr>
                <w:caps/>
              </w:rPr>
            </w:pPr>
            <w:r w:rsidRPr="0080654D">
              <w:t>Программа дисциплины «Организация деятельности детского общественного объединения» ………………………………………………………………………………….</w:t>
            </w:r>
          </w:p>
          <w:p w:rsidR="00967D6E" w:rsidRPr="0080654D" w:rsidRDefault="00967D6E" w:rsidP="001C5B10">
            <w:pPr>
              <w:numPr>
                <w:ilvl w:val="1"/>
                <w:numId w:val="2"/>
              </w:numPr>
              <w:ind w:left="0" w:firstLine="0"/>
              <w:jc w:val="both"/>
              <w:rPr>
                <w:caps/>
              </w:rPr>
            </w:pPr>
            <w:r w:rsidRPr="0080654D">
              <w:t>Программа дисциплины «Деятельность классного руководителя в образовательном пространстве» ……………………………………………………………..</w:t>
            </w:r>
          </w:p>
          <w:p w:rsidR="00967D6E" w:rsidRPr="0080654D" w:rsidRDefault="00967D6E" w:rsidP="001C5B10">
            <w:pPr>
              <w:numPr>
                <w:ilvl w:val="1"/>
                <w:numId w:val="2"/>
              </w:numPr>
              <w:ind w:left="0" w:firstLine="0"/>
              <w:jc w:val="both"/>
              <w:rPr>
                <w:caps/>
              </w:rPr>
            </w:pPr>
            <w:r w:rsidRPr="0080654D">
              <w:t>Программа дисциплины «Служба школьной медиации в воспитательном пространстве школы»…………………………………………………………………………</w:t>
            </w:r>
          </w:p>
          <w:p w:rsidR="00967D6E" w:rsidRPr="0080654D" w:rsidRDefault="00967D6E" w:rsidP="001C5B10">
            <w:pPr>
              <w:numPr>
                <w:ilvl w:val="1"/>
                <w:numId w:val="2"/>
              </w:numPr>
              <w:ind w:left="0" w:firstLine="0"/>
              <w:jc w:val="both"/>
              <w:rPr>
                <w:caps/>
              </w:rPr>
            </w:pPr>
            <w:r w:rsidRPr="0080654D">
              <w:t>Программа дисциплины «Организация самоуправления в детско-взрослом сообществе»……………………………………………………………………………………</w:t>
            </w:r>
          </w:p>
          <w:p w:rsidR="00967D6E" w:rsidRPr="0080654D" w:rsidRDefault="00967D6E" w:rsidP="001C5B10">
            <w:pPr>
              <w:numPr>
                <w:ilvl w:val="1"/>
                <w:numId w:val="2"/>
              </w:numPr>
              <w:ind w:left="0" w:firstLine="0"/>
              <w:jc w:val="both"/>
              <w:rPr>
                <w:caps/>
              </w:rPr>
            </w:pPr>
            <w:r w:rsidRPr="0080654D">
              <w:t>Программа дисциплины «Школа вожатого»…………………………………………</w:t>
            </w:r>
          </w:p>
          <w:p w:rsidR="00967D6E" w:rsidRPr="0080654D" w:rsidRDefault="00967D6E" w:rsidP="001C5B10">
            <w:pPr>
              <w:numPr>
                <w:ilvl w:val="1"/>
                <w:numId w:val="2"/>
              </w:numPr>
              <w:ind w:left="0" w:firstLine="0"/>
              <w:jc w:val="both"/>
              <w:rPr>
                <w:caps/>
              </w:rPr>
            </w:pPr>
            <w:r w:rsidRPr="0080654D">
              <w:t>Программа дисциплины «Педагогический потенциал молодежных субкультур»..</w:t>
            </w:r>
          </w:p>
          <w:p w:rsidR="00967D6E" w:rsidRPr="0080654D" w:rsidRDefault="00967D6E" w:rsidP="001C5B10">
            <w:pPr>
              <w:numPr>
                <w:ilvl w:val="1"/>
                <w:numId w:val="2"/>
              </w:numPr>
              <w:ind w:left="0" w:firstLine="0"/>
              <w:jc w:val="both"/>
              <w:rPr>
                <w:caps/>
              </w:rPr>
            </w:pPr>
            <w:r w:rsidRPr="0080654D">
              <w:t>Программа дисциплины «Педагогическое сопровождение волонтерского движения»……………………………………………………………………………………..</w:t>
            </w:r>
          </w:p>
          <w:p w:rsidR="00967D6E" w:rsidRPr="0080654D" w:rsidRDefault="00967D6E" w:rsidP="001C5B10">
            <w:pPr>
              <w:numPr>
                <w:ilvl w:val="1"/>
                <w:numId w:val="2"/>
              </w:numPr>
              <w:ind w:left="0" w:firstLine="0"/>
              <w:jc w:val="both"/>
              <w:rPr>
                <w:caps/>
              </w:rPr>
            </w:pPr>
            <w:r w:rsidRPr="0080654D">
              <w:t>Программа дисциплины «Моделирование и реализация ИОМ»…………………..</w:t>
            </w:r>
          </w:p>
          <w:p w:rsidR="00967D6E" w:rsidRPr="0080654D" w:rsidRDefault="00967D6E" w:rsidP="001C5B10">
            <w:pPr>
              <w:pStyle w:val="aa"/>
              <w:numPr>
                <w:ilvl w:val="0"/>
                <w:numId w:val="2"/>
              </w:numPr>
              <w:spacing w:after="0" w:line="240" w:lineRule="auto"/>
              <w:ind w:left="0" w:firstLine="0"/>
              <w:jc w:val="both"/>
              <w:rPr>
                <w:rFonts w:ascii="Times New Roman" w:hAnsi="Times New Roman"/>
                <w:lang w:val="ru-RU" w:eastAsia="ru-RU"/>
              </w:rPr>
            </w:pPr>
            <w:r w:rsidRPr="0080654D">
              <w:rPr>
                <w:rFonts w:ascii="Times New Roman" w:hAnsi="Times New Roman"/>
                <w:sz w:val="24"/>
                <w:szCs w:val="24"/>
                <w:lang w:val="ru-RU" w:eastAsia="ru-RU"/>
              </w:rPr>
              <w:t>Программа практики……………………………………………………………….….</w:t>
            </w:r>
          </w:p>
          <w:p w:rsidR="00967D6E" w:rsidRPr="0080654D" w:rsidRDefault="00967D6E" w:rsidP="001C5B10">
            <w:pPr>
              <w:pStyle w:val="aa"/>
              <w:spacing w:after="0" w:line="240" w:lineRule="auto"/>
              <w:ind w:left="0"/>
              <w:jc w:val="both"/>
              <w:rPr>
                <w:rFonts w:ascii="Times New Roman" w:hAnsi="Times New Roman"/>
                <w:caps/>
                <w:lang w:val="ru-RU" w:eastAsia="ru-RU"/>
              </w:rPr>
            </w:pPr>
            <w:r w:rsidRPr="0080654D">
              <w:rPr>
                <w:rFonts w:ascii="Times New Roman" w:hAnsi="Times New Roman"/>
                <w:caps/>
                <w:sz w:val="24"/>
                <w:szCs w:val="24"/>
                <w:lang w:val="ru-RU" w:eastAsia="ru-RU"/>
              </w:rPr>
              <w:t>7.</w:t>
            </w:r>
            <w:r w:rsidRPr="0080654D">
              <w:rPr>
                <w:rFonts w:ascii="Times New Roman" w:hAnsi="Times New Roman"/>
                <w:caps/>
                <w:lang w:val="ru-RU" w:eastAsia="ru-RU"/>
              </w:rPr>
              <w:t xml:space="preserve"> </w:t>
            </w:r>
            <w:r w:rsidRPr="0080654D">
              <w:rPr>
                <w:rFonts w:ascii="Times New Roman" w:hAnsi="Times New Roman"/>
                <w:sz w:val="24"/>
                <w:szCs w:val="24"/>
                <w:lang w:eastAsia="ru-RU"/>
              </w:rPr>
              <w:t>Программа итоговой аттестации по модулю</w:t>
            </w:r>
            <w:r w:rsidRPr="0080654D">
              <w:rPr>
                <w:rFonts w:ascii="Times New Roman" w:hAnsi="Times New Roman"/>
                <w:sz w:val="24"/>
                <w:szCs w:val="24"/>
                <w:lang w:val="ru-RU" w:eastAsia="ru-RU"/>
              </w:rPr>
              <w:t>……………………………………………..</w:t>
            </w:r>
          </w:p>
        </w:tc>
        <w:tc>
          <w:tcPr>
            <w:tcW w:w="531" w:type="dxa"/>
            <w:shd w:val="clear" w:color="auto" w:fill="auto"/>
          </w:tcPr>
          <w:p w:rsidR="00967D6E" w:rsidRPr="0080654D" w:rsidRDefault="00967D6E" w:rsidP="001C5B10">
            <w:pPr>
              <w:jc w:val="center"/>
              <w:rPr>
                <w:b/>
                <w:caps/>
              </w:rPr>
            </w:pPr>
          </w:p>
        </w:tc>
      </w:tr>
    </w:tbl>
    <w:p w:rsidR="00967D6E" w:rsidRPr="0080654D" w:rsidRDefault="00967D6E" w:rsidP="00967D6E">
      <w:pPr>
        <w:jc w:val="center"/>
        <w:rPr>
          <w:b/>
          <w:caps/>
        </w:rPr>
      </w:pPr>
    </w:p>
    <w:p w:rsidR="00967D6E" w:rsidRPr="0080654D" w:rsidRDefault="00967D6E" w:rsidP="00967D6E"/>
    <w:p w:rsidR="00967D6E" w:rsidRPr="0080654D" w:rsidRDefault="00967D6E" w:rsidP="00967D6E">
      <w:pPr>
        <w:spacing w:line="276" w:lineRule="auto"/>
        <w:jc w:val="center"/>
        <w:rPr>
          <w:b/>
          <w:caps/>
        </w:rPr>
      </w:pPr>
      <w:r w:rsidRPr="0080654D">
        <w:br w:type="page"/>
      </w:r>
      <w:r w:rsidRPr="0080654D">
        <w:rPr>
          <w:b/>
          <w:caps/>
        </w:rPr>
        <w:lastRenderedPageBreak/>
        <w:t>1. назначение модуля</w:t>
      </w:r>
    </w:p>
    <w:p w:rsidR="00967D6E" w:rsidRPr="0080654D" w:rsidRDefault="00967D6E" w:rsidP="00967D6E">
      <w:pPr>
        <w:spacing w:line="276" w:lineRule="auto"/>
        <w:jc w:val="both"/>
      </w:pPr>
      <w:r w:rsidRPr="000756DD">
        <w:t>Модуль «Педагогика и психология» рекомендован для студентов, обучающихся по направлениям подготовки:</w:t>
      </w:r>
      <w:r w:rsidRPr="000756DD">
        <w:rPr>
          <w:b/>
          <w:i/>
        </w:rPr>
        <w:t xml:space="preserve"> </w:t>
      </w:r>
      <w:r w:rsidRPr="000756DD">
        <w:t>44.03.0</w:t>
      </w:r>
      <w:r>
        <w:t>1</w:t>
      </w:r>
      <w:r w:rsidRPr="000756DD">
        <w:t xml:space="preserve"> «Педагогическое образование» </w:t>
      </w:r>
      <w:r>
        <w:t>п</w:t>
      </w:r>
      <w:r w:rsidRPr="000756DD">
        <w:t>рофиль: «</w:t>
      </w:r>
      <w:r>
        <w:t>Музыка</w:t>
      </w:r>
      <w:r w:rsidRPr="000756DD">
        <w:t>»</w:t>
      </w:r>
      <w:r>
        <w:t xml:space="preserve">. Адресную группу составляют студенты, обучающиеся на 2 курсе данных направлений подготовки. Модуль изучается в 3-м семестре. </w:t>
      </w:r>
      <w:r w:rsidRPr="0080654D">
        <w:t>При проектировании программы модуля использовались следующие методологические подходы:</w:t>
      </w:r>
    </w:p>
    <w:p w:rsidR="00967D6E" w:rsidRPr="0080654D" w:rsidRDefault="00967D6E" w:rsidP="00967D6E">
      <w:pPr>
        <w:spacing w:line="276" w:lineRule="auto"/>
        <w:ind w:firstLine="709"/>
        <w:jc w:val="both"/>
      </w:pPr>
      <w:r w:rsidRPr="0080654D">
        <w:t xml:space="preserve">Системный подход рассматривает все компоненты модуля  в тесной взаимосвязи друг с другом; выявляет единство взаимосвязи всех компонентов педагогической системы (целей, задач, содержания, принципов, форм, методов, условий и требований). </w:t>
      </w:r>
    </w:p>
    <w:p w:rsidR="00967D6E" w:rsidRPr="0080654D" w:rsidRDefault="00967D6E" w:rsidP="00967D6E">
      <w:pPr>
        <w:spacing w:line="276" w:lineRule="auto"/>
        <w:ind w:firstLine="709"/>
        <w:jc w:val="both"/>
      </w:pPr>
      <w:r w:rsidRPr="0080654D">
        <w:t>Деятельностный подход  - предполагает смещение акцента со знаниевого показателя в оценке результатов на умения, демонстрируемые в имитационной или реальной деятельности. При этом статус реальных действий гораздо выше учебных действий.</w:t>
      </w:r>
    </w:p>
    <w:p w:rsidR="00967D6E" w:rsidRPr="0080654D" w:rsidRDefault="00967D6E" w:rsidP="00967D6E">
      <w:pPr>
        <w:spacing w:line="276" w:lineRule="auto"/>
        <w:ind w:firstLine="708"/>
        <w:jc w:val="both"/>
      </w:pPr>
      <w:r w:rsidRPr="0080654D">
        <w:rPr>
          <w:bCs/>
        </w:rPr>
        <w:t>Личностно-ориентированный подход - предполагает организацию образовательного процесса, направленного на личность обучающегося, приобретение студентом мета-компетенций (способности к саморазвитию и самосовершенствованию), обусловливая развитие его творческого потенциала.</w:t>
      </w:r>
    </w:p>
    <w:p w:rsidR="00967D6E" w:rsidRPr="0080654D" w:rsidRDefault="00967D6E" w:rsidP="00967D6E">
      <w:pPr>
        <w:ind w:firstLine="709"/>
        <w:jc w:val="both"/>
      </w:pPr>
    </w:p>
    <w:p w:rsidR="00967D6E" w:rsidRPr="0080654D" w:rsidRDefault="00967D6E" w:rsidP="00967D6E">
      <w:pPr>
        <w:jc w:val="both"/>
      </w:pPr>
    </w:p>
    <w:p w:rsidR="00967D6E" w:rsidRPr="0080654D" w:rsidRDefault="00967D6E" w:rsidP="00967D6E">
      <w:pPr>
        <w:jc w:val="center"/>
        <w:rPr>
          <w:b/>
        </w:rPr>
      </w:pPr>
      <w:r w:rsidRPr="0080654D">
        <w:rPr>
          <w:b/>
          <w:bCs/>
        </w:rPr>
        <w:t xml:space="preserve">2. ХАРАКТЕРИСТИКА </w:t>
      </w:r>
      <w:r w:rsidRPr="0080654D">
        <w:rPr>
          <w:b/>
        </w:rPr>
        <w:t>МОДУЛЯ</w:t>
      </w:r>
    </w:p>
    <w:p w:rsidR="00967D6E" w:rsidRPr="0080654D" w:rsidRDefault="00967D6E" w:rsidP="00967D6E">
      <w:pPr>
        <w:tabs>
          <w:tab w:val="left" w:pos="1560"/>
          <w:tab w:val="left" w:pos="4635"/>
          <w:tab w:val="left" w:leader="underscore" w:pos="6415"/>
        </w:tabs>
        <w:autoSpaceDE w:val="0"/>
        <w:autoSpaceDN w:val="0"/>
        <w:adjustRightInd w:val="0"/>
        <w:ind w:firstLine="709"/>
        <w:contextualSpacing/>
        <w:jc w:val="both"/>
        <w:rPr>
          <w:rFonts w:eastAsia="Calibri"/>
          <w:b/>
          <w:lang w:eastAsia="en-US"/>
        </w:rPr>
      </w:pPr>
      <w:r w:rsidRPr="0080654D">
        <w:rPr>
          <w:rFonts w:eastAsia="Calibri"/>
          <w:b/>
          <w:lang w:eastAsia="en-US"/>
        </w:rPr>
        <w:t>2.1. Образовательные цели и задачи</w:t>
      </w:r>
    </w:p>
    <w:p w:rsidR="00967D6E" w:rsidRPr="0080654D" w:rsidRDefault="00967D6E" w:rsidP="00967D6E">
      <w:pPr>
        <w:tabs>
          <w:tab w:val="left" w:pos="1560"/>
          <w:tab w:val="left" w:pos="4635"/>
          <w:tab w:val="left" w:leader="underscore" w:pos="6415"/>
        </w:tabs>
        <w:autoSpaceDE w:val="0"/>
        <w:autoSpaceDN w:val="0"/>
        <w:adjustRightInd w:val="0"/>
        <w:ind w:firstLine="709"/>
        <w:contextualSpacing/>
        <w:jc w:val="both"/>
      </w:pPr>
      <w:r w:rsidRPr="0080654D">
        <w:rPr>
          <w:rFonts w:eastAsia="Calibri"/>
          <w:lang w:eastAsia="en-US"/>
        </w:rPr>
        <w:t xml:space="preserve">Модуль ставит своей </w:t>
      </w:r>
      <w:r w:rsidRPr="0080654D">
        <w:rPr>
          <w:rFonts w:eastAsia="Calibri"/>
          <w:b/>
          <w:lang w:eastAsia="en-US"/>
        </w:rPr>
        <w:t>целью</w:t>
      </w:r>
      <w:r w:rsidRPr="0080654D">
        <w:rPr>
          <w:rFonts w:eastAsia="Calibri"/>
          <w:lang w:eastAsia="en-US"/>
        </w:rPr>
        <w:t xml:space="preserve">: </w:t>
      </w:r>
      <w:r w:rsidRPr="0080654D">
        <w:t>создать условия для формирования профессиональной компетентности у обучающихся  по направлениям подготовки, которые включены в УГСН «Образование и педагогика»: 44.03.0</w:t>
      </w:r>
      <w:r>
        <w:t>1 «П</w:t>
      </w:r>
      <w:r w:rsidRPr="0080654D">
        <w:t>едагогическое образование</w:t>
      </w:r>
      <w:r>
        <w:t>»</w:t>
      </w:r>
      <w:r w:rsidRPr="0080654D">
        <w:t>:</w:t>
      </w:r>
    </w:p>
    <w:p w:rsidR="00967D6E" w:rsidRPr="003A7522" w:rsidRDefault="00967D6E" w:rsidP="00967D6E">
      <w:pPr>
        <w:tabs>
          <w:tab w:val="left" w:pos="1560"/>
          <w:tab w:val="left" w:pos="4635"/>
          <w:tab w:val="left" w:leader="underscore" w:pos="6415"/>
        </w:tabs>
        <w:autoSpaceDE w:val="0"/>
        <w:autoSpaceDN w:val="0"/>
        <w:adjustRightInd w:val="0"/>
        <w:ind w:firstLine="709"/>
        <w:contextualSpacing/>
        <w:jc w:val="both"/>
      </w:pPr>
      <w:r w:rsidRPr="003A7522">
        <w:t xml:space="preserve">в области педагогики через решение профессионально-педагогических задач разного уровня по проектированию образовательного процесса; </w:t>
      </w:r>
    </w:p>
    <w:p w:rsidR="00967D6E" w:rsidRPr="003A7522" w:rsidRDefault="00967D6E" w:rsidP="00967D6E">
      <w:pPr>
        <w:tabs>
          <w:tab w:val="left" w:pos="1560"/>
          <w:tab w:val="left" w:pos="4635"/>
          <w:tab w:val="left" w:leader="underscore" w:pos="6415"/>
        </w:tabs>
        <w:autoSpaceDE w:val="0"/>
        <w:autoSpaceDN w:val="0"/>
        <w:adjustRightInd w:val="0"/>
        <w:ind w:firstLine="709"/>
        <w:contextualSpacing/>
        <w:jc w:val="both"/>
        <w:rPr>
          <w:rFonts w:eastAsia="Calibri"/>
          <w:lang w:eastAsia="en-US"/>
        </w:rPr>
      </w:pPr>
      <w:r w:rsidRPr="003A7522">
        <w:t>в области психологии через освоение знаний о психологии личности и межличностных отношений, о возрастных особенностях человека, о закономерностях влияния обучения и воспитания на развитие личности учащихся и применение этих знаний  в педагогической деятельности.</w:t>
      </w:r>
    </w:p>
    <w:p w:rsidR="00967D6E" w:rsidRPr="0080654D" w:rsidRDefault="00967D6E" w:rsidP="00967D6E">
      <w:pPr>
        <w:tabs>
          <w:tab w:val="left" w:pos="1560"/>
          <w:tab w:val="left" w:pos="4635"/>
          <w:tab w:val="left" w:leader="underscore" w:pos="6415"/>
        </w:tabs>
        <w:autoSpaceDE w:val="0"/>
        <w:autoSpaceDN w:val="0"/>
        <w:adjustRightInd w:val="0"/>
        <w:ind w:firstLine="709"/>
        <w:contextualSpacing/>
        <w:jc w:val="both"/>
        <w:rPr>
          <w:rFonts w:eastAsia="Calibri"/>
          <w:lang w:eastAsia="en-US"/>
        </w:rPr>
      </w:pPr>
      <w:r w:rsidRPr="0080654D">
        <w:rPr>
          <w:rFonts w:eastAsia="Calibri"/>
          <w:lang w:eastAsia="en-US"/>
        </w:rPr>
        <w:t xml:space="preserve">Для достижения поставленной цели необходимо решить следующие </w:t>
      </w:r>
      <w:r w:rsidRPr="0080654D">
        <w:rPr>
          <w:rFonts w:eastAsia="Calibri"/>
          <w:b/>
          <w:lang w:eastAsia="en-US"/>
        </w:rPr>
        <w:t>задачи</w:t>
      </w:r>
      <w:r w:rsidRPr="0080654D">
        <w:rPr>
          <w:rFonts w:eastAsia="Calibri"/>
          <w:lang w:eastAsia="en-US"/>
        </w:rPr>
        <w:t>:</w:t>
      </w:r>
    </w:p>
    <w:p w:rsidR="00967D6E" w:rsidRPr="0080654D" w:rsidRDefault="00967D6E" w:rsidP="00967D6E">
      <w:pPr>
        <w:pStyle w:val="aa"/>
        <w:numPr>
          <w:ilvl w:val="0"/>
          <w:numId w:val="13"/>
        </w:numPr>
        <w:tabs>
          <w:tab w:val="left" w:pos="284"/>
          <w:tab w:val="left" w:pos="1560"/>
          <w:tab w:val="left" w:pos="4635"/>
          <w:tab w:val="left" w:leader="underscore" w:pos="6415"/>
        </w:tabs>
        <w:autoSpaceDE w:val="0"/>
        <w:autoSpaceDN w:val="0"/>
        <w:adjustRightInd w:val="0"/>
        <w:spacing w:after="0" w:line="240" w:lineRule="auto"/>
        <w:ind w:left="0" w:firstLine="0"/>
        <w:jc w:val="both"/>
        <w:rPr>
          <w:rFonts w:ascii="Times New Roman" w:eastAsia="Calibri" w:hAnsi="Times New Roman"/>
          <w:sz w:val="24"/>
          <w:szCs w:val="24"/>
          <w:lang w:eastAsia="en-US"/>
        </w:rPr>
      </w:pPr>
      <w:r w:rsidRPr="0080654D">
        <w:rPr>
          <w:rFonts w:ascii="Times New Roman" w:eastAsia="Calibri" w:hAnsi="Times New Roman"/>
          <w:sz w:val="24"/>
          <w:szCs w:val="24"/>
          <w:lang w:eastAsia="en-US"/>
        </w:rPr>
        <w:t xml:space="preserve">развивать </w:t>
      </w:r>
      <w:r w:rsidRPr="0080654D">
        <w:rPr>
          <w:rFonts w:ascii="Times New Roman" w:eastAsia="Calibri" w:hAnsi="Times New Roman"/>
          <w:sz w:val="24"/>
          <w:szCs w:val="24"/>
          <w:lang w:val="ru-RU" w:eastAsia="en-US"/>
        </w:rPr>
        <w:t xml:space="preserve">у обучающихся </w:t>
      </w:r>
      <w:r w:rsidRPr="0080654D">
        <w:rPr>
          <w:rFonts w:ascii="Times New Roman" w:eastAsia="Calibri" w:hAnsi="Times New Roman"/>
          <w:sz w:val="24"/>
          <w:szCs w:val="24"/>
          <w:lang w:eastAsia="en-US"/>
        </w:rPr>
        <w:t>умение организо</w:t>
      </w:r>
      <w:r w:rsidRPr="0080654D">
        <w:rPr>
          <w:rFonts w:ascii="Times New Roman" w:eastAsia="Calibri" w:hAnsi="Times New Roman"/>
          <w:sz w:val="24"/>
          <w:szCs w:val="24"/>
          <w:lang w:val="ru-RU" w:eastAsia="en-US"/>
        </w:rPr>
        <w:t>выва</w:t>
      </w:r>
      <w:r w:rsidRPr="0080654D">
        <w:rPr>
          <w:rFonts w:ascii="Times New Roman" w:eastAsia="Calibri" w:hAnsi="Times New Roman"/>
          <w:sz w:val="24"/>
          <w:szCs w:val="24"/>
          <w:lang w:eastAsia="en-US"/>
        </w:rPr>
        <w:t>ть сотрудничество, взаимодействие субъектов образовательного процесса;</w:t>
      </w:r>
    </w:p>
    <w:p w:rsidR="00967D6E" w:rsidRPr="0080654D" w:rsidRDefault="00967D6E" w:rsidP="00967D6E">
      <w:pPr>
        <w:pStyle w:val="aa"/>
        <w:numPr>
          <w:ilvl w:val="0"/>
          <w:numId w:val="13"/>
        </w:numPr>
        <w:tabs>
          <w:tab w:val="left" w:pos="284"/>
          <w:tab w:val="left" w:pos="1560"/>
          <w:tab w:val="left" w:pos="4635"/>
          <w:tab w:val="left" w:leader="underscore" w:pos="6415"/>
        </w:tabs>
        <w:autoSpaceDE w:val="0"/>
        <w:autoSpaceDN w:val="0"/>
        <w:adjustRightInd w:val="0"/>
        <w:spacing w:after="0" w:line="240" w:lineRule="auto"/>
        <w:ind w:left="0" w:firstLine="0"/>
        <w:jc w:val="both"/>
        <w:rPr>
          <w:rFonts w:ascii="Times New Roman" w:eastAsia="Calibri" w:hAnsi="Times New Roman"/>
          <w:sz w:val="24"/>
          <w:szCs w:val="24"/>
          <w:lang w:eastAsia="en-US"/>
        </w:rPr>
      </w:pPr>
      <w:r w:rsidRPr="0080654D">
        <w:rPr>
          <w:rFonts w:ascii="Times New Roman" w:eastAsia="Calibri" w:hAnsi="Times New Roman"/>
          <w:sz w:val="24"/>
          <w:szCs w:val="24"/>
          <w:lang w:eastAsia="en-US"/>
        </w:rPr>
        <w:t xml:space="preserve">создать условия для формирования </w:t>
      </w:r>
      <w:r w:rsidRPr="0080654D">
        <w:rPr>
          <w:rFonts w:ascii="Times New Roman" w:eastAsia="Calibri" w:hAnsi="Times New Roman"/>
          <w:sz w:val="24"/>
          <w:szCs w:val="24"/>
          <w:lang w:val="ru-RU" w:eastAsia="en-US"/>
        </w:rPr>
        <w:t xml:space="preserve">у студентов </w:t>
      </w:r>
      <w:r w:rsidRPr="0080654D">
        <w:rPr>
          <w:rFonts w:ascii="Times New Roman" w:eastAsia="Calibri" w:hAnsi="Times New Roman"/>
          <w:sz w:val="24"/>
          <w:szCs w:val="24"/>
          <w:lang w:eastAsia="en-US"/>
        </w:rPr>
        <w:t>умений планирования, организации и мониторинга эффективности педагогического процесса, индивидуализированного педагогического сопровождения обучающихся;</w:t>
      </w:r>
    </w:p>
    <w:p w:rsidR="00967D6E" w:rsidRPr="0080654D" w:rsidRDefault="00967D6E" w:rsidP="00967D6E">
      <w:pPr>
        <w:pStyle w:val="aa"/>
        <w:numPr>
          <w:ilvl w:val="0"/>
          <w:numId w:val="13"/>
        </w:numPr>
        <w:tabs>
          <w:tab w:val="left" w:pos="284"/>
          <w:tab w:val="left" w:pos="1560"/>
          <w:tab w:val="left" w:pos="4635"/>
          <w:tab w:val="left" w:leader="underscore" w:pos="6415"/>
        </w:tabs>
        <w:autoSpaceDE w:val="0"/>
        <w:autoSpaceDN w:val="0"/>
        <w:adjustRightInd w:val="0"/>
        <w:spacing w:after="0" w:line="240" w:lineRule="auto"/>
        <w:ind w:left="0" w:firstLine="0"/>
        <w:jc w:val="both"/>
        <w:rPr>
          <w:rFonts w:ascii="Times New Roman" w:eastAsia="Calibri" w:hAnsi="Times New Roman"/>
          <w:sz w:val="24"/>
          <w:szCs w:val="24"/>
          <w:lang w:eastAsia="en-US"/>
        </w:rPr>
      </w:pPr>
      <w:r w:rsidRPr="0080654D">
        <w:rPr>
          <w:rFonts w:ascii="Times New Roman" w:eastAsia="Calibri" w:hAnsi="Times New Roman"/>
          <w:sz w:val="24"/>
          <w:szCs w:val="24"/>
          <w:lang w:eastAsia="en-US"/>
        </w:rPr>
        <w:t xml:space="preserve">развивать </w:t>
      </w:r>
      <w:r w:rsidRPr="0080654D">
        <w:rPr>
          <w:rFonts w:ascii="Times New Roman" w:eastAsia="Calibri" w:hAnsi="Times New Roman"/>
          <w:sz w:val="24"/>
          <w:szCs w:val="24"/>
          <w:lang w:val="ru-RU" w:eastAsia="en-US"/>
        </w:rPr>
        <w:t xml:space="preserve">у студентов </w:t>
      </w:r>
      <w:r w:rsidRPr="0080654D">
        <w:rPr>
          <w:rFonts w:ascii="Times New Roman" w:eastAsia="Calibri" w:hAnsi="Times New Roman"/>
          <w:sz w:val="24"/>
          <w:szCs w:val="24"/>
          <w:lang w:eastAsia="en-US"/>
        </w:rPr>
        <w:t>умения анализировать, рассуждать, делать выводы и обобщения с использованием психологических  понятий;</w:t>
      </w:r>
    </w:p>
    <w:p w:rsidR="00967D6E" w:rsidRPr="0080654D" w:rsidRDefault="00967D6E" w:rsidP="00967D6E">
      <w:pPr>
        <w:pStyle w:val="aa"/>
        <w:numPr>
          <w:ilvl w:val="0"/>
          <w:numId w:val="13"/>
        </w:numPr>
        <w:tabs>
          <w:tab w:val="left" w:pos="284"/>
          <w:tab w:val="left" w:pos="851"/>
          <w:tab w:val="left" w:pos="4635"/>
          <w:tab w:val="left" w:leader="underscore" w:pos="6415"/>
        </w:tabs>
        <w:autoSpaceDE w:val="0"/>
        <w:autoSpaceDN w:val="0"/>
        <w:adjustRightInd w:val="0"/>
        <w:spacing w:after="0" w:line="240" w:lineRule="auto"/>
        <w:ind w:left="0" w:firstLine="0"/>
        <w:jc w:val="both"/>
        <w:rPr>
          <w:rFonts w:ascii="Times New Roman" w:eastAsia="Calibri" w:hAnsi="Times New Roman"/>
          <w:sz w:val="24"/>
          <w:szCs w:val="24"/>
          <w:lang w:eastAsia="en-US"/>
        </w:rPr>
      </w:pPr>
      <w:r w:rsidRPr="0080654D">
        <w:rPr>
          <w:rFonts w:ascii="Times New Roman" w:eastAsia="Calibri" w:hAnsi="Times New Roman"/>
          <w:sz w:val="24"/>
          <w:szCs w:val="24"/>
          <w:lang w:eastAsia="en-US"/>
        </w:rPr>
        <w:t xml:space="preserve">развивать </w:t>
      </w:r>
      <w:r w:rsidRPr="0080654D">
        <w:rPr>
          <w:rFonts w:ascii="Times New Roman" w:eastAsia="Calibri" w:hAnsi="Times New Roman"/>
          <w:sz w:val="24"/>
          <w:szCs w:val="24"/>
          <w:lang w:val="ru-RU" w:eastAsia="en-US"/>
        </w:rPr>
        <w:t>у студентов умения</w:t>
      </w:r>
      <w:r w:rsidRPr="0080654D">
        <w:rPr>
          <w:rFonts w:ascii="Times New Roman" w:eastAsia="Calibri" w:hAnsi="Times New Roman"/>
          <w:sz w:val="24"/>
          <w:szCs w:val="24"/>
          <w:lang w:eastAsia="en-US"/>
        </w:rPr>
        <w:t>, необходимые для  разработки и реализация программ индивидуального развития ребенка</w:t>
      </w:r>
      <w:r w:rsidRPr="0080654D">
        <w:rPr>
          <w:rFonts w:ascii="Times New Roman" w:hAnsi="Times New Roman"/>
        </w:rPr>
        <w:t xml:space="preserve"> </w:t>
      </w:r>
      <w:r w:rsidRPr="0080654D">
        <w:rPr>
          <w:rFonts w:ascii="Times New Roman" w:eastAsia="Calibri" w:hAnsi="Times New Roman"/>
          <w:sz w:val="24"/>
          <w:szCs w:val="24"/>
          <w:lang w:eastAsia="en-US"/>
        </w:rPr>
        <w:t>для разработки индивидуального образовательного маршрута оценки и проектирования психологически безопасной образовательной среды;</w:t>
      </w:r>
    </w:p>
    <w:p w:rsidR="00967D6E" w:rsidRPr="0080654D" w:rsidRDefault="00967D6E" w:rsidP="00967D6E">
      <w:pPr>
        <w:pStyle w:val="aa"/>
        <w:numPr>
          <w:ilvl w:val="0"/>
          <w:numId w:val="13"/>
        </w:numPr>
        <w:tabs>
          <w:tab w:val="left" w:pos="284"/>
          <w:tab w:val="left" w:pos="851"/>
          <w:tab w:val="left" w:pos="4635"/>
          <w:tab w:val="left" w:leader="underscore" w:pos="6415"/>
        </w:tabs>
        <w:autoSpaceDE w:val="0"/>
        <w:autoSpaceDN w:val="0"/>
        <w:adjustRightInd w:val="0"/>
        <w:spacing w:after="0" w:line="240" w:lineRule="auto"/>
        <w:ind w:left="0" w:firstLine="0"/>
        <w:jc w:val="both"/>
        <w:rPr>
          <w:rFonts w:ascii="Times New Roman" w:eastAsia="Calibri" w:hAnsi="Times New Roman"/>
          <w:sz w:val="24"/>
          <w:szCs w:val="24"/>
          <w:lang w:eastAsia="en-US"/>
        </w:rPr>
      </w:pPr>
      <w:r w:rsidRPr="0080654D">
        <w:rPr>
          <w:rFonts w:ascii="Times New Roman" w:eastAsia="Calibri" w:hAnsi="Times New Roman"/>
          <w:sz w:val="24"/>
          <w:szCs w:val="24"/>
          <w:lang w:eastAsia="en-US"/>
        </w:rPr>
        <w:t xml:space="preserve">формировать </w:t>
      </w:r>
      <w:r w:rsidRPr="0080654D">
        <w:rPr>
          <w:rFonts w:ascii="Times New Roman" w:eastAsia="Calibri" w:hAnsi="Times New Roman"/>
          <w:sz w:val="24"/>
          <w:szCs w:val="24"/>
          <w:lang w:val="ru-RU" w:eastAsia="en-US"/>
        </w:rPr>
        <w:t xml:space="preserve">у студентов </w:t>
      </w:r>
      <w:r w:rsidRPr="0080654D">
        <w:rPr>
          <w:rFonts w:ascii="Times New Roman" w:eastAsia="Calibri" w:hAnsi="Times New Roman"/>
          <w:sz w:val="24"/>
          <w:szCs w:val="24"/>
          <w:lang w:eastAsia="en-US"/>
        </w:rPr>
        <w:t>умения выявлять характеристики учебной деятельности обучающегося с целью определения оптимальных  способов его обучения и развития;</w:t>
      </w:r>
    </w:p>
    <w:p w:rsidR="00967D6E" w:rsidRPr="0080654D" w:rsidRDefault="00967D6E" w:rsidP="00967D6E">
      <w:pPr>
        <w:pStyle w:val="aa"/>
        <w:numPr>
          <w:ilvl w:val="0"/>
          <w:numId w:val="13"/>
        </w:numPr>
        <w:tabs>
          <w:tab w:val="left" w:pos="284"/>
          <w:tab w:val="left" w:pos="851"/>
          <w:tab w:val="left" w:pos="4635"/>
          <w:tab w:val="left" w:leader="underscore" w:pos="6415"/>
        </w:tabs>
        <w:autoSpaceDE w:val="0"/>
        <w:autoSpaceDN w:val="0"/>
        <w:adjustRightInd w:val="0"/>
        <w:spacing w:after="0" w:line="240" w:lineRule="auto"/>
        <w:ind w:left="0" w:firstLine="0"/>
        <w:jc w:val="both"/>
        <w:rPr>
          <w:rFonts w:ascii="Times New Roman" w:eastAsia="Calibri" w:hAnsi="Times New Roman"/>
          <w:sz w:val="24"/>
          <w:szCs w:val="24"/>
          <w:lang w:eastAsia="en-US"/>
        </w:rPr>
      </w:pPr>
      <w:r w:rsidRPr="0080654D">
        <w:rPr>
          <w:rFonts w:ascii="Times New Roman" w:eastAsia="Calibri" w:hAnsi="Times New Roman"/>
          <w:sz w:val="24"/>
          <w:szCs w:val="24"/>
          <w:lang w:eastAsia="en-US"/>
        </w:rPr>
        <w:t xml:space="preserve">развивать </w:t>
      </w:r>
      <w:r w:rsidRPr="0080654D">
        <w:rPr>
          <w:rFonts w:ascii="Times New Roman" w:eastAsia="Calibri" w:hAnsi="Times New Roman"/>
          <w:sz w:val="24"/>
          <w:szCs w:val="24"/>
          <w:lang w:val="ru-RU" w:eastAsia="en-US"/>
        </w:rPr>
        <w:t xml:space="preserve">у студентов </w:t>
      </w:r>
      <w:r w:rsidRPr="0080654D">
        <w:rPr>
          <w:rFonts w:ascii="Times New Roman" w:eastAsia="Calibri" w:hAnsi="Times New Roman"/>
          <w:sz w:val="24"/>
          <w:szCs w:val="24"/>
          <w:lang w:eastAsia="en-US"/>
        </w:rPr>
        <w:t>умение организовывать научное наблюдение для выявления поведенческих и личностных проблем обучающихся</w:t>
      </w:r>
      <w:r w:rsidRPr="0080654D">
        <w:rPr>
          <w:rFonts w:ascii="Times New Roman" w:eastAsia="Calibri" w:hAnsi="Times New Roman"/>
          <w:sz w:val="24"/>
          <w:szCs w:val="24"/>
          <w:lang w:val="ru-RU" w:eastAsia="en-US"/>
        </w:rPr>
        <w:t xml:space="preserve"> и</w:t>
      </w:r>
      <w:r w:rsidRPr="0080654D">
        <w:rPr>
          <w:rFonts w:ascii="Times New Roman" w:eastAsia="Calibri" w:hAnsi="Times New Roman"/>
          <w:sz w:val="24"/>
          <w:szCs w:val="24"/>
          <w:lang w:eastAsia="en-US"/>
        </w:rPr>
        <w:t xml:space="preserve"> применять методы диагностики для оценки особенностей развития ребенка,</w:t>
      </w:r>
      <w:r w:rsidRPr="0080654D">
        <w:rPr>
          <w:rFonts w:ascii="Times New Roman" w:hAnsi="Times New Roman"/>
        </w:rPr>
        <w:t xml:space="preserve"> </w:t>
      </w:r>
      <w:r w:rsidRPr="0080654D">
        <w:rPr>
          <w:rFonts w:ascii="Times New Roman" w:eastAsia="Calibri" w:hAnsi="Times New Roman"/>
          <w:sz w:val="24"/>
          <w:szCs w:val="24"/>
          <w:lang w:eastAsia="en-US"/>
        </w:rPr>
        <w:t>определения особенностей интеллектуального и личностного развития;</w:t>
      </w:r>
    </w:p>
    <w:p w:rsidR="00967D6E" w:rsidRPr="0080654D" w:rsidRDefault="00967D6E" w:rsidP="00967D6E">
      <w:pPr>
        <w:pStyle w:val="aa"/>
        <w:numPr>
          <w:ilvl w:val="0"/>
          <w:numId w:val="13"/>
        </w:numPr>
        <w:tabs>
          <w:tab w:val="left" w:pos="284"/>
          <w:tab w:val="left" w:pos="851"/>
          <w:tab w:val="left" w:pos="4635"/>
          <w:tab w:val="left" w:leader="underscore" w:pos="6415"/>
        </w:tabs>
        <w:autoSpaceDE w:val="0"/>
        <w:autoSpaceDN w:val="0"/>
        <w:adjustRightInd w:val="0"/>
        <w:spacing w:after="0" w:line="240" w:lineRule="auto"/>
        <w:ind w:left="0" w:firstLine="0"/>
        <w:jc w:val="both"/>
        <w:rPr>
          <w:rFonts w:ascii="Times New Roman" w:eastAsia="Calibri" w:hAnsi="Times New Roman"/>
          <w:sz w:val="24"/>
          <w:szCs w:val="24"/>
          <w:lang w:eastAsia="en-US"/>
        </w:rPr>
      </w:pPr>
      <w:r w:rsidRPr="0080654D">
        <w:rPr>
          <w:rFonts w:ascii="Times New Roman" w:eastAsia="Calibri" w:hAnsi="Times New Roman"/>
          <w:sz w:val="24"/>
          <w:szCs w:val="24"/>
          <w:lang w:eastAsia="en-US"/>
        </w:rPr>
        <w:t>способствовать развитию</w:t>
      </w:r>
      <w:r w:rsidRPr="0080654D">
        <w:rPr>
          <w:rFonts w:ascii="Times New Roman" w:hAnsi="Times New Roman"/>
        </w:rPr>
        <w:t xml:space="preserve"> </w:t>
      </w:r>
      <w:r w:rsidRPr="0080654D">
        <w:rPr>
          <w:rFonts w:ascii="Times New Roman" w:hAnsi="Times New Roman"/>
          <w:lang w:val="ru-RU"/>
        </w:rPr>
        <w:t xml:space="preserve">у студентов </w:t>
      </w:r>
      <w:r w:rsidRPr="0080654D">
        <w:rPr>
          <w:rFonts w:ascii="Times New Roman" w:eastAsia="Calibri" w:hAnsi="Times New Roman"/>
          <w:sz w:val="24"/>
          <w:szCs w:val="24"/>
          <w:lang w:eastAsia="en-US"/>
        </w:rPr>
        <w:t>готовности к взаимодействию с родителями, коллегами, социальными партнерами по вопросам организации учебно-воспитательного процесса, к взаимодействию с родителями и коллегами по организации учебно-воспитательного процесса.</w:t>
      </w:r>
    </w:p>
    <w:p w:rsidR="00967D6E" w:rsidRPr="0080654D" w:rsidRDefault="00967D6E" w:rsidP="00967D6E">
      <w:pPr>
        <w:rPr>
          <w:b/>
          <w:lang w:val="x-none"/>
        </w:rPr>
      </w:pPr>
    </w:p>
    <w:p w:rsidR="00967D6E" w:rsidRPr="0080654D" w:rsidRDefault="00967D6E" w:rsidP="00967D6E">
      <w:pPr>
        <w:tabs>
          <w:tab w:val="left" w:pos="1123"/>
        </w:tabs>
        <w:ind w:firstLine="709"/>
        <w:jc w:val="both"/>
        <w:rPr>
          <w:b/>
        </w:rPr>
      </w:pPr>
      <w:r w:rsidRPr="0080654D">
        <w:rPr>
          <w:b/>
        </w:rPr>
        <w:t>2.2. Образовательные результаты (ОР) модуля</w:t>
      </w:r>
    </w:p>
    <w:p w:rsidR="00967D6E" w:rsidRPr="0080654D" w:rsidRDefault="00967D6E" w:rsidP="00967D6E">
      <w:pPr>
        <w:tabs>
          <w:tab w:val="left" w:pos="1123"/>
        </w:tabs>
        <w:ind w:firstLine="720"/>
        <w:jc w:val="both"/>
        <w:rPr>
          <w:b/>
        </w:rPr>
      </w:pPr>
    </w:p>
    <w:tbl>
      <w:tblPr>
        <w:tblpPr w:leftFromText="180" w:rightFromText="180" w:vertAnchor="text" w:horzAnchor="margin" w:tblpY="178"/>
        <w:tblW w:w="50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0"/>
        <w:gridCol w:w="1939"/>
        <w:gridCol w:w="2627"/>
        <w:gridCol w:w="2629"/>
        <w:gridCol w:w="1663"/>
      </w:tblGrid>
      <w:tr w:rsidR="00967D6E" w:rsidRPr="0080654D" w:rsidTr="001C5B10">
        <w:tc>
          <w:tcPr>
            <w:tcW w:w="959" w:type="dxa"/>
            <w:shd w:val="clear" w:color="auto" w:fill="auto"/>
          </w:tcPr>
          <w:p w:rsidR="00967D6E" w:rsidRPr="0080654D" w:rsidRDefault="00967D6E" w:rsidP="001C5B10">
            <w:pPr>
              <w:jc w:val="both"/>
              <w:rPr>
                <w:sz w:val="22"/>
                <w:szCs w:val="22"/>
              </w:rPr>
            </w:pPr>
            <w:r w:rsidRPr="0080654D">
              <w:rPr>
                <w:sz w:val="22"/>
                <w:szCs w:val="22"/>
              </w:rPr>
              <w:t xml:space="preserve">Код </w:t>
            </w:r>
          </w:p>
        </w:tc>
        <w:tc>
          <w:tcPr>
            <w:tcW w:w="1984" w:type="dxa"/>
            <w:shd w:val="clear" w:color="auto" w:fill="auto"/>
          </w:tcPr>
          <w:p w:rsidR="00967D6E" w:rsidRPr="0080654D" w:rsidRDefault="00967D6E" w:rsidP="001C5B10">
            <w:pPr>
              <w:suppressAutoHyphens/>
              <w:jc w:val="center"/>
              <w:rPr>
                <w:sz w:val="22"/>
                <w:szCs w:val="22"/>
              </w:rPr>
            </w:pPr>
            <w:r w:rsidRPr="0080654D">
              <w:rPr>
                <w:sz w:val="22"/>
                <w:szCs w:val="22"/>
              </w:rPr>
              <w:t>Содержание образовательных результатов</w:t>
            </w:r>
          </w:p>
        </w:tc>
        <w:tc>
          <w:tcPr>
            <w:tcW w:w="2691" w:type="dxa"/>
          </w:tcPr>
          <w:p w:rsidR="00967D6E" w:rsidRPr="0080654D" w:rsidRDefault="00967D6E" w:rsidP="001C5B10">
            <w:pPr>
              <w:jc w:val="center"/>
              <w:rPr>
                <w:sz w:val="22"/>
                <w:szCs w:val="22"/>
              </w:rPr>
            </w:pPr>
            <w:r w:rsidRPr="00F36D87">
              <w:rPr>
                <w:sz w:val="22"/>
                <w:szCs w:val="22"/>
              </w:rPr>
              <w:t>ИДК</w:t>
            </w:r>
          </w:p>
        </w:tc>
        <w:tc>
          <w:tcPr>
            <w:tcW w:w="2693" w:type="dxa"/>
          </w:tcPr>
          <w:p w:rsidR="00967D6E" w:rsidRPr="0080654D" w:rsidRDefault="00967D6E" w:rsidP="001C5B10">
            <w:pPr>
              <w:rPr>
                <w:sz w:val="22"/>
                <w:szCs w:val="22"/>
              </w:rPr>
            </w:pPr>
            <w:r w:rsidRPr="0080654D">
              <w:rPr>
                <w:sz w:val="22"/>
                <w:szCs w:val="22"/>
              </w:rPr>
              <w:t>Методы обучения</w:t>
            </w:r>
          </w:p>
        </w:tc>
        <w:tc>
          <w:tcPr>
            <w:tcW w:w="1701" w:type="dxa"/>
          </w:tcPr>
          <w:p w:rsidR="00967D6E" w:rsidRPr="0080654D" w:rsidRDefault="00967D6E" w:rsidP="001C5B10">
            <w:pPr>
              <w:jc w:val="center"/>
              <w:rPr>
                <w:sz w:val="22"/>
                <w:szCs w:val="22"/>
              </w:rPr>
            </w:pPr>
            <w:r w:rsidRPr="0080654D">
              <w:rPr>
                <w:sz w:val="22"/>
                <w:szCs w:val="22"/>
              </w:rPr>
              <w:t>Средства оценивания  образовательных результатов</w:t>
            </w:r>
          </w:p>
        </w:tc>
      </w:tr>
      <w:tr w:rsidR="00967D6E" w:rsidRPr="0080654D" w:rsidTr="001C5B10">
        <w:trPr>
          <w:trHeight w:val="2581"/>
        </w:trPr>
        <w:tc>
          <w:tcPr>
            <w:tcW w:w="959" w:type="dxa"/>
            <w:shd w:val="clear" w:color="auto" w:fill="auto"/>
          </w:tcPr>
          <w:p w:rsidR="00967D6E" w:rsidRPr="0080654D" w:rsidRDefault="00967D6E" w:rsidP="001C5B10">
            <w:pPr>
              <w:jc w:val="center"/>
              <w:rPr>
                <w:sz w:val="22"/>
                <w:szCs w:val="22"/>
              </w:rPr>
            </w:pPr>
            <w:r w:rsidRPr="0080654D">
              <w:rPr>
                <w:sz w:val="22"/>
                <w:szCs w:val="22"/>
              </w:rPr>
              <w:t>ОР.1.</w:t>
            </w:r>
          </w:p>
        </w:tc>
        <w:tc>
          <w:tcPr>
            <w:tcW w:w="1984" w:type="dxa"/>
            <w:shd w:val="clear" w:color="auto" w:fill="auto"/>
          </w:tcPr>
          <w:p w:rsidR="00967D6E" w:rsidRPr="0080654D" w:rsidRDefault="00967D6E" w:rsidP="001C5B10">
            <w:pPr>
              <w:rPr>
                <w:sz w:val="22"/>
                <w:szCs w:val="22"/>
              </w:rPr>
            </w:pPr>
            <w:r w:rsidRPr="0080654D">
              <w:rPr>
                <w:sz w:val="22"/>
                <w:szCs w:val="22"/>
              </w:rPr>
              <w:t>Решает профессионально-педагогические задачи разного уровня по проектированию образовательного процесса</w:t>
            </w:r>
          </w:p>
        </w:tc>
        <w:tc>
          <w:tcPr>
            <w:tcW w:w="2691" w:type="dxa"/>
          </w:tcPr>
          <w:p w:rsidR="00967D6E" w:rsidRPr="00676BB3" w:rsidRDefault="00967D6E" w:rsidP="001C5B10">
            <w:pPr>
              <w:shd w:val="clear" w:color="auto" w:fill="FFFFFF"/>
              <w:jc w:val="both"/>
              <w:rPr>
                <w:sz w:val="20"/>
                <w:szCs w:val="20"/>
              </w:rPr>
            </w:pPr>
            <w:r w:rsidRPr="00676BB3">
              <w:rPr>
                <w:sz w:val="20"/>
                <w:szCs w:val="20"/>
              </w:rPr>
              <w:t>УК.2.4. Осуществляет поиск необходимой информации для достижения задач проекта</w:t>
            </w:r>
          </w:p>
          <w:p w:rsidR="00967D6E" w:rsidRPr="00676BB3" w:rsidRDefault="00967D6E" w:rsidP="001C5B10">
            <w:pPr>
              <w:shd w:val="clear" w:color="auto" w:fill="FFFFFF"/>
              <w:jc w:val="both"/>
              <w:rPr>
                <w:sz w:val="20"/>
                <w:szCs w:val="20"/>
              </w:rPr>
            </w:pPr>
            <w:r w:rsidRPr="00676BB3">
              <w:rPr>
                <w:sz w:val="20"/>
                <w:szCs w:val="20"/>
              </w:rPr>
              <w:t>УК.8.1. Обеспечивает условия безопасной и комфортной образовательной среды, способствующей сохранению жизни и здоровья обучающихся в соответствии с их возрастными особенностями и санитарно-гигиеническими нормами</w:t>
            </w:r>
          </w:p>
          <w:p w:rsidR="00967D6E" w:rsidRPr="00676BB3" w:rsidRDefault="00967D6E" w:rsidP="001C5B10">
            <w:pPr>
              <w:shd w:val="clear" w:color="auto" w:fill="FFFFFF"/>
              <w:jc w:val="both"/>
              <w:rPr>
                <w:sz w:val="20"/>
                <w:szCs w:val="20"/>
              </w:rPr>
            </w:pPr>
            <w:r w:rsidRPr="00676BB3">
              <w:rPr>
                <w:sz w:val="20"/>
                <w:szCs w:val="20"/>
              </w:rPr>
              <w:t>ОПК.1.2. Строит образовательные отношения в соответствии с правовыми и этическими нормами профессиональной деятельности</w:t>
            </w:r>
          </w:p>
          <w:p w:rsidR="00967D6E" w:rsidRPr="00676BB3" w:rsidRDefault="00967D6E" w:rsidP="001C5B10">
            <w:pPr>
              <w:shd w:val="clear" w:color="auto" w:fill="FFFFFF"/>
              <w:jc w:val="both"/>
              <w:rPr>
                <w:sz w:val="20"/>
                <w:szCs w:val="20"/>
              </w:rPr>
            </w:pPr>
            <w:r w:rsidRPr="00676BB3">
              <w:rPr>
                <w:sz w:val="20"/>
                <w:szCs w:val="20"/>
              </w:rPr>
              <w:t>ОПК.1.3. Организует образовательную среду в соответствии с правовыми и этическими нормами профессиональной деятельности</w:t>
            </w:r>
          </w:p>
          <w:p w:rsidR="00967D6E" w:rsidRDefault="00967D6E" w:rsidP="001C5B10">
            <w:pPr>
              <w:shd w:val="clear" w:color="auto" w:fill="FFFFFF"/>
              <w:jc w:val="both"/>
              <w:rPr>
                <w:sz w:val="20"/>
                <w:szCs w:val="20"/>
              </w:rPr>
            </w:pPr>
            <w:r w:rsidRPr="00A969BF">
              <w:rPr>
                <w:rFonts w:eastAsia="Andale Sans UI" w:cs="Tahoma"/>
                <w:sz w:val="20"/>
                <w:szCs w:val="20"/>
                <w:lang w:bidi="en-US"/>
              </w:rPr>
              <w:t>ОПК.1.4. Выстраивает образовательный процесс в соответствии с  правовыми и этическими нормами профессиональной деятельности</w:t>
            </w:r>
            <w:r w:rsidRPr="00A969BF">
              <w:rPr>
                <w:sz w:val="20"/>
                <w:szCs w:val="20"/>
              </w:rPr>
              <w:t xml:space="preserve"> </w:t>
            </w:r>
          </w:p>
          <w:p w:rsidR="00967D6E" w:rsidRPr="00676BB3" w:rsidRDefault="00967D6E" w:rsidP="001C5B10">
            <w:pPr>
              <w:shd w:val="clear" w:color="auto" w:fill="FFFFFF"/>
              <w:jc w:val="both"/>
              <w:rPr>
                <w:sz w:val="20"/>
                <w:szCs w:val="20"/>
              </w:rPr>
            </w:pPr>
          </w:p>
        </w:tc>
        <w:tc>
          <w:tcPr>
            <w:tcW w:w="2693" w:type="dxa"/>
          </w:tcPr>
          <w:p w:rsidR="00967D6E" w:rsidRPr="0080654D" w:rsidRDefault="00967D6E" w:rsidP="001C5B10">
            <w:pPr>
              <w:jc w:val="both"/>
              <w:rPr>
                <w:sz w:val="20"/>
                <w:szCs w:val="20"/>
              </w:rPr>
            </w:pPr>
            <w:r w:rsidRPr="0080654D">
              <w:rPr>
                <w:sz w:val="20"/>
                <w:szCs w:val="20"/>
              </w:rPr>
              <w:t>Традиционные (лекция, семинар, практическое занятие).</w:t>
            </w:r>
          </w:p>
          <w:p w:rsidR="00967D6E" w:rsidRPr="0080654D" w:rsidRDefault="00967D6E" w:rsidP="001C5B10">
            <w:pPr>
              <w:jc w:val="both"/>
              <w:rPr>
                <w:sz w:val="20"/>
                <w:szCs w:val="20"/>
              </w:rPr>
            </w:pPr>
            <w:r w:rsidRPr="0080654D">
              <w:rPr>
                <w:sz w:val="20"/>
                <w:szCs w:val="20"/>
              </w:rPr>
              <w:t>На лекционных и практических занятиях используются активные и интерактивные методы обучения, среди которых:</w:t>
            </w:r>
          </w:p>
          <w:p w:rsidR="00967D6E" w:rsidRPr="0080654D" w:rsidRDefault="00967D6E" w:rsidP="001C5B10">
            <w:pPr>
              <w:jc w:val="both"/>
              <w:rPr>
                <w:sz w:val="20"/>
                <w:szCs w:val="20"/>
              </w:rPr>
            </w:pPr>
            <w:r w:rsidRPr="0080654D">
              <w:rPr>
                <w:sz w:val="20"/>
                <w:szCs w:val="20"/>
              </w:rPr>
              <w:t>- технологии проблемного обучения;</w:t>
            </w:r>
          </w:p>
          <w:p w:rsidR="00967D6E" w:rsidRPr="0080654D" w:rsidRDefault="00967D6E" w:rsidP="001C5B10">
            <w:pPr>
              <w:jc w:val="both"/>
              <w:rPr>
                <w:sz w:val="20"/>
                <w:szCs w:val="20"/>
              </w:rPr>
            </w:pPr>
            <w:r w:rsidRPr="0080654D">
              <w:rPr>
                <w:sz w:val="20"/>
                <w:szCs w:val="20"/>
              </w:rPr>
              <w:t>- интерактивные технологии (организация групповых дискуссий; работа по подгруппам);</w:t>
            </w:r>
          </w:p>
          <w:p w:rsidR="00967D6E" w:rsidRPr="0080654D" w:rsidRDefault="00967D6E" w:rsidP="001C5B10">
            <w:pPr>
              <w:jc w:val="both"/>
              <w:rPr>
                <w:sz w:val="20"/>
                <w:szCs w:val="20"/>
              </w:rPr>
            </w:pPr>
            <w:r w:rsidRPr="0080654D">
              <w:rPr>
                <w:sz w:val="20"/>
                <w:szCs w:val="20"/>
              </w:rPr>
              <w:t>- информационно-коммуникативные технологии;</w:t>
            </w:r>
          </w:p>
          <w:p w:rsidR="00967D6E" w:rsidRDefault="00967D6E" w:rsidP="001C5B10">
            <w:pPr>
              <w:jc w:val="both"/>
              <w:rPr>
                <w:sz w:val="20"/>
                <w:szCs w:val="20"/>
              </w:rPr>
            </w:pPr>
            <w:r w:rsidRPr="0080654D">
              <w:rPr>
                <w:sz w:val="20"/>
                <w:szCs w:val="20"/>
              </w:rPr>
              <w:t>- активные технологии; выполнение творческих заданий.</w:t>
            </w:r>
          </w:p>
          <w:p w:rsidR="00967D6E" w:rsidRPr="0080654D" w:rsidRDefault="00967D6E" w:rsidP="001C5B10">
            <w:pPr>
              <w:jc w:val="both"/>
              <w:rPr>
                <w:sz w:val="20"/>
                <w:szCs w:val="20"/>
              </w:rPr>
            </w:pPr>
            <w:r w:rsidRPr="00B937ED">
              <w:rPr>
                <w:sz w:val="20"/>
                <w:szCs w:val="20"/>
              </w:rPr>
              <w:t xml:space="preserve"> </w:t>
            </w:r>
          </w:p>
        </w:tc>
        <w:tc>
          <w:tcPr>
            <w:tcW w:w="1701" w:type="dxa"/>
          </w:tcPr>
          <w:p w:rsidR="00967D6E" w:rsidRPr="0080654D" w:rsidRDefault="00967D6E" w:rsidP="001C5B10">
            <w:pPr>
              <w:rPr>
                <w:sz w:val="20"/>
                <w:szCs w:val="20"/>
              </w:rPr>
            </w:pPr>
            <w:r w:rsidRPr="0080654D">
              <w:rPr>
                <w:sz w:val="20"/>
                <w:szCs w:val="20"/>
              </w:rPr>
              <w:t>- кейс;</w:t>
            </w:r>
          </w:p>
          <w:p w:rsidR="00967D6E" w:rsidRPr="0080654D" w:rsidRDefault="00967D6E" w:rsidP="001C5B10">
            <w:pPr>
              <w:rPr>
                <w:sz w:val="20"/>
                <w:szCs w:val="20"/>
              </w:rPr>
            </w:pPr>
            <w:r w:rsidRPr="0080654D">
              <w:rPr>
                <w:sz w:val="20"/>
                <w:szCs w:val="20"/>
              </w:rPr>
              <w:t xml:space="preserve">- эссе </w:t>
            </w:r>
          </w:p>
          <w:p w:rsidR="00967D6E" w:rsidRPr="0080654D" w:rsidRDefault="00967D6E" w:rsidP="001C5B10">
            <w:pPr>
              <w:rPr>
                <w:sz w:val="20"/>
                <w:szCs w:val="20"/>
              </w:rPr>
            </w:pPr>
            <w:r w:rsidRPr="0080654D">
              <w:rPr>
                <w:sz w:val="20"/>
                <w:szCs w:val="20"/>
              </w:rPr>
              <w:t xml:space="preserve"> - аналитические задания</w:t>
            </w:r>
          </w:p>
          <w:p w:rsidR="00967D6E" w:rsidRPr="0080654D" w:rsidRDefault="00967D6E" w:rsidP="001C5B10">
            <w:pPr>
              <w:rPr>
                <w:sz w:val="20"/>
                <w:szCs w:val="20"/>
              </w:rPr>
            </w:pPr>
            <w:r w:rsidRPr="0080654D">
              <w:rPr>
                <w:sz w:val="20"/>
                <w:szCs w:val="20"/>
              </w:rPr>
              <w:t xml:space="preserve">- решение контекстных  задач </w:t>
            </w:r>
          </w:p>
          <w:p w:rsidR="00967D6E" w:rsidRPr="0080654D" w:rsidRDefault="00967D6E" w:rsidP="001C5B10">
            <w:pPr>
              <w:rPr>
                <w:sz w:val="20"/>
                <w:szCs w:val="20"/>
              </w:rPr>
            </w:pPr>
            <w:r w:rsidRPr="0080654D">
              <w:rPr>
                <w:sz w:val="20"/>
                <w:szCs w:val="20"/>
              </w:rPr>
              <w:t>- диагностические задания</w:t>
            </w:r>
          </w:p>
          <w:p w:rsidR="00967D6E" w:rsidRPr="0080654D" w:rsidRDefault="00967D6E" w:rsidP="001C5B10">
            <w:pPr>
              <w:rPr>
                <w:sz w:val="20"/>
                <w:szCs w:val="20"/>
              </w:rPr>
            </w:pPr>
            <w:r w:rsidRPr="0080654D">
              <w:rPr>
                <w:sz w:val="20"/>
                <w:szCs w:val="20"/>
              </w:rPr>
              <w:t>- тесты (ЭИОС)</w:t>
            </w:r>
          </w:p>
          <w:p w:rsidR="00967D6E" w:rsidRPr="0080654D" w:rsidRDefault="00967D6E" w:rsidP="001C5B10">
            <w:pPr>
              <w:rPr>
                <w:sz w:val="20"/>
                <w:szCs w:val="20"/>
              </w:rPr>
            </w:pPr>
            <w:r w:rsidRPr="0080654D">
              <w:rPr>
                <w:sz w:val="20"/>
                <w:szCs w:val="20"/>
              </w:rPr>
              <w:t>- контрольные задания;</w:t>
            </w:r>
          </w:p>
          <w:p w:rsidR="00967D6E" w:rsidRPr="0080654D" w:rsidRDefault="00967D6E" w:rsidP="001C5B10">
            <w:pPr>
              <w:rPr>
                <w:sz w:val="20"/>
                <w:szCs w:val="20"/>
              </w:rPr>
            </w:pPr>
            <w:r w:rsidRPr="0080654D">
              <w:rPr>
                <w:sz w:val="20"/>
                <w:szCs w:val="20"/>
              </w:rPr>
              <w:t xml:space="preserve"> - проектирово-чные задания;</w:t>
            </w:r>
          </w:p>
          <w:p w:rsidR="00967D6E" w:rsidRPr="0080654D" w:rsidRDefault="00967D6E" w:rsidP="001C5B10">
            <w:pPr>
              <w:rPr>
                <w:sz w:val="20"/>
                <w:szCs w:val="20"/>
              </w:rPr>
            </w:pPr>
            <w:r w:rsidRPr="0080654D">
              <w:rPr>
                <w:sz w:val="20"/>
                <w:szCs w:val="20"/>
              </w:rPr>
              <w:t>- творческие задания.</w:t>
            </w:r>
          </w:p>
          <w:p w:rsidR="00967D6E" w:rsidRPr="0080654D" w:rsidRDefault="00967D6E" w:rsidP="001C5B10">
            <w:pPr>
              <w:rPr>
                <w:sz w:val="22"/>
                <w:szCs w:val="22"/>
              </w:rPr>
            </w:pPr>
          </w:p>
        </w:tc>
      </w:tr>
      <w:tr w:rsidR="00967D6E" w:rsidRPr="0080654D" w:rsidTr="001C5B10">
        <w:trPr>
          <w:trHeight w:val="416"/>
        </w:trPr>
        <w:tc>
          <w:tcPr>
            <w:tcW w:w="959" w:type="dxa"/>
            <w:shd w:val="clear" w:color="auto" w:fill="auto"/>
          </w:tcPr>
          <w:p w:rsidR="00967D6E" w:rsidRPr="0080654D" w:rsidRDefault="00967D6E" w:rsidP="001C5B10">
            <w:pPr>
              <w:jc w:val="center"/>
              <w:rPr>
                <w:sz w:val="22"/>
                <w:szCs w:val="22"/>
              </w:rPr>
            </w:pPr>
            <w:r w:rsidRPr="0080654D">
              <w:rPr>
                <w:sz w:val="22"/>
                <w:szCs w:val="22"/>
              </w:rPr>
              <w:t xml:space="preserve">ОР.2. </w:t>
            </w:r>
          </w:p>
        </w:tc>
        <w:tc>
          <w:tcPr>
            <w:tcW w:w="1984" w:type="dxa"/>
            <w:shd w:val="clear" w:color="auto" w:fill="auto"/>
          </w:tcPr>
          <w:p w:rsidR="00967D6E" w:rsidRPr="0080654D" w:rsidRDefault="00967D6E" w:rsidP="001C5B10">
            <w:pPr>
              <w:rPr>
                <w:sz w:val="22"/>
                <w:szCs w:val="22"/>
              </w:rPr>
            </w:pPr>
            <w:r w:rsidRPr="0080654D">
              <w:rPr>
                <w:sz w:val="22"/>
                <w:szCs w:val="22"/>
              </w:rPr>
              <w:t xml:space="preserve">Владеет знаниями и умениями, необходимыми для  диагностики различных показателей индивидуально-личностного развития ребенка и развития у обучающихся познавательной активности, самостоятельности, построения (совместно с другими </w:t>
            </w:r>
            <w:r w:rsidRPr="0080654D">
              <w:rPr>
                <w:sz w:val="22"/>
                <w:szCs w:val="22"/>
              </w:rPr>
              <w:lastRenderedPageBreak/>
              <w:t>специалистами)    программ  индивидуального развития ребенка  и  организации сотрудничества  обучающихся.</w:t>
            </w:r>
          </w:p>
        </w:tc>
        <w:tc>
          <w:tcPr>
            <w:tcW w:w="2691" w:type="dxa"/>
          </w:tcPr>
          <w:p w:rsidR="00967D6E" w:rsidRPr="00676BB3" w:rsidRDefault="00967D6E" w:rsidP="001C5B10">
            <w:pPr>
              <w:shd w:val="clear" w:color="auto" w:fill="FFFFFF"/>
              <w:jc w:val="both"/>
              <w:rPr>
                <w:sz w:val="20"/>
                <w:szCs w:val="20"/>
              </w:rPr>
            </w:pPr>
            <w:r w:rsidRPr="00676BB3">
              <w:rPr>
                <w:sz w:val="20"/>
                <w:szCs w:val="20"/>
              </w:rPr>
              <w:lastRenderedPageBreak/>
              <w:t>ОПК.3.1. Умеет определять и формулировать цели и задачи учебной и воспитательной деятельности обучающихся,  в том числе с особыми образовательными потребностями   в соответствии   с требованиями ФГОС.</w:t>
            </w:r>
          </w:p>
          <w:p w:rsidR="00967D6E" w:rsidRPr="00676BB3" w:rsidRDefault="00967D6E" w:rsidP="001C5B10">
            <w:pPr>
              <w:shd w:val="clear" w:color="auto" w:fill="FFFFFF"/>
              <w:jc w:val="both"/>
              <w:rPr>
                <w:sz w:val="20"/>
                <w:szCs w:val="20"/>
              </w:rPr>
            </w:pPr>
            <w:r w:rsidRPr="00676BB3">
              <w:rPr>
                <w:sz w:val="20"/>
                <w:szCs w:val="20"/>
              </w:rPr>
              <w:t xml:space="preserve">ОПК.3.2. Применяет различные приемы мотивации и рефлексии при организации совместной и индивидуальной учебной и воспитательной деятельности обучающихся, в том числе с особыми </w:t>
            </w:r>
            <w:r w:rsidRPr="00676BB3">
              <w:rPr>
                <w:sz w:val="20"/>
                <w:szCs w:val="20"/>
              </w:rPr>
              <w:lastRenderedPageBreak/>
              <w:t>образовательными потребностями.</w:t>
            </w:r>
          </w:p>
          <w:p w:rsidR="00967D6E" w:rsidRPr="00676BB3" w:rsidRDefault="00967D6E" w:rsidP="001C5B10">
            <w:pPr>
              <w:shd w:val="clear" w:color="auto" w:fill="FFFFFF"/>
              <w:jc w:val="both"/>
              <w:rPr>
                <w:sz w:val="20"/>
                <w:szCs w:val="20"/>
              </w:rPr>
            </w:pPr>
            <w:r w:rsidRPr="00676BB3">
              <w:rPr>
                <w:sz w:val="20"/>
                <w:szCs w:val="20"/>
              </w:rPr>
              <w:t>ОПК.3.3. Демонстрирует знания форм, методов и технологий организации учебной и воспитательной деятельности  обучающихся, в том числе с особыми образовательными потребностями.</w:t>
            </w:r>
          </w:p>
          <w:p w:rsidR="00967D6E" w:rsidRPr="00676BB3" w:rsidRDefault="00967D6E" w:rsidP="001C5B10">
            <w:pPr>
              <w:shd w:val="clear" w:color="auto" w:fill="FFFFFF"/>
              <w:jc w:val="both"/>
              <w:rPr>
                <w:sz w:val="20"/>
                <w:szCs w:val="20"/>
              </w:rPr>
            </w:pPr>
            <w:r w:rsidRPr="00676BB3">
              <w:rPr>
                <w:sz w:val="20"/>
                <w:szCs w:val="20"/>
              </w:rPr>
              <w:t>ОПК.3.4. Применяет различные подходы к учебной и воспитательной деятельности обучающихся, в том числе с особыми образовательными потребностями.</w:t>
            </w:r>
          </w:p>
          <w:p w:rsidR="00967D6E" w:rsidRPr="00676BB3" w:rsidRDefault="00967D6E" w:rsidP="001C5B10">
            <w:pPr>
              <w:shd w:val="clear" w:color="auto" w:fill="FFFFFF"/>
              <w:jc w:val="both"/>
              <w:rPr>
                <w:sz w:val="20"/>
                <w:szCs w:val="20"/>
              </w:rPr>
            </w:pPr>
            <w:r w:rsidRPr="00676BB3">
              <w:rPr>
                <w:sz w:val="20"/>
                <w:szCs w:val="20"/>
              </w:rPr>
              <w:t>ОПК.3.5. Применяет  формы, методы, приемы и средства организации учебной и воспитательной деятельности обучающихся, в том числе с особыми образовательными потребностями.</w:t>
            </w:r>
          </w:p>
          <w:p w:rsidR="00967D6E" w:rsidRPr="00676BB3" w:rsidRDefault="00967D6E" w:rsidP="001C5B10">
            <w:pPr>
              <w:shd w:val="clear" w:color="auto" w:fill="FFFFFF"/>
              <w:jc w:val="both"/>
              <w:rPr>
                <w:sz w:val="20"/>
                <w:szCs w:val="20"/>
              </w:rPr>
            </w:pPr>
            <w:r w:rsidRPr="00676BB3">
              <w:rPr>
                <w:sz w:val="20"/>
                <w:szCs w:val="20"/>
              </w:rPr>
              <w:t>ОПК.4.1. Демонстрирует знание базовых национальных ценностей в духовно-нравственном воспитании обучающихся  и модели нравственного поведения в профессиональной деятельности</w:t>
            </w:r>
          </w:p>
          <w:p w:rsidR="00967D6E" w:rsidRPr="00676BB3" w:rsidRDefault="00967D6E" w:rsidP="001C5B10">
            <w:pPr>
              <w:shd w:val="clear" w:color="auto" w:fill="FFFFFF"/>
              <w:jc w:val="both"/>
              <w:rPr>
                <w:sz w:val="20"/>
                <w:szCs w:val="20"/>
              </w:rPr>
            </w:pPr>
            <w:r w:rsidRPr="00676BB3">
              <w:rPr>
                <w:sz w:val="20"/>
                <w:szCs w:val="20"/>
              </w:rPr>
              <w:t>ОПК.4.2. Осуществляет отбор  диагностических средств для определения уровня духовно-нравственного развития обучающихся</w:t>
            </w:r>
          </w:p>
          <w:p w:rsidR="00967D6E" w:rsidRDefault="00967D6E" w:rsidP="001C5B10">
            <w:pPr>
              <w:shd w:val="clear" w:color="auto" w:fill="FFFFFF"/>
              <w:jc w:val="both"/>
              <w:rPr>
                <w:sz w:val="20"/>
                <w:szCs w:val="20"/>
              </w:rPr>
            </w:pPr>
            <w:r w:rsidRPr="00676BB3">
              <w:rPr>
                <w:sz w:val="20"/>
                <w:szCs w:val="20"/>
              </w:rPr>
              <w:t>ОПК.4.3. Применяет способы формирования воспитательных результатов на когнитивном, аффективном и поведенческом уровнях в различных видах детской деятельности</w:t>
            </w:r>
          </w:p>
          <w:p w:rsidR="00967D6E" w:rsidRPr="00676BB3" w:rsidRDefault="00967D6E" w:rsidP="001C5B10">
            <w:pPr>
              <w:shd w:val="clear" w:color="auto" w:fill="FFFFFF"/>
              <w:jc w:val="both"/>
              <w:rPr>
                <w:sz w:val="20"/>
                <w:szCs w:val="20"/>
              </w:rPr>
            </w:pPr>
            <w:r>
              <w:rPr>
                <w:sz w:val="20"/>
                <w:szCs w:val="20"/>
              </w:rPr>
              <w:t>ОПК-5.</w:t>
            </w:r>
            <w:r w:rsidRPr="009A352A">
              <w:rPr>
                <w:sz w:val="20"/>
                <w:szCs w:val="20"/>
              </w:rPr>
              <w:t>Способен осуществлять контроль и оценку формирования результатов образования обучающихся, выявлять и корректировать трудности в обучении</w:t>
            </w:r>
          </w:p>
          <w:p w:rsidR="00967D6E" w:rsidRPr="00676BB3" w:rsidRDefault="00967D6E" w:rsidP="001C5B10">
            <w:pPr>
              <w:shd w:val="clear" w:color="auto" w:fill="FFFFFF"/>
              <w:jc w:val="both"/>
              <w:rPr>
                <w:sz w:val="20"/>
                <w:szCs w:val="20"/>
              </w:rPr>
            </w:pPr>
          </w:p>
        </w:tc>
        <w:tc>
          <w:tcPr>
            <w:tcW w:w="2693" w:type="dxa"/>
            <w:vMerge w:val="restart"/>
          </w:tcPr>
          <w:p w:rsidR="00967D6E" w:rsidRPr="0080654D" w:rsidRDefault="00967D6E" w:rsidP="001C5B10">
            <w:pPr>
              <w:rPr>
                <w:sz w:val="22"/>
                <w:szCs w:val="22"/>
              </w:rPr>
            </w:pPr>
            <w:r w:rsidRPr="0080654D">
              <w:rPr>
                <w:sz w:val="22"/>
                <w:szCs w:val="22"/>
              </w:rPr>
              <w:lastRenderedPageBreak/>
              <w:t xml:space="preserve"> -  традиционные: лекция, семинар, практическое занятие;</w:t>
            </w:r>
          </w:p>
          <w:p w:rsidR="00967D6E" w:rsidRPr="0080654D" w:rsidRDefault="00967D6E" w:rsidP="001C5B10">
            <w:pPr>
              <w:rPr>
                <w:sz w:val="22"/>
                <w:szCs w:val="22"/>
              </w:rPr>
            </w:pPr>
            <w:r w:rsidRPr="0080654D">
              <w:rPr>
                <w:sz w:val="22"/>
                <w:szCs w:val="22"/>
              </w:rPr>
              <w:t>- активные и интерактивные методы: лекция-беседа, дискуссия, деловая игра;</w:t>
            </w:r>
          </w:p>
          <w:p w:rsidR="00967D6E" w:rsidRPr="0080654D" w:rsidRDefault="00967D6E" w:rsidP="001C5B10">
            <w:pPr>
              <w:rPr>
                <w:sz w:val="22"/>
                <w:szCs w:val="22"/>
              </w:rPr>
            </w:pPr>
            <w:r w:rsidRPr="0080654D">
              <w:rPr>
                <w:sz w:val="22"/>
                <w:szCs w:val="22"/>
              </w:rPr>
              <w:t>- технологии проблемного обучения;</w:t>
            </w:r>
          </w:p>
          <w:p w:rsidR="00967D6E" w:rsidRPr="0080654D" w:rsidRDefault="00967D6E" w:rsidP="001C5B10">
            <w:pPr>
              <w:rPr>
                <w:sz w:val="22"/>
                <w:szCs w:val="22"/>
              </w:rPr>
            </w:pPr>
            <w:r w:rsidRPr="0080654D">
              <w:rPr>
                <w:sz w:val="22"/>
                <w:szCs w:val="22"/>
              </w:rPr>
              <w:t xml:space="preserve">- частично-поисковые и эвристическиме методы; </w:t>
            </w:r>
          </w:p>
          <w:p w:rsidR="00967D6E" w:rsidRPr="0080654D" w:rsidRDefault="00967D6E" w:rsidP="001C5B10">
            <w:pPr>
              <w:rPr>
                <w:sz w:val="22"/>
                <w:szCs w:val="22"/>
              </w:rPr>
            </w:pPr>
            <w:r w:rsidRPr="0080654D">
              <w:rPr>
                <w:sz w:val="22"/>
                <w:szCs w:val="22"/>
              </w:rPr>
              <w:t xml:space="preserve">- групповые методы обучения; </w:t>
            </w:r>
          </w:p>
          <w:p w:rsidR="00967D6E" w:rsidRPr="0080654D" w:rsidRDefault="00967D6E" w:rsidP="001C5B10">
            <w:pPr>
              <w:rPr>
                <w:sz w:val="22"/>
                <w:szCs w:val="22"/>
              </w:rPr>
            </w:pPr>
            <w:r w:rsidRPr="0080654D">
              <w:rPr>
                <w:sz w:val="22"/>
                <w:szCs w:val="22"/>
              </w:rPr>
              <w:t xml:space="preserve"> - информационно-коммуникационные технологии;</w:t>
            </w:r>
          </w:p>
          <w:p w:rsidR="00967D6E" w:rsidRPr="0080654D" w:rsidRDefault="00967D6E" w:rsidP="001C5B10">
            <w:pPr>
              <w:rPr>
                <w:sz w:val="22"/>
                <w:szCs w:val="22"/>
              </w:rPr>
            </w:pPr>
            <w:r w:rsidRPr="0080654D">
              <w:rPr>
                <w:sz w:val="22"/>
                <w:szCs w:val="22"/>
              </w:rPr>
              <w:lastRenderedPageBreak/>
              <w:t>- методы творческой работы;</w:t>
            </w:r>
          </w:p>
          <w:p w:rsidR="00967D6E" w:rsidRPr="0080654D" w:rsidRDefault="00967D6E" w:rsidP="001C5B10">
            <w:pPr>
              <w:rPr>
                <w:sz w:val="22"/>
                <w:szCs w:val="22"/>
              </w:rPr>
            </w:pPr>
            <w:r w:rsidRPr="0080654D">
              <w:rPr>
                <w:sz w:val="22"/>
                <w:szCs w:val="22"/>
              </w:rPr>
              <w:t>- методы самостоятельной работы;</w:t>
            </w:r>
          </w:p>
          <w:p w:rsidR="00967D6E" w:rsidRPr="0080654D" w:rsidRDefault="00967D6E" w:rsidP="001C5B10">
            <w:pPr>
              <w:rPr>
                <w:sz w:val="22"/>
                <w:szCs w:val="22"/>
              </w:rPr>
            </w:pPr>
            <w:r w:rsidRPr="0080654D">
              <w:rPr>
                <w:sz w:val="22"/>
                <w:szCs w:val="22"/>
              </w:rPr>
              <w:t>- дистанционное обучение.</w:t>
            </w:r>
          </w:p>
        </w:tc>
        <w:tc>
          <w:tcPr>
            <w:tcW w:w="1701" w:type="dxa"/>
            <w:vMerge w:val="restart"/>
          </w:tcPr>
          <w:p w:rsidR="00967D6E" w:rsidRPr="0080654D" w:rsidRDefault="00967D6E" w:rsidP="001C5B10">
            <w:pPr>
              <w:rPr>
                <w:sz w:val="22"/>
                <w:szCs w:val="22"/>
              </w:rPr>
            </w:pPr>
            <w:r w:rsidRPr="0080654D">
              <w:rPr>
                <w:sz w:val="22"/>
                <w:szCs w:val="22"/>
              </w:rPr>
              <w:lastRenderedPageBreak/>
              <w:t xml:space="preserve">- эссе </w:t>
            </w:r>
          </w:p>
          <w:p w:rsidR="00967D6E" w:rsidRPr="0080654D" w:rsidRDefault="00967D6E" w:rsidP="001C5B10">
            <w:pPr>
              <w:rPr>
                <w:sz w:val="22"/>
                <w:szCs w:val="22"/>
              </w:rPr>
            </w:pPr>
            <w:r w:rsidRPr="0080654D">
              <w:rPr>
                <w:sz w:val="22"/>
                <w:szCs w:val="22"/>
              </w:rPr>
              <w:t xml:space="preserve"> - аналитические задания</w:t>
            </w:r>
          </w:p>
          <w:p w:rsidR="00967D6E" w:rsidRPr="0080654D" w:rsidRDefault="00967D6E" w:rsidP="001C5B10">
            <w:pPr>
              <w:rPr>
                <w:sz w:val="22"/>
                <w:szCs w:val="22"/>
              </w:rPr>
            </w:pPr>
            <w:r w:rsidRPr="0080654D">
              <w:rPr>
                <w:sz w:val="22"/>
                <w:szCs w:val="22"/>
              </w:rPr>
              <w:t xml:space="preserve">- решение психологических задач </w:t>
            </w:r>
          </w:p>
          <w:p w:rsidR="00967D6E" w:rsidRPr="0080654D" w:rsidRDefault="00967D6E" w:rsidP="001C5B10">
            <w:pPr>
              <w:rPr>
                <w:sz w:val="22"/>
                <w:szCs w:val="22"/>
              </w:rPr>
            </w:pPr>
            <w:r w:rsidRPr="0080654D">
              <w:rPr>
                <w:sz w:val="22"/>
                <w:szCs w:val="22"/>
              </w:rPr>
              <w:t>- диагности-ческие задания</w:t>
            </w:r>
          </w:p>
          <w:p w:rsidR="00967D6E" w:rsidRPr="0080654D" w:rsidRDefault="00967D6E" w:rsidP="001C5B10">
            <w:pPr>
              <w:rPr>
                <w:sz w:val="22"/>
                <w:szCs w:val="22"/>
              </w:rPr>
            </w:pPr>
            <w:r w:rsidRPr="0080654D">
              <w:rPr>
                <w:sz w:val="22"/>
                <w:szCs w:val="22"/>
              </w:rPr>
              <w:t>- тесты (ЭИОС)</w:t>
            </w:r>
          </w:p>
          <w:p w:rsidR="00967D6E" w:rsidRPr="0080654D" w:rsidRDefault="00967D6E" w:rsidP="001C5B10">
            <w:pPr>
              <w:rPr>
                <w:sz w:val="22"/>
                <w:szCs w:val="22"/>
              </w:rPr>
            </w:pPr>
            <w:r w:rsidRPr="0080654D">
              <w:rPr>
                <w:sz w:val="22"/>
                <w:szCs w:val="22"/>
              </w:rPr>
              <w:t>- контрольные задания;</w:t>
            </w:r>
          </w:p>
          <w:p w:rsidR="00967D6E" w:rsidRPr="0080654D" w:rsidRDefault="00967D6E" w:rsidP="001C5B10">
            <w:pPr>
              <w:rPr>
                <w:sz w:val="22"/>
                <w:szCs w:val="22"/>
              </w:rPr>
            </w:pPr>
            <w:r w:rsidRPr="0080654D">
              <w:rPr>
                <w:sz w:val="22"/>
                <w:szCs w:val="22"/>
              </w:rPr>
              <w:t xml:space="preserve"> - проектирово-чные задания;</w:t>
            </w:r>
          </w:p>
          <w:p w:rsidR="00967D6E" w:rsidRPr="0080654D" w:rsidRDefault="00967D6E" w:rsidP="001C5B10">
            <w:pPr>
              <w:rPr>
                <w:sz w:val="22"/>
                <w:szCs w:val="22"/>
              </w:rPr>
            </w:pPr>
            <w:r w:rsidRPr="0080654D">
              <w:rPr>
                <w:sz w:val="22"/>
                <w:szCs w:val="22"/>
              </w:rPr>
              <w:t>- творческие задания.</w:t>
            </w:r>
          </w:p>
          <w:p w:rsidR="00967D6E" w:rsidRPr="0080654D" w:rsidRDefault="00967D6E" w:rsidP="001C5B10">
            <w:pPr>
              <w:rPr>
                <w:sz w:val="22"/>
                <w:szCs w:val="22"/>
              </w:rPr>
            </w:pPr>
          </w:p>
        </w:tc>
      </w:tr>
      <w:tr w:rsidR="00967D6E" w:rsidRPr="0080654D" w:rsidTr="001C5B10">
        <w:trPr>
          <w:trHeight w:val="1365"/>
        </w:trPr>
        <w:tc>
          <w:tcPr>
            <w:tcW w:w="959" w:type="dxa"/>
            <w:shd w:val="clear" w:color="auto" w:fill="auto"/>
          </w:tcPr>
          <w:p w:rsidR="00967D6E" w:rsidRPr="0080654D" w:rsidRDefault="00967D6E" w:rsidP="001C5B10">
            <w:pPr>
              <w:jc w:val="center"/>
              <w:rPr>
                <w:sz w:val="22"/>
                <w:szCs w:val="22"/>
              </w:rPr>
            </w:pPr>
            <w:r w:rsidRPr="0080654D">
              <w:rPr>
                <w:sz w:val="22"/>
                <w:szCs w:val="22"/>
              </w:rPr>
              <w:lastRenderedPageBreak/>
              <w:t>ОР.3.</w:t>
            </w:r>
          </w:p>
        </w:tc>
        <w:tc>
          <w:tcPr>
            <w:tcW w:w="1984" w:type="dxa"/>
            <w:shd w:val="clear" w:color="auto" w:fill="auto"/>
          </w:tcPr>
          <w:p w:rsidR="00967D6E" w:rsidRPr="0080654D" w:rsidRDefault="00967D6E" w:rsidP="001C5B10">
            <w:pPr>
              <w:rPr>
                <w:sz w:val="22"/>
                <w:szCs w:val="22"/>
              </w:rPr>
            </w:pPr>
            <w:r w:rsidRPr="0080654D">
              <w:rPr>
                <w:sz w:val="22"/>
                <w:szCs w:val="22"/>
              </w:rPr>
              <w:t xml:space="preserve">Демонстрирует умение анализировать характеристики учебной деятельности </w:t>
            </w:r>
            <w:r w:rsidRPr="0080654D">
              <w:rPr>
                <w:sz w:val="22"/>
                <w:szCs w:val="22"/>
              </w:rPr>
              <w:lastRenderedPageBreak/>
              <w:t>учащегося для разработки (совместно с другими специалистами и родителями) оптимальных способов его обучения и развития</w:t>
            </w:r>
          </w:p>
        </w:tc>
        <w:tc>
          <w:tcPr>
            <w:tcW w:w="2691" w:type="dxa"/>
          </w:tcPr>
          <w:p w:rsidR="00967D6E" w:rsidRPr="000316FC" w:rsidRDefault="00967D6E" w:rsidP="001C5B10">
            <w:pPr>
              <w:tabs>
                <w:tab w:val="left" w:pos="160"/>
                <w:tab w:val="left" w:pos="415"/>
              </w:tabs>
              <w:rPr>
                <w:sz w:val="20"/>
                <w:szCs w:val="20"/>
              </w:rPr>
            </w:pPr>
            <w:r w:rsidRPr="000316FC">
              <w:rPr>
                <w:sz w:val="20"/>
                <w:szCs w:val="20"/>
              </w:rPr>
              <w:lastRenderedPageBreak/>
              <w:t xml:space="preserve">ОПК.8.2. Осуществляет трансформацию специальных научных знаний в соответствии с психофизиологическими, возрастными, познавательными </w:t>
            </w:r>
            <w:r w:rsidRPr="000316FC">
              <w:rPr>
                <w:sz w:val="20"/>
                <w:szCs w:val="20"/>
              </w:rPr>
              <w:lastRenderedPageBreak/>
              <w:t>особенностями обучающихся, в т.ч. с особыми образовательными потребностями</w:t>
            </w:r>
          </w:p>
          <w:p w:rsidR="00967D6E" w:rsidRPr="000316FC" w:rsidRDefault="00967D6E" w:rsidP="001C5B10">
            <w:pPr>
              <w:tabs>
                <w:tab w:val="left" w:pos="160"/>
                <w:tab w:val="left" w:pos="415"/>
              </w:tabs>
              <w:jc w:val="both"/>
              <w:rPr>
                <w:sz w:val="20"/>
                <w:szCs w:val="20"/>
              </w:rPr>
            </w:pPr>
            <w:r w:rsidRPr="000316FC">
              <w:rPr>
                <w:sz w:val="20"/>
                <w:szCs w:val="20"/>
              </w:rPr>
              <w:t>ОПК.8.3.</w:t>
            </w:r>
            <w:r w:rsidRPr="000316FC">
              <w:rPr>
                <w:rFonts w:ascii="Calibri" w:eastAsia="Calibri" w:hAnsi="Calibri"/>
                <w:sz w:val="20"/>
                <w:szCs w:val="20"/>
                <w:lang w:eastAsia="en-US"/>
              </w:rPr>
              <w:t xml:space="preserve"> </w:t>
            </w:r>
            <w:r w:rsidRPr="000316FC">
              <w:rPr>
                <w:sz w:val="20"/>
                <w:szCs w:val="20"/>
              </w:rPr>
              <w:t>Осуществляет урочную и внеурочную деятельность в соответствии с предметной областью согласно освоенному профилю (профилям) подготовки</w:t>
            </w:r>
          </w:p>
          <w:p w:rsidR="00967D6E" w:rsidRPr="000316FC" w:rsidRDefault="00967D6E" w:rsidP="001C5B10">
            <w:pPr>
              <w:tabs>
                <w:tab w:val="left" w:pos="160"/>
                <w:tab w:val="left" w:pos="415"/>
              </w:tabs>
              <w:rPr>
                <w:sz w:val="20"/>
                <w:szCs w:val="20"/>
              </w:rPr>
            </w:pPr>
          </w:p>
          <w:p w:rsidR="00967D6E" w:rsidRPr="000316FC" w:rsidRDefault="00967D6E" w:rsidP="001C5B10">
            <w:pPr>
              <w:tabs>
                <w:tab w:val="left" w:pos="160"/>
                <w:tab w:val="left" w:pos="415"/>
              </w:tabs>
              <w:rPr>
                <w:sz w:val="20"/>
                <w:szCs w:val="20"/>
              </w:rPr>
            </w:pPr>
            <w:r w:rsidRPr="000316FC">
              <w:rPr>
                <w:sz w:val="20"/>
                <w:szCs w:val="20"/>
              </w:rPr>
              <w:t>ОПК.8.5. Владеет методами анализа педагогической ситуации, профессиональной рефлексии на основе специальных научных знаний</w:t>
            </w:r>
          </w:p>
          <w:p w:rsidR="00967D6E" w:rsidRPr="000316FC" w:rsidRDefault="00967D6E" w:rsidP="001C5B10">
            <w:pPr>
              <w:tabs>
                <w:tab w:val="left" w:pos="160"/>
                <w:tab w:val="left" w:pos="415"/>
              </w:tabs>
              <w:rPr>
                <w:sz w:val="20"/>
                <w:szCs w:val="20"/>
              </w:rPr>
            </w:pPr>
            <w:r w:rsidRPr="000316FC">
              <w:rPr>
                <w:sz w:val="20"/>
                <w:szCs w:val="20"/>
              </w:rPr>
              <w:t>ОПК.6.1. Демонстрирует знания  психолого-педагогических технологий в профессиональной деятельности, необходимые для индивидуализации обучения, развития, воспитания, в том числе обучающихся с особыми образовательными потребностями</w:t>
            </w:r>
          </w:p>
          <w:p w:rsidR="00967D6E" w:rsidRPr="000316FC" w:rsidRDefault="00967D6E" w:rsidP="001C5B10">
            <w:pPr>
              <w:tabs>
                <w:tab w:val="left" w:pos="160"/>
                <w:tab w:val="left" w:pos="415"/>
              </w:tabs>
              <w:rPr>
                <w:sz w:val="20"/>
                <w:szCs w:val="20"/>
              </w:rPr>
            </w:pPr>
            <w:r w:rsidRPr="000316FC">
              <w:rPr>
                <w:sz w:val="20"/>
                <w:szCs w:val="20"/>
              </w:rPr>
              <w:t>ОПК.6.2. Демонстрирует умения дифференцированного отбора психолого-педагогических технологий, необходимых для индивидуализации обучения, развития, воспитания, в том числе обучающихся с особыми образовательными потребностями, с целью эффективного осуществления профессиональной деятельности</w:t>
            </w:r>
          </w:p>
          <w:p w:rsidR="00967D6E" w:rsidRPr="000316FC" w:rsidRDefault="00967D6E" w:rsidP="001C5B10">
            <w:pPr>
              <w:tabs>
                <w:tab w:val="left" w:pos="160"/>
                <w:tab w:val="left" w:pos="415"/>
              </w:tabs>
              <w:rPr>
                <w:sz w:val="20"/>
                <w:szCs w:val="20"/>
              </w:rPr>
            </w:pPr>
            <w:r w:rsidRPr="000316FC">
              <w:rPr>
                <w:sz w:val="20"/>
                <w:szCs w:val="20"/>
              </w:rPr>
              <w:t>ОПК.6.3. Применяет психолого-педагогические технологии в профессиональной деятельности, необходимые для индивидуализации обучения, развития, воспитания, в том числе обучающихся с особыми образовательными потребностями</w:t>
            </w:r>
          </w:p>
        </w:tc>
        <w:tc>
          <w:tcPr>
            <w:tcW w:w="2693" w:type="dxa"/>
            <w:vMerge/>
          </w:tcPr>
          <w:p w:rsidR="00967D6E" w:rsidRPr="0080654D" w:rsidRDefault="00967D6E" w:rsidP="001C5B10">
            <w:pPr>
              <w:tabs>
                <w:tab w:val="left" w:pos="160"/>
                <w:tab w:val="left" w:pos="415"/>
              </w:tabs>
              <w:rPr>
                <w:sz w:val="22"/>
                <w:szCs w:val="22"/>
              </w:rPr>
            </w:pPr>
          </w:p>
        </w:tc>
        <w:tc>
          <w:tcPr>
            <w:tcW w:w="1701" w:type="dxa"/>
            <w:vMerge/>
          </w:tcPr>
          <w:p w:rsidR="00967D6E" w:rsidRPr="0080654D" w:rsidRDefault="00967D6E" w:rsidP="001C5B10">
            <w:pPr>
              <w:rPr>
                <w:sz w:val="22"/>
                <w:szCs w:val="22"/>
              </w:rPr>
            </w:pPr>
          </w:p>
        </w:tc>
      </w:tr>
    </w:tbl>
    <w:p w:rsidR="00967D6E" w:rsidRPr="0080654D" w:rsidRDefault="00967D6E" w:rsidP="00967D6E">
      <w:pPr>
        <w:tabs>
          <w:tab w:val="left" w:pos="1123"/>
        </w:tabs>
        <w:ind w:firstLine="709"/>
        <w:rPr>
          <w:b/>
          <w:spacing w:val="-8"/>
        </w:rPr>
      </w:pPr>
    </w:p>
    <w:p w:rsidR="00967D6E" w:rsidRPr="0080654D" w:rsidRDefault="00967D6E" w:rsidP="00967D6E">
      <w:pPr>
        <w:tabs>
          <w:tab w:val="left" w:pos="1123"/>
        </w:tabs>
        <w:ind w:firstLine="709"/>
        <w:rPr>
          <w:b/>
          <w:spacing w:val="-8"/>
        </w:rPr>
      </w:pPr>
      <w:r w:rsidRPr="0080654D">
        <w:rPr>
          <w:b/>
          <w:spacing w:val="-8"/>
        </w:rPr>
        <w:t xml:space="preserve">2. 3. </w:t>
      </w:r>
      <w:r w:rsidRPr="0080654D">
        <w:rPr>
          <w:b/>
        </w:rPr>
        <w:t>Руководители и преподаватели модуля</w:t>
      </w:r>
    </w:p>
    <w:p w:rsidR="00967D6E" w:rsidRPr="0080654D" w:rsidRDefault="00967D6E" w:rsidP="00967D6E">
      <w:pPr>
        <w:pStyle w:val="af"/>
        <w:ind w:firstLine="709"/>
        <w:jc w:val="both"/>
        <w:rPr>
          <w:rFonts w:ascii="Times New Roman" w:hAnsi="Times New Roman"/>
          <w:sz w:val="24"/>
        </w:rPr>
      </w:pPr>
      <w:r w:rsidRPr="0080654D">
        <w:rPr>
          <w:rFonts w:ascii="Times New Roman" w:hAnsi="Times New Roman"/>
          <w:i/>
          <w:sz w:val="24"/>
        </w:rPr>
        <w:t>Руководители:</w:t>
      </w:r>
      <w:r w:rsidRPr="0080654D">
        <w:rPr>
          <w:rFonts w:ascii="Times New Roman" w:hAnsi="Times New Roman"/>
          <w:sz w:val="24"/>
        </w:rPr>
        <w:t xml:space="preserve">  </w:t>
      </w:r>
    </w:p>
    <w:p w:rsidR="00967D6E" w:rsidRPr="0080654D" w:rsidRDefault="00967D6E" w:rsidP="00967D6E">
      <w:pPr>
        <w:pStyle w:val="af"/>
        <w:jc w:val="both"/>
        <w:rPr>
          <w:rFonts w:ascii="Times New Roman" w:hAnsi="Times New Roman"/>
          <w:sz w:val="24"/>
        </w:rPr>
      </w:pPr>
      <w:r>
        <w:rPr>
          <w:rFonts w:ascii="Times New Roman" w:hAnsi="Times New Roman"/>
          <w:sz w:val="24"/>
        </w:rPr>
        <w:t>Кочнева Е</w:t>
      </w:r>
      <w:r w:rsidRPr="0080654D">
        <w:rPr>
          <w:rFonts w:ascii="Times New Roman" w:hAnsi="Times New Roman"/>
          <w:sz w:val="24"/>
        </w:rPr>
        <w:t>.</w:t>
      </w:r>
      <w:r>
        <w:rPr>
          <w:rFonts w:ascii="Times New Roman" w:hAnsi="Times New Roman"/>
          <w:sz w:val="24"/>
        </w:rPr>
        <w:t>М.</w:t>
      </w:r>
      <w:r w:rsidRPr="0080654D">
        <w:rPr>
          <w:rFonts w:ascii="Times New Roman" w:hAnsi="Times New Roman"/>
          <w:sz w:val="24"/>
        </w:rPr>
        <w:t xml:space="preserve">, </w:t>
      </w:r>
      <w:r>
        <w:rPr>
          <w:rFonts w:ascii="Times New Roman" w:hAnsi="Times New Roman"/>
          <w:sz w:val="24"/>
        </w:rPr>
        <w:t>к</w:t>
      </w:r>
      <w:r w:rsidRPr="0080654D">
        <w:rPr>
          <w:rFonts w:ascii="Times New Roman" w:hAnsi="Times New Roman"/>
          <w:sz w:val="24"/>
        </w:rPr>
        <w:t xml:space="preserve">.психол.н., </w:t>
      </w:r>
      <w:r>
        <w:rPr>
          <w:rFonts w:ascii="Times New Roman" w:hAnsi="Times New Roman"/>
          <w:sz w:val="24"/>
        </w:rPr>
        <w:t>доцент</w:t>
      </w:r>
      <w:r w:rsidRPr="0080654D">
        <w:rPr>
          <w:rFonts w:ascii="Times New Roman" w:hAnsi="Times New Roman"/>
          <w:sz w:val="24"/>
        </w:rPr>
        <w:t xml:space="preserve">, зав. кафедрой </w:t>
      </w:r>
      <w:r>
        <w:rPr>
          <w:rFonts w:ascii="Times New Roman" w:hAnsi="Times New Roman"/>
          <w:sz w:val="24"/>
        </w:rPr>
        <w:t xml:space="preserve">классической и </w:t>
      </w:r>
      <w:r w:rsidRPr="0080654D">
        <w:rPr>
          <w:rFonts w:ascii="Times New Roman" w:hAnsi="Times New Roman"/>
          <w:sz w:val="24"/>
        </w:rPr>
        <w:t xml:space="preserve">практической психологии, </w:t>
      </w:r>
    </w:p>
    <w:p w:rsidR="00967D6E" w:rsidRPr="0080654D" w:rsidRDefault="00967D6E" w:rsidP="00967D6E">
      <w:pPr>
        <w:pStyle w:val="af"/>
        <w:jc w:val="both"/>
        <w:rPr>
          <w:rFonts w:ascii="Times New Roman" w:hAnsi="Times New Roman"/>
          <w:sz w:val="24"/>
        </w:rPr>
      </w:pPr>
      <w:r w:rsidRPr="0080654D">
        <w:rPr>
          <w:rFonts w:ascii="Times New Roman" w:hAnsi="Times New Roman"/>
          <w:sz w:val="24"/>
        </w:rPr>
        <w:t>Илалтдинова Е.Ю., д.п.н., зав. кафедрой общей и социальной педагогикой</w:t>
      </w:r>
    </w:p>
    <w:p w:rsidR="00967D6E" w:rsidRPr="0080654D" w:rsidRDefault="00967D6E" w:rsidP="00967D6E">
      <w:pPr>
        <w:pStyle w:val="af"/>
        <w:ind w:firstLine="709"/>
        <w:jc w:val="both"/>
        <w:rPr>
          <w:rFonts w:ascii="Times New Roman" w:hAnsi="Times New Roman"/>
          <w:sz w:val="24"/>
        </w:rPr>
      </w:pPr>
      <w:r w:rsidRPr="0080654D">
        <w:rPr>
          <w:rFonts w:ascii="Times New Roman" w:hAnsi="Times New Roman"/>
          <w:i/>
          <w:sz w:val="24"/>
        </w:rPr>
        <w:lastRenderedPageBreak/>
        <w:t>Преподаватели:</w:t>
      </w:r>
      <w:r w:rsidRPr="0080654D">
        <w:rPr>
          <w:rFonts w:ascii="Times New Roman" w:hAnsi="Times New Roman"/>
          <w:sz w:val="24"/>
        </w:rPr>
        <w:t xml:space="preserve">  </w:t>
      </w:r>
    </w:p>
    <w:p w:rsidR="00967D6E" w:rsidRPr="0080654D" w:rsidRDefault="00967D6E" w:rsidP="00967D6E">
      <w:pPr>
        <w:pStyle w:val="af"/>
        <w:jc w:val="both"/>
        <w:rPr>
          <w:rFonts w:ascii="Times New Roman" w:hAnsi="Times New Roman"/>
          <w:spacing w:val="-8"/>
          <w:sz w:val="24"/>
          <w:szCs w:val="24"/>
        </w:rPr>
      </w:pPr>
      <w:r w:rsidRPr="0080654D">
        <w:rPr>
          <w:rFonts w:ascii="Times New Roman" w:hAnsi="Times New Roman"/>
          <w:spacing w:val="-8"/>
          <w:sz w:val="24"/>
          <w:szCs w:val="24"/>
        </w:rPr>
        <w:t>Повшедная Ф.В., д.пед.н., профессор</w:t>
      </w:r>
      <w:r w:rsidRPr="0080654D">
        <w:rPr>
          <w:rFonts w:ascii="Times New Roman" w:hAnsi="Times New Roman"/>
          <w:spacing w:val="-8"/>
          <w:sz w:val="24"/>
          <w:szCs w:val="24"/>
        </w:rPr>
        <w:tab/>
        <w:t>кафедры общей и социальной педагогики;</w:t>
      </w:r>
    </w:p>
    <w:p w:rsidR="00967D6E" w:rsidRPr="0080654D" w:rsidRDefault="00967D6E" w:rsidP="00967D6E">
      <w:pPr>
        <w:pStyle w:val="af"/>
        <w:jc w:val="both"/>
        <w:rPr>
          <w:rFonts w:ascii="Times New Roman" w:hAnsi="Times New Roman"/>
          <w:spacing w:val="-8"/>
          <w:sz w:val="24"/>
          <w:szCs w:val="24"/>
        </w:rPr>
      </w:pPr>
      <w:r w:rsidRPr="0080654D">
        <w:rPr>
          <w:rFonts w:ascii="Times New Roman" w:hAnsi="Times New Roman"/>
          <w:spacing w:val="-8"/>
          <w:sz w:val="24"/>
          <w:szCs w:val="24"/>
        </w:rPr>
        <w:t>Быстрицкая Е.В., д.пед.н., профессор</w:t>
      </w:r>
      <w:r w:rsidRPr="0080654D">
        <w:rPr>
          <w:rFonts w:ascii="Times New Roman" w:hAnsi="Times New Roman"/>
          <w:spacing w:val="-8"/>
          <w:sz w:val="24"/>
          <w:szCs w:val="24"/>
        </w:rPr>
        <w:tab/>
        <w:t>кафедры общей и социальной педагогики;</w:t>
      </w:r>
    </w:p>
    <w:p w:rsidR="00967D6E" w:rsidRPr="0080654D" w:rsidRDefault="00967D6E" w:rsidP="00967D6E">
      <w:pPr>
        <w:pStyle w:val="af"/>
        <w:jc w:val="both"/>
        <w:rPr>
          <w:rFonts w:ascii="Times New Roman" w:hAnsi="Times New Roman"/>
          <w:spacing w:val="-8"/>
          <w:sz w:val="24"/>
          <w:szCs w:val="24"/>
        </w:rPr>
      </w:pPr>
      <w:r w:rsidRPr="0080654D">
        <w:rPr>
          <w:rFonts w:ascii="Times New Roman" w:hAnsi="Times New Roman"/>
          <w:spacing w:val="-8"/>
          <w:sz w:val="24"/>
          <w:szCs w:val="24"/>
        </w:rPr>
        <w:t>Щербакова Е.Е.,  д.пед.н., профессор</w:t>
      </w:r>
      <w:r w:rsidRPr="0080654D">
        <w:rPr>
          <w:rFonts w:ascii="Times New Roman" w:hAnsi="Times New Roman"/>
          <w:spacing w:val="-8"/>
          <w:sz w:val="24"/>
          <w:szCs w:val="24"/>
        </w:rPr>
        <w:tab/>
        <w:t>кафедры общей и социальной;</w:t>
      </w:r>
    </w:p>
    <w:p w:rsidR="00967D6E" w:rsidRPr="0080654D" w:rsidRDefault="00967D6E" w:rsidP="00967D6E">
      <w:pPr>
        <w:pStyle w:val="af"/>
        <w:jc w:val="both"/>
        <w:rPr>
          <w:rFonts w:ascii="Times New Roman" w:hAnsi="Times New Roman"/>
          <w:spacing w:val="-8"/>
          <w:sz w:val="24"/>
          <w:szCs w:val="24"/>
        </w:rPr>
      </w:pPr>
      <w:r w:rsidRPr="0080654D">
        <w:rPr>
          <w:rFonts w:ascii="Times New Roman" w:hAnsi="Times New Roman"/>
          <w:spacing w:val="-8"/>
          <w:sz w:val="24"/>
          <w:szCs w:val="24"/>
        </w:rPr>
        <w:t xml:space="preserve">Мухина Т.Г.,  д.пед.н., профессор кафедры общей и социальной педагогики; </w:t>
      </w:r>
    </w:p>
    <w:p w:rsidR="00967D6E" w:rsidRPr="0080654D" w:rsidRDefault="00967D6E" w:rsidP="00967D6E">
      <w:pPr>
        <w:pStyle w:val="af"/>
        <w:jc w:val="both"/>
        <w:rPr>
          <w:rFonts w:ascii="Times New Roman" w:hAnsi="Times New Roman"/>
          <w:sz w:val="24"/>
          <w:szCs w:val="24"/>
        </w:rPr>
      </w:pPr>
      <w:r w:rsidRPr="0080654D">
        <w:rPr>
          <w:rFonts w:ascii="Times New Roman" w:hAnsi="Times New Roman"/>
          <w:sz w:val="24"/>
          <w:szCs w:val="24"/>
        </w:rPr>
        <w:t xml:space="preserve">Батюта М.Б., к.психол.н., доцент кафедры </w:t>
      </w:r>
      <w:r>
        <w:rPr>
          <w:rFonts w:ascii="Times New Roman" w:hAnsi="Times New Roman"/>
          <w:sz w:val="24"/>
        </w:rPr>
        <w:t xml:space="preserve">классической и </w:t>
      </w:r>
      <w:r w:rsidRPr="0080654D">
        <w:rPr>
          <w:rFonts w:ascii="Times New Roman" w:hAnsi="Times New Roman"/>
          <w:sz w:val="24"/>
        </w:rPr>
        <w:t xml:space="preserve">практической </w:t>
      </w:r>
      <w:r w:rsidRPr="0080654D">
        <w:rPr>
          <w:rFonts w:ascii="Times New Roman" w:hAnsi="Times New Roman"/>
          <w:sz w:val="24"/>
          <w:szCs w:val="24"/>
        </w:rPr>
        <w:t>психологии;</w:t>
      </w:r>
    </w:p>
    <w:p w:rsidR="00967D6E" w:rsidRPr="0080654D" w:rsidRDefault="00967D6E" w:rsidP="00967D6E">
      <w:pPr>
        <w:pStyle w:val="af"/>
        <w:jc w:val="both"/>
        <w:rPr>
          <w:rFonts w:ascii="Times New Roman" w:hAnsi="Times New Roman"/>
          <w:sz w:val="24"/>
          <w:szCs w:val="24"/>
        </w:rPr>
      </w:pPr>
      <w:r w:rsidRPr="0080654D">
        <w:rPr>
          <w:rFonts w:ascii="Times New Roman" w:hAnsi="Times New Roman"/>
          <w:sz w:val="24"/>
          <w:szCs w:val="24"/>
        </w:rPr>
        <w:t xml:space="preserve">Белышева А.Н.,к.психол.н., доцент кафедры </w:t>
      </w:r>
      <w:r>
        <w:rPr>
          <w:rFonts w:ascii="Times New Roman" w:hAnsi="Times New Roman"/>
          <w:sz w:val="24"/>
        </w:rPr>
        <w:t>классической и</w:t>
      </w:r>
      <w:r w:rsidRPr="0080654D">
        <w:rPr>
          <w:rFonts w:ascii="Times New Roman" w:hAnsi="Times New Roman"/>
          <w:sz w:val="24"/>
          <w:szCs w:val="24"/>
        </w:rPr>
        <w:t xml:space="preserve"> практической психологии;</w:t>
      </w:r>
    </w:p>
    <w:p w:rsidR="00967D6E" w:rsidRPr="0080654D" w:rsidRDefault="00967D6E" w:rsidP="00967D6E">
      <w:pPr>
        <w:pStyle w:val="af"/>
        <w:jc w:val="both"/>
        <w:rPr>
          <w:rFonts w:ascii="Times New Roman" w:hAnsi="Times New Roman"/>
          <w:sz w:val="24"/>
          <w:szCs w:val="24"/>
        </w:rPr>
      </w:pPr>
      <w:r w:rsidRPr="0080654D">
        <w:rPr>
          <w:rFonts w:ascii="Times New Roman" w:hAnsi="Times New Roman"/>
          <w:sz w:val="24"/>
          <w:szCs w:val="24"/>
        </w:rPr>
        <w:t xml:space="preserve">Федосеева Т.Е., к.психол.н., доцент кафедры </w:t>
      </w:r>
      <w:r>
        <w:rPr>
          <w:rFonts w:ascii="Times New Roman" w:hAnsi="Times New Roman"/>
          <w:sz w:val="24"/>
        </w:rPr>
        <w:t>классической и</w:t>
      </w:r>
      <w:r w:rsidRPr="0080654D">
        <w:rPr>
          <w:rFonts w:ascii="Times New Roman" w:hAnsi="Times New Roman"/>
          <w:sz w:val="24"/>
          <w:szCs w:val="24"/>
        </w:rPr>
        <w:t xml:space="preserve"> практической психологии;</w:t>
      </w:r>
    </w:p>
    <w:p w:rsidR="00967D6E" w:rsidRPr="0080654D" w:rsidRDefault="00967D6E" w:rsidP="00967D6E">
      <w:pPr>
        <w:pStyle w:val="af"/>
        <w:jc w:val="both"/>
        <w:rPr>
          <w:rFonts w:ascii="Times New Roman" w:hAnsi="Times New Roman"/>
          <w:sz w:val="24"/>
          <w:szCs w:val="24"/>
        </w:rPr>
      </w:pPr>
      <w:r>
        <w:rPr>
          <w:rFonts w:ascii="Times New Roman" w:hAnsi="Times New Roman"/>
          <w:sz w:val="24"/>
          <w:szCs w:val="24"/>
        </w:rPr>
        <w:t>Лебедева О.В.</w:t>
      </w:r>
      <w:r w:rsidRPr="0080654D">
        <w:rPr>
          <w:rFonts w:ascii="Times New Roman" w:hAnsi="Times New Roman"/>
          <w:sz w:val="24"/>
          <w:szCs w:val="24"/>
        </w:rPr>
        <w:t xml:space="preserve">., к.психол.н., доцент кафедры </w:t>
      </w:r>
      <w:r>
        <w:rPr>
          <w:rFonts w:ascii="Times New Roman" w:hAnsi="Times New Roman"/>
          <w:sz w:val="24"/>
        </w:rPr>
        <w:t>классической и</w:t>
      </w:r>
      <w:r w:rsidRPr="0080654D">
        <w:rPr>
          <w:rFonts w:ascii="Times New Roman" w:hAnsi="Times New Roman"/>
          <w:sz w:val="24"/>
          <w:szCs w:val="24"/>
        </w:rPr>
        <w:t xml:space="preserve"> практической психологии;</w:t>
      </w:r>
    </w:p>
    <w:p w:rsidR="00967D6E" w:rsidRPr="0080654D" w:rsidRDefault="00967D6E" w:rsidP="00967D6E">
      <w:pPr>
        <w:pStyle w:val="af"/>
        <w:jc w:val="both"/>
        <w:rPr>
          <w:rFonts w:ascii="Times New Roman" w:hAnsi="Times New Roman"/>
          <w:sz w:val="24"/>
          <w:szCs w:val="24"/>
        </w:rPr>
      </w:pPr>
      <w:r w:rsidRPr="0080654D">
        <w:rPr>
          <w:rFonts w:ascii="Times New Roman" w:hAnsi="Times New Roman"/>
          <w:sz w:val="24"/>
          <w:szCs w:val="24"/>
        </w:rPr>
        <w:t xml:space="preserve">Шабанова Т.Л., к.психол.н., доцент кафедры </w:t>
      </w:r>
      <w:r>
        <w:rPr>
          <w:rFonts w:ascii="Times New Roman" w:hAnsi="Times New Roman"/>
          <w:sz w:val="24"/>
        </w:rPr>
        <w:t>классической и</w:t>
      </w:r>
      <w:r w:rsidRPr="0080654D">
        <w:rPr>
          <w:rFonts w:ascii="Times New Roman" w:hAnsi="Times New Roman"/>
          <w:sz w:val="24"/>
          <w:szCs w:val="24"/>
        </w:rPr>
        <w:t xml:space="preserve"> практической психологии;</w:t>
      </w:r>
    </w:p>
    <w:p w:rsidR="00967D6E" w:rsidRPr="0080654D" w:rsidRDefault="00967D6E" w:rsidP="00967D6E">
      <w:pPr>
        <w:pStyle w:val="af"/>
        <w:jc w:val="both"/>
        <w:rPr>
          <w:rFonts w:ascii="Times New Roman" w:hAnsi="Times New Roman"/>
          <w:spacing w:val="-8"/>
          <w:sz w:val="24"/>
          <w:szCs w:val="24"/>
        </w:rPr>
      </w:pPr>
      <w:r w:rsidRPr="0080654D">
        <w:rPr>
          <w:rFonts w:ascii="Times New Roman" w:hAnsi="Times New Roman"/>
          <w:spacing w:val="-8"/>
          <w:sz w:val="24"/>
          <w:szCs w:val="24"/>
        </w:rPr>
        <w:t>Аксёнов С.И., к.пед.н., доцент кафедры общей и социальной педагогики;</w:t>
      </w:r>
    </w:p>
    <w:p w:rsidR="00967D6E" w:rsidRPr="0080654D" w:rsidRDefault="00967D6E" w:rsidP="00967D6E">
      <w:pPr>
        <w:pStyle w:val="af"/>
        <w:jc w:val="both"/>
        <w:rPr>
          <w:rFonts w:ascii="Times New Roman" w:hAnsi="Times New Roman"/>
          <w:spacing w:val="-8"/>
          <w:sz w:val="24"/>
          <w:szCs w:val="24"/>
        </w:rPr>
      </w:pPr>
      <w:r w:rsidRPr="0080654D">
        <w:rPr>
          <w:rFonts w:ascii="Times New Roman" w:hAnsi="Times New Roman"/>
          <w:spacing w:val="-8"/>
          <w:sz w:val="24"/>
          <w:szCs w:val="24"/>
        </w:rPr>
        <w:t>Арифулина Р.У., к.пед.н., доцент кафедры общей и социальной педагогики;</w:t>
      </w:r>
    </w:p>
    <w:p w:rsidR="00967D6E" w:rsidRPr="0080654D" w:rsidRDefault="00967D6E" w:rsidP="00967D6E">
      <w:pPr>
        <w:pStyle w:val="af"/>
        <w:jc w:val="both"/>
        <w:rPr>
          <w:rFonts w:ascii="Times New Roman" w:hAnsi="Times New Roman"/>
          <w:spacing w:val="-8"/>
          <w:sz w:val="24"/>
          <w:szCs w:val="24"/>
        </w:rPr>
      </w:pPr>
      <w:r w:rsidRPr="0080654D">
        <w:rPr>
          <w:rFonts w:ascii="Times New Roman" w:hAnsi="Times New Roman"/>
          <w:spacing w:val="-8"/>
          <w:sz w:val="24"/>
          <w:szCs w:val="24"/>
        </w:rPr>
        <w:t>Лебедева И.В., к.пед.н., доцент кафедры общей и социальной педагогики;</w:t>
      </w:r>
    </w:p>
    <w:p w:rsidR="00967D6E" w:rsidRPr="0080654D" w:rsidRDefault="00967D6E" w:rsidP="00967D6E">
      <w:pPr>
        <w:pStyle w:val="af"/>
        <w:jc w:val="both"/>
        <w:rPr>
          <w:rFonts w:ascii="Times New Roman" w:hAnsi="Times New Roman"/>
          <w:spacing w:val="-8"/>
          <w:sz w:val="24"/>
          <w:szCs w:val="24"/>
        </w:rPr>
      </w:pPr>
      <w:r w:rsidRPr="0080654D">
        <w:rPr>
          <w:rFonts w:ascii="Times New Roman" w:hAnsi="Times New Roman"/>
          <w:spacing w:val="-8"/>
          <w:sz w:val="24"/>
          <w:szCs w:val="24"/>
        </w:rPr>
        <w:t>Слепенкова Е.А., к.пед.н., доцент кафедры общей и социальной педагогики;</w:t>
      </w:r>
    </w:p>
    <w:p w:rsidR="00967D6E" w:rsidRPr="0080654D" w:rsidRDefault="00967D6E" w:rsidP="00967D6E">
      <w:pPr>
        <w:pStyle w:val="aa"/>
        <w:spacing w:after="0" w:line="240" w:lineRule="auto"/>
        <w:ind w:left="0"/>
        <w:contextualSpacing w:val="0"/>
        <w:jc w:val="both"/>
        <w:rPr>
          <w:rFonts w:ascii="Times New Roman" w:hAnsi="Times New Roman"/>
          <w:spacing w:val="-8"/>
          <w:sz w:val="24"/>
          <w:szCs w:val="24"/>
          <w:lang w:val="ru-RU"/>
        </w:rPr>
      </w:pPr>
      <w:r w:rsidRPr="0080654D">
        <w:rPr>
          <w:rFonts w:ascii="Times New Roman" w:hAnsi="Times New Roman"/>
          <w:sz w:val="24"/>
          <w:szCs w:val="24"/>
        </w:rPr>
        <w:t>Ольхина Е.А.</w:t>
      </w:r>
      <w:r w:rsidRPr="0080654D">
        <w:rPr>
          <w:rFonts w:ascii="Times New Roman" w:hAnsi="Times New Roman"/>
          <w:sz w:val="24"/>
          <w:szCs w:val="24"/>
          <w:lang w:val="ru-RU"/>
        </w:rPr>
        <w:t xml:space="preserve"> </w:t>
      </w:r>
      <w:r w:rsidRPr="0080654D">
        <w:rPr>
          <w:rFonts w:ascii="Times New Roman" w:hAnsi="Times New Roman"/>
          <w:spacing w:val="-8"/>
          <w:sz w:val="24"/>
          <w:szCs w:val="24"/>
        </w:rPr>
        <w:t>к.психол. .н., доцент  специальной педагогики и психологии</w:t>
      </w:r>
      <w:r w:rsidRPr="0080654D">
        <w:rPr>
          <w:rFonts w:ascii="Times New Roman" w:hAnsi="Times New Roman"/>
          <w:spacing w:val="-8"/>
          <w:sz w:val="24"/>
          <w:szCs w:val="24"/>
          <w:lang w:val="ru-RU"/>
        </w:rPr>
        <w:t>;</w:t>
      </w:r>
    </w:p>
    <w:p w:rsidR="00967D6E" w:rsidRDefault="00967D6E" w:rsidP="00967D6E">
      <w:pPr>
        <w:pStyle w:val="af"/>
        <w:jc w:val="both"/>
        <w:rPr>
          <w:rFonts w:ascii="Times New Roman" w:hAnsi="Times New Roman"/>
          <w:spacing w:val="-8"/>
          <w:sz w:val="24"/>
          <w:szCs w:val="24"/>
        </w:rPr>
      </w:pPr>
      <w:r w:rsidRPr="0080654D">
        <w:rPr>
          <w:rFonts w:ascii="Times New Roman" w:hAnsi="Times New Roman"/>
          <w:spacing w:val="-8"/>
          <w:sz w:val="24"/>
          <w:szCs w:val="24"/>
        </w:rPr>
        <w:t>Фролова С.В., к.пед.н., ст.преподаватель кафедры общей и социальной педагогики;</w:t>
      </w:r>
    </w:p>
    <w:p w:rsidR="00967D6E" w:rsidRPr="0080654D" w:rsidRDefault="00967D6E" w:rsidP="00967D6E">
      <w:pPr>
        <w:pStyle w:val="af"/>
        <w:jc w:val="both"/>
        <w:rPr>
          <w:rFonts w:ascii="Times New Roman" w:hAnsi="Times New Roman"/>
          <w:spacing w:val="-8"/>
          <w:sz w:val="24"/>
          <w:szCs w:val="24"/>
        </w:rPr>
      </w:pPr>
      <w:r>
        <w:rPr>
          <w:rFonts w:ascii="Times New Roman" w:hAnsi="Times New Roman"/>
          <w:spacing w:val="-8"/>
          <w:sz w:val="24"/>
          <w:szCs w:val="24"/>
        </w:rPr>
        <w:t xml:space="preserve">Иванова И.А., ст.преподаватель </w:t>
      </w:r>
      <w:r w:rsidRPr="0080654D">
        <w:rPr>
          <w:rFonts w:ascii="Times New Roman" w:hAnsi="Times New Roman"/>
          <w:sz w:val="24"/>
          <w:szCs w:val="24"/>
        </w:rPr>
        <w:t xml:space="preserve">кафедры </w:t>
      </w:r>
      <w:r>
        <w:rPr>
          <w:rFonts w:ascii="Times New Roman" w:hAnsi="Times New Roman"/>
          <w:sz w:val="24"/>
        </w:rPr>
        <w:t>классической и</w:t>
      </w:r>
      <w:r w:rsidRPr="0080654D">
        <w:rPr>
          <w:rFonts w:ascii="Times New Roman" w:hAnsi="Times New Roman"/>
          <w:sz w:val="24"/>
          <w:szCs w:val="24"/>
        </w:rPr>
        <w:t xml:space="preserve"> практической психологии</w:t>
      </w:r>
      <w:r>
        <w:rPr>
          <w:rFonts w:ascii="Times New Roman" w:hAnsi="Times New Roman"/>
          <w:sz w:val="24"/>
          <w:szCs w:val="24"/>
        </w:rPr>
        <w:t>;</w:t>
      </w:r>
    </w:p>
    <w:p w:rsidR="00967D6E" w:rsidRPr="0080654D" w:rsidRDefault="00967D6E" w:rsidP="00967D6E">
      <w:pPr>
        <w:pStyle w:val="af"/>
        <w:jc w:val="both"/>
        <w:rPr>
          <w:rFonts w:ascii="Times New Roman" w:hAnsi="Times New Roman"/>
          <w:sz w:val="24"/>
          <w:szCs w:val="24"/>
        </w:rPr>
      </w:pPr>
      <w:r w:rsidRPr="0080654D">
        <w:rPr>
          <w:rFonts w:ascii="Times New Roman" w:hAnsi="Times New Roman"/>
          <w:sz w:val="24"/>
          <w:szCs w:val="24"/>
        </w:rPr>
        <w:t xml:space="preserve">Сидорина Е.В., ст. преподаватель кафедры </w:t>
      </w:r>
      <w:r>
        <w:rPr>
          <w:rFonts w:ascii="Times New Roman" w:hAnsi="Times New Roman"/>
          <w:sz w:val="24"/>
        </w:rPr>
        <w:t>классической и</w:t>
      </w:r>
      <w:r w:rsidRPr="0080654D">
        <w:rPr>
          <w:rFonts w:ascii="Times New Roman" w:hAnsi="Times New Roman"/>
          <w:sz w:val="24"/>
          <w:szCs w:val="24"/>
        </w:rPr>
        <w:t xml:space="preserve"> практической психологии.</w:t>
      </w:r>
    </w:p>
    <w:p w:rsidR="00967D6E" w:rsidRPr="0080654D" w:rsidRDefault="00967D6E" w:rsidP="00967D6E">
      <w:pPr>
        <w:pStyle w:val="af"/>
        <w:jc w:val="both"/>
        <w:rPr>
          <w:rFonts w:ascii="Times New Roman" w:hAnsi="Times New Roman"/>
          <w:spacing w:val="-8"/>
          <w:sz w:val="24"/>
          <w:szCs w:val="24"/>
        </w:rPr>
      </w:pPr>
    </w:p>
    <w:p w:rsidR="00967D6E" w:rsidRPr="0080654D" w:rsidRDefault="00967D6E" w:rsidP="00967D6E">
      <w:pPr>
        <w:tabs>
          <w:tab w:val="left" w:pos="1123"/>
        </w:tabs>
        <w:ind w:firstLine="709"/>
        <w:jc w:val="both"/>
        <w:rPr>
          <w:b/>
        </w:rPr>
      </w:pPr>
      <w:r w:rsidRPr="0080654D">
        <w:rPr>
          <w:b/>
        </w:rPr>
        <w:t>2.4. Статус образовательного модуля</w:t>
      </w:r>
    </w:p>
    <w:p w:rsidR="00967D6E" w:rsidRPr="0080654D" w:rsidRDefault="00967D6E" w:rsidP="00967D6E">
      <w:pPr>
        <w:tabs>
          <w:tab w:val="left" w:pos="1123"/>
        </w:tabs>
        <w:ind w:firstLine="709"/>
        <w:jc w:val="both"/>
        <w:rPr>
          <w:i/>
        </w:rPr>
      </w:pPr>
      <w:r w:rsidRPr="0080654D">
        <w:t>Модуль «Педагогика и психология» использует знания, полученные студентом в ходе изучения предшествующих модулей: «Человек, общество, культура», «Информационные технологии», «Основы научных знаний», «Основы управленческой культуры».</w:t>
      </w:r>
      <w:r w:rsidRPr="0080654D">
        <w:rPr>
          <w:i/>
        </w:rPr>
        <w:t xml:space="preserve"> </w:t>
      </w:r>
    </w:p>
    <w:p w:rsidR="00967D6E" w:rsidRPr="0080654D" w:rsidRDefault="00967D6E" w:rsidP="00967D6E">
      <w:pPr>
        <w:tabs>
          <w:tab w:val="left" w:pos="1123"/>
        </w:tabs>
        <w:jc w:val="both"/>
        <w:rPr>
          <w:b/>
        </w:rPr>
      </w:pPr>
    </w:p>
    <w:p w:rsidR="00967D6E" w:rsidRDefault="00967D6E" w:rsidP="00967D6E">
      <w:pPr>
        <w:tabs>
          <w:tab w:val="left" w:pos="1123"/>
        </w:tabs>
        <w:ind w:firstLine="709"/>
        <w:jc w:val="both"/>
        <w:rPr>
          <w:b/>
        </w:rPr>
      </w:pPr>
      <w:r w:rsidRPr="0080654D">
        <w:rPr>
          <w:b/>
        </w:rPr>
        <w:t>2.5. Трудоемкость модуля</w:t>
      </w:r>
    </w:p>
    <w:p w:rsidR="00967D6E" w:rsidRDefault="00967D6E" w:rsidP="00967D6E">
      <w:pPr>
        <w:tabs>
          <w:tab w:val="left" w:pos="1123"/>
        </w:tabs>
        <w:ind w:firstLine="709"/>
        <w:jc w:val="both"/>
        <w:rPr>
          <w:b/>
        </w:rPr>
      </w:pPr>
    </w:p>
    <w:tbl>
      <w:tblPr>
        <w:tblW w:w="5000" w:type="pct"/>
        <w:tblLayout w:type="fixed"/>
        <w:tblCellMar>
          <w:left w:w="40" w:type="dxa"/>
          <w:right w:w="40" w:type="dxa"/>
        </w:tblCellMar>
        <w:tblLook w:val="0000" w:firstRow="0" w:lastRow="0" w:firstColumn="0" w:lastColumn="0" w:noHBand="0" w:noVBand="0"/>
      </w:tblPr>
      <w:tblGrid>
        <w:gridCol w:w="7408"/>
        <w:gridCol w:w="2213"/>
      </w:tblGrid>
      <w:tr w:rsidR="00967D6E" w:rsidRPr="00EA4200" w:rsidTr="001C5B10">
        <w:trPr>
          <w:trHeight w:hRule="exact" w:val="410"/>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967D6E" w:rsidRPr="00EA4200" w:rsidRDefault="00967D6E" w:rsidP="001C5B10">
            <w:pPr>
              <w:jc w:val="center"/>
              <w:rPr>
                <w:b/>
              </w:rPr>
            </w:pPr>
            <w:r w:rsidRPr="00EA4200">
              <w:rPr>
                <w:b/>
              </w:rPr>
              <w:t>Трудоемкость модуля</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967D6E" w:rsidRPr="00EA4200" w:rsidRDefault="00967D6E" w:rsidP="001C5B10">
            <w:pPr>
              <w:jc w:val="center"/>
              <w:rPr>
                <w:b/>
              </w:rPr>
            </w:pPr>
            <w:r w:rsidRPr="00EA4200">
              <w:rPr>
                <w:b/>
              </w:rPr>
              <w:t>Час./з.е.</w:t>
            </w:r>
          </w:p>
        </w:tc>
      </w:tr>
      <w:tr w:rsidR="00967D6E" w:rsidRPr="00EA4200" w:rsidTr="001C5B10">
        <w:trPr>
          <w:trHeight w:hRule="exact" w:val="410"/>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967D6E" w:rsidRPr="00EA4200" w:rsidRDefault="00967D6E" w:rsidP="001C5B10">
            <w:pPr>
              <w:jc w:val="both"/>
            </w:pPr>
            <w:r w:rsidRPr="00EA4200">
              <w:t>Всего</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967D6E" w:rsidRPr="00EA4200" w:rsidRDefault="00967D6E" w:rsidP="001C5B10">
            <w:pPr>
              <w:jc w:val="center"/>
            </w:pPr>
            <w:r>
              <w:t>756</w:t>
            </w:r>
            <w:r w:rsidRPr="00EA4200">
              <w:rPr>
                <w:lang w:val="en-US"/>
              </w:rPr>
              <w:t>/</w:t>
            </w:r>
            <w:r w:rsidRPr="00EA4200">
              <w:t>2</w:t>
            </w:r>
            <w:r>
              <w:t>1</w:t>
            </w:r>
            <w:r w:rsidRPr="00EA4200">
              <w:t xml:space="preserve"> з.е</w:t>
            </w:r>
          </w:p>
        </w:tc>
      </w:tr>
      <w:tr w:rsidR="00967D6E" w:rsidRPr="00EA4200" w:rsidTr="001C5B10">
        <w:trPr>
          <w:trHeight w:hRule="exact" w:val="355"/>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967D6E" w:rsidRPr="00EA4200" w:rsidRDefault="00967D6E" w:rsidP="001C5B10">
            <w:pPr>
              <w:jc w:val="both"/>
            </w:pPr>
            <w:r w:rsidRPr="00EA4200">
              <w:t xml:space="preserve">в т.ч. контактная работа с преподавателем </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967D6E" w:rsidRPr="00EA4200" w:rsidRDefault="00967D6E" w:rsidP="001C5B10">
            <w:pPr>
              <w:jc w:val="center"/>
            </w:pPr>
            <w:r>
              <w:t>104</w:t>
            </w:r>
            <w:r w:rsidRPr="00EA4200">
              <w:rPr>
                <w:lang w:val="en-US"/>
              </w:rPr>
              <w:t>/</w:t>
            </w:r>
            <w:r>
              <w:t>2,8</w:t>
            </w:r>
          </w:p>
        </w:tc>
      </w:tr>
      <w:tr w:rsidR="00967D6E" w:rsidRPr="00EA4200" w:rsidTr="001C5B10">
        <w:trPr>
          <w:trHeight w:hRule="exact" w:val="428"/>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967D6E" w:rsidRPr="00EA4200" w:rsidRDefault="00967D6E" w:rsidP="001C5B10">
            <w:pPr>
              <w:jc w:val="both"/>
            </w:pPr>
            <w:r w:rsidRPr="00EA4200">
              <w:t>в т.ч. самостоятельная работа</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967D6E" w:rsidRPr="00EA4200" w:rsidRDefault="00967D6E" w:rsidP="001C5B10">
            <w:pPr>
              <w:jc w:val="center"/>
            </w:pPr>
            <w:r>
              <w:t>589/16</w:t>
            </w:r>
            <w:r w:rsidRPr="00EA4200">
              <w:t>,</w:t>
            </w:r>
            <w:r>
              <w:t>3</w:t>
            </w:r>
          </w:p>
        </w:tc>
      </w:tr>
      <w:tr w:rsidR="00967D6E" w:rsidRPr="00EA4200" w:rsidTr="001C5B10">
        <w:trPr>
          <w:trHeight w:hRule="exact" w:val="352"/>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967D6E" w:rsidRPr="00EA4200" w:rsidRDefault="00967D6E" w:rsidP="001C5B10">
            <w:pPr>
              <w:jc w:val="both"/>
            </w:pPr>
            <w:r w:rsidRPr="00EA4200">
              <w:t>практика, недель</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967D6E" w:rsidRPr="00EA4200" w:rsidRDefault="00967D6E" w:rsidP="001C5B10">
            <w:pPr>
              <w:jc w:val="center"/>
            </w:pPr>
            <w:r>
              <w:t>4/6</w:t>
            </w:r>
          </w:p>
        </w:tc>
      </w:tr>
      <w:tr w:rsidR="00967D6E" w:rsidRPr="00EA4200" w:rsidTr="001C5B10">
        <w:trPr>
          <w:trHeight w:hRule="exact" w:val="352"/>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967D6E" w:rsidRPr="00EA4200" w:rsidRDefault="00967D6E" w:rsidP="001C5B10">
            <w:pPr>
              <w:jc w:val="both"/>
            </w:pPr>
            <w:r w:rsidRPr="00EA4200">
              <w:t>итоговая аттестация, недель</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967D6E" w:rsidRPr="00EA4200" w:rsidRDefault="00967D6E" w:rsidP="001C5B10">
            <w:pPr>
              <w:jc w:val="center"/>
            </w:pPr>
            <w:r w:rsidRPr="00EA4200">
              <w:t>-</w:t>
            </w:r>
          </w:p>
        </w:tc>
      </w:tr>
    </w:tbl>
    <w:p w:rsidR="00967D6E" w:rsidRDefault="00967D6E" w:rsidP="00967D6E">
      <w:pPr>
        <w:tabs>
          <w:tab w:val="left" w:pos="1123"/>
        </w:tabs>
        <w:ind w:firstLine="709"/>
        <w:jc w:val="both"/>
        <w:rPr>
          <w:b/>
        </w:rPr>
      </w:pPr>
    </w:p>
    <w:p w:rsidR="00967D6E" w:rsidRPr="0080654D" w:rsidRDefault="00967D6E" w:rsidP="00967D6E">
      <w:pPr>
        <w:tabs>
          <w:tab w:val="left" w:pos="814"/>
        </w:tabs>
        <w:jc w:val="both"/>
        <w:rPr>
          <w:sz w:val="28"/>
          <w:szCs w:val="28"/>
        </w:rPr>
        <w:sectPr w:rsidR="00967D6E" w:rsidRPr="0080654D" w:rsidSect="009465A5">
          <w:pgSz w:w="11906" w:h="16838"/>
          <w:pgMar w:top="1134" w:right="851" w:bottom="1134" w:left="1418" w:header="567" w:footer="567" w:gutter="0"/>
          <w:cols w:space="708"/>
          <w:titlePg/>
          <w:docGrid w:linePitch="360"/>
        </w:sectPr>
      </w:pPr>
    </w:p>
    <w:p w:rsidR="00967D6E" w:rsidRPr="0080654D" w:rsidRDefault="00967D6E" w:rsidP="00967D6E">
      <w:pPr>
        <w:tabs>
          <w:tab w:val="left" w:pos="814"/>
        </w:tabs>
        <w:jc w:val="center"/>
        <w:rPr>
          <w:b/>
          <w:caps/>
        </w:rPr>
      </w:pPr>
      <w:r w:rsidRPr="0080654D">
        <w:rPr>
          <w:b/>
          <w:caps/>
        </w:rPr>
        <w:lastRenderedPageBreak/>
        <w:t>3. Структура модуля «</w:t>
      </w:r>
      <w:r w:rsidRPr="0080654D">
        <w:rPr>
          <w:b/>
          <w:bCs/>
        </w:rPr>
        <w:t>Педагогика и психология</w:t>
      </w:r>
      <w:r w:rsidRPr="0080654D">
        <w:rPr>
          <w:b/>
          <w:caps/>
        </w:rPr>
        <w:t>»</w:t>
      </w:r>
    </w:p>
    <w:tbl>
      <w:tblPr>
        <w:tblW w:w="5244"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2"/>
        <w:gridCol w:w="3582"/>
        <w:gridCol w:w="811"/>
        <w:gridCol w:w="1523"/>
        <w:gridCol w:w="1882"/>
        <w:gridCol w:w="1270"/>
        <w:gridCol w:w="1129"/>
        <w:gridCol w:w="1129"/>
        <w:gridCol w:w="1269"/>
        <w:gridCol w:w="1402"/>
      </w:tblGrid>
      <w:tr w:rsidR="00967D6E" w:rsidRPr="0080654D" w:rsidTr="001C5B10">
        <w:trPr>
          <w:trHeight w:val="259"/>
        </w:trPr>
        <w:tc>
          <w:tcPr>
            <w:tcW w:w="1291" w:type="dxa"/>
            <w:vMerge w:val="restart"/>
            <w:shd w:val="clear" w:color="auto" w:fill="auto"/>
          </w:tcPr>
          <w:p w:rsidR="00967D6E" w:rsidRPr="0080654D" w:rsidRDefault="00967D6E" w:rsidP="001C5B10">
            <w:pPr>
              <w:tabs>
                <w:tab w:val="left" w:pos="814"/>
              </w:tabs>
              <w:jc w:val="center"/>
            </w:pPr>
            <w:r w:rsidRPr="0080654D">
              <w:t>Код</w:t>
            </w:r>
          </w:p>
        </w:tc>
        <w:tc>
          <w:tcPr>
            <w:tcW w:w="3644" w:type="dxa"/>
            <w:vMerge w:val="restart"/>
            <w:shd w:val="clear" w:color="auto" w:fill="auto"/>
          </w:tcPr>
          <w:p w:rsidR="00967D6E" w:rsidRPr="0080654D" w:rsidRDefault="00967D6E" w:rsidP="001C5B10">
            <w:pPr>
              <w:tabs>
                <w:tab w:val="left" w:pos="814"/>
              </w:tabs>
              <w:jc w:val="center"/>
            </w:pPr>
            <w:r w:rsidRPr="0080654D">
              <w:t>Дисциплина</w:t>
            </w:r>
          </w:p>
        </w:tc>
        <w:tc>
          <w:tcPr>
            <w:tcW w:w="6715" w:type="dxa"/>
            <w:gridSpan w:val="5"/>
            <w:shd w:val="clear" w:color="auto" w:fill="auto"/>
          </w:tcPr>
          <w:p w:rsidR="00967D6E" w:rsidRPr="0080654D" w:rsidRDefault="00967D6E" w:rsidP="001C5B10">
            <w:pPr>
              <w:tabs>
                <w:tab w:val="left" w:pos="814"/>
              </w:tabs>
              <w:jc w:val="center"/>
            </w:pPr>
            <w:r w:rsidRPr="0080654D">
              <w:t>Трудоемкость (час.)</w:t>
            </w:r>
          </w:p>
        </w:tc>
        <w:tc>
          <w:tcPr>
            <w:tcW w:w="1145" w:type="dxa"/>
            <w:vMerge w:val="restart"/>
            <w:shd w:val="clear" w:color="auto" w:fill="auto"/>
          </w:tcPr>
          <w:p w:rsidR="00967D6E" w:rsidRPr="0080654D" w:rsidRDefault="00967D6E" w:rsidP="001C5B10">
            <w:pPr>
              <w:tabs>
                <w:tab w:val="left" w:pos="814"/>
              </w:tabs>
              <w:jc w:val="center"/>
            </w:pPr>
            <w:r w:rsidRPr="0080654D">
              <w:t>Трудоемкость  (з.е.)</w:t>
            </w:r>
          </w:p>
        </w:tc>
        <w:tc>
          <w:tcPr>
            <w:tcW w:w="1288" w:type="dxa"/>
            <w:vMerge w:val="restart"/>
            <w:shd w:val="clear" w:color="auto" w:fill="auto"/>
          </w:tcPr>
          <w:p w:rsidR="00967D6E" w:rsidRPr="0080654D" w:rsidRDefault="00967D6E" w:rsidP="001C5B10">
            <w:pPr>
              <w:tabs>
                <w:tab w:val="left" w:pos="814"/>
              </w:tabs>
              <w:jc w:val="center"/>
            </w:pPr>
            <w:r w:rsidRPr="0080654D">
              <w:t>Порядок изучения</w:t>
            </w:r>
          </w:p>
        </w:tc>
        <w:tc>
          <w:tcPr>
            <w:tcW w:w="1424" w:type="dxa"/>
            <w:vMerge w:val="restart"/>
            <w:shd w:val="clear" w:color="auto" w:fill="auto"/>
          </w:tcPr>
          <w:p w:rsidR="00967D6E" w:rsidRPr="0080654D" w:rsidRDefault="00967D6E" w:rsidP="001C5B10">
            <w:pPr>
              <w:tabs>
                <w:tab w:val="left" w:pos="814"/>
              </w:tabs>
              <w:jc w:val="center"/>
            </w:pPr>
            <w:r w:rsidRPr="0080654D">
              <w:t xml:space="preserve">Образовательные результаты </w:t>
            </w:r>
          </w:p>
          <w:p w:rsidR="00967D6E" w:rsidRPr="0080654D" w:rsidRDefault="00967D6E" w:rsidP="001C5B10">
            <w:pPr>
              <w:tabs>
                <w:tab w:val="left" w:pos="814"/>
              </w:tabs>
              <w:jc w:val="center"/>
            </w:pPr>
            <w:r w:rsidRPr="0080654D">
              <w:t>(код ОР)</w:t>
            </w:r>
          </w:p>
        </w:tc>
      </w:tr>
      <w:tr w:rsidR="00967D6E" w:rsidRPr="0080654D" w:rsidTr="001C5B10">
        <w:trPr>
          <w:trHeight w:val="123"/>
        </w:trPr>
        <w:tc>
          <w:tcPr>
            <w:tcW w:w="1291" w:type="dxa"/>
            <w:vMerge/>
            <w:shd w:val="clear" w:color="auto" w:fill="auto"/>
            <w:vAlign w:val="center"/>
          </w:tcPr>
          <w:p w:rsidR="00967D6E" w:rsidRPr="0080654D" w:rsidRDefault="00967D6E" w:rsidP="001C5B10">
            <w:pPr>
              <w:tabs>
                <w:tab w:val="left" w:pos="814"/>
              </w:tabs>
              <w:jc w:val="center"/>
              <w:rPr>
                <w:caps/>
              </w:rPr>
            </w:pPr>
          </w:p>
        </w:tc>
        <w:tc>
          <w:tcPr>
            <w:tcW w:w="3644" w:type="dxa"/>
            <w:vMerge/>
            <w:shd w:val="clear" w:color="auto" w:fill="auto"/>
            <w:vAlign w:val="center"/>
          </w:tcPr>
          <w:p w:rsidR="00967D6E" w:rsidRPr="0080654D" w:rsidRDefault="00967D6E" w:rsidP="001C5B10">
            <w:pPr>
              <w:tabs>
                <w:tab w:val="left" w:pos="814"/>
              </w:tabs>
              <w:jc w:val="center"/>
              <w:rPr>
                <w:caps/>
              </w:rPr>
            </w:pPr>
          </w:p>
        </w:tc>
        <w:tc>
          <w:tcPr>
            <w:tcW w:w="822" w:type="dxa"/>
            <w:vMerge w:val="restart"/>
            <w:shd w:val="clear" w:color="auto" w:fill="auto"/>
          </w:tcPr>
          <w:p w:rsidR="00967D6E" w:rsidRPr="0080654D" w:rsidRDefault="00967D6E" w:rsidP="001C5B10">
            <w:pPr>
              <w:tabs>
                <w:tab w:val="left" w:pos="814"/>
              </w:tabs>
              <w:jc w:val="center"/>
            </w:pPr>
            <w:r w:rsidRPr="0080654D">
              <w:t>Всего</w:t>
            </w:r>
          </w:p>
        </w:tc>
        <w:tc>
          <w:tcPr>
            <w:tcW w:w="3459" w:type="dxa"/>
            <w:gridSpan w:val="2"/>
            <w:shd w:val="clear" w:color="auto" w:fill="auto"/>
          </w:tcPr>
          <w:p w:rsidR="00967D6E" w:rsidRPr="0080654D" w:rsidRDefault="00967D6E" w:rsidP="001C5B10">
            <w:pPr>
              <w:tabs>
                <w:tab w:val="left" w:pos="814"/>
              </w:tabs>
              <w:jc w:val="center"/>
            </w:pPr>
            <w:r w:rsidRPr="0080654D">
              <w:t>Контактная работа</w:t>
            </w:r>
          </w:p>
        </w:tc>
        <w:tc>
          <w:tcPr>
            <w:tcW w:w="1289" w:type="dxa"/>
            <w:vMerge w:val="restart"/>
            <w:shd w:val="clear" w:color="auto" w:fill="auto"/>
          </w:tcPr>
          <w:p w:rsidR="00967D6E" w:rsidRPr="0080654D" w:rsidRDefault="00967D6E" w:rsidP="001C5B10">
            <w:pPr>
              <w:tabs>
                <w:tab w:val="left" w:pos="814"/>
              </w:tabs>
              <w:jc w:val="center"/>
            </w:pPr>
            <w:r w:rsidRPr="0080654D">
              <w:t>Самостоятельная работа</w:t>
            </w:r>
          </w:p>
        </w:tc>
        <w:tc>
          <w:tcPr>
            <w:tcW w:w="1145" w:type="dxa"/>
            <w:vMerge w:val="restart"/>
            <w:shd w:val="clear" w:color="auto" w:fill="auto"/>
          </w:tcPr>
          <w:p w:rsidR="00967D6E" w:rsidRPr="0080654D" w:rsidRDefault="00967D6E" w:rsidP="001C5B10">
            <w:pPr>
              <w:tabs>
                <w:tab w:val="left" w:pos="814"/>
              </w:tabs>
              <w:jc w:val="center"/>
            </w:pPr>
            <w:r w:rsidRPr="0080654D">
              <w:t>Аттестация</w:t>
            </w:r>
          </w:p>
        </w:tc>
        <w:tc>
          <w:tcPr>
            <w:tcW w:w="1145" w:type="dxa"/>
            <w:vMerge/>
            <w:shd w:val="clear" w:color="auto" w:fill="auto"/>
            <w:vAlign w:val="center"/>
          </w:tcPr>
          <w:p w:rsidR="00967D6E" w:rsidRPr="0080654D" w:rsidRDefault="00967D6E" w:rsidP="001C5B10">
            <w:pPr>
              <w:tabs>
                <w:tab w:val="left" w:pos="814"/>
              </w:tabs>
              <w:jc w:val="center"/>
              <w:rPr>
                <w:caps/>
              </w:rPr>
            </w:pPr>
          </w:p>
        </w:tc>
        <w:tc>
          <w:tcPr>
            <w:tcW w:w="1288" w:type="dxa"/>
            <w:vMerge/>
            <w:shd w:val="clear" w:color="auto" w:fill="auto"/>
            <w:vAlign w:val="center"/>
          </w:tcPr>
          <w:p w:rsidR="00967D6E" w:rsidRPr="0080654D" w:rsidRDefault="00967D6E" w:rsidP="001C5B10">
            <w:pPr>
              <w:tabs>
                <w:tab w:val="left" w:pos="814"/>
              </w:tabs>
              <w:jc w:val="center"/>
              <w:rPr>
                <w:caps/>
              </w:rPr>
            </w:pPr>
          </w:p>
        </w:tc>
        <w:tc>
          <w:tcPr>
            <w:tcW w:w="1424" w:type="dxa"/>
            <w:vMerge/>
            <w:shd w:val="clear" w:color="auto" w:fill="auto"/>
            <w:vAlign w:val="center"/>
          </w:tcPr>
          <w:p w:rsidR="00967D6E" w:rsidRPr="0080654D" w:rsidRDefault="00967D6E" w:rsidP="001C5B10">
            <w:pPr>
              <w:tabs>
                <w:tab w:val="left" w:pos="814"/>
              </w:tabs>
              <w:jc w:val="center"/>
              <w:rPr>
                <w:caps/>
              </w:rPr>
            </w:pPr>
          </w:p>
        </w:tc>
      </w:tr>
      <w:tr w:rsidR="00967D6E" w:rsidRPr="0080654D" w:rsidTr="001C5B10">
        <w:trPr>
          <w:trHeight w:val="123"/>
        </w:trPr>
        <w:tc>
          <w:tcPr>
            <w:tcW w:w="1291" w:type="dxa"/>
            <w:vMerge/>
            <w:shd w:val="clear" w:color="auto" w:fill="auto"/>
            <w:vAlign w:val="center"/>
          </w:tcPr>
          <w:p w:rsidR="00967D6E" w:rsidRPr="0080654D" w:rsidRDefault="00967D6E" w:rsidP="001C5B10">
            <w:pPr>
              <w:tabs>
                <w:tab w:val="left" w:pos="814"/>
              </w:tabs>
              <w:jc w:val="center"/>
              <w:rPr>
                <w:caps/>
              </w:rPr>
            </w:pPr>
          </w:p>
        </w:tc>
        <w:tc>
          <w:tcPr>
            <w:tcW w:w="3644" w:type="dxa"/>
            <w:vMerge/>
            <w:shd w:val="clear" w:color="auto" w:fill="auto"/>
            <w:vAlign w:val="center"/>
          </w:tcPr>
          <w:p w:rsidR="00967D6E" w:rsidRPr="0080654D" w:rsidRDefault="00967D6E" w:rsidP="001C5B10">
            <w:pPr>
              <w:tabs>
                <w:tab w:val="left" w:pos="814"/>
              </w:tabs>
              <w:jc w:val="center"/>
              <w:rPr>
                <w:caps/>
              </w:rPr>
            </w:pPr>
          </w:p>
        </w:tc>
        <w:tc>
          <w:tcPr>
            <w:tcW w:w="822" w:type="dxa"/>
            <w:vMerge/>
            <w:shd w:val="clear" w:color="auto" w:fill="auto"/>
          </w:tcPr>
          <w:p w:rsidR="00967D6E" w:rsidRPr="0080654D" w:rsidRDefault="00967D6E" w:rsidP="001C5B10">
            <w:pPr>
              <w:tabs>
                <w:tab w:val="left" w:pos="814"/>
              </w:tabs>
              <w:rPr>
                <w:caps/>
              </w:rPr>
            </w:pPr>
          </w:p>
        </w:tc>
        <w:tc>
          <w:tcPr>
            <w:tcW w:w="1547" w:type="dxa"/>
            <w:shd w:val="clear" w:color="auto" w:fill="auto"/>
          </w:tcPr>
          <w:p w:rsidR="00967D6E" w:rsidRPr="0080654D" w:rsidRDefault="00967D6E" w:rsidP="001C5B10">
            <w:pPr>
              <w:tabs>
                <w:tab w:val="left" w:pos="814"/>
              </w:tabs>
              <w:jc w:val="center"/>
              <w:rPr>
                <w:caps/>
              </w:rPr>
            </w:pPr>
            <w:r w:rsidRPr="0080654D">
              <w:t>Аудиторная работа</w:t>
            </w:r>
          </w:p>
        </w:tc>
        <w:tc>
          <w:tcPr>
            <w:tcW w:w="1912" w:type="dxa"/>
            <w:shd w:val="clear" w:color="auto" w:fill="auto"/>
          </w:tcPr>
          <w:p w:rsidR="00967D6E" w:rsidRPr="0080654D" w:rsidRDefault="00967D6E" w:rsidP="001C5B10">
            <w:pPr>
              <w:tabs>
                <w:tab w:val="left" w:pos="814"/>
              </w:tabs>
              <w:jc w:val="center"/>
            </w:pPr>
            <w:r w:rsidRPr="0080654D">
              <w:t>Контактная СР (в т.ч. в ЭИОС)</w:t>
            </w:r>
          </w:p>
        </w:tc>
        <w:tc>
          <w:tcPr>
            <w:tcW w:w="1289" w:type="dxa"/>
            <w:vMerge/>
            <w:shd w:val="clear" w:color="auto" w:fill="auto"/>
          </w:tcPr>
          <w:p w:rsidR="00967D6E" w:rsidRPr="0080654D" w:rsidRDefault="00967D6E" w:rsidP="001C5B10">
            <w:pPr>
              <w:tabs>
                <w:tab w:val="left" w:pos="814"/>
              </w:tabs>
              <w:rPr>
                <w:caps/>
              </w:rPr>
            </w:pPr>
          </w:p>
        </w:tc>
        <w:tc>
          <w:tcPr>
            <w:tcW w:w="1145" w:type="dxa"/>
            <w:vMerge/>
            <w:shd w:val="clear" w:color="auto" w:fill="auto"/>
          </w:tcPr>
          <w:p w:rsidR="00967D6E" w:rsidRPr="0080654D" w:rsidRDefault="00967D6E" w:rsidP="001C5B10">
            <w:pPr>
              <w:tabs>
                <w:tab w:val="left" w:pos="814"/>
              </w:tabs>
              <w:rPr>
                <w:caps/>
              </w:rPr>
            </w:pPr>
          </w:p>
        </w:tc>
        <w:tc>
          <w:tcPr>
            <w:tcW w:w="1145" w:type="dxa"/>
            <w:vMerge/>
            <w:shd w:val="clear" w:color="auto" w:fill="auto"/>
            <w:vAlign w:val="center"/>
          </w:tcPr>
          <w:p w:rsidR="00967D6E" w:rsidRPr="0080654D" w:rsidRDefault="00967D6E" w:rsidP="001C5B10">
            <w:pPr>
              <w:tabs>
                <w:tab w:val="left" w:pos="814"/>
              </w:tabs>
              <w:jc w:val="center"/>
              <w:rPr>
                <w:caps/>
              </w:rPr>
            </w:pPr>
          </w:p>
        </w:tc>
        <w:tc>
          <w:tcPr>
            <w:tcW w:w="1288" w:type="dxa"/>
            <w:vMerge/>
            <w:shd w:val="clear" w:color="auto" w:fill="auto"/>
            <w:vAlign w:val="center"/>
          </w:tcPr>
          <w:p w:rsidR="00967D6E" w:rsidRPr="0080654D" w:rsidRDefault="00967D6E" w:rsidP="001C5B10">
            <w:pPr>
              <w:tabs>
                <w:tab w:val="left" w:pos="814"/>
              </w:tabs>
              <w:jc w:val="center"/>
              <w:rPr>
                <w:caps/>
              </w:rPr>
            </w:pPr>
          </w:p>
        </w:tc>
        <w:tc>
          <w:tcPr>
            <w:tcW w:w="1424" w:type="dxa"/>
            <w:vMerge/>
            <w:shd w:val="clear" w:color="auto" w:fill="auto"/>
            <w:vAlign w:val="center"/>
          </w:tcPr>
          <w:p w:rsidR="00967D6E" w:rsidRPr="0080654D" w:rsidRDefault="00967D6E" w:rsidP="001C5B10">
            <w:pPr>
              <w:tabs>
                <w:tab w:val="left" w:pos="814"/>
              </w:tabs>
              <w:jc w:val="center"/>
              <w:rPr>
                <w:caps/>
              </w:rPr>
            </w:pPr>
          </w:p>
        </w:tc>
      </w:tr>
      <w:tr w:rsidR="00967D6E" w:rsidRPr="0080654D" w:rsidTr="001C5B10">
        <w:trPr>
          <w:trHeight w:val="123"/>
        </w:trPr>
        <w:tc>
          <w:tcPr>
            <w:tcW w:w="15507" w:type="dxa"/>
            <w:gridSpan w:val="10"/>
            <w:shd w:val="clear" w:color="auto" w:fill="auto"/>
            <w:vAlign w:val="center"/>
          </w:tcPr>
          <w:p w:rsidR="00967D6E" w:rsidRPr="0080654D" w:rsidRDefault="00967D6E" w:rsidP="001C5B10">
            <w:pPr>
              <w:numPr>
                <w:ilvl w:val="0"/>
                <w:numId w:val="1"/>
              </w:numPr>
              <w:tabs>
                <w:tab w:val="left" w:pos="600"/>
              </w:tabs>
              <w:ind w:left="0"/>
              <w:rPr>
                <w:caps/>
              </w:rPr>
            </w:pPr>
            <w:r w:rsidRPr="0080654D">
              <w:rPr>
                <w:caps/>
              </w:rPr>
              <w:t>Дисциплины, обязательные для изучения</w:t>
            </w:r>
          </w:p>
        </w:tc>
      </w:tr>
      <w:tr w:rsidR="00967D6E" w:rsidRPr="0080654D" w:rsidTr="001C5B10">
        <w:trPr>
          <w:trHeight w:val="121"/>
        </w:trPr>
        <w:tc>
          <w:tcPr>
            <w:tcW w:w="1291" w:type="dxa"/>
            <w:shd w:val="clear" w:color="auto" w:fill="auto"/>
          </w:tcPr>
          <w:p w:rsidR="00967D6E" w:rsidRPr="0080654D" w:rsidRDefault="00967D6E" w:rsidP="001C5B10">
            <w:pPr>
              <w:jc w:val="center"/>
              <w:rPr>
                <w:sz w:val="20"/>
                <w:szCs w:val="20"/>
              </w:rPr>
            </w:pPr>
          </w:p>
        </w:tc>
        <w:tc>
          <w:tcPr>
            <w:tcW w:w="3644" w:type="dxa"/>
            <w:shd w:val="clear" w:color="auto" w:fill="auto"/>
          </w:tcPr>
          <w:p w:rsidR="00967D6E" w:rsidRPr="0080654D" w:rsidRDefault="00967D6E" w:rsidP="001C5B10">
            <w:pPr>
              <w:textAlignment w:val="baseline"/>
            </w:pPr>
          </w:p>
        </w:tc>
        <w:tc>
          <w:tcPr>
            <w:tcW w:w="822" w:type="dxa"/>
            <w:shd w:val="clear" w:color="auto" w:fill="auto"/>
            <w:vAlign w:val="center"/>
          </w:tcPr>
          <w:p w:rsidR="00967D6E" w:rsidRDefault="00967D6E" w:rsidP="001C5B10">
            <w:pPr>
              <w:tabs>
                <w:tab w:val="left" w:pos="814"/>
              </w:tabs>
            </w:pPr>
          </w:p>
        </w:tc>
        <w:tc>
          <w:tcPr>
            <w:tcW w:w="1547" w:type="dxa"/>
            <w:shd w:val="clear" w:color="auto" w:fill="auto"/>
            <w:vAlign w:val="center"/>
          </w:tcPr>
          <w:p w:rsidR="00967D6E" w:rsidRDefault="00967D6E" w:rsidP="001C5B10">
            <w:pPr>
              <w:tabs>
                <w:tab w:val="left" w:pos="814"/>
              </w:tabs>
              <w:jc w:val="center"/>
            </w:pPr>
          </w:p>
        </w:tc>
        <w:tc>
          <w:tcPr>
            <w:tcW w:w="1912" w:type="dxa"/>
            <w:shd w:val="clear" w:color="auto" w:fill="auto"/>
            <w:vAlign w:val="center"/>
          </w:tcPr>
          <w:p w:rsidR="00967D6E" w:rsidRDefault="00967D6E" w:rsidP="001C5B10">
            <w:pPr>
              <w:tabs>
                <w:tab w:val="left" w:pos="814"/>
              </w:tabs>
              <w:jc w:val="center"/>
            </w:pPr>
          </w:p>
        </w:tc>
        <w:tc>
          <w:tcPr>
            <w:tcW w:w="1289" w:type="dxa"/>
            <w:shd w:val="clear" w:color="auto" w:fill="auto"/>
            <w:vAlign w:val="center"/>
          </w:tcPr>
          <w:p w:rsidR="00967D6E" w:rsidRDefault="00967D6E" w:rsidP="001C5B10">
            <w:pPr>
              <w:tabs>
                <w:tab w:val="left" w:pos="814"/>
              </w:tabs>
              <w:jc w:val="center"/>
            </w:pPr>
          </w:p>
        </w:tc>
        <w:tc>
          <w:tcPr>
            <w:tcW w:w="1145" w:type="dxa"/>
            <w:shd w:val="clear" w:color="auto" w:fill="auto"/>
            <w:vAlign w:val="center"/>
          </w:tcPr>
          <w:p w:rsidR="00967D6E" w:rsidRDefault="00967D6E" w:rsidP="001C5B10">
            <w:pPr>
              <w:tabs>
                <w:tab w:val="left" w:pos="814"/>
              </w:tabs>
              <w:jc w:val="center"/>
            </w:pPr>
          </w:p>
        </w:tc>
        <w:tc>
          <w:tcPr>
            <w:tcW w:w="1145" w:type="dxa"/>
            <w:shd w:val="clear" w:color="auto" w:fill="auto"/>
            <w:vAlign w:val="center"/>
          </w:tcPr>
          <w:p w:rsidR="00967D6E" w:rsidRDefault="00967D6E" w:rsidP="001C5B10">
            <w:pPr>
              <w:tabs>
                <w:tab w:val="left" w:pos="814"/>
              </w:tabs>
              <w:jc w:val="center"/>
              <w:rPr>
                <w:caps/>
              </w:rPr>
            </w:pPr>
          </w:p>
        </w:tc>
        <w:tc>
          <w:tcPr>
            <w:tcW w:w="1288" w:type="dxa"/>
            <w:shd w:val="clear" w:color="auto" w:fill="auto"/>
            <w:vAlign w:val="center"/>
          </w:tcPr>
          <w:p w:rsidR="00967D6E" w:rsidRDefault="00967D6E" w:rsidP="001C5B10">
            <w:pPr>
              <w:tabs>
                <w:tab w:val="left" w:pos="814"/>
              </w:tabs>
              <w:jc w:val="center"/>
            </w:pPr>
          </w:p>
        </w:tc>
        <w:tc>
          <w:tcPr>
            <w:tcW w:w="1424" w:type="dxa"/>
            <w:shd w:val="clear" w:color="auto" w:fill="auto"/>
            <w:vAlign w:val="center"/>
          </w:tcPr>
          <w:p w:rsidR="00967D6E" w:rsidRPr="0080654D" w:rsidRDefault="00967D6E" w:rsidP="001C5B10">
            <w:pPr>
              <w:tabs>
                <w:tab w:val="left" w:pos="814"/>
              </w:tabs>
              <w:rPr>
                <w:caps/>
              </w:rPr>
            </w:pPr>
          </w:p>
        </w:tc>
      </w:tr>
      <w:tr w:rsidR="00967D6E" w:rsidRPr="00886690" w:rsidTr="001C5B10">
        <w:trPr>
          <w:trHeight w:val="121"/>
        </w:trPr>
        <w:tc>
          <w:tcPr>
            <w:tcW w:w="1291" w:type="dxa"/>
            <w:shd w:val="clear" w:color="auto" w:fill="auto"/>
          </w:tcPr>
          <w:p w:rsidR="00967D6E" w:rsidRPr="00886690" w:rsidRDefault="00967D6E" w:rsidP="001C5B10">
            <w:pPr>
              <w:jc w:val="center"/>
              <w:rPr>
                <w:sz w:val="20"/>
                <w:szCs w:val="20"/>
              </w:rPr>
            </w:pPr>
            <w:r w:rsidRPr="0027370A">
              <w:rPr>
                <w:sz w:val="20"/>
                <w:szCs w:val="20"/>
              </w:rPr>
              <w:t>К.М.04.01</w:t>
            </w:r>
          </w:p>
        </w:tc>
        <w:tc>
          <w:tcPr>
            <w:tcW w:w="3644" w:type="dxa"/>
            <w:shd w:val="clear" w:color="auto" w:fill="auto"/>
          </w:tcPr>
          <w:p w:rsidR="00967D6E" w:rsidRPr="00886690" w:rsidRDefault="00967D6E" w:rsidP="001C5B10">
            <w:pPr>
              <w:textAlignment w:val="baseline"/>
            </w:pPr>
            <w:r w:rsidRPr="00886690">
              <w:t>Педагогическая дискуссионная площадка (учебное событие)</w:t>
            </w:r>
          </w:p>
        </w:tc>
        <w:tc>
          <w:tcPr>
            <w:tcW w:w="822" w:type="dxa"/>
            <w:shd w:val="clear" w:color="auto" w:fill="auto"/>
            <w:vAlign w:val="center"/>
          </w:tcPr>
          <w:p w:rsidR="00967D6E" w:rsidRPr="00886690" w:rsidRDefault="00967D6E" w:rsidP="001C5B10">
            <w:pPr>
              <w:tabs>
                <w:tab w:val="left" w:pos="814"/>
              </w:tabs>
            </w:pPr>
            <w:r w:rsidRPr="00886690">
              <w:t>36</w:t>
            </w:r>
          </w:p>
        </w:tc>
        <w:tc>
          <w:tcPr>
            <w:tcW w:w="1547" w:type="dxa"/>
            <w:shd w:val="clear" w:color="auto" w:fill="auto"/>
            <w:vAlign w:val="center"/>
          </w:tcPr>
          <w:p w:rsidR="00967D6E" w:rsidRPr="00886690" w:rsidRDefault="00967D6E" w:rsidP="001C5B10">
            <w:pPr>
              <w:tabs>
                <w:tab w:val="left" w:pos="814"/>
              </w:tabs>
              <w:jc w:val="center"/>
            </w:pPr>
            <w:r>
              <w:t>6</w:t>
            </w:r>
          </w:p>
        </w:tc>
        <w:tc>
          <w:tcPr>
            <w:tcW w:w="1912" w:type="dxa"/>
            <w:shd w:val="clear" w:color="auto" w:fill="auto"/>
            <w:vAlign w:val="center"/>
          </w:tcPr>
          <w:p w:rsidR="00967D6E" w:rsidRPr="00886690" w:rsidRDefault="00967D6E" w:rsidP="001C5B10">
            <w:pPr>
              <w:tabs>
                <w:tab w:val="left" w:pos="814"/>
              </w:tabs>
              <w:jc w:val="center"/>
            </w:pPr>
            <w:r>
              <w:t>4</w:t>
            </w:r>
          </w:p>
        </w:tc>
        <w:tc>
          <w:tcPr>
            <w:tcW w:w="1289" w:type="dxa"/>
            <w:shd w:val="clear" w:color="auto" w:fill="auto"/>
            <w:vAlign w:val="center"/>
          </w:tcPr>
          <w:p w:rsidR="00967D6E" w:rsidRPr="00886690" w:rsidRDefault="00967D6E" w:rsidP="001C5B10">
            <w:pPr>
              <w:tabs>
                <w:tab w:val="left" w:pos="814"/>
              </w:tabs>
              <w:jc w:val="center"/>
            </w:pPr>
            <w:r>
              <w:t>26</w:t>
            </w:r>
          </w:p>
        </w:tc>
        <w:tc>
          <w:tcPr>
            <w:tcW w:w="1145" w:type="dxa"/>
            <w:shd w:val="clear" w:color="auto" w:fill="auto"/>
            <w:vAlign w:val="center"/>
          </w:tcPr>
          <w:p w:rsidR="00967D6E" w:rsidRPr="00886690" w:rsidRDefault="00967D6E" w:rsidP="001C5B10">
            <w:pPr>
              <w:tabs>
                <w:tab w:val="left" w:pos="814"/>
              </w:tabs>
              <w:jc w:val="center"/>
            </w:pPr>
            <w:r w:rsidRPr="00886690">
              <w:t>К</w:t>
            </w:r>
          </w:p>
        </w:tc>
        <w:tc>
          <w:tcPr>
            <w:tcW w:w="1145" w:type="dxa"/>
            <w:shd w:val="clear" w:color="auto" w:fill="auto"/>
            <w:vAlign w:val="center"/>
          </w:tcPr>
          <w:p w:rsidR="00967D6E" w:rsidRPr="00886690" w:rsidRDefault="00967D6E" w:rsidP="001C5B10">
            <w:pPr>
              <w:tabs>
                <w:tab w:val="left" w:pos="814"/>
              </w:tabs>
              <w:jc w:val="center"/>
              <w:rPr>
                <w:caps/>
              </w:rPr>
            </w:pPr>
            <w:r w:rsidRPr="00886690">
              <w:rPr>
                <w:caps/>
              </w:rPr>
              <w:t>1</w:t>
            </w:r>
          </w:p>
        </w:tc>
        <w:tc>
          <w:tcPr>
            <w:tcW w:w="1288" w:type="dxa"/>
            <w:shd w:val="clear" w:color="auto" w:fill="auto"/>
            <w:vAlign w:val="center"/>
          </w:tcPr>
          <w:p w:rsidR="00967D6E" w:rsidRPr="00886690" w:rsidRDefault="00967D6E" w:rsidP="001C5B10">
            <w:pPr>
              <w:tabs>
                <w:tab w:val="left" w:pos="814"/>
              </w:tabs>
              <w:jc w:val="center"/>
              <w:rPr>
                <w:caps/>
              </w:rPr>
            </w:pPr>
            <w:r>
              <w:t>3</w:t>
            </w:r>
            <w:r w:rsidRPr="00886690">
              <w:t xml:space="preserve"> семестр</w:t>
            </w:r>
          </w:p>
        </w:tc>
        <w:tc>
          <w:tcPr>
            <w:tcW w:w="1424" w:type="dxa"/>
            <w:shd w:val="clear" w:color="auto" w:fill="auto"/>
            <w:vAlign w:val="center"/>
          </w:tcPr>
          <w:p w:rsidR="00967D6E" w:rsidRPr="00886690" w:rsidRDefault="00967D6E" w:rsidP="001C5B10">
            <w:pPr>
              <w:tabs>
                <w:tab w:val="left" w:pos="814"/>
              </w:tabs>
              <w:rPr>
                <w:caps/>
              </w:rPr>
            </w:pPr>
            <w:r w:rsidRPr="00886690">
              <w:rPr>
                <w:caps/>
              </w:rPr>
              <w:t>ОР.1.</w:t>
            </w:r>
          </w:p>
        </w:tc>
      </w:tr>
      <w:tr w:rsidR="00967D6E" w:rsidRPr="0080654D" w:rsidTr="001C5B10">
        <w:trPr>
          <w:trHeight w:val="121"/>
        </w:trPr>
        <w:tc>
          <w:tcPr>
            <w:tcW w:w="1291" w:type="dxa"/>
            <w:shd w:val="clear" w:color="auto" w:fill="auto"/>
          </w:tcPr>
          <w:p w:rsidR="00967D6E" w:rsidRPr="0080654D" w:rsidRDefault="00967D6E" w:rsidP="001C5B10">
            <w:pPr>
              <w:jc w:val="center"/>
              <w:rPr>
                <w:sz w:val="20"/>
                <w:szCs w:val="20"/>
              </w:rPr>
            </w:pPr>
            <w:r w:rsidRPr="0027370A">
              <w:rPr>
                <w:sz w:val="20"/>
                <w:szCs w:val="20"/>
              </w:rPr>
              <w:t>К.М.04.02</w:t>
            </w:r>
          </w:p>
        </w:tc>
        <w:tc>
          <w:tcPr>
            <w:tcW w:w="3644" w:type="dxa"/>
            <w:shd w:val="clear" w:color="auto" w:fill="auto"/>
          </w:tcPr>
          <w:p w:rsidR="00967D6E" w:rsidRPr="0080654D" w:rsidRDefault="00967D6E" w:rsidP="001C5B10">
            <w:pPr>
              <w:textAlignment w:val="baseline"/>
            </w:pPr>
            <w:r w:rsidRPr="0080654D">
              <w:t>История педагогики</w:t>
            </w:r>
          </w:p>
        </w:tc>
        <w:tc>
          <w:tcPr>
            <w:tcW w:w="822" w:type="dxa"/>
            <w:shd w:val="clear" w:color="auto" w:fill="auto"/>
            <w:vAlign w:val="center"/>
          </w:tcPr>
          <w:p w:rsidR="00967D6E" w:rsidRPr="0080654D" w:rsidRDefault="00967D6E" w:rsidP="001C5B10">
            <w:pPr>
              <w:tabs>
                <w:tab w:val="left" w:pos="814"/>
              </w:tabs>
            </w:pPr>
            <w:r>
              <w:t>36</w:t>
            </w:r>
          </w:p>
        </w:tc>
        <w:tc>
          <w:tcPr>
            <w:tcW w:w="1547" w:type="dxa"/>
            <w:shd w:val="clear" w:color="auto" w:fill="auto"/>
            <w:vAlign w:val="center"/>
          </w:tcPr>
          <w:p w:rsidR="00967D6E" w:rsidRPr="0080654D" w:rsidRDefault="00967D6E" w:rsidP="001C5B10">
            <w:pPr>
              <w:tabs>
                <w:tab w:val="left" w:pos="814"/>
              </w:tabs>
              <w:jc w:val="center"/>
            </w:pPr>
            <w:r>
              <w:t>8</w:t>
            </w:r>
          </w:p>
        </w:tc>
        <w:tc>
          <w:tcPr>
            <w:tcW w:w="1912" w:type="dxa"/>
            <w:shd w:val="clear" w:color="auto" w:fill="auto"/>
            <w:vAlign w:val="center"/>
          </w:tcPr>
          <w:p w:rsidR="00967D6E" w:rsidRPr="0080654D" w:rsidRDefault="00967D6E" w:rsidP="001C5B10">
            <w:pPr>
              <w:tabs>
                <w:tab w:val="left" w:pos="814"/>
              </w:tabs>
              <w:jc w:val="center"/>
            </w:pPr>
            <w:r>
              <w:t>-</w:t>
            </w:r>
          </w:p>
        </w:tc>
        <w:tc>
          <w:tcPr>
            <w:tcW w:w="1289" w:type="dxa"/>
            <w:shd w:val="clear" w:color="auto" w:fill="auto"/>
            <w:vAlign w:val="center"/>
          </w:tcPr>
          <w:p w:rsidR="00967D6E" w:rsidRPr="0080654D" w:rsidRDefault="00967D6E" w:rsidP="001C5B10">
            <w:pPr>
              <w:tabs>
                <w:tab w:val="left" w:pos="814"/>
              </w:tabs>
              <w:jc w:val="center"/>
            </w:pPr>
            <w:r>
              <w:t>28</w:t>
            </w:r>
          </w:p>
        </w:tc>
        <w:tc>
          <w:tcPr>
            <w:tcW w:w="1145" w:type="dxa"/>
            <w:shd w:val="clear" w:color="auto" w:fill="auto"/>
            <w:vAlign w:val="center"/>
          </w:tcPr>
          <w:p w:rsidR="00967D6E" w:rsidRPr="0080654D" w:rsidRDefault="00967D6E" w:rsidP="001C5B10">
            <w:pPr>
              <w:tabs>
                <w:tab w:val="left" w:pos="814"/>
              </w:tabs>
              <w:jc w:val="center"/>
            </w:pPr>
            <w:r>
              <w:t>З</w:t>
            </w:r>
          </w:p>
        </w:tc>
        <w:tc>
          <w:tcPr>
            <w:tcW w:w="1145" w:type="dxa"/>
            <w:shd w:val="clear" w:color="auto" w:fill="auto"/>
            <w:vAlign w:val="center"/>
          </w:tcPr>
          <w:p w:rsidR="00967D6E" w:rsidRPr="0080654D" w:rsidRDefault="00967D6E" w:rsidP="001C5B10">
            <w:pPr>
              <w:tabs>
                <w:tab w:val="left" w:pos="814"/>
              </w:tabs>
              <w:jc w:val="center"/>
              <w:rPr>
                <w:caps/>
              </w:rPr>
            </w:pPr>
            <w:r>
              <w:rPr>
                <w:caps/>
              </w:rPr>
              <w:t>1</w:t>
            </w:r>
          </w:p>
        </w:tc>
        <w:tc>
          <w:tcPr>
            <w:tcW w:w="1288" w:type="dxa"/>
            <w:shd w:val="clear" w:color="auto" w:fill="auto"/>
            <w:vAlign w:val="center"/>
          </w:tcPr>
          <w:p w:rsidR="00967D6E" w:rsidRPr="0080654D" w:rsidRDefault="00967D6E" w:rsidP="001C5B10">
            <w:pPr>
              <w:tabs>
                <w:tab w:val="left" w:pos="814"/>
              </w:tabs>
              <w:jc w:val="center"/>
              <w:rPr>
                <w:caps/>
              </w:rPr>
            </w:pPr>
            <w:r>
              <w:t>3</w:t>
            </w:r>
            <w:r w:rsidRPr="00886690">
              <w:t xml:space="preserve"> семестр</w:t>
            </w:r>
          </w:p>
        </w:tc>
        <w:tc>
          <w:tcPr>
            <w:tcW w:w="1424" w:type="dxa"/>
            <w:shd w:val="clear" w:color="auto" w:fill="auto"/>
            <w:vAlign w:val="center"/>
          </w:tcPr>
          <w:p w:rsidR="00967D6E" w:rsidRPr="0080654D" w:rsidRDefault="00967D6E" w:rsidP="001C5B10">
            <w:pPr>
              <w:tabs>
                <w:tab w:val="left" w:pos="814"/>
              </w:tabs>
              <w:rPr>
                <w:caps/>
              </w:rPr>
            </w:pPr>
            <w:r w:rsidRPr="0080654D">
              <w:rPr>
                <w:caps/>
              </w:rPr>
              <w:t>ОР.1.</w:t>
            </w:r>
          </w:p>
        </w:tc>
      </w:tr>
      <w:tr w:rsidR="00967D6E" w:rsidRPr="00975D7D" w:rsidTr="001C5B10">
        <w:trPr>
          <w:trHeight w:val="121"/>
        </w:trPr>
        <w:tc>
          <w:tcPr>
            <w:tcW w:w="1291" w:type="dxa"/>
            <w:shd w:val="clear" w:color="auto" w:fill="auto"/>
            <w:vAlign w:val="center"/>
          </w:tcPr>
          <w:p w:rsidR="00967D6E" w:rsidRPr="00975D7D" w:rsidRDefault="00967D6E" w:rsidP="001C5B10">
            <w:pPr>
              <w:jc w:val="center"/>
              <w:rPr>
                <w:caps/>
                <w:sz w:val="20"/>
                <w:szCs w:val="20"/>
              </w:rPr>
            </w:pPr>
            <w:r w:rsidRPr="00975D7D">
              <w:rPr>
                <w:sz w:val="20"/>
                <w:szCs w:val="20"/>
              </w:rPr>
              <w:t>К.М.06.04</w:t>
            </w:r>
          </w:p>
        </w:tc>
        <w:tc>
          <w:tcPr>
            <w:tcW w:w="3644" w:type="dxa"/>
            <w:shd w:val="clear" w:color="auto" w:fill="auto"/>
            <w:vAlign w:val="center"/>
          </w:tcPr>
          <w:p w:rsidR="00967D6E" w:rsidRPr="00975D7D" w:rsidRDefault="00967D6E" w:rsidP="001C5B10">
            <w:pPr>
              <w:textAlignment w:val="baseline"/>
            </w:pPr>
            <w:r w:rsidRPr="00975D7D">
              <w:t>Общая психология</w:t>
            </w:r>
          </w:p>
        </w:tc>
        <w:tc>
          <w:tcPr>
            <w:tcW w:w="822" w:type="dxa"/>
            <w:shd w:val="clear" w:color="auto" w:fill="auto"/>
            <w:vAlign w:val="center"/>
          </w:tcPr>
          <w:p w:rsidR="00967D6E" w:rsidRPr="00975D7D" w:rsidRDefault="00967D6E" w:rsidP="001C5B10">
            <w:pPr>
              <w:tabs>
                <w:tab w:val="left" w:pos="814"/>
              </w:tabs>
            </w:pPr>
            <w:r w:rsidRPr="00975D7D">
              <w:t>108</w:t>
            </w:r>
          </w:p>
        </w:tc>
        <w:tc>
          <w:tcPr>
            <w:tcW w:w="1547" w:type="dxa"/>
            <w:shd w:val="clear" w:color="auto" w:fill="auto"/>
            <w:vAlign w:val="center"/>
          </w:tcPr>
          <w:p w:rsidR="00967D6E" w:rsidRPr="00975D7D" w:rsidRDefault="00967D6E" w:rsidP="001C5B10">
            <w:pPr>
              <w:tabs>
                <w:tab w:val="left" w:pos="814"/>
              </w:tabs>
              <w:jc w:val="center"/>
            </w:pPr>
            <w:r w:rsidRPr="00975D7D">
              <w:t>24</w:t>
            </w:r>
          </w:p>
        </w:tc>
        <w:tc>
          <w:tcPr>
            <w:tcW w:w="1912" w:type="dxa"/>
            <w:shd w:val="clear" w:color="auto" w:fill="auto"/>
            <w:vAlign w:val="center"/>
          </w:tcPr>
          <w:p w:rsidR="00967D6E" w:rsidRPr="00975D7D" w:rsidRDefault="00967D6E" w:rsidP="001C5B10">
            <w:pPr>
              <w:tabs>
                <w:tab w:val="left" w:pos="814"/>
              </w:tabs>
              <w:jc w:val="center"/>
            </w:pPr>
            <w:r w:rsidRPr="00975D7D">
              <w:t>12</w:t>
            </w:r>
          </w:p>
        </w:tc>
        <w:tc>
          <w:tcPr>
            <w:tcW w:w="1289" w:type="dxa"/>
            <w:shd w:val="clear" w:color="auto" w:fill="auto"/>
            <w:vAlign w:val="center"/>
          </w:tcPr>
          <w:p w:rsidR="00967D6E" w:rsidRPr="00975D7D" w:rsidRDefault="00967D6E" w:rsidP="001C5B10">
            <w:pPr>
              <w:tabs>
                <w:tab w:val="left" w:pos="814"/>
              </w:tabs>
              <w:jc w:val="center"/>
            </w:pPr>
            <w:r w:rsidRPr="00975D7D">
              <w:t>72</w:t>
            </w:r>
          </w:p>
        </w:tc>
        <w:tc>
          <w:tcPr>
            <w:tcW w:w="1145" w:type="dxa"/>
            <w:shd w:val="clear" w:color="auto" w:fill="auto"/>
            <w:vAlign w:val="center"/>
          </w:tcPr>
          <w:p w:rsidR="00967D6E" w:rsidRPr="00975D7D" w:rsidRDefault="00967D6E" w:rsidP="001C5B10">
            <w:pPr>
              <w:tabs>
                <w:tab w:val="left" w:pos="814"/>
              </w:tabs>
              <w:jc w:val="center"/>
            </w:pPr>
            <w:r w:rsidRPr="00975D7D">
              <w:t>Э</w:t>
            </w:r>
          </w:p>
        </w:tc>
        <w:tc>
          <w:tcPr>
            <w:tcW w:w="1145" w:type="dxa"/>
            <w:shd w:val="clear" w:color="auto" w:fill="auto"/>
            <w:vAlign w:val="center"/>
          </w:tcPr>
          <w:p w:rsidR="00967D6E" w:rsidRPr="00975D7D" w:rsidRDefault="00967D6E" w:rsidP="001C5B10">
            <w:pPr>
              <w:tabs>
                <w:tab w:val="left" w:pos="814"/>
              </w:tabs>
              <w:jc w:val="center"/>
              <w:rPr>
                <w:caps/>
              </w:rPr>
            </w:pPr>
          </w:p>
        </w:tc>
        <w:tc>
          <w:tcPr>
            <w:tcW w:w="1288" w:type="dxa"/>
            <w:shd w:val="clear" w:color="auto" w:fill="auto"/>
            <w:vAlign w:val="center"/>
          </w:tcPr>
          <w:p w:rsidR="00967D6E" w:rsidRPr="00975D7D" w:rsidRDefault="00967D6E" w:rsidP="001C5B10">
            <w:pPr>
              <w:tabs>
                <w:tab w:val="left" w:pos="814"/>
              </w:tabs>
              <w:jc w:val="center"/>
            </w:pPr>
          </w:p>
        </w:tc>
        <w:tc>
          <w:tcPr>
            <w:tcW w:w="1424" w:type="dxa"/>
            <w:shd w:val="clear" w:color="auto" w:fill="auto"/>
            <w:vAlign w:val="center"/>
          </w:tcPr>
          <w:p w:rsidR="00967D6E" w:rsidRPr="00975D7D" w:rsidRDefault="00967D6E" w:rsidP="001C5B10">
            <w:pPr>
              <w:tabs>
                <w:tab w:val="left" w:pos="814"/>
              </w:tabs>
              <w:rPr>
                <w:caps/>
              </w:rPr>
            </w:pPr>
          </w:p>
        </w:tc>
      </w:tr>
      <w:tr w:rsidR="00967D6E" w:rsidRPr="00975D7D" w:rsidTr="001C5B10">
        <w:trPr>
          <w:trHeight w:val="121"/>
        </w:trPr>
        <w:tc>
          <w:tcPr>
            <w:tcW w:w="1291" w:type="dxa"/>
            <w:shd w:val="clear" w:color="auto" w:fill="auto"/>
          </w:tcPr>
          <w:p w:rsidR="00967D6E" w:rsidRPr="00975D7D" w:rsidRDefault="00967D6E" w:rsidP="001C5B10">
            <w:pPr>
              <w:jc w:val="center"/>
              <w:rPr>
                <w:sz w:val="20"/>
                <w:szCs w:val="20"/>
              </w:rPr>
            </w:pPr>
            <w:r w:rsidRPr="00975D7D">
              <w:rPr>
                <w:sz w:val="20"/>
                <w:szCs w:val="20"/>
              </w:rPr>
              <w:t>К.М.04.04</w:t>
            </w:r>
          </w:p>
        </w:tc>
        <w:tc>
          <w:tcPr>
            <w:tcW w:w="3644" w:type="dxa"/>
            <w:shd w:val="clear" w:color="auto" w:fill="auto"/>
          </w:tcPr>
          <w:p w:rsidR="00967D6E" w:rsidRPr="00975D7D" w:rsidRDefault="00967D6E" w:rsidP="001C5B10">
            <w:pPr>
              <w:textAlignment w:val="baseline"/>
            </w:pPr>
            <w:r w:rsidRPr="00975D7D">
              <w:t>Проектирование образовательного пространства</w:t>
            </w:r>
          </w:p>
        </w:tc>
        <w:tc>
          <w:tcPr>
            <w:tcW w:w="822" w:type="dxa"/>
            <w:shd w:val="clear" w:color="auto" w:fill="auto"/>
            <w:vAlign w:val="center"/>
          </w:tcPr>
          <w:p w:rsidR="00967D6E" w:rsidRPr="00975D7D" w:rsidRDefault="00967D6E" w:rsidP="001C5B10">
            <w:pPr>
              <w:tabs>
                <w:tab w:val="left" w:pos="814"/>
              </w:tabs>
            </w:pPr>
            <w:r w:rsidRPr="00975D7D">
              <w:t>144</w:t>
            </w:r>
          </w:p>
        </w:tc>
        <w:tc>
          <w:tcPr>
            <w:tcW w:w="1547" w:type="dxa"/>
            <w:shd w:val="clear" w:color="auto" w:fill="auto"/>
            <w:vAlign w:val="center"/>
          </w:tcPr>
          <w:p w:rsidR="00967D6E" w:rsidRPr="00975D7D" w:rsidRDefault="00967D6E" w:rsidP="001C5B10">
            <w:pPr>
              <w:tabs>
                <w:tab w:val="left" w:pos="814"/>
              </w:tabs>
              <w:jc w:val="center"/>
            </w:pPr>
            <w:r w:rsidRPr="00975D7D">
              <w:t>8</w:t>
            </w:r>
          </w:p>
        </w:tc>
        <w:tc>
          <w:tcPr>
            <w:tcW w:w="1912" w:type="dxa"/>
            <w:shd w:val="clear" w:color="auto" w:fill="auto"/>
            <w:vAlign w:val="center"/>
          </w:tcPr>
          <w:p w:rsidR="00967D6E" w:rsidRPr="00975D7D" w:rsidRDefault="00967D6E" w:rsidP="001C5B10">
            <w:pPr>
              <w:tabs>
                <w:tab w:val="left" w:pos="814"/>
              </w:tabs>
              <w:jc w:val="center"/>
            </w:pPr>
            <w:r w:rsidRPr="00975D7D">
              <w:t>4</w:t>
            </w:r>
          </w:p>
        </w:tc>
        <w:tc>
          <w:tcPr>
            <w:tcW w:w="1289" w:type="dxa"/>
            <w:shd w:val="clear" w:color="auto" w:fill="auto"/>
            <w:vAlign w:val="center"/>
          </w:tcPr>
          <w:p w:rsidR="00967D6E" w:rsidRPr="00975D7D" w:rsidRDefault="00967D6E" w:rsidP="001C5B10">
            <w:pPr>
              <w:tabs>
                <w:tab w:val="left" w:pos="814"/>
              </w:tabs>
              <w:jc w:val="center"/>
            </w:pPr>
            <w:r w:rsidRPr="00975D7D">
              <w:t>132</w:t>
            </w:r>
          </w:p>
        </w:tc>
        <w:tc>
          <w:tcPr>
            <w:tcW w:w="1145" w:type="dxa"/>
            <w:shd w:val="clear" w:color="auto" w:fill="auto"/>
            <w:vAlign w:val="center"/>
          </w:tcPr>
          <w:p w:rsidR="00967D6E" w:rsidRPr="00975D7D" w:rsidRDefault="00967D6E" w:rsidP="001C5B10">
            <w:pPr>
              <w:tabs>
                <w:tab w:val="left" w:pos="814"/>
              </w:tabs>
              <w:jc w:val="center"/>
            </w:pPr>
            <w:r w:rsidRPr="00975D7D">
              <w:t>Э</w:t>
            </w:r>
          </w:p>
        </w:tc>
        <w:tc>
          <w:tcPr>
            <w:tcW w:w="1145" w:type="dxa"/>
            <w:shd w:val="clear" w:color="auto" w:fill="auto"/>
            <w:vAlign w:val="center"/>
          </w:tcPr>
          <w:p w:rsidR="00967D6E" w:rsidRPr="00975D7D" w:rsidRDefault="00967D6E" w:rsidP="001C5B10">
            <w:pPr>
              <w:tabs>
                <w:tab w:val="left" w:pos="814"/>
              </w:tabs>
              <w:jc w:val="center"/>
              <w:rPr>
                <w:caps/>
              </w:rPr>
            </w:pPr>
            <w:r w:rsidRPr="00975D7D">
              <w:rPr>
                <w:caps/>
              </w:rPr>
              <w:t>4</w:t>
            </w:r>
          </w:p>
        </w:tc>
        <w:tc>
          <w:tcPr>
            <w:tcW w:w="1288" w:type="dxa"/>
            <w:shd w:val="clear" w:color="auto" w:fill="auto"/>
            <w:vAlign w:val="center"/>
          </w:tcPr>
          <w:p w:rsidR="00967D6E" w:rsidRPr="00975D7D" w:rsidRDefault="00967D6E" w:rsidP="001C5B10">
            <w:pPr>
              <w:tabs>
                <w:tab w:val="left" w:pos="814"/>
              </w:tabs>
              <w:jc w:val="center"/>
              <w:rPr>
                <w:caps/>
              </w:rPr>
            </w:pPr>
            <w:r w:rsidRPr="00975D7D">
              <w:t>3 семестр</w:t>
            </w:r>
          </w:p>
        </w:tc>
        <w:tc>
          <w:tcPr>
            <w:tcW w:w="1424" w:type="dxa"/>
            <w:shd w:val="clear" w:color="auto" w:fill="auto"/>
            <w:vAlign w:val="center"/>
          </w:tcPr>
          <w:p w:rsidR="00967D6E" w:rsidRPr="00975D7D" w:rsidRDefault="00967D6E" w:rsidP="001C5B10">
            <w:pPr>
              <w:tabs>
                <w:tab w:val="left" w:pos="814"/>
              </w:tabs>
              <w:rPr>
                <w:caps/>
              </w:rPr>
            </w:pPr>
            <w:r w:rsidRPr="00975D7D">
              <w:rPr>
                <w:caps/>
              </w:rPr>
              <w:t>ОР.1.</w:t>
            </w:r>
          </w:p>
        </w:tc>
      </w:tr>
      <w:tr w:rsidR="00967D6E" w:rsidRPr="00975D7D" w:rsidTr="001C5B10">
        <w:trPr>
          <w:trHeight w:val="123"/>
        </w:trPr>
        <w:tc>
          <w:tcPr>
            <w:tcW w:w="1291" w:type="dxa"/>
            <w:shd w:val="clear" w:color="auto" w:fill="auto"/>
            <w:vAlign w:val="center"/>
          </w:tcPr>
          <w:p w:rsidR="00967D6E" w:rsidRPr="00975D7D" w:rsidRDefault="00967D6E" w:rsidP="001C5B10">
            <w:pPr>
              <w:jc w:val="center"/>
              <w:rPr>
                <w:sz w:val="20"/>
                <w:szCs w:val="20"/>
              </w:rPr>
            </w:pPr>
            <w:r w:rsidRPr="00975D7D">
              <w:rPr>
                <w:sz w:val="20"/>
                <w:szCs w:val="20"/>
              </w:rPr>
              <w:t>К.М.06.05</w:t>
            </w:r>
          </w:p>
        </w:tc>
        <w:tc>
          <w:tcPr>
            <w:tcW w:w="3644" w:type="dxa"/>
            <w:shd w:val="clear" w:color="auto" w:fill="auto"/>
            <w:vAlign w:val="center"/>
          </w:tcPr>
          <w:p w:rsidR="00967D6E" w:rsidRPr="00975D7D" w:rsidRDefault="00967D6E" w:rsidP="001C5B10">
            <w:pPr>
              <w:textAlignment w:val="baseline"/>
            </w:pPr>
            <w:r w:rsidRPr="00975D7D">
              <w:t>Социальная психология</w:t>
            </w:r>
          </w:p>
        </w:tc>
        <w:tc>
          <w:tcPr>
            <w:tcW w:w="822" w:type="dxa"/>
            <w:shd w:val="clear" w:color="auto" w:fill="auto"/>
            <w:vAlign w:val="center"/>
          </w:tcPr>
          <w:p w:rsidR="00967D6E" w:rsidRPr="00975D7D" w:rsidRDefault="00967D6E" w:rsidP="001C5B10">
            <w:pPr>
              <w:tabs>
                <w:tab w:val="left" w:pos="814"/>
              </w:tabs>
            </w:pPr>
            <w:r w:rsidRPr="00975D7D">
              <w:t>72</w:t>
            </w:r>
          </w:p>
        </w:tc>
        <w:tc>
          <w:tcPr>
            <w:tcW w:w="1547" w:type="dxa"/>
            <w:shd w:val="clear" w:color="auto" w:fill="auto"/>
            <w:vAlign w:val="center"/>
          </w:tcPr>
          <w:p w:rsidR="00967D6E" w:rsidRPr="00975D7D" w:rsidRDefault="00967D6E" w:rsidP="001C5B10">
            <w:pPr>
              <w:tabs>
                <w:tab w:val="left" w:pos="814"/>
              </w:tabs>
              <w:jc w:val="center"/>
            </w:pPr>
            <w:r w:rsidRPr="00975D7D">
              <w:t>24</w:t>
            </w:r>
          </w:p>
        </w:tc>
        <w:tc>
          <w:tcPr>
            <w:tcW w:w="1912" w:type="dxa"/>
            <w:shd w:val="clear" w:color="auto" w:fill="auto"/>
            <w:vAlign w:val="center"/>
          </w:tcPr>
          <w:p w:rsidR="00967D6E" w:rsidRPr="00975D7D" w:rsidRDefault="00967D6E" w:rsidP="001C5B10">
            <w:pPr>
              <w:tabs>
                <w:tab w:val="left" w:pos="814"/>
              </w:tabs>
              <w:jc w:val="center"/>
            </w:pPr>
            <w:r w:rsidRPr="00975D7D">
              <w:t>12</w:t>
            </w:r>
          </w:p>
        </w:tc>
        <w:tc>
          <w:tcPr>
            <w:tcW w:w="1289" w:type="dxa"/>
            <w:shd w:val="clear" w:color="auto" w:fill="auto"/>
            <w:vAlign w:val="center"/>
          </w:tcPr>
          <w:p w:rsidR="00967D6E" w:rsidRPr="00975D7D" w:rsidRDefault="00967D6E" w:rsidP="001C5B10">
            <w:pPr>
              <w:tabs>
                <w:tab w:val="left" w:pos="814"/>
              </w:tabs>
              <w:jc w:val="center"/>
            </w:pPr>
            <w:r w:rsidRPr="00975D7D">
              <w:t>36</w:t>
            </w:r>
          </w:p>
        </w:tc>
        <w:tc>
          <w:tcPr>
            <w:tcW w:w="1145" w:type="dxa"/>
            <w:shd w:val="clear" w:color="auto" w:fill="auto"/>
            <w:vAlign w:val="center"/>
          </w:tcPr>
          <w:p w:rsidR="00967D6E" w:rsidRPr="00975D7D" w:rsidRDefault="00967D6E" w:rsidP="001C5B10">
            <w:pPr>
              <w:tabs>
                <w:tab w:val="left" w:pos="814"/>
              </w:tabs>
              <w:jc w:val="center"/>
            </w:pPr>
            <w:r w:rsidRPr="00975D7D">
              <w:t>З</w:t>
            </w:r>
          </w:p>
        </w:tc>
        <w:tc>
          <w:tcPr>
            <w:tcW w:w="1145" w:type="dxa"/>
            <w:shd w:val="clear" w:color="auto" w:fill="auto"/>
            <w:vAlign w:val="center"/>
          </w:tcPr>
          <w:p w:rsidR="00967D6E" w:rsidRPr="00975D7D" w:rsidRDefault="00967D6E" w:rsidP="001C5B10">
            <w:pPr>
              <w:tabs>
                <w:tab w:val="left" w:pos="814"/>
              </w:tabs>
              <w:jc w:val="center"/>
              <w:rPr>
                <w:caps/>
              </w:rPr>
            </w:pPr>
            <w:r w:rsidRPr="00975D7D">
              <w:rPr>
                <w:caps/>
              </w:rPr>
              <w:t>2</w:t>
            </w:r>
          </w:p>
        </w:tc>
        <w:tc>
          <w:tcPr>
            <w:tcW w:w="1288" w:type="dxa"/>
            <w:shd w:val="clear" w:color="auto" w:fill="auto"/>
            <w:vAlign w:val="center"/>
          </w:tcPr>
          <w:p w:rsidR="00967D6E" w:rsidRPr="00975D7D" w:rsidRDefault="00967D6E" w:rsidP="001C5B10">
            <w:pPr>
              <w:tabs>
                <w:tab w:val="left" w:pos="814"/>
              </w:tabs>
              <w:jc w:val="center"/>
              <w:rPr>
                <w:caps/>
              </w:rPr>
            </w:pPr>
            <w:r w:rsidRPr="00975D7D">
              <w:t>3 семестр</w:t>
            </w:r>
          </w:p>
        </w:tc>
        <w:tc>
          <w:tcPr>
            <w:tcW w:w="1424" w:type="dxa"/>
            <w:shd w:val="clear" w:color="auto" w:fill="auto"/>
            <w:vAlign w:val="center"/>
          </w:tcPr>
          <w:p w:rsidR="00967D6E" w:rsidRPr="00975D7D" w:rsidRDefault="00967D6E" w:rsidP="001C5B10">
            <w:pPr>
              <w:tabs>
                <w:tab w:val="left" w:pos="814"/>
              </w:tabs>
              <w:rPr>
                <w:caps/>
              </w:rPr>
            </w:pPr>
            <w:r w:rsidRPr="00975D7D">
              <w:rPr>
                <w:caps/>
              </w:rPr>
              <w:t>ОР.3.</w:t>
            </w:r>
          </w:p>
        </w:tc>
      </w:tr>
      <w:tr w:rsidR="00967D6E" w:rsidRPr="00975D7D" w:rsidTr="001C5B10">
        <w:trPr>
          <w:trHeight w:val="123"/>
        </w:trPr>
        <w:tc>
          <w:tcPr>
            <w:tcW w:w="1291" w:type="dxa"/>
            <w:shd w:val="clear" w:color="auto" w:fill="auto"/>
            <w:vAlign w:val="center"/>
          </w:tcPr>
          <w:p w:rsidR="00967D6E" w:rsidRPr="00975D7D" w:rsidRDefault="00967D6E" w:rsidP="001C5B10">
            <w:pPr>
              <w:jc w:val="center"/>
              <w:rPr>
                <w:sz w:val="20"/>
                <w:szCs w:val="20"/>
              </w:rPr>
            </w:pPr>
            <w:r w:rsidRPr="00975D7D">
              <w:rPr>
                <w:sz w:val="20"/>
                <w:szCs w:val="20"/>
              </w:rPr>
              <w:t>К.М.06.06</w:t>
            </w:r>
          </w:p>
        </w:tc>
        <w:tc>
          <w:tcPr>
            <w:tcW w:w="3644" w:type="dxa"/>
            <w:shd w:val="clear" w:color="auto" w:fill="auto"/>
            <w:vAlign w:val="center"/>
          </w:tcPr>
          <w:p w:rsidR="00967D6E" w:rsidRPr="00975D7D" w:rsidRDefault="00967D6E" w:rsidP="001C5B10">
            <w:pPr>
              <w:textAlignment w:val="baseline"/>
            </w:pPr>
            <w:r w:rsidRPr="00975D7D">
              <w:t>Психология развития</w:t>
            </w:r>
          </w:p>
        </w:tc>
        <w:tc>
          <w:tcPr>
            <w:tcW w:w="822" w:type="dxa"/>
            <w:shd w:val="clear" w:color="auto" w:fill="auto"/>
            <w:vAlign w:val="center"/>
          </w:tcPr>
          <w:p w:rsidR="00967D6E" w:rsidRPr="00975D7D" w:rsidRDefault="00967D6E" w:rsidP="001C5B10">
            <w:pPr>
              <w:tabs>
                <w:tab w:val="left" w:pos="814"/>
              </w:tabs>
            </w:pPr>
            <w:r w:rsidRPr="00975D7D">
              <w:t>108</w:t>
            </w:r>
          </w:p>
        </w:tc>
        <w:tc>
          <w:tcPr>
            <w:tcW w:w="1547" w:type="dxa"/>
            <w:shd w:val="clear" w:color="auto" w:fill="auto"/>
            <w:vAlign w:val="center"/>
          </w:tcPr>
          <w:p w:rsidR="00967D6E" w:rsidRPr="00975D7D" w:rsidRDefault="00967D6E" w:rsidP="001C5B10">
            <w:pPr>
              <w:tabs>
                <w:tab w:val="left" w:pos="814"/>
              </w:tabs>
              <w:jc w:val="center"/>
            </w:pPr>
            <w:r w:rsidRPr="00975D7D">
              <w:t>24</w:t>
            </w:r>
          </w:p>
        </w:tc>
        <w:tc>
          <w:tcPr>
            <w:tcW w:w="1912" w:type="dxa"/>
            <w:shd w:val="clear" w:color="auto" w:fill="auto"/>
            <w:vAlign w:val="center"/>
          </w:tcPr>
          <w:p w:rsidR="00967D6E" w:rsidRPr="00975D7D" w:rsidRDefault="00967D6E" w:rsidP="001C5B10">
            <w:pPr>
              <w:tabs>
                <w:tab w:val="left" w:pos="814"/>
              </w:tabs>
              <w:jc w:val="center"/>
            </w:pPr>
            <w:r w:rsidRPr="00975D7D">
              <w:t>12</w:t>
            </w:r>
          </w:p>
        </w:tc>
        <w:tc>
          <w:tcPr>
            <w:tcW w:w="1289" w:type="dxa"/>
            <w:shd w:val="clear" w:color="auto" w:fill="auto"/>
            <w:vAlign w:val="center"/>
          </w:tcPr>
          <w:p w:rsidR="00967D6E" w:rsidRPr="00975D7D" w:rsidRDefault="00967D6E" w:rsidP="001C5B10">
            <w:pPr>
              <w:tabs>
                <w:tab w:val="left" w:pos="814"/>
              </w:tabs>
              <w:jc w:val="center"/>
            </w:pPr>
            <w:r w:rsidRPr="00975D7D">
              <w:t>72</w:t>
            </w:r>
          </w:p>
        </w:tc>
        <w:tc>
          <w:tcPr>
            <w:tcW w:w="1145" w:type="dxa"/>
            <w:shd w:val="clear" w:color="auto" w:fill="auto"/>
            <w:vAlign w:val="center"/>
          </w:tcPr>
          <w:p w:rsidR="00967D6E" w:rsidRPr="00975D7D" w:rsidRDefault="00967D6E" w:rsidP="001C5B10">
            <w:pPr>
              <w:tabs>
                <w:tab w:val="left" w:pos="814"/>
              </w:tabs>
              <w:jc w:val="center"/>
            </w:pPr>
            <w:r w:rsidRPr="00975D7D">
              <w:t>Э</w:t>
            </w:r>
          </w:p>
        </w:tc>
        <w:tc>
          <w:tcPr>
            <w:tcW w:w="1145" w:type="dxa"/>
            <w:shd w:val="clear" w:color="auto" w:fill="auto"/>
            <w:vAlign w:val="center"/>
          </w:tcPr>
          <w:p w:rsidR="00967D6E" w:rsidRPr="00975D7D" w:rsidRDefault="00967D6E" w:rsidP="001C5B10">
            <w:pPr>
              <w:tabs>
                <w:tab w:val="left" w:pos="814"/>
              </w:tabs>
              <w:jc w:val="center"/>
              <w:rPr>
                <w:caps/>
              </w:rPr>
            </w:pPr>
            <w:r w:rsidRPr="00975D7D">
              <w:rPr>
                <w:caps/>
              </w:rPr>
              <w:t>3</w:t>
            </w:r>
          </w:p>
        </w:tc>
        <w:tc>
          <w:tcPr>
            <w:tcW w:w="1288" w:type="dxa"/>
            <w:shd w:val="clear" w:color="auto" w:fill="auto"/>
            <w:vAlign w:val="center"/>
          </w:tcPr>
          <w:p w:rsidR="00967D6E" w:rsidRPr="00975D7D" w:rsidRDefault="00967D6E" w:rsidP="001C5B10">
            <w:pPr>
              <w:tabs>
                <w:tab w:val="left" w:pos="814"/>
              </w:tabs>
              <w:jc w:val="center"/>
              <w:rPr>
                <w:caps/>
              </w:rPr>
            </w:pPr>
            <w:r w:rsidRPr="00975D7D">
              <w:t>4 семестр</w:t>
            </w:r>
          </w:p>
        </w:tc>
        <w:tc>
          <w:tcPr>
            <w:tcW w:w="1424" w:type="dxa"/>
            <w:shd w:val="clear" w:color="auto" w:fill="auto"/>
            <w:vAlign w:val="center"/>
          </w:tcPr>
          <w:p w:rsidR="00967D6E" w:rsidRPr="00975D7D" w:rsidRDefault="00967D6E" w:rsidP="001C5B10">
            <w:pPr>
              <w:tabs>
                <w:tab w:val="left" w:pos="814"/>
              </w:tabs>
              <w:rPr>
                <w:caps/>
              </w:rPr>
            </w:pPr>
            <w:r w:rsidRPr="00975D7D">
              <w:rPr>
                <w:caps/>
              </w:rPr>
              <w:t>ОР.3.</w:t>
            </w:r>
          </w:p>
        </w:tc>
      </w:tr>
      <w:tr w:rsidR="00967D6E" w:rsidRPr="0080654D" w:rsidTr="001C5B10">
        <w:trPr>
          <w:trHeight w:val="701"/>
        </w:trPr>
        <w:tc>
          <w:tcPr>
            <w:tcW w:w="1291" w:type="dxa"/>
            <w:shd w:val="clear" w:color="auto" w:fill="auto"/>
            <w:vAlign w:val="center"/>
          </w:tcPr>
          <w:p w:rsidR="00967D6E" w:rsidRPr="00975D7D" w:rsidRDefault="00967D6E" w:rsidP="001C5B10">
            <w:pPr>
              <w:jc w:val="center"/>
              <w:rPr>
                <w:sz w:val="20"/>
                <w:szCs w:val="20"/>
              </w:rPr>
            </w:pPr>
            <w:r w:rsidRPr="00975D7D">
              <w:rPr>
                <w:sz w:val="20"/>
                <w:szCs w:val="20"/>
              </w:rPr>
              <w:t>К.М.06.07</w:t>
            </w:r>
          </w:p>
        </w:tc>
        <w:tc>
          <w:tcPr>
            <w:tcW w:w="3644" w:type="dxa"/>
            <w:shd w:val="clear" w:color="auto" w:fill="auto"/>
            <w:vAlign w:val="center"/>
          </w:tcPr>
          <w:p w:rsidR="00967D6E" w:rsidRPr="00975D7D" w:rsidRDefault="00967D6E" w:rsidP="001C5B10">
            <w:pPr>
              <w:textAlignment w:val="baseline"/>
            </w:pPr>
            <w:r w:rsidRPr="00975D7D">
              <w:t>Педагогическая психология</w:t>
            </w:r>
          </w:p>
        </w:tc>
        <w:tc>
          <w:tcPr>
            <w:tcW w:w="822" w:type="dxa"/>
            <w:shd w:val="clear" w:color="auto" w:fill="auto"/>
            <w:vAlign w:val="center"/>
          </w:tcPr>
          <w:p w:rsidR="00967D6E" w:rsidRPr="00975D7D" w:rsidRDefault="00967D6E" w:rsidP="001C5B10">
            <w:pPr>
              <w:tabs>
                <w:tab w:val="left" w:pos="814"/>
              </w:tabs>
            </w:pPr>
            <w:r w:rsidRPr="00975D7D">
              <w:t>72</w:t>
            </w:r>
          </w:p>
        </w:tc>
        <w:tc>
          <w:tcPr>
            <w:tcW w:w="1547" w:type="dxa"/>
            <w:shd w:val="clear" w:color="auto" w:fill="auto"/>
            <w:vAlign w:val="center"/>
          </w:tcPr>
          <w:p w:rsidR="00967D6E" w:rsidRPr="00975D7D" w:rsidRDefault="00967D6E" w:rsidP="001C5B10">
            <w:pPr>
              <w:tabs>
                <w:tab w:val="left" w:pos="814"/>
              </w:tabs>
              <w:jc w:val="center"/>
            </w:pPr>
            <w:r w:rsidRPr="00975D7D">
              <w:t>24</w:t>
            </w:r>
          </w:p>
        </w:tc>
        <w:tc>
          <w:tcPr>
            <w:tcW w:w="1912" w:type="dxa"/>
            <w:shd w:val="clear" w:color="auto" w:fill="auto"/>
            <w:vAlign w:val="center"/>
          </w:tcPr>
          <w:p w:rsidR="00967D6E" w:rsidRPr="00975D7D" w:rsidRDefault="00967D6E" w:rsidP="001C5B10">
            <w:pPr>
              <w:tabs>
                <w:tab w:val="left" w:pos="814"/>
              </w:tabs>
              <w:jc w:val="center"/>
            </w:pPr>
            <w:r w:rsidRPr="00975D7D">
              <w:t>12</w:t>
            </w:r>
          </w:p>
        </w:tc>
        <w:tc>
          <w:tcPr>
            <w:tcW w:w="1289" w:type="dxa"/>
            <w:shd w:val="clear" w:color="auto" w:fill="auto"/>
            <w:vAlign w:val="center"/>
          </w:tcPr>
          <w:p w:rsidR="00967D6E" w:rsidRPr="00975D7D" w:rsidRDefault="00967D6E" w:rsidP="001C5B10">
            <w:pPr>
              <w:tabs>
                <w:tab w:val="left" w:pos="814"/>
              </w:tabs>
              <w:jc w:val="center"/>
            </w:pPr>
            <w:r w:rsidRPr="00975D7D">
              <w:t>36</w:t>
            </w:r>
          </w:p>
        </w:tc>
        <w:tc>
          <w:tcPr>
            <w:tcW w:w="1145" w:type="dxa"/>
            <w:shd w:val="clear" w:color="auto" w:fill="auto"/>
            <w:vAlign w:val="center"/>
          </w:tcPr>
          <w:p w:rsidR="00967D6E" w:rsidRPr="00975D7D" w:rsidRDefault="00967D6E" w:rsidP="001C5B10">
            <w:pPr>
              <w:tabs>
                <w:tab w:val="left" w:pos="814"/>
              </w:tabs>
              <w:jc w:val="center"/>
            </w:pPr>
            <w:r w:rsidRPr="00975D7D">
              <w:t>З</w:t>
            </w:r>
          </w:p>
        </w:tc>
        <w:tc>
          <w:tcPr>
            <w:tcW w:w="1145" w:type="dxa"/>
            <w:shd w:val="clear" w:color="auto" w:fill="auto"/>
            <w:vAlign w:val="center"/>
          </w:tcPr>
          <w:p w:rsidR="00967D6E" w:rsidRPr="00975D7D" w:rsidRDefault="00967D6E" w:rsidP="001C5B10">
            <w:pPr>
              <w:tabs>
                <w:tab w:val="left" w:pos="814"/>
              </w:tabs>
              <w:jc w:val="center"/>
              <w:rPr>
                <w:caps/>
              </w:rPr>
            </w:pPr>
            <w:r w:rsidRPr="00975D7D">
              <w:rPr>
                <w:caps/>
              </w:rPr>
              <w:t>2</w:t>
            </w:r>
          </w:p>
        </w:tc>
        <w:tc>
          <w:tcPr>
            <w:tcW w:w="1288" w:type="dxa"/>
            <w:shd w:val="clear" w:color="auto" w:fill="auto"/>
            <w:vAlign w:val="center"/>
          </w:tcPr>
          <w:p w:rsidR="00967D6E" w:rsidRPr="00975D7D" w:rsidRDefault="00967D6E" w:rsidP="001C5B10">
            <w:pPr>
              <w:tabs>
                <w:tab w:val="left" w:pos="814"/>
              </w:tabs>
              <w:jc w:val="center"/>
              <w:rPr>
                <w:caps/>
              </w:rPr>
            </w:pPr>
            <w:r w:rsidRPr="00975D7D">
              <w:t>4 семестр</w:t>
            </w:r>
          </w:p>
        </w:tc>
        <w:tc>
          <w:tcPr>
            <w:tcW w:w="1424" w:type="dxa"/>
            <w:shd w:val="clear" w:color="auto" w:fill="auto"/>
            <w:vAlign w:val="center"/>
          </w:tcPr>
          <w:p w:rsidR="00967D6E" w:rsidRPr="00975D7D" w:rsidRDefault="00967D6E" w:rsidP="001C5B10">
            <w:pPr>
              <w:tabs>
                <w:tab w:val="left" w:pos="814"/>
              </w:tabs>
              <w:rPr>
                <w:caps/>
              </w:rPr>
            </w:pPr>
            <w:r w:rsidRPr="00975D7D">
              <w:rPr>
                <w:caps/>
              </w:rPr>
              <w:t xml:space="preserve">ОР.2. </w:t>
            </w:r>
          </w:p>
          <w:p w:rsidR="00967D6E" w:rsidRPr="00975D7D" w:rsidRDefault="00967D6E" w:rsidP="001C5B10">
            <w:pPr>
              <w:tabs>
                <w:tab w:val="left" w:pos="814"/>
              </w:tabs>
              <w:rPr>
                <w:caps/>
              </w:rPr>
            </w:pPr>
          </w:p>
        </w:tc>
      </w:tr>
      <w:tr w:rsidR="00967D6E" w:rsidRPr="0080654D" w:rsidTr="001C5B10">
        <w:trPr>
          <w:trHeight w:val="123"/>
        </w:trPr>
        <w:tc>
          <w:tcPr>
            <w:tcW w:w="15507" w:type="dxa"/>
            <w:gridSpan w:val="10"/>
            <w:shd w:val="clear" w:color="auto" w:fill="auto"/>
            <w:vAlign w:val="center"/>
          </w:tcPr>
          <w:p w:rsidR="00967D6E" w:rsidRPr="0080654D" w:rsidRDefault="00967D6E" w:rsidP="001C5B10">
            <w:pPr>
              <w:tabs>
                <w:tab w:val="left" w:pos="814"/>
              </w:tabs>
              <w:ind w:firstLine="317"/>
              <w:rPr>
                <w:caps/>
              </w:rPr>
            </w:pPr>
            <w:r w:rsidRPr="0080654D">
              <w:rPr>
                <w:caps/>
              </w:rPr>
              <w:t>2. Дисциплины по выбору (выбрать 1 из 5)</w:t>
            </w:r>
          </w:p>
        </w:tc>
      </w:tr>
      <w:tr w:rsidR="00967D6E" w:rsidRPr="0080654D" w:rsidTr="001C5B10">
        <w:trPr>
          <w:trHeight w:val="123"/>
        </w:trPr>
        <w:tc>
          <w:tcPr>
            <w:tcW w:w="1291" w:type="dxa"/>
            <w:shd w:val="clear" w:color="auto" w:fill="auto"/>
            <w:vAlign w:val="center"/>
          </w:tcPr>
          <w:p w:rsidR="00967D6E" w:rsidRPr="0080654D" w:rsidRDefault="00967D6E" w:rsidP="001C5B10">
            <w:pPr>
              <w:tabs>
                <w:tab w:val="left" w:pos="1027"/>
              </w:tabs>
              <w:rPr>
                <w:caps/>
              </w:rPr>
            </w:pPr>
            <w:r w:rsidRPr="0080654D">
              <w:rPr>
                <w:sz w:val="16"/>
              </w:rPr>
              <w:t>К.М. 06.ДВ.01</w:t>
            </w:r>
          </w:p>
        </w:tc>
        <w:tc>
          <w:tcPr>
            <w:tcW w:w="3644" w:type="dxa"/>
            <w:shd w:val="clear" w:color="auto" w:fill="auto"/>
            <w:vAlign w:val="center"/>
          </w:tcPr>
          <w:p w:rsidR="00967D6E" w:rsidRPr="0080654D" w:rsidRDefault="00967D6E" w:rsidP="001C5B10">
            <w:pPr>
              <w:textAlignment w:val="baseline"/>
            </w:pPr>
            <w:r w:rsidRPr="0080654D">
              <w:t xml:space="preserve">Дети с ОВЗ в образовательном и социокультурном пространстве </w:t>
            </w:r>
          </w:p>
        </w:tc>
        <w:tc>
          <w:tcPr>
            <w:tcW w:w="822" w:type="dxa"/>
            <w:shd w:val="clear" w:color="auto" w:fill="auto"/>
            <w:vAlign w:val="center"/>
          </w:tcPr>
          <w:p w:rsidR="00967D6E" w:rsidRPr="0080654D" w:rsidRDefault="00967D6E" w:rsidP="001C5B10">
            <w:pPr>
              <w:tabs>
                <w:tab w:val="left" w:pos="814"/>
              </w:tabs>
              <w:jc w:val="center"/>
            </w:pPr>
            <w:r w:rsidRPr="0080654D">
              <w:t>36</w:t>
            </w:r>
          </w:p>
        </w:tc>
        <w:tc>
          <w:tcPr>
            <w:tcW w:w="1547" w:type="dxa"/>
            <w:shd w:val="clear" w:color="auto" w:fill="auto"/>
            <w:vAlign w:val="center"/>
          </w:tcPr>
          <w:p w:rsidR="00967D6E" w:rsidRPr="0080654D" w:rsidRDefault="00967D6E" w:rsidP="001C5B10">
            <w:pPr>
              <w:tabs>
                <w:tab w:val="left" w:pos="814"/>
              </w:tabs>
              <w:jc w:val="center"/>
            </w:pPr>
            <w:r>
              <w:t>14</w:t>
            </w:r>
          </w:p>
        </w:tc>
        <w:tc>
          <w:tcPr>
            <w:tcW w:w="1912" w:type="dxa"/>
            <w:shd w:val="clear" w:color="auto" w:fill="auto"/>
            <w:vAlign w:val="center"/>
          </w:tcPr>
          <w:p w:rsidR="00967D6E" w:rsidRPr="0080654D" w:rsidRDefault="00967D6E" w:rsidP="001C5B10">
            <w:pPr>
              <w:tabs>
                <w:tab w:val="left" w:pos="814"/>
              </w:tabs>
              <w:jc w:val="center"/>
            </w:pPr>
            <w:r>
              <w:t>6</w:t>
            </w:r>
          </w:p>
        </w:tc>
        <w:tc>
          <w:tcPr>
            <w:tcW w:w="1289" w:type="dxa"/>
            <w:shd w:val="clear" w:color="auto" w:fill="auto"/>
            <w:vAlign w:val="center"/>
          </w:tcPr>
          <w:p w:rsidR="00967D6E" w:rsidRPr="0080654D" w:rsidRDefault="00967D6E" w:rsidP="001C5B10">
            <w:pPr>
              <w:tabs>
                <w:tab w:val="left" w:pos="814"/>
              </w:tabs>
              <w:jc w:val="center"/>
            </w:pPr>
            <w:r>
              <w:t>16</w:t>
            </w:r>
          </w:p>
        </w:tc>
        <w:tc>
          <w:tcPr>
            <w:tcW w:w="1145" w:type="dxa"/>
            <w:shd w:val="clear" w:color="auto" w:fill="auto"/>
          </w:tcPr>
          <w:p w:rsidR="00967D6E" w:rsidRPr="0080654D" w:rsidRDefault="00967D6E" w:rsidP="001C5B10">
            <w:r>
              <w:t>К</w:t>
            </w:r>
          </w:p>
        </w:tc>
        <w:tc>
          <w:tcPr>
            <w:tcW w:w="1145" w:type="dxa"/>
            <w:shd w:val="clear" w:color="auto" w:fill="auto"/>
            <w:vAlign w:val="center"/>
          </w:tcPr>
          <w:p w:rsidR="00967D6E" w:rsidRPr="0080654D" w:rsidRDefault="00967D6E" w:rsidP="001C5B10">
            <w:pPr>
              <w:tabs>
                <w:tab w:val="left" w:pos="814"/>
              </w:tabs>
              <w:jc w:val="center"/>
              <w:rPr>
                <w:caps/>
              </w:rPr>
            </w:pPr>
            <w:r w:rsidRPr="0080654D">
              <w:rPr>
                <w:caps/>
              </w:rPr>
              <w:t>1</w:t>
            </w:r>
          </w:p>
        </w:tc>
        <w:tc>
          <w:tcPr>
            <w:tcW w:w="1288" w:type="dxa"/>
            <w:shd w:val="clear" w:color="auto" w:fill="auto"/>
            <w:vAlign w:val="center"/>
          </w:tcPr>
          <w:p w:rsidR="00967D6E" w:rsidRPr="0080654D" w:rsidRDefault="00967D6E" w:rsidP="001C5B10">
            <w:pPr>
              <w:tabs>
                <w:tab w:val="left" w:pos="814"/>
              </w:tabs>
              <w:jc w:val="center"/>
              <w:rPr>
                <w:caps/>
              </w:rPr>
            </w:pPr>
            <w:r>
              <w:t>3</w:t>
            </w:r>
            <w:r w:rsidRPr="00886690">
              <w:t xml:space="preserve"> семестр</w:t>
            </w:r>
          </w:p>
        </w:tc>
        <w:tc>
          <w:tcPr>
            <w:tcW w:w="1424" w:type="dxa"/>
            <w:shd w:val="clear" w:color="auto" w:fill="auto"/>
            <w:vAlign w:val="center"/>
          </w:tcPr>
          <w:p w:rsidR="00967D6E" w:rsidRPr="0080654D" w:rsidRDefault="00967D6E" w:rsidP="001C5B10">
            <w:pPr>
              <w:tabs>
                <w:tab w:val="left" w:pos="814"/>
              </w:tabs>
              <w:rPr>
                <w:caps/>
              </w:rPr>
            </w:pPr>
            <w:r w:rsidRPr="0080654D">
              <w:rPr>
                <w:caps/>
              </w:rPr>
              <w:t>ОР.1.</w:t>
            </w:r>
          </w:p>
        </w:tc>
      </w:tr>
      <w:tr w:rsidR="00967D6E" w:rsidRPr="0080654D" w:rsidTr="001C5B10">
        <w:trPr>
          <w:trHeight w:val="123"/>
        </w:trPr>
        <w:tc>
          <w:tcPr>
            <w:tcW w:w="1291" w:type="dxa"/>
            <w:shd w:val="clear" w:color="auto" w:fill="auto"/>
          </w:tcPr>
          <w:p w:rsidR="00967D6E" w:rsidRPr="0080654D" w:rsidRDefault="00967D6E" w:rsidP="001C5B10">
            <w:r w:rsidRPr="0080654D">
              <w:rPr>
                <w:sz w:val="16"/>
              </w:rPr>
              <w:t>К.М. 06.ДВ.01</w:t>
            </w:r>
          </w:p>
        </w:tc>
        <w:tc>
          <w:tcPr>
            <w:tcW w:w="3644" w:type="dxa"/>
            <w:shd w:val="clear" w:color="auto" w:fill="auto"/>
            <w:vAlign w:val="center"/>
          </w:tcPr>
          <w:p w:rsidR="00967D6E" w:rsidRPr="0080654D" w:rsidRDefault="00967D6E" w:rsidP="001C5B10">
            <w:pPr>
              <w:textAlignment w:val="baseline"/>
              <w:rPr>
                <w:b/>
              </w:rPr>
            </w:pPr>
            <w:r w:rsidRPr="0080654D">
              <w:t xml:space="preserve">Проектирование внеурочной деятельности </w:t>
            </w:r>
          </w:p>
        </w:tc>
        <w:tc>
          <w:tcPr>
            <w:tcW w:w="822" w:type="dxa"/>
            <w:shd w:val="clear" w:color="auto" w:fill="auto"/>
          </w:tcPr>
          <w:p w:rsidR="00967D6E" w:rsidRPr="0080654D" w:rsidRDefault="00967D6E" w:rsidP="001C5B10">
            <w:r w:rsidRPr="0080654D">
              <w:t>36</w:t>
            </w:r>
          </w:p>
        </w:tc>
        <w:tc>
          <w:tcPr>
            <w:tcW w:w="1547" w:type="dxa"/>
            <w:shd w:val="clear" w:color="auto" w:fill="auto"/>
            <w:vAlign w:val="center"/>
          </w:tcPr>
          <w:p w:rsidR="00967D6E" w:rsidRPr="0080654D" w:rsidRDefault="00967D6E" w:rsidP="001C5B10">
            <w:pPr>
              <w:tabs>
                <w:tab w:val="left" w:pos="814"/>
              </w:tabs>
              <w:jc w:val="center"/>
            </w:pPr>
            <w:r>
              <w:t>14</w:t>
            </w:r>
          </w:p>
        </w:tc>
        <w:tc>
          <w:tcPr>
            <w:tcW w:w="1912" w:type="dxa"/>
            <w:shd w:val="clear" w:color="auto" w:fill="auto"/>
            <w:vAlign w:val="center"/>
          </w:tcPr>
          <w:p w:rsidR="00967D6E" w:rsidRPr="0080654D" w:rsidRDefault="00967D6E" w:rsidP="001C5B10">
            <w:pPr>
              <w:tabs>
                <w:tab w:val="left" w:pos="814"/>
              </w:tabs>
              <w:jc w:val="center"/>
            </w:pPr>
            <w:r>
              <w:t>6</w:t>
            </w:r>
          </w:p>
        </w:tc>
        <w:tc>
          <w:tcPr>
            <w:tcW w:w="1289" w:type="dxa"/>
            <w:shd w:val="clear" w:color="auto" w:fill="auto"/>
            <w:vAlign w:val="center"/>
          </w:tcPr>
          <w:p w:rsidR="00967D6E" w:rsidRPr="0080654D" w:rsidRDefault="00967D6E" w:rsidP="001C5B10">
            <w:pPr>
              <w:tabs>
                <w:tab w:val="left" w:pos="814"/>
              </w:tabs>
              <w:jc w:val="center"/>
            </w:pPr>
            <w:r>
              <w:t>16</w:t>
            </w:r>
          </w:p>
        </w:tc>
        <w:tc>
          <w:tcPr>
            <w:tcW w:w="1145" w:type="dxa"/>
            <w:shd w:val="clear" w:color="auto" w:fill="auto"/>
          </w:tcPr>
          <w:p w:rsidR="00967D6E" w:rsidRPr="0080654D" w:rsidRDefault="00967D6E" w:rsidP="001C5B10">
            <w:r>
              <w:t>К</w:t>
            </w:r>
          </w:p>
        </w:tc>
        <w:tc>
          <w:tcPr>
            <w:tcW w:w="1145" w:type="dxa"/>
            <w:shd w:val="clear" w:color="auto" w:fill="auto"/>
          </w:tcPr>
          <w:p w:rsidR="00967D6E" w:rsidRPr="0080654D" w:rsidRDefault="00967D6E" w:rsidP="001C5B10">
            <w:pPr>
              <w:jc w:val="center"/>
            </w:pPr>
            <w:r w:rsidRPr="0080654D">
              <w:rPr>
                <w:caps/>
              </w:rPr>
              <w:t>1</w:t>
            </w:r>
          </w:p>
        </w:tc>
        <w:tc>
          <w:tcPr>
            <w:tcW w:w="1288" w:type="dxa"/>
            <w:shd w:val="clear" w:color="auto" w:fill="auto"/>
            <w:vAlign w:val="center"/>
          </w:tcPr>
          <w:p w:rsidR="00967D6E" w:rsidRPr="0080654D" w:rsidRDefault="00967D6E" w:rsidP="001C5B10">
            <w:pPr>
              <w:tabs>
                <w:tab w:val="left" w:pos="814"/>
              </w:tabs>
              <w:jc w:val="center"/>
              <w:rPr>
                <w:caps/>
              </w:rPr>
            </w:pPr>
            <w:r>
              <w:t>3</w:t>
            </w:r>
            <w:r w:rsidRPr="00886690">
              <w:t xml:space="preserve"> семестр</w:t>
            </w:r>
          </w:p>
        </w:tc>
        <w:tc>
          <w:tcPr>
            <w:tcW w:w="1424" w:type="dxa"/>
            <w:shd w:val="clear" w:color="auto" w:fill="auto"/>
            <w:vAlign w:val="center"/>
          </w:tcPr>
          <w:p w:rsidR="00967D6E" w:rsidRPr="0080654D" w:rsidRDefault="00967D6E" w:rsidP="001C5B10">
            <w:pPr>
              <w:tabs>
                <w:tab w:val="left" w:pos="814"/>
              </w:tabs>
              <w:rPr>
                <w:caps/>
              </w:rPr>
            </w:pPr>
            <w:r w:rsidRPr="0080654D">
              <w:rPr>
                <w:caps/>
              </w:rPr>
              <w:t>ОР.1.</w:t>
            </w:r>
          </w:p>
        </w:tc>
      </w:tr>
      <w:tr w:rsidR="00967D6E" w:rsidRPr="0080654D" w:rsidTr="001C5B10">
        <w:trPr>
          <w:trHeight w:val="123"/>
        </w:trPr>
        <w:tc>
          <w:tcPr>
            <w:tcW w:w="1291" w:type="dxa"/>
            <w:shd w:val="clear" w:color="auto" w:fill="auto"/>
          </w:tcPr>
          <w:p w:rsidR="00967D6E" w:rsidRPr="0080654D" w:rsidRDefault="00967D6E" w:rsidP="001C5B10">
            <w:r w:rsidRPr="0080654D">
              <w:rPr>
                <w:sz w:val="16"/>
              </w:rPr>
              <w:t>К.М. 06.ДВ.01</w:t>
            </w:r>
          </w:p>
        </w:tc>
        <w:tc>
          <w:tcPr>
            <w:tcW w:w="3644" w:type="dxa"/>
            <w:shd w:val="clear" w:color="auto" w:fill="auto"/>
            <w:vAlign w:val="center"/>
          </w:tcPr>
          <w:p w:rsidR="00967D6E" w:rsidRPr="0080654D" w:rsidRDefault="00967D6E" w:rsidP="001C5B10">
            <w:pPr>
              <w:textAlignment w:val="baseline"/>
            </w:pPr>
            <w:r w:rsidRPr="0080654D">
              <w:t xml:space="preserve">Организация деятельности детского общественного объединения </w:t>
            </w:r>
          </w:p>
        </w:tc>
        <w:tc>
          <w:tcPr>
            <w:tcW w:w="822" w:type="dxa"/>
            <w:shd w:val="clear" w:color="auto" w:fill="auto"/>
          </w:tcPr>
          <w:p w:rsidR="00967D6E" w:rsidRPr="0080654D" w:rsidRDefault="00967D6E" w:rsidP="001C5B10">
            <w:r w:rsidRPr="0080654D">
              <w:t>36</w:t>
            </w:r>
          </w:p>
        </w:tc>
        <w:tc>
          <w:tcPr>
            <w:tcW w:w="1547" w:type="dxa"/>
            <w:shd w:val="clear" w:color="auto" w:fill="auto"/>
            <w:vAlign w:val="center"/>
          </w:tcPr>
          <w:p w:rsidR="00967D6E" w:rsidRPr="0080654D" w:rsidRDefault="00967D6E" w:rsidP="001C5B10">
            <w:pPr>
              <w:tabs>
                <w:tab w:val="left" w:pos="814"/>
              </w:tabs>
              <w:jc w:val="center"/>
            </w:pPr>
            <w:r>
              <w:t>14</w:t>
            </w:r>
          </w:p>
        </w:tc>
        <w:tc>
          <w:tcPr>
            <w:tcW w:w="1912" w:type="dxa"/>
            <w:shd w:val="clear" w:color="auto" w:fill="auto"/>
            <w:vAlign w:val="center"/>
          </w:tcPr>
          <w:p w:rsidR="00967D6E" w:rsidRPr="0080654D" w:rsidRDefault="00967D6E" w:rsidP="001C5B10">
            <w:pPr>
              <w:tabs>
                <w:tab w:val="left" w:pos="814"/>
              </w:tabs>
              <w:jc w:val="center"/>
            </w:pPr>
            <w:r>
              <w:t>6</w:t>
            </w:r>
          </w:p>
        </w:tc>
        <w:tc>
          <w:tcPr>
            <w:tcW w:w="1289" w:type="dxa"/>
            <w:shd w:val="clear" w:color="auto" w:fill="auto"/>
            <w:vAlign w:val="center"/>
          </w:tcPr>
          <w:p w:rsidR="00967D6E" w:rsidRPr="0080654D" w:rsidRDefault="00967D6E" w:rsidP="001C5B10">
            <w:pPr>
              <w:tabs>
                <w:tab w:val="left" w:pos="814"/>
              </w:tabs>
              <w:jc w:val="center"/>
            </w:pPr>
            <w:r>
              <w:t>16</w:t>
            </w:r>
          </w:p>
        </w:tc>
        <w:tc>
          <w:tcPr>
            <w:tcW w:w="1145" w:type="dxa"/>
            <w:shd w:val="clear" w:color="auto" w:fill="auto"/>
          </w:tcPr>
          <w:p w:rsidR="00967D6E" w:rsidRPr="0080654D" w:rsidRDefault="00967D6E" w:rsidP="001C5B10">
            <w:r>
              <w:t>К</w:t>
            </w:r>
          </w:p>
        </w:tc>
        <w:tc>
          <w:tcPr>
            <w:tcW w:w="1145" w:type="dxa"/>
            <w:shd w:val="clear" w:color="auto" w:fill="auto"/>
          </w:tcPr>
          <w:p w:rsidR="00967D6E" w:rsidRPr="0080654D" w:rsidRDefault="00967D6E" w:rsidP="001C5B10">
            <w:pPr>
              <w:jc w:val="center"/>
            </w:pPr>
            <w:r w:rsidRPr="0080654D">
              <w:rPr>
                <w:caps/>
              </w:rPr>
              <w:t>1</w:t>
            </w:r>
          </w:p>
        </w:tc>
        <w:tc>
          <w:tcPr>
            <w:tcW w:w="1288" w:type="dxa"/>
            <w:shd w:val="clear" w:color="auto" w:fill="auto"/>
            <w:vAlign w:val="center"/>
          </w:tcPr>
          <w:p w:rsidR="00967D6E" w:rsidRPr="0080654D" w:rsidRDefault="00967D6E" w:rsidP="001C5B10">
            <w:pPr>
              <w:tabs>
                <w:tab w:val="left" w:pos="814"/>
              </w:tabs>
              <w:jc w:val="center"/>
              <w:rPr>
                <w:caps/>
              </w:rPr>
            </w:pPr>
            <w:r>
              <w:t>3</w:t>
            </w:r>
            <w:r w:rsidRPr="00886690">
              <w:t xml:space="preserve"> семестр</w:t>
            </w:r>
          </w:p>
        </w:tc>
        <w:tc>
          <w:tcPr>
            <w:tcW w:w="1424" w:type="dxa"/>
            <w:shd w:val="clear" w:color="auto" w:fill="auto"/>
            <w:vAlign w:val="center"/>
          </w:tcPr>
          <w:p w:rsidR="00967D6E" w:rsidRPr="0080654D" w:rsidRDefault="00967D6E" w:rsidP="001C5B10">
            <w:pPr>
              <w:tabs>
                <w:tab w:val="left" w:pos="814"/>
              </w:tabs>
              <w:rPr>
                <w:caps/>
              </w:rPr>
            </w:pPr>
            <w:r w:rsidRPr="0080654D">
              <w:rPr>
                <w:caps/>
              </w:rPr>
              <w:t>ОР.1.</w:t>
            </w:r>
          </w:p>
        </w:tc>
      </w:tr>
      <w:tr w:rsidR="00967D6E" w:rsidRPr="0080654D" w:rsidTr="001C5B10">
        <w:trPr>
          <w:trHeight w:val="123"/>
        </w:trPr>
        <w:tc>
          <w:tcPr>
            <w:tcW w:w="1291" w:type="dxa"/>
            <w:shd w:val="clear" w:color="auto" w:fill="auto"/>
          </w:tcPr>
          <w:p w:rsidR="00967D6E" w:rsidRPr="0080654D" w:rsidRDefault="00967D6E" w:rsidP="001C5B10">
            <w:r w:rsidRPr="0080654D">
              <w:rPr>
                <w:sz w:val="16"/>
              </w:rPr>
              <w:t>К.М. 06.ДВ.01</w:t>
            </w:r>
          </w:p>
        </w:tc>
        <w:tc>
          <w:tcPr>
            <w:tcW w:w="3644" w:type="dxa"/>
            <w:shd w:val="clear" w:color="auto" w:fill="auto"/>
            <w:vAlign w:val="center"/>
          </w:tcPr>
          <w:p w:rsidR="00967D6E" w:rsidRPr="0080654D" w:rsidRDefault="00967D6E" w:rsidP="001C5B10">
            <w:pPr>
              <w:textAlignment w:val="baseline"/>
            </w:pPr>
            <w:r w:rsidRPr="0080654D">
              <w:t xml:space="preserve">Деятельность классного руководителя в образовательном пространстве  </w:t>
            </w:r>
          </w:p>
        </w:tc>
        <w:tc>
          <w:tcPr>
            <w:tcW w:w="822" w:type="dxa"/>
            <w:shd w:val="clear" w:color="auto" w:fill="auto"/>
          </w:tcPr>
          <w:p w:rsidR="00967D6E" w:rsidRPr="0080654D" w:rsidRDefault="00967D6E" w:rsidP="001C5B10">
            <w:r w:rsidRPr="0080654D">
              <w:t>36</w:t>
            </w:r>
          </w:p>
        </w:tc>
        <w:tc>
          <w:tcPr>
            <w:tcW w:w="1547" w:type="dxa"/>
            <w:shd w:val="clear" w:color="auto" w:fill="auto"/>
            <w:vAlign w:val="center"/>
          </w:tcPr>
          <w:p w:rsidR="00967D6E" w:rsidRPr="0080654D" w:rsidRDefault="00967D6E" w:rsidP="001C5B10">
            <w:pPr>
              <w:tabs>
                <w:tab w:val="left" w:pos="814"/>
              </w:tabs>
              <w:jc w:val="center"/>
            </w:pPr>
            <w:r>
              <w:t>14</w:t>
            </w:r>
          </w:p>
        </w:tc>
        <w:tc>
          <w:tcPr>
            <w:tcW w:w="1912" w:type="dxa"/>
            <w:shd w:val="clear" w:color="auto" w:fill="auto"/>
            <w:vAlign w:val="center"/>
          </w:tcPr>
          <w:p w:rsidR="00967D6E" w:rsidRPr="0080654D" w:rsidRDefault="00967D6E" w:rsidP="001C5B10">
            <w:pPr>
              <w:tabs>
                <w:tab w:val="left" w:pos="814"/>
              </w:tabs>
              <w:jc w:val="center"/>
            </w:pPr>
            <w:r>
              <w:t>6</w:t>
            </w:r>
          </w:p>
        </w:tc>
        <w:tc>
          <w:tcPr>
            <w:tcW w:w="1289" w:type="dxa"/>
            <w:shd w:val="clear" w:color="auto" w:fill="auto"/>
            <w:vAlign w:val="center"/>
          </w:tcPr>
          <w:p w:rsidR="00967D6E" w:rsidRPr="0080654D" w:rsidRDefault="00967D6E" w:rsidP="001C5B10">
            <w:pPr>
              <w:tabs>
                <w:tab w:val="left" w:pos="814"/>
              </w:tabs>
              <w:jc w:val="center"/>
            </w:pPr>
            <w:r>
              <w:t>16</w:t>
            </w:r>
          </w:p>
        </w:tc>
        <w:tc>
          <w:tcPr>
            <w:tcW w:w="1145" w:type="dxa"/>
            <w:shd w:val="clear" w:color="auto" w:fill="auto"/>
          </w:tcPr>
          <w:p w:rsidR="00967D6E" w:rsidRPr="0080654D" w:rsidRDefault="00967D6E" w:rsidP="001C5B10">
            <w:r>
              <w:t>К</w:t>
            </w:r>
          </w:p>
        </w:tc>
        <w:tc>
          <w:tcPr>
            <w:tcW w:w="1145" w:type="dxa"/>
            <w:shd w:val="clear" w:color="auto" w:fill="auto"/>
          </w:tcPr>
          <w:p w:rsidR="00967D6E" w:rsidRPr="0080654D" w:rsidRDefault="00967D6E" w:rsidP="001C5B10">
            <w:pPr>
              <w:jc w:val="center"/>
            </w:pPr>
            <w:r w:rsidRPr="0080654D">
              <w:rPr>
                <w:caps/>
              </w:rPr>
              <w:t>1</w:t>
            </w:r>
          </w:p>
        </w:tc>
        <w:tc>
          <w:tcPr>
            <w:tcW w:w="1288" w:type="dxa"/>
            <w:shd w:val="clear" w:color="auto" w:fill="auto"/>
            <w:vAlign w:val="center"/>
          </w:tcPr>
          <w:p w:rsidR="00967D6E" w:rsidRPr="0080654D" w:rsidRDefault="00967D6E" w:rsidP="001C5B10">
            <w:pPr>
              <w:tabs>
                <w:tab w:val="left" w:pos="814"/>
              </w:tabs>
              <w:jc w:val="center"/>
              <w:rPr>
                <w:caps/>
              </w:rPr>
            </w:pPr>
            <w:r>
              <w:t>3</w:t>
            </w:r>
            <w:r w:rsidRPr="00886690">
              <w:t xml:space="preserve"> семестр</w:t>
            </w:r>
          </w:p>
        </w:tc>
        <w:tc>
          <w:tcPr>
            <w:tcW w:w="1424" w:type="dxa"/>
            <w:shd w:val="clear" w:color="auto" w:fill="auto"/>
            <w:vAlign w:val="center"/>
          </w:tcPr>
          <w:p w:rsidR="00967D6E" w:rsidRPr="0080654D" w:rsidRDefault="00967D6E" w:rsidP="001C5B10">
            <w:pPr>
              <w:tabs>
                <w:tab w:val="left" w:pos="814"/>
              </w:tabs>
              <w:rPr>
                <w:caps/>
              </w:rPr>
            </w:pPr>
            <w:r w:rsidRPr="0080654D">
              <w:rPr>
                <w:caps/>
              </w:rPr>
              <w:t>ОР.1.</w:t>
            </w:r>
          </w:p>
        </w:tc>
      </w:tr>
      <w:tr w:rsidR="00967D6E" w:rsidRPr="0080654D" w:rsidTr="001C5B10">
        <w:trPr>
          <w:trHeight w:val="123"/>
        </w:trPr>
        <w:tc>
          <w:tcPr>
            <w:tcW w:w="1291" w:type="dxa"/>
            <w:shd w:val="clear" w:color="auto" w:fill="auto"/>
          </w:tcPr>
          <w:p w:rsidR="00967D6E" w:rsidRPr="0080654D" w:rsidRDefault="00967D6E" w:rsidP="001C5B10">
            <w:r w:rsidRPr="0080654D">
              <w:rPr>
                <w:sz w:val="16"/>
              </w:rPr>
              <w:t>К.М. 06.ДВ.01</w:t>
            </w:r>
          </w:p>
        </w:tc>
        <w:tc>
          <w:tcPr>
            <w:tcW w:w="3644" w:type="dxa"/>
            <w:shd w:val="clear" w:color="auto" w:fill="auto"/>
            <w:vAlign w:val="center"/>
          </w:tcPr>
          <w:p w:rsidR="00967D6E" w:rsidRPr="0080654D" w:rsidRDefault="00967D6E" w:rsidP="001C5B10">
            <w:pPr>
              <w:textAlignment w:val="baseline"/>
            </w:pPr>
            <w:r w:rsidRPr="0080654D">
              <w:t>Служба школьной медиации в воспитательном пространстве школы</w:t>
            </w:r>
            <w:r w:rsidRPr="0080654D">
              <w:rPr>
                <w:b/>
              </w:rPr>
              <w:t xml:space="preserve"> </w:t>
            </w:r>
          </w:p>
        </w:tc>
        <w:tc>
          <w:tcPr>
            <w:tcW w:w="822" w:type="dxa"/>
            <w:shd w:val="clear" w:color="auto" w:fill="auto"/>
          </w:tcPr>
          <w:p w:rsidR="00967D6E" w:rsidRPr="0080654D" w:rsidRDefault="00967D6E" w:rsidP="001C5B10">
            <w:r w:rsidRPr="0080654D">
              <w:t>36</w:t>
            </w:r>
          </w:p>
        </w:tc>
        <w:tc>
          <w:tcPr>
            <w:tcW w:w="1547" w:type="dxa"/>
            <w:shd w:val="clear" w:color="auto" w:fill="auto"/>
            <w:vAlign w:val="center"/>
          </w:tcPr>
          <w:p w:rsidR="00967D6E" w:rsidRPr="0080654D" w:rsidRDefault="00967D6E" w:rsidP="001C5B10">
            <w:pPr>
              <w:tabs>
                <w:tab w:val="left" w:pos="814"/>
              </w:tabs>
              <w:jc w:val="center"/>
            </w:pPr>
            <w:r>
              <w:t>14</w:t>
            </w:r>
          </w:p>
        </w:tc>
        <w:tc>
          <w:tcPr>
            <w:tcW w:w="1912" w:type="dxa"/>
            <w:shd w:val="clear" w:color="auto" w:fill="auto"/>
            <w:vAlign w:val="center"/>
          </w:tcPr>
          <w:p w:rsidR="00967D6E" w:rsidRPr="0080654D" w:rsidRDefault="00967D6E" w:rsidP="001C5B10">
            <w:pPr>
              <w:tabs>
                <w:tab w:val="left" w:pos="814"/>
              </w:tabs>
              <w:jc w:val="center"/>
            </w:pPr>
            <w:r>
              <w:t>6</w:t>
            </w:r>
          </w:p>
        </w:tc>
        <w:tc>
          <w:tcPr>
            <w:tcW w:w="1289" w:type="dxa"/>
            <w:shd w:val="clear" w:color="auto" w:fill="auto"/>
            <w:vAlign w:val="center"/>
          </w:tcPr>
          <w:p w:rsidR="00967D6E" w:rsidRPr="0080654D" w:rsidRDefault="00967D6E" w:rsidP="001C5B10">
            <w:pPr>
              <w:tabs>
                <w:tab w:val="left" w:pos="814"/>
              </w:tabs>
              <w:jc w:val="center"/>
            </w:pPr>
            <w:r>
              <w:t>16</w:t>
            </w:r>
          </w:p>
        </w:tc>
        <w:tc>
          <w:tcPr>
            <w:tcW w:w="1145" w:type="dxa"/>
            <w:shd w:val="clear" w:color="auto" w:fill="auto"/>
          </w:tcPr>
          <w:p w:rsidR="00967D6E" w:rsidRPr="0080654D" w:rsidRDefault="00967D6E" w:rsidP="001C5B10">
            <w:r>
              <w:t>К</w:t>
            </w:r>
          </w:p>
        </w:tc>
        <w:tc>
          <w:tcPr>
            <w:tcW w:w="1145" w:type="dxa"/>
            <w:shd w:val="clear" w:color="auto" w:fill="auto"/>
          </w:tcPr>
          <w:p w:rsidR="00967D6E" w:rsidRPr="0080654D" w:rsidRDefault="00967D6E" w:rsidP="001C5B10">
            <w:pPr>
              <w:jc w:val="center"/>
            </w:pPr>
            <w:r w:rsidRPr="0080654D">
              <w:rPr>
                <w:caps/>
              </w:rPr>
              <w:t>1</w:t>
            </w:r>
          </w:p>
        </w:tc>
        <w:tc>
          <w:tcPr>
            <w:tcW w:w="1288" w:type="dxa"/>
            <w:shd w:val="clear" w:color="auto" w:fill="auto"/>
            <w:vAlign w:val="center"/>
          </w:tcPr>
          <w:p w:rsidR="00967D6E" w:rsidRPr="0080654D" w:rsidRDefault="00967D6E" w:rsidP="001C5B10">
            <w:pPr>
              <w:tabs>
                <w:tab w:val="left" w:pos="814"/>
              </w:tabs>
              <w:jc w:val="center"/>
              <w:rPr>
                <w:caps/>
              </w:rPr>
            </w:pPr>
            <w:r>
              <w:t>3</w:t>
            </w:r>
            <w:r w:rsidRPr="00886690">
              <w:t xml:space="preserve"> семестр</w:t>
            </w:r>
          </w:p>
        </w:tc>
        <w:tc>
          <w:tcPr>
            <w:tcW w:w="1424" w:type="dxa"/>
            <w:shd w:val="clear" w:color="auto" w:fill="auto"/>
            <w:vAlign w:val="center"/>
          </w:tcPr>
          <w:p w:rsidR="00967D6E" w:rsidRPr="0080654D" w:rsidRDefault="00967D6E" w:rsidP="001C5B10">
            <w:pPr>
              <w:tabs>
                <w:tab w:val="left" w:pos="814"/>
              </w:tabs>
              <w:rPr>
                <w:caps/>
              </w:rPr>
            </w:pPr>
            <w:r w:rsidRPr="0080654D">
              <w:rPr>
                <w:caps/>
              </w:rPr>
              <w:t>ОР.1.</w:t>
            </w:r>
          </w:p>
        </w:tc>
      </w:tr>
      <w:tr w:rsidR="00967D6E" w:rsidRPr="0080654D" w:rsidTr="001C5B10">
        <w:trPr>
          <w:trHeight w:val="123"/>
        </w:trPr>
        <w:tc>
          <w:tcPr>
            <w:tcW w:w="15507" w:type="dxa"/>
            <w:gridSpan w:val="10"/>
            <w:shd w:val="clear" w:color="auto" w:fill="auto"/>
            <w:vAlign w:val="center"/>
          </w:tcPr>
          <w:p w:rsidR="00967D6E" w:rsidRPr="0080654D" w:rsidRDefault="00967D6E" w:rsidP="001C5B10">
            <w:pPr>
              <w:tabs>
                <w:tab w:val="left" w:pos="814"/>
              </w:tabs>
              <w:ind w:firstLine="317"/>
              <w:rPr>
                <w:caps/>
              </w:rPr>
            </w:pPr>
          </w:p>
        </w:tc>
      </w:tr>
      <w:tr w:rsidR="00967D6E" w:rsidRPr="0080654D" w:rsidTr="001C5B10">
        <w:trPr>
          <w:trHeight w:val="123"/>
        </w:trPr>
        <w:tc>
          <w:tcPr>
            <w:tcW w:w="1291" w:type="dxa"/>
            <w:shd w:val="clear" w:color="auto" w:fill="auto"/>
          </w:tcPr>
          <w:p w:rsidR="00967D6E" w:rsidRPr="0080654D" w:rsidRDefault="00967D6E" w:rsidP="001C5B10">
            <w:r w:rsidRPr="0080654D">
              <w:rPr>
                <w:sz w:val="16"/>
              </w:rPr>
              <w:lastRenderedPageBreak/>
              <w:t>К.М. 06.ДВ.01</w:t>
            </w:r>
          </w:p>
        </w:tc>
        <w:tc>
          <w:tcPr>
            <w:tcW w:w="3644" w:type="dxa"/>
            <w:shd w:val="clear" w:color="auto" w:fill="auto"/>
            <w:vAlign w:val="center"/>
          </w:tcPr>
          <w:p w:rsidR="00967D6E" w:rsidRPr="0080654D" w:rsidRDefault="00967D6E" w:rsidP="001C5B10">
            <w:pPr>
              <w:textAlignment w:val="baseline"/>
            </w:pPr>
            <w:r w:rsidRPr="0080654D">
              <w:t xml:space="preserve">Организация самоуправления в детско-взрослом сообществе </w:t>
            </w:r>
          </w:p>
        </w:tc>
        <w:tc>
          <w:tcPr>
            <w:tcW w:w="822" w:type="dxa"/>
            <w:shd w:val="clear" w:color="auto" w:fill="auto"/>
            <w:vAlign w:val="center"/>
          </w:tcPr>
          <w:p w:rsidR="00967D6E" w:rsidRPr="0080654D" w:rsidRDefault="00967D6E" w:rsidP="001C5B10">
            <w:pPr>
              <w:tabs>
                <w:tab w:val="left" w:pos="814"/>
              </w:tabs>
              <w:jc w:val="center"/>
            </w:pPr>
            <w:r w:rsidRPr="0080654D">
              <w:t>36</w:t>
            </w:r>
          </w:p>
        </w:tc>
        <w:tc>
          <w:tcPr>
            <w:tcW w:w="1547" w:type="dxa"/>
            <w:shd w:val="clear" w:color="auto" w:fill="auto"/>
            <w:vAlign w:val="center"/>
          </w:tcPr>
          <w:p w:rsidR="00967D6E" w:rsidRPr="0080654D" w:rsidRDefault="00967D6E" w:rsidP="001C5B10">
            <w:pPr>
              <w:tabs>
                <w:tab w:val="left" w:pos="814"/>
              </w:tabs>
              <w:jc w:val="center"/>
            </w:pPr>
            <w:r>
              <w:t>8</w:t>
            </w:r>
          </w:p>
        </w:tc>
        <w:tc>
          <w:tcPr>
            <w:tcW w:w="1912" w:type="dxa"/>
            <w:shd w:val="clear" w:color="auto" w:fill="auto"/>
            <w:vAlign w:val="center"/>
          </w:tcPr>
          <w:p w:rsidR="00967D6E" w:rsidRPr="0080654D" w:rsidRDefault="00967D6E" w:rsidP="001C5B10">
            <w:pPr>
              <w:tabs>
                <w:tab w:val="left" w:pos="814"/>
              </w:tabs>
              <w:jc w:val="center"/>
            </w:pPr>
            <w:r>
              <w:t>4</w:t>
            </w:r>
          </w:p>
        </w:tc>
        <w:tc>
          <w:tcPr>
            <w:tcW w:w="1289" w:type="dxa"/>
            <w:shd w:val="clear" w:color="auto" w:fill="auto"/>
            <w:vAlign w:val="center"/>
          </w:tcPr>
          <w:p w:rsidR="00967D6E" w:rsidRPr="0080654D" w:rsidRDefault="00967D6E" w:rsidP="001C5B10">
            <w:pPr>
              <w:tabs>
                <w:tab w:val="left" w:pos="814"/>
              </w:tabs>
              <w:jc w:val="center"/>
            </w:pPr>
            <w:r>
              <w:t>24</w:t>
            </w:r>
          </w:p>
        </w:tc>
        <w:tc>
          <w:tcPr>
            <w:tcW w:w="1145" w:type="dxa"/>
            <w:shd w:val="clear" w:color="auto" w:fill="auto"/>
          </w:tcPr>
          <w:p w:rsidR="00967D6E" w:rsidRPr="0080654D" w:rsidRDefault="00967D6E" w:rsidP="001C5B10">
            <w:r>
              <w:t>К</w:t>
            </w:r>
          </w:p>
        </w:tc>
        <w:tc>
          <w:tcPr>
            <w:tcW w:w="1145" w:type="dxa"/>
            <w:shd w:val="clear" w:color="auto" w:fill="auto"/>
          </w:tcPr>
          <w:p w:rsidR="00967D6E" w:rsidRPr="0080654D" w:rsidRDefault="00967D6E" w:rsidP="001C5B10">
            <w:pPr>
              <w:jc w:val="center"/>
            </w:pPr>
            <w:r w:rsidRPr="0080654D">
              <w:rPr>
                <w:caps/>
              </w:rPr>
              <w:t>1</w:t>
            </w:r>
          </w:p>
        </w:tc>
        <w:tc>
          <w:tcPr>
            <w:tcW w:w="1288" w:type="dxa"/>
            <w:shd w:val="clear" w:color="auto" w:fill="auto"/>
            <w:vAlign w:val="center"/>
          </w:tcPr>
          <w:p w:rsidR="00967D6E" w:rsidRPr="0080654D" w:rsidRDefault="00967D6E" w:rsidP="001C5B10">
            <w:pPr>
              <w:tabs>
                <w:tab w:val="left" w:pos="814"/>
              </w:tabs>
              <w:jc w:val="center"/>
              <w:rPr>
                <w:caps/>
              </w:rPr>
            </w:pPr>
            <w:r>
              <w:t>4</w:t>
            </w:r>
            <w:r w:rsidRPr="00886690">
              <w:t xml:space="preserve"> семестр</w:t>
            </w:r>
          </w:p>
        </w:tc>
        <w:tc>
          <w:tcPr>
            <w:tcW w:w="1424" w:type="dxa"/>
            <w:shd w:val="clear" w:color="auto" w:fill="auto"/>
            <w:vAlign w:val="center"/>
          </w:tcPr>
          <w:p w:rsidR="00967D6E" w:rsidRPr="0080654D" w:rsidRDefault="00967D6E" w:rsidP="001C5B10">
            <w:pPr>
              <w:tabs>
                <w:tab w:val="left" w:pos="814"/>
              </w:tabs>
              <w:rPr>
                <w:caps/>
              </w:rPr>
            </w:pPr>
            <w:r w:rsidRPr="0080654D">
              <w:rPr>
                <w:caps/>
              </w:rPr>
              <w:t>ОР.1.</w:t>
            </w:r>
          </w:p>
        </w:tc>
      </w:tr>
      <w:tr w:rsidR="00967D6E" w:rsidRPr="0080654D" w:rsidTr="001C5B10">
        <w:trPr>
          <w:trHeight w:val="123"/>
        </w:trPr>
        <w:tc>
          <w:tcPr>
            <w:tcW w:w="1291" w:type="dxa"/>
            <w:shd w:val="clear" w:color="auto" w:fill="auto"/>
          </w:tcPr>
          <w:p w:rsidR="00967D6E" w:rsidRPr="0080654D" w:rsidRDefault="00967D6E" w:rsidP="001C5B10">
            <w:r w:rsidRPr="0080654D">
              <w:rPr>
                <w:sz w:val="16"/>
              </w:rPr>
              <w:t>К.М. 06.ДВ.01</w:t>
            </w:r>
          </w:p>
        </w:tc>
        <w:tc>
          <w:tcPr>
            <w:tcW w:w="3644" w:type="dxa"/>
            <w:shd w:val="clear" w:color="auto" w:fill="auto"/>
            <w:vAlign w:val="center"/>
          </w:tcPr>
          <w:p w:rsidR="00967D6E" w:rsidRPr="0080654D" w:rsidRDefault="00967D6E" w:rsidP="001C5B10">
            <w:pPr>
              <w:textAlignment w:val="baseline"/>
            </w:pPr>
            <w:r w:rsidRPr="0080654D">
              <w:t xml:space="preserve">Школа вожатого </w:t>
            </w:r>
          </w:p>
        </w:tc>
        <w:tc>
          <w:tcPr>
            <w:tcW w:w="822" w:type="dxa"/>
            <w:shd w:val="clear" w:color="auto" w:fill="auto"/>
          </w:tcPr>
          <w:p w:rsidR="00967D6E" w:rsidRPr="0080654D" w:rsidRDefault="00967D6E" w:rsidP="001C5B10">
            <w:r w:rsidRPr="0080654D">
              <w:t>36</w:t>
            </w:r>
          </w:p>
        </w:tc>
        <w:tc>
          <w:tcPr>
            <w:tcW w:w="1547" w:type="dxa"/>
            <w:shd w:val="clear" w:color="auto" w:fill="auto"/>
            <w:vAlign w:val="center"/>
          </w:tcPr>
          <w:p w:rsidR="00967D6E" w:rsidRPr="0080654D" w:rsidRDefault="00967D6E" w:rsidP="001C5B10">
            <w:pPr>
              <w:tabs>
                <w:tab w:val="left" w:pos="814"/>
              </w:tabs>
              <w:jc w:val="center"/>
            </w:pPr>
            <w:r>
              <w:t>8</w:t>
            </w:r>
          </w:p>
        </w:tc>
        <w:tc>
          <w:tcPr>
            <w:tcW w:w="1912" w:type="dxa"/>
            <w:shd w:val="clear" w:color="auto" w:fill="auto"/>
            <w:vAlign w:val="center"/>
          </w:tcPr>
          <w:p w:rsidR="00967D6E" w:rsidRPr="0080654D" w:rsidRDefault="00967D6E" w:rsidP="001C5B10">
            <w:pPr>
              <w:tabs>
                <w:tab w:val="left" w:pos="814"/>
              </w:tabs>
              <w:jc w:val="center"/>
            </w:pPr>
            <w:r>
              <w:t>4</w:t>
            </w:r>
          </w:p>
        </w:tc>
        <w:tc>
          <w:tcPr>
            <w:tcW w:w="1289" w:type="dxa"/>
            <w:shd w:val="clear" w:color="auto" w:fill="auto"/>
            <w:vAlign w:val="center"/>
          </w:tcPr>
          <w:p w:rsidR="00967D6E" w:rsidRPr="0080654D" w:rsidRDefault="00967D6E" w:rsidP="001C5B10">
            <w:pPr>
              <w:tabs>
                <w:tab w:val="left" w:pos="814"/>
              </w:tabs>
              <w:jc w:val="center"/>
            </w:pPr>
            <w:r>
              <w:t>24</w:t>
            </w:r>
          </w:p>
        </w:tc>
        <w:tc>
          <w:tcPr>
            <w:tcW w:w="1145" w:type="dxa"/>
            <w:shd w:val="clear" w:color="auto" w:fill="auto"/>
          </w:tcPr>
          <w:p w:rsidR="00967D6E" w:rsidRPr="0080654D" w:rsidRDefault="00967D6E" w:rsidP="001C5B10">
            <w:r>
              <w:t>К</w:t>
            </w:r>
          </w:p>
        </w:tc>
        <w:tc>
          <w:tcPr>
            <w:tcW w:w="1145" w:type="dxa"/>
            <w:shd w:val="clear" w:color="auto" w:fill="auto"/>
          </w:tcPr>
          <w:p w:rsidR="00967D6E" w:rsidRPr="0080654D" w:rsidRDefault="00967D6E" w:rsidP="001C5B10">
            <w:pPr>
              <w:jc w:val="center"/>
            </w:pPr>
            <w:r w:rsidRPr="0080654D">
              <w:rPr>
                <w:caps/>
              </w:rPr>
              <w:t>1</w:t>
            </w:r>
          </w:p>
        </w:tc>
        <w:tc>
          <w:tcPr>
            <w:tcW w:w="1288" w:type="dxa"/>
            <w:shd w:val="clear" w:color="auto" w:fill="auto"/>
            <w:vAlign w:val="center"/>
          </w:tcPr>
          <w:p w:rsidR="00967D6E" w:rsidRPr="0080654D" w:rsidRDefault="00967D6E" w:rsidP="001C5B10">
            <w:pPr>
              <w:tabs>
                <w:tab w:val="left" w:pos="814"/>
              </w:tabs>
              <w:jc w:val="center"/>
              <w:rPr>
                <w:caps/>
              </w:rPr>
            </w:pPr>
            <w:r>
              <w:t>4</w:t>
            </w:r>
            <w:r w:rsidRPr="00886690">
              <w:t xml:space="preserve"> семестр</w:t>
            </w:r>
          </w:p>
        </w:tc>
        <w:tc>
          <w:tcPr>
            <w:tcW w:w="1424" w:type="dxa"/>
            <w:shd w:val="clear" w:color="auto" w:fill="auto"/>
            <w:vAlign w:val="center"/>
          </w:tcPr>
          <w:p w:rsidR="00967D6E" w:rsidRPr="0080654D" w:rsidRDefault="00967D6E" w:rsidP="001C5B10">
            <w:pPr>
              <w:tabs>
                <w:tab w:val="left" w:pos="814"/>
              </w:tabs>
              <w:rPr>
                <w:caps/>
              </w:rPr>
            </w:pPr>
            <w:r w:rsidRPr="0080654D">
              <w:rPr>
                <w:caps/>
              </w:rPr>
              <w:t>ОР.1.</w:t>
            </w:r>
          </w:p>
        </w:tc>
      </w:tr>
      <w:tr w:rsidR="00967D6E" w:rsidRPr="0080654D" w:rsidTr="001C5B10">
        <w:trPr>
          <w:trHeight w:val="123"/>
        </w:trPr>
        <w:tc>
          <w:tcPr>
            <w:tcW w:w="1291" w:type="dxa"/>
            <w:shd w:val="clear" w:color="auto" w:fill="auto"/>
          </w:tcPr>
          <w:p w:rsidR="00967D6E" w:rsidRPr="0080654D" w:rsidRDefault="00967D6E" w:rsidP="001C5B10">
            <w:r w:rsidRPr="0080654D">
              <w:rPr>
                <w:sz w:val="16"/>
              </w:rPr>
              <w:t>К.М. 06.ДВ.01</w:t>
            </w:r>
          </w:p>
        </w:tc>
        <w:tc>
          <w:tcPr>
            <w:tcW w:w="3644" w:type="dxa"/>
            <w:shd w:val="clear" w:color="auto" w:fill="auto"/>
            <w:vAlign w:val="center"/>
          </w:tcPr>
          <w:p w:rsidR="00967D6E" w:rsidRPr="0080654D" w:rsidRDefault="00967D6E" w:rsidP="001C5B10">
            <w:pPr>
              <w:textAlignment w:val="baseline"/>
            </w:pPr>
            <w:r w:rsidRPr="0080654D">
              <w:t xml:space="preserve">Педагогический потенциал молодежных субкультур </w:t>
            </w:r>
          </w:p>
        </w:tc>
        <w:tc>
          <w:tcPr>
            <w:tcW w:w="822" w:type="dxa"/>
            <w:shd w:val="clear" w:color="auto" w:fill="auto"/>
          </w:tcPr>
          <w:p w:rsidR="00967D6E" w:rsidRPr="0080654D" w:rsidRDefault="00967D6E" w:rsidP="001C5B10">
            <w:r w:rsidRPr="0080654D">
              <w:t>36</w:t>
            </w:r>
          </w:p>
        </w:tc>
        <w:tc>
          <w:tcPr>
            <w:tcW w:w="1547" w:type="dxa"/>
            <w:shd w:val="clear" w:color="auto" w:fill="auto"/>
            <w:vAlign w:val="center"/>
          </w:tcPr>
          <w:p w:rsidR="00967D6E" w:rsidRPr="0080654D" w:rsidRDefault="00967D6E" w:rsidP="001C5B10">
            <w:pPr>
              <w:tabs>
                <w:tab w:val="left" w:pos="814"/>
              </w:tabs>
              <w:jc w:val="center"/>
            </w:pPr>
            <w:r>
              <w:t>8</w:t>
            </w:r>
          </w:p>
        </w:tc>
        <w:tc>
          <w:tcPr>
            <w:tcW w:w="1912" w:type="dxa"/>
            <w:shd w:val="clear" w:color="auto" w:fill="auto"/>
            <w:vAlign w:val="center"/>
          </w:tcPr>
          <w:p w:rsidR="00967D6E" w:rsidRPr="0080654D" w:rsidRDefault="00967D6E" w:rsidP="001C5B10">
            <w:pPr>
              <w:tabs>
                <w:tab w:val="left" w:pos="814"/>
              </w:tabs>
              <w:jc w:val="center"/>
            </w:pPr>
            <w:r>
              <w:t>4</w:t>
            </w:r>
          </w:p>
        </w:tc>
        <w:tc>
          <w:tcPr>
            <w:tcW w:w="1289" w:type="dxa"/>
            <w:shd w:val="clear" w:color="auto" w:fill="auto"/>
            <w:vAlign w:val="center"/>
          </w:tcPr>
          <w:p w:rsidR="00967D6E" w:rsidRPr="0080654D" w:rsidRDefault="00967D6E" w:rsidP="001C5B10">
            <w:pPr>
              <w:tabs>
                <w:tab w:val="left" w:pos="814"/>
              </w:tabs>
              <w:jc w:val="center"/>
            </w:pPr>
            <w:r>
              <w:t>24</w:t>
            </w:r>
          </w:p>
        </w:tc>
        <w:tc>
          <w:tcPr>
            <w:tcW w:w="1145" w:type="dxa"/>
            <w:shd w:val="clear" w:color="auto" w:fill="auto"/>
          </w:tcPr>
          <w:p w:rsidR="00967D6E" w:rsidRPr="0080654D" w:rsidRDefault="00967D6E" w:rsidP="001C5B10">
            <w:r>
              <w:t>К</w:t>
            </w:r>
          </w:p>
        </w:tc>
        <w:tc>
          <w:tcPr>
            <w:tcW w:w="1145" w:type="dxa"/>
            <w:shd w:val="clear" w:color="auto" w:fill="auto"/>
          </w:tcPr>
          <w:p w:rsidR="00967D6E" w:rsidRPr="0080654D" w:rsidRDefault="00967D6E" w:rsidP="001C5B10">
            <w:pPr>
              <w:jc w:val="center"/>
            </w:pPr>
            <w:r w:rsidRPr="0080654D">
              <w:rPr>
                <w:caps/>
              </w:rPr>
              <w:t>1</w:t>
            </w:r>
          </w:p>
        </w:tc>
        <w:tc>
          <w:tcPr>
            <w:tcW w:w="1288" w:type="dxa"/>
            <w:shd w:val="clear" w:color="auto" w:fill="auto"/>
            <w:vAlign w:val="center"/>
          </w:tcPr>
          <w:p w:rsidR="00967D6E" w:rsidRPr="0080654D" w:rsidRDefault="00967D6E" w:rsidP="001C5B10">
            <w:pPr>
              <w:tabs>
                <w:tab w:val="left" w:pos="814"/>
              </w:tabs>
              <w:jc w:val="center"/>
              <w:rPr>
                <w:caps/>
              </w:rPr>
            </w:pPr>
            <w:r>
              <w:t>4</w:t>
            </w:r>
            <w:r w:rsidRPr="00886690">
              <w:t xml:space="preserve"> семестр</w:t>
            </w:r>
          </w:p>
        </w:tc>
        <w:tc>
          <w:tcPr>
            <w:tcW w:w="1424" w:type="dxa"/>
            <w:shd w:val="clear" w:color="auto" w:fill="auto"/>
            <w:vAlign w:val="center"/>
          </w:tcPr>
          <w:p w:rsidR="00967D6E" w:rsidRPr="0080654D" w:rsidRDefault="00967D6E" w:rsidP="001C5B10">
            <w:pPr>
              <w:tabs>
                <w:tab w:val="left" w:pos="814"/>
              </w:tabs>
              <w:rPr>
                <w:caps/>
              </w:rPr>
            </w:pPr>
            <w:r w:rsidRPr="0080654D">
              <w:rPr>
                <w:caps/>
              </w:rPr>
              <w:t>ОР.1.</w:t>
            </w:r>
          </w:p>
        </w:tc>
      </w:tr>
      <w:tr w:rsidR="00967D6E" w:rsidRPr="0080654D" w:rsidTr="001C5B10">
        <w:trPr>
          <w:trHeight w:val="123"/>
        </w:trPr>
        <w:tc>
          <w:tcPr>
            <w:tcW w:w="1291" w:type="dxa"/>
            <w:shd w:val="clear" w:color="auto" w:fill="auto"/>
          </w:tcPr>
          <w:p w:rsidR="00967D6E" w:rsidRPr="0080654D" w:rsidRDefault="00967D6E" w:rsidP="001C5B10">
            <w:r w:rsidRPr="0080654D">
              <w:rPr>
                <w:sz w:val="16"/>
              </w:rPr>
              <w:t>К.М. 06.ДВ.01</w:t>
            </w:r>
          </w:p>
        </w:tc>
        <w:tc>
          <w:tcPr>
            <w:tcW w:w="3644" w:type="dxa"/>
            <w:shd w:val="clear" w:color="auto" w:fill="auto"/>
            <w:vAlign w:val="center"/>
          </w:tcPr>
          <w:p w:rsidR="00967D6E" w:rsidRPr="0080654D" w:rsidRDefault="00967D6E" w:rsidP="001C5B10">
            <w:pPr>
              <w:textAlignment w:val="baseline"/>
            </w:pPr>
            <w:r w:rsidRPr="0080654D">
              <w:t xml:space="preserve">Педагогическое сопровождение волонтерского движения </w:t>
            </w:r>
          </w:p>
        </w:tc>
        <w:tc>
          <w:tcPr>
            <w:tcW w:w="822" w:type="dxa"/>
            <w:shd w:val="clear" w:color="auto" w:fill="auto"/>
          </w:tcPr>
          <w:p w:rsidR="00967D6E" w:rsidRPr="0080654D" w:rsidRDefault="00967D6E" w:rsidP="001C5B10">
            <w:r w:rsidRPr="0080654D">
              <w:t>36</w:t>
            </w:r>
          </w:p>
        </w:tc>
        <w:tc>
          <w:tcPr>
            <w:tcW w:w="1547" w:type="dxa"/>
            <w:shd w:val="clear" w:color="auto" w:fill="auto"/>
            <w:vAlign w:val="center"/>
          </w:tcPr>
          <w:p w:rsidR="00967D6E" w:rsidRPr="0080654D" w:rsidRDefault="00967D6E" w:rsidP="001C5B10">
            <w:pPr>
              <w:tabs>
                <w:tab w:val="left" w:pos="814"/>
              </w:tabs>
              <w:jc w:val="center"/>
            </w:pPr>
            <w:r>
              <w:t>8</w:t>
            </w:r>
          </w:p>
        </w:tc>
        <w:tc>
          <w:tcPr>
            <w:tcW w:w="1912" w:type="dxa"/>
            <w:shd w:val="clear" w:color="auto" w:fill="auto"/>
            <w:vAlign w:val="center"/>
          </w:tcPr>
          <w:p w:rsidR="00967D6E" w:rsidRPr="0080654D" w:rsidRDefault="00967D6E" w:rsidP="001C5B10">
            <w:pPr>
              <w:tabs>
                <w:tab w:val="left" w:pos="814"/>
              </w:tabs>
              <w:jc w:val="center"/>
            </w:pPr>
            <w:r>
              <w:t>4</w:t>
            </w:r>
          </w:p>
        </w:tc>
        <w:tc>
          <w:tcPr>
            <w:tcW w:w="1289" w:type="dxa"/>
            <w:shd w:val="clear" w:color="auto" w:fill="auto"/>
            <w:vAlign w:val="center"/>
          </w:tcPr>
          <w:p w:rsidR="00967D6E" w:rsidRPr="0080654D" w:rsidRDefault="00967D6E" w:rsidP="001C5B10">
            <w:pPr>
              <w:tabs>
                <w:tab w:val="left" w:pos="814"/>
              </w:tabs>
              <w:jc w:val="center"/>
            </w:pPr>
            <w:r>
              <w:t>24</w:t>
            </w:r>
          </w:p>
        </w:tc>
        <w:tc>
          <w:tcPr>
            <w:tcW w:w="1145" w:type="dxa"/>
            <w:shd w:val="clear" w:color="auto" w:fill="auto"/>
          </w:tcPr>
          <w:p w:rsidR="00967D6E" w:rsidRPr="0080654D" w:rsidRDefault="00967D6E" w:rsidP="001C5B10">
            <w:r>
              <w:t>К</w:t>
            </w:r>
          </w:p>
        </w:tc>
        <w:tc>
          <w:tcPr>
            <w:tcW w:w="1145" w:type="dxa"/>
            <w:shd w:val="clear" w:color="auto" w:fill="auto"/>
          </w:tcPr>
          <w:p w:rsidR="00967D6E" w:rsidRPr="0080654D" w:rsidRDefault="00967D6E" w:rsidP="001C5B10">
            <w:pPr>
              <w:jc w:val="center"/>
            </w:pPr>
            <w:r w:rsidRPr="0080654D">
              <w:rPr>
                <w:caps/>
              </w:rPr>
              <w:t>1</w:t>
            </w:r>
          </w:p>
        </w:tc>
        <w:tc>
          <w:tcPr>
            <w:tcW w:w="1288" w:type="dxa"/>
            <w:shd w:val="clear" w:color="auto" w:fill="auto"/>
            <w:vAlign w:val="center"/>
          </w:tcPr>
          <w:p w:rsidR="00967D6E" w:rsidRPr="0080654D" w:rsidRDefault="00967D6E" w:rsidP="001C5B10">
            <w:pPr>
              <w:tabs>
                <w:tab w:val="left" w:pos="814"/>
              </w:tabs>
              <w:jc w:val="center"/>
              <w:rPr>
                <w:caps/>
              </w:rPr>
            </w:pPr>
            <w:r>
              <w:t>4</w:t>
            </w:r>
            <w:r w:rsidRPr="00886690">
              <w:t xml:space="preserve"> семестр</w:t>
            </w:r>
          </w:p>
        </w:tc>
        <w:tc>
          <w:tcPr>
            <w:tcW w:w="1424" w:type="dxa"/>
            <w:shd w:val="clear" w:color="auto" w:fill="auto"/>
            <w:vAlign w:val="center"/>
          </w:tcPr>
          <w:p w:rsidR="00967D6E" w:rsidRPr="0080654D" w:rsidRDefault="00967D6E" w:rsidP="001C5B10">
            <w:pPr>
              <w:tabs>
                <w:tab w:val="left" w:pos="814"/>
              </w:tabs>
              <w:rPr>
                <w:caps/>
              </w:rPr>
            </w:pPr>
            <w:r w:rsidRPr="0080654D">
              <w:rPr>
                <w:caps/>
              </w:rPr>
              <w:t>ОР.1.</w:t>
            </w:r>
          </w:p>
        </w:tc>
      </w:tr>
      <w:tr w:rsidR="00967D6E" w:rsidRPr="0080654D" w:rsidTr="001C5B10">
        <w:trPr>
          <w:trHeight w:val="123"/>
        </w:trPr>
        <w:tc>
          <w:tcPr>
            <w:tcW w:w="1291" w:type="dxa"/>
            <w:shd w:val="clear" w:color="auto" w:fill="auto"/>
          </w:tcPr>
          <w:p w:rsidR="00967D6E" w:rsidRPr="0080654D" w:rsidRDefault="00967D6E" w:rsidP="001C5B10">
            <w:r w:rsidRPr="0080654D">
              <w:rPr>
                <w:sz w:val="16"/>
              </w:rPr>
              <w:t>К.М. 06.ДВ.01</w:t>
            </w:r>
          </w:p>
        </w:tc>
        <w:tc>
          <w:tcPr>
            <w:tcW w:w="3644" w:type="dxa"/>
            <w:shd w:val="clear" w:color="auto" w:fill="auto"/>
            <w:vAlign w:val="center"/>
          </w:tcPr>
          <w:p w:rsidR="00967D6E" w:rsidRPr="0080654D" w:rsidRDefault="00967D6E" w:rsidP="001C5B10">
            <w:pPr>
              <w:tabs>
                <w:tab w:val="left" w:pos="814"/>
              </w:tabs>
            </w:pPr>
            <w:r w:rsidRPr="0080654D">
              <w:t>Моделирование и реализация ИОМ</w:t>
            </w:r>
            <w:r w:rsidRPr="0080654D">
              <w:rPr>
                <w:b/>
              </w:rPr>
              <w:t xml:space="preserve"> </w:t>
            </w:r>
          </w:p>
        </w:tc>
        <w:tc>
          <w:tcPr>
            <w:tcW w:w="822" w:type="dxa"/>
            <w:shd w:val="clear" w:color="auto" w:fill="auto"/>
          </w:tcPr>
          <w:p w:rsidR="00967D6E" w:rsidRPr="0080654D" w:rsidRDefault="00967D6E" w:rsidP="001C5B10">
            <w:r w:rsidRPr="0080654D">
              <w:t>36</w:t>
            </w:r>
          </w:p>
        </w:tc>
        <w:tc>
          <w:tcPr>
            <w:tcW w:w="1547" w:type="dxa"/>
            <w:shd w:val="clear" w:color="auto" w:fill="auto"/>
            <w:vAlign w:val="center"/>
          </w:tcPr>
          <w:p w:rsidR="00967D6E" w:rsidRPr="0080654D" w:rsidRDefault="00967D6E" w:rsidP="001C5B10">
            <w:pPr>
              <w:tabs>
                <w:tab w:val="left" w:pos="814"/>
              </w:tabs>
              <w:jc w:val="center"/>
            </w:pPr>
            <w:r>
              <w:t>8</w:t>
            </w:r>
          </w:p>
        </w:tc>
        <w:tc>
          <w:tcPr>
            <w:tcW w:w="1912" w:type="dxa"/>
            <w:shd w:val="clear" w:color="auto" w:fill="auto"/>
            <w:vAlign w:val="center"/>
          </w:tcPr>
          <w:p w:rsidR="00967D6E" w:rsidRPr="0080654D" w:rsidRDefault="00967D6E" w:rsidP="001C5B10">
            <w:pPr>
              <w:tabs>
                <w:tab w:val="left" w:pos="814"/>
              </w:tabs>
              <w:jc w:val="center"/>
            </w:pPr>
            <w:r>
              <w:t>4</w:t>
            </w:r>
          </w:p>
        </w:tc>
        <w:tc>
          <w:tcPr>
            <w:tcW w:w="1289" w:type="dxa"/>
            <w:shd w:val="clear" w:color="auto" w:fill="auto"/>
            <w:vAlign w:val="center"/>
          </w:tcPr>
          <w:p w:rsidR="00967D6E" w:rsidRPr="0080654D" w:rsidRDefault="00967D6E" w:rsidP="001C5B10">
            <w:pPr>
              <w:tabs>
                <w:tab w:val="left" w:pos="814"/>
              </w:tabs>
              <w:jc w:val="center"/>
            </w:pPr>
            <w:r>
              <w:t>24</w:t>
            </w:r>
          </w:p>
        </w:tc>
        <w:tc>
          <w:tcPr>
            <w:tcW w:w="1145" w:type="dxa"/>
            <w:shd w:val="clear" w:color="auto" w:fill="auto"/>
          </w:tcPr>
          <w:p w:rsidR="00967D6E" w:rsidRPr="0080654D" w:rsidRDefault="00967D6E" w:rsidP="001C5B10">
            <w:r>
              <w:t>К</w:t>
            </w:r>
          </w:p>
        </w:tc>
        <w:tc>
          <w:tcPr>
            <w:tcW w:w="1145" w:type="dxa"/>
            <w:shd w:val="clear" w:color="auto" w:fill="auto"/>
          </w:tcPr>
          <w:p w:rsidR="00967D6E" w:rsidRPr="0080654D" w:rsidRDefault="00967D6E" w:rsidP="001C5B10">
            <w:pPr>
              <w:jc w:val="center"/>
            </w:pPr>
            <w:r w:rsidRPr="0080654D">
              <w:rPr>
                <w:caps/>
              </w:rPr>
              <w:t>1</w:t>
            </w:r>
          </w:p>
        </w:tc>
        <w:tc>
          <w:tcPr>
            <w:tcW w:w="1288" w:type="dxa"/>
            <w:shd w:val="clear" w:color="auto" w:fill="auto"/>
            <w:vAlign w:val="center"/>
          </w:tcPr>
          <w:p w:rsidR="00967D6E" w:rsidRPr="0080654D" w:rsidRDefault="00967D6E" w:rsidP="001C5B10">
            <w:pPr>
              <w:tabs>
                <w:tab w:val="left" w:pos="814"/>
              </w:tabs>
              <w:jc w:val="center"/>
              <w:rPr>
                <w:caps/>
              </w:rPr>
            </w:pPr>
            <w:r>
              <w:t>4</w:t>
            </w:r>
            <w:r w:rsidRPr="00886690">
              <w:t xml:space="preserve"> семестр</w:t>
            </w:r>
          </w:p>
        </w:tc>
        <w:tc>
          <w:tcPr>
            <w:tcW w:w="1424" w:type="dxa"/>
            <w:shd w:val="clear" w:color="auto" w:fill="auto"/>
            <w:vAlign w:val="center"/>
          </w:tcPr>
          <w:p w:rsidR="00967D6E" w:rsidRPr="0080654D" w:rsidRDefault="00967D6E" w:rsidP="001C5B10">
            <w:pPr>
              <w:tabs>
                <w:tab w:val="left" w:pos="814"/>
              </w:tabs>
              <w:rPr>
                <w:caps/>
              </w:rPr>
            </w:pPr>
            <w:r w:rsidRPr="0080654D">
              <w:rPr>
                <w:caps/>
              </w:rPr>
              <w:t>ОР.1.</w:t>
            </w:r>
          </w:p>
        </w:tc>
      </w:tr>
      <w:tr w:rsidR="00967D6E" w:rsidRPr="0080654D" w:rsidTr="001C5B10">
        <w:trPr>
          <w:trHeight w:val="123"/>
        </w:trPr>
        <w:tc>
          <w:tcPr>
            <w:tcW w:w="15507" w:type="dxa"/>
            <w:gridSpan w:val="10"/>
            <w:shd w:val="clear" w:color="auto" w:fill="auto"/>
            <w:vAlign w:val="center"/>
          </w:tcPr>
          <w:p w:rsidR="00967D6E" w:rsidRPr="0080654D" w:rsidRDefault="00967D6E" w:rsidP="001C5B10">
            <w:pPr>
              <w:tabs>
                <w:tab w:val="left" w:pos="814"/>
              </w:tabs>
              <w:ind w:firstLine="317"/>
              <w:jc w:val="center"/>
              <w:rPr>
                <w:caps/>
              </w:rPr>
            </w:pPr>
            <w:r w:rsidRPr="0080654D">
              <w:rPr>
                <w:caps/>
              </w:rPr>
              <w:t>3. Практика</w:t>
            </w:r>
          </w:p>
        </w:tc>
      </w:tr>
      <w:tr w:rsidR="00967D6E" w:rsidRPr="0080654D" w:rsidTr="001C5B10">
        <w:trPr>
          <w:trHeight w:val="123"/>
        </w:trPr>
        <w:tc>
          <w:tcPr>
            <w:tcW w:w="1291" w:type="dxa"/>
            <w:shd w:val="clear" w:color="auto" w:fill="auto"/>
            <w:vAlign w:val="center"/>
          </w:tcPr>
          <w:p w:rsidR="00967D6E" w:rsidRPr="0080654D" w:rsidRDefault="00967D6E" w:rsidP="001C5B10">
            <w:pPr>
              <w:tabs>
                <w:tab w:val="left" w:pos="814"/>
              </w:tabs>
              <w:jc w:val="center"/>
              <w:rPr>
                <w:caps/>
              </w:rPr>
            </w:pPr>
            <w:r w:rsidRPr="0080654D">
              <w:rPr>
                <w:caps/>
              </w:rPr>
              <w:t>К.М.06.08(П)</w:t>
            </w:r>
          </w:p>
        </w:tc>
        <w:tc>
          <w:tcPr>
            <w:tcW w:w="3644" w:type="dxa"/>
            <w:shd w:val="clear" w:color="auto" w:fill="auto"/>
            <w:vAlign w:val="center"/>
          </w:tcPr>
          <w:p w:rsidR="00967D6E" w:rsidRPr="0080654D" w:rsidRDefault="00967D6E" w:rsidP="001C5B10">
            <w:pPr>
              <w:textAlignment w:val="baseline"/>
            </w:pPr>
            <w:r w:rsidRPr="0080654D">
              <w:t>П</w:t>
            </w:r>
            <w:r>
              <w:t>роизводственная (п</w:t>
            </w:r>
            <w:r w:rsidRPr="0080654D">
              <w:t xml:space="preserve">едагогическая </w:t>
            </w:r>
            <w:r>
              <w:t xml:space="preserve">) практика </w:t>
            </w:r>
          </w:p>
        </w:tc>
        <w:tc>
          <w:tcPr>
            <w:tcW w:w="822" w:type="dxa"/>
            <w:shd w:val="clear" w:color="auto" w:fill="auto"/>
            <w:vAlign w:val="center"/>
          </w:tcPr>
          <w:p w:rsidR="00967D6E" w:rsidRPr="0080654D" w:rsidRDefault="00967D6E" w:rsidP="001C5B10">
            <w:pPr>
              <w:tabs>
                <w:tab w:val="left" w:pos="814"/>
              </w:tabs>
              <w:jc w:val="center"/>
            </w:pPr>
            <w:r w:rsidRPr="0080654D">
              <w:t>216</w:t>
            </w:r>
          </w:p>
        </w:tc>
        <w:tc>
          <w:tcPr>
            <w:tcW w:w="1547" w:type="dxa"/>
            <w:shd w:val="clear" w:color="auto" w:fill="auto"/>
            <w:vAlign w:val="center"/>
          </w:tcPr>
          <w:p w:rsidR="00967D6E" w:rsidRPr="0080654D" w:rsidRDefault="00967D6E" w:rsidP="001C5B10">
            <w:pPr>
              <w:tabs>
                <w:tab w:val="left" w:pos="814"/>
              </w:tabs>
              <w:jc w:val="center"/>
            </w:pPr>
          </w:p>
        </w:tc>
        <w:tc>
          <w:tcPr>
            <w:tcW w:w="1912" w:type="dxa"/>
            <w:shd w:val="clear" w:color="auto" w:fill="auto"/>
            <w:vAlign w:val="center"/>
          </w:tcPr>
          <w:p w:rsidR="00967D6E" w:rsidRPr="0080654D" w:rsidRDefault="00967D6E" w:rsidP="001C5B10">
            <w:pPr>
              <w:tabs>
                <w:tab w:val="left" w:pos="814"/>
              </w:tabs>
              <w:jc w:val="center"/>
            </w:pPr>
            <w:r>
              <w:t>6</w:t>
            </w:r>
          </w:p>
        </w:tc>
        <w:tc>
          <w:tcPr>
            <w:tcW w:w="1289" w:type="dxa"/>
            <w:shd w:val="clear" w:color="auto" w:fill="auto"/>
            <w:vAlign w:val="center"/>
          </w:tcPr>
          <w:p w:rsidR="00967D6E" w:rsidRPr="0080654D" w:rsidRDefault="00967D6E" w:rsidP="001C5B10">
            <w:pPr>
              <w:tabs>
                <w:tab w:val="left" w:pos="814"/>
              </w:tabs>
              <w:jc w:val="center"/>
            </w:pPr>
            <w:r>
              <w:t>210</w:t>
            </w:r>
          </w:p>
        </w:tc>
        <w:tc>
          <w:tcPr>
            <w:tcW w:w="1145" w:type="dxa"/>
            <w:shd w:val="clear" w:color="auto" w:fill="auto"/>
            <w:vAlign w:val="center"/>
          </w:tcPr>
          <w:p w:rsidR="00967D6E" w:rsidRPr="0080654D" w:rsidRDefault="00967D6E" w:rsidP="001C5B10">
            <w:pPr>
              <w:tabs>
                <w:tab w:val="left" w:pos="814"/>
              </w:tabs>
              <w:jc w:val="center"/>
            </w:pPr>
            <w:r w:rsidRPr="00886690">
              <w:rPr>
                <w:highlight w:val="yellow"/>
              </w:rPr>
              <w:t>З</w:t>
            </w:r>
          </w:p>
        </w:tc>
        <w:tc>
          <w:tcPr>
            <w:tcW w:w="1145" w:type="dxa"/>
            <w:shd w:val="clear" w:color="auto" w:fill="auto"/>
            <w:vAlign w:val="center"/>
          </w:tcPr>
          <w:p w:rsidR="00967D6E" w:rsidRPr="0080654D" w:rsidRDefault="00967D6E" w:rsidP="001C5B10">
            <w:pPr>
              <w:tabs>
                <w:tab w:val="left" w:pos="814"/>
              </w:tabs>
              <w:jc w:val="center"/>
              <w:rPr>
                <w:caps/>
              </w:rPr>
            </w:pPr>
            <w:r w:rsidRPr="0080654D">
              <w:rPr>
                <w:caps/>
              </w:rPr>
              <w:t>6</w:t>
            </w:r>
          </w:p>
        </w:tc>
        <w:tc>
          <w:tcPr>
            <w:tcW w:w="1288" w:type="dxa"/>
            <w:shd w:val="clear" w:color="auto" w:fill="auto"/>
            <w:vAlign w:val="center"/>
          </w:tcPr>
          <w:p w:rsidR="00967D6E" w:rsidRPr="0080654D" w:rsidRDefault="00967D6E" w:rsidP="001C5B10">
            <w:pPr>
              <w:tabs>
                <w:tab w:val="left" w:pos="814"/>
              </w:tabs>
              <w:jc w:val="center"/>
              <w:rPr>
                <w:caps/>
              </w:rPr>
            </w:pPr>
            <w:r>
              <w:t>2</w:t>
            </w:r>
            <w:r w:rsidRPr="0080654D">
              <w:t xml:space="preserve"> семестр</w:t>
            </w:r>
          </w:p>
        </w:tc>
        <w:tc>
          <w:tcPr>
            <w:tcW w:w="1424" w:type="dxa"/>
            <w:shd w:val="clear" w:color="auto" w:fill="auto"/>
            <w:vAlign w:val="center"/>
          </w:tcPr>
          <w:p w:rsidR="00967D6E" w:rsidRPr="0080654D" w:rsidRDefault="00967D6E" w:rsidP="001C5B10">
            <w:pPr>
              <w:pStyle w:val="af"/>
              <w:jc w:val="both"/>
              <w:rPr>
                <w:rFonts w:ascii="Times New Roman" w:hAnsi="Times New Roman"/>
              </w:rPr>
            </w:pPr>
            <w:r w:rsidRPr="0080654D">
              <w:rPr>
                <w:rFonts w:ascii="Times New Roman" w:hAnsi="Times New Roman"/>
              </w:rPr>
              <w:t>ОР.1.</w:t>
            </w:r>
          </w:p>
          <w:p w:rsidR="00967D6E" w:rsidRPr="0080654D" w:rsidRDefault="00967D6E" w:rsidP="001C5B10">
            <w:pPr>
              <w:pStyle w:val="af"/>
              <w:jc w:val="both"/>
              <w:rPr>
                <w:rFonts w:ascii="Times New Roman" w:hAnsi="Times New Roman"/>
              </w:rPr>
            </w:pPr>
            <w:r w:rsidRPr="0080654D">
              <w:rPr>
                <w:rFonts w:ascii="Times New Roman" w:hAnsi="Times New Roman"/>
              </w:rPr>
              <w:t>ОР.2.</w:t>
            </w:r>
          </w:p>
          <w:p w:rsidR="00967D6E" w:rsidRPr="0080654D" w:rsidRDefault="00967D6E" w:rsidP="001C5B10">
            <w:pPr>
              <w:pStyle w:val="af"/>
              <w:jc w:val="both"/>
            </w:pPr>
          </w:p>
        </w:tc>
      </w:tr>
      <w:tr w:rsidR="00967D6E" w:rsidRPr="0080654D" w:rsidTr="001C5B10">
        <w:trPr>
          <w:trHeight w:val="230"/>
        </w:trPr>
        <w:tc>
          <w:tcPr>
            <w:tcW w:w="15507" w:type="dxa"/>
            <w:gridSpan w:val="10"/>
            <w:shd w:val="clear" w:color="auto" w:fill="auto"/>
            <w:vAlign w:val="center"/>
          </w:tcPr>
          <w:p w:rsidR="00967D6E" w:rsidRPr="0080654D" w:rsidRDefault="00967D6E" w:rsidP="001C5B10">
            <w:pPr>
              <w:tabs>
                <w:tab w:val="left" w:pos="814"/>
              </w:tabs>
              <w:rPr>
                <w:caps/>
              </w:rPr>
            </w:pPr>
            <w:r w:rsidRPr="0080654D">
              <w:rPr>
                <w:caps/>
              </w:rPr>
              <w:t>4. аттестация</w:t>
            </w:r>
          </w:p>
        </w:tc>
      </w:tr>
      <w:tr w:rsidR="00967D6E" w:rsidRPr="0080654D" w:rsidTr="001C5B10">
        <w:trPr>
          <w:trHeight w:val="230"/>
        </w:trPr>
        <w:tc>
          <w:tcPr>
            <w:tcW w:w="1291" w:type="dxa"/>
            <w:shd w:val="clear" w:color="auto" w:fill="auto"/>
            <w:vAlign w:val="center"/>
          </w:tcPr>
          <w:p w:rsidR="00967D6E" w:rsidRPr="0080654D" w:rsidRDefault="00967D6E" w:rsidP="001C5B10">
            <w:pPr>
              <w:tabs>
                <w:tab w:val="left" w:pos="814"/>
              </w:tabs>
              <w:jc w:val="center"/>
              <w:rPr>
                <w:caps/>
              </w:rPr>
            </w:pPr>
            <w:r w:rsidRPr="0080654D">
              <w:rPr>
                <w:caps/>
              </w:rPr>
              <w:t>К.М. 06.09</w:t>
            </w:r>
          </w:p>
        </w:tc>
        <w:tc>
          <w:tcPr>
            <w:tcW w:w="3644" w:type="dxa"/>
            <w:shd w:val="clear" w:color="auto" w:fill="auto"/>
            <w:vAlign w:val="center"/>
          </w:tcPr>
          <w:p w:rsidR="00967D6E" w:rsidRPr="0080654D" w:rsidRDefault="00967D6E" w:rsidP="001C5B10">
            <w:pPr>
              <w:tabs>
                <w:tab w:val="left" w:pos="814"/>
              </w:tabs>
              <w:jc w:val="center"/>
              <w:rPr>
                <w:caps/>
              </w:rPr>
            </w:pPr>
            <w:r w:rsidRPr="0080654D">
              <w:t>Экзамен по модулю «Педагогика и психология»</w:t>
            </w:r>
          </w:p>
        </w:tc>
        <w:tc>
          <w:tcPr>
            <w:tcW w:w="822" w:type="dxa"/>
            <w:shd w:val="clear" w:color="auto" w:fill="auto"/>
            <w:vAlign w:val="center"/>
          </w:tcPr>
          <w:p w:rsidR="00967D6E" w:rsidRPr="0080654D" w:rsidRDefault="00967D6E" w:rsidP="001C5B10">
            <w:pPr>
              <w:tabs>
                <w:tab w:val="left" w:pos="814"/>
              </w:tabs>
              <w:jc w:val="center"/>
            </w:pPr>
            <w:r w:rsidRPr="0080654D">
              <w:t>36</w:t>
            </w:r>
          </w:p>
        </w:tc>
        <w:tc>
          <w:tcPr>
            <w:tcW w:w="1547" w:type="dxa"/>
            <w:shd w:val="clear" w:color="auto" w:fill="auto"/>
            <w:vAlign w:val="center"/>
          </w:tcPr>
          <w:p w:rsidR="00967D6E" w:rsidRPr="0080654D" w:rsidRDefault="00967D6E" w:rsidP="001C5B10">
            <w:pPr>
              <w:tabs>
                <w:tab w:val="left" w:pos="814"/>
              </w:tabs>
              <w:jc w:val="center"/>
            </w:pPr>
          </w:p>
        </w:tc>
        <w:tc>
          <w:tcPr>
            <w:tcW w:w="1912" w:type="dxa"/>
            <w:shd w:val="clear" w:color="auto" w:fill="auto"/>
            <w:vAlign w:val="center"/>
          </w:tcPr>
          <w:p w:rsidR="00967D6E" w:rsidRPr="0080654D" w:rsidRDefault="00967D6E" w:rsidP="001C5B10">
            <w:pPr>
              <w:tabs>
                <w:tab w:val="left" w:pos="814"/>
              </w:tabs>
              <w:jc w:val="center"/>
            </w:pPr>
          </w:p>
        </w:tc>
        <w:tc>
          <w:tcPr>
            <w:tcW w:w="1289" w:type="dxa"/>
            <w:shd w:val="clear" w:color="auto" w:fill="auto"/>
            <w:vAlign w:val="center"/>
          </w:tcPr>
          <w:p w:rsidR="00967D6E" w:rsidRPr="0080654D" w:rsidRDefault="00967D6E" w:rsidP="001C5B10">
            <w:pPr>
              <w:tabs>
                <w:tab w:val="left" w:pos="814"/>
              </w:tabs>
              <w:jc w:val="center"/>
            </w:pPr>
          </w:p>
        </w:tc>
        <w:tc>
          <w:tcPr>
            <w:tcW w:w="1145" w:type="dxa"/>
            <w:shd w:val="clear" w:color="auto" w:fill="auto"/>
            <w:vAlign w:val="center"/>
          </w:tcPr>
          <w:p w:rsidR="00967D6E" w:rsidRPr="0080654D" w:rsidRDefault="00967D6E" w:rsidP="001C5B10">
            <w:pPr>
              <w:tabs>
                <w:tab w:val="left" w:pos="814"/>
              </w:tabs>
              <w:jc w:val="center"/>
            </w:pPr>
          </w:p>
        </w:tc>
        <w:tc>
          <w:tcPr>
            <w:tcW w:w="1145" w:type="dxa"/>
            <w:shd w:val="clear" w:color="auto" w:fill="auto"/>
            <w:vAlign w:val="center"/>
          </w:tcPr>
          <w:p w:rsidR="00967D6E" w:rsidRPr="0080654D" w:rsidRDefault="00967D6E" w:rsidP="001C5B10">
            <w:pPr>
              <w:tabs>
                <w:tab w:val="left" w:pos="814"/>
              </w:tabs>
              <w:jc w:val="center"/>
              <w:rPr>
                <w:caps/>
              </w:rPr>
            </w:pPr>
          </w:p>
        </w:tc>
        <w:tc>
          <w:tcPr>
            <w:tcW w:w="1288" w:type="dxa"/>
            <w:shd w:val="clear" w:color="auto" w:fill="auto"/>
            <w:vAlign w:val="center"/>
          </w:tcPr>
          <w:p w:rsidR="00967D6E" w:rsidRPr="0080654D" w:rsidRDefault="00967D6E" w:rsidP="001C5B10">
            <w:pPr>
              <w:tabs>
                <w:tab w:val="left" w:pos="814"/>
              </w:tabs>
              <w:jc w:val="center"/>
            </w:pPr>
            <w:r w:rsidRPr="00886690">
              <w:t>2 семестр</w:t>
            </w:r>
          </w:p>
        </w:tc>
        <w:tc>
          <w:tcPr>
            <w:tcW w:w="1424" w:type="dxa"/>
            <w:shd w:val="clear" w:color="auto" w:fill="auto"/>
            <w:vAlign w:val="center"/>
          </w:tcPr>
          <w:p w:rsidR="00967D6E" w:rsidRPr="0080654D" w:rsidRDefault="00967D6E" w:rsidP="001C5B10">
            <w:pPr>
              <w:tabs>
                <w:tab w:val="left" w:pos="814"/>
              </w:tabs>
              <w:jc w:val="center"/>
              <w:rPr>
                <w:caps/>
              </w:rPr>
            </w:pPr>
            <w:r w:rsidRPr="0080654D">
              <w:rPr>
                <w:caps/>
              </w:rPr>
              <w:t>ОР.1</w:t>
            </w:r>
          </w:p>
          <w:p w:rsidR="00967D6E" w:rsidRPr="0080654D" w:rsidRDefault="00967D6E" w:rsidP="001C5B10">
            <w:pPr>
              <w:tabs>
                <w:tab w:val="left" w:pos="814"/>
              </w:tabs>
              <w:jc w:val="center"/>
              <w:rPr>
                <w:caps/>
              </w:rPr>
            </w:pPr>
            <w:r w:rsidRPr="0080654D">
              <w:rPr>
                <w:caps/>
              </w:rPr>
              <w:t>ОР.2</w:t>
            </w:r>
          </w:p>
          <w:p w:rsidR="00967D6E" w:rsidRPr="0080654D" w:rsidRDefault="00967D6E" w:rsidP="001C5B10">
            <w:pPr>
              <w:tabs>
                <w:tab w:val="left" w:pos="814"/>
              </w:tabs>
              <w:jc w:val="center"/>
              <w:rPr>
                <w:caps/>
              </w:rPr>
            </w:pPr>
            <w:r w:rsidRPr="0080654D">
              <w:rPr>
                <w:caps/>
              </w:rPr>
              <w:t>ОР.3</w:t>
            </w:r>
          </w:p>
        </w:tc>
      </w:tr>
    </w:tbl>
    <w:p w:rsidR="00967D6E" w:rsidRPr="0080654D" w:rsidRDefault="00967D6E" w:rsidP="00967D6E">
      <w:pPr>
        <w:ind w:left="360"/>
        <w:sectPr w:rsidR="00967D6E" w:rsidRPr="0080654D" w:rsidSect="009465A5">
          <w:pgSz w:w="16838" w:h="11906" w:orient="landscape"/>
          <w:pgMar w:top="1134" w:right="851" w:bottom="1134" w:left="1418" w:header="709" w:footer="709" w:gutter="0"/>
          <w:cols w:space="708"/>
          <w:docGrid w:linePitch="360"/>
        </w:sectPr>
      </w:pPr>
    </w:p>
    <w:p w:rsidR="00967D6E" w:rsidRPr="0080654D" w:rsidRDefault="00967D6E" w:rsidP="00967D6E">
      <w:pPr>
        <w:ind w:firstLine="709"/>
        <w:jc w:val="center"/>
        <w:rPr>
          <w:b/>
        </w:rPr>
      </w:pPr>
      <w:r w:rsidRPr="0080654D">
        <w:rPr>
          <w:b/>
        </w:rPr>
        <w:lastRenderedPageBreak/>
        <w:t>4. МЕТОДИЧЕСКИЕ УКАЗАНИЯ ДЛЯ ОБУЧАЮЩИХСЯ ПО ОСВОЕНИЮ МОДУЛЯ</w:t>
      </w:r>
    </w:p>
    <w:p w:rsidR="00967D6E" w:rsidRPr="0080654D" w:rsidRDefault="00967D6E" w:rsidP="00967D6E">
      <w:pPr>
        <w:ind w:firstLine="709"/>
        <w:jc w:val="both"/>
      </w:pPr>
      <w:r w:rsidRPr="0080654D">
        <w:t xml:space="preserve">Модуль "Педагогика и психология" составлен в соответствии с требованиями ФГОС и профессионального стандарта. Данный модуль  в значительной мере опирается на базовые общечеловеческие знания студентов по вопросам философии и истории, закладывает теоретико-методологические и методические основы для качественного освоения ведущего для направления «Педагогическое образование» блока дисциплин. Содержание модуля базируется на основных отечественных и зарубежных подходах к знанию развития психики, сознания,  закономерностей обучения и воспитания личности, генезиса историко-педагогического процесса. Вместе с тем изучение модуля носит выраженную практическую направленность. </w:t>
      </w:r>
    </w:p>
    <w:p w:rsidR="00967D6E" w:rsidRPr="0080654D" w:rsidRDefault="00967D6E" w:rsidP="00967D6E">
      <w:pPr>
        <w:ind w:firstLine="709"/>
        <w:jc w:val="both"/>
      </w:pPr>
      <w:r w:rsidRPr="0080654D">
        <w:t xml:space="preserve">Модуль «Педагогика и психология» разработан для студентов, чья психологическая культура и педагогическая компетентность войдут органичными составными частями в структуру их будущей профессиональной деятельности. Знания и умения, полученные в ходе изучения психологии и педагогики, помогут сформировать целостное представление студентов о личностных особенностях человека, реализовывать цели воспитания, обучения и саморазвития; будут способствовать развитию профессионального мировоззрения, культуры умственного труда и самообразования; позволят более эффективно принимать решения с опорой на знание психологической природы человека и общества. </w:t>
      </w:r>
    </w:p>
    <w:p w:rsidR="00967D6E" w:rsidRPr="0080654D" w:rsidRDefault="00967D6E" w:rsidP="00967D6E">
      <w:pPr>
        <w:ind w:firstLine="709"/>
        <w:jc w:val="both"/>
      </w:pPr>
      <w:r w:rsidRPr="0080654D">
        <w:t xml:space="preserve">Структура курса предполагает интегрированное погружение в область психолого-педагогического знания и предполагает межпредметную интеграцию в качестве фактора успешности овладения студентами  учебной и профессиональной деятельностью. При раскрытии разделов модуля особое внимание уделено рассмотрению современных проблем психологии и педагогики, концепциям  и деятельности ведущих  научных школ, изучению вклада выдающихся  ученых - представителей данных областей знания. </w:t>
      </w:r>
    </w:p>
    <w:p w:rsidR="00967D6E" w:rsidRPr="0080654D" w:rsidRDefault="00967D6E" w:rsidP="00967D6E">
      <w:pPr>
        <w:ind w:firstLine="709"/>
        <w:jc w:val="both"/>
      </w:pPr>
      <w:r w:rsidRPr="0080654D">
        <w:t xml:space="preserve">В разделе «Психология» рассматриваются способы приобретения психологических знаний, основные принципы и подходы, используемые в психологии, структура психики, уровни, правила и способы построения психологических характеристик личности. Изучается конституциональный уровень психики, строение нервной системы человека, ролевой уровень поведения человека,  способы построения межличностных отношений в системе общественных отношений. </w:t>
      </w:r>
    </w:p>
    <w:p w:rsidR="00967D6E" w:rsidRPr="0080654D" w:rsidRDefault="00967D6E" w:rsidP="00967D6E">
      <w:pPr>
        <w:ind w:firstLine="709"/>
        <w:jc w:val="both"/>
      </w:pPr>
      <w:r w:rsidRPr="0080654D">
        <w:t>В разделе «Педагогика» анализируются цели и ценности образования, современные стратегии и модели образования, развивающие педагогические технологии, проблемы педагогики межличностных отношений, основы проектирования учебно-воспитательной ситуации и формы организации учебной деятельности. В данном разделе модуля рассматриваются различные образовательные системы прошлого и настоящего, основы управления ими, анализируется образовательная система России и основные направления ее развития. Достижение конечных результатов в изучении курса базируется на знаниях студентов по социально-гуманитарным дисциплинам без дублирования их содержания. Наиболее значимым является  усвоение разделов и тем, направленных на изучение психологии личности и коллектива, деятельности в различных видах образовательного процесса.</w:t>
      </w:r>
      <w:r w:rsidRPr="0080654D">
        <w:rPr>
          <w:iCs/>
        </w:rPr>
        <w:t xml:space="preserve"> </w:t>
      </w:r>
    </w:p>
    <w:p w:rsidR="00967D6E" w:rsidRPr="0080654D" w:rsidRDefault="00967D6E" w:rsidP="00967D6E">
      <w:pPr>
        <w:ind w:firstLine="709"/>
        <w:jc w:val="both"/>
      </w:pPr>
      <w:r w:rsidRPr="0080654D">
        <w:t>Усвоение содержания модуля "Педагогика и психология" организуется с преобладанием форм и методов проблемно-поискового, дистанционного, виртуально-тренингового, интерактивного обучения, моделирующего предметно-технологическое и социальное содержание профессиональных, учебных и жизненных ситуаций, а также в ходе активной внеаудиторной самостоятельной работы студентов. Достижение обучающимися требуемого уровня знаний и умений обеспечивается путём проведения различных видов занятий. Теоретическая часть дисциплины изучается в интерактивных лекциях и в процессе самостоятельной работы студентов. Прикладная часть дисциплины реализуется на семинарско-практических занятиях, а также в ходе дистанционной контактной работы. В процессе изучения дисциплины осуществляется систематический самоконтроль качества теоретической и практической подготовки обучаемых.</w:t>
      </w:r>
    </w:p>
    <w:p w:rsidR="00967D6E" w:rsidRPr="0080654D" w:rsidRDefault="00967D6E" w:rsidP="00967D6E">
      <w:pPr>
        <w:ind w:left="360"/>
        <w:jc w:val="center"/>
        <w:rPr>
          <w:b/>
          <w:caps/>
        </w:rPr>
      </w:pPr>
    </w:p>
    <w:p w:rsidR="00967D6E" w:rsidRPr="0080654D" w:rsidRDefault="00967D6E" w:rsidP="00967D6E">
      <w:pPr>
        <w:ind w:left="360"/>
        <w:jc w:val="center"/>
        <w:rPr>
          <w:b/>
          <w:caps/>
        </w:rPr>
      </w:pPr>
      <w:r w:rsidRPr="0080654D">
        <w:rPr>
          <w:b/>
          <w:caps/>
        </w:rPr>
        <w:br w:type="page"/>
      </w:r>
      <w:r w:rsidRPr="0080654D">
        <w:rPr>
          <w:b/>
          <w:caps/>
        </w:rPr>
        <w:lastRenderedPageBreak/>
        <w:t>5. ПРОГРАММЫ ДИСЦИПЛИН МОДУЛЯ</w:t>
      </w:r>
    </w:p>
    <w:p w:rsidR="00967D6E" w:rsidRPr="0080654D" w:rsidRDefault="00967D6E" w:rsidP="00967D6E">
      <w:pPr>
        <w:ind w:left="360"/>
        <w:jc w:val="center"/>
        <w:rPr>
          <w:b/>
          <w:caps/>
        </w:rPr>
      </w:pPr>
    </w:p>
    <w:p w:rsidR="00967D6E" w:rsidRPr="0080654D" w:rsidRDefault="00967D6E" w:rsidP="00967D6E">
      <w:pPr>
        <w:ind w:left="273"/>
        <w:jc w:val="center"/>
        <w:rPr>
          <w:b/>
          <w:bCs/>
        </w:rPr>
      </w:pPr>
      <w:r w:rsidRPr="0080654D">
        <w:rPr>
          <w:b/>
        </w:rPr>
        <w:t xml:space="preserve">5.1. Программа дисциплины </w:t>
      </w:r>
      <w:r w:rsidRPr="0080654D">
        <w:rPr>
          <w:b/>
          <w:bCs/>
        </w:rPr>
        <w:t>«Педагогическая дискуссионная площадка»</w:t>
      </w:r>
    </w:p>
    <w:p w:rsidR="00967D6E" w:rsidRPr="0080654D" w:rsidRDefault="00967D6E" w:rsidP="00967D6E">
      <w:pPr>
        <w:tabs>
          <w:tab w:val="left" w:pos="720"/>
        </w:tabs>
        <w:autoSpaceDE w:val="0"/>
        <w:autoSpaceDN w:val="0"/>
        <w:adjustRightInd w:val="0"/>
        <w:ind w:left="273" w:firstLine="709"/>
        <w:jc w:val="both"/>
        <w:rPr>
          <w:b/>
          <w:bCs/>
        </w:rPr>
      </w:pPr>
      <w:r w:rsidRPr="0080654D">
        <w:rPr>
          <w:b/>
          <w:bCs/>
        </w:rPr>
        <w:t>1. Пояснительная записка</w:t>
      </w:r>
    </w:p>
    <w:p w:rsidR="00967D6E" w:rsidRPr="0080654D" w:rsidRDefault="00967D6E" w:rsidP="00967D6E">
      <w:pPr>
        <w:autoSpaceDE w:val="0"/>
        <w:autoSpaceDN w:val="0"/>
        <w:adjustRightInd w:val="0"/>
        <w:ind w:left="273" w:firstLine="709"/>
        <w:jc w:val="both"/>
        <w:rPr>
          <w:bCs/>
        </w:rPr>
      </w:pPr>
      <w:r w:rsidRPr="0080654D">
        <w:t xml:space="preserve">Дисциплина </w:t>
      </w:r>
      <w:r w:rsidRPr="0080654D">
        <w:rPr>
          <w:bCs/>
        </w:rPr>
        <w:t>«Педагогическая дискуссионная площадка»</w:t>
      </w:r>
      <w:r w:rsidRPr="0080654D">
        <w:t xml:space="preserve"> является одной из </w:t>
      </w:r>
      <w:r w:rsidRPr="0080654D">
        <w:rPr>
          <w:shd w:val="clear" w:color="auto" w:fill="FFFFFF"/>
        </w:rPr>
        <w:t>дисциплин</w:t>
      </w:r>
      <w:r w:rsidRPr="0080654D">
        <w:t>, позволяющая студенту освоить раздел педагогических знаний по аспектам ведения педагогической дискуссии, а также переосмыслить ключевые педагогические ситуации в профессиональной деятельности</w:t>
      </w:r>
      <w:r w:rsidRPr="0080654D">
        <w:rPr>
          <w:bCs/>
        </w:rPr>
        <w:t>.</w:t>
      </w:r>
      <w:r w:rsidRPr="0080654D">
        <w:t xml:space="preserve"> Знания и умения, формируемые по дисциплине, необходимы для развития профессиональных компетенций и трудовых действий, связанных с умением организации</w:t>
      </w:r>
      <w:r w:rsidRPr="0080654D">
        <w:rPr>
          <w:bCs/>
        </w:rPr>
        <w:t xml:space="preserve"> педагогической дискуссии</w:t>
      </w:r>
      <w:r w:rsidRPr="0080654D">
        <w:t>.</w:t>
      </w:r>
    </w:p>
    <w:p w:rsidR="00967D6E" w:rsidRPr="0080654D" w:rsidRDefault="00967D6E" w:rsidP="00967D6E">
      <w:pPr>
        <w:autoSpaceDE w:val="0"/>
        <w:autoSpaceDN w:val="0"/>
        <w:adjustRightInd w:val="0"/>
        <w:ind w:left="273" w:firstLine="709"/>
        <w:jc w:val="both"/>
        <w:rPr>
          <w:b/>
          <w:bCs/>
        </w:rPr>
      </w:pPr>
    </w:p>
    <w:p w:rsidR="00967D6E" w:rsidRPr="0080654D" w:rsidRDefault="00967D6E" w:rsidP="00967D6E">
      <w:pPr>
        <w:autoSpaceDE w:val="0"/>
        <w:autoSpaceDN w:val="0"/>
        <w:adjustRightInd w:val="0"/>
        <w:ind w:left="273" w:firstLine="709"/>
        <w:jc w:val="both"/>
        <w:rPr>
          <w:b/>
          <w:bCs/>
        </w:rPr>
      </w:pPr>
      <w:r w:rsidRPr="0080654D">
        <w:rPr>
          <w:b/>
          <w:bCs/>
        </w:rPr>
        <w:t>2. Место в структуре модуля</w:t>
      </w:r>
    </w:p>
    <w:p w:rsidR="00967D6E" w:rsidRPr="0080654D" w:rsidRDefault="00967D6E" w:rsidP="00967D6E">
      <w:pPr>
        <w:ind w:left="273" w:firstLine="709"/>
        <w:jc w:val="both"/>
        <w:rPr>
          <w:caps/>
        </w:rPr>
      </w:pPr>
      <w:r w:rsidRPr="0080654D">
        <w:t>Дисциплина изучается в</w:t>
      </w:r>
      <w:r>
        <w:t>о</w:t>
      </w:r>
      <w:r w:rsidRPr="0080654D">
        <w:t xml:space="preserve"> </w:t>
      </w:r>
      <w:r>
        <w:t>втором</w:t>
      </w:r>
      <w:r w:rsidRPr="0080654D">
        <w:t xml:space="preserve"> семестре. Дисциплина использует знания, полученные студентом в ходе изучения предшествующих дисциплин: </w:t>
      </w:r>
      <w:r>
        <w:t>«</w:t>
      </w:r>
      <w:r w:rsidRPr="000A34F8">
        <w:t>Нормативно-правовое обеспечение профессиональной деятельности</w:t>
      </w:r>
      <w:r>
        <w:t>»,</w:t>
      </w:r>
      <w:r w:rsidRPr="000A34F8">
        <w:t xml:space="preserve"> </w:t>
      </w:r>
      <w:r>
        <w:t>«</w:t>
      </w:r>
      <w:r w:rsidRPr="000A34F8">
        <w:t>Русский язык и культура речи</w:t>
      </w:r>
      <w:r>
        <w:t xml:space="preserve">», </w:t>
      </w:r>
      <w:r w:rsidRPr="0080654D">
        <w:t>«Проектирование образовательного пространства», «Проектирование внеурочной деятельности», «Организация самоуправления в детско-взрослом сообществе», «Организация деятельности детского общественного объединения».</w:t>
      </w:r>
    </w:p>
    <w:p w:rsidR="00967D6E" w:rsidRPr="0080654D" w:rsidRDefault="00967D6E" w:rsidP="00967D6E">
      <w:pPr>
        <w:autoSpaceDE w:val="0"/>
        <w:autoSpaceDN w:val="0"/>
        <w:adjustRightInd w:val="0"/>
        <w:ind w:left="273" w:firstLine="709"/>
        <w:jc w:val="both"/>
      </w:pPr>
    </w:p>
    <w:p w:rsidR="00967D6E" w:rsidRPr="0080654D" w:rsidRDefault="00967D6E" w:rsidP="00967D6E">
      <w:pPr>
        <w:autoSpaceDE w:val="0"/>
        <w:autoSpaceDN w:val="0"/>
        <w:adjustRightInd w:val="0"/>
        <w:ind w:left="273" w:firstLine="709"/>
        <w:jc w:val="both"/>
        <w:rPr>
          <w:b/>
          <w:bCs/>
        </w:rPr>
      </w:pPr>
      <w:r w:rsidRPr="0080654D">
        <w:rPr>
          <w:b/>
          <w:bCs/>
        </w:rPr>
        <w:t>3. Цели и задачи</w:t>
      </w:r>
    </w:p>
    <w:p w:rsidR="00967D6E" w:rsidRPr="0080654D" w:rsidRDefault="00967D6E" w:rsidP="00967D6E">
      <w:pPr>
        <w:autoSpaceDE w:val="0"/>
        <w:autoSpaceDN w:val="0"/>
        <w:adjustRightInd w:val="0"/>
        <w:ind w:left="273" w:firstLine="709"/>
        <w:jc w:val="both"/>
      </w:pPr>
      <w:r w:rsidRPr="0080654D">
        <w:rPr>
          <w:i/>
          <w:iCs/>
        </w:rPr>
        <w:t>Цель</w:t>
      </w:r>
      <w:r w:rsidRPr="0080654D">
        <w:rPr>
          <w:b/>
          <w:bCs/>
          <w:i/>
          <w:iCs/>
        </w:rPr>
        <w:t xml:space="preserve"> </w:t>
      </w:r>
      <w:r w:rsidRPr="0080654D">
        <w:rPr>
          <w:i/>
          <w:iCs/>
        </w:rPr>
        <w:t>дисциплины</w:t>
      </w:r>
      <w:r w:rsidRPr="0080654D">
        <w:t xml:space="preserve"> </w:t>
      </w:r>
      <w:r w:rsidRPr="0080654D">
        <w:rPr>
          <w:spacing w:val="3"/>
        </w:rPr>
        <w:t xml:space="preserve">- </w:t>
      </w:r>
      <w:r w:rsidRPr="0080654D">
        <w:t>создание условий для развития у студентов профессиональных компетенций и трудовых действий для овладения знаниями и умениями в области ведения дискуссии.</w:t>
      </w:r>
    </w:p>
    <w:p w:rsidR="00967D6E" w:rsidRPr="0080654D" w:rsidRDefault="00967D6E" w:rsidP="00967D6E">
      <w:pPr>
        <w:autoSpaceDE w:val="0"/>
        <w:autoSpaceDN w:val="0"/>
        <w:adjustRightInd w:val="0"/>
        <w:ind w:left="273" w:firstLine="709"/>
        <w:jc w:val="both"/>
        <w:rPr>
          <w:i/>
          <w:iCs/>
        </w:rPr>
      </w:pPr>
      <w:r w:rsidRPr="0080654D">
        <w:rPr>
          <w:i/>
          <w:iCs/>
        </w:rPr>
        <w:t>Задачи дисциплины:</w:t>
      </w:r>
    </w:p>
    <w:p w:rsidR="00967D6E" w:rsidRPr="0080654D" w:rsidRDefault="00967D6E" w:rsidP="00967D6E">
      <w:pPr>
        <w:autoSpaceDE w:val="0"/>
        <w:autoSpaceDN w:val="0"/>
        <w:adjustRightInd w:val="0"/>
        <w:ind w:left="273" w:firstLine="709"/>
        <w:jc w:val="both"/>
      </w:pPr>
      <w:r w:rsidRPr="0080654D">
        <w:rPr>
          <w:b/>
          <w:bCs/>
        </w:rPr>
        <w:t xml:space="preserve">- </w:t>
      </w:r>
      <w:r w:rsidRPr="0080654D">
        <w:rPr>
          <w:bCs/>
        </w:rPr>
        <w:t>способствовать формированию у студентов</w:t>
      </w:r>
      <w:r w:rsidRPr="0080654D">
        <w:t xml:space="preserve"> знаний в области организации педагогической дискуссии;</w:t>
      </w:r>
    </w:p>
    <w:p w:rsidR="00967D6E" w:rsidRPr="0080654D" w:rsidRDefault="00967D6E" w:rsidP="00967D6E">
      <w:pPr>
        <w:autoSpaceDE w:val="0"/>
        <w:autoSpaceDN w:val="0"/>
        <w:adjustRightInd w:val="0"/>
        <w:ind w:left="273" w:firstLine="709"/>
        <w:jc w:val="both"/>
      </w:pPr>
      <w:r w:rsidRPr="0080654D">
        <w:t xml:space="preserve">- </w:t>
      </w:r>
      <w:r w:rsidRPr="0080654D">
        <w:rPr>
          <w:bCs/>
        </w:rPr>
        <w:t>способствовать развитию у студентов</w:t>
      </w:r>
      <w:r w:rsidRPr="0080654D">
        <w:t xml:space="preserve"> знаний для готовности осуществления педагогической дискуссии;</w:t>
      </w:r>
    </w:p>
    <w:p w:rsidR="00967D6E" w:rsidRPr="0080654D" w:rsidRDefault="00967D6E" w:rsidP="00967D6E">
      <w:pPr>
        <w:autoSpaceDE w:val="0"/>
        <w:autoSpaceDN w:val="0"/>
        <w:adjustRightInd w:val="0"/>
        <w:ind w:left="273" w:firstLine="709"/>
        <w:jc w:val="both"/>
      </w:pPr>
      <w:r w:rsidRPr="0080654D">
        <w:t xml:space="preserve">- </w:t>
      </w:r>
      <w:r w:rsidRPr="0080654D">
        <w:rPr>
          <w:bCs/>
        </w:rPr>
        <w:t>способствовать развитию у студентов</w:t>
      </w:r>
      <w:r w:rsidRPr="0080654D">
        <w:t xml:space="preserve"> навыков анализа педагогической ситуации с позиции  устойчивых аргументов;</w:t>
      </w:r>
    </w:p>
    <w:p w:rsidR="00967D6E" w:rsidRPr="0080654D" w:rsidRDefault="00967D6E" w:rsidP="00967D6E">
      <w:pPr>
        <w:autoSpaceDE w:val="0"/>
        <w:autoSpaceDN w:val="0"/>
        <w:adjustRightInd w:val="0"/>
        <w:ind w:left="273" w:firstLine="709"/>
        <w:jc w:val="both"/>
      </w:pPr>
      <w:r w:rsidRPr="0080654D">
        <w:t xml:space="preserve">- </w:t>
      </w:r>
      <w:r w:rsidRPr="0080654D">
        <w:rPr>
          <w:bCs/>
        </w:rPr>
        <w:t>способствовать формированию у студентов</w:t>
      </w:r>
      <w:r w:rsidRPr="0080654D">
        <w:t xml:space="preserve"> навыков и умений аргументированной интерпретации педагогической ситуации;</w:t>
      </w:r>
    </w:p>
    <w:p w:rsidR="00967D6E" w:rsidRPr="0080654D" w:rsidRDefault="00967D6E" w:rsidP="00967D6E">
      <w:pPr>
        <w:autoSpaceDE w:val="0"/>
        <w:autoSpaceDN w:val="0"/>
        <w:adjustRightInd w:val="0"/>
        <w:ind w:firstLine="709"/>
        <w:jc w:val="both"/>
        <w:rPr>
          <w:b/>
          <w:bCs/>
        </w:rPr>
      </w:pPr>
      <w:r w:rsidRPr="0080654D">
        <w:rPr>
          <w:b/>
          <w:bCs/>
        </w:rPr>
        <w:t>4. Образовательные результаты</w:t>
      </w:r>
    </w:p>
    <w:tbl>
      <w:tblPr>
        <w:tblW w:w="4963" w:type="pct"/>
        <w:tblInd w:w="-34"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Look w:val="04A0" w:firstRow="1" w:lastRow="0" w:firstColumn="1" w:lastColumn="0" w:noHBand="0" w:noVBand="1"/>
      </w:tblPr>
      <w:tblGrid>
        <w:gridCol w:w="974"/>
        <w:gridCol w:w="2076"/>
        <w:gridCol w:w="1110"/>
        <w:gridCol w:w="1662"/>
        <w:gridCol w:w="2215"/>
        <w:gridCol w:w="1443"/>
        <w:gridCol w:w="80"/>
      </w:tblGrid>
      <w:tr w:rsidR="00967D6E" w:rsidRPr="0080654D" w:rsidTr="001C5B10">
        <w:trPr>
          <w:gridAfter w:val="1"/>
          <w:wAfter w:w="82" w:type="dxa"/>
          <w:trHeight w:val="385"/>
        </w:trPr>
        <w:tc>
          <w:tcPr>
            <w:tcW w:w="993" w:type="dxa"/>
            <w:tcBorders>
              <w:top w:val="single" w:sz="2" w:space="0" w:color="000000"/>
              <w:left w:val="single" w:sz="2" w:space="0" w:color="000000"/>
              <w:bottom w:val="single" w:sz="2" w:space="0" w:color="000000"/>
              <w:right w:val="single" w:sz="6" w:space="0" w:color="000000"/>
            </w:tcBorders>
            <w:hideMark/>
          </w:tcPr>
          <w:p w:rsidR="00967D6E" w:rsidRPr="0080654D" w:rsidRDefault="00967D6E" w:rsidP="001C5B10">
            <w:pPr>
              <w:autoSpaceDE w:val="0"/>
              <w:autoSpaceDN w:val="0"/>
              <w:adjustRightInd w:val="0"/>
              <w:jc w:val="center"/>
              <w:rPr>
                <w:sz w:val="22"/>
                <w:szCs w:val="22"/>
              </w:rPr>
            </w:pPr>
            <w:r w:rsidRPr="0080654D">
              <w:t>Код ОР модуля</w:t>
            </w:r>
          </w:p>
        </w:tc>
        <w:tc>
          <w:tcPr>
            <w:tcW w:w="2126" w:type="dxa"/>
            <w:tcBorders>
              <w:top w:val="single" w:sz="2" w:space="0" w:color="000000"/>
              <w:left w:val="single" w:sz="6" w:space="0" w:color="000000"/>
              <w:bottom w:val="single" w:sz="2" w:space="0" w:color="000000"/>
              <w:right w:val="single" w:sz="6" w:space="0" w:color="000000"/>
            </w:tcBorders>
            <w:hideMark/>
          </w:tcPr>
          <w:p w:rsidR="00967D6E" w:rsidRPr="0080654D" w:rsidRDefault="00967D6E" w:rsidP="001C5B10">
            <w:pPr>
              <w:suppressAutoHyphens/>
              <w:autoSpaceDE w:val="0"/>
              <w:autoSpaceDN w:val="0"/>
              <w:adjustRightInd w:val="0"/>
              <w:jc w:val="center"/>
              <w:rPr>
                <w:sz w:val="22"/>
                <w:szCs w:val="22"/>
              </w:rPr>
            </w:pPr>
            <w:r w:rsidRPr="0080654D">
              <w:t>Образовательные результаты модуля</w:t>
            </w:r>
          </w:p>
        </w:tc>
        <w:tc>
          <w:tcPr>
            <w:tcW w:w="1134" w:type="dxa"/>
            <w:tcBorders>
              <w:top w:val="single" w:sz="2" w:space="0" w:color="000000"/>
              <w:left w:val="single" w:sz="6" w:space="0" w:color="000000"/>
              <w:bottom w:val="single" w:sz="2" w:space="0" w:color="000000"/>
              <w:right w:val="single" w:sz="6" w:space="0" w:color="000000"/>
            </w:tcBorders>
            <w:hideMark/>
          </w:tcPr>
          <w:p w:rsidR="00967D6E" w:rsidRPr="0080654D" w:rsidRDefault="00967D6E" w:rsidP="001C5B10">
            <w:pPr>
              <w:autoSpaceDE w:val="0"/>
              <w:autoSpaceDN w:val="0"/>
              <w:adjustRightInd w:val="0"/>
              <w:jc w:val="center"/>
            </w:pPr>
            <w:r w:rsidRPr="0080654D">
              <w:t>Код ОР дисциплины</w:t>
            </w:r>
          </w:p>
        </w:tc>
        <w:tc>
          <w:tcPr>
            <w:tcW w:w="1701" w:type="dxa"/>
            <w:tcBorders>
              <w:top w:val="single" w:sz="2" w:space="0" w:color="000000"/>
              <w:left w:val="single" w:sz="6" w:space="0" w:color="000000"/>
              <w:bottom w:val="single" w:sz="2" w:space="0" w:color="000000"/>
              <w:right w:val="single" w:sz="6" w:space="0" w:color="000000"/>
            </w:tcBorders>
            <w:hideMark/>
          </w:tcPr>
          <w:p w:rsidR="00967D6E" w:rsidRPr="0080654D" w:rsidRDefault="00967D6E" w:rsidP="001C5B10">
            <w:pPr>
              <w:autoSpaceDE w:val="0"/>
              <w:autoSpaceDN w:val="0"/>
              <w:adjustRightInd w:val="0"/>
              <w:jc w:val="center"/>
              <w:rPr>
                <w:sz w:val="22"/>
                <w:szCs w:val="22"/>
              </w:rPr>
            </w:pPr>
            <w:r w:rsidRPr="0080654D">
              <w:t>Образовательные результаты дисциплины</w:t>
            </w:r>
          </w:p>
        </w:tc>
        <w:tc>
          <w:tcPr>
            <w:tcW w:w="2268" w:type="dxa"/>
            <w:tcBorders>
              <w:top w:val="single" w:sz="2" w:space="0" w:color="000000"/>
              <w:left w:val="single" w:sz="6" w:space="0" w:color="000000"/>
              <w:bottom w:val="single" w:sz="2" w:space="0" w:color="000000"/>
              <w:right w:val="single" w:sz="6" w:space="0" w:color="000000"/>
            </w:tcBorders>
            <w:shd w:val="clear" w:color="auto" w:fill="FFFFFF"/>
            <w:hideMark/>
          </w:tcPr>
          <w:p w:rsidR="00967D6E" w:rsidRDefault="00967D6E" w:rsidP="001C5B10">
            <w:pPr>
              <w:jc w:val="center"/>
            </w:pPr>
            <w:r>
              <w:t>Код</w:t>
            </w:r>
          </w:p>
          <w:p w:rsidR="00967D6E" w:rsidRPr="0080654D" w:rsidRDefault="00967D6E" w:rsidP="001C5B10">
            <w:pPr>
              <w:autoSpaceDE w:val="0"/>
              <w:autoSpaceDN w:val="0"/>
              <w:adjustRightInd w:val="0"/>
              <w:jc w:val="center"/>
            </w:pPr>
            <w:r>
              <w:t>ИДК</w:t>
            </w:r>
          </w:p>
        </w:tc>
        <w:tc>
          <w:tcPr>
            <w:tcW w:w="1476" w:type="dxa"/>
            <w:tcBorders>
              <w:top w:val="single" w:sz="2" w:space="0" w:color="000000"/>
              <w:left w:val="single" w:sz="6" w:space="0" w:color="000000"/>
              <w:bottom w:val="single" w:sz="2" w:space="0" w:color="000000"/>
              <w:right w:val="single" w:sz="2" w:space="0" w:color="000000"/>
            </w:tcBorders>
            <w:shd w:val="clear" w:color="auto" w:fill="FFFFFF"/>
            <w:hideMark/>
          </w:tcPr>
          <w:p w:rsidR="00967D6E" w:rsidRPr="0080654D" w:rsidRDefault="00967D6E" w:rsidP="001C5B10">
            <w:pPr>
              <w:autoSpaceDE w:val="0"/>
              <w:autoSpaceDN w:val="0"/>
              <w:adjustRightInd w:val="0"/>
              <w:jc w:val="center"/>
              <w:rPr>
                <w:sz w:val="22"/>
                <w:szCs w:val="22"/>
              </w:rPr>
            </w:pPr>
            <w:r w:rsidRPr="0080654D">
              <w:t>Средства оценивания ОР</w:t>
            </w:r>
          </w:p>
        </w:tc>
      </w:tr>
      <w:tr w:rsidR="00967D6E" w:rsidRPr="0080654D" w:rsidTr="001C5B10">
        <w:tblPrEx>
          <w:tblBorders>
            <w:insideH w:val="single" w:sz="2" w:space="0" w:color="000000"/>
            <w:insideV w:val="single" w:sz="2" w:space="0" w:color="000000"/>
          </w:tblBorders>
          <w:tblLook w:val="0000" w:firstRow="0" w:lastRow="0" w:firstColumn="0" w:lastColumn="0" w:noHBand="0" w:noVBand="0"/>
        </w:tblPrEx>
        <w:trPr>
          <w:trHeight w:val="331"/>
        </w:trPr>
        <w:tc>
          <w:tcPr>
            <w:tcW w:w="993" w:type="dxa"/>
            <w:vMerge w:val="restart"/>
            <w:vAlign w:val="center"/>
          </w:tcPr>
          <w:p w:rsidR="00967D6E" w:rsidRPr="0080654D" w:rsidRDefault="00967D6E" w:rsidP="001C5B10">
            <w:pPr>
              <w:rPr>
                <w:rFonts w:eastAsia="Calibri"/>
                <w:caps/>
                <w:shd w:val="clear" w:color="auto" w:fill="FFFFFF"/>
                <w:lang w:eastAsia="en-US"/>
              </w:rPr>
            </w:pPr>
            <w:r w:rsidRPr="0080654D">
              <w:rPr>
                <w:rFonts w:eastAsia="Calibri"/>
                <w:caps/>
                <w:shd w:val="clear" w:color="auto" w:fill="FFFFFF"/>
                <w:lang w:eastAsia="en-US"/>
              </w:rPr>
              <w:t>ор-1</w:t>
            </w:r>
          </w:p>
          <w:p w:rsidR="00967D6E" w:rsidRPr="0080654D" w:rsidRDefault="00967D6E" w:rsidP="001C5B10">
            <w:pPr>
              <w:rPr>
                <w:rFonts w:eastAsia="Calibri"/>
                <w:caps/>
                <w:shd w:val="clear" w:color="auto" w:fill="FFFFFF"/>
                <w:lang w:eastAsia="en-US"/>
              </w:rPr>
            </w:pPr>
          </w:p>
          <w:p w:rsidR="00967D6E" w:rsidRPr="0080654D" w:rsidRDefault="00967D6E" w:rsidP="001C5B10">
            <w:pPr>
              <w:rPr>
                <w:rFonts w:eastAsia="Calibri"/>
                <w:caps/>
                <w:shd w:val="clear" w:color="auto" w:fill="FFFFFF"/>
                <w:lang w:eastAsia="en-US"/>
              </w:rPr>
            </w:pPr>
          </w:p>
          <w:p w:rsidR="00967D6E" w:rsidRPr="0080654D" w:rsidRDefault="00967D6E" w:rsidP="001C5B10">
            <w:pPr>
              <w:autoSpaceDE w:val="0"/>
              <w:autoSpaceDN w:val="0"/>
              <w:adjustRightInd w:val="0"/>
              <w:jc w:val="both"/>
            </w:pPr>
          </w:p>
        </w:tc>
        <w:tc>
          <w:tcPr>
            <w:tcW w:w="2126" w:type="dxa"/>
            <w:vMerge w:val="restart"/>
            <w:vAlign w:val="center"/>
          </w:tcPr>
          <w:p w:rsidR="00967D6E" w:rsidRPr="0080654D" w:rsidRDefault="00967D6E" w:rsidP="001C5B10">
            <w:pPr>
              <w:suppressAutoHyphens/>
              <w:autoSpaceDE w:val="0"/>
              <w:autoSpaceDN w:val="0"/>
              <w:adjustRightInd w:val="0"/>
              <w:jc w:val="both"/>
            </w:pPr>
            <w:r w:rsidRPr="0080654D">
              <w:t>Решает профессионально-педагогические задачи разного уровня по проектированию образовательного процесса</w:t>
            </w:r>
          </w:p>
        </w:tc>
        <w:tc>
          <w:tcPr>
            <w:tcW w:w="1134" w:type="dxa"/>
            <w:vMerge w:val="restart"/>
            <w:vAlign w:val="center"/>
          </w:tcPr>
          <w:p w:rsidR="00967D6E" w:rsidRPr="0080654D" w:rsidRDefault="00967D6E" w:rsidP="001C5B10">
            <w:pPr>
              <w:rPr>
                <w:rFonts w:eastAsia="Calibri"/>
                <w:caps/>
                <w:shd w:val="clear" w:color="auto" w:fill="FFFFFF"/>
                <w:lang w:eastAsia="en-US"/>
              </w:rPr>
            </w:pPr>
            <w:r w:rsidRPr="0080654D">
              <w:rPr>
                <w:caps/>
              </w:rPr>
              <w:t>ОР.1.</w:t>
            </w:r>
            <w:r>
              <w:rPr>
                <w:caps/>
              </w:rPr>
              <w:t>1</w:t>
            </w:r>
            <w:r w:rsidRPr="0080654D">
              <w:rPr>
                <w:caps/>
              </w:rPr>
              <w:t>.1</w:t>
            </w:r>
          </w:p>
          <w:p w:rsidR="00967D6E" w:rsidRPr="0080654D" w:rsidRDefault="00967D6E" w:rsidP="001C5B10">
            <w:pPr>
              <w:autoSpaceDE w:val="0"/>
              <w:autoSpaceDN w:val="0"/>
              <w:adjustRightInd w:val="0"/>
              <w:jc w:val="both"/>
            </w:pPr>
          </w:p>
        </w:tc>
        <w:tc>
          <w:tcPr>
            <w:tcW w:w="1701" w:type="dxa"/>
            <w:vMerge w:val="restart"/>
            <w:vAlign w:val="center"/>
          </w:tcPr>
          <w:p w:rsidR="00967D6E" w:rsidRPr="0080654D" w:rsidRDefault="00967D6E" w:rsidP="001C5B10">
            <w:pPr>
              <w:autoSpaceDE w:val="0"/>
              <w:autoSpaceDN w:val="0"/>
              <w:adjustRightInd w:val="0"/>
              <w:jc w:val="both"/>
            </w:pPr>
            <w:r w:rsidRPr="0080654D">
              <w:t>Демонстрирует умение аргументировать собственную позицию</w:t>
            </w:r>
          </w:p>
        </w:tc>
        <w:tc>
          <w:tcPr>
            <w:tcW w:w="2268" w:type="dxa"/>
            <w:vMerge w:val="restart"/>
            <w:shd w:val="clear" w:color="000000" w:fill="FFFFFF"/>
          </w:tcPr>
          <w:p w:rsidR="00967D6E" w:rsidRDefault="00967D6E" w:rsidP="001C5B10">
            <w:pPr>
              <w:jc w:val="both"/>
              <w:rPr>
                <w:rFonts w:eastAsia="Calibri"/>
                <w:lang w:eastAsia="en-US"/>
              </w:rPr>
            </w:pPr>
            <w:r w:rsidRPr="00BF0CF4">
              <w:rPr>
                <w:rFonts w:eastAsia="Calibri"/>
                <w:lang w:eastAsia="en-US"/>
              </w:rPr>
              <w:t>ОПК.1.1., ОПК.1.4.,  ОПК.-8.3., ОПК.-8.5.</w:t>
            </w:r>
          </w:p>
          <w:p w:rsidR="00967D6E" w:rsidRDefault="00967D6E" w:rsidP="001C5B10">
            <w:pPr>
              <w:jc w:val="both"/>
              <w:rPr>
                <w:rFonts w:eastAsia="Calibri"/>
                <w:lang w:eastAsia="en-US"/>
              </w:rPr>
            </w:pPr>
          </w:p>
          <w:p w:rsidR="00967D6E" w:rsidRPr="00053FA0" w:rsidRDefault="00967D6E" w:rsidP="001C5B10">
            <w:pPr>
              <w:jc w:val="both"/>
              <w:rPr>
                <w:rFonts w:eastAsia="Calibri"/>
                <w:lang w:eastAsia="en-US"/>
              </w:rPr>
            </w:pPr>
          </w:p>
        </w:tc>
        <w:tc>
          <w:tcPr>
            <w:tcW w:w="1558" w:type="dxa"/>
            <w:gridSpan w:val="2"/>
            <w:shd w:val="clear" w:color="000000" w:fill="FFFFFF"/>
          </w:tcPr>
          <w:p w:rsidR="00967D6E" w:rsidRPr="0080654D" w:rsidRDefault="00967D6E" w:rsidP="001C5B10">
            <w:r w:rsidRPr="0080654D">
              <w:t>Эссе</w:t>
            </w:r>
          </w:p>
        </w:tc>
      </w:tr>
      <w:tr w:rsidR="00967D6E" w:rsidRPr="0080654D" w:rsidTr="001C5B10">
        <w:tblPrEx>
          <w:tblBorders>
            <w:insideH w:val="single" w:sz="2" w:space="0" w:color="000000"/>
            <w:insideV w:val="single" w:sz="2" w:space="0" w:color="000000"/>
          </w:tblBorders>
          <w:tblLook w:val="0000" w:firstRow="0" w:lastRow="0" w:firstColumn="0" w:lastColumn="0" w:noHBand="0" w:noVBand="0"/>
        </w:tblPrEx>
        <w:trPr>
          <w:trHeight w:val="331"/>
        </w:trPr>
        <w:tc>
          <w:tcPr>
            <w:tcW w:w="993" w:type="dxa"/>
            <w:vMerge/>
            <w:vAlign w:val="center"/>
          </w:tcPr>
          <w:p w:rsidR="00967D6E" w:rsidRPr="0080654D" w:rsidRDefault="00967D6E" w:rsidP="001C5B10">
            <w:pPr>
              <w:autoSpaceDE w:val="0"/>
              <w:autoSpaceDN w:val="0"/>
              <w:adjustRightInd w:val="0"/>
              <w:jc w:val="both"/>
            </w:pPr>
          </w:p>
        </w:tc>
        <w:tc>
          <w:tcPr>
            <w:tcW w:w="2126" w:type="dxa"/>
            <w:vMerge/>
            <w:vAlign w:val="center"/>
          </w:tcPr>
          <w:p w:rsidR="00967D6E" w:rsidRPr="0080654D" w:rsidRDefault="00967D6E" w:rsidP="001C5B10">
            <w:pPr>
              <w:suppressAutoHyphens/>
              <w:autoSpaceDE w:val="0"/>
              <w:autoSpaceDN w:val="0"/>
              <w:adjustRightInd w:val="0"/>
              <w:jc w:val="both"/>
            </w:pPr>
          </w:p>
        </w:tc>
        <w:tc>
          <w:tcPr>
            <w:tcW w:w="1134" w:type="dxa"/>
            <w:vMerge/>
            <w:vAlign w:val="center"/>
          </w:tcPr>
          <w:p w:rsidR="00967D6E" w:rsidRPr="0080654D" w:rsidRDefault="00967D6E" w:rsidP="001C5B10">
            <w:pPr>
              <w:autoSpaceDE w:val="0"/>
              <w:autoSpaceDN w:val="0"/>
              <w:adjustRightInd w:val="0"/>
              <w:jc w:val="both"/>
            </w:pPr>
          </w:p>
        </w:tc>
        <w:tc>
          <w:tcPr>
            <w:tcW w:w="1701" w:type="dxa"/>
            <w:vMerge/>
            <w:vAlign w:val="center"/>
          </w:tcPr>
          <w:p w:rsidR="00967D6E" w:rsidRPr="0080654D" w:rsidRDefault="00967D6E" w:rsidP="001C5B10">
            <w:pPr>
              <w:autoSpaceDE w:val="0"/>
              <w:autoSpaceDN w:val="0"/>
              <w:adjustRightInd w:val="0"/>
              <w:jc w:val="both"/>
            </w:pPr>
          </w:p>
        </w:tc>
        <w:tc>
          <w:tcPr>
            <w:tcW w:w="2268" w:type="dxa"/>
            <w:vMerge/>
            <w:shd w:val="clear" w:color="000000" w:fill="FFFFFF"/>
          </w:tcPr>
          <w:p w:rsidR="00967D6E" w:rsidRPr="0080654D" w:rsidRDefault="00967D6E" w:rsidP="001C5B10">
            <w:pPr>
              <w:jc w:val="both"/>
              <w:rPr>
                <w:rFonts w:eastAsia="Calibri"/>
                <w:lang w:eastAsia="en-US"/>
              </w:rPr>
            </w:pPr>
          </w:p>
        </w:tc>
        <w:tc>
          <w:tcPr>
            <w:tcW w:w="1558" w:type="dxa"/>
            <w:gridSpan w:val="2"/>
            <w:shd w:val="clear" w:color="000000" w:fill="FFFFFF"/>
          </w:tcPr>
          <w:p w:rsidR="00967D6E" w:rsidRPr="0080654D" w:rsidRDefault="00967D6E" w:rsidP="001C5B10">
            <w:r w:rsidRPr="0080654D">
              <w:t xml:space="preserve">доклад </w:t>
            </w:r>
          </w:p>
        </w:tc>
      </w:tr>
      <w:tr w:rsidR="00967D6E" w:rsidRPr="0080654D" w:rsidTr="001C5B10">
        <w:tblPrEx>
          <w:tblBorders>
            <w:insideH w:val="single" w:sz="2" w:space="0" w:color="000000"/>
            <w:insideV w:val="single" w:sz="2" w:space="0" w:color="000000"/>
          </w:tblBorders>
          <w:tblLook w:val="0000" w:firstRow="0" w:lastRow="0" w:firstColumn="0" w:lastColumn="0" w:noHBand="0" w:noVBand="0"/>
        </w:tblPrEx>
        <w:trPr>
          <w:trHeight w:val="718"/>
        </w:trPr>
        <w:tc>
          <w:tcPr>
            <w:tcW w:w="993" w:type="dxa"/>
            <w:vMerge/>
            <w:vAlign w:val="center"/>
          </w:tcPr>
          <w:p w:rsidR="00967D6E" w:rsidRPr="0080654D" w:rsidRDefault="00967D6E" w:rsidP="001C5B10">
            <w:pPr>
              <w:autoSpaceDE w:val="0"/>
              <w:autoSpaceDN w:val="0"/>
              <w:adjustRightInd w:val="0"/>
              <w:jc w:val="both"/>
            </w:pPr>
          </w:p>
        </w:tc>
        <w:tc>
          <w:tcPr>
            <w:tcW w:w="2126" w:type="dxa"/>
            <w:vMerge/>
            <w:vAlign w:val="center"/>
          </w:tcPr>
          <w:p w:rsidR="00967D6E" w:rsidRPr="0080654D" w:rsidRDefault="00967D6E" w:rsidP="001C5B10">
            <w:pPr>
              <w:suppressAutoHyphens/>
              <w:autoSpaceDE w:val="0"/>
              <w:autoSpaceDN w:val="0"/>
              <w:adjustRightInd w:val="0"/>
              <w:jc w:val="both"/>
            </w:pPr>
          </w:p>
        </w:tc>
        <w:tc>
          <w:tcPr>
            <w:tcW w:w="1134" w:type="dxa"/>
            <w:vMerge/>
            <w:vAlign w:val="center"/>
          </w:tcPr>
          <w:p w:rsidR="00967D6E" w:rsidRPr="0080654D" w:rsidRDefault="00967D6E" w:rsidP="001C5B10">
            <w:pPr>
              <w:autoSpaceDE w:val="0"/>
              <w:autoSpaceDN w:val="0"/>
              <w:adjustRightInd w:val="0"/>
              <w:jc w:val="both"/>
            </w:pPr>
          </w:p>
        </w:tc>
        <w:tc>
          <w:tcPr>
            <w:tcW w:w="1701" w:type="dxa"/>
            <w:vMerge/>
            <w:vAlign w:val="center"/>
          </w:tcPr>
          <w:p w:rsidR="00967D6E" w:rsidRPr="0080654D" w:rsidRDefault="00967D6E" w:rsidP="001C5B10">
            <w:pPr>
              <w:autoSpaceDE w:val="0"/>
              <w:autoSpaceDN w:val="0"/>
              <w:adjustRightInd w:val="0"/>
              <w:jc w:val="both"/>
            </w:pPr>
          </w:p>
        </w:tc>
        <w:tc>
          <w:tcPr>
            <w:tcW w:w="2268" w:type="dxa"/>
            <w:vMerge/>
            <w:shd w:val="clear" w:color="000000" w:fill="FFFFFF"/>
          </w:tcPr>
          <w:p w:rsidR="00967D6E" w:rsidRPr="0080654D" w:rsidRDefault="00967D6E" w:rsidP="001C5B10">
            <w:pPr>
              <w:autoSpaceDE w:val="0"/>
              <w:autoSpaceDN w:val="0"/>
              <w:adjustRightInd w:val="0"/>
              <w:jc w:val="both"/>
              <w:rPr>
                <w:rFonts w:eastAsia="Calibri"/>
                <w:lang w:eastAsia="en-US"/>
              </w:rPr>
            </w:pPr>
          </w:p>
        </w:tc>
        <w:tc>
          <w:tcPr>
            <w:tcW w:w="1558" w:type="dxa"/>
            <w:gridSpan w:val="2"/>
            <w:shd w:val="clear" w:color="000000" w:fill="FFFFFF"/>
          </w:tcPr>
          <w:p w:rsidR="00967D6E" w:rsidRPr="0080654D" w:rsidRDefault="00967D6E" w:rsidP="001C5B10">
            <w:r w:rsidRPr="0080654D">
              <w:t>учебный проект</w:t>
            </w:r>
          </w:p>
        </w:tc>
      </w:tr>
      <w:tr w:rsidR="00967D6E" w:rsidRPr="0080654D" w:rsidTr="001C5B10">
        <w:tblPrEx>
          <w:tblBorders>
            <w:insideH w:val="single" w:sz="2" w:space="0" w:color="000000"/>
            <w:insideV w:val="single" w:sz="2" w:space="0" w:color="000000"/>
          </w:tblBorders>
          <w:tblLook w:val="0000" w:firstRow="0" w:lastRow="0" w:firstColumn="0" w:lastColumn="0" w:noHBand="0" w:noVBand="0"/>
        </w:tblPrEx>
        <w:trPr>
          <w:trHeight w:val="769"/>
        </w:trPr>
        <w:tc>
          <w:tcPr>
            <w:tcW w:w="993" w:type="dxa"/>
            <w:vMerge/>
            <w:vAlign w:val="center"/>
          </w:tcPr>
          <w:p w:rsidR="00967D6E" w:rsidRPr="0080654D" w:rsidRDefault="00967D6E" w:rsidP="001C5B10">
            <w:pPr>
              <w:autoSpaceDE w:val="0"/>
              <w:autoSpaceDN w:val="0"/>
              <w:adjustRightInd w:val="0"/>
              <w:jc w:val="both"/>
            </w:pPr>
          </w:p>
        </w:tc>
        <w:tc>
          <w:tcPr>
            <w:tcW w:w="2126" w:type="dxa"/>
            <w:vMerge/>
            <w:vAlign w:val="center"/>
          </w:tcPr>
          <w:p w:rsidR="00967D6E" w:rsidRPr="0080654D" w:rsidRDefault="00967D6E" w:rsidP="001C5B10">
            <w:pPr>
              <w:suppressAutoHyphens/>
              <w:autoSpaceDE w:val="0"/>
              <w:autoSpaceDN w:val="0"/>
              <w:adjustRightInd w:val="0"/>
              <w:jc w:val="both"/>
            </w:pPr>
          </w:p>
        </w:tc>
        <w:tc>
          <w:tcPr>
            <w:tcW w:w="1134" w:type="dxa"/>
            <w:vMerge/>
            <w:vAlign w:val="center"/>
          </w:tcPr>
          <w:p w:rsidR="00967D6E" w:rsidRPr="0080654D" w:rsidRDefault="00967D6E" w:rsidP="001C5B10">
            <w:pPr>
              <w:autoSpaceDE w:val="0"/>
              <w:autoSpaceDN w:val="0"/>
              <w:adjustRightInd w:val="0"/>
              <w:jc w:val="both"/>
            </w:pPr>
          </w:p>
        </w:tc>
        <w:tc>
          <w:tcPr>
            <w:tcW w:w="1701" w:type="dxa"/>
            <w:vMerge/>
            <w:vAlign w:val="center"/>
          </w:tcPr>
          <w:p w:rsidR="00967D6E" w:rsidRPr="0080654D" w:rsidRDefault="00967D6E" w:rsidP="001C5B10">
            <w:pPr>
              <w:autoSpaceDE w:val="0"/>
              <w:autoSpaceDN w:val="0"/>
              <w:adjustRightInd w:val="0"/>
              <w:jc w:val="both"/>
            </w:pPr>
          </w:p>
        </w:tc>
        <w:tc>
          <w:tcPr>
            <w:tcW w:w="2268" w:type="dxa"/>
            <w:vMerge/>
            <w:shd w:val="clear" w:color="000000" w:fill="FFFFFF"/>
          </w:tcPr>
          <w:p w:rsidR="00967D6E" w:rsidRPr="0080654D" w:rsidRDefault="00967D6E" w:rsidP="001C5B10">
            <w:pPr>
              <w:autoSpaceDE w:val="0"/>
              <w:autoSpaceDN w:val="0"/>
              <w:adjustRightInd w:val="0"/>
              <w:jc w:val="both"/>
            </w:pPr>
          </w:p>
        </w:tc>
        <w:tc>
          <w:tcPr>
            <w:tcW w:w="1558" w:type="dxa"/>
            <w:gridSpan w:val="2"/>
            <w:shd w:val="clear" w:color="000000" w:fill="FFFFFF"/>
          </w:tcPr>
          <w:p w:rsidR="00967D6E" w:rsidRPr="0080654D" w:rsidRDefault="00967D6E" w:rsidP="001C5B10">
            <w:r w:rsidRPr="0080654D">
              <w:t>тест</w:t>
            </w:r>
          </w:p>
        </w:tc>
      </w:tr>
    </w:tbl>
    <w:p w:rsidR="00967D6E" w:rsidRPr="0080654D" w:rsidRDefault="00967D6E" w:rsidP="00967D6E">
      <w:pPr>
        <w:autoSpaceDE w:val="0"/>
        <w:autoSpaceDN w:val="0"/>
        <w:adjustRightInd w:val="0"/>
        <w:ind w:left="273" w:firstLine="709"/>
        <w:jc w:val="both"/>
        <w:rPr>
          <w:b/>
          <w:bCs/>
        </w:rPr>
      </w:pPr>
    </w:p>
    <w:p w:rsidR="00967D6E" w:rsidRPr="0080654D" w:rsidRDefault="00967D6E" w:rsidP="00967D6E">
      <w:pPr>
        <w:autoSpaceDE w:val="0"/>
        <w:autoSpaceDN w:val="0"/>
        <w:adjustRightInd w:val="0"/>
        <w:ind w:left="273" w:firstLine="709"/>
        <w:jc w:val="both"/>
        <w:rPr>
          <w:b/>
          <w:bCs/>
        </w:rPr>
      </w:pPr>
    </w:p>
    <w:p w:rsidR="00967D6E" w:rsidRPr="0080654D" w:rsidRDefault="00967D6E" w:rsidP="00967D6E">
      <w:pPr>
        <w:autoSpaceDE w:val="0"/>
        <w:autoSpaceDN w:val="0"/>
        <w:adjustRightInd w:val="0"/>
        <w:ind w:left="273"/>
        <w:jc w:val="both"/>
        <w:rPr>
          <w:b/>
          <w:bCs/>
        </w:rPr>
      </w:pPr>
    </w:p>
    <w:p w:rsidR="00967D6E" w:rsidRPr="0080654D" w:rsidRDefault="00967D6E" w:rsidP="00967D6E">
      <w:pPr>
        <w:autoSpaceDE w:val="0"/>
        <w:autoSpaceDN w:val="0"/>
        <w:adjustRightInd w:val="0"/>
        <w:ind w:left="273" w:firstLine="709"/>
        <w:jc w:val="both"/>
        <w:rPr>
          <w:b/>
          <w:bCs/>
        </w:rPr>
      </w:pPr>
      <w:r w:rsidRPr="0080654D">
        <w:rPr>
          <w:b/>
          <w:bCs/>
        </w:rPr>
        <w:t>5. Содержание дисциплины</w:t>
      </w:r>
    </w:p>
    <w:p w:rsidR="00967D6E" w:rsidRDefault="00967D6E" w:rsidP="00967D6E">
      <w:pPr>
        <w:autoSpaceDE w:val="0"/>
        <w:autoSpaceDN w:val="0"/>
        <w:adjustRightInd w:val="0"/>
        <w:ind w:left="273" w:firstLine="709"/>
        <w:jc w:val="both"/>
        <w:rPr>
          <w:bCs/>
          <w:i/>
        </w:rPr>
      </w:pPr>
    </w:p>
    <w:p w:rsidR="00967D6E" w:rsidRPr="0080654D" w:rsidRDefault="00967D6E" w:rsidP="00967D6E">
      <w:pPr>
        <w:autoSpaceDE w:val="0"/>
        <w:autoSpaceDN w:val="0"/>
        <w:adjustRightInd w:val="0"/>
        <w:ind w:left="273" w:firstLine="709"/>
        <w:jc w:val="both"/>
        <w:rPr>
          <w:bCs/>
          <w:i/>
        </w:rPr>
      </w:pPr>
      <w:r w:rsidRPr="0080654D">
        <w:rPr>
          <w:bCs/>
          <w:i/>
        </w:rPr>
        <w:t>5.1. Тематический план</w:t>
      </w:r>
    </w:p>
    <w:tbl>
      <w:tblPr>
        <w:tblW w:w="5000" w:type="pct"/>
        <w:tblLayout w:type="fixed"/>
        <w:tblLook w:val="04A0" w:firstRow="1" w:lastRow="0" w:firstColumn="1" w:lastColumn="0" w:noHBand="0" w:noVBand="1"/>
      </w:tblPr>
      <w:tblGrid>
        <w:gridCol w:w="940"/>
        <w:gridCol w:w="3592"/>
        <w:gridCol w:w="834"/>
        <w:gridCol w:w="833"/>
        <w:gridCol w:w="1386"/>
        <w:gridCol w:w="1210"/>
        <w:gridCol w:w="836"/>
      </w:tblGrid>
      <w:tr w:rsidR="00967D6E" w:rsidRPr="00E921A1" w:rsidTr="001C5B10">
        <w:trPr>
          <w:trHeight w:val="203"/>
        </w:trPr>
        <w:tc>
          <w:tcPr>
            <w:tcW w:w="959" w:type="dxa"/>
            <w:vMerge w:val="restart"/>
            <w:tcBorders>
              <w:top w:val="single" w:sz="2" w:space="0" w:color="000000"/>
              <w:left w:val="single" w:sz="2" w:space="0" w:color="000000"/>
              <w:bottom w:val="single" w:sz="2" w:space="0" w:color="000000"/>
              <w:right w:val="single" w:sz="2" w:space="0" w:color="000000"/>
            </w:tcBorders>
            <w:hideMark/>
          </w:tcPr>
          <w:p w:rsidR="00967D6E" w:rsidRPr="00E921A1" w:rsidRDefault="00967D6E" w:rsidP="001C5B10">
            <w:pPr>
              <w:autoSpaceDE w:val="0"/>
              <w:autoSpaceDN w:val="0"/>
              <w:adjustRightInd w:val="0"/>
              <w:jc w:val="center"/>
            </w:pPr>
            <w:r w:rsidRPr="00E921A1">
              <w:t>№ п/п</w:t>
            </w:r>
          </w:p>
        </w:tc>
        <w:tc>
          <w:tcPr>
            <w:tcW w:w="3686" w:type="dxa"/>
            <w:vMerge w:val="restart"/>
            <w:tcBorders>
              <w:top w:val="single" w:sz="2" w:space="0" w:color="000000"/>
              <w:left w:val="single" w:sz="2" w:space="0" w:color="000000"/>
              <w:bottom w:val="single" w:sz="2" w:space="0" w:color="000000"/>
              <w:right w:val="single" w:sz="2" w:space="0" w:color="000000"/>
            </w:tcBorders>
            <w:hideMark/>
          </w:tcPr>
          <w:p w:rsidR="00967D6E" w:rsidRPr="00E921A1" w:rsidRDefault="00967D6E" w:rsidP="001C5B10">
            <w:pPr>
              <w:autoSpaceDE w:val="0"/>
              <w:autoSpaceDN w:val="0"/>
              <w:adjustRightInd w:val="0"/>
              <w:jc w:val="center"/>
            </w:pPr>
            <w:r w:rsidRPr="00E921A1">
              <w:t>Наименование темы</w:t>
            </w:r>
          </w:p>
        </w:tc>
        <w:tc>
          <w:tcPr>
            <w:tcW w:w="3119" w:type="dxa"/>
            <w:gridSpan w:val="3"/>
            <w:tcBorders>
              <w:top w:val="single" w:sz="2" w:space="0" w:color="000000"/>
              <w:left w:val="single" w:sz="2" w:space="0" w:color="000000"/>
              <w:bottom w:val="single" w:sz="2" w:space="0" w:color="000000"/>
              <w:right w:val="single" w:sz="2" w:space="0" w:color="000000"/>
            </w:tcBorders>
            <w:hideMark/>
          </w:tcPr>
          <w:p w:rsidR="00967D6E" w:rsidRPr="00E921A1" w:rsidRDefault="00967D6E" w:rsidP="001C5B10">
            <w:pPr>
              <w:autoSpaceDE w:val="0"/>
              <w:autoSpaceDN w:val="0"/>
              <w:adjustRightInd w:val="0"/>
              <w:jc w:val="center"/>
            </w:pPr>
            <w:r w:rsidRPr="00E921A1">
              <w:t>Контактная работа</w:t>
            </w:r>
          </w:p>
        </w:tc>
        <w:tc>
          <w:tcPr>
            <w:tcW w:w="1237" w:type="dxa"/>
            <w:vMerge w:val="restart"/>
            <w:tcBorders>
              <w:top w:val="single" w:sz="2" w:space="0" w:color="000000"/>
              <w:left w:val="single" w:sz="2" w:space="0" w:color="000000"/>
              <w:bottom w:val="single" w:sz="2" w:space="0" w:color="000000"/>
              <w:right w:val="single" w:sz="2" w:space="0" w:color="000000"/>
            </w:tcBorders>
            <w:hideMark/>
          </w:tcPr>
          <w:p w:rsidR="00967D6E" w:rsidRPr="00E921A1" w:rsidRDefault="00967D6E" w:rsidP="001C5B10">
            <w:pPr>
              <w:autoSpaceDE w:val="0"/>
              <w:autoSpaceDN w:val="0"/>
              <w:adjustRightInd w:val="0"/>
              <w:jc w:val="center"/>
            </w:pPr>
            <w:r w:rsidRPr="00E921A1">
              <w:t>Самостоятельная работа</w:t>
            </w:r>
          </w:p>
        </w:tc>
        <w:tc>
          <w:tcPr>
            <w:tcW w:w="853"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967D6E" w:rsidRPr="00E921A1" w:rsidRDefault="00967D6E" w:rsidP="001C5B10">
            <w:pPr>
              <w:autoSpaceDE w:val="0"/>
              <w:autoSpaceDN w:val="0"/>
              <w:adjustRightInd w:val="0"/>
              <w:jc w:val="center"/>
            </w:pPr>
            <w:r w:rsidRPr="00E921A1">
              <w:t>Всего часов по дисциплине</w:t>
            </w:r>
          </w:p>
        </w:tc>
      </w:tr>
      <w:tr w:rsidR="00967D6E" w:rsidRPr="00E921A1" w:rsidTr="001C5B10">
        <w:trPr>
          <w:trHeight w:val="533"/>
        </w:trPr>
        <w:tc>
          <w:tcPr>
            <w:tcW w:w="959" w:type="dxa"/>
            <w:vMerge/>
            <w:tcBorders>
              <w:top w:val="single" w:sz="2" w:space="0" w:color="000000"/>
              <w:left w:val="single" w:sz="2" w:space="0" w:color="000000"/>
              <w:bottom w:val="single" w:sz="2" w:space="0" w:color="000000"/>
              <w:right w:val="single" w:sz="2" w:space="0" w:color="000000"/>
            </w:tcBorders>
            <w:vAlign w:val="center"/>
            <w:hideMark/>
          </w:tcPr>
          <w:p w:rsidR="00967D6E" w:rsidRPr="00E921A1" w:rsidRDefault="00967D6E" w:rsidP="001C5B10"/>
        </w:tc>
        <w:tc>
          <w:tcPr>
            <w:tcW w:w="3686" w:type="dxa"/>
            <w:vMerge/>
            <w:tcBorders>
              <w:top w:val="single" w:sz="2" w:space="0" w:color="000000"/>
              <w:left w:val="single" w:sz="2" w:space="0" w:color="000000"/>
              <w:bottom w:val="single" w:sz="2" w:space="0" w:color="000000"/>
              <w:right w:val="single" w:sz="2" w:space="0" w:color="000000"/>
            </w:tcBorders>
            <w:vAlign w:val="center"/>
            <w:hideMark/>
          </w:tcPr>
          <w:p w:rsidR="00967D6E" w:rsidRPr="00E921A1" w:rsidRDefault="00967D6E" w:rsidP="001C5B10"/>
        </w:tc>
        <w:tc>
          <w:tcPr>
            <w:tcW w:w="1701" w:type="dxa"/>
            <w:gridSpan w:val="2"/>
            <w:tcBorders>
              <w:top w:val="single" w:sz="2" w:space="0" w:color="000000"/>
              <w:left w:val="single" w:sz="2" w:space="0" w:color="000000"/>
              <w:bottom w:val="single" w:sz="2" w:space="0" w:color="000000"/>
              <w:right w:val="single" w:sz="2" w:space="0" w:color="000000"/>
            </w:tcBorders>
            <w:hideMark/>
          </w:tcPr>
          <w:p w:rsidR="00967D6E" w:rsidRPr="00E921A1" w:rsidRDefault="00967D6E" w:rsidP="001C5B10">
            <w:pPr>
              <w:autoSpaceDE w:val="0"/>
              <w:autoSpaceDN w:val="0"/>
              <w:adjustRightInd w:val="0"/>
              <w:jc w:val="center"/>
            </w:pPr>
            <w:r w:rsidRPr="00E921A1">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967D6E" w:rsidRPr="00E921A1" w:rsidRDefault="00967D6E" w:rsidP="001C5B10">
            <w:pPr>
              <w:tabs>
                <w:tab w:val="left" w:pos="814"/>
              </w:tabs>
              <w:jc w:val="center"/>
            </w:pPr>
            <w:r w:rsidRPr="00E921A1">
              <w:t xml:space="preserve">Контактная СР (в т.ч. </w:t>
            </w:r>
          </w:p>
          <w:p w:rsidR="00967D6E" w:rsidRPr="00E921A1" w:rsidRDefault="00967D6E" w:rsidP="001C5B10">
            <w:pPr>
              <w:autoSpaceDE w:val="0"/>
              <w:autoSpaceDN w:val="0"/>
              <w:adjustRightInd w:val="0"/>
              <w:jc w:val="center"/>
            </w:pPr>
            <w:r w:rsidRPr="00E921A1">
              <w:t>в ЭИОС)</w:t>
            </w:r>
          </w:p>
        </w:tc>
        <w:tc>
          <w:tcPr>
            <w:tcW w:w="1237" w:type="dxa"/>
            <w:vMerge/>
            <w:tcBorders>
              <w:top w:val="single" w:sz="2" w:space="0" w:color="000000"/>
              <w:left w:val="single" w:sz="2" w:space="0" w:color="000000"/>
              <w:bottom w:val="single" w:sz="2" w:space="0" w:color="000000"/>
              <w:right w:val="single" w:sz="2" w:space="0" w:color="000000"/>
            </w:tcBorders>
            <w:vAlign w:val="center"/>
            <w:hideMark/>
          </w:tcPr>
          <w:p w:rsidR="00967D6E" w:rsidRPr="00E921A1" w:rsidRDefault="00967D6E" w:rsidP="001C5B10"/>
        </w:tc>
        <w:tc>
          <w:tcPr>
            <w:tcW w:w="853" w:type="dxa"/>
            <w:vMerge/>
            <w:tcBorders>
              <w:top w:val="single" w:sz="2" w:space="0" w:color="000000"/>
              <w:left w:val="single" w:sz="2" w:space="0" w:color="000000"/>
              <w:bottom w:val="single" w:sz="2" w:space="0" w:color="000000"/>
              <w:right w:val="single" w:sz="2" w:space="0" w:color="000000"/>
            </w:tcBorders>
            <w:vAlign w:val="center"/>
            <w:hideMark/>
          </w:tcPr>
          <w:p w:rsidR="00967D6E" w:rsidRPr="00E921A1" w:rsidRDefault="00967D6E" w:rsidP="001C5B10"/>
        </w:tc>
      </w:tr>
      <w:tr w:rsidR="00967D6E" w:rsidRPr="00E921A1" w:rsidTr="001C5B10">
        <w:trPr>
          <w:trHeight w:val="1"/>
        </w:trPr>
        <w:tc>
          <w:tcPr>
            <w:tcW w:w="959" w:type="dxa"/>
            <w:vMerge/>
            <w:tcBorders>
              <w:top w:val="single" w:sz="2" w:space="0" w:color="000000"/>
              <w:left w:val="single" w:sz="2" w:space="0" w:color="000000"/>
              <w:bottom w:val="single" w:sz="2" w:space="0" w:color="000000"/>
              <w:right w:val="single" w:sz="2" w:space="0" w:color="000000"/>
            </w:tcBorders>
            <w:vAlign w:val="center"/>
            <w:hideMark/>
          </w:tcPr>
          <w:p w:rsidR="00967D6E" w:rsidRPr="00E921A1" w:rsidRDefault="00967D6E" w:rsidP="001C5B10"/>
        </w:tc>
        <w:tc>
          <w:tcPr>
            <w:tcW w:w="3686" w:type="dxa"/>
            <w:vMerge/>
            <w:tcBorders>
              <w:top w:val="single" w:sz="2" w:space="0" w:color="000000"/>
              <w:left w:val="single" w:sz="2" w:space="0" w:color="000000"/>
              <w:bottom w:val="single" w:sz="2" w:space="0" w:color="000000"/>
              <w:right w:val="single" w:sz="2" w:space="0" w:color="000000"/>
            </w:tcBorders>
            <w:vAlign w:val="center"/>
            <w:hideMark/>
          </w:tcPr>
          <w:p w:rsidR="00967D6E" w:rsidRPr="00E921A1" w:rsidRDefault="00967D6E" w:rsidP="001C5B10"/>
        </w:tc>
        <w:tc>
          <w:tcPr>
            <w:tcW w:w="851" w:type="dxa"/>
            <w:tcBorders>
              <w:top w:val="single" w:sz="2" w:space="0" w:color="000000"/>
              <w:left w:val="single" w:sz="2" w:space="0" w:color="000000"/>
              <w:bottom w:val="single" w:sz="2" w:space="0" w:color="000000"/>
              <w:right w:val="single" w:sz="2" w:space="0" w:color="000000"/>
            </w:tcBorders>
            <w:hideMark/>
          </w:tcPr>
          <w:p w:rsidR="00967D6E" w:rsidRPr="00E921A1" w:rsidRDefault="00967D6E" w:rsidP="001C5B10">
            <w:pPr>
              <w:autoSpaceDE w:val="0"/>
              <w:autoSpaceDN w:val="0"/>
              <w:adjustRightInd w:val="0"/>
              <w:jc w:val="center"/>
            </w:pPr>
            <w:r w:rsidRPr="00E921A1">
              <w:t>Лекции</w:t>
            </w:r>
          </w:p>
        </w:tc>
        <w:tc>
          <w:tcPr>
            <w:tcW w:w="850" w:type="dxa"/>
            <w:tcBorders>
              <w:top w:val="single" w:sz="2" w:space="0" w:color="000000"/>
              <w:left w:val="single" w:sz="2" w:space="0" w:color="000000"/>
              <w:bottom w:val="single" w:sz="2" w:space="0" w:color="000000"/>
              <w:right w:val="single" w:sz="2" w:space="0" w:color="000000"/>
            </w:tcBorders>
            <w:hideMark/>
          </w:tcPr>
          <w:p w:rsidR="00967D6E" w:rsidRPr="00E921A1" w:rsidRDefault="00967D6E" w:rsidP="001C5B10">
            <w:pPr>
              <w:autoSpaceDE w:val="0"/>
              <w:autoSpaceDN w:val="0"/>
              <w:adjustRightInd w:val="0"/>
              <w:jc w:val="center"/>
            </w:pPr>
            <w:r w:rsidRPr="00E921A1">
              <w:t>Семинары</w:t>
            </w:r>
          </w:p>
        </w:tc>
        <w:tc>
          <w:tcPr>
            <w:tcW w:w="1418" w:type="dxa"/>
            <w:vMerge/>
            <w:tcBorders>
              <w:top w:val="single" w:sz="2" w:space="0" w:color="000000"/>
              <w:left w:val="single" w:sz="2" w:space="0" w:color="000000"/>
              <w:bottom w:val="single" w:sz="2" w:space="0" w:color="000000"/>
              <w:right w:val="single" w:sz="2" w:space="0" w:color="000000"/>
            </w:tcBorders>
            <w:vAlign w:val="center"/>
            <w:hideMark/>
          </w:tcPr>
          <w:p w:rsidR="00967D6E" w:rsidRPr="00E921A1" w:rsidRDefault="00967D6E" w:rsidP="001C5B10"/>
        </w:tc>
        <w:tc>
          <w:tcPr>
            <w:tcW w:w="1237" w:type="dxa"/>
            <w:vMerge/>
            <w:tcBorders>
              <w:top w:val="single" w:sz="2" w:space="0" w:color="000000"/>
              <w:left w:val="single" w:sz="2" w:space="0" w:color="000000"/>
              <w:bottom w:val="single" w:sz="2" w:space="0" w:color="000000"/>
              <w:right w:val="single" w:sz="2" w:space="0" w:color="000000"/>
            </w:tcBorders>
            <w:vAlign w:val="center"/>
            <w:hideMark/>
          </w:tcPr>
          <w:p w:rsidR="00967D6E" w:rsidRPr="00E921A1" w:rsidRDefault="00967D6E" w:rsidP="001C5B10"/>
        </w:tc>
        <w:tc>
          <w:tcPr>
            <w:tcW w:w="853" w:type="dxa"/>
            <w:vMerge/>
            <w:tcBorders>
              <w:top w:val="single" w:sz="2" w:space="0" w:color="000000"/>
              <w:left w:val="single" w:sz="2" w:space="0" w:color="000000"/>
              <w:bottom w:val="single" w:sz="2" w:space="0" w:color="000000"/>
              <w:right w:val="single" w:sz="2" w:space="0" w:color="000000"/>
            </w:tcBorders>
            <w:vAlign w:val="center"/>
            <w:hideMark/>
          </w:tcPr>
          <w:p w:rsidR="00967D6E" w:rsidRPr="00E921A1" w:rsidRDefault="00967D6E" w:rsidP="001C5B10"/>
        </w:tc>
      </w:tr>
      <w:tr w:rsidR="00967D6E" w:rsidRPr="00E921A1" w:rsidTr="001C5B10">
        <w:trPr>
          <w:trHeight w:val="1"/>
        </w:trPr>
        <w:tc>
          <w:tcPr>
            <w:tcW w:w="959"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numPr>
                <w:ilvl w:val="0"/>
                <w:numId w:val="18"/>
              </w:numPr>
              <w:autoSpaceDE w:val="0"/>
              <w:autoSpaceDN w:val="0"/>
              <w:adjustRightInd w:val="0"/>
              <w:spacing w:after="200" w:line="276" w:lineRule="auto"/>
              <w:jc w:val="both"/>
            </w:pPr>
          </w:p>
        </w:tc>
        <w:tc>
          <w:tcPr>
            <w:tcW w:w="3686" w:type="dxa"/>
            <w:tcBorders>
              <w:top w:val="single" w:sz="2" w:space="0" w:color="000000"/>
              <w:left w:val="single" w:sz="2" w:space="0" w:color="000000"/>
              <w:bottom w:val="single" w:sz="2" w:space="0" w:color="000000"/>
              <w:right w:val="single" w:sz="2" w:space="0" w:color="000000"/>
            </w:tcBorders>
            <w:vAlign w:val="center"/>
            <w:hideMark/>
          </w:tcPr>
          <w:p w:rsidR="00967D6E" w:rsidRPr="00E921A1" w:rsidRDefault="00967D6E" w:rsidP="001C5B10">
            <w:pPr>
              <w:autoSpaceDE w:val="0"/>
              <w:autoSpaceDN w:val="0"/>
              <w:adjustRightInd w:val="0"/>
              <w:jc w:val="both"/>
              <w:rPr>
                <w:b/>
              </w:rPr>
            </w:pPr>
            <w:r w:rsidRPr="00E921A1">
              <w:rPr>
                <w:b/>
                <w:bCs/>
              </w:rPr>
              <w:t>Раздел 1. Основы организации педагогической дискуссии</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967D6E" w:rsidRPr="00E921A1" w:rsidRDefault="00967D6E" w:rsidP="001C5B10">
            <w:pPr>
              <w:autoSpaceDE w:val="0"/>
              <w:autoSpaceDN w:val="0"/>
              <w:adjustRightInd w:val="0"/>
              <w:jc w:val="center"/>
              <w:rPr>
                <w:b/>
              </w:rPr>
            </w:pPr>
            <w:r>
              <w:rPr>
                <w:b/>
                <w:sz w:val="22"/>
                <w:szCs w:val="22"/>
              </w:rPr>
              <w:t>1</w:t>
            </w: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967D6E" w:rsidRPr="00E921A1" w:rsidRDefault="00967D6E" w:rsidP="001C5B10">
            <w:pPr>
              <w:autoSpaceDE w:val="0"/>
              <w:autoSpaceDN w:val="0"/>
              <w:adjustRightInd w:val="0"/>
              <w:jc w:val="center"/>
              <w:rPr>
                <w:b/>
              </w:rPr>
            </w:pPr>
            <w:r>
              <w:rPr>
                <w:b/>
              </w:rP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967D6E" w:rsidRPr="00E921A1" w:rsidRDefault="00967D6E" w:rsidP="001C5B10">
            <w:pPr>
              <w:autoSpaceDE w:val="0"/>
              <w:autoSpaceDN w:val="0"/>
              <w:adjustRightInd w:val="0"/>
              <w:jc w:val="center"/>
              <w:rPr>
                <w:b/>
              </w:rPr>
            </w:pPr>
            <w:r>
              <w:rPr>
                <w:b/>
              </w:rPr>
              <w:t>2</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967D6E" w:rsidRPr="00E921A1" w:rsidRDefault="00967D6E" w:rsidP="001C5B10">
            <w:pPr>
              <w:autoSpaceDE w:val="0"/>
              <w:autoSpaceDN w:val="0"/>
              <w:adjustRightInd w:val="0"/>
              <w:jc w:val="center"/>
              <w:rPr>
                <w:b/>
              </w:rPr>
            </w:pPr>
            <w:r>
              <w:rPr>
                <w:b/>
              </w:rPr>
              <w:t>13</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967D6E" w:rsidRPr="00E921A1" w:rsidRDefault="00967D6E" w:rsidP="001C5B10">
            <w:pPr>
              <w:autoSpaceDE w:val="0"/>
              <w:autoSpaceDN w:val="0"/>
              <w:adjustRightInd w:val="0"/>
              <w:jc w:val="center"/>
              <w:rPr>
                <w:b/>
              </w:rPr>
            </w:pPr>
            <w:r w:rsidRPr="00E921A1">
              <w:rPr>
                <w:b/>
                <w:sz w:val="22"/>
                <w:szCs w:val="22"/>
              </w:rPr>
              <w:t>1</w:t>
            </w:r>
            <w:r>
              <w:rPr>
                <w:b/>
                <w:sz w:val="22"/>
                <w:szCs w:val="22"/>
              </w:rPr>
              <w:t>8</w:t>
            </w:r>
          </w:p>
        </w:tc>
      </w:tr>
      <w:tr w:rsidR="00967D6E" w:rsidRPr="00E921A1" w:rsidTr="001C5B10">
        <w:trPr>
          <w:trHeight w:val="1"/>
        </w:trPr>
        <w:tc>
          <w:tcPr>
            <w:tcW w:w="959"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numPr>
                <w:ilvl w:val="0"/>
                <w:numId w:val="18"/>
              </w:numPr>
              <w:autoSpaceDE w:val="0"/>
              <w:autoSpaceDN w:val="0"/>
              <w:adjustRightInd w:val="0"/>
              <w:spacing w:after="200" w:line="276" w:lineRule="auto"/>
              <w:jc w:val="both"/>
            </w:pPr>
          </w:p>
        </w:tc>
        <w:tc>
          <w:tcPr>
            <w:tcW w:w="3686" w:type="dxa"/>
            <w:tcBorders>
              <w:top w:val="single" w:sz="2" w:space="0" w:color="000000"/>
              <w:left w:val="single" w:sz="2" w:space="0" w:color="000000"/>
              <w:bottom w:val="single" w:sz="4" w:space="0" w:color="auto"/>
              <w:right w:val="single" w:sz="2" w:space="0" w:color="000000"/>
            </w:tcBorders>
            <w:vAlign w:val="center"/>
            <w:hideMark/>
          </w:tcPr>
          <w:p w:rsidR="00967D6E" w:rsidRPr="00E921A1" w:rsidRDefault="00967D6E" w:rsidP="001C5B10">
            <w:pPr>
              <w:autoSpaceDE w:val="0"/>
              <w:autoSpaceDN w:val="0"/>
              <w:adjustRightInd w:val="0"/>
              <w:jc w:val="both"/>
            </w:pPr>
            <w:r w:rsidRPr="00E921A1">
              <w:t>Тема 1.1 Типы дискуссии и аргументации</w:t>
            </w:r>
          </w:p>
        </w:tc>
        <w:tc>
          <w:tcPr>
            <w:tcW w:w="851" w:type="dxa"/>
            <w:tcBorders>
              <w:top w:val="single" w:sz="2" w:space="0" w:color="000000"/>
              <w:left w:val="single" w:sz="2" w:space="0" w:color="000000"/>
              <w:bottom w:val="single" w:sz="4" w:space="0" w:color="auto"/>
              <w:right w:val="single" w:sz="2" w:space="0" w:color="000000"/>
            </w:tcBorders>
            <w:vAlign w:val="center"/>
            <w:hideMark/>
          </w:tcPr>
          <w:p w:rsidR="00967D6E" w:rsidRPr="00E921A1" w:rsidRDefault="00967D6E" w:rsidP="001C5B10">
            <w:pPr>
              <w:autoSpaceDE w:val="0"/>
              <w:autoSpaceDN w:val="0"/>
              <w:adjustRightInd w:val="0"/>
              <w:jc w:val="center"/>
            </w:pPr>
            <w:r w:rsidRPr="00E921A1">
              <w:rPr>
                <w:sz w:val="22"/>
                <w:szCs w:val="22"/>
              </w:rPr>
              <w:t>1</w:t>
            </w:r>
          </w:p>
        </w:tc>
        <w:tc>
          <w:tcPr>
            <w:tcW w:w="850" w:type="dxa"/>
            <w:tcBorders>
              <w:top w:val="single" w:sz="2" w:space="0" w:color="000000"/>
              <w:left w:val="single" w:sz="2" w:space="0" w:color="000000"/>
              <w:bottom w:val="single" w:sz="4" w:space="0" w:color="auto"/>
              <w:right w:val="single" w:sz="2" w:space="0" w:color="000000"/>
            </w:tcBorders>
            <w:vAlign w:val="center"/>
          </w:tcPr>
          <w:p w:rsidR="00967D6E" w:rsidRPr="00E921A1" w:rsidRDefault="00967D6E" w:rsidP="001C5B10">
            <w:pPr>
              <w:autoSpaceDE w:val="0"/>
              <w:autoSpaceDN w:val="0"/>
              <w:adjustRightInd w:val="0"/>
              <w:jc w:val="center"/>
            </w:pPr>
            <w:r>
              <w:t>-</w:t>
            </w:r>
          </w:p>
        </w:tc>
        <w:tc>
          <w:tcPr>
            <w:tcW w:w="1418" w:type="dxa"/>
            <w:tcBorders>
              <w:top w:val="single" w:sz="2" w:space="0" w:color="000000"/>
              <w:left w:val="single" w:sz="2" w:space="0" w:color="000000"/>
              <w:bottom w:val="single" w:sz="4" w:space="0" w:color="auto"/>
              <w:right w:val="single" w:sz="2" w:space="0" w:color="000000"/>
            </w:tcBorders>
            <w:shd w:val="clear" w:color="auto" w:fill="FFFFFF"/>
            <w:vAlign w:val="center"/>
            <w:hideMark/>
          </w:tcPr>
          <w:p w:rsidR="00967D6E" w:rsidRPr="00E921A1" w:rsidRDefault="00967D6E" w:rsidP="001C5B10">
            <w:pPr>
              <w:autoSpaceDE w:val="0"/>
              <w:autoSpaceDN w:val="0"/>
              <w:adjustRightInd w:val="0"/>
              <w:jc w:val="center"/>
            </w:pPr>
          </w:p>
        </w:tc>
        <w:tc>
          <w:tcPr>
            <w:tcW w:w="1237" w:type="dxa"/>
            <w:tcBorders>
              <w:top w:val="single" w:sz="2" w:space="0" w:color="000000"/>
              <w:left w:val="single" w:sz="2" w:space="0" w:color="000000"/>
              <w:bottom w:val="single" w:sz="4" w:space="0" w:color="auto"/>
              <w:right w:val="single" w:sz="2" w:space="0" w:color="000000"/>
            </w:tcBorders>
            <w:shd w:val="clear" w:color="auto" w:fill="FFFFFF"/>
            <w:vAlign w:val="center"/>
            <w:hideMark/>
          </w:tcPr>
          <w:p w:rsidR="00967D6E" w:rsidRPr="00E921A1" w:rsidRDefault="00967D6E" w:rsidP="001C5B10">
            <w:pPr>
              <w:autoSpaceDE w:val="0"/>
              <w:autoSpaceDN w:val="0"/>
              <w:adjustRightInd w:val="0"/>
              <w:jc w:val="center"/>
            </w:pPr>
            <w:r>
              <w:t>4</w:t>
            </w:r>
          </w:p>
        </w:tc>
        <w:tc>
          <w:tcPr>
            <w:tcW w:w="853" w:type="dxa"/>
            <w:tcBorders>
              <w:top w:val="single" w:sz="2" w:space="0" w:color="000000"/>
              <w:left w:val="single" w:sz="2" w:space="0" w:color="000000"/>
              <w:bottom w:val="single" w:sz="4" w:space="0" w:color="auto"/>
              <w:right w:val="single" w:sz="2" w:space="0" w:color="000000"/>
            </w:tcBorders>
            <w:shd w:val="clear" w:color="auto" w:fill="FFFFFF"/>
            <w:vAlign w:val="center"/>
          </w:tcPr>
          <w:p w:rsidR="00967D6E" w:rsidRPr="00E921A1" w:rsidRDefault="00967D6E" w:rsidP="001C5B10">
            <w:pPr>
              <w:autoSpaceDE w:val="0"/>
              <w:autoSpaceDN w:val="0"/>
              <w:adjustRightInd w:val="0"/>
              <w:jc w:val="center"/>
            </w:pPr>
            <w:r>
              <w:t>5</w:t>
            </w:r>
          </w:p>
        </w:tc>
      </w:tr>
      <w:tr w:rsidR="00967D6E" w:rsidRPr="00E921A1" w:rsidTr="001C5B10">
        <w:trPr>
          <w:trHeight w:val="937"/>
        </w:trPr>
        <w:tc>
          <w:tcPr>
            <w:tcW w:w="959" w:type="dxa"/>
            <w:tcBorders>
              <w:top w:val="single" w:sz="2" w:space="0" w:color="000000"/>
              <w:left w:val="single" w:sz="2" w:space="0" w:color="000000"/>
              <w:bottom w:val="single" w:sz="4" w:space="0" w:color="auto"/>
              <w:right w:val="single" w:sz="2" w:space="0" w:color="000000"/>
            </w:tcBorders>
            <w:vAlign w:val="center"/>
          </w:tcPr>
          <w:p w:rsidR="00967D6E" w:rsidRPr="00E921A1" w:rsidRDefault="00967D6E" w:rsidP="001C5B10">
            <w:pPr>
              <w:numPr>
                <w:ilvl w:val="0"/>
                <w:numId w:val="18"/>
              </w:numPr>
              <w:autoSpaceDE w:val="0"/>
              <w:autoSpaceDN w:val="0"/>
              <w:adjustRightInd w:val="0"/>
              <w:spacing w:after="200" w:line="276" w:lineRule="auto"/>
              <w:jc w:val="both"/>
            </w:pPr>
          </w:p>
        </w:tc>
        <w:tc>
          <w:tcPr>
            <w:tcW w:w="3686" w:type="dxa"/>
            <w:tcBorders>
              <w:top w:val="single" w:sz="2" w:space="0" w:color="000000"/>
              <w:left w:val="single" w:sz="2" w:space="0" w:color="000000"/>
              <w:bottom w:val="single" w:sz="4" w:space="0" w:color="auto"/>
              <w:right w:val="single" w:sz="2" w:space="0" w:color="000000"/>
            </w:tcBorders>
            <w:vAlign w:val="center"/>
            <w:hideMark/>
          </w:tcPr>
          <w:p w:rsidR="00967D6E" w:rsidRPr="00E921A1" w:rsidRDefault="00967D6E" w:rsidP="001C5B10">
            <w:pPr>
              <w:autoSpaceDE w:val="0"/>
              <w:autoSpaceDN w:val="0"/>
              <w:adjustRightInd w:val="0"/>
              <w:rPr>
                <w:bCs/>
              </w:rPr>
            </w:pPr>
            <w:r w:rsidRPr="00E921A1">
              <w:rPr>
                <w:bCs/>
              </w:rPr>
              <w:t xml:space="preserve">Тема 1.2. </w:t>
            </w:r>
            <w:r w:rsidRPr="00E921A1">
              <w:t xml:space="preserve"> Технологии организации дискуссии. Регламент и правила ведения дискуссии</w:t>
            </w:r>
          </w:p>
        </w:tc>
        <w:tc>
          <w:tcPr>
            <w:tcW w:w="851" w:type="dxa"/>
            <w:tcBorders>
              <w:top w:val="single" w:sz="2" w:space="0" w:color="000000"/>
              <w:left w:val="single" w:sz="2" w:space="0" w:color="000000"/>
              <w:bottom w:val="single" w:sz="4" w:space="0" w:color="auto"/>
              <w:right w:val="single" w:sz="2" w:space="0" w:color="000000"/>
            </w:tcBorders>
            <w:vAlign w:val="center"/>
          </w:tcPr>
          <w:p w:rsidR="00967D6E" w:rsidRPr="00E921A1" w:rsidRDefault="00967D6E" w:rsidP="001C5B10">
            <w:pPr>
              <w:autoSpaceDE w:val="0"/>
              <w:autoSpaceDN w:val="0"/>
              <w:adjustRightInd w:val="0"/>
              <w:jc w:val="center"/>
            </w:pPr>
          </w:p>
        </w:tc>
        <w:tc>
          <w:tcPr>
            <w:tcW w:w="850" w:type="dxa"/>
            <w:tcBorders>
              <w:top w:val="single" w:sz="2" w:space="0" w:color="000000"/>
              <w:left w:val="single" w:sz="2" w:space="0" w:color="000000"/>
              <w:bottom w:val="single" w:sz="4" w:space="0" w:color="auto"/>
              <w:right w:val="single" w:sz="2" w:space="0" w:color="000000"/>
            </w:tcBorders>
            <w:vAlign w:val="center"/>
            <w:hideMark/>
          </w:tcPr>
          <w:p w:rsidR="00967D6E" w:rsidRPr="00E921A1" w:rsidRDefault="00967D6E" w:rsidP="001C5B10">
            <w:pPr>
              <w:autoSpaceDE w:val="0"/>
              <w:autoSpaceDN w:val="0"/>
              <w:adjustRightInd w:val="0"/>
              <w:jc w:val="center"/>
            </w:pPr>
            <w:r w:rsidRPr="00E921A1">
              <w:rPr>
                <w:sz w:val="22"/>
                <w:szCs w:val="22"/>
              </w:rPr>
              <w:t>1</w:t>
            </w:r>
          </w:p>
        </w:tc>
        <w:tc>
          <w:tcPr>
            <w:tcW w:w="1418" w:type="dxa"/>
            <w:tcBorders>
              <w:top w:val="single" w:sz="2" w:space="0" w:color="000000"/>
              <w:left w:val="single" w:sz="2" w:space="0" w:color="000000"/>
              <w:bottom w:val="single" w:sz="4" w:space="0" w:color="auto"/>
              <w:right w:val="single" w:sz="2" w:space="0" w:color="000000"/>
            </w:tcBorders>
            <w:shd w:val="clear" w:color="auto" w:fill="FFFFFF"/>
            <w:vAlign w:val="center"/>
            <w:hideMark/>
          </w:tcPr>
          <w:p w:rsidR="00967D6E" w:rsidRPr="00E921A1" w:rsidRDefault="00967D6E" w:rsidP="001C5B10">
            <w:pPr>
              <w:autoSpaceDE w:val="0"/>
              <w:autoSpaceDN w:val="0"/>
              <w:adjustRightInd w:val="0"/>
              <w:jc w:val="center"/>
            </w:pPr>
            <w:r>
              <w:t>1</w:t>
            </w:r>
          </w:p>
        </w:tc>
        <w:tc>
          <w:tcPr>
            <w:tcW w:w="1237" w:type="dxa"/>
            <w:tcBorders>
              <w:top w:val="single" w:sz="2" w:space="0" w:color="000000"/>
              <w:left w:val="single" w:sz="2" w:space="0" w:color="000000"/>
              <w:bottom w:val="single" w:sz="4" w:space="0" w:color="auto"/>
              <w:right w:val="single" w:sz="2" w:space="0" w:color="000000"/>
            </w:tcBorders>
            <w:shd w:val="clear" w:color="auto" w:fill="FFFFFF"/>
            <w:vAlign w:val="center"/>
            <w:hideMark/>
          </w:tcPr>
          <w:p w:rsidR="00967D6E" w:rsidRPr="00E921A1" w:rsidRDefault="00967D6E" w:rsidP="001C5B10">
            <w:pPr>
              <w:autoSpaceDE w:val="0"/>
              <w:autoSpaceDN w:val="0"/>
              <w:adjustRightInd w:val="0"/>
              <w:jc w:val="center"/>
            </w:pPr>
            <w:r>
              <w:t>5</w:t>
            </w:r>
          </w:p>
        </w:tc>
        <w:tc>
          <w:tcPr>
            <w:tcW w:w="853" w:type="dxa"/>
            <w:tcBorders>
              <w:top w:val="single" w:sz="2" w:space="0" w:color="000000"/>
              <w:left w:val="single" w:sz="2" w:space="0" w:color="000000"/>
              <w:bottom w:val="single" w:sz="4" w:space="0" w:color="auto"/>
              <w:right w:val="single" w:sz="2" w:space="0" w:color="000000"/>
            </w:tcBorders>
            <w:shd w:val="clear" w:color="auto" w:fill="FFFFFF"/>
            <w:vAlign w:val="center"/>
          </w:tcPr>
          <w:p w:rsidR="00967D6E" w:rsidRPr="00E921A1" w:rsidRDefault="00967D6E" w:rsidP="001C5B10">
            <w:pPr>
              <w:autoSpaceDE w:val="0"/>
              <w:autoSpaceDN w:val="0"/>
              <w:adjustRightInd w:val="0"/>
              <w:jc w:val="center"/>
            </w:pPr>
            <w:r>
              <w:t>7</w:t>
            </w:r>
          </w:p>
        </w:tc>
      </w:tr>
      <w:tr w:rsidR="00967D6E" w:rsidRPr="00E921A1" w:rsidTr="001C5B10">
        <w:trPr>
          <w:trHeight w:val="429"/>
        </w:trPr>
        <w:tc>
          <w:tcPr>
            <w:tcW w:w="959" w:type="dxa"/>
            <w:tcBorders>
              <w:top w:val="single" w:sz="4" w:space="0" w:color="auto"/>
              <w:left w:val="single" w:sz="2" w:space="0" w:color="000000"/>
              <w:bottom w:val="single" w:sz="2" w:space="0" w:color="000000"/>
              <w:right w:val="single" w:sz="2" w:space="0" w:color="000000"/>
            </w:tcBorders>
            <w:vAlign w:val="center"/>
          </w:tcPr>
          <w:p w:rsidR="00967D6E" w:rsidRPr="00E921A1" w:rsidRDefault="00967D6E" w:rsidP="001C5B10">
            <w:pPr>
              <w:numPr>
                <w:ilvl w:val="0"/>
                <w:numId w:val="18"/>
              </w:numPr>
              <w:autoSpaceDE w:val="0"/>
              <w:autoSpaceDN w:val="0"/>
              <w:adjustRightInd w:val="0"/>
              <w:spacing w:after="200" w:line="276" w:lineRule="auto"/>
              <w:jc w:val="both"/>
            </w:pPr>
          </w:p>
        </w:tc>
        <w:tc>
          <w:tcPr>
            <w:tcW w:w="3686" w:type="dxa"/>
            <w:tcBorders>
              <w:top w:val="single" w:sz="4" w:space="0" w:color="auto"/>
              <w:left w:val="single" w:sz="2" w:space="0" w:color="000000"/>
              <w:bottom w:val="single" w:sz="2" w:space="0" w:color="000000"/>
              <w:right w:val="single" w:sz="2" w:space="0" w:color="000000"/>
            </w:tcBorders>
            <w:vAlign w:val="center"/>
            <w:hideMark/>
          </w:tcPr>
          <w:p w:rsidR="00967D6E" w:rsidRPr="00E921A1" w:rsidRDefault="00967D6E" w:rsidP="001C5B10">
            <w:pPr>
              <w:autoSpaceDE w:val="0"/>
              <w:autoSpaceDN w:val="0"/>
              <w:adjustRightInd w:val="0"/>
              <w:rPr>
                <w:bCs/>
              </w:rPr>
            </w:pPr>
            <w:r w:rsidRPr="00E921A1">
              <w:rPr>
                <w:bCs/>
              </w:rPr>
              <w:t xml:space="preserve">Тема 1.3. </w:t>
            </w:r>
            <w:r w:rsidRPr="00E921A1">
              <w:t xml:space="preserve"> Композиция речи. Стиль устного выступления. Стратегии отрицания. Опровержение и отрицание.</w:t>
            </w:r>
          </w:p>
        </w:tc>
        <w:tc>
          <w:tcPr>
            <w:tcW w:w="851" w:type="dxa"/>
            <w:tcBorders>
              <w:top w:val="single" w:sz="4" w:space="0" w:color="auto"/>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jc w:val="center"/>
            </w:pPr>
          </w:p>
        </w:tc>
        <w:tc>
          <w:tcPr>
            <w:tcW w:w="850" w:type="dxa"/>
            <w:tcBorders>
              <w:top w:val="single" w:sz="4" w:space="0" w:color="auto"/>
              <w:left w:val="single" w:sz="2" w:space="0" w:color="000000"/>
              <w:bottom w:val="single" w:sz="2" w:space="0" w:color="000000"/>
              <w:right w:val="single" w:sz="2" w:space="0" w:color="000000"/>
            </w:tcBorders>
            <w:vAlign w:val="center"/>
            <w:hideMark/>
          </w:tcPr>
          <w:p w:rsidR="00967D6E" w:rsidRPr="00E921A1" w:rsidRDefault="00967D6E" w:rsidP="001C5B10">
            <w:pPr>
              <w:autoSpaceDE w:val="0"/>
              <w:autoSpaceDN w:val="0"/>
              <w:adjustRightInd w:val="0"/>
              <w:jc w:val="center"/>
            </w:pPr>
            <w:r w:rsidRPr="00E921A1">
              <w:rPr>
                <w:sz w:val="22"/>
                <w:szCs w:val="22"/>
              </w:rPr>
              <w:t>1</w:t>
            </w:r>
          </w:p>
        </w:tc>
        <w:tc>
          <w:tcPr>
            <w:tcW w:w="1418" w:type="dxa"/>
            <w:tcBorders>
              <w:top w:val="single" w:sz="4" w:space="0" w:color="auto"/>
              <w:left w:val="single" w:sz="2" w:space="0" w:color="000000"/>
              <w:bottom w:val="single" w:sz="2" w:space="0" w:color="000000"/>
              <w:right w:val="single" w:sz="2" w:space="0" w:color="000000"/>
            </w:tcBorders>
            <w:shd w:val="clear" w:color="auto" w:fill="FFFFFF"/>
            <w:vAlign w:val="center"/>
            <w:hideMark/>
          </w:tcPr>
          <w:p w:rsidR="00967D6E" w:rsidRPr="00E921A1" w:rsidRDefault="00967D6E" w:rsidP="001C5B10">
            <w:pPr>
              <w:autoSpaceDE w:val="0"/>
              <w:autoSpaceDN w:val="0"/>
              <w:adjustRightInd w:val="0"/>
              <w:jc w:val="center"/>
            </w:pPr>
            <w:r>
              <w:t>1</w:t>
            </w:r>
          </w:p>
        </w:tc>
        <w:tc>
          <w:tcPr>
            <w:tcW w:w="1237" w:type="dxa"/>
            <w:tcBorders>
              <w:top w:val="single" w:sz="4" w:space="0" w:color="auto"/>
              <w:left w:val="single" w:sz="2" w:space="0" w:color="000000"/>
              <w:bottom w:val="single" w:sz="2" w:space="0" w:color="000000"/>
              <w:right w:val="single" w:sz="2" w:space="0" w:color="000000"/>
            </w:tcBorders>
            <w:shd w:val="clear" w:color="auto" w:fill="FFFFFF"/>
            <w:vAlign w:val="center"/>
            <w:hideMark/>
          </w:tcPr>
          <w:p w:rsidR="00967D6E" w:rsidRPr="00E921A1" w:rsidRDefault="00967D6E" w:rsidP="001C5B10">
            <w:pPr>
              <w:autoSpaceDE w:val="0"/>
              <w:autoSpaceDN w:val="0"/>
              <w:adjustRightInd w:val="0"/>
              <w:jc w:val="center"/>
            </w:pPr>
            <w:r>
              <w:t>4</w:t>
            </w:r>
          </w:p>
        </w:tc>
        <w:tc>
          <w:tcPr>
            <w:tcW w:w="853" w:type="dxa"/>
            <w:tcBorders>
              <w:top w:val="single" w:sz="4" w:space="0" w:color="auto"/>
              <w:left w:val="single" w:sz="2" w:space="0" w:color="000000"/>
              <w:bottom w:val="single" w:sz="2" w:space="0" w:color="000000"/>
              <w:right w:val="single" w:sz="2" w:space="0" w:color="000000"/>
            </w:tcBorders>
            <w:shd w:val="clear" w:color="auto" w:fill="FFFFFF"/>
            <w:vAlign w:val="center"/>
          </w:tcPr>
          <w:p w:rsidR="00967D6E" w:rsidRPr="00E921A1" w:rsidRDefault="00967D6E" w:rsidP="001C5B10">
            <w:pPr>
              <w:autoSpaceDE w:val="0"/>
              <w:autoSpaceDN w:val="0"/>
              <w:adjustRightInd w:val="0"/>
              <w:jc w:val="center"/>
            </w:pPr>
            <w:r>
              <w:t>6</w:t>
            </w:r>
          </w:p>
        </w:tc>
      </w:tr>
      <w:tr w:rsidR="00967D6E" w:rsidRPr="00E921A1" w:rsidTr="001C5B10">
        <w:trPr>
          <w:trHeight w:val="1"/>
        </w:trPr>
        <w:tc>
          <w:tcPr>
            <w:tcW w:w="959"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numPr>
                <w:ilvl w:val="0"/>
                <w:numId w:val="18"/>
              </w:numPr>
              <w:autoSpaceDE w:val="0"/>
              <w:autoSpaceDN w:val="0"/>
              <w:adjustRightInd w:val="0"/>
              <w:spacing w:after="200" w:line="276" w:lineRule="auto"/>
              <w:jc w:val="both"/>
            </w:pPr>
          </w:p>
        </w:tc>
        <w:tc>
          <w:tcPr>
            <w:tcW w:w="3686" w:type="dxa"/>
            <w:tcBorders>
              <w:top w:val="single" w:sz="2" w:space="0" w:color="000000"/>
              <w:left w:val="single" w:sz="2" w:space="0" w:color="000000"/>
              <w:bottom w:val="single" w:sz="2" w:space="0" w:color="000000"/>
              <w:right w:val="single" w:sz="2" w:space="0" w:color="000000"/>
            </w:tcBorders>
            <w:vAlign w:val="center"/>
            <w:hideMark/>
          </w:tcPr>
          <w:p w:rsidR="00967D6E" w:rsidRPr="00E921A1" w:rsidRDefault="00967D6E" w:rsidP="001C5B10">
            <w:pPr>
              <w:autoSpaceDE w:val="0"/>
              <w:autoSpaceDN w:val="0"/>
              <w:adjustRightInd w:val="0"/>
              <w:rPr>
                <w:b/>
              </w:rPr>
            </w:pPr>
            <w:r w:rsidRPr="00E921A1">
              <w:rPr>
                <w:b/>
                <w:bCs/>
              </w:rPr>
              <w:t>Раздел 2. Педагогическая дискуссия как форма самовыражения</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967D6E" w:rsidRPr="00E921A1" w:rsidRDefault="00967D6E" w:rsidP="001C5B10">
            <w:pPr>
              <w:autoSpaceDE w:val="0"/>
              <w:autoSpaceDN w:val="0"/>
              <w:adjustRightInd w:val="0"/>
              <w:jc w:val="center"/>
              <w:rPr>
                <w:b/>
              </w:rPr>
            </w:pPr>
            <w:r>
              <w:rPr>
                <w:b/>
                <w:sz w:val="22"/>
                <w:szCs w:val="22"/>
              </w:rPr>
              <w:t>1</w:t>
            </w: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967D6E" w:rsidRPr="00E921A1" w:rsidRDefault="00967D6E" w:rsidP="001C5B10">
            <w:pPr>
              <w:autoSpaceDE w:val="0"/>
              <w:autoSpaceDN w:val="0"/>
              <w:adjustRightInd w:val="0"/>
              <w:jc w:val="center"/>
              <w:rPr>
                <w:b/>
              </w:rPr>
            </w:pPr>
            <w:r>
              <w:rPr>
                <w:b/>
              </w:rP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967D6E" w:rsidRPr="00E921A1" w:rsidRDefault="00967D6E" w:rsidP="001C5B10">
            <w:pPr>
              <w:autoSpaceDE w:val="0"/>
              <w:autoSpaceDN w:val="0"/>
              <w:adjustRightInd w:val="0"/>
              <w:jc w:val="center"/>
              <w:rPr>
                <w:b/>
              </w:rPr>
            </w:pPr>
            <w:r>
              <w:rPr>
                <w:b/>
              </w:rPr>
              <w:t>2</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967D6E" w:rsidRPr="00E921A1" w:rsidRDefault="00967D6E" w:rsidP="001C5B10">
            <w:pPr>
              <w:autoSpaceDE w:val="0"/>
              <w:autoSpaceDN w:val="0"/>
              <w:adjustRightInd w:val="0"/>
              <w:jc w:val="center"/>
              <w:rPr>
                <w:b/>
              </w:rPr>
            </w:pPr>
            <w:r>
              <w:rPr>
                <w:b/>
              </w:rPr>
              <w:t>13</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967D6E" w:rsidRPr="00E921A1" w:rsidRDefault="00967D6E" w:rsidP="001C5B10">
            <w:pPr>
              <w:autoSpaceDE w:val="0"/>
              <w:autoSpaceDN w:val="0"/>
              <w:adjustRightInd w:val="0"/>
              <w:jc w:val="center"/>
              <w:rPr>
                <w:b/>
              </w:rPr>
            </w:pPr>
            <w:r w:rsidRPr="00E921A1">
              <w:rPr>
                <w:b/>
                <w:sz w:val="22"/>
                <w:szCs w:val="22"/>
              </w:rPr>
              <w:t>1</w:t>
            </w:r>
            <w:r>
              <w:rPr>
                <w:b/>
                <w:sz w:val="22"/>
                <w:szCs w:val="22"/>
              </w:rPr>
              <w:t>8</w:t>
            </w:r>
          </w:p>
        </w:tc>
      </w:tr>
      <w:tr w:rsidR="00967D6E" w:rsidRPr="00E921A1" w:rsidTr="001C5B10">
        <w:trPr>
          <w:trHeight w:val="557"/>
        </w:trPr>
        <w:tc>
          <w:tcPr>
            <w:tcW w:w="959" w:type="dxa"/>
            <w:vMerge w:val="restart"/>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numPr>
                <w:ilvl w:val="0"/>
                <w:numId w:val="18"/>
              </w:numPr>
              <w:autoSpaceDE w:val="0"/>
              <w:autoSpaceDN w:val="0"/>
              <w:adjustRightInd w:val="0"/>
              <w:spacing w:after="200" w:line="276" w:lineRule="auto"/>
              <w:jc w:val="both"/>
            </w:pPr>
          </w:p>
        </w:tc>
        <w:tc>
          <w:tcPr>
            <w:tcW w:w="3686" w:type="dxa"/>
            <w:tcBorders>
              <w:top w:val="single" w:sz="2" w:space="0" w:color="000000"/>
              <w:left w:val="single" w:sz="2" w:space="0" w:color="000000"/>
              <w:bottom w:val="single" w:sz="4" w:space="0" w:color="auto"/>
              <w:right w:val="single" w:sz="2" w:space="0" w:color="000000"/>
            </w:tcBorders>
            <w:vAlign w:val="center"/>
            <w:hideMark/>
          </w:tcPr>
          <w:p w:rsidR="00967D6E" w:rsidRPr="00E921A1" w:rsidRDefault="00967D6E" w:rsidP="001C5B10">
            <w:pPr>
              <w:autoSpaceDE w:val="0"/>
              <w:autoSpaceDN w:val="0"/>
              <w:adjustRightInd w:val="0"/>
            </w:pPr>
            <w:r w:rsidRPr="00E921A1">
              <w:rPr>
                <w:sz w:val="22"/>
                <w:szCs w:val="22"/>
              </w:rPr>
              <w:t xml:space="preserve">Тема </w:t>
            </w:r>
            <w:r w:rsidRPr="00E921A1">
              <w:t>2.1. Дискуссия «Портрет современного учителя»</w:t>
            </w:r>
          </w:p>
        </w:tc>
        <w:tc>
          <w:tcPr>
            <w:tcW w:w="851" w:type="dxa"/>
            <w:tcBorders>
              <w:top w:val="single" w:sz="2" w:space="0" w:color="000000"/>
              <w:left w:val="single" w:sz="2" w:space="0" w:color="000000"/>
              <w:bottom w:val="single" w:sz="4" w:space="0" w:color="auto"/>
              <w:right w:val="single" w:sz="2" w:space="0" w:color="000000"/>
            </w:tcBorders>
            <w:vAlign w:val="center"/>
          </w:tcPr>
          <w:p w:rsidR="00967D6E" w:rsidRPr="00E921A1" w:rsidRDefault="00967D6E" w:rsidP="001C5B10">
            <w:pPr>
              <w:autoSpaceDE w:val="0"/>
              <w:autoSpaceDN w:val="0"/>
              <w:adjustRightInd w:val="0"/>
              <w:jc w:val="center"/>
            </w:pPr>
            <w:r w:rsidRPr="00E921A1">
              <w:rPr>
                <w:sz w:val="22"/>
                <w:szCs w:val="22"/>
              </w:rPr>
              <w:t>1</w:t>
            </w:r>
          </w:p>
        </w:tc>
        <w:tc>
          <w:tcPr>
            <w:tcW w:w="850" w:type="dxa"/>
            <w:tcBorders>
              <w:top w:val="single" w:sz="2" w:space="0" w:color="000000"/>
              <w:left w:val="single" w:sz="2" w:space="0" w:color="000000"/>
              <w:bottom w:val="single" w:sz="4" w:space="0" w:color="auto"/>
              <w:right w:val="single" w:sz="2" w:space="0" w:color="000000"/>
            </w:tcBorders>
            <w:vAlign w:val="center"/>
            <w:hideMark/>
          </w:tcPr>
          <w:p w:rsidR="00967D6E" w:rsidRPr="00E921A1" w:rsidRDefault="00967D6E" w:rsidP="001C5B10">
            <w:pPr>
              <w:autoSpaceDE w:val="0"/>
              <w:autoSpaceDN w:val="0"/>
              <w:adjustRightInd w:val="0"/>
              <w:jc w:val="center"/>
            </w:pPr>
            <w:r>
              <w:t>-</w:t>
            </w:r>
          </w:p>
        </w:tc>
        <w:tc>
          <w:tcPr>
            <w:tcW w:w="1418" w:type="dxa"/>
            <w:tcBorders>
              <w:top w:val="single" w:sz="2" w:space="0" w:color="000000"/>
              <w:left w:val="single" w:sz="2" w:space="0" w:color="000000"/>
              <w:bottom w:val="single" w:sz="4" w:space="0" w:color="auto"/>
              <w:right w:val="single" w:sz="2" w:space="0" w:color="000000"/>
            </w:tcBorders>
            <w:shd w:val="clear" w:color="auto" w:fill="FFFFFF"/>
            <w:vAlign w:val="center"/>
            <w:hideMark/>
          </w:tcPr>
          <w:p w:rsidR="00967D6E" w:rsidRPr="00E921A1" w:rsidRDefault="00967D6E" w:rsidP="001C5B10">
            <w:pPr>
              <w:autoSpaceDE w:val="0"/>
              <w:autoSpaceDN w:val="0"/>
              <w:adjustRightInd w:val="0"/>
              <w:jc w:val="center"/>
            </w:pPr>
            <w:r>
              <w:t>-</w:t>
            </w:r>
          </w:p>
        </w:tc>
        <w:tc>
          <w:tcPr>
            <w:tcW w:w="1237" w:type="dxa"/>
            <w:tcBorders>
              <w:top w:val="single" w:sz="2" w:space="0" w:color="000000"/>
              <w:left w:val="single" w:sz="2" w:space="0" w:color="000000"/>
              <w:bottom w:val="single" w:sz="4" w:space="0" w:color="auto"/>
              <w:right w:val="single" w:sz="2" w:space="0" w:color="000000"/>
            </w:tcBorders>
            <w:shd w:val="clear" w:color="auto" w:fill="FFFFFF"/>
            <w:vAlign w:val="center"/>
            <w:hideMark/>
          </w:tcPr>
          <w:p w:rsidR="00967D6E" w:rsidRPr="00E921A1" w:rsidRDefault="00967D6E" w:rsidP="001C5B10">
            <w:pPr>
              <w:autoSpaceDE w:val="0"/>
              <w:autoSpaceDN w:val="0"/>
              <w:adjustRightInd w:val="0"/>
              <w:jc w:val="center"/>
            </w:pPr>
            <w:r>
              <w:t>5</w:t>
            </w:r>
          </w:p>
        </w:tc>
        <w:tc>
          <w:tcPr>
            <w:tcW w:w="853" w:type="dxa"/>
            <w:tcBorders>
              <w:top w:val="single" w:sz="2" w:space="0" w:color="000000"/>
              <w:left w:val="single" w:sz="2" w:space="0" w:color="000000"/>
              <w:bottom w:val="single" w:sz="4" w:space="0" w:color="auto"/>
              <w:right w:val="single" w:sz="2" w:space="0" w:color="000000"/>
            </w:tcBorders>
            <w:shd w:val="clear" w:color="auto" w:fill="FFFFFF"/>
            <w:vAlign w:val="center"/>
            <w:hideMark/>
          </w:tcPr>
          <w:p w:rsidR="00967D6E" w:rsidRPr="00E921A1" w:rsidRDefault="00967D6E" w:rsidP="001C5B10">
            <w:pPr>
              <w:autoSpaceDE w:val="0"/>
              <w:autoSpaceDN w:val="0"/>
              <w:adjustRightInd w:val="0"/>
              <w:jc w:val="center"/>
            </w:pPr>
            <w:r>
              <w:t>6</w:t>
            </w:r>
          </w:p>
        </w:tc>
      </w:tr>
      <w:tr w:rsidR="00967D6E" w:rsidRPr="00E921A1" w:rsidTr="001C5B10">
        <w:trPr>
          <w:trHeight w:val="1059"/>
        </w:trPr>
        <w:tc>
          <w:tcPr>
            <w:tcW w:w="959" w:type="dxa"/>
            <w:vMerge/>
            <w:tcBorders>
              <w:top w:val="single" w:sz="2" w:space="0" w:color="000000"/>
              <w:left w:val="single" w:sz="2" w:space="0" w:color="000000"/>
              <w:bottom w:val="single" w:sz="2" w:space="0" w:color="000000"/>
              <w:right w:val="single" w:sz="2" w:space="0" w:color="000000"/>
            </w:tcBorders>
            <w:vAlign w:val="center"/>
            <w:hideMark/>
          </w:tcPr>
          <w:p w:rsidR="00967D6E" w:rsidRPr="00E921A1" w:rsidRDefault="00967D6E" w:rsidP="001C5B10"/>
        </w:tc>
        <w:tc>
          <w:tcPr>
            <w:tcW w:w="3686" w:type="dxa"/>
            <w:tcBorders>
              <w:top w:val="single" w:sz="4" w:space="0" w:color="auto"/>
              <w:left w:val="single" w:sz="2" w:space="0" w:color="000000"/>
              <w:bottom w:val="single" w:sz="4" w:space="0" w:color="auto"/>
              <w:right w:val="single" w:sz="2" w:space="0" w:color="000000"/>
            </w:tcBorders>
            <w:vAlign w:val="center"/>
            <w:hideMark/>
          </w:tcPr>
          <w:p w:rsidR="00967D6E" w:rsidRPr="00E921A1" w:rsidRDefault="00967D6E" w:rsidP="001C5B10">
            <w:pPr>
              <w:autoSpaceDE w:val="0"/>
              <w:autoSpaceDN w:val="0"/>
              <w:adjustRightInd w:val="0"/>
            </w:pPr>
            <w:r w:rsidRPr="00E921A1">
              <w:t>Тема 2.2.  Дискуссия «Современный подросток: мифы и реальность»</w:t>
            </w:r>
          </w:p>
        </w:tc>
        <w:tc>
          <w:tcPr>
            <w:tcW w:w="851" w:type="dxa"/>
            <w:tcBorders>
              <w:top w:val="single" w:sz="4" w:space="0" w:color="auto"/>
              <w:left w:val="single" w:sz="2" w:space="0" w:color="000000"/>
              <w:bottom w:val="single" w:sz="4" w:space="0" w:color="auto"/>
              <w:right w:val="single" w:sz="2" w:space="0" w:color="000000"/>
            </w:tcBorders>
            <w:vAlign w:val="center"/>
          </w:tcPr>
          <w:p w:rsidR="00967D6E" w:rsidRPr="00E921A1" w:rsidRDefault="00967D6E" w:rsidP="001C5B10">
            <w:pPr>
              <w:autoSpaceDE w:val="0"/>
              <w:autoSpaceDN w:val="0"/>
              <w:adjustRightInd w:val="0"/>
              <w:jc w:val="center"/>
            </w:pPr>
          </w:p>
        </w:tc>
        <w:tc>
          <w:tcPr>
            <w:tcW w:w="850" w:type="dxa"/>
            <w:tcBorders>
              <w:top w:val="single" w:sz="4" w:space="0" w:color="auto"/>
              <w:left w:val="single" w:sz="2" w:space="0" w:color="000000"/>
              <w:bottom w:val="single" w:sz="4" w:space="0" w:color="auto"/>
              <w:right w:val="single" w:sz="2" w:space="0" w:color="000000"/>
            </w:tcBorders>
            <w:vAlign w:val="center"/>
            <w:hideMark/>
          </w:tcPr>
          <w:p w:rsidR="00967D6E" w:rsidRPr="00E921A1" w:rsidRDefault="00967D6E" w:rsidP="001C5B10">
            <w:pPr>
              <w:autoSpaceDE w:val="0"/>
              <w:autoSpaceDN w:val="0"/>
              <w:adjustRightInd w:val="0"/>
              <w:jc w:val="center"/>
            </w:pPr>
            <w:r>
              <w:t>1</w:t>
            </w:r>
          </w:p>
        </w:tc>
        <w:tc>
          <w:tcPr>
            <w:tcW w:w="1418" w:type="dxa"/>
            <w:tcBorders>
              <w:top w:val="single" w:sz="4" w:space="0" w:color="auto"/>
              <w:left w:val="single" w:sz="2" w:space="0" w:color="000000"/>
              <w:bottom w:val="single" w:sz="4" w:space="0" w:color="auto"/>
              <w:right w:val="single" w:sz="2" w:space="0" w:color="000000"/>
            </w:tcBorders>
            <w:shd w:val="clear" w:color="auto" w:fill="FFFFFF"/>
            <w:vAlign w:val="center"/>
            <w:hideMark/>
          </w:tcPr>
          <w:p w:rsidR="00967D6E" w:rsidRPr="00E921A1" w:rsidRDefault="00967D6E" w:rsidP="001C5B10">
            <w:pPr>
              <w:autoSpaceDE w:val="0"/>
              <w:autoSpaceDN w:val="0"/>
              <w:adjustRightInd w:val="0"/>
              <w:jc w:val="center"/>
            </w:pPr>
            <w:r>
              <w:t>1</w:t>
            </w:r>
          </w:p>
        </w:tc>
        <w:tc>
          <w:tcPr>
            <w:tcW w:w="1237" w:type="dxa"/>
            <w:tcBorders>
              <w:top w:val="single" w:sz="4" w:space="0" w:color="auto"/>
              <w:left w:val="single" w:sz="2" w:space="0" w:color="000000"/>
              <w:bottom w:val="single" w:sz="4" w:space="0" w:color="auto"/>
              <w:right w:val="single" w:sz="2" w:space="0" w:color="000000"/>
            </w:tcBorders>
            <w:shd w:val="clear" w:color="auto" w:fill="FFFFFF"/>
            <w:vAlign w:val="center"/>
            <w:hideMark/>
          </w:tcPr>
          <w:p w:rsidR="00967D6E" w:rsidRPr="00E921A1" w:rsidRDefault="00967D6E" w:rsidP="001C5B10">
            <w:pPr>
              <w:autoSpaceDE w:val="0"/>
              <w:autoSpaceDN w:val="0"/>
              <w:adjustRightInd w:val="0"/>
              <w:jc w:val="center"/>
            </w:pPr>
            <w:r>
              <w:t>5</w:t>
            </w:r>
          </w:p>
        </w:tc>
        <w:tc>
          <w:tcPr>
            <w:tcW w:w="853" w:type="dxa"/>
            <w:tcBorders>
              <w:top w:val="single" w:sz="4" w:space="0" w:color="auto"/>
              <w:left w:val="single" w:sz="2" w:space="0" w:color="000000"/>
              <w:bottom w:val="single" w:sz="4" w:space="0" w:color="auto"/>
              <w:right w:val="single" w:sz="2" w:space="0" w:color="000000"/>
            </w:tcBorders>
            <w:shd w:val="clear" w:color="auto" w:fill="FFFFFF"/>
            <w:vAlign w:val="center"/>
            <w:hideMark/>
          </w:tcPr>
          <w:p w:rsidR="00967D6E" w:rsidRPr="00E921A1" w:rsidRDefault="00967D6E" w:rsidP="001C5B10">
            <w:pPr>
              <w:autoSpaceDE w:val="0"/>
              <w:autoSpaceDN w:val="0"/>
              <w:adjustRightInd w:val="0"/>
              <w:jc w:val="center"/>
            </w:pPr>
            <w:r>
              <w:t>7</w:t>
            </w:r>
          </w:p>
        </w:tc>
      </w:tr>
      <w:tr w:rsidR="00967D6E" w:rsidRPr="00E921A1" w:rsidTr="001C5B10">
        <w:trPr>
          <w:trHeight w:val="307"/>
        </w:trPr>
        <w:tc>
          <w:tcPr>
            <w:tcW w:w="959" w:type="dxa"/>
            <w:vMerge/>
            <w:tcBorders>
              <w:top w:val="single" w:sz="2" w:space="0" w:color="000000"/>
              <w:left w:val="single" w:sz="2" w:space="0" w:color="000000"/>
              <w:bottom w:val="single" w:sz="2" w:space="0" w:color="000000"/>
              <w:right w:val="single" w:sz="2" w:space="0" w:color="000000"/>
            </w:tcBorders>
            <w:vAlign w:val="center"/>
            <w:hideMark/>
          </w:tcPr>
          <w:p w:rsidR="00967D6E" w:rsidRPr="00E921A1" w:rsidRDefault="00967D6E" w:rsidP="001C5B10"/>
        </w:tc>
        <w:tc>
          <w:tcPr>
            <w:tcW w:w="3686" w:type="dxa"/>
            <w:tcBorders>
              <w:top w:val="single" w:sz="4" w:space="0" w:color="auto"/>
              <w:left w:val="single" w:sz="2" w:space="0" w:color="000000"/>
              <w:bottom w:val="single" w:sz="2" w:space="0" w:color="000000"/>
              <w:right w:val="single" w:sz="2" w:space="0" w:color="000000"/>
            </w:tcBorders>
            <w:vAlign w:val="center"/>
            <w:hideMark/>
          </w:tcPr>
          <w:p w:rsidR="00967D6E" w:rsidRPr="00E921A1" w:rsidRDefault="00967D6E" w:rsidP="001C5B10">
            <w:pPr>
              <w:autoSpaceDE w:val="0"/>
              <w:autoSpaceDN w:val="0"/>
              <w:adjustRightInd w:val="0"/>
            </w:pPr>
            <w:r w:rsidRPr="00E921A1">
              <w:t>Тема 2.3. Дискуссия «Решение педагогического конфликта»</w:t>
            </w:r>
          </w:p>
        </w:tc>
        <w:tc>
          <w:tcPr>
            <w:tcW w:w="851" w:type="dxa"/>
            <w:tcBorders>
              <w:top w:val="single" w:sz="4" w:space="0" w:color="auto"/>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jc w:val="center"/>
            </w:pPr>
          </w:p>
        </w:tc>
        <w:tc>
          <w:tcPr>
            <w:tcW w:w="850" w:type="dxa"/>
            <w:tcBorders>
              <w:top w:val="single" w:sz="4" w:space="0" w:color="auto"/>
              <w:left w:val="single" w:sz="2" w:space="0" w:color="000000"/>
              <w:bottom w:val="single" w:sz="2" w:space="0" w:color="000000"/>
              <w:right w:val="single" w:sz="2" w:space="0" w:color="000000"/>
            </w:tcBorders>
            <w:vAlign w:val="center"/>
            <w:hideMark/>
          </w:tcPr>
          <w:p w:rsidR="00967D6E" w:rsidRPr="00E921A1" w:rsidRDefault="00967D6E" w:rsidP="001C5B10">
            <w:pPr>
              <w:autoSpaceDE w:val="0"/>
              <w:autoSpaceDN w:val="0"/>
              <w:adjustRightInd w:val="0"/>
              <w:jc w:val="center"/>
            </w:pPr>
            <w:r>
              <w:t>1</w:t>
            </w:r>
          </w:p>
        </w:tc>
        <w:tc>
          <w:tcPr>
            <w:tcW w:w="1418" w:type="dxa"/>
            <w:tcBorders>
              <w:top w:val="single" w:sz="4" w:space="0" w:color="auto"/>
              <w:left w:val="single" w:sz="2" w:space="0" w:color="000000"/>
              <w:bottom w:val="single" w:sz="2" w:space="0" w:color="000000"/>
              <w:right w:val="single" w:sz="2" w:space="0" w:color="000000"/>
            </w:tcBorders>
            <w:shd w:val="clear" w:color="auto" w:fill="FFFFFF"/>
            <w:vAlign w:val="center"/>
            <w:hideMark/>
          </w:tcPr>
          <w:p w:rsidR="00967D6E" w:rsidRPr="00E921A1" w:rsidRDefault="00967D6E" w:rsidP="001C5B10">
            <w:pPr>
              <w:autoSpaceDE w:val="0"/>
              <w:autoSpaceDN w:val="0"/>
              <w:adjustRightInd w:val="0"/>
              <w:jc w:val="center"/>
            </w:pPr>
            <w:r>
              <w:t>1</w:t>
            </w:r>
          </w:p>
        </w:tc>
        <w:tc>
          <w:tcPr>
            <w:tcW w:w="1237" w:type="dxa"/>
            <w:tcBorders>
              <w:top w:val="single" w:sz="4" w:space="0" w:color="auto"/>
              <w:left w:val="single" w:sz="2" w:space="0" w:color="000000"/>
              <w:bottom w:val="single" w:sz="2" w:space="0" w:color="000000"/>
              <w:right w:val="single" w:sz="2" w:space="0" w:color="000000"/>
            </w:tcBorders>
            <w:shd w:val="clear" w:color="auto" w:fill="FFFFFF"/>
            <w:vAlign w:val="center"/>
            <w:hideMark/>
          </w:tcPr>
          <w:p w:rsidR="00967D6E" w:rsidRPr="00E921A1" w:rsidRDefault="00967D6E" w:rsidP="001C5B10">
            <w:pPr>
              <w:autoSpaceDE w:val="0"/>
              <w:autoSpaceDN w:val="0"/>
              <w:adjustRightInd w:val="0"/>
              <w:jc w:val="center"/>
            </w:pPr>
            <w:r>
              <w:t>3</w:t>
            </w:r>
          </w:p>
        </w:tc>
        <w:tc>
          <w:tcPr>
            <w:tcW w:w="853" w:type="dxa"/>
            <w:tcBorders>
              <w:top w:val="single" w:sz="4" w:space="0" w:color="auto"/>
              <w:left w:val="single" w:sz="2" w:space="0" w:color="000000"/>
              <w:bottom w:val="single" w:sz="2" w:space="0" w:color="000000"/>
              <w:right w:val="single" w:sz="2" w:space="0" w:color="000000"/>
            </w:tcBorders>
            <w:shd w:val="clear" w:color="auto" w:fill="FFFFFF"/>
            <w:vAlign w:val="center"/>
            <w:hideMark/>
          </w:tcPr>
          <w:p w:rsidR="00967D6E" w:rsidRPr="00E921A1" w:rsidRDefault="00967D6E" w:rsidP="001C5B10">
            <w:pPr>
              <w:autoSpaceDE w:val="0"/>
              <w:autoSpaceDN w:val="0"/>
              <w:adjustRightInd w:val="0"/>
              <w:jc w:val="center"/>
            </w:pPr>
            <w:r>
              <w:t>5</w:t>
            </w:r>
          </w:p>
        </w:tc>
      </w:tr>
      <w:tr w:rsidR="00967D6E" w:rsidRPr="00E921A1" w:rsidTr="001C5B10">
        <w:trPr>
          <w:trHeight w:val="357"/>
        </w:trPr>
        <w:tc>
          <w:tcPr>
            <w:tcW w:w="4645" w:type="dxa"/>
            <w:gridSpan w:val="2"/>
            <w:tcBorders>
              <w:top w:val="single" w:sz="2" w:space="0" w:color="000000"/>
              <w:left w:val="single" w:sz="2" w:space="0" w:color="000000"/>
              <w:bottom w:val="single" w:sz="2" w:space="0" w:color="000000"/>
              <w:right w:val="single" w:sz="2" w:space="0" w:color="000000"/>
            </w:tcBorders>
            <w:vAlign w:val="center"/>
            <w:hideMark/>
          </w:tcPr>
          <w:p w:rsidR="00967D6E" w:rsidRPr="00E921A1" w:rsidRDefault="00967D6E" w:rsidP="001C5B10">
            <w:pPr>
              <w:autoSpaceDE w:val="0"/>
              <w:autoSpaceDN w:val="0"/>
              <w:adjustRightInd w:val="0"/>
              <w:jc w:val="right"/>
            </w:pPr>
            <w:r w:rsidRPr="00E921A1">
              <w:rPr>
                <w:bCs/>
              </w:rPr>
              <w:t>Итого:</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967D6E" w:rsidRPr="0073674B" w:rsidRDefault="00967D6E" w:rsidP="001C5B10">
            <w:pPr>
              <w:autoSpaceDE w:val="0"/>
              <w:autoSpaceDN w:val="0"/>
              <w:adjustRightInd w:val="0"/>
              <w:jc w:val="center"/>
              <w:rPr>
                <w:b/>
              </w:rPr>
            </w:pPr>
            <w:r w:rsidRPr="0073674B">
              <w:rPr>
                <w:b/>
                <w:sz w:val="22"/>
                <w:szCs w:val="22"/>
              </w:rPr>
              <w:t>2</w:t>
            </w: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967D6E" w:rsidRPr="0073674B" w:rsidRDefault="00967D6E" w:rsidP="001C5B10">
            <w:pPr>
              <w:autoSpaceDE w:val="0"/>
              <w:autoSpaceDN w:val="0"/>
              <w:adjustRightInd w:val="0"/>
              <w:jc w:val="center"/>
              <w:rPr>
                <w:b/>
              </w:rPr>
            </w:pPr>
            <w:r>
              <w:rPr>
                <w:b/>
              </w:rPr>
              <w:t>4</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967D6E" w:rsidRPr="0073674B" w:rsidRDefault="00967D6E" w:rsidP="001C5B10">
            <w:pPr>
              <w:autoSpaceDE w:val="0"/>
              <w:autoSpaceDN w:val="0"/>
              <w:adjustRightInd w:val="0"/>
              <w:jc w:val="center"/>
              <w:rPr>
                <w:b/>
              </w:rPr>
            </w:pPr>
            <w:r>
              <w:rPr>
                <w:b/>
              </w:rPr>
              <w:t>4</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967D6E" w:rsidRPr="0073674B" w:rsidRDefault="00967D6E" w:rsidP="001C5B10">
            <w:pPr>
              <w:autoSpaceDE w:val="0"/>
              <w:autoSpaceDN w:val="0"/>
              <w:adjustRightInd w:val="0"/>
              <w:jc w:val="center"/>
              <w:rPr>
                <w:b/>
              </w:rPr>
            </w:pPr>
            <w:r>
              <w:rPr>
                <w:b/>
                <w:sz w:val="22"/>
                <w:szCs w:val="22"/>
              </w:rPr>
              <w:t>26</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967D6E" w:rsidRPr="0073674B" w:rsidRDefault="00967D6E" w:rsidP="001C5B10">
            <w:pPr>
              <w:autoSpaceDE w:val="0"/>
              <w:autoSpaceDN w:val="0"/>
              <w:adjustRightInd w:val="0"/>
              <w:jc w:val="center"/>
              <w:rPr>
                <w:b/>
              </w:rPr>
            </w:pPr>
            <w:r w:rsidRPr="0073674B">
              <w:rPr>
                <w:b/>
                <w:sz w:val="22"/>
                <w:szCs w:val="22"/>
              </w:rPr>
              <w:t>36</w:t>
            </w:r>
          </w:p>
        </w:tc>
      </w:tr>
    </w:tbl>
    <w:p w:rsidR="00967D6E" w:rsidRPr="0080654D" w:rsidRDefault="00967D6E" w:rsidP="00967D6E">
      <w:pPr>
        <w:ind w:left="273"/>
        <w:rPr>
          <w:bCs/>
          <w:i/>
        </w:rPr>
      </w:pPr>
    </w:p>
    <w:p w:rsidR="00967D6E" w:rsidRPr="0080654D" w:rsidRDefault="00967D6E" w:rsidP="00967D6E">
      <w:pPr>
        <w:autoSpaceDE w:val="0"/>
        <w:autoSpaceDN w:val="0"/>
        <w:adjustRightInd w:val="0"/>
        <w:ind w:left="273" w:firstLine="709"/>
        <w:jc w:val="both"/>
        <w:rPr>
          <w:bCs/>
          <w:i/>
        </w:rPr>
      </w:pPr>
      <w:r w:rsidRPr="0080654D">
        <w:rPr>
          <w:bCs/>
          <w:i/>
        </w:rPr>
        <w:t>5.2. Методы обучения</w:t>
      </w:r>
    </w:p>
    <w:p w:rsidR="00967D6E" w:rsidRPr="0080654D" w:rsidRDefault="00967D6E" w:rsidP="00967D6E">
      <w:pPr>
        <w:ind w:left="273" w:firstLine="709"/>
        <w:jc w:val="both"/>
      </w:pPr>
      <w:r w:rsidRPr="0080654D">
        <w:t>Традиционные (лекция, семинар, практическое занятие)</w:t>
      </w:r>
    </w:p>
    <w:p w:rsidR="00967D6E" w:rsidRPr="0080654D" w:rsidRDefault="00967D6E" w:rsidP="00967D6E">
      <w:pPr>
        <w:ind w:left="273" w:firstLine="709"/>
        <w:jc w:val="both"/>
      </w:pPr>
      <w:r w:rsidRPr="0080654D">
        <w:t>На лекционных и практических занятиях используются активные и интерактивные методы обучения, среди которых:</w:t>
      </w:r>
    </w:p>
    <w:p w:rsidR="00967D6E" w:rsidRPr="0080654D" w:rsidRDefault="00967D6E" w:rsidP="00967D6E">
      <w:pPr>
        <w:ind w:left="273" w:firstLine="709"/>
        <w:jc w:val="both"/>
      </w:pPr>
      <w:r w:rsidRPr="0080654D">
        <w:t>- технологии проблемного обучения (обсуждение проблемных вопросов и решение проблемных ситуаций / задач; выполнение аналитических заданий);</w:t>
      </w:r>
    </w:p>
    <w:p w:rsidR="00967D6E" w:rsidRPr="0080654D" w:rsidRDefault="00967D6E" w:rsidP="00967D6E">
      <w:pPr>
        <w:ind w:left="273" w:firstLine="709"/>
        <w:jc w:val="both"/>
      </w:pPr>
      <w:r w:rsidRPr="0080654D">
        <w:t>- интерактивные технологии (организация групповых дискуссий; работа по подгруппам);</w:t>
      </w:r>
    </w:p>
    <w:p w:rsidR="00967D6E" w:rsidRPr="0080654D" w:rsidRDefault="00967D6E" w:rsidP="00967D6E">
      <w:pPr>
        <w:ind w:left="273" w:firstLine="709"/>
        <w:jc w:val="both"/>
      </w:pPr>
      <w:r w:rsidRPr="0080654D">
        <w:t>- информационно-коммуникативные технологии (занятия с использованием мультимедийных презентаций);</w:t>
      </w:r>
    </w:p>
    <w:p w:rsidR="00967D6E" w:rsidRPr="0080654D" w:rsidRDefault="00967D6E" w:rsidP="00967D6E">
      <w:pPr>
        <w:ind w:left="273" w:firstLine="709"/>
        <w:jc w:val="both"/>
      </w:pPr>
      <w:r w:rsidRPr="0080654D">
        <w:t>- активные технологии; выполнение творческих заданий.</w:t>
      </w:r>
    </w:p>
    <w:p w:rsidR="00967D6E" w:rsidRPr="0080654D" w:rsidRDefault="00967D6E" w:rsidP="00967D6E">
      <w:pPr>
        <w:autoSpaceDE w:val="0"/>
        <w:autoSpaceDN w:val="0"/>
        <w:adjustRightInd w:val="0"/>
        <w:ind w:left="273" w:firstLine="709"/>
        <w:jc w:val="both"/>
        <w:rPr>
          <w:bCs/>
          <w:i/>
        </w:rPr>
      </w:pPr>
    </w:p>
    <w:p w:rsidR="00967D6E" w:rsidRPr="0080654D" w:rsidRDefault="00967D6E" w:rsidP="00967D6E">
      <w:pPr>
        <w:ind w:left="273"/>
        <w:rPr>
          <w:b/>
          <w:bCs/>
        </w:rPr>
      </w:pPr>
      <w:r w:rsidRPr="0080654D">
        <w:rPr>
          <w:b/>
          <w:bCs/>
        </w:rPr>
        <w:br w:type="page"/>
      </w:r>
    </w:p>
    <w:p w:rsidR="00967D6E" w:rsidRPr="0080654D" w:rsidRDefault="00967D6E" w:rsidP="00967D6E">
      <w:pPr>
        <w:autoSpaceDE w:val="0"/>
        <w:autoSpaceDN w:val="0"/>
        <w:adjustRightInd w:val="0"/>
        <w:ind w:left="273" w:firstLine="709"/>
        <w:jc w:val="both"/>
        <w:rPr>
          <w:b/>
          <w:bCs/>
        </w:rPr>
      </w:pPr>
      <w:r w:rsidRPr="0080654D">
        <w:rPr>
          <w:b/>
          <w:bCs/>
        </w:rPr>
        <w:lastRenderedPageBreak/>
        <w:t>6. Технологическая карта дисциплины</w:t>
      </w:r>
    </w:p>
    <w:p w:rsidR="00967D6E" w:rsidRPr="0080654D" w:rsidRDefault="00967D6E" w:rsidP="00967D6E">
      <w:pPr>
        <w:autoSpaceDE w:val="0"/>
        <w:autoSpaceDN w:val="0"/>
        <w:adjustRightInd w:val="0"/>
        <w:ind w:left="273" w:firstLine="709"/>
        <w:jc w:val="both"/>
        <w:rPr>
          <w:bCs/>
          <w:i/>
        </w:rPr>
      </w:pPr>
      <w:r w:rsidRPr="0080654D">
        <w:rPr>
          <w:bCs/>
          <w:i/>
        </w:rPr>
        <w:t>6.1. Рейтинг-план</w:t>
      </w:r>
    </w:p>
    <w:p w:rsidR="00967D6E" w:rsidRPr="0080654D" w:rsidRDefault="00967D6E" w:rsidP="00967D6E">
      <w:pPr>
        <w:autoSpaceDE w:val="0"/>
        <w:autoSpaceDN w:val="0"/>
        <w:adjustRightInd w:val="0"/>
        <w:ind w:left="273" w:firstLine="709"/>
        <w:jc w:val="both"/>
        <w:rPr>
          <w:bCs/>
          <w:i/>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5"/>
        <w:gridCol w:w="1720"/>
        <w:gridCol w:w="1701"/>
        <w:gridCol w:w="1559"/>
        <w:gridCol w:w="992"/>
        <w:gridCol w:w="992"/>
        <w:gridCol w:w="851"/>
        <w:gridCol w:w="815"/>
      </w:tblGrid>
      <w:tr w:rsidR="00967D6E" w:rsidRPr="0080654D" w:rsidTr="001C5B10">
        <w:tc>
          <w:tcPr>
            <w:tcW w:w="515" w:type="dxa"/>
            <w:vMerge w:val="restart"/>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w:t>
            </w:r>
          </w:p>
          <w:p w:rsidR="00967D6E" w:rsidRPr="0080654D" w:rsidRDefault="00967D6E" w:rsidP="001C5B10">
            <w:r w:rsidRPr="0080654D">
              <w:t>п/п</w:t>
            </w:r>
          </w:p>
        </w:tc>
        <w:tc>
          <w:tcPr>
            <w:tcW w:w="1720" w:type="dxa"/>
            <w:vMerge w:val="restart"/>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Код ОР дисциплины</w:t>
            </w:r>
          </w:p>
        </w:tc>
        <w:tc>
          <w:tcPr>
            <w:tcW w:w="1701" w:type="dxa"/>
            <w:vMerge w:val="restart"/>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Виды учебной деятельности</w:t>
            </w:r>
          </w:p>
          <w:p w:rsidR="00967D6E" w:rsidRPr="0080654D" w:rsidRDefault="00967D6E" w:rsidP="001C5B10">
            <w:r w:rsidRPr="0080654D">
              <w:t>обучающегося</w:t>
            </w:r>
          </w:p>
        </w:tc>
        <w:tc>
          <w:tcPr>
            <w:tcW w:w="1559" w:type="dxa"/>
            <w:vMerge w:val="restart"/>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Средства оценивания</w:t>
            </w:r>
          </w:p>
        </w:tc>
        <w:tc>
          <w:tcPr>
            <w:tcW w:w="992" w:type="dxa"/>
            <w:vMerge w:val="restart"/>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Балл</w:t>
            </w:r>
          </w:p>
          <w:p w:rsidR="00967D6E" w:rsidRPr="0080654D" w:rsidRDefault="00967D6E" w:rsidP="001C5B10">
            <w:r w:rsidRPr="0080654D">
              <w:t>за кон-кретное задание</w:t>
            </w:r>
          </w:p>
        </w:tc>
        <w:tc>
          <w:tcPr>
            <w:tcW w:w="992" w:type="dxa"/>
            <w:vMerge w:val="restart"/>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Число</w:t>
            </w:r>
          </w:p>
          <w:p w:rsidR="00967D6E" w:rsidRPr="0080654D" w:rsidRDefault="00967D6E" w:rsidP="001C5B10">
            <w:r w:rsidRPr="0080654D">
              <w:t>заданий за семестр</w:t>
            </w:r>
          </w:p>
        </w:tc>
        <w:tc>
          <w:tcPr>
            <w:tcW w:w="1666" w:type="dxa"/>
            <w:gridSpan w:val="2"/>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Баллы</w:t>
            </w:r>
          </w:p>
        </w:tc>
      </w:tr>
      <w:tr w:rsidR="00967D6E" w:rsidRPr="0080654D" w:rsidTr="001C5B10">
        <w:tc>
          <w:tcPr>
            <w:tcW w:w="515" w:type="dxa"/>
            <w:vMerge/>
            <w:tcBorders>
              <w:top w:val="single" w:sz="4" w:space="0" w:color="auto"/>
              <w:left w:val="single" w:sz="4" w:space="0" w:color="auto"/>
              <w:bottom w:val="single" w:sz="4" w:space="0" w:color="auto"/>
              <w:right w:val="single" w:sz="4" w:space="0" w:color="auto"/>
            </w:tcBorders>
            <w:vAlign w:val="center"/>
          </w:tcPr>
          <w:p w:rsidR="00967D6E" w:rsidRPr="0080654D" w:rsidRDefault="00967D6E" w:rsidP="001C5B10"/>
        </w:tc>
        <w:tc>
          <w:tcPr>
            <w:tcW w:w="1720" w:type="dxa"/>
            <w:vMerge/>
            <w:tcBorders>
              <w:top w:val="single" w:sz="4" w:space="0" w:color="auto"/>
              <w:left w:val="single" w:sz="4" w:space="0" w:color="auto"/>
              <w:bottom w:val="single" w:sz="4" w:space="0" w:color="auto"/>
              <w:right w:val="single" w:sz="4" w:space="0" w:color="auto"/>
            </w:tcBorders>
            <w:vAlign w:val="center"/>
          </w:tcPr>
          <w:p w:rsidR="00967D6E" w:rsidRPr="0080654D" w:rsidRDefault="00967D6E" w:rsidP="001C5B10"/>
        </w:tc>
        <w:tc>
          <w:tcPr>
            <w:tcW w:w="1701" w:type="dxa"/>
            <w:vMerge/>
            <w:tcBorders>
              <w:top w:val="single" w:sz="4" w:space="0" w:color="auto"/>
              <w:left w:val="single" w:sz="4" w:space="0" w:color="auto"/>
              <w:bottom w:val="single" w:sz="4" w:space="0" w:color="auto"/>
              <w:right w:val="single" w:sz="4" w:space="0" w:color="auto"/>
            </w:tcBorders>
            <w:vAlign w:val="center"/>
          </w:tcPr>
          <w:p w:rsidR="00967D6E" w:rsidRPr="0080654D" w:rsidRDefault="00967D6E" w:rsidP="001C5B10"/>
        </w:tc>
        <w:tc>
          <w:tcPr>
            <w:tcW w:w="1559" w:type="dxa"/>
            <w:vMerge/>
            <w:tcBorders>
              <w:top w:val="single" w:sz="4" w:space="0" w:color="auto"/>
              <w:left w:val="single" w:sz="4" w:space="0" w:color="auto"/>
              <w:bottom w:val="single" w:sz="4" w:space="0" w:color="auto"/>
              <w:right w:val="single" w:sz="4" w:space="0" w:color="auto"/>
            </w:tcBorders>
            <w:vAlign w:val="center"/>
          </w:tcPr>
          <w:p w:rsidR="00967D6E" w:rsidRPr="0080654D" w:rsidRDefault="00967D6E" w:rsidP="001C5B10"/>
        </w:tc>
        <w:tc>
          <w:tcPr>
            <w:tcW w:w="992" w:type="dxa"/>
            <w:vMerge/>
            <w:tcBorders>
              <w:top w:val="single" w:sz="4" w:space="0" w:color="auto"/>
              <w:left w:val="single" w:sz="4" w:space="0" w:color="auto"/>
              <w:bottom w:val="single" w:sz="4" w:space="0" w:color="auto"/>
              <w:right w:val="single" w:sz="4" w:space="0" w:color="auto"/>
            </w:tcBorders>
            <w:vAlign w:val="center"/>
          </w:tcPr>
          <w:p w:rsidR="00967D6E" w:rsidRPr="0080654D" w:rsidRDefault="00967D6E" w:rsidP="001C5B10"/>
        </w:tc>
        <w:tc>
          <w:tcPr>
            <w:tcW w:w="992" w:type="dxa"/>
            <w:vMerge/>
            <w:tcBorders>
              <w:top w:val="single" w:sz="4" w:space="0" w:color="auto"/>
              <w:left w:val="single" w:sz="4" w:space="0" w:color="auto"/>
              <w:bottom w:val="single" w:sz="4" w:space="0" w:color="auto"/>
              <w:right w:val="single" w:sz="4" w:space="0" w:color="auto"/>
            </w:tcBorders>
            <w:vAlign w:val="center"/>
          </w:tcPr>
          <w:p w:rsidR="00967D6E" w:rsidRPr="0080654D" w:rsidRDefault="00967D6E" w:rsidP="001C5B10"/>
        </w:tc>
        <w:tc>
          <w:tcPr>
            <w:tcW w:w="851" w:type="dxa"/>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Мин.</w:t>
            </w:r>
          </w:p>
        </w:tc>
        <w:tc>
          <w:tcPr>
            <w:tcW w:w="815" w:type="dxa"/>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Макс.</w:t>
            </w:r>
          </w:p>
        </w:tc>
      </w:tr>
      <w:tr w:rsidR="00967D6E" w:rsidRPr="0080654D" w:rsidTr="001C5B10">
        <w:trPr>
          <w:trHeight w:val="637"/>
        </w:trPr>
        <w:tc>
          <w:tcPr>
            <w:tcW w:w="515" w:type="dxa"/>
            <w:vMerge w:val="restart"/>
            <w:tcBorders>
              <w:top w:val="single" w:sz="4" w:space="0" w:color="auto"/>
              <w:left w:val="single" w:sz="4" w:space="0" w:color="auto"/>
              <w:right w:val="single" w:sz="4" w:space="0" w:color="auto"/>
            </w:tcBorders>
          </w:tcPr>
          <w:p w:rsidR="00967D6E" w:rsidRPr="0080654D" w:rsidRDefault="00967D6E" w:rsidP="001C5B10">
            <w:r w:rsidRPr="0080654D">
              <w:t>1</w:t>
            </w:r>
          </w:p>
        </w:tc>
        <w:tc>
          <w:tcPr>
            <w:tcW w:w="1720" w:type="dxa"/>
            <w:vMerge w:val="restart"/>
            <w:tcBorders>
              <w:top w:val="single" w:sz="4" w:space="0" w:color="auto"/>
              <w:left w:val="single" w:sz="4" w:space="0" w:color="auto"/>
              <w:right w:val="single" w:sz="4" w:space="0" w:color="auto"/>
            </w:tcBorders>
          </w:tcPr>
          <w:p w:rsidR="00967D6E" w:rsidRPr="0080654D" w:rsidRDefault="00967D6E" w:rsidP="001C5B10">
            <w:pPr>
              <w:rPr>
                <w:b/>
              </w:rPr>
            </w:pPr>
            <w:r w:rsidRPr="0080654D">
              <w:rPr>
                <w:caps/>
              </w:rPr>
              <w:t>ОР.1.2.1</w:t>
            </w:r>
          </w:p>
        </w:tc>
        <w:tc>
          <w:tcPr>
            <w:tcW w:w="1701" w:type="dxa"/>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написание эссе</w:t>
            </w:r>
          </w:p>
        </w:tc>
        <w:tc>
          <w:tcPr>
            <w:tcW w:w="1559" w:type="dxa"/>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эссе</w:t>
            </w:r>
          </w:p>
        </w:tc>
        <w:tc>
          <w:tcPr>
            <w:tcW w:w="992" w:type="dxa"/>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5-10</w:t>
            </w:r>
          </w:p>
        </w:tc>
        <w:tc>
          <w:tcPr>
            <w:tcW w:w="992" w:type="dxa"/>
            <w:tcBorders>
              <w:top w:val="single" w:sz="4" w:space="0" w:color="auto"/>
              <w:left w:val="single" w:sz="4" w:space="0" w:color="auto"/>
              <w:bottom w:val="single" w:sz="4" w:space="0" w:color="auto"/>
              <w:right w:val="single" w:sz="4" w:space="0" w:color="auto"/>
            </w:tcBorders>
          </w:tcPr>
          <w:p w:rsidR="00967D6E" w:rsidRPr="0080654D" w:rsidRDefault="00967D6E" w:rsidP="001C5B10">
            <w:pPr>
              <w:jc w:val="center"/>
            </w:pPr>
            <w:r w:rsidRPr="0080654D">
              <w:t>1</w:t>
            </w:r>
          </w:p>
        </w:tc>
        <w:tc>
          <w:tcPr>
            <w:tcW w:w="851" w:type="dxa"/>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5</w:t>
            </w:r>
          </w:p>
        </w:tc>
        <w:tc>
          <w:tcPr>
            <w:tcW w:w="815" w:type="dxa"/>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10</w:t>
            </w:r>
          </w:p>
        </w:tc>
      </w:tr>
      <w:tr w:rsidR="00967D6E" w:rsidRPr="0080654D" w:rsidTr="001C5B10">
        <w:trPr>
          <w:trHeight w:val="637"/>
        </w:trPr>
        <w:tc>
          <w:tcPr>
            <w:tcW w:w="515" w:type="dxa"/>
            <w:vMerge/>
            <w:tcBorders>
              <w:left w:val="single" w:sz="4" w:space="0" w:color="auto"/>
              <w:right w:val="single" w:sz="4" w:space="0" w:color="auto"/>
            </w:tcBorders>
          </w:tcPr>
          <w:p w:rsidR="00967D6E" w:rsidRPr="0080654D" w:rsidRDefault="00967D6E" w:rsidP="001C5B10"/>
        </w:tc>
        <w:tc>
          <w:tcPr>
            <w:tcW w:w="1720" w:type="dxa"/>
            <w:vMerge/>
            <w:tcBorders>
              <w:left w:val="single" w:sz="4" w:space="0" w:color="auto"/>
              <w:right w:val="single" w:sz="4" w:space="0" w:color="auto"/>
            </w:tcBorders>
          </w:tcPr>
          <w:p w:rsidR="00967D6E" w:rsidRPr="0080654D" w:rsidRDefault="00967D6E" w:rsidP="001C5B10"/>
        </w:tc>
        <w:tc>
          <w:tcPr>
            <w:tcW w:w="1701" w:type="dxa"/>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подготовка доклада на занятии</w:t>
            </w:r>
          </w:p>
        </w:tc>
        <w:tc>
          <w:tcPr>
            <w:tcW w:w="1559" w:type="dxa"/>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 xml:space="preserve">доклад </w:t>
            </w:r>
          </w:p>
        </w:tc>
        <w:tc>
          <w:tcPr>
            <w:tcW w:w="992" w:type="dxa"/>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5-10</w:t>
            </w:r>
          </w:p>
        </w:tc>
        <w:tc>
          <w:tcPr>
            <w:tcW w:w="992" w:type="dxa"/>
            <w:tcBorders>
              <w:top w:val="single" w:sz="4" w:space="0" w:color="auto"/>
              <w:left w:val="single" w:sz="4" w:space="0" w:color="auto"/>
              <w:bottom w:val="single" w:sz="4" w:space="0" w:color="auto"/>
              <w:right w:val="single" w:sz="4" w:space="0" w:color="auto"/>
            </w:tcBorders>
          </w:tcPr>
          <w:p w:rsidR="00967D6E" w:rsidRPr="0080654D" w:rsidRDefault="00967D6E" w:rsidP="001C5B10">
            <w:pPr>
              <w:jc w:val="center"/>
            </w:pPr>
            <w:r w:rsidRPr="0080654D">
              <w:t>4</w:t>
            </w:r>
          </w:p>
        </w:tc>
        <w:tc>
          <w:tcPr>
            <w:tcW w:w="851" w:type="dxa"/>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20</w:t>
            </w:r>
          </w:p>
        </w:tc>
        <w:tc>
          <w:tcPr>
            <w:tcW w:w="815" w:type="dxa"/>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40</w:t>
            </w:r>
          </w:p>
        </w:tc>
      </w:tr>
      <w:tr w:rsidR="00967D6E" w:rsidRPr="0080654D" w:rsidTr="001C5B10">
        <w:trPr>
          <w:trHeight w:val="637"/>
        </w:trPr>
        <w:tc>
          <w:tcPr>
            <w:tcW w:w="515" w:type="dxa"/>
            <w:vMerge/>
            <w:tcBorders>
              <w:left w:val="single" w:sz="4" w:space="0" w:color="auto"/>
              <w:right w:val="single" w:sz="4" w:space="0" w:color="auto"/>
            </w:tcBorders>
          </w:tcPr>
          <w:p w:rsidR="00967D6E" w:rsidRPr="0080654D" w:rsidRDefault="00967D6E" w:rsidP="001C5B10"/>
        </w:tc>
        <w:tc>
          <w:tcPr>
            <w:tcW w:w="1720" w:type="dxa"/>
            <w:vMerge/>
            <w:tcBorders>
              <w:left w:val="single" w:sz="4" w:space="0" w:color="auto"/>
              <w:right w:val="single" w:sz="4" w:space="0" w:color="auto"/>
            </w:tcBorders>
          </w:tcPr>
          <w:p w:rsidR="00967D6E" w:rsidRPr="0080654D" w:rsidRDefault="00967D6E" w:rsidP="001C5B10"/>
        </w:tc>
        <w:tc>
          <w:tcPr>
            <w:tcW w:w="1701" w:type="dxa"/>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Разработка учебного проекта</w:t>
            </w:r>
          </w:p>
        </w:tc>
        <w:tc>
          <w:tcPr>
            <w:tcW w:w="1559" w:type="dxa"/>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учебный проект</w:t>
            </w:r>
          </w:p>
        </w:tc>
        <w:tc>
          <w:tcPr>
            <w:tcW w:w="992" w:type="dxa"/>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12-20</w:t>
            </w:r>
          </w:p>
        </w:tc>
        <w:tc>
          <w:tcPr>
            <w:tcW w:w="992" w:type="dxa"/>
            <w:tcBorders>
              <w:top w:val="single" w:sz="4" w:space="0" w:color="auto"/>
              <w:left w:val="single" w:sz="4" w:space="0" w:color="auto"/>
              <w:bottom w:val="single" w:sz="4" w:space="0" w:color="auto"/>
              <w:right w:val="single" w:sz="4" w:space="0" w:color="auto"/>
            </w:tcBorders>
          </w:tcPr>
          <w:p w:rsidR="00967D6E" w:rsidRPr="0080654D" w:rsidRDefault="00967D6E" w:rsidP="001C5B10">
            <w:pPr>
              <w:jc w:val="center"/>
            </w:pPr>
            <w:r w:rsidRPr="0080654D">
              <w:t>2</w:t>
            </w:r>
          </w:p>
        </w:tc>
        <w:tc>
          <w:tcPr>
            <w:tcW w:w="851" w:type="dxa"/>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24</w:t>
            </w:r>
          </w:p>
        </w:tc>
        <w:tc>
          <w:tcPr>
            <w:tcW w:w="815" w:type="dxa"/>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40</w:t>
            </w:r>
          </w:p>
        </w:tc>
      </w:tr>
      <w:tr w:rsidR="00967D6E" w:rsidRPr="0080654D" w:rsidTr="001C5B10">
        <w:trPr>
          <w:trHeight w:val="567"/>
        </w:trPr>
        <w:tc>
          <w:tcPr>
            <w:tcW w:w="515" w:type="dxa"/>
            <w:vMerge/>
            <w:tcBorders>
              <w:left w:val="single" w:sz="4" w:space="0" w:color="auto"/>
              <w:right w:val="single" w:sz="4" w:space="0" w:color="auto"/>
            </w:tcBorders>
          </w:tcPr>
          <w:p w:rsidR="00967D6E" w:rsidRPr="0080654D" w:rsidRDefault="00967D6E" w:rsidP="001C5B10"/>
        </w:tc>
        <w:tc>
          <w:tcPr>
            <w:tcW w:w="1720" w:type="dxa"/>
            <w:vMerge/>
            <w:tcBorders>
              <w:left w:val="single" w:sz="4" w:space="0" w:color="auto"/>
              <w:right w:val="single" w:sz="4" w:space="0" w:color="auto"/>
            </w:tcBorders>
          </w:tcPr>
          <w:p w:rsidR="00967D6E" w:rsidRPr="0080654D" w:rsidRDefault="00967D6E" w:rsidP="001C5B10"/>
        </w:tc>
        <w:tc>
          <w:tcPr>
            <w:tcW w:w="1701" w:type="dxa"/>
            <w:tcBorders>
              <w:top w:val="single" w:sz="4" w:space="0" w:color="auto"/>
              <w:left w:val="single" w:sz="4" w:space="0" w:color="auto"/>
              <w:right w:val="single" w:sz="4" w:space="0" w:color="auto"/>
            </w:tcBorders>
          </w:tcPr>
          <w:p w:rsidR="00967D6E" w:rsidRPr="0080654D" w:rsidRDefault="00967D6E" w:rsidP="001C5B10">
            <w:r w:rsidRPr="0080654D">
              <w:t>Решение теста</w:t>
            </w:r>
          </w:p>
        </w:tc>
        <w:tc>
          <w:tcPr>
            <w:tcW w:w="1559" w:type="dxa"/>
            <w:tcBorders>
              <w:top w:val="single" w:sz="4" w:space="0" w:color="auto"/>
              <w:left w:val="single" w:sz="4" w:space="0" w:color="auto"/>
              <w:right w:val="single" w:sz="4" w:space="0" w:color="auto"/>
            </w:tcBorders>
          </w:tcPr>
          <w:p w:rsidR="00967D6E" w:rsidRPr="0080654D" w:rsidRDefault="00967D6E" w:rsidP="001C5B10">
            <w:r w:rsidRPr="0080654D">
              <w:t>тест</w:t>
            </w:r>
          </w:p>
        </w:tc>
        <w:tc>
          <w:tcPr>
            <w:tcW w:w="992" w:type="dxa"/>
            <w:tcBorders>
              <w:top w:val="single" w:sz="4" w:space="0" w:color="auto"/>
              <w:left w:val="single" w:sz="4" w:space="0" w:color="auto"/>
              <w:right w:val="single" w:sz="4" w:space="0" w:color="auto"/>
            </w:tcBorders>
          </w:tcPr>
          <w:p w:rsidR="00967D6E" w:rsidRPr="0080654D" w:rsidRDefault="00967D6E" w:rsidP="001C5B10">
            <w:r w:rsidRPr="0080654D">
              <w:t>6-10</w:t>
            </w:r>
          </w:p>
        </w:tc>
        <w:tc>
          <w:tcPr>
            <w:tcW w:w="992" w:type="dxa"/>
            <w:tcBorders>
              <w:top w:val="single" w:sz="4" w:space="0" w:color="auto"/>
              <w:left w:val="single" w:sz="4" w:space="0" w:color="auto"/>
              <w:right w:val="single" w:sz="4" w:space="0" w:color="auto"/>
            </w:tcBorders>
          </w:tcPr>
          <w:p w:rsidR="00967D6E" w:rsidRPr="0080654D" w:rsidRDefault="00967D6E" w:rsidP="001C5B10">
            <w:pPr>
              <w:jc w:val="center"/>
            </w:pPr>
            <w:r w:rsidRPr="0080654D">
              <w:t>1</w:t>
            </w:r>
          </w:p>
        </w:tc>
        <w:tc>
          <w:tcPr>
            <w:tcW w:w="851" w:type="dxa"/>
            <w:tcBorders>
              <w:top w:val="single" w:sz="4" w:space="0" w:color="auto"/>
              <w:left w:val="single" w:sz="4" w:space="0" w:color="auto"/>
              <w:right w:val="single" w:sz="4" w:space="0" w:color="auto"/>
            </w:tcBorders>
          </w:tcPr>
          <w:p w:rsidR="00967D6E" w:rsidRPr="0080654D" w:rsidRDefault="00967D6E" w:rsidP="001C5B10">
            <w:r w:rsidRPr="0080654D">
              <w:t>6</w:t>
            </w:r>
          </w:p>
        </w:tc>
        <w:tc>
          <w:tcPr>
            <w:tcW w:w="815" w:type="dxa"/>
            <w:tcBorders>
              <w:top w:val="single" w:sz="4" w:space="0" w:color="auto"/>
              <w:left w:val="single" w:sz="4" w:space="0" w:color="auto"/>
              <w:right w:val="single" w:sz="4" w:space="0" w:color="auto"/>
            </w:tcBorders>
          </w:tcPr>
          <w:p w:rsidR="00967D6E" w:rsidRPr="0080654D" w:rsidRDefault="00967D6E" w:rsidP="001C5B10">
            <w:r w:rsidRPr="0080654D">
              <w:t>10</w:t>
            </w:r>
          </w:p>
        </w:tc>
      </w:tr>
      <w:tr w:rsidR="00967D6E" w:rsidRPr="0080654D" w:rsidTr="001C5B10">
        <w:tc>
          <w:tcPr>
            <w:tcW w:w="515" w:type="dxa"/>
            <w:tcBorders>
              <w:top w:val="single" w:sz="4" w:space="0" w:color="auto"/>
              <w:left w:val="single" w:sz="4" w:space="0" w:color="auto"/>
              <w:bottom w:val="single" w:sz="4" w:space="0" w:color="auto"/>
              <w:right w:val="single" w:sz="4" w:space="0" w:color="auto"/>
            </w:tcBorders>
          </w:tcPr>
          <w:p w:rsidR="00967D6E" w:rsidRPr="0080654D" w:rsidRDefault="00967D6E" w:rsidP="001C5B10"/>
        </w:tc>
        <w:tc>
          <w:tcPr>
            <w:tcW w:w="4980" w:type="dxa"/>
            <w:gridSpan w:val="3"/>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Итого:</w:t>
            </w:r>
          </w:p>
        </w:tc>
        <w:tc>
          <w:tcPr>
            <w:tcW w:w="992" w:type="dxa"/>
            <w:tcBorders>
              <w:top w:val="single" w:sz="4" w:space="0" w:color="auto"/>
              <w:left w:val="single" w:sz="4" w:space="0" w:color="auto"/>
              <w:bottom w:val="single" w:sz="4" w:space="0" w:color="auto"/>
              <w:right w:val="single" w:sz="4" w:space="0" w:color="auto"/>
            </w:tcBorders>
          </w:tcPr>
          <w:p w:rsidR="00967D6E" w:rsidRPr="0080654D" w:rsidRDefault="00967D6E" w:rsidP="001C5B10"/>
        </w:tc>
        <w:tc>
          <w:tcPr>
            <w:tcW w:w="992" w:type="dxa"/>
            <w:tcBorders>
              <w:top w:val="single" w:sz="4" w:space="0" w:color="auto"/>
              <w:left w:val="single" w:sz="4" w:space="0" w:color="auto"/>
              <w:bottom w:val="single" w:sz="4" w:space="0" w:color="auto"/>
              <w:right w:val="single" w:sz="4" w:space="0" w:color="auto"/>
            </w:tcBorders>
          </w:tcPr>
          <w:p w:rsidR="00967D6E" w:rsidRPr="00BF0CF4" w:rsidRDefault="00967D6E" w:rsidP="001C5B10">
            <w:pPr>
              <w:jc w:val="center"/>
              <w:rPr>
                <w:b/>
              </w:rPr>
            </w:pPr>
            <w:r w:rsidRPr="00BF0CF4">
              <w:rPr>
                <w:b/>
              </w:rPr>
              <w:t>8</w:t>
            </w:r>
          </w:p>
        </w:tc>
        <w:tc>
          <w:tcPr>
            <w:tcW w:w="851" w:type="dxa"/>
            <w:tcBorders>
              <w:top w:val="single" w:sz="4" w:space="0" w:color="auto"/>
              <w:left w:val="single" w:sz="4" w:space="0" w:color="auto"/>
              <w:bottom w:val="single" w:sz="4" w:space="0" w:color="auto"/>
              <w:right w:val="single" w:sz="4" w:space="0" w:color="auto"/>
            </w:tcBorders>
          </w:tcPr>
          <w:p w:rsidR="00967D6E" w:rsidRPr="00BF0CF4" w:rsidRDefault="00967D6E" w:rsidP="001C5B10">
            <w:pPr>
              <w:rPr>
                <w:b/>
              </w:rPr>
            </w:pPr>
            <w:r w:rsidRPr="00BF0CF4">
              <w:rPr>
                <w:b/>
              </w:rPr>
              <w:t>55</w:t>
            </w:r>
          </w:p>
        </w:tc>
        <w:tc>
          <w:tcPr>
            <w:tcW w:w="815" w:type="dxa"/>
            <w:tcBorders>
              <w:top w:val="single" w:sz="4" w:space="0" w:color="auto"/>
              <w:left w:val="single" w:sz="4" w:space="0" w:color="auto"/>
              <w:bottom w:val="single" w:sz="4" w:space="0" w:color="auto"/>
              <w:right w:val="single" w:sz="4" w:space="0" w:color="auto"/>
            </w:tcBorders>
          </w:tcPr>
          <w:p w:rsidR="00967D6E" w:rsidRPr="00BF0CF4" w:rsidRDefault="00967D6E" w:rsidP="001C5B10">
            <w:pPr>
              <w:rPr>
                <w:b/>
              </w:rPr>
            </w:pPr>
            <w:r w:rsidRPr="00BF0CF4">
              <w:rPr>
                <w:b/>
              </w:rPr>
              <w:t>100</w:t>
            </w:r>
          </w:p>
        </w:tc>
      </w:tr>
    </w:tbl>
    <w:p w:rsidR="00967D6E" w:rsidRPr="0080654D" w:rsidRDefault="00967D6E" w:rsidP="00967D6E">
      <w:pPr>
        <w:ind w:left="273"/>
        <w:jc w:val="both"/>
      </w:pPr>
    </w:p>
    <w:p w:rsidR="00967D6E" w:rsidRPr="0080654D" w:rsidRDefault="00967D6E" w:rsidP="00967D6E">
      <w:pPr>
        <w:autoSpaceDE w:val="0"/>
        <w:autoSpaceDN w:val="0"/>
        <w:adjustRightInd w:val="0"/>
        <w:ind w:firstLine="709"/>
        <w:jc w:val="both"/>
        <w:rPr>
          <w:b/>
          <w:bCs/>
        </w:rPr>
      </w:pPr>
      <w:r w:rsidRPr="0080654D">
        <w:rPr>
          <w:b/>
          <w:bCs/>
        </w:rPr>
        <w:t>7. Учебно-методическое и информационное обеспечение</w:t>
      </w:r>
    </w:p>
    <w:p w:rsidR="00967D6E" w:rsidRPr="0080654D" w:rsidRDefault="00967D6E" w:rsidP="00967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273" w:firstLine="709"/>
        <w:jc w:val="both"/>
        <w:rPr>
          <w:bCs/>
          <w:i/>
          <w:iCs/>
        </w:rPr>
      </w:pPr>
      <w:r w:rsidRPr="0080654D">
        <w:rPr>
          <w:bCs/>
          <w:i/>
        </w:rPr>
        <w:t xml:space="preserve">7.1. </w:t>
      </w:r>
      <w:r w:rsidRPr="0080654D">
        <w:rPr>
          <w:bCs/>
          <w:i/>
          <w:iCs/>
        </w:rPr>
        <w:t>Основная литература</w:t>
      </w:r>
    </w:p>
    <w:p w:rsidR="00967D6E" w:rsidRPr="0080654D" w:rsidRDefault="00967D6E" w:rsidP="00967D6E">
      <w:pPr>
        <w:numPr>
          <w:ilvl w:val="0"/>
          <w:numId w:val="21"/>
        </w:numPr>
        <w:tabs>
          <w:tab w:val="left" w:pos="851"/>
        </w:tabs>
        <w:ind w:left="0" w:firstLine="709"/>
        <w:jc w:val="both"/>
      </w:pPr>
      <w:r w:rsidRPr="0080654D">
        <w:t>Панфилова, А.П. Мозговые штурмы в коллективном принятии решений : учебное пособие / А.П. Панфилова. - 4-е изд. - Москва : Издательство «Флинта», 2017. - 319 с. - (Экономика и управление). - Библиогр. в кн. - ISBN 978-5-9765-0174-4 ; То же [Электронный ресурс]. - URL: http://biblioclub.ru/index.php?page=book&amp;id=115107</w:t>
      </w:r>
    </w:p>
    <w:p w:rsidR="00967D6E" w:rsidRPr="0080654D" w:rsidRDefault="00967D6E" w:rsidP="00967D6E">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bCs/>
          <w:iCs/>
        </w:rPr>
      </w:pPr>
      <w:r w:rsidRPr="0080654D">
        <w:rPr>
          <w:bCs/>
          <w:iCs/>
        </w:rPr>
        <w:t>Попов, Е.Б. Основы педагогики : учебное пособие / Е.Б. По</w:t>
      </w:r>
      <w:r>
        <w:rPr>
          <w:bCs/>
          <w:iCs/>
        </w:rPr>
        <w:t>пов. - 3-е изд., стер. - Москва</w:t>
      </w:r>
      <w:r w:rsidRPr="0080654D">
        <w:rPr>
          <w:bCs/>
          <w:iCs/>
        </w:rPr>
        <w:t>; Берлин : Директ-Медиа, 2018. - 133 с. : ил., табл. - ISBN 978-5-4475-2798-3 ; То же [Электронный ресурс]. - URL: http://biblioclub.ru/index.php?page=book&amp;id=494796</w:t>
      </w:r>
    </w:p>
    <w:p w:rsidR="00967D6E" w:rsidRPr="0080654D" w:rsidRDefault="00967D6E" w:rsidP="00967D6E">
      <w:pPr>
        <w:tabs>
          <w:tab w:val="left" w:pos="851"/>
        </w:tabs>
        <w:jc w:val="both"/>
      </w:pPr>
    </w:p>
    <w:p w:rsidR="00967D6E" w:rsidRPr="00E30DF2" w:rsidRDefault="00967D6E" w:rsidP="00967D6E">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273" w:firstLine="709"/>
        <w:jc w:val="both"/>
        <w:rPr>
          <w:bCs/>
          <w:i/>
          <w:iCs/>
          <w:color w:val="000000"/>
        </w:rPr>
      </w:pPr>
      <w:r w:rsidRPr="0080654D">
        <w:rPr>
          <w:bCs/>
          <w:i/>
          <w:iCs/>
        </w:rPr>
        <w:tab/>
      </w:r>
      <w:r w:rsidRPr="00E30DF2">
        <w:rPr>
          <w:bCs/>
          <w:i/>
          <w:iCs/>
          <w:color w:val="000000"/>
        </w:rPr>
        <w:t>7.2. Дополнительная литература</w:t>
      </w:r>
    </w:p>
    <w:p w:rsidR="00967D6E" w:rsidRPr="00E30DF2" w:rsidRDefault="00967D6E" w:rsidP="00967D6E">
      <w:pPr>
        <w:numPr>
          <w:ilvl w:val="0"/>
          <w:numId w:val="19"/>
        </w:numPr>
        <w:tabs>
          <w:tab w:val="num"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bCs/>
          <w:iCs/>
          <w:color w:val="000000"/>
        </w:rPr>
      </w:pPr>
      <w:r w:rsidRPr="00E30DF2">
        <w:rPr>
          <w:bCs/>
          <w:iCs/>
          <w:color w:val="000000"/>
        </w:rPr>
        <w:t>Общая педагогика : учебное пособие / авт.-сост. Т.Н. Таранова, А.А. Гречкина ; Министерство образования и науки РФ, Федеральное государственное автономное образовательное учреждение высшего образования «Северо-Кавказский федеральный университет». - Ставрополь : СКФУ, 2017. - 151 с. : ил. - Библиогр.: с. 149. ; То же [Электронный ресурс]. - URL: http://biblioclub.ru/index.php?page=book&amp;id=467129</w:t>
      </w:r>
    </w:p>
    <w:p w:rsidR="00967D6E" w:rsidRDefault="00967D6E" w:rsidP="00967D6E">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bCs/>
          <w:iCs/>
          <w:color w:val="000000"/>
        </w:rPr>
      </w:pPr>
      <w:r w:rsidRPr="00E30DF2">
        <w:rPr>
          <w:bCs/>
          <w:iCs/>
          <w:color w:val="000000"/>
        </w:rPr>
        <w:t xml:space="preserve">Цибульникова, В.Е. Педагогические технологии. Здоровьесберегающие технологии в общем образовании : учебное пособие (с практикумом) для студентов педагогических вузов / В.Е. Цибульникова, Е.А. Леванова ; под общ. ред. Е.А. Левановой ; учред. Московский педагогический государственный университет ; Министерство образования и науки Российской Федерации, Факультет педагогики и психологии. - Москва : МПГУ, 2017. - 148 с. : табл. - Библиогр. в кн. - ISBN 978-5-4263-0490-1 ; То же [Электронный ресурс]. - URL: </w:t>
      </w:r>
      <w:hyperlink r:id="rId7" w:history="1">
        <w:r w:rsidRPr="0089348D">
          <w:rPr>
            <w:rStyle w:val="af0"/>
            <w:bCs/>
            <w:iCs/>
          </w:rPr>
          <w:t>http://biblioclub.ru/index.php?page=book&amp;id=471794</w:t>
        </w:r>
      </w:hyperlink>
    </w:p>
    <w:p w:rsidR="00967D6E" w:rsidRDefault="00967D6E" w:rsidP="00967D6E">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bCs/>
          <w:iCs/>
          <w:color w:val="000000"/>
        </w:rPr>
      </w:pPr>
      <w:r w:rsidRPr="00FB0E5F">
        <w:rPr>
          <w:bCs/>
          <w:iCs/>
          <w:color w:val="000000"/>
        </w:rPr>
        <w:t>Марков В. И., Ртищева О. В.</w:t>
      </w:r>
      <w:r w:rsidRPr="00FB0E5F">
        <w:rPr>
          <w:bCs/>
          <w:iCs/>
          <w:color w:val="000000"/>
        </w:rPr>
        <w:tab/>
        <w:t>Межкультурная коммуникация: учебное пособие</w:t>
      </w:r>
      <w:r>
        <w:rPr>
          <w:bCs/>
          <w:iCs/>
          <w:color w:val="000000"/>
        </w:rPr>
        <w:t>.</w:t>
      </w:r>
      <w:r w:rsidRPr="00FB0E5F">
        <w:rPr>
          <w:bCs/>
          <w:iCs/>
          <w:color w:val="000000"/>
        </w:rPr>
        <w:tab/>
        <w:t>Кемерово: Кемеровский государственный институт культуры, 2016, http://biblioclub.ru/index.php? page=book&amp;id=472671</w:t>
      </w:r>
    </w:p>
    <w:p w:rsidR="00967D6E" w:rsidRPr="00FB0E5F" w:rsidRDefault="00967D6E" w:rsidP="00967D6E">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bCs/>
          <w:iCs/>
          <w:color w:val="000000"/>
        </w:rPr>
      </w:pPr>
      <w:r w:rsidRPr="00FB0E5F">
        <w:rPr>
          <w:bCs/>
          <w:iCs/>
          <w:color w:val="000000"/>
        </w:rPr>
        <w:t>Зинченко В. Г., Зусман В. Г., Кирнозе З. И.</w:t>
      </w:r>
      <w:r w:rsidRPr="00FB0E5F">
        <w:rPr>
          <w:bCs/>
          <w:iCs/>
          <w:color w:val="000000"/>
        </w:rPr>
        <w:tab/>
        <w:t>Межкультурная коммуникация: от системного подхода к синергетической парадигме: учебное пособие</w:t>
      </w:r>
      <w:r>
        <w:rPr>
          <w:bCs/>
          <w:iCs/>
          <w:color w:val="000000"/>
        </w:rPr>
        <w:t>.</w:t>
      </w:r>
      <w:r w:rsidRPr="00FB0E5F">
        <w:rPr>
          <w:bCs/>
          <w:iCs/>
          <w:color w:val="000000"/>
        </w:rPr>
        <w:tab/>
        <w:t>Москва: Издательство «Флинта», 2016, http://biblioclub.ru/index.php? page=book&amp;id=79344</w:t>
      </w:r>
    </w:p>
    <w:p w:rsidR="00967D6E" w:rsidRDefault="00967D6E" w:rsidP="00967D6E">
      <w:pPr>
        <w:ind w:firstLine="709"/>
      </w:pPr>
    </w:p>
    <w:p w:rsidR="00967D6E" w:rsidRPr="0080654D" w:rsidRDefault="00967D6E" w:rsidP="00967D6E">
      <w:pPr>
        <w:tabs>
          <w:tab w:val="num" w:pos="142"/>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contextualSpacing/>
        <w:jc w:val="both"/>
        <w:rPr>
          <w:bCs/>
          <w:i/>
          <w:iCs/>
        </w:rPr>
      </w:pPr>
      <w:r w:rsidRPr="0080654D">
        <w:rPr>
          <w:bCs/>
          <w:i/>
          <w:iCs/>
        </w:rPr>
        <w:lastRenderedPageBreak/>
        <w:t xml:space="preserve">   </w:t>
      </w:r>
      <w:r>
        <w:rPr>
          <w:bCs/>
          <w:i/>
          <w:iCs/>
        </w:rPr>
        <w:t>7.3.</w:t>
      </w:r>
      <w:r w:rsidRPr="0080654D">
        <w:rPr>
          <w:bCs/>
          <w:i/>
          <w:iCs/>
        </w:rPr>
        <w:t>Перечень учебно-методического обеспечения для самостоятельной работы обучающихся по дисциплине</w:t>
      </w:r>
    </w:p>
    <w:p w:rsidR="00967D6E" w:rsidRPr="0080654D" w:rsidRDefault="00967D6E" w:rsidP="00967D6E">
      <w:pPr>
        <w:numPr>
          <w:ilvl w:val="0"/>
          <w:numId w:val="20"/>
        </w:numPr>
        <w:tabs>
          <w:tab w:val="left" w:pos="142"/>
          <w:tab w:val="left" w:pos="851"/>
        </w:tabs>
        <w:ind w:left="0" w:firstLine="709"/>
        <w:jc w:val="both"/>
      </w:pPr>
      <w:r w:rsidRPr="0080654D">
        <w:t>Щуркова Н.Е. Воспитательная деятельность педагога. Москва, Юрайт. – 2017. – 366с.</w:t>
      </w:r>
    </w:p>
    <w:p w:rsidR="00967D6E" w:rsidRPr="0080654D" w:rsidRDefault="00967D6E" w:rsidP="00967D6E">
      <w:pPr>
        <w:numPr>
          <w:ilvl w:val="0"/>
          <w:numId w:val="20"/>
        </w:numPr>
        <w:tabs>
          <w:tab w:val="left" w:pos="142"/>
          <w:tab w:val="left" w:pos="851"/>
        </w:tabs>
        <w:ind w:left="0" w:firstLine="709"/>
        <w:jc w:val="both"/>
      </w:pPr>
      <w:r w:rsidRPr="0080654D">
        <w:t>Голованова Н.Ф. Педагогика. Москва, Юрайт. – 2017. – 377с.</w:t>
      </w:r>
    </w:p>
    <w:p w:rsidR="00967D6E" w:rsidRPr="0080654D" w:rsidRDefault="00967D6E" w:rsidP="00967D6E">
      <w:pPr>
        <w:numPr>
          <w:ilvl w:val="0"/>
          <w:numId w:val="20"/>
        </w:numPr>
        <w:tabs>
          <w:tab w:val="left" w:pos="142"/>
          <w:tab w:val="left" w:pos="851"/>
        </w:tabs>
        <w:ind w:left="0" w:firstLine="709"/>
        <w:jc w:val="both"/>
      </w:pPr>
      <w:r w:rsidRPr="0080654D">
        <w:t>Фролова, С.В. Проектирование воспитательного пространства образовательной организации: Монография / Фролова Светлана Владимировна, Илалтдинова Елена Юрьевна, Повшедная Фаина Викторовна ; Нижегор.гос.пед.ун-т им. К.Минина (Мининский у</w:t>
      </w:r>
      <w:r>
        <w:t>н-т). - Москва; Нижний Новгород</w:t>
      </w:r>
      <w:r w:rsidRPr="0080654D">
        <w:t xml:space="preserve">: Флинта; Мининский ун-т, 2017. - 220 с. </w:t>
      </w:r>
    </w:p>
    <w:p w:rsidR="00967D6E" w:rsidRPr="0080654D" w:rsidRDefault="00967D6E" w:rsidP="00967D6E">
      <w:pPr>
        <w:tabs>
          <w:tab w:val="left" w:pos="142"/>
          <w:tab w:val="num" w:pos="284"/>
        </w:tabs>
        <w:ind w:firstLine="709"/>
        <w:rPr>
          <w:strike/>
        </w:rPr>
      </w:pPr>
    </w:p>
    <w:p w:rsidR="00967D6E" w:rsidRPr="0080654D" w:rsidRDefault="00967D6E" w:rsidP="00967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273" w:firstLine="709"/>
        <w:jc w:val="both"/>
        <w:rPr>
          <w:bCs/>
          <w:i/>
          <w:iCs/>
        </w:rPr>
      </w:pPr>
      <w:r w:rsidRPr="0080654D">
        <w:rPr>
          <w:bCs/>
          <w:i/>
          <w:iCs/>
        </w:rPr>
        <w:t>7.4. Перечень ресурсов информационно-телекоммуникационной сети «Интернет», необходимых для освоения дисциплины</w:t>
      </w:r>
    </w:p>
    <w:p w:rsidR="00967D6E" w:rsidRPr="0080654D" w:rsidRDefault="00967D6E" w:rsidP="00967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273" w:firstLine="709"/>
        <w:jc w:val="both"/>
        <w:rPr>
          <w:bCs/>
          <w:i/>
          <w:i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4"/>
        <w:gridCol w:w="5935"/>
      </w:tblGrid>
      <w:tr w:rsidR="00967D6E" w:rsidRPr="0080654D" w:rsidTr="001C5B10">
        <w:trPr>
          <w:trHeight w:val="315"/>
        </w:trPr>
        <w:tc>
          <w:tcPr>
            <w:tcW w:w="3686" w:type="dxa"/>
            <w:tcBorders>
              <w:top w:val="single" w:sz="4" w:space="0" w:color="auto"/>
              <w:left w:val="single" w:sz="4" w:space="0" w:color="auto"/>
              <w:bottom w:val="single" w:sz="4" w:space="0" w:color="auto"/>
              <w:right w:val="single" w:sz="4" w:space="0" w:color="auto"/>
            </w:tcBorders>
            <w:hideMark/>
          </w:tcPr>
          <w:p w:rsidR="00967D6E" w:rsidRPr="0080654D" w:rsidRDefault="00967D6E" w:rsidP="001C5B10">
            <w:pPr>
              <w:tabs>
                <w:tab w:val="left" w:pos="851"/>
                <w:tab w:val="left" w:pos="993"/>
              </w:tabs>
              <w:jc w:val="both"/>
              <w:rPr>
                <w:sz w:val="27"/>
                <w:szCs w:val="27"/>
                <w:lang w:val="en-US"/>
              </w:rPr>
            </w:pPr>
            <w:r w:rsidRPr="0080654D">
              <w:rPr>
                <w:sz w:val="27"/>
                <w:szCs w:val="27"/>
                <w:lang w:val="en-US"/>
              </w:rPr>
              <w:t>www.biblioclub.ru</w:t>
            </w:r>
          </w:p>
        </w:tc>
        <w:tc>
          <w:tcPr>
            <w:tcW w:w="6237" w:type="dxa"/>
            <w:tcBorders>
              <w:top w:val="single" w:sz="4" w:space="0" w:color="auto"/>
              <w:left w:val="single" w:sz="4" w:space="0" w:color="auto"/>
              <w:bottom w:val="single" w:sz="4" w:space="0" w:color="auto"/>
              <w:right w:val="single" w:sz="4" w:space="0" w:color="auto"/>
            </w:tcBorders>
            <w:hideMark/>
          </w:tcPr>
          <w:p w:rsidR="00967D6E" w:rsidRPr="0080654D" w:rsidRDefault="00967D6E" w:rsidP="001C5B10">
            <w:pPr>
              <w:tabs>
                <w:tab w:val="left" w:pos="851"/>
                <w:tab w:val="left" w:pos="993"/>
              </w:tabs>
              <w:jc w:val="both"/>
              <w:rPr>
                <w:sz w:val="27"/>
                <w:szCs w:val="27"/>
              </w:rPr>
            </w:pPr>
            <w:r w:rsidRPr="0080654D">
              <w:rPr>
                <w:sz w:val="27"/>
                <w:szCs w:val="27"/>
              </w:rPr>
              <w:t>ЭБС «Университетская библиотека онлайн»</w:t>
            </w:r>
          </w:p>
        </w:tc>
      </w:tr>
      <w:tr w:rsidR="00967D6E" w:rsidRPr="0080654D" w:rsidTr="001C5B10">
        <w:trPr>
          <w:trHeight w:val="315"/>
        </w:trPr>
        <w:tc>
          <w:tcPr>
            <w:tcW w:w="3686" w:type="dxa"/>
            <w:tcBorders>
              <w:top w:val="single" w:sz="4" w:space="0" w:color="auto"/>
              <w:left w:val="single" w:sz="4" w:space="0" w:color="auto"/>
              <w:bottom w:val="single" w:sz="4" w:space="0" w:color="auto"/>
              <w:right w:val="single" w:sz="4" w:space="0" w:color="auto"/>
            </w:tcBorders>
            <w:hideMark/>
          </w:tcPr>
          <w:p w:rsidR="00967D6E" w:rsidRPr="0080654D" w:rsidRDefault="00967D6E" w:rsidP="001C5B10">
            <w:pPr>
              <w:tabs>
                <w:tab w:val="left" w:pos="851"/>
                <w:tab w:val="left" w:pos="993"/>
              </w:tabs>
              <w:jc w:val="both"/>
              <w:rPr>
                <w:sz w:val="27"/>
                <w:szCs w:val="27"/>
                <w:lang w:val="en-US"/>
              </w:rPr>
            </w:pPr>
            <w:r w:rsidRPr="0080654D">
              <w:rPr>
                <w:sz w:val="27"/>
                <w:szCs w:val="27"/>
                <w:lang w:val="en-US"/>
              </w:rPr>
              <w:t>www.elibrary.ru</w:t>
            </w:r>
          </w:p>
        </w:tc>
        <w:tc>
          <w:tcPr>
            <w:tcW w:w="6237" w:type="dxa"/>
            <w:tcBorders>
              <w:top w:val="single" w:sz="4" w:space="0" w:color="auto"/>
              <w:left w:val="single" w:sz="4" w:space="0" w:color="auto"/>
              <w:bottom w:val="single" w:sz="4" w:space="0" w:color="auto"/>
              <w:right w:val="single" w:sz="4" w:space="0" w:color="auto"/>
            </w:tcBorders>
            <w:hideMark/>
          </w:tcPr>
          <w:p w:rsidR="00967D6E" w:rsidRPr="0080654D" w:rsidRDefault="00967D6E" w:rsidP="001C5B10">
            <w:pPr>
              <w:tabs>
                <w:tab w:val="left" w:pos="851"/>
                <w:tab w:val="left" w:pos="993"/>
              </w:tabs>
              <w:jc w:val="both"/>
              <w:rPr>
                <w:sz w:val="27"/>
                <w:szCs w:val="27"/>
              </w:rPr>
            </w:pPr>
            <w:r w:rsidRPr="0080654D">
              <w:rPr>
                <w:sz w:val="27"/>
                <w:szCs w:val="27"/>
              </w:rPr>
              <w:t>Научная электронная библиотека</w:t>
            </w:r>
          </w:p>
        </w:tc>
      </w:tr>
      <w:tr w:rsidR="00967D6E" w:rsidRPr="0080654D" w:rsidTr="001C5B10">
        <w:trPr>
          <w:trHeight w:val="330"/>
        </w:trPr>
        <w:tc>
          <w:tcPr>
            <w:tcW w:w="3686" w:type="dxa"/>
            <w:tcBorders>
              <w:top w:val="single" w:sz="4" w:space="0" w:color="auto"/>
              <w:left w:val="single" w:sz="4" w:space="0" w:color="auto"/>
              <w:bottom w:val="single" w:sz="4" w:space="0" w:color="auto"/>
              <w:right w:val="single" w:sz="4" w:space="0" w:color="auto"/>
            </w:tcBorders>
            <w:hideMark/>
          </w:tcPr>
          <w:p w:rsidR="00967D6E" w:rsidRPr="0080654D" w:rsidRDefault="00967D6E" w:rsidP="001C5B10">
            <w:pPr>
              <w:tabs>
                <w:tab w:val="left" w:pos="851"/>
                <w:tab w:val="left" w:pos="993"/>
              </w:tabs>
              <w:jc w:val="both"/>
              <w:rPr>
                <w:sz w:val="27"/>
                <w:szCs w:val="27"/>
                <w:lang w:val="en-US"/>
              </w:rPr>
            </w:pPr>
            <w:r w:rsidRPr="0080654D">
              <w:rPr>
                <w:sz w:val="27"/>
                <w:szCs w:val="27"/>
                <w:lang w:val="en-US"/>
              </w:rPr>
              <w:t>www.ebiblioteka.ru</w:t>
            </w:r>
          </w:p>
        </w:tc>
        <w:tc>
          <w:tcPr>
            <w:tcW w:w="6237" w:type="dxa"/>
            <w:tcBorders>
              <w:top w:val="single" w:sz="4" w:space="0" w:color="auto"/>
              <w:left w:val="single" w:sz="4" w:space="0" w:color="auto"/>
              <w:bottom w:val="single" w:sz="4" w:space="0" w:color="auto"/>
              <w:right w:val="single" w:sz="4" w:space="0" w:color="auto"/>
            </w:tcBorders>
            <w:hideMark/>
          </w:tcPr>
          <w:p w:rsidR="00967D6E" w:rsidRPr="0080654D" w:rsidRDefault="00967D6E" w:rsidP="001C5B10">
            <w:pPr>
              <w:tabs>
                <w:tab w:val="left" w:pos="851"/>
                <w:tab w:val="left" w:pos="993"/>
              </w:tabs>
              <w:jc w:val="both"/>
              <w:rPr>
                <w:sz w:val="27"/>
                <w:szCs w:val="27"/>
              </w:rPr>
            </w:pPr>
            <w:r w:rsidRPr="0080654D">
              <w:rPr>
                <w:sz w:val="27"/>
                <w:szCs w:val="27"/>
              </w:rPr>
              <w:t xml:space="preserve">Универсальные базы данных изданий </w:t>
            </w:r>
          </w:p>
        </w:tc>
      </w:tr>
    </w:tbl>
    <w:p w:rsidR="00967D6E" w:rsidRPr="0080654D" w:rsidRDefault="00967D6E" w:rsidP="00967D6E">
      <w:pPr>
        <w:autoSpaceDE w:val="0"/>
        <w:autoSpaceDN w:val="0"/>
        <w:adjustRightInd w:val="0"/>
        <w:ind w:left="273" w:firstLine="709"/>
        <w:jc w:val="both"/>
        <w:rPr>
          <w:b/>
          <w:bCs/>
        </w:rPr>
      </w:pPr>
      <w:r w:rsidRPr="0080654D">
        <w:rPr>
          <w:b/>
          <w:bCs/>
        </w:rPr>
        <w:t>8. Фонды оценочных средств</w:t>
      </w:r>
    </w:p>
    <w:p w:rsidR="00967D6E" w:rsidRDefault="00967D6E" w:rsidP="00967D6E">
      <w:pPr>
        <w:ind w:left="273" w:firstLine="709"/>
        <w:jc w:val="both"/>
        <w:rPr>
          <w:spacing w:val="-4"/>
        </w:rPr>
      </w:pPr>
      <w:r w:rsidRPr="0080654D">
        <w:rPr>
          <w:spacing w:val="-4"/>
        </w:rPr>
        <w:t>Фонд оценочных средств представлен в Приложении 1.</w:t>
      </w:r>
    </w:p>
    <w:p w:rsidR="00967D6E" w:rsidRDefault="00967D6E" w:rsidP="00967D6E">
      <w:pPr>
        <w:ind w:left="273" w:firstLine="709"/>
        <w:jc w:val="both"/>
        <w:rPr>
          <w:spacing w:val="-4"/>
        </w:rPr>
      </w:pPr>
    </w:p>
    <w:p w:rsidR="00967D6E" w:rsidRPr="00A10EC2" w:rsidRDefault="00967D6E" w:rsidP="00967D6E">
      <w:pPr>
        <w:ind w:left="273" w:firstLine="709"/>
        <w:jc w:val="both"/>
        <w:rPr>
          <w:spacing w:val="-4"/>
        </w:rPr>
      </w:pPr>
      <w:r>
        <w:rPr>
          <w:b/>
          <w:bCs/>
        </w:rPr>
        <w:t>9</w:t>
      </w:r>
      <w:r w:rsidRPr="002A479A">
        <w:rPr>
          <w:b/>
          <w:bCs/>
        </w:rPr>
        <w:t>. Материально-техническое обеспечение образовательного процесса по дисциплине</w:t>
      </w:r>
    </w:p>
    <w:p w:rsidR="00967D6E" w:rsidRPr="002A479A" w:rsidRDefault="00967D6E" w:rsidP="00967D6E">
      <w:pPr>
        <w:autoSpaceDE w:val="0"/>
        <w:autoSpaceDN w:val="0"/>
        <w:adjustRightInd w:val="0"/>
        <w:ind w:firstLine="709"/>
        <w:jc w:val="both"/>
        <w:rPr>
          <w:bCs/>
          <w:i/>
        </w:rPr>
      </w:pPr>
      <w:r w:rsidRPr="002A479A">
        <w:rPr>
          <w:bCs/>
          <w:i/>
        </w:rPr>
        <w:t>9.1. Описание материально-технической базы</w:t>
      </w:r>
    </w:p>
    <w:p w:rsidR="00967D6E" w:rsidRPr="002A479A" w:rsidRDefault="00967D6E" w:rsidP="00967D6E">
      <w:pPr>
        <w:ind w:firstLine="850"/>
        <w:jc w:val="both"/>
      </w:pPr>
      <w:r w:rsidRPr="002A479A">
        <w:t>Реализация дисциплины (модуля) требует наличия мультимедийного оборудования (компьютер, видеопроектор, экран).</w:t>
      </w:r>
    </w:p>
    <w:p w:rsidR="00967D6E" w:rsidRPr="002A479A" w:rsidRDefault="00967D6E" w:rsidP="00967D6E">
      <w:pPr>
        <w:autoSpaceDE w:val="0"/>
        <w:autoSpaceDN w:val="0"/>
        <w:adjustRightInd w:val="0"/>
        <w:ind w:firstLine="709"/>
        <w:jc w:val="both"/>
        <w:rPr>
          <w:bCs/>
          <w:i/>
        </w:rPr>
      </w:pPr>
      <w:r w:rsidRPr="002A479A">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967D6E" w:rsidRPr="002A479A" w:rsidRDefault="00967D6E" w:rsidP="00967D6E">
      <w:pPr>
        <w:autoSpaceDE w:val="0"/>
        <w:autoSpaceDN w:val="0"/>
        <w:adjustRightInd w:val="0"/>
        <w:ind w:firstLine="709"/>
        <w:jc w:val="both"/>
      </w:pPr>
      <w:r w:rsidRPr="002A479A">
        <w:t>Информационные технологии: технология мультимедиа, Интернет-технология.</w:t>
      </w:r>
    </w:p>
    <w:p w:rsidR="00967D6E" w:rsidRPr="002A479A" w:rsidRDefault="00967D6E" w:rsidP="00967D6E">
      <w:pPr>
        <w:ind w:firstLine="708"/>
        <w:jc w:val="both"/>
      </w:pPr>
      <w:r w:rsidRPr="002A479A">
        <w:t>Технические и электронные средства обучения и контроля знаний студентов:</w:t>
      </w:r>
    </w:p>
    <w:p w:rsidR="00967D6E" w:rsidRPr="002A479A" w:rsidRDefault="00967D6E" w:rsidP="00967D6E">
      <w:pPr>
        <w:ind w:firstLine="708"/>
        <w:jc w:val="both"/>
      </w:pPr>
      <w:r w:rsidRPr="002A479A">
        <w:t>- ЭУМК в системе Moodle.</w:t>
      </w:r>
    </w:p>
    <w:p w:rsidR="00967D6E" w:rsidRPr="0080654D" w:rsidRDefault="00967D6E" w:rsidP="00967D6E">
      <w:pPr>
        <w:jc w:val="center"/>
        <w:rPr>
          <w:b/>
        </w:rPr>
      </w:pPr>
    </w:p>
    <w:p w:rsidR="00967D6E" w:rsidRPr="0080654D" w:rsidRDefault="00967D6E" w:rsidP="00967D6E">
      <w:pPr>
        <w:ind w:left="360"/>
        <w:jc w:val="center"/>
        <w:rPr>
          <w:b/>
        </w:rPr>
      </w:pPr>
      <w:r w:rsidRPr="0080654D">
        <w:rPr>
          <w:b/>
        </w:rPr>
        <w:br w:type="page"/>
      </w:r>
      <w:r>
        <w:rPr>
          <w:b/>
        </w:rPr>
        <w:lastRenderedPageBreak/>
        <w:t>5.2.</w:t>
      </w:r>
      <w:r w:rsidRPr="0080654D">
        <w:rPr>
          <w:b/>
        </w:rPr>
        <w:t>Программа дисциплины «История педагогики»</w:t>
      </w:r>
    </w:p>
    <w:p w:rsidR="00967D6E" w:rsidRPr="0080654D" w:rsidRDefault="00967D6E" w:rsidP="00967D6E">
      <w:pPr>
        <w:numPr>
          <w:ilvl w:val="0"/>
          <w:numId w:val="17"/>
        </w:numPr>
        <w:tabs>
          <w:tab w:val="num" w:pos="720"/>
          <w:tab w:val="num" w:pos="993"/>
        </w:tabs>
        <w:ind w:firstLine="709"/>
        <w:jc w:val="both"/>
        <w:rPr>
          <w:b/>
        </w:rPr>
      </w:pPr>
      <w:r w:rsidRPr="0080654D">
        <w:rPr>
          <w:b/>
        </w:rPr>
        <w:t>Пояснительная записка</w:t>
      </w:r>
    </w:p>
    <w:p w:rsidR="00967D6E" w:rsidRPr="0080654D" w:rsidRDefault="00967D6E" w:rsidP="00967D6E">
      <w:pPr>
        <w:tabs>
          <w:tab w:val="left" w:pos="1560"/>
          <w:tab w:val="left" w:pos="4635"/>
          <w:tab w:val="left" w:leader="underscore" w:pos="6415"/>
        </w:tabs>
        <w:autoSpaceDE w:val="0"/>
        <w:autoSpaceDN w:val="0"/>
        <w:adjustRightInd w:val="0"/>
        <w:ind w:firstLine="709"/>
        <w:contextualSpacing/>
        <w:jc w:val="both"/>
      </w:pPr>
      <w:r w:rsidRPr="0080654D">
        <w:t>Учебная программа дисциплины  «История педагогики» предназначена для студентов очного отделения (бакалавров), обучающихся по направлению подготовки, которые включены в УГСН «Образование и педагогика»: 44.03.0</w:t>
      </w:r>
      <w:r>
        <w:t>1</w:t>
      </w:r>
      <w:r w:rsidRPr="0080654D">
        <w:t xml:space="preserve"> </w:t>
      </w:r>
      <w:r>
        <w:t>П</w:t>
      </w:r>
      <w:r w:rsidRPr="0080654D">
        <w:t>едагогическое образование.</w:t>
      </w:r>
    </w:p>
    <w:p w:rsidR="00967D6E" w:rsidRPr="0080654D" w:rsidRDefault="00967D6E" w:rsidP="00967D6E">
      <w:pPr>
        <w:ind w:firstLine="360"/>
        <w:jc w:val="both"/>
      </w:pPr>
      <w:r w:rsidRPr="0080654D">
        <w:t>Дисциплина «История педагогики» имеет большое мировоззренческое значение, имеет универсальный характер и присутствует в системе профессионального образования педагогов любого профиля. Она является отражением исторического направления научного педагогического знания. Изучение дисциплины «История педагогики» предоставляет большие возможности для развития гуманистического мировоззрения будущих педагогов, формирования  у них учебного и научного интереса к педагогическим идеям и образовательной практике различных культур и эпох, развития историко-педагогического мышления в оценке процессов, происходящих в системах образования в прошлом и настоящем, и пониманию сущности тенденций изменений в будущем.</w:t>
      </w:r>
    </w:p>
    <w:p w:rsidR="00967D6E" w:rsidRPr="0080654D" w:rsidRDefault="00967D6E" w:rsidP="00967D6E">
      <w:pPr>
        <w:ind w:left="360"/>
        <w:jc w:val="center"/>
        <w:rPr>
          <w:b/>
        </w:rPr>
      </w:pPr>
    </w:p>
    <w:p w:rsidR="00967D6E" w:rsidRPr="0080654D" w:rsidRDefault="00967D6E" w:rsidP="00967D6E">
      <w:pPr>
        <w:ind w:left="360" w:firstLine="709"/>
        <w:jc w:val="both"/>
        <w:rPr>
          <w:b/>
        </w:rPr>
      </w:pPr>
      <w:r w:rsidRPr="0080654D">
        <w:rPr>
          <w:b/>
        </w:rPr>
        <w:t>2.Место в структуре модуля</w:t>
      </w:r>
    </w:p>
    <w:p w:rsidR="00967D6E" w:rsidRPr="0080654D" w:rsidRDefault="00967D6E" w:rsidP="00967D6E">
      <w:pPr>
        <w:ind w:left="360" w:firstLine="709"/>
        <w:jc w:val="both"/>
      </w:pPr>
      <w:r w:rsidRPr="0080654D">
        <w:t>Дисциплина «История педагогики» предваряет изучение всех других дисциплин модуля «Педагогика и психология». Основное его назначение – вызвать у студентов интерес к педагогическому наследию прошлого, сформировать у них целостное представление о многовековой истории развития педагогической практики  человечества и идеях, определявших это развитие в различные эпохи, подвести  их к пониманию сущности историко-педагогического процесса как непрерывного социального явления.</w:t>
      </w:r>
    </w:p>
    <w:p w:rsidR="00967D6E" w:rsidRPr="0080654D" w:rsidRDefault="00967D6E" w:rsidP="00967D6E">
      <w:pPr>
        <w:ind w:left="360" w:firstLine="709"/>
        <w:jc w:val="both"/>
      </w:pPr>
      <w:r w:rsidRPr="0080654D">
        <w:t xml:space="preserve">Целесообразность изучения дисциплины в начале  педагогической подготовки продиктована необходимостью формирования у будущих педагогов осознания общественного значения педагогической профессии, уважения к труду педагога как транслятору и продолжателю культуры мировой истории. </w:t>
      </w:r>
    </w:p>
    <w:p w:rsidR="00967D6E" w:rsidRPr="0080654D" w:rsidRDefault="00967D6E" w:rsidP="00967D6E">
      <w:pPr>
        <w:ind w:left="360" w:firstLine="709"/>
        <w:jc w:val="both"/>
      </w:pPr>
    </w:p>
    <w:p w:rsidR="00967D6E" w:rsidRPr="0080654D" w:rsidRDefault="00967D6E" w:rsidP="00967D6E">
      <w:pPr>
        <w:ind w:left="360" w:firstLine="709"/>
        <w:jc w:val="both"/>
        <w:rPr>
          <w:b/>
        </w:rPr>
      </w:pPr>
      <w:r w:rsidRPr="0080654D">
        <w:rPr>
          <w:b/>
        </w:rPr>
        <w:t xml:space="preserve">3. Цели и задачи </w:t>
      </w:r>
    </w:p>
    <w:p w:rsidR="00967D6E" w:rsidRPr="0080654D" w:rsidRDefault="00967D6E" w:rsidP="00967D6E">
      <w:pPr>
        <w:ind w:left="360" w:firstLine="709"/>
        <w:jc w:val="both"/>
        <w:rPr>
          <w:i/>
        </w:rPr>
      </w:pPr>
      <w:r w:rsidRPr="0080654D">
        <w:rPr>
          <w:i/>
        </w:rPr>
        <w:t>Цель дисциплины:</w:t>
      </w:r>
    </w:p>
    <w:p w:rsidR="00967D6E" w:rsidRPr="0080654D" w:rsidRDefault="00967D6E" w:rsidP="00967D6E">
      <w:pPr>
        <w:ind w:left="360" w:firstLine="709"/>
        <w:jc w:val="both"/>
      </w:pPr>
      <w:r w:rsidRPr="0080654D">
        <w:rPr>
          <w:i/>
        </w:rPr>
        <w:t xml:space="preserve">- </w:t>
      </w:r>
      <w:r w:rsidRPr="0080654D">
        <w:t>создание условий для формирования гуманистического педагогического мировоззрения на основе изучения педагогического наследия прошлого и  умений применять идеи и  опыт  педагогов прошлого  в современных условиях.</w:t>
      </w:r>
    </w:p>
    <w:p w:rsidR="00967D6E" w:rsidRPr="0080654D" w:rsidRDefault="00967D6E" w:rsidP="00967D6E">
      <w:pPr>
        <w:ind w:left="360" w:firstLine="709"/>
        <w:jc w:val="both"/>
        <w:rPr>
          <w:i/>
        </w:rPr>
      </w:pPr>
      <w:r w:rsidRPr="0080654D">
        <w:rPr>
          <w:i/>
        </w:rPr>
        <w:t>Задачи дисциплины:</w:t>
      </w:r>
    </w:p>
    <w:p w:rsidR="00967D6E" w:rsidRPr="0080654D" w:rsidRDefault="00967D6E" w:rsidP="00967D6E">
      <w:pPr>
        <w:ind w:left="360" w:firstLine="709"/>
        <w:jc w:val="both"/>
      </w:pPr>
      <w:r w:rsidRPr="0080654D">
        <w:t xml:space="preserve">- сформировать систему знаний об основных этапах и закономерностях развития  историко-педагогического процесса и умений их анализировать с позиций будущей профессиональной деятельности; </w:t>
      </w:r>
    </w:p>
    <w:p w:rsidR="00967D6E" w:rsidRPr="0080654D" w:rsidRDefault="00967D6E" w:rsidP="00967D6E">
      <w:pPr>
        <w:ind w:left="360" w:firstLine="708"/>
        <w:jc w:val="both"/>
      </w:pPr>
      <w:r w:rsidRPr="0080654D">
        <w:t xml:space="preserve">- сформировать потребность в осмыслении студентами значимости знаний о педагогических идеях и образовательной практике представителей отечественной и зарубежной педагогики на всех этапах её развития для будущего педагога; </w:t>
      </w:r>
    </w:p>
    <w:p w:rsidR="00967D6E" w:rsidRPr="0080654D" w:rsidRDefault="00967D6E" w:rsidP="00967D6E">
      <w:pPr>
        <w:ind w:left="360" w:firstLine="708"/>
        <w:jc w:val="both"/>
      </w:pPr>
      <w:r w:rsidRPr="0080654D">
        <w:t xml:space="preserve">- развивать у студентов умение анализировать, рассуждать, делать выводы и обобщения, выделять существенные характеристики и устанавливать возможные связи между изучаемыми историко-педагогическими идеями, теориями, явлениями с использованием педагогических категорий. </w:t>
      </w:r>
    </w:p>
    <w:p w:rsidR="00967D6E" w:rsidRPr="0080654D" w:rsidRDefault="00967D6E" w:rsidP="00967D6E">
      <w:pPr>
        <w:ind w:left="360" w:firstLine="708"/>
        <w:jc w:val="both"/>
      </w:pPr>
      <w:r w:rsidRPr="0080654D">
        <w:t>- развивать у студентов умения оценивать педагогическое наследие прошлого и настоящего в целях творческого применения в педагогической работе.</w:t>
      </w:r>
    </w:p>
    <w:p w:rsidR="00967D6E" w:rsidRPr="0080654D" w:rsidRDefault="00967D6E" w:rsidP="00967D6E">
      <w:pPr>
        <w:ind w:left="360"/>
        <w:jc w:val="both"/>
        <w:rPr>
          <w:sz w:val="28"/>
          <w:szCs w:val="28"/>
        </w:rPr>
      </w:pPr>
    </w:p>
    <w:p w:rsidR="00967D6E" w:rsidRPr="0080654D" w:rsidRDefault="00967D6E" w:rsidP="00967D6E">
      <w:pPr>
        <w:ind w:left="360"/>
        <w:jc w:val="both"/>
        <w:rPr>
          <w:sz w:val="28"/>
          <w:szCs w:val="28"/>
        </w:rPr>
      </w:pPr>
    </w:p>
    <w:p w:rsidR="00967D6E" w:rsidRPr="0080654D" w:rsidRDefault="00967D6E" w:rsidP="00967D6E">
      <w:pPr>
        <w:ind w:left="360"/>
        <w:rPr>
          <w:b/>
        </w:rPr>
      </w:pPr>
      <w:r w:rsidRPr="0080654D">
        <w:rPr>
          <w:b/>
        </w:rPr>
        <w:t>4. Образовательные результаты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2005"/>
        <w:gridCol w:w="1493"/>
        <w:gridCol w:w="2005"/>
        <w:gridCol w:w="1200"/>
        <w:gridCol w:w="1965"/>
      </w:tblGrid>
      <w:tr w:rsidR="00967D6E" w:rsidRPr="0080654D" w:rsidTr="001C5B10">
        <w:tc>
          <w:tcPr>
            <w:tcW w:w="946" w:type="dxa"/>
            <w:tcBorders>
              <w:top w:val="single" w:sz="4" w:space="0" w:color="auto"/>
              <w:left w:val="single" w:sz="4" w:space="0" w:color="auto"/>
              <w:bottom w:val="single" w:sz="4" w:space="0" w:color="auto"/>
              <w:right w:val="single" w:sz="4" w:space="0" w:color="auto"/>
            </w:tcBorders>
            <w:hideMark/>
          </w:tcPr>
          <w:p w:rsidR="00967D6E" w:rsidRPr="0080654D" w:rsidRDefault="00967D6E" w:rsidP="001C5B10">
            <w:r w:rsidRPr="0080654D">
              <w:t>Код ОР модуля</w:t>
            </w:r>
          </w:p>
        </w:tc>
        <w:tc>
          <w:tcPr>
            <w:tcW w:w="1973" w:type="dxa"/>
            <w:tcBorders>
              <w:top w:val="single" w:sz="4" w:space="0" w:color="auto"/>
              <w:left w:val="single" w:sz="4" w:space="0" w:color="auto"/>
              <w:bottom w:val="single" w:sz="4" w:space="0" w:color="auto"/>
              <w:right w:val="single" w:sz="4" w:space="0" w:color="auto"/>
            </w:tcBorders>
            <w:hideMark/>
          </w:tcPr>
          <w:p w:rsidR="00967D6E" w:rsidRPr="0080654D" w:rsidRDefault="00967D6E" w:rsidP="001C5B10">
            <w:r w:rsidRPr="0080654D">
              <w:t xml:space="preserve">Образовательные </w:t>
            </w:r>
          </w:p>
          <w:p w:rsidR="00967D6E" w:rsidRPr="0080654D" w:rsidRDefault="00967D6E" w:rsidP="001C5B10">
            <w:r w:rsidRPr="0080654D">
              <w:t>результаты модуля</w:t>
            </w:r>
          </w:p>
        </w:tc>
        <w:tc>
          <w:tcPr>
            <w:tcW w:w="1471" w:type="dxa"/>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Код ОР дисциплины</w:t>
            </w:r>
          </w:p>
        </w:tc>
        <w:tc>
          <w:tcPr>
            <w:tcW w:w="1973" w:type="dxa"/>
            <w:tcBorders>
              <w:top w:val="single" w:sz="4" w:space="0" w:color="auto"/>
              <w:left w:val="single" w:sz="4" w:space="0" w:color="auto"/>
              <w:bottom w:val="single" w:sz="4" w:space="0" w:color="auto"/>
              <w:right w:val="single" w:sz="4" w:space="0" w:color="auto"/>
            </w:tcBorders>
            <w:hideMark/>
          </w:tcPr>
          <w:p w:rsidR="00967D6E" w:rsidRPr="0080654D" w:rsidRDefault="00967D6E" w:rsidP="001C5B10">
            <w:r w:rsidRPr="0080654D">
              <w:t xml:space="preserve">Образовательные </w:t>
            </w:r>
          </w:p>
          <w:p w:rsidR="00967D6E" w:rsidRPr="0080654D" w:rsidRDefault="00967D6E" w:rsidP="001C5B10">
            <w:pPr>
              <w:jc w:val="center"/>
            </w:pPr>
            <w:r w:rsidRPr="0080654D">
              <w:t>результаты</w:t>
            </w:r>
          </w:p>
          <w:p w:rsidR="00967D6E" w:rsidRPr="0080654D" w:rsidRDefault="00967D6E" w:rsidP="001C5B10">
            <w:pPr>
              <w:jc w:val="center"/>
              <w:rPr>
                <w:b/>
              </w:rPr>
            </w:pPr>
            <w:r w:rsidRPr="0080654D">
              <w:t xml:space="preserve"> дисциплины</w:t>
            </w:r>
          </w:p>
        </w:tc>
        <w:tc>
          <w:tcPr>
            <w:tcW w:w="1537" w:type="dxa"/>
            <w:tcBorders>
              <w:top w:val="single" w:sz="4" w:space="0" w:color="auto"/>
              <w:left w:val="single" w:sz="4" w:space="0" w:color="auto"/>
              <w:bottom w:val="single" w:sz="4" w:space="0" w:color="auto"/>
              <w:right w:val="single" w:sz="4" w:space="0" w:color="auto"/>
            </w:tcBorders>
          </w:tcPr>
          <w:p w:rsidR="00967D6E" w:rsidRDefault="00967D6E" w:rsidP="001C5B10">
            <w:r>
              <w:t>Код</w:t>
            </w:r>
          </w:p>
          <w:p w:rsidR="00967D6E" w:rsidRPr="0080654D" w:rsidRDefault="00967D6E" w:rsidP="001C5B10">
            <w:r>
              <w:t>ИДК</w:t>
            </w:r>
          </w:p>
        </w:tc>
        <w:tc>
          <w:tcPr>
            <w:tcW w:w="1953" w:type="dxa"/>
            <w:tcBorders>
              <w:top w:val="single" w:sz="4" w:space="0" w:color="auto"/>
              <w:left w:val="single" w:sz="4" w:space="0" w:color="auto"/>
              <w:bottom w:val="single" w:sz="4" w:space="0" w:color="auto"/>
              <w:right w:val="single" w:sz="4" w:space="0" w:color="auto"/>
            </w:tcBorders>
            <w:hideMark/>
          </w:tcPr>
          <w:p w:rsidR="00967D6E" w:rsidRPr="0080654D" w:rsidRDefault="00967D6E" w:rsidP="001C5B10">
            <w:r w:rsidRPr="0080654D">
              <w:t>Средства оценивания образовательных результатов</w:t>
            </w:r>
          </w:p>
        </w:tc>
      </w:tr>
      <w:tr w:rsidR="00967D6E" w:rsidRPr="0080654D" w:rsidTr="001C5B10">
        <w:tc>
          <w:tcPr>
            <w:tcW w:w="946" w:type="dxa"/>
            <w:vMerge w:val="restart"/>
            <w:tcBorders>
              <w:top w:val="single" w:sz="4" w:space="0" w:color="auto"/>
              <w:left w:val="single" w:sz="4" w:space="0" w:color="auto"/>
              <w:right w:val="single" w:sz="4" w:space="0" w:color="auto"/>
            </w:tcBorders>
            <w:hideMark/>
          </w:tcPr>
          <w:p w:rsidR="00967D6E" w:rsidRPr="0080654D" w:rsidRDefault="00967D6E" w:rsidP="001C5B10">
            <w:r w:rsidRPr="0080654D">
              <w:lastRenderedPageBreak/>
              <w:t>ОР.1</w:t>
            </w:r>
          </w:p>
        </w:tc>
        <w:tc>
          <w:tcPr>
            <w:tcW w:w="1973" w:type="dxa"/>
            <w:vMerge w:val="restart"/>
            <w:tcBorders>
              <w:top w:val="single" w:sz="4" w:space="0" w:color="auto"/>
              <w:left w:val="single" w:sz="4" w:space="0" w:color="auto"/>
              <w:bottom w:val="single" w:sz="4" w:space="0" w:color="auto"/>
              <w:right w:val="single" w:sz="4" w:space="0" w:color="auto"/>
            </w:tcBorders>
            <w:hideMark/>
          </w:tcPr>
          <w:p w:rsidR="00967D6E" w:rsidRPr="0080654D" w:rsidRDefault="00967D6E" w:rsidP="001C5B10">
            <w:r w:rsidRPr="0080654D">
              <w:rPr>
                <w:sz w:val="22"/>
                <w:szCs w:val="22"/>
              </w:rPr>
              <w:t>Решает профессионально-педагогические задачи разного уровня по проектированию образовательного процесса</w:t>
            </w:r>
          </w:p>
        </w:tc>
        <w:tc>
          <w:tcPr>
            <w:tcW w:w="1471" w:type="dxa"/>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ОР.1.</w:t>
            </w:r>
            <w:r>
              <w:t>2</w:t>
            </w:r>
            <w:r w:rsidRPr="0080654D">
              <w:t>.1</w:t>
            </w:r>
          </w:p>
        </w:tc>
        <w:tc>
          <w:tcPr>
            <w:tcW w:w="1973" w:type="dxa"/>
            <w:tcBorders>
              <w:top w:val="single" w:sz="4" w:space="0" w:color="auto"/>
              <w:left w:val="single" w:sz="4" w:space="0" w:color="auto"/>
              <w:bottom w:val="single" w:sz="4" w:space="0" w:color="auto"/>
              <w:right w:val="single" w:sz="4" w:space="0" w:color="auto"/>
            </w:tcBorders>
            <w:hideMark/>
          </w:tcPr>
          <w:p w:rsidR="00967D6E" w:rsidRPr="0080654D" w:rsidRDefault="00967D6E" w:rsidP="001C5B10">
            <w:r w:rsidRPr="0080654D">
              <w:t>Владеет умениями, необходимыми для анализа основных закономерностей и этапов развития историко-педагогического процесса.</w:t>
            </w:r>
          </w:p>
        </w:tc>
        <w:tc>
          <w:tcPr>
            <w:tcW w:w="1537" w:type="dxa"/>
            <w:tcBorders>
              <w:top w:val="single" w:sz="4" w:space="0" w:color="auto"/>
              <w:left w:val="single" w:sz="4" w:space="0" w:color="auto"/>
              <w:bottom w:val="single" w:sz="4" w:space="0" w:color="auto"/>
              <w:right w:val="single" w:sz="4" w:space="0" w:color="auto"/>
            </w:tcBorders>
          </w:tcPr>
          <w:p w:rsidR="00967D6E" w:rsidRDefault="00967D6E" w:rsidP="001C5B10">
            <w:r w:rsidRPr="00BF0CF4">
              <w:t>ОПК.8.3.,</w:t>
            </w:r>
          </w:p>
          <w:p w:rsidR="00967D6E" w:rsidRPr="00C0081E" w:rsidRDefault="00967D6E" w:rsidP="001C5B10">
            <w:pPr>
              <w:rPr>
                <w:highlight w:val="yellow"/>
              </w:rPr>
            </w:pPr>
            <w:r w:rsidRPr="00BF0CF4">
              <w:t>ОПК.8.5.</w:t>
            </w:r>
          </w:p>
        </w:tc>
        <w:tc>
          <w:tcPr>
            <w:tcW w:w="1953" w:type="dxa"/>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тест</w:t>
            </w:r>
          </w:p>
          <w:p w:rsidR="00967D6E" w:rsidRPr="0080654D" w:rsidRDefault="00967D6E" w:rsidP="001C5B10">
            <w:r w:rsidRPr="0080654D">
              <w:t>эссе</w:t>
            </w:r>
          </w:p>
          <w:p w:rsidR="00967D6E" w:rsidRPr="0080654D" w:rsidRDefault="00967D6E" w:rsidP="001C5B10">
            <w:r w:rsidRPr="0080654D">
              <w:t xml:space="preserve">доклад </w:t>
            </w:r>
          </w:p>
          <w:p w:rsidR="00967D6E" w:rsidRPr="0080654D" w:rsidRDefault="00967D6E" w:rsidP="001C5B10"/>
        </w:tc>
      </w:tr>
      <w:tr w:rsidR="00967D6E" w:rsidRPr="0080654D" w:rsidTr="001C5B10">
        <w:tc>
          <w:tcPr>
            <w:tcW w:w="946" w:type="dxa"/>
            <w:vMerge/>
            <w:tcBorders>
              <w:left w:val="single" w:sz="4" w:space="0" w:color="auto"/>
              <w:bottom w:val="single" w:sz="4" w:space="0" w:color="auto"/>
              <w:right w:val="single" w:sz="4" w:space="0" w:color="auto"/>
            </w:tcBorders>
            <w:hideMark/>
          </w:tcPr>
          <w:p w:rsidR="00967D6E" w:rsidRPr="0080654D" w:rsidRDefault="00967D6E" w:rsidP="001C5B10"/>
        </w:tc>
        <w:tc>
          <w:tcPr>
            <w:tcW w:w="1973" w:type="dxa"/>
            <w:vMerge/>
            <w:tcBorders>
              <w:top w:val="single" w:sz="4" w:space="0" w:color="auto"/>
              <w:left w:val="single" w:sz="4" w:space="0" w:color="auto"/>
              <w:bottom w:val="single" w:sz="4" w:space="0" w:color="auto"/>
              <w:right w:val="single" w:sz="4" w:space="0" w:color="auto"/>
            </w:tcBorders>
            <w:vAlign w:val="center"/>
            <w:hideMark/>
          </w:tcPr>
          <w:p w:rsidR="00967D6E" w:rsidRPr="0080654D" w:rsidRDefault="00967D6E" w:rsidP="001C5B10"/>
        </w:tc>
        <w:tc>
          <w:tcPr>
            <w:tcW w:w="1471" w:type="dxa"/>
            <w:tcBorders>
              <w:top w:val="single" w:sz="4" w:space="0" w:color="auto"/>
              <w:left w:val="single" w:sz="4" w:space="0" w:color="auto"/>
              <w:bottom w:val="single" w:sz="4" w:space="0" w:color="auto"/>
              <w:right w:val="single" w:sz="4" w:space="0" w:color="auto"/>
            </w:tcBorders>
          </w:tcPr>
          <w:p w:rsidR="00967D6E" w:rsidRPr="0080654D" w:rsidRDefault="00967D6E" w:rsidP="001C5B10">
            <w:pPr>
              <w:rPr>
                <w:rFonts w:eastAsia="Calibri"/>
                <w:sz w:val="22"/>
                <w:szCs w:val="22"/>
                <w:lang w:eastAsia="en-US"/>
              </w:rPr>
            </w:pPr>
            <w:r w:rsidRPr="0080654D">
              <w:t>ОР.1.</w:t>
            </w:r>
            <w:r>
              <w:t>2</w:t>
            </w:r>
            <w:r w:rsidRPr="0080654D">
              <w:t>.2</w:t>
            </w:r>
          </w:p>
        </w:tc>
        <w:tc>
          <w:tcPr>
            <w:tcW w:w="1973" w:type="dxa"/>
            <w:tcBorders>
              <w:top w:val="single" w:sz="4" w:space="0" w:color="auto"/>
              <w:left w:val="single" w:sz="4" w:space="0" w:color="auto"/>
              <w:bottom w:val="single" w:sz="4" w:space="0" w:color="auto"/>
              <w:right w:val="single" w:sz="4" w:space="0" w:color="auto"/>
            </w:tcBorders>
            <w:hideMark/>
          </w:tcPr>
          <w:p w:rsidR="00967D6E" w:rsidRPr="0080654D" w:rsidRDefault="00967D6E" w:rsidP="001C5B10">
            <w:r w:rsidRPr="0080654D">
              <w:rPr>
                <w:rFonts w:eastAsia="Calibri"/>
                <w:sz w:val="22"/>
                <w:szCs w:val="22"/>
                <w:lang w:eastAsia="en-US"/>
              </w:rPr>
              <w:t>Владеет научными характеристиками основных историко-педагогических категорий, персоналий, систем, идей, образовательных практик</w:t>
            </w:r>
          </w:p>
        </w:tc>
        <w:tc>
          <w:tcPr>
            <w:tcW w:w="1537" w:type="dxa"/>
            <w:tcBorders>
              <w:top w:val="single" w:sz="4" w:space="0" w:color="auto"/>
              <w:left w:val="single" w:sz="4" w:space="0" w:color="auto"/>
              <w:bottom w:val="single" w:sz="4" w:space="0" w:color="auto"/>
              <w:right w:val="single" w:sz="4" w:space="0" w:color="auto"/>
            </w:tcBorders>
          </w:tcPr>
          <w:p w:rsidR="00967D6E" w:rsidRPr="0080654D" w:rsidRDefault="00967D6E" w:rsidP="001C5B10">
            <w:r>
              <w:rPr>
                <w:rFonts w:eastAsia="Calibri"/>
              </w:rPr>
              <w:t>ОПК.8.3</w:t>
            </w:r>
            <w:r w:rsidRPr="00843745">
              <w:rPr>
                <w:rFonts w:eastAsia="Calibri"/>
              </w:rPr>
              <w:t>, ОПК.8.5</w:t>
            </w:r>
          </w:p>
        </w:tc>
        <w:tc>
          <w:tcPr>
            <w:tcW w:w="1953" w:type="dxa"/>
            <w:tcBorders>
              <w:top w:val="single" w:sz="4" w:space="0" w:color="auto"/>
              <w:left w:val="single" w:sz="4" w:space="0" w:color="auto"/>
              <w:bottom w:val="single" w:sz="4" w:space="0" w:color="auto"/>
              <w:right w:val="single" w:sz="4" w:space="0" w:color="auto"/>
            </w:tcBorders>
            <w:hideMark/>
          </w:tcPr>
          <w:p w:rsidR="00967D6E" w:rsidRPr="0080654D" w:rsidRDefault="00967D6E" w:rsidP="001C5B10">
            <w:r w:rsidRPr="0080654D">
              <w:t>учебный проект</w:t>
            </w:r>
          </w:p>
          <w:p w:rsidR="00967D6E" w:rsidRPr="0080654D" w:rsidRDefault="00967D6E" w:rsidP="001C5B10">
            <w:r w:rsidRPr="0080654D">
              <w:t xml:space="preserve">доклад </w:t>
            </w:r>
          </w:p>
          <w:p w:rsidR="00967D6E" w:rsidRPr="0080654D" w:rsidRDefault="00967D6E" w:rsidP="001C5B10"/>
          <w:p w:rsidR="00967D6E" w:rsidRPr="0080654D" w:rsidRDefault="00967D6E" w:rsidP="001C5B10"/>
        </w:tc>
      </w:tr>
    </w:tbl>
    <w:p w:rsidR="00967D6E" w:rsidRPr="0080654D" w:rsidRDefault="00967D6E" w:rsidP="00967D6E">
      <w:pPr>
        <w:ind w:left="360"/>
        <w:rPr>
          <w:b/>
        </w:rPr>
      </w:pPr>
    </w:p>
    <w:p w:rsidR="00967D6E" w:rsidRPr="0080654D" w:rsidRDefault="00967D6E" w:rsidP="00967D6E">
      <w:pPr>
        <w:ind w:left="360"/>
        <w:rPr>
          <w:b/>
        </w:rPr>
      </w:pPr>
    </w:p>
    <w:p w:rsidR="00967D6E" w:rsidRPr="0080654D" w:rsidRDefault="00967D6E" w:rsidP="00967D6E">
      <w:pPr>
        <w:ind w:left="360"/>
        <w:rPr>
          <w:b/>
        </w:rPr>
      </w:pPr>
      <w:r w:rsidRPr="0080654D">
        <w:rPr>
          <w:b/>
        </w:rPr>
        <w:t>5. Содержание дисциплины</w:t>
      </w:r>
    </w:p>
    <w:p w:rsidR="00967D6E" w:rsidRPr="0080654D" w:rsidRDefault="00967D6E" w:rsidP="00967D6E">
      <w:pPr>
        <w:ind w:left="360"/>
        <w:rPr>
          <w:b/>
        </w:rPr>
      </w:pPr>
      <w:r w:rsidRPr="0080654D">
        <w:rPr>
          <w:b/>
        </w:rPr>
        <w:t>5.1. Тематический план</w:t>
      </w:r>
    </w:p>
    <w:p w:rsidR="00967D6E" w:rsidRPr="0080654D" w:rsidRDefault="00967D6E" w:rsidP="00967D6E">
      <w:pPr>
        <w:ind w:left="36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0"/>
        <w:gridCol w:w="3265"/>
        <w:gridCol w:w="1116"/>
        <w:gridCol w:w="950"/>
        <w:gridCol w:w="1169"/>
        <w:gridCol w:w="1215"/>
        <w:gridCol w:w="1176"/>
      </w:tblGrid>
      <w:tr w:rsidR="00967D6E" w:rsidRPr="00E921A1" w:rsidTr="001C5B10">
        <w:tc>
          <w:tcPr>
            <w:tcW w:w="680" w:type="dxa"/>
            <w:vMerge w:val="restart"/>
            <w:tcBorders>
              <w:top w:val="single" w:sz="4" w:space="0" w:color="auto"/>
              <w:left w:val="single" w:sz="4" w:space="0" w:color="auto"/>
              <w:bottom w:val="single" w:sz="4" w:space="0" w:color="auto"/>
              <w:right w:val="single" w:sz="4" w:space="0" w:color="auto"/>
            </w:tcBorders>
            <w:hideMark/>
          </w:tcPr>
          <w:p w:rsidR="00967D6E" w:rsidRPr="00E921A1" w:rsidRDefault="00967D6E" w:rsidP="001C5B10">
            <w:r w:rsidRPr="00E921A1">
              <w:t>№ п/п</w:t>
            </w:r>
          </w:p>
        </w:tc>
        <w:tc>
          <w:tcPr>
            <w:tcW w:w="3265" w:type="dxa"/>
            <w:vMerge w:val="restart"/>
            <w:tcBorders>
              <w:top w:val="single" w:sz="4" w:space="0" w:color="auto"/>
              <w:left w:val="single" w:sz="4" w:space="0" w:color="auto"/>
              <w:bottom w:val="single" w:sz="4" w:space="0" w:color="auto"/>
              <w:right w:val="single" w:sz="4" w:space="0" w:color="auto"/>
            </w:tcBorders>
            <w:hideMark/>
          </w:tcPr>
          <w:p w:rsidR="00967D6E" w:rsidRPr="00E921A1" w:rsidRDefault="00967D6E" w:rsidP="001C5B10">
            <w:r w:rsidRPr="00E921A1">
              <w:t>Наименование темы</w:t>
            </w:r>
          </w:p>
        </w:tc>
        <w:tc>
          <w:tcPr>
            <w:tcW w:w="3235" w:type="dxa"/>
            <w:gridSpan w:val="3"/>
            <w:tcBorders>
              <w:top w:val="single" w:sz="4" w:space="0" w:color="auto"/>
              <w:left w:val="single" w:sz="4" w:space="0" w:color="auto"/>
              <w:bottom w:val="single" w:sz="4" w:space="0" w:color="auto"/>
              <w:right w:val="single" w:sz="4" w:space="0" w:color="auto"/>
            </w:tcBorders>
            <w:hideMark/>
          </w:tcPr>
          <w:p w:rsidR="00967D6E" w:rsidRPr="00E921A1" w:rsidRDefault="00967D6E" w:rsidP="001C5B10">
            <w:r w:rsidRPr="00E921A1">
              <w:t>Контактная работа</w:t>
            </w:r>
          </w:p>
        </w:tc>
        <w:tc>
          <w:tcPr>
            <w:tcW w:w="1215" w:type="dxa"/>
            <w:vMerge w:val="restart"/>
            <w:tcBorders>
              <w:top w:val="single" w:sz="4" w:space="0" w:color="auto"/>
              <w:left w:val="single" w:sz="4" w:space="0" w:color="auto"/>
              <w:bottom w:val="single" w:sz="4" w:space="0" w:color="auto"/>
              <w:right w:val="single" w:sz="4" w:space="0" w:color="auto"/>
            </w:tcBorders>
            <w:hideMark/>
          </w:tcPr>
          <w:p w:rsidR="00967D6E" w:rsidRPr="00E921A1" w:rsidRDefault="00967D6E" w:rsidP="001C5B10">
            <w:r w:rsidRPr="00E921A1">
              <w:t>Самос-тоятель-ная</w:t>
            </w:r>
          </w:p>
          <w:p w:rsidR="00967D6E" w:rsidRPr="00E921A1" w:rsidRDefault="00967D6E" w:rsidP="001C5B10">
            <w:r w:rsidRPr="00E921A1">
              <w:t>работа</w:t>
            </w:r>
          </w:p>
        </w:tc>
        <w:tc>
          <w:tcPr>
            <w:tcW w:w="1176" w:type="dxa"/>
            <w:vMerge w:val="restart"/>
            <w:tcBorders>
              <w:top w:val="single" w:sz="4" w:space="0" w:color="auto"/>
              <w:left w:val="single" w:sz="4" w:space="0" w:color="auto"/>
              <w:bottom w:val="single" w:sz="4" w:space="0" w:color="auto"/>
              <w:right w:val="single" w:sz="4" w:space="0" w:color="auto"/>
            </w:tcBorders>
            <w:hideMark/>
          </w:tcPr>
          <w:p w:rsidR="00967D6E" w:rsidRPr="00E921A1" w:rsidRDefault="00967D6E" w:rsidP="001C5B10">
            <w:r w:rsidRPr="00E921A1">
              <w:t>Всего</w:t>
            </w:r>
          </w:p>
          <w:p w:rsidR="00967D6E" w:rsidRPr="00E921A1" w:rsidRDefault="00967D6E" w:rsidP="001C5B10">
            <w:r w:rsidRPr="00E921A1">
              <w:t xml:space="preserve">часов </w:t>
            </w:r>
          </w:p>
          <w:p w:rsidR="00967D6E" w:rsidRPr="00E921A1" w:rsidRDefault="00967D6E" w:rsidP="001C5B10">
            <w:r w:rsidRPr="00E921A1">
              <w:t>по</w:t>
            </w:r>
          </w:p>
          <w:p w:rsidR="00967D6E" w:rsidRPr="00E921A1" w:rsidRDefault="00967D6E" w:rsidP="001C5B10">
            <w:r w:rsidRPr="00E921A1">
              <w:t>дисцип-лине</w:t>
            </w:r>
          </w:p>
        </w:tc>
      </w:tr>
      <w:tr w:rsidR="00967D6E" w:rsidRPr="00E921A1" w:rsidTr="001C5B10">
        <w:tc>
          <w:tcPr>
            <w:tcW w:w="0" w:type="auto"/>
            <w:vMerge/>
            <w:tcBorders>
              <w:top w:val="single" w:sz="4" w:space="0" w:color="auto"/>
              <w:left w:val="single" w:sz="4" w:space="0" w:color="auto"/>
              <w:bottom w:val="single" w:sz="4" w:space="0" w:color="auto"/>
              <w:right w:val="single" w:sz="4" w:space="0" w:color="auto"/>
            </w:tcBorders>
            <w:vAlign w:val="center"/>
            <w:hideMark/>
          </w:tcPr>
          <w:p w:rsidR="00967D6E" w:rsidRPr="00E921A1" w:rsidRDefault="00967D6E" w:rsidP="001C5B10"/>
        </w:tc>
        <w:tc>
          <w:tcPr>
            <w:tcW w:w="0" w:type="auto"/>
            <w:vMerge/>
            <w:tcBorders>
              <w:top w:val="single" w:sz="4" w:space="0" w:color="auto"/>
              <w:left w:val="single" w:sz="4" w:space="0" w:color="auto"/>
              <w:bottom w:val="single" w:sz="4" w:space="0" w:color="auto"/>
              <w:right w:val="single" w:sz="4" w:space="0" w:color="auto"/>
            </w:tcBorders>
            <w:vAlign w:val="center"/>
            <w:hideMark/>
          </w:tcPr>
          <w:p w:rsidR="00967D6E" w:rsidRPr="00E921A1" w:rsidRDefault="00967D6E" w:rsidP="001C5B10"/>
        </w:tc>
        <w:tc>
          <w:tcPr>
            <w:tcW w:w="2066" w:type="dxa"/>
            <w:gridSpan w:val="2"/>
            <w:tcBorders>
              <w:top w:val="single" w:sz="4" w:space="0" w:color="auto"/>
              <w:left w:val="single" w:sz="4" w:space="0" w:color="auto"/>
              <w:bottom w:val="single" w:sz="4" w:space="0" w:color="auto"/>
              <w:right w:val="single" w:sz="4" w:space="0" w:color="auto"/>
            </w:tcBorders>
            <w:hideMark/>
          </w:tcPr>
          <w:p w:rsidR="00967D6E" w:rsidRPr="00E921A1" w:rsidRDefault="00967D6E" w:rsidP="001C5B10">
            <w:r w:rsidRPr="00E921A1">
              <w:t>Аудиторная работа</w:t>
            </w:r>
          </w:p>
        </w:tc>
        <w:tc>
          <w:tcPr>
            <w:tcW w:w="1169" w:type="dxa"/>
            <w:vMerge w:val="restart"/>
            <w:tcBorders>
              <w:top w:val="single" w:sz="4" w:space="0" w:color="auto"/>
              <w:left w:val="single" w:sz="4" w:space="0" w:color="auto"/>
              <w:bottom w:val="single" w:sz="4" w:space="0" w:color="auto"/>
              <w:right w:val="single" w:sz="4" w:space="0" w:color="auto"/>
            </w:tcBorders>
            <w:hideMark/>
          </w:tcPr>
          <w:p w:rsidR="00967D6E" w:rsidRPr="00E921A1" w:rsidRDefault="00967D6E" w:rsidP="001C5B10">
            <w:r w:rsidRPr="00E921A1">
              <w:t>Контак-тная СР</w:t>
            </w:r>
          </w:p>
          <w:p w:rsidR="00967D6E" w:rsidRPr="00E921A1" w:rsidRDefault="00967D6E" w:rsidP="001C5B10">
            <w:r w:rsidRPr="00E921A1">
              <w:t>( в т.ч. и</w:t>
            </w:r>
          </w:p>
          <w:p w:rsidR="00967D6E" w:rsidRPr="00E921A1" w:rsidRDefault="00967D6E" w:rsidP="001C5B10">
            <w:r w:rsidRPr="00E921A1">
              <w:t>ЭИОС)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7D6E" w:rsidRPr="00E921A1" w:rsidRDefault="00967D6E" w:rsidP="001C5B10"/>
        </w:tc>
        <w:tc>
          <w:tcPr>
            <w:tcW w:w="1176" w:type="dxa"/>
            <w:vMerge/>
            <w:tcBorders>
              <w:top w:val="single" w:sz="4" w:space="0" w:color="auto"/>
              <w:left w:val="single" w:sz="4" w:space="0" w:color="auto"/>
              <w:bottom w:val="single" w:sz="4" w:space="0" w:color="auto"/>
              <w:right w:val="single" w:sz="4" w:space="0" w:color="auto"/>
            </w:tcBorders>
            <w:vAlign w:val="center"/>
            <w:hideMark/>
          </w:tcPr>
          <w:p w:rsidR="00967D6E" w:rsidRPr="00E921A1" w:rsidRDefault="00967D6E" w:rsidP="001C5B10"/>
        </w:tc>
      </w:tr>
      <w:tr w:rsidR="00967D6E" w:rsidRPr="00E921A1" w:rsidTr="001C5B10">
        <w:tc>
          <w:tcPr>
            <w:tcW w:w="0" w:type="auto"/>
            <w:vMerge/>
            <w:tcBorders>
              <w:top w:val="single" w:sz="4" w:space="0" w:color="auto"/>
              <w:left w:val="single" w:sz="4" w:space="0" w:color="auto"/>
              <w:bottom w:val="single" w:sz="4" w:space="0" w:color="auto"/>
              <w:right w:val="single" w:sz="4" w:space="0" w:color="auto"/>
            </w:tcBorders>
            <w:vAlign w:val="center"/>
            <w:hideMark/>
          </w:tcPr>
          <w:p w:rsidR="00967D6E" w:rsidRPr="00E921A1" w:rsidRDefault="00967D6E" w:rsidP="001C5B10"/>
        </w:tc>
        <w:tc>
          <w:tcPr>
            <w:tcW w:w="0" w:type="auto"/>
            <w:vMerge/>
            <w:tcBorders>
              <w:top w:val="single" w:sz="4" w:space="0" w:color="auto"/>
              <w:left w:val="single" w:sz="4" w:space="0" w:color="auto"/>
              <w:bottom w:val="single" w:sz="4" w:space="0" w:color="auto"/>
              <w:right w:val="single" w:sz="4" w:space="0" w:color="auto"/>
            </w:tcBorders>
            <w:vAlign w:val="center"/>
            <w:hideMark/>
          </w:tcPr>
          <w:p w:rsidR="00967D6E" w:rsidRPr="00E921A1" w:rsidRDefault="00967D6E" w:rsidP="001C5B10"/>
        </w:tc>
        <w:tc>
          <w:tcPr>
            <w:tcW w:w="1116" w:type="dxa"/>
            <w:tcBorders>
              <w:top w:val="single" w:sz="4" w:space="0" w:color="auto"/>
              <w:left w:val="single" w:sz="4" w:space="0" w:color="auto"/>
              <w:bottom w:val="single" w:sz="4" w:space="0" w:color="auto"/>
              <w:right w:val="single" w:sz="4" w:space="0" w:color="auto"/>
            </w:tcBorders>
            <w:hideMark/>
          </w:tcPr>
          <w:p w:rsidR="00967D6E" w:rsidRPr="00E921A1" w:rsidRDefault="00967D6E" w:rsidP="001C5B10">
            <w:r w:rsidRPr="00E921A1">
              <w:t>Лекции</w:t>
            </w:r>
          </w:p>
        </w:tc>
        <w:tc>
          <w:tcPr>
            <w:tcW w:w="950" w:type="dxa"/>
            <w:tcBorders>
              <w:top w:val="single" w:sz="4" w:space="0" w:color="auto"/>
              <w:left w:val="single" w:sz="4" w:space="0" w:color="auto"/>
              <w:bottom w:val="single" w:sz="4" w:space="0" w:color="auto"/>
              <w:right w:val="single" w:sz="4" w:space="0" w:color="auto"/>
            </w:tcBorders>
            <w:hideMark/>
          </w:tcPr>
          <w:p w:rsidR="00967D6E" w:rsidRPr="00E921A1" w:rsidRDefault="00967D6E" w:rsidP="001C5B10">
            <w:r w:rsidRPr="00E921A1">
              <w:t>Семи-нары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7D6E" w:rsidRPr="00E921A1" w:rsidRDefault="00967D6E" w:rsidP="001C5B10"/>
        </w:tc>
        <w:tc>
          <w:tcPr>
            <w:tcW w:w="0" w:type="auto"/>
            <w:vMerge/>
            <w:tcBorders>
              <w:top w:val="single" w:sz="4" w:space="0" w:color="auto"/>
              <w:left w:val="single" w:sz="4" w:space="0" w:color="auto"/>
              <w:bottom w:val="single" w:sz="4" w:space="0" w:color="auto"/>
              <w:right w:val="single" w:sz="4" w:space="0" w:color="auto"/>
            </w:tcBorders>
            <w:vAlign w:val="center"/>
            <w:hideMark/>
          </w:tcPr>
          <w:p w:rsidR="00967D6E" w:rsidRPr="00E921A1" w:rsidRDefault="00967D6E" w:rsidP="001C5B10"/>
        </w:tc>
        <w:tc>
          <w:tcPr>
            <w:tcW w:w="1176" w:type="dxa"/>
            <w:vMerge/>
            <w:tcBorders>
              <w:top w:val="single" w:sz="4" w:space="0" w:color="auto"/>
              <w:left w:val="single" w:sz="4" w:space="0" w:color="auto"/>
              <w:bottom w:val="single" w:sz="4" w:space="0" w:color="auto"/>
              <w:right w:val="single" w:sz="4" w:space="0" w:color="auto"/>
            </w:tcBorders>
            <w:vAlign w:val="center"/>
            <w:hideMark/>
          </w:tcPr>
          <w:p w:rsidR="00967D6E" w:rsidRPr="00E921A1" w:rsidRDefault="00967D6E" w:rsidP="001C5B10"/>
        </w:tc>
      </w:tr>
      <w:tr w:rsidR="00967D6E" w:rsidRPr="00E921A1" w:rsidTr="001C5B10">
        <w:tc>
          <w:tcPr>
            <w:tcW w:w="680" w:type="dxa"/>
            <w:vMerge w:val="restart"/>
            <w:tcBorders>
              <w:top w:val="single" w:sz="4" w:space="0" w:color="auto"/>
              <w:left w:val="single" w:sz="4" w:space="0" w:color="auto"/>
              <w:bottom w:val="single" w:sz="4" w:space="0" w:color="auto"/>
              <w:right w:val="single" w:sz="4" w:space="0" w:color="auto"/>
            </w:tcBorders>
            <w:hideMark/>
          </w:tcPr>
          <w:p w:rsidR="00967D6E" w:rsidRPr="00E921A1" w:rsidRDefault="00967D6E" w:rsidP="001C5B10">
            <w:r w:rsidRPr="00E921A1">
              <w:t>I</w:t>
            </w:r>
          </w:p>
        </w:tc>
        <w:tc>
          <w:tcPr>
            <w:tcW w:w="3265" w:type="dxa"/>
            <w:tcBorders>
              <w:top w:val="single" w:sz="4" w:space="0" w:color="auto"/>
              <w:left w:val="single" w:sz="4" w:space="0" w:color="auto"/>
              <w:bottom w:val="single" w:sz="4" w:space="0" w:color="auto"/>
              <w:right w:val="single" w:sz="4" w:space="0" w:color="auto"/>
            </w:tcBorders>
            <w:hideMark/>
          </w:tcPr>
          <w:p w:rsidR="00967D6E" w:rsidRPr="00E921A1" w:rsidRDefault="00967D6E" w:rsidP="001C5B10">
            <w:r w:rsidRPr="00E921A1">
              <w:rPr>
                <w:b/>
              </w:rPr>
              <w:t>Раздел 1.</w:t>
            </w:r>
            <w:r w:rsidRPr="00E921A1">
              <w:t xml:space="preserve"> </w:t>
            </w:r>
            <w:r w:rsidRPr="00E921A1">
              <w:rPr>
                <w:b/>
              </w:rPr>
              <w:t>История педагогики как область научного знания</w:t>
            </w:r>
          </w:p>
        </w:tc>
        <w:tc>
          <w:tcPr>
            <w:tcW w:w="1116" w:type="dxa"/>
            <w:tcBorders>
              <w:top w:val="single" w:sz="4" w:space="0" w:color="auto"/>
              <w:left w:val="single" w:sz="4" w:space="0" w:color="auto"/>
              <w:bottom w:val="single" w:sz="4" w:space="0" w:color="auto"/>
              <w:right w:val="single" w:sz="4" w:space="0" w:color="auto"/>
            </w:tcBorders>
          </w:tcPr>
          <w:p w:rsidR="00967D6E" w:rsidRPr="00D21D5A" w:rsidRDefault="00967D6E" w:rsidP="001C5B10"/>
        </w:tc>
        <w:tc>
          <w:tcPr>
            <w:tcW w:w="950" w:type="dxa"/>
            <w:tcBorders>
              <w:top w:val="single" w:sz="4" w:space="0" w:color="auto"/>
              <w:left w:val="single" w:sz="4" w:space="0" w:color="auto"/>
              <w:bottom w:val="single" w:sz="4" w:space="0" w:color="auto"/>
              <w:right w:val="single" w:sz="4" w:space="0" w:color="auto"/>
            </w:tcBorders>
          </w:tcPr>
          <w:p w:rsidR="00967D6E" w:rsidRPr="00E921A1" w:rsidRDefault="00967D6E" w:rsidP="001C5B10"/>
        </w:tc>
        <w:tc>
          <w:tcPr>
            <w:tcW w:w="1169" w:type="dxa"/>
            <w:tcBorders>
              <w:top w:val="single" w:sz="4" w:space="0" w:color="auto"/>
              <w:left w:val="single" w:sz="4" w:space="0" w:color="auto"/>
              <w:bottom w:val="single" w:sz="4" w:space="0" w:color="auto"/>
              <w:right w:val="single" w:sz="4" w:space="0" w:color="auto"/>
            </w:tcBorders>
          </w:tcPr>
          <w:p w:rsidR="00967D6E" w:rsidRPr="00622A44" w:rsidRDefault="00967D6E" w:rsidP="001C5B10">
            <w:pPr>
              <w:rPr>
                <w:b/>
              </w:rPr>
            </w:pPr>
          </w:p>
        </w:tc>
        <w:tc>
          <w:tcPr>
            <w:tcW w:w="1215" w:type="dxa"/>
            <w:tcBorders>
              <w:top w:val="single" w:sz="4" w:space="0" w:color="auto"/>
              <w:left w:val="single" w:sz="4" w:space="0" w:color="auto"/>
              <w:bottom w:val="single" w:sz="4" w:space="0" w:color="auto"/>
              <w:right w:val="single" w:sz="4" w:space="0" w:color="auto"/>
            </w:tcBorders>
          </w:tcPr>
          <w:p w:rsidR="00967D6E" w:rsidRPr="00E921A1" w:rsidRDefault="00967D6E" w:rsidP="001C5B10">
            <w:pPr>
              <w:rPr>
                <w:b/>
              </w:rPr>
            </w:pPr>
            <w:r>
              <w:rPr>
                <w:b/>
              </w:rPr>
              <w:t>5</w:t>
            </w:r>
          </w:p>
        </w:tc>
        <w:tc>
          <w:tcPr>
            <w:tcW w:w="1176" w:type="dxa"/>
            <w:tcBorders>
              <w:top w:val="single" w:sz="4" w:space="0" w:color="auto"/>
              <w:left w:val="single" w:sz="4" w:space="0" w:color="auto"/>
              <w:bottom w:val="single" w:sz="4" w:space="0" w:color="auto"/>
              <w:right w:val="single" w:sz="4" w:space="0" w:color="auto"/>
            </w:tcBorders>
          </w:tcPr>
          <w:p w:rsidR="00967D6E" w:rsidRPr="00E921A1" w:rsidRDefault="00967D6E" w:rsidP="001C5B10">
            <w:pPr>
              <w:rPr>
                <w:b/>
              </w:rPr>
            </w:pPr>
            <w:r>
              <w:rPr>
                <w:b/>
              </w:rPr>
              <w:t>5</w:t>
            </w:r>
          </w:p>
        </w:tc>
      </w:tr>
      <w:tr w:rsidR="00967D6E" w:rsidRPr="00E921A1" w:rsidTr="001C5B10">
        <w:tc>
          <w:tcPr>
            <w:tcW w:w="0" w:type="auto"/>
            <w:vMerge/>
            <w:tcBorders>
              <w:top w:val="single" w:sz="4" w:space="0" w:color="auto"/>
              <w:left w:val="single" w:sz="4" w:space="0" w:color="auto"/>
              <w:bottom w:val="single" w:sz="4" w:space="0" w:color="auto"/>
              <w:right w:val="single" w:sz="4" w:space="0" w:color="auto"/>
            </w:tcBorders>
            <w:vAlign w:val="center"/>
            <w:hideMark/>
          </w:tcPr>
          <w:p w:rsidR="00967D6E" w:rsidRPr="00E921A1" w:rsidRDefault="00967D6E" w:rsidP="001C5B10"/>
        </w:tc>
        <w:tc>
          <w:tcPr>
            <w:tcW w:w="3265" w:type="dxa"/>
            <w:tcBorders>
              <w:top w:val="single" w:sz="4" w:space="0" w:color="auto"/>
              <w:left w:val="single" w:sz="4" w:space="0" w:color="auto"/>
              <w:bottom w:val="single" w:sz="4" w:space="0" w:color="auto"/>
              <w:right w:val="single" w:sz="4" w:space="0" w:color="auto"/>
            </w:tcBorders>
            <w:hideMark/>
          </w:tcPr>
          <w:p w:rsidR="00967D6E" w:rsidRPr="00E921A1" w:rsidRDefault="00967D6E" w:rsidP="001C5B10">
            <w:r w:rsidRPr="00E921A1">
              <w:t>1.1. Возникновение и развитие  практики воспитания и педагогической мысли</w:t>
            </w:r>
          </w:p>
        </w:tc>
        <w:tc>
          <w:tcPr>
            <w:tcW w:w="1116" w:type="dxa"/>
            <w:tcBorders>
              <w:top w:val="single" w:sz="4" w:space="0" w:color="auto"/>
              <w:left w:val="single" w:sz="4" w:space="0" w:color="auto"/>
              <w:bottom w:val="single" w:sz="4" w:space="0" w:color="auto"/>
              <w:right w:val="single" w:sz="4" w:space="0" w:color="auto"/>
            </w:tcBorders>
          </w:tcPr>
          <w:p w:rsidR="00967D6E" w:rsidRPr="00E921A1" w:rsidRDefault="00967D6E" w:rsidP="001C5B10"/>
        </w:tc>
        <w:tc>
          <w:tcPr>
            <w:tcW w:w="950" w:type="dxa"/>
            <w:tcBorders>
              <w:top w:val="single" w:sz="4" w:space="0" w:color="auto"/>
              <w:left w:val="single" w:sz="4" w:space="0" w:color="auto"/>
              <w:bottom w:val="single" w:sz="4" w:space="0" w:color="auto"/>
              <w:right w:val="single" w:sz="4" w:space="0" w:color="auto"/>
            </w:tcBorders>
          </w:tcPr>
          <w:p w:rsidR="00967D6E" w:rsidRPr="00E921A1" w:rsidRDefault="00967D6E" w:rsidP="001C5B10"/>
        </w:tc>
        <w:tc>
          <w:tcPr>
            <w:tcW w:w="1169" w:type="dxa"/>
            <w:tcBorders>
              <w:top w:val="single" w:sz="4" w:space="0" w:color="auto"/>
              <w:left w:val="single" w:sz="4" w:space="0" w:color="auto"/>
              <w:bottom w:val="single" w:sz="4" w:space="0" w:color="auto"/>
              <w:right w:val="single" w:sz="4" w:space="0" w:color="auto"/>
            </w:tcBorders>
          </w:tcPr>
          <w:p w:rsidR="00967D6E" w:rsidRPr="00E921A1" w:rsidRDefault="00967D6E" w:rsidP="001C5B10"/>
        </w:tc>
        <w:tc>
          <w:tcPr>
            <w:tcW w:w="1215" w:type="dxa"/>
            <w:tcBorders>
              <w:top w:val="single" w:sz="4" w:space="0" w:color="auto"/>
              <w:left w:val="single" w:sz="4" w:space="0" w:color="auto"/>
              <w:bottom w:val="single" w:sz="4" w:space="0" w:color="auto"/>
              <w:right w:val="single" w:sz="4" w:space="0" w:color="auto"/>
            </w:tcBorders>
          </w:tcPr>
          <w:p w:rsidR="00967D6E" w:rsidRPr="00E921A1" w:rsidRDefault="00967D6E" w:rsidP="001C5B10">
            <w:r>
              <w:t>5</w:t>
            </w:r>
          </w:p>
        </w:tc>
        <w:tc>
          <w:tcPr>
            <w:tcW w:w="1176" w:type="dxa"/>
            <w:tcBorders>
              <w:top w:val="single" w:sz="4" w:space="0" w:color="auto"/>
              <w:left w:val="single" w:sz="4" w:space="0" w:color="auto"/>
              <w:bottom w:val="single" w:sz="4" w:space="0" w:color="auto"/>
              <w:right w:val="single" w:sz="4" w:space="0" w:color="auto"/>
            </w:tcBorders>
          </w:tcPr>
          <w:p w:rsidR="00967D6E" w:rsidRPr="00E921A1" w:rsidRDefault="00967D6E" w:rsidP="001C5B10">
            <w:r>
              <w:t>5</w:t>
            </w:r>
          </w:p>
        </w:tc>
      </w:tr>
      <w:tr w:rsidR="00967D6E" w:rsidRPr="00E921A1" w:rsidTr="001C5B10">
        <w:tc>
          <w:tcPr>
            <w:tcW w:w="680" w:type="dxa"/>
            <w:vMerge w:val="restart"/>
            <w:tcBorders>
              <w:top w:val="single" w:sz="4" w:space="0" w:color="auto"/>
              <w:left w:val="single" w:sz="4" w:space="0" w:color="auto"/>
              <w:bottom w:val="single" w:sz="4" w:space="0" w:color="auto"/>
              <w:right w:val="single" w:sz="4" w:space="0" w:color="auto"/>
            </w:tcBorders>
            <w:hideMark/>
          </w:tcPr>
          <w:p w:rsidR="00967D6E" w:rsidRPr="00E921A1" w:rsidRDefault="00967D6E" w:rsidP="001C5B10">
            <w:r w:rsidRPr="00E921A1">
              <w:t>II</w:t>
            </w:r>
          </w:p>
        </w:tc>
        <w:tc>
          <w:tcPr>
            <w:tcW w:w="3265" w:type="dxa"/>
            <w:tcBorders>
              <w:top w:val="single" w:sz="4" w:space="0" w:color="auto"/>
              <w:left w:val="single" w:sz="4" w:space="0" w:color="auto"/>
              <w:bottom w:val="single" w:sz="4" w:space="0" w:color="auto"/>
              <w:right w:val="single" w:sz="4" w:space="0" w:color="auto"/>
            </w:tcBorders>
            <w:hideMark/>
          </w:tcPr>
          <w:p w:rsidR="00967D6E" w:rsidRPr="00E921A1" w:rsidRDefault="00967D6E" w:rsidP="001C5B10">
            <w:r w:rsidRPr="00E921A1">
              <w:rPr>
                <w:b/>
              </w:rPr>
              <w:t>Раздел 2.   Педагогика Древнего  мира</w:t>
            </w:r>
          </w:p>
        </w:tc>
        <w:tc>
          <w:tcPr>
            <w:tcW w:w="1116" w:type="dxa"/>
            <w:tcBorders>
              <w:top w:val="single" w:sz="4" w:space="0" w:color="auto"/>
              <w:left w:val="single" w:sz="4" w:space="0" w:color="auto"/>
              <w:bottom w:val="single" w:sz="4" w:space="0" w:color="auto"/>
              <w:right w:val="single" w:sz="4" w:space="0" w:color="auto"/>
            </w:tcBorders>
          </w:tcPr>
          <w:p w:rsidR="00967D6E" w:rsidRPr="00E921A1" w:rsidRDefault="00967D6E" w:rsidP="001C5B10">
            <w:pPr>
              <w:rPr>
                <w:b/>
              </w:rPr>
            </w:pPr>
          </w:p>
        </w:tc>
        <w:tc>
          <w:tcPr>
            <w:tcW w:w="950" w:type="dxa"/>
            <w:tcBorders>
              <w:top w:val="single" w:sz="4" w:space="0" w:color="auto"/>
              <w:left w:val="single" w:sz="4" w:space="0" w:color="auto"/>
              <w:bottom w:val="single" w:sz="4" w:space="0" w:color="auto"/>
              <w:right w:val="single" w:sz="4" w:space="0" w:color="auto"/>
            </w:tcBorders>
          </w:tcPr>
          <w:p w:rsidR="00967D6E" w:rsidRPr="00E921A1" w:rsidRDefault="00967D6E" w:rsidP="001C5B10">
            <w:pPr>
              <w:rPr>
                <w:b/>
              </w:rPr>
            </w:pPr>
          </w:p>
        </w:tc>
        <w:tc>
          <w:tcPr>
            <w:tcW w:w="1169" w:type="dxa"/>
            <w:tcBorders>
              <w:top w:val="single" w:sz="4" w:space="0" w:color="auto"/>
              <w:left w:val="single" w:sz="4" w:space="0" w:color="auto"/>
              <w:bottom w:val="single" w:sz="4" w:space="0" w:color="auto"/>
              <w:right w:val="single" w:sz="4" w:space="0" w:color="auto"/>
            </w:tcBorders>
          </w:tcPr>
          <w:p w:rsidR="00967D6E" w:rsidRPr="00E921A1" w:rsidRDefault="00967D6E" w:rsidP="001C5B10">
            <w:pPr>
              <w:rPr>
                <w:b/>
              </w:rPr>
            </w:pPr>
          </w:p>
        </w:tc>
        <w:tc>
          <w:tcPr>
            <w:tcW w:w="1215" w:type="dxa"/>
            <w:tcBorders>
              <w:top w:val="single" w:sz="4" w:space="0" w:color="auto"/>
              <w:left w:val="single" w:sz="4" w:space="0" w:color="auto"/>
              <w:bottom w:val="single" w:sz="4" w:space="0" w:color="auto"/>
              <w:right w:val="single" w:sz="4" w:space="0" w:color="auto"/>
            </w:tcBorders>
          </w:tcPr>
          <w:p w:rsidR="00967D6E" w:rsidRPr="00E921A1" w:rsidRDefault="00967D6E" w:rsidP="001C5B10">
            <w:pPr>
              <w:rPr>
                <w:b/>
              </w:rPr>
            </w:pPr>
            <w:r>
              <w:rPr>
                <w:b/>
              </w:rPr>
              <w:t>5</w:t>
            </w:r>
          </w:p>
        </w:tc>
        <w:tc>
          <w:tcPr>
            <w:tcW w:w="1176" w:type="dxa"/>
            <w:tcBorders>
              <w:top w:val="single" w:sz="4" w:space="0" w:color="auto"/>
              <w:left w:val="single" w:sz="4" w:space="0" w:color="auto"/>
              <w:bottom w:val="single" w:sz="4" w:space="0" w:color="auto"/>
              <w:right w:val="single" w:sz="4" w:space="0" w:color="auto"/>
            </w:tcBorders>
          </w:tcPr>
          <w:p w:rsidR="00967D6E" w:rsidRPr="00E921A1" w:rsidRDefault="00967D6E" w:rsidP="001C5B10">
            <w:pPr>
              <w:rPr>
                <w:b/>
              </w:rPr>
            </w:pPr>
            <w:r>
              <w:rPr>
                <w:b/>
              </w:rPr>
              <w:t>5</w:t>
            </w:r>
          </w:p>
        </w:tc>
      </w:tr>
      <w:tr w:rsidR="00967D6E" w:rsidRPr="00E921A1" w:rsidTr="001C5B10">
        <w:tc>
          <w:tcPr>
            <w:tcW w:w="0" w:type="auto"/>
            <w:vMerge/>
            <w:tcBorders>
              <w:top w:val="single" w:sz="4" w:space="0" w:color="auto"/>
              <w:left w:val="single" w:sz="4" w:space="0" w:color="auto"/>
              <w:bottom w:val="single" w:sz="4" w:space="0" w:color="auto"/>
              <w:right w:val="single" w:sz="4" w:space="0" w:color="auto"/>
            </w:tcBorders>
            <w:vAlign w:val="center"/>
            <w:hideMark/>
          </w:tcPr>
          <w:p w:rsidR="00967D6E" w:rsidRPr="00E921A1" w:rsidRDefault="00967D6E" w:rsidP="001C5B10"/>
        </w:tc>
        <w:tc>
          <w:tcPr>
            <w:tcW w:w="3265" w:type="dxa"/>
            <w:tcBorders>
              <w:top w:val="single" w:sz="4" w:space="0" w:color="auto"/>
              <w:left w:val="single" w:sz="4" w:space="0" w:color="auto"/>
              <w:bottom w:val="single" w:sz="4" w:space="0" w:color="auto"/>
              <w:right w:val="single" w:sz="4" w:space="0" w:color="auto"/>
            </w:tcBorders>
            <w:hideMark/>
          </w:tcPr>
          <w:p w:rsidR="00967D6E" w:rsidRPr="00E921A1" w:rsidRDefault="00967D6E" w:rsidP="001C5B10">
            <w:r w:rsidRPr="00E921A1">
              <w:t>2.1. Воспитание и обучение в первобытном обществе и цивилизациях Древнего Востока</w:t>
            </w:r>
          </w:p>
        </w:tc>
        <w:tc>
          <w:tcPr>
            <w:tcW w:w="1116" w:type="dxa"/>
            <w:tcBorders>
              <w:top w:val="single" w:sz="4" w:space="0" w:color="auto"/>
              <w:left w:val="single" w:sz="4" w:space="0" w:color="auto"/>
              <w:bottom w:val="single" w:sz="4" w:space="0" w:color="auto"/>
              <w:right w:val="single" w:sz="4" w:space="0" w:color="auto"/>
            </w:tcBorders>
          </w:tcPr>
          <w:p w:rsidR="00967D6E" w:rsidRPr="00E921A1" w:rsidRDefault="00967D6E" w:rsidP="001C5B10"/>
        </w:tc>
        <w:tc>
          <w:tcPr>
            <w:tcW w:w="950" w:type="dxa"/>
            <w:tcBorders>
              <w:top w:val="single" w:sz="4" w:space="0" w:color="auto"/>
              <w:left w:val="single" w:sz="4" w:space="0" w:color="auto"/>
              <w:bottom w:val="single" w:sz="4" w:space="0" w:color="auto"/>
              <w:right w:val="single" w:sz="4" w:space="0" w:color="auto"/>
            </w:tcBorders>
          </w:tcPr>
          <w:p w:rsidR="00967D6E" w:rsidRPr="00E921A1" w:rsidRDefault="00967D6E" w:rsidP="001C5B10"/>
        </w:tc>
        <w:tc>
          <w:tcPr>
            <w:tcW w:w="1169" w:type="dxa"/>
            <w:tcBorders>
              <w:top w:val="single" w:sz="4" w:space="0" w:color="auto"/>
              <w:left w:val="single" w:sz="4" w:space="0" w:color="auto"/>
              <w:bottom w:val="single" w:sz="4" w:space="0" w:color="auto"/>
              <w:right w:val="single" w:sz="4" w:space="0" w:color="auto"/>
            </w:tcBorders>
          </w:tcPr>
          <w:p w:rsidR="00967D6E" w:rsidRPr="00E921A1" w:rsidRDefault="00967D6E" w:rsidP="001C5B10"/>
        </w:tc>
        <w:tc>
          <w:tcPr>
            <w:tcW w:w="1215" w:type="dxa"/>
            <w:tcBorders>
              <w:top w:val="single" w:sz="4" w:space="0" w:color="auto"/>
              <w:left w:val="single" w:sz="4" w:space="0" w:color="auto"/>
              <w:bottom w:val="single" w:sz="4" w:space="0" w:color="auto"/>
              <w:right w:val="single" w:sz="4" w:space="0" w:color="auto"/>
            </w:tcBorders>
          </w:tcPr>
          <w:p w:rsidR="00967D6E" w:rsidRPr="00E921A1" w:rsidRDefault="00967D6E" w:rsidP="001C5B10">
            <w:r>
              <w:t>4</w:t>
            </w:r>
          </w:p>
        </w:tc>
        <w:tc>
          <w:tcPr>
            <w:tcW w:w="1176" w:type="dxa"/>
            <w:tcBorders>
              <w:top w:val="single" w:sz="4" w:space="0" w:color="auto"/>
              <w:left w:val="single" w:sz="4" w:space="0" w:color="auto"/>
              <w:bottom w:val="single" w:sz="4" w:space="0" w:color="auto"/>
              <w:right w:val="single" w:sz="4" w:space="0" w:color="auto"/>
            </w:tcBorders>
          </w:tcPr>
          <w:p w:rsidR="00967D6E" w:rsidRPr="00E921A1" w:rsidRDefault="00967D6E" w:rsidP="001C5B10">
            <w:r>
              <w:t>4</w:t>
            </w:r>
          </w:p>
        </w:tc>
      </w:tr>
      <w:tr w:rsidR="00967D6E" w:rsidRPr="00E921A1" w:rsidTr="001C5B10">
        <w:tc>
          <w:tcPr>
            <w:tcW w:w="0" w:type="auto"/>
            <w:vMerge/>
            <w:tcBorders>
              <w:top w:val="single" w:sz="4" w:space="0" w:color="auto"/>
              <w:left w:val="single" w:sz="4" w:space="0" w:color="auto"/>
              <w:bottom w:val="single" w:sz="4" w:space="0" w:color="auto"/>
              <w:right w:val="single" w:sz="4" w:space="0" w:color="auto"/>
            </w:tcBorders>
            <w:vAlign w:val="center"/>
            <w:hideMark/>
          </w:tcPr>
          <w:p w:rsidR="00967D6E" w:rsidRPr="00E921A1" w:rsidRDefault="00967D6E" w:rsidP="001C5B10"/>
        </w:tc>
        <w:tc>
          <w:tcPr>
            <w:tcW w:w="3265" w:type="dxa"/>
            <w:tcBorders>
              <w:top w:val="single" w:sz="4" w:space="0" w:color="auto"/>
              <w:left w:val="single" w:sz="4" w:space="0" w:color="auto"/>
              <w:bottom w:val="single" w:sz="4" w:space="0" w:color="auto"/>
              <w:right w:val="single" w:sz="4" w:space="0" w:color="auto"/>
            </w:tcBorders>
            <w:hideMark/>
          </w:tcPr>
          <w:p w:rsidR="00967D6E" w:rsidRPr="00E921A1" w:rsidRDefault="00967D6E" w:rsidP="001C5B10">
            <w:r w:rsidRPr="00E921A1">
              <w:t>2.2. Воспитание и школа в античной цивилизации</w:t>
            </w:r>
          </w:p>
        </w:tc>
        <w:tc>
          <w:tcPr>
            <w:tcW w:w="1116" w:type="dxa"/>
            <w:tcBorders>
              <w:top w:val="single" w:sz="4" w:space="0" w:color="auto"/>
              <w:left w:val="single" w:sz="4" w:space="0" w:color="auto"/>
              <w:bottom w:val="single" w:sz="4" w:space="0" w:color="auto"/>
              <w:right w:val="single" w:sz="4" w:space="0" w:color="auto"/>
            </w:tcBorders>
          </w:tcPr>
          <w:p w:rsidR="00967D6E" w:rsidRPr="00E921A1" w:rsidRDefault="00967D6E" w:rsidP="001C5B10"/>
        </w:tc>
        <w:tc>
          <w:tcPr>
            <w:tcW w:w="950" w:type="dxa"/>
            <w:tcBorders>
              <w:top w:val="single" w:sz="4" w:space="0" w:color="auto"/>
              <w:left w:val="single" w:sz="4" w:space="0" w:color="auto"/>
              <w:bottom w:val="single" w:sz="4" w:space="0" w:color="auto"/>
              <w:right w:val="single" w:sz="4" w:space="0" w:color="auto"/>
            </w:tcBorders>
          </w:tcPr>
          <w:p w:rsidR="00967D6E" w:rsidRPr="00E921A1" w:rsidRDefault="00967D6E" w:rsidP="001C5B10"/>
        </w:tc>
        <w:tc>
          <w:tcPr>
            <w:tcW w:w="1169" w:type="dxa"/>
            <w:tcBorders>
              <w:top w:val="single" w:sz="4" w:space="0" w:color="auto"/>
              <w:left w:val="single" w:sz="4" w:space="0" w:color="auto"/>
              <w:bottom w:val="single" w:sz="4" w:space="0" w:color="auto"/>
              <w:right w:val="single" w:sz="4" w:space="0" w:color="auto"/>
            </w:tcBorders>
          </w:tcPr>
          <w:p w:rsidR="00967D6E" w:rsidRPr="00E921A1" w:rsidRDefault="00967D6E" w:rsidP="001C5B10"/>
        </w:tc>
        <w:tc>
          <w:tcPr>
            <w:tcW w:w="1215" w:type="dxa"/>
            <w:tcBorders>
              <w:top w:val="single" w:sz="4" w:space="0" w:color="auto"/>
              <w:left w:val="single" w:sz="4" w:space="0" w:color="auto"/>
              <w:bottom w:val="single" w:sz="4" w:space="0" w:color="auto"/>
              <w:right w:val="single" w:sz="4" w:space="0" w:color="auto"/>
            </w:tcBorders>
          </w:tcPr>
          <w:p w:rsidR="00967D6E" w:rsidRPr="00E921A1" w:rsidRDefault="00967D6E" w:rsidP="001C5B10">
            <w:r>
              <w:t>1</w:t>
            </w:r>
          </w:p>
        </w:tc>
        <w:tc>
          <w:tcPr>
            <w:tcW w:w="1176" w:type="dxa"/>
            <w:tcBorders>
              <w:top w:val="single" w:sz="4" w:space="0" w:color="auto"/>
              <w:left w:val="single" w:sz="4" w:space="0" w:color="auto"/>
              <w:bottom w:val="single" w:sz="4" w:space="0" w:color="auto"/>
              <w:right w:val="single" w:sz="4" w:space="0" w:color="auto"/>
            </w:tcBorders>
          </w:tcPr>
          <w:p w:rsidR="00967D6E" w:rsidRPr="00E921A1" w:rsidRDefault="00967D6E" w:rsidP="001C5B10">
            <w:r>
              <w:t>1</w:t>
            </w:r>
          </w:p>
        </w:tc>
      </w:tr>
      <w:tr w:rsidR="00967D6E" w:rsidRPr="00E921A1" w:rsidTr="001C5B10">
        <w:tc>
          <w:tcPr>
            <w:tcW w:w="680" w:type="dxa"/>
            <w:vMerge w:val="restart"/>
            <w:tcBorders>
              <w:top w:val="single" w:sz="4" w:space="0" w:color="auto"/>
              <w:left w:val="single" w:sz="4" w:space="0" w:color="auto"/>
              <w:bottom w:val="single" w:sz="4" w:space="0" w:color="auto"/>
              <w:right w:val="single" w:sz="4" w:space="0" w:color="auto"/>
            </w:tcBorders>
            <w:hideMark/>
          </w:tcPr>
          <w:p w:rsidR="00967D6E" w:rsidRPr="00E921A1" w:rsidRDefault="00967D6E" w:rsidP="001C5B10">
            <w:r w:rsidRPr="00E921A1">
              <w:t>III</w:t>
            </w:r>
          </w:p>
        </w:tc>
        <w:tc>
          <w:tcPr>
            <w:tcW w:w="3265" w:type="dxa"/>
            <w:tcBorders>
              <w:top w:val="single" w:sz="4" w:space="0" w:color="auto"/>
              <w:left w:val="single" w:sz="4" w:space="0" w:color="auto"/>
              <w:bottom w:val="single" w:sz="4" w:space="0" w:color="auto"/>
              <w:right w:val="single" w:sz="4" w:space="0" w:color="auto"/>
            </w:tcBorders>
            <w:hideMark/>
          </w:tcPr>
          <w:p w:rsidR="00967D6E" w:rsidRPr="00E921A1" w:rsidRDefault="00967D6E" w:rsidP="001C5B10">
            <w:pPr>
              <w:rPr>
                <w:b/>
              </w:rPr>
            </w:pPr>
            <w:r w:rsidRPr="00E921A1">
              <w:rPr>
                <w:b/>
              </w:rPr>
              <w:t xml:space="preserve">Раздел 3. Педагогика эпохи Средневековья </w:t>
            </w:r>
          </w:p>
        </w:tc>
        <w:tc>
          <w:tcPr>
            <w:tcW w:w="1116" w:type="dxa"/>
            <w:tcBorders>
              <w:top w:val="single" w:sz="4" w:space="0" w:color="auto"/>
              <w:left w:val="single" w:sz="4" w:space="0" w:color="auto"/>
              <w:bottom w:val="single" w:sz="4" w:space="0" w:color="auto"/>
              <w:right w:val="single" w:sz="4" w:space="0" w:color="auto"/>
            </w:tcBorders>
          </w:tcPr>
          <w:p w:rsidR="00967D6E" w:rsidRPr="00E921A1" w:rsidRDefault="00967D6E" w:rsidP="001C5B10">
            <w:pPr>
              <w:rPr>
                <w:b/>
              </w:rPr>
            </w:pPr>
          </w:p>
        </w:tc>
        <w:tc>
          <w:tcPr>
            <w:tcW w:w="950" w:type="dxa"/>
            <w:tcBorders>
              <w:top w:val="single" w:sz="4" w:space="0" w:color="auto"/>
              <w:left w:val="single" w:sz="4" w:space="0" w:color="auto"/>
              <w:bottom w:val="single" w:sz="4" w:space="0" w:color="auto"/>
              <w:right w:val="single" w:sz="4" w:space="0" w:color="auto"/>
            </w:tcBorders>
          </w:tcPr>
          <w:p w:rsidR="00967D6E" w:rsidRPr="00E921A1" w:rsidRDefault="00967D6E" w:rsidP="001C5B10">
            <w:pPr>
              <w:rPr>
                <w:b/>
              </w:rPr>
            </w:pPr>
            <w:r>
              <w:rPr>
                <w:b/>
              </w:rPr>
              <w:t>2</w:t>
            </w:r>
          </w:p>
        </w:tc>
        <w:tc>
          <w:tcPr>
            <w:tcW w:w="1169" w:type="dxa"/>
            <w:tcBorders>
              <w:top w:val="single" w:sz="4" w:space="0" w:color="auto"/>
              <w:left w:val="single" w:sz="4" w:space="0" w:color="auto"/>
              <w:bottom w:val="single" w:sz="4" w:space="0" w:color="auto"/>
              <w:right w:val="single" w:sz="4" w:space="0" w:color="auto"/>
            </w:tcBorders>
          </w:tcPr>
          <w:p w:rsidR="00967D6E" w:rsidRPr="00E921A1" w:rsidRDefault="00967D6E" w:rsidP="001C5B10"/>
        </w:tc>
        <w:tc>
          <w:tcPr>
            <w:tcW w:w="1215" w:type="dxa"/>
            <w:tcBorders>
              <w:top w:val="single" w:sz="4" w:space="0" w:color="auto"/>
              <w:left w:val="single" w:sz="4" w:space="0" w:color="auto"/>
              <w:bottom w:val="single" w:sz="4" w:space="0" w:color="auto"/>
              <w:right w:val="single" w:sz="4" w:space="0" w:color="auto"/>
            </w:tcBorders>
          </w:tcPr>
          <w:p w:rsidR="00967D6E" w:rsidRPr="00E921A1" w:rsidRDefault="00967D6E" w:rsidP="001C5B10">
            <w:pPr>
              <w:rPr>
                <w:b/>
              </w:rPr>
            </w:pPr>
            <w:r>
              <w:rPr>
                <w:b/>
              </w:rPr>
              <w:t>6</w:t>
            </w:r>
          </w:p>
        </w:tc>
        <w:tc>
          <w:tcPr>
            <w:tcW w:w="1176" w:type="dxa"/>
            <w:tcBorders>
              <w:top w:val="single" w:sz="4" w:space="0" w:color="auto"/>
              <w:left w:val="single" w:sz="4" w:space="0" w:color="auto"/>
              <w:bottom w:val="single" w:sz="4" w:space="0" w:color="auto"/>
              <w:right w:val="single" w:sz="4" w:space="0" w:color="auto"/>
            </w:tcBorders>
          </w:tcPr>
          <w:p w:rsidR="00967D6E" w:rsidRPr="00E921A1" w:rsidRDefault="00967D6E" w:rsidP="001C5B10">
            <w:pPr>
              <w:rPr>
                <w:b/>
              </w:rPr>
            </w:pPr>
            <w:r>
              <w:rPr>
                <w:b/>
              </w:rPr>
              <w:t>8</w:t>
            </w:r>
          </w:p>
        </w:tc>
      </w:tr>
      <w:tr w:rsidR="00967D6E" w:rsidRPr="00E921A1" w:rsidTr="001C5B10">
        <w:tc>
          <w:tcPr>
            <w:tcW w:w="0" w:type="auto"/>
            <w:vMerge/>
            <w:tcBorders>
              <w:top w:val="single" w:sz="4" w:space="0" w:color="auto"/>
              <w:left w:val="single" w:sz="4" w:space="0" w:color="auto"/>
              <w:bottom w:val="single" w:sz="4" w:space="0" w:color="auto"/>
              <w:right w:val="single" w:sz="4" w:space="0" w:color="auto"/>
            </w:tcBorders>
            <w:vAlign w:val="center"/>
            <w:hideMark/>
          </w:tcPr>
          <w:p w:rsidR="00967D6E" w:rsidRPr="00E921A1" w:rsidRDefault="00967D6E" w:rsidP="001C5B10"/>
        </w:tc>
        <w:tc>
          <w:tcPr>
            <w:tcW w:w="3265" w:type="dxa"/>
            <w:tcBorders>
              <w:top w:val="single" w:sz="4" w:space="0" w:color="auto"/>
              <w:left w:val="single" w:sz="4" w:space="0" w:color="auto"/>
              <w:bottom w:val="single" w:sz="4" w:space="0" w:color="auto"/>
              <w:right w:val="single" w:sz="4" w:space="0" w:color="auto"/>
            </w:tcBorders>
            <w:hideMark/>
          </w:tcPr>
          <w:p w:rsidR="00967D6E" w:rsidRPr="00E921A1" w:rsidRDefault="00967D6E" w:rsidP="001C5B10">
            <w:r w:rsidRPr="00E921A1">
              <w:t>3.1. Воспитание и образование в Западной Европе эпохи Средневековья и Возрождения</w:t>
            </w:r>
          </w:p>
        </w:tc>
        <w:tc>
          <w:tcPr>
            <w:tcW w:w="1116" w:type="dxa"/>
            <w:tcBorders>
              <w:top w:val="single" w:sz="4" w:space="0" w:color="auto"/>
              <w:left w:val="single" w:sz="4" w:space="0" w:color="auto"/>
              <w:bottom w:val="single" w:sz="4" w:space="0" w:color="auto"/>
              <w:right w:val="single" w:sz="4" w:space="0" w:color="auto"/>
            </w:tcBorders>
          </w:tcPr>
          <w:p w:rsidR="00967D6E" w:rsidRPr="00E921A1" w:rsidRDefault="00967D6E" w:rsidP="001C5B10"/>
        </w:tc>
        <w:tc>
          <w:tcPr>
            <w:tcW w:w="950" w:type="dxa"/>
            <w:tcBorders>
              <w:top w:val="single" w:sz="4" w:space="0" w:color="auto"/>
              <w:left w:val="single" w:sz="4" w:space="0" w:color="auto"/>
              <w:bottom w:val="single" w:sz="4" w:space="0" w:color="auto"/>
              <w:right w:val="single" w:sz="4" w:space="0" w:color="auto"/>
            </w:tcBorders>
          </w:tcPr>
          <w:p w:rsidR="00967D6E" w:rsidRPr="00E921A1" w:rsidRDefault="00967D6E" w:rsidP="001C5B10">
            <w:r>
              <w:t>1</w:t>
            </w:r>
          </w:p>
        </w:tc>
        <w:tc>
          <w:tcPr>
            <w:tcW w:w="1169" w:type="dxa"/>
            <w:tcBorders>
              <w:top w:val="single" w:sz="4" w:space="0" w:color="auto"/>
              <w:left w:val="single" w:sz="4" w:space="0" w:color="auto"/>
              <w:bottom w:val="single" w:sz="4" w:space="0" w:color="auto"/>
              <w:right w:val="single" w:sz="4" w:space="0" w:color="auto"/>
            </w:tcBorders>
          </w:tcPr>
          <w:p w:rsidR="00967D6E" w:rsidRPr="00E921A1" w:rsidRDefault="00967D6E" w:rsidP="001C5B10"/>
        </w:tc>
        <w:tc>
          <w:tcPr>
            <w:tcW w:w="1215" w:type="dxa"/>
            <w:tcBorders>
              <w:top w:val="single" w:sz="4" w:space="0" w:color="auto"/>
              <w:left w:val="single" w:sz="4" w:space="0" w:color="auto"/>
              <w:bottom w:val="single" w:sz="4" w:space="0" w:color="auto"/>
              <w:right w:val="single" w:sz="4" w:space="0" w:color="auto"/>
            </w:tcBorders>
          </w:tcPr>
          <w:p w:rsidR="00967D6E" w:rsidRPr="00E921A1" w:rsidRDefault="00967D6E" w:rsidP="001C5B10">
            <w:r>
              <w:t>2</w:t>
            </w:r>
          </w:p>
        </w:tc>
        <w:tc>
          <w:tcPr>
            <w:tcW w:w="1176" w:type="dxa"/>
            <w:tcBorders>
              <w:top w:val="single" w:sz="4" w:space="0" w:color="auto"/>
              <w:left w:val="single" w:sz="4" w:space="0" w:color="auto"/>
              <w:bottom w:val="single" w:sz="4" w:space="0" w:color="auto"/>
              <w:right w:val="single" w:sz="4" w:space="0" w:color="auto"/>
            </w:tcBorders>
          </w:tcPr>
          <w:p w:rsidR="00967D6E" w:rsidRPr="00E921A1" w:rsidRDefault="00967D6E" w:rsidP="001C5B10">
            <w:r>
              <w:t>3</w:t>
            </w:r>
          </w:p>
        </w:tc>
      </w:tr>
      <w:tr w:rsidR="00967D6E" w:rsidRPr="00E921A1" w:rsidTr="001C5B10">
        <w:tc>
          <w:tcPr>
            <w:tcW w:w="0" w:type="auto"/>
            <w:vMerge/>
            <w:tcBorders>
              <w:top w:val="single" w:sz="4" w:space="0" w:color="auto"/>
              <w:left w:val="single" w:sz="4" w:space="0" w:color="auto"/>
              <w:bottom w:val="single" w:sz="4" w:space="0" w:color="auto"/>
              <w:right w:val="single" w:sz="4" w:space="0" w:color="auto"/>
            </w:tcBorders>
            <w:vAlign w:val="center"/>
            <w:hideMark/>
          </w:tcPr>
          <w:p w:rsidR="00967D6E" w:rsidRPr="00E921A1" w:rsidRDefault="00967D6E" w:rsidP="001C5B10"/>
        </w:tc>
        <w:tc>
          <w:tcPr>
            <w:tcW w:w="3265" w:type="dxa"/>
            <w:tcBorders>
              <w:top w:val="single" w:sz="4" w:space="0" w:color="auto"/>
              <w:left w:val="single" w:sz="4" w:space="0" w:color="auto"/>
              <w:bottom w:val="single" w:sz="4" w:space="0" w:color="auto"/>
              <w:right w:val="single" w:sz="4" w:space="0" w:color="auto"/>
            </w:tcBorders>
            <w:hideMark/>
          </w:tcPr>
          <w:p w:rsidR="00967D6E" w:rsidRPr="00E921A1" w:rsidRDefault="00967D6E" w:rsidP="001C5B10">
            <w:r w:rsidRPr="00E921A1">
              <w:t>3.2. Педагогические идеи европейских гуманистов  эпохи Возрождения</w:t>
            </w:r>
          </w:p>
        </w:tc>
        <w:tc>
          <w:tcPr>
            <w:tcW w:w="1116" w:type="dxa"/>
            <w:tcBorders>
              <w:top w:val="single" w:sz="4" w:space="0" w:color="auto"/>
              <w:left w:val="single" w:sz="4" w:space="0" w:color="auto"/>
              <w:bottom w:val="single" w:sz="4" w:space="0" w:color="auto"/>
              <w:right w:val="single" w:sz="4" w:space="0" w:color="auto"/>
            </w:tcBorders>
          </w:tcPr>
          <w:p w:rsidR="00967D6E" w:rsidRPr="00E921A1" w:rsidRDefault="00967D6E" w:rsidP="001C5B10"/>
        </w:tc>
        <w:tc>
          <w:tcPr>
            <w:tcW w:w="950" w:type="dxa"/>
            <w:tcBorders>
              <w:top w:val="single" w:sz="4" w:space="0" w:color="auto"/>
              <w:left w:val="single" w:sz="4" w:space="0" w:color="auto"/>
              <w:bottom w:val="single" w:sz="4" w:space="0" w:color="auto"/>
              <w:right w:val="single" w:sz="4" w:space="0" w:color="auto"/>
            </w:tcBorders>
          </w:tcPr>
          <w:p w:rsidR="00967D6E" w:rsidRPr="00E921A1" w:rsidRDefault="00967D6E" w:rsidP="001C5B10">
            <w:r>
              <w:t>1</w:t>
            </w:r>
          </w:p>
        </w:tc>
        <w:tc>
          <w:tcPr>
            <w:tcW w:w="1169" w:type="dxa"/>
            <w:tcBorders>
              <w:top w:val="single" w:sz="4" w:space="0" w:color="auto"/>
              <w:left w:val="single" w:sz="4" w:space="0" w:color="auto"/>
              <w:bottom w:val="single" w:sz="4" w:space="0" w:color="auto"/>
              <w:right w:val="single" w:sz="4" w:space="0" w:color="auto"/>
            </w:tcBorders>
          </w:tcPr>
          <w:p w:rsidR="00967D6E" w:rsidRPr="00E921A1" w:rsidRDefault="00967D6E" w:rsidP="001C5B10"/>
        </w:tc>
        <w:tc>
          <w:tcPr>
            <w:tcW w:w="1215" w:type="dxa"/>
            <w:tcBorders>
              <w:top w:val="single" w:sz="4" w:space="0" w:color="auto"/>
              <w:left w:val="single" w:sz="4" w:space="0" w:color="auto"/>
              <w:bottom w:val="single" w:sz="4" w:space="0" w:color="auto"/>
              <w:right w:val="single" w:sz="4" w:space="0" w:color="auto"/>
            </w:tcBorders>
          </w:tcPr>
          <w:p w:rsidR="00967D6E" w:rsidRPr="00E921A1" w:rsidRDefault="00967D6E" w:rsidP="001C5B10">
            <w:r>
              <w:t>2</w:t>
            </w:r>
          </w:p>
        </w:tc>
        <w:tc>
          <w:tcPr>
            <w:tcW w:w="1176" w:type="dxa"/>
            <w:tcBorders>
              <w:top w:val="single" w:sz="4" w:space="0" w:color="auto"/>
              <w:left w:val="single" w:sz="4" w:space="0" w:color="auto"/>
              <w:bottom w:val="single" w:sz="4" w:space="0" w:color="auto"/>
              <w:right w:val="single" w:sz="4" w:space="0" w:color="auto"/>
            </w:tcBorders>
          </w:tcPr>
          <w:p w:rsidR="00967D6E" w:rsidRPr="00E921A1" w:rsidRDefault="00967D6E" w:rsidP="001C5B10">
            <w:r>
              <w:t>3</w:t>
            </w:r>
          </w:p>
        </w:tc>
      </w:tr>
      <w:tr w:rsidR="00967D6E" w:rsidRPr="00E921A1" w:rsidTr="001C5B10">
        <w:tc>
          <w:tcPr>
            <w:tcW w:w="0" w:type="auto"/>
            <w:vMerge/>
            <w:tcBorders>
              <w:top w:val="single" w:sz="4" w:space="0" w:color="auto"/>
              <w:left w:val="single" w:sz="4" w:space="0" w:color="auto"/>
              <w:bottom w:val="single" w:sz="4" w:space="0" w:color="auto"/>
              <w:right w:val="single" w:sz="4" w:space="0" w:color="auto"/>
            </w:tcBorders>
            <w:vAlign w:val="center"/>
            <w:hideMark/>
          </w:tcPr>
          <w:p w:rsidR="00967D6E" w:rsidRPr="00E921A1" w:rsidRDefault="00967D6E" w:rsidP="001C5B10"/>
        </w:tc>
        <w:tc>
          <w:tcPr>
            <w:tcW w:w="3265" w:type="dxa"/>
            <w:tcBorders>
              <w:top w:val="single" w:sz="4" w:space="0" w:color="auto"/>
              <w:left w:val="single" w:sz="4" w:space="0" w:color="auto"/>
              <w:bottom w:val="single" w:sz="4" w:space="0" w:color="auto"/>
              <w:right w:val="single" w:sz="4" w:space="0" w:color="auto"/>
            </w:tcBorders>
            <w:hideMark/>
          </w:tcPr>
          <w:p w:rsidR="00967D6E" w:rsidRPr="00E921A1" w:rsidRDefault="00967D6E" w:rsidP="001C5B10">
            <w:r w:rsidRPr="00E921A1">
              <w:t>3.3. Воспитание и обучение в Киевской Руси и Русском государстве до конца XVII века</w:t>
            </w:r>
          </w:p>
        </w:tc>
        <w:tc>
          <w:tcPr>
            <w:tcW w:w="1116" w:type="dxa"/>
            <w:tcBorders>
              <w:top w:val="single" w:sz="4" w:space="0" w:color="auto"/>
              <w:left w:val="single" w:sz="4" w:space="0" w:color="auto"/>
              <w:bottom w:val="single" w:sz="4" w:space="0" w:color="auto"/>
              <w:right w:val="single" w:sz="4" w:space="0" w:color="auto"/>
            </w:tcBorders>
          </w:tcPr>
          <w:p w:rsidR="00967D6E" w:rsidRPr="00E921A1" w:rsidRDefault="00967D6E" w:rsidP="001C5B10"/>
        </w:tc>
        <w:tc>
          <w:tcPr>
            <w:tcW w:w="950" w:type="dxa"/>
            <w:tcBorders>
              <w:top w:val="single" w:sz="4" w:space="0" w:color="auto"/>
              <w:left w:val="single" w:sz="4" w:space="0" w:color="auto"/>
              <w:bottom w:val="single" w:sz="4" w:space="0" w:color="auto"/>
              <w:right w:val="single" w:sz="4" w:space="0" w:color="auto"/>
            </w:tcBorders>
          </w:tcPr>
          <w:p w:rsidR="00967D6E" w:rsidRPr="00E921A1" w:rsidRDefault="00967D6E" w:rsidP="001C5B10"/>
        </w:tc>
        <w:tc>
          <w:tcPr>
            <w:tcW w:w="1169" w:type="dxa"/>
            <w:tcBorders>
              <w:top w:val="single" w:sz="4" w:space="0" w:color="auto"/>
              <w:left w:val="single" w:sz="4" w:space="0" w:color="auto"/>
              <w:bottom w:val="single" w:sz="4" w:space="0" w:color="auto"/>
              <w:right w:val="single" w:sz="4" w:space="0" w:color="auto"/>
            </w:tcBorders>
          </w:tcPr>
          <w:p w:rsidR="00967D6E" w:rsidRPr="00E921A1" w:rsidRDefault="00967D6E" w:rsidP="001C5B10"/>
        </w:tc>
        <w:tc>
          <w:tcPr>
            <w:tcW w:w="1215" w:type="dxa"/>
            <w:tcBorders>
              <w:top w:val="single" w:sz="4" w:space="0" w:color="auto"/>
              <w:left w:val="single" w:sz="4" w:space="0" w:color="auto"/>
              <w:bottom w:val="single" w:sz="4" w:space="0" w:color="auto"/>
              <w:right w:val="single" w:sz="4" w:space="0" w:color="auto"/>
            </w:tcBorders>
          </w:tcPr>
          <w:p w:rsidR="00967D6E" w:rsidRPr="00E921A1" w:rsidRDefault="00967D6E" w:rsidP="001C5B10">
            <w:r>
              <w:t>2</w:t>
            </w:r>
          </w:p>
        </w:tc>
        <w:tc>
          <w:tcPr>
            <w:tcW w:w="1176" w:type="dxa"/>
            <w:tcBorders>
              <w:top w:val="single" w:sz="4" w:space="0" w:color="auto"/>
              <w:left w:val="single" w:sz="4" w:space="0" w:color="auto"/>
              <w:bottom w:val="single" w:sz="4" w:space="0" w:color="auto"/>
              <w:right w:val="single" w:sz="4" w:space="0" w:color="auto"/>
            </w:tcBorders>
          </w:tcPr>
          <w:p w:rsidR="00967D6E" w:rsidRPr="00E921A1" w:rsidRDefault="00967D6E" w:rsidP="001C5B10">
            <w:r>
              <w:t>2</w:t>
            </w:r>
          </w:p>
        </w:tc>
      </w:tr>
      <w:tr w:rsidR="00967D6E" w:rsidRPr="00E921A1" w:rsidTr="001C5B10">
        <w:tc>
          <w:tcPr>
            <w:tcW w:w="680" w:type="dxa"/>
            <w:vMerge w:val="restart"/>
            <w:tcBorders>
              <w:top w:val="single" w:sz="4" w:space="0" w:color="auto"/>
              <w:left w:val="single" w:sz="4" w:space="0" w:color="auto"/>
              <w:bottom w:val="single" w:sz="4" w:space="0" w:color="auto"/>
              <w:right w:val="single" w:sz="4" w:space="0" w:color="auto"/>
            </w:tcBorders>
            <w:hideMark/>
          </w:tcPr>
          <w:p w:rsidR="00967D6E" w:rsidRPr="00E921A1" w:rsidRDefault="00967D6E" w:rsidP="001C5B10">
            <w:r w:rsidRPr="00E921A1">
              <w:t>IV</w:t>
            </w:r>
          </w:p>
        </w:tc>
        <w:tc>
          <w:tcPr>
            <w:tcW w:w="3265" w:type="dxa"/>
            <w:tcBorders>
              <w:top w:val="single" w:sz="4" w:space="0" w:color="auto"/>
              <w:left w:val="single" w:sz="4" w:space="0" w:color="auto"/>
              <w:bottom w:val="single" w:sz="4" w:space="0" w:color="auto"/>
              <w:right w:val="single" w:sz="4" w:space="0" w:color="auto"/>
            </w:tcBorders>
            <w:hideMark/>
          </w:tcPr>
          <w:p w:rsidR="00967D6E" w:rsidRPr="00E921A1" w:rsidRDefault="00967D6E" w:rsidP="001C5B10">
            <w:pPr>
              <w:rPr>
                <w:b/>
              </w:rPr>
            </w:pPr>
            <w:r w:rsidRPr="00E921A1">
              <w:rPr>
                <w:b/>
              </w:rPr>
              <w:t>Раздел 4. Педагогика Нового  времени</w:t>
            </w:r>
          </w:p>
        </w:tc>
        <w:tc>
          <w:tcPr>
            <w:tcW w:w="1116" w:type="dxa"/>
            <w:tcBorders>
              <w:top w:val="single" w:sz="4" w:space="0" w:color="auto"/>
              <w:left w:val="single" w:sz="4" w:space="0" w:color="auto"/>
              <w:bottom w:val="single" w:sz="4" w:space="0" w:color="auto"/>
              <w:right w:val="single" w:sz="4" w:space="0" w:color="auto"/>
            </w:tcBorders>
          </w:tcPr>
          <w:p w:rsidR="00967D6E" w:rsidRPr="00E921A1" w:rsidRDefault="00967D6E" w:rsidP="001C5B10">
            <w:pPr>
              <w:rPr>
                <w:b/>
              </w:rPr>
            </w:pPr>
            <w:r>
              <w:rPr>
                <w:b/>
              </w:rPr>
              <w:t>2</w:t>
            </w:r>
          </w:p>
        </w:tc>
        <w:tc>
          <w:tcPr>
            <w:tcW w:w="950" w:type="dxa"/>
            <w:tcBorders>
              <w:top w:val="single" w:sz="4" w:space="0" w:color="auto"/>
              <w:left w:val="single" w:sz="4" w:space="0" w:color="auto"/>
              <w:bottom w:val="single" w:sz="4" w:space="0" w:color="auto"/>
              <w:right w:val="single" w:sz="4" w:space="0" w:color="auto"/>
            </w:tcBorders>
          </w:tcPr>
          <w:p w:rsidR="00967D6E" w:rsidRPr="00E921A1" w:rsidRDefault="00967D6E" w:rsidP="001C5B10">
            <w:pPr>
              <w:rPr>
                <w:b/>
              </w:rPr>
            </w:pPr>
            <w:r>
              <w:rPr>
                <w:b/>
              </w:rPr>
              <w:t>2</w:t>
            </w:r>
          </w:p>
        </w:tc>
        <w:tc>
          <w:tcPr>
            <w:tcW w:w="1169" w:type="dxa"/>
            <w:tcBorders>
              <w:top w:val="single" w:sz="4" w:space="0" w:color="auto"/>
              <w:left w:val="single" w:sz="4" w:space="0" w:color="auto"/>
              <w:bottom w:val="single" w:sz="4" w:space="0" w:color="auto"/>
              <w:right w:val="single" w:sz="4" w:space="0" w:color="auto"/>
            </w:tcBorders>
          </w:tcPr>
          <w:p w:rsidR="00967D6E" w:rsidRPr="00E921A1" w:rsidRDefault="00967D6E" w:rsidP="001C5B10">
            <w:pPr>
              <w:rPr>
                <w:b/>
              </w:rPr>
            </w:pPr>
          </w:p>
        </w:tc>
        <w:tc>
          <w:tcPr>
            <w:tcW w:w="1215" w:type="dxa"/>
            <w:tcBorders>
              <w:top w:val="single" w:sz="4" w:space="0" w:color="auto"/>
              <w:left w:val="single" w:sz="4" w:space="0" w:color="auto"/>
              <w:bottom w:val="single" w:sz="4" w:space="0" w:color="auto"/>
              <w:right w:val="single" w:sz="4" w:space="0" w:color="auto"/>
            </w:tcBorders>
          </w:tcPr>
          <w:p w:rsidR="00967D6E" w:rsidRPr="00E921A1" w:rsidRDefault="00967D6E" w:rsidP="001C5B10">
            <w:pPr>
              <w:rPr>
                <w:b/>
              </w:rPr>
            </w:pPr>
            <w:r>
              <w:rPr>
                <w:b/>
              </w:rPr>
              <w:t>6</w:t>
            </w:r>
          </w:p>
        </w:tc>
        <w:tc>
          <w:tcPr>
            <w:tcW w:w="1176" w:type="dxa"/>
            <w:tcBorders>
              <w:top w:val="single" w:sz="4" w:space="0" w:color="auto"/>
              <w:left w:val="single" w:sz="4" w:space="0" w:color="auto"/>
              <w:bottom w:val="single" w:sz="4" w:space="0" w:color="auto"/>
              <w:right w:val="single" w:sz="4" w:space="0" w:color="auto"/>
            </w:tcBorders>
          </w:tcPr>
          <w:p w:rsidR="00967D6E" w:rsidRPr="00E921A1" w:rsidRDefault="00967D6E" w:rsidP="001C5B10">
            <w:pPr>
              <w:rPr>
                <w:b/>
              </w:rPr>
            </w:pPr>
            <w:r>
              <w:rPr>
                <w:b/>
              </w:rPr>
              <w:t>10</w:t>
            </w:r>
          </w:p>
        </w:tc>
      </w:tr>
      <w:tr w:rsidR="00967D6E" w:rsidRPr="00E921A1" w:rsidTr="001C5B10">
        <w:tc>
          <w:tcPr>
            <w:tcW w:w="0" w:type="auto"/>
            <w:vMerge/>
            <w:tcBorders>
              <w:top w:val="single" w:sz="4" w:space="0" w:color="auto"/>
              <w:left w:val="single" w:sz="4" w:space="0" w:color="auto"/>
              <w:bottom w:val="single" w:sz="4" w:space="0" w:color="auto"/>
              <w:right w:val="single" w:sz="4" w:space="0" w:color="auto"/>
            </w:tcBorders>
            <w:vAlign w:val="center"/>
            <w:hideMark/>
          </w:tcPr>
          <w:p w:rsidR="00967D6E" w:rsidRPr="00E921A1" w:rsidRDefault="00967D6E" w:rsidP="001C5B10"/>
        </w:tc>
        <w:tc>
          <w:tcPr>
            <w:tcW w:w="3265" w:type="dxa"/>
            <w:tcBorders>
              <w:top w:val="single" w:sz="4" w:space="0" w:color="auto"/>
              <w:left w:val="single" w:sz="4" w:space="0" w:color="auto"/>
              <w:bottom w:val="single" w:sz="4" w:space="0" w:color="auto"/>
              <w:right w:val="single" w:sz="4" w:space="0" w:color="auto"/>
            </w:tcBorders>
            <w:hideMark/>
          </w:tcPr>
          <w:p w:rsidR="00967D6E" w:rsidRPr="00E921A1" w:rsidRDefault="00967D6E" w:rsidP="001C5B10">
            <w:r w:rsidRPr="00E921A1">
              <w:t>4.1. Педагогическое учение основоположника педагогической науки Я.А. Коменского</w:t>
            </w:r>
          </w:p>
        </w:tc>
        <w:tc>
          <w:tcPr>
            <w:tcW w:w="1116" w:type="dxa"/>
            <w:tcBorders>
              <w:top w:val="single" w:sz="4" w:space="0" w:color="auto"/>
              <w:left w:val="single" w:sz="4" w:space="0" w:color="auto"/>
              <w:bottom w:val="single" w:sz="4" w:space="0" w:color="auto"/>
              <w:right w:val="single" w:sz="4" w:space="0" w:color="auto"/>
            </w:tcBorders>
          </w:tcPr>
          <w:p w:rsidR="00967D6E" w:rsidRPr="00E921A1" w:rsidRDefault="00967D6E" w:rsidP="001C5B10">
            <w:r>
              <w:t>1</w:t>
            </w:r>
          </w:p>
        </w:tc>
        <w:tc>
          <w:tcPr>
            <w:tcW w:w="950" w:type="dxa"/>
            <w:tcBorders>
              <w:top w:val="single" w:sz="4" w:space="0" w:color="auto"/>
              <w:left w:val="single" w:sz="4" w:space="0" w:color="auto"/>
              <w:bottom w:val="single" w:sz="4" w:space="0" w:color="auto"/>
              <w:right w:val="single" w:sz="4" w:space="0" w:color="auto"/>
            </w:tcBorders>
          </w:tcPr>
          <w:p w:rsidR="00967D6E" w:rsidRPr="00E921A1" w:rsidRDefault="00967D6E" w:rsidP="001C5B10">
            <w:r>
              <w:t>1</w:t>
            </w:r>
          </w:p>
        </w:tc>
        <w:tc>
          <w:tcPr>
            <w:tcW w:w="1169" w:type="dxa"/>
            <w:tcBorders>
              <w:top w:val="single" w:sz="4" w:space="0" w:color="auto"/>
              <w:left w:val="single" w:sz="4" w:space="0" w:color="auto"/>
              <w:bottom w:val="single" w:sz="4" w:space="0" w:color="auto"/>
              <w:right w:val="single" w:sz="4" w:space="0" w:color="auto"/>
            </w:tcBorders>
          </w:tcPr>
          <w:p w:rsidR="00967D6E" w:rsidRPr="00E921A1" w:rsidRDefault="00967D6E" w:rsidP="001C5B10"/>
        </w:tc>
        <w:tc>
          <w:tcPr>
            <w:tcW w:w="1215" w:type="dxa"/>
            <w:tcBorders>
              <w:top w:val="single" w:sz="4" w:space="0" w:color="auto"/>
              <w:left w:val="single" w:sz="4" w:space="0" w:color="auto"/>
              <w:bottom w:val="single" w:sz="4" w:space="0" w:color="auto"/>
              <w:right w:val="single" w:sz="4" w:space="0" w:color="auto"/>
            </w:tcBorders>
          </w:tcPr>
          <w:p w:rsidR="00967D6E" w:rsidRPr="00E921A1" w:rsidRDefault="00967D6E" w:rsidP="001C5B10">
            <w:r>
              <w:t>-</w:t>
            </w:r>
          </w:p>
        </w:tc>
        <w:tc>
          <w:tcPr>
            <w:tcW w:w="1176" w:type="dxa"/>
            <w:tcBorders>
              <w:top w:val="single" w:sz="4" w:space="0" w:color="auto"/>
              <w:left w:val="single" w:sz="4" w:space="0" w:color="auto"/>
              <w:bottom w:val="single" w:sz="4" w:space="0" w:color="auto"/>
              <w:right w:val="single" w:sz="4" w:space="0" w:color="auto"/>
            </w:tcBorders>
          </w:tcPr>
          <w:p w:rsidR="00967D6E" w:rsidRPr="00E921A1" w:rsidRDefault="00967D6E" w:rsidP="001C5B10">
            <w:r>
              <w:t>2</w:t>
            </w:r>
          </w:p>
        </w:tc>
      </w:tr>
      <w:tr w:rsidR="00967D6E" w:rsidRPr="00E921A1" w:rsidTr="001C5B10">
        <w:tc>
          <w:tcPr>
            <w:tcW w:w="0" w:type="auto"/>
            <w:vMerge/>
            <w:tcBorders>
              <w:top w:val="single" w:sz="4" w:space="0" w:color="auto"/>
              <w:left w:val="single" w:sz="4" w:space="0" w:color="auto"/>
              <w:bottom w:val="single" w:sz="4" w:space="0" w:color="auto"/>
              <w:right w:val="single" w:sz="4" w:space="0" w:color="auto"/>
            </w:tcBorders>
            <w:vAlign w:val="center"/>
            <w:hideMark/>
          </w:tcPr>
          <w:p w:rsidR="00967D6E" w:rsidRPr="00E921A1" w:rsidRDefault="00967D6E" w:rsidP="001C5B10"/>
        </w:tc>
        <w:tc>
          <w:tcPr>
            <w:tcW w:w="3265" w:type="dxa"/>
            <w:tcBorders>
              <w:top w:val="single" w:sz="4" w:space="0" w:color="auto"/>
              <w:left w:val="single" w:sz="4" w:space="0" w:color="auto"/>
              <w:bottom w:val="single" w:sz="4" w:space="0" w:color="auto"/>
              <w:right w:val="single" w:sz="4" w:space="0" w:color="auto"/>
            </w:tcBorders>
            <w:hideMark/>
          </w:tcPr>
          <w:p w:rsidR="00967D6E" w:rsidRPr="00E921A1" w:rsidRDefault="00967D6E" w:rsidP="001C5B10">
            <w:r w:rsidRPr="00E921A1">
              <w:t>4.2. Выдающиеся западноевропейские педагоги-мыслители эпохи Просвещения</w:t>
            </w:r>
          </w:p>
        </w:tc>
        <w:tc>
          <w:tcPr>
            <w:tcW w:w="1116" w:type="dxa"/>
            <w:tcBorders>
              <w:top w:val="single" w:sz="4" w:space="0" w:color="auto"/>
              <w:left w:val="single" w:sz="4" w:space="0" w:color="auto"/>
              <w:bottom w:val="single" w:sz="4" w:space="0" w:color="auto"/>
              <w:right w:val="single" w:sz="4" w:space="0" w:color="auto"/>
            </w:tcBorders>
          </w:tcPr>
          <w:p w:rsidR="00967D6E" w:rsidRPr="00E921A1" w:rsidRDefault="00967D6E" w:rsidP="001C5B10">
            <w:r>
              <w:t>-</w:t>
            </w:r>
          </w:p>
        </w:tc>
        <w:tc>
          <w:tcPr>
            <w:tcW w:w="950" w:type="dxa"/>
            <w:tcBorders>
              <w:top w:val="single" w:sz="4" w:space="0" w:color="auto"/>
              <w:left w:val="single" w:sz="4" w:space="0" w:color="auto"/>
              <w:bottom w:val="single" w:sz="4" w:space="0" w:color="auto"/>
              <w:right w:val="single" w:sz="4" w:space="0" w:color="auto"/>
            </w:tcBorders>
          </w:tcPr>
          <w:p w:rsidR="00967D6E" w:rsidRPr="00E921A1" w:rsidRDefault="00967D6E" w:rsidP="001C5B10">
            <w:r>
              <w:t>1</w:t>
            </w:r>
          </w:p>
        </w:tc>
        <w:tc>
          <w:tcPr>
            <w:tcW w:w="1169" w:type="dxa"/>
            <w:tcBorders>
              <w:top w:val="single" w:sz="4" w:space="0" w:color="auto"/>
              <w:left w:val="single" w:sz="4" w:space="0" w:color="auto"/>
              <w:bottom w:val="single" w:sz="4" w:space="0" w:color="auto"/>
              <w:right w:val="single" w:sz="4" w:space="0" w:color="auto"/>
            </w:tcBorders>
          </w:tcPr>
          <w:p w:rsidR="00967D6E" w:rsidRPr="00E921A1" w:rsidRDefault="00967D6E" w:rsidP="001C5B10"/>
        </w:tc>
        <w:tc>
          <w:tcPr>
            <w:tcW w:w="1215" w:type="dxa"/>
            <w:tcBorders>
              <w:top w:val="single" w:sz="4" w:space="0" w:color="auto"/>
              <w:left w:val="single" w:sz="4" w:space="0" w:color="auto"/>
              <w:bottom w:val="single" w:sz="4" w:space="0" w:color="auto"/>
              <w:right w:val="single" w:sz="4" w:space="0" w:color="auto"/>
            </w:tcBorders>
          </w:tcPr>
          <w:p w:rsidR="00967D6E" w:rsidRPr="00E921A1" w:rsidRDefault="00967D6E" w:rsidP="001C5B10">
            <w:r>
              <w:t>2</w:t>
            </w:r>
          </w:p>
        </w:tc>
        <w:tc>
          <w:tcPr>
            <w:tcW w:w="1176" w:type="dxa"/>
            <w:tcBorders>
              <w:top w:val="single" w:sz="4" w:space="0" w:color="auto"/>
              <w:left w:val="single" w:sz="4" w:space="0" w:color="auto"/>
              <w:bottom w:val="single" w:sz="4" w:space="0" w:color="auto"/>
              <w:right w:val="single" w:sz="4" w:space="0" w:color="auto"/>
            </w:tcBorders>
          </w:tcPr>
          <w:p w:rsidR="00967D6E" w:rsidRPr="00E921A1" w:rsidRDefault="00967D6E" w:rsidP="001C5B10">
            <w:r>
              <w:t>3</w:t>
            </w:r>
          </w:p>
        </w:tc>
      </w:tr>
      <w:tr w:rsidR="00967D6E" w:rsidRPr="00E921A1" w:rsidTr="001C5B10">
        <w:tc>
          <w:tcPr>
            <w:tcW w:w="0" w:type="auto"/>
            <w:vMerge/>
            <w:tcBorders>
              <w:top w:val="single" w:sz="4" w:space="0" w:color="auto"/>
              <w:left w:val="single" w:sz="4" w:space="0" w:color="auto"/>
              <w:bottom w:val="single" w:sz="4" w:space="0" w:color="auto"/>
              <w:right w:val="single" w:sz="4" w:space="0" w:color="auto"/>
            </w:tcBorders>
            <w:vAlign w:val="center"/>
            <w:hideMark/>
          </w:tcPr>
          <w:p w:rsidR="00967D6E" w:rsidRPr="00E921A1" w:rsidRDefault="00967D6E" w:rsidP="001C5B10"/>
        </w:tc>
        <w:tc>
          <w:tcPr>
            <w:tcW w:w="3265" w:type="dxa"/>
            <w:tcBorders>
              <w:top w:val="single" w:sz="4" w:space="0" w:color="auto"/>
              <w:left w:val="single" w:sz="4" w:space="0" w:color="auto"/>
              <w:bottom w:val="single" w:sz="4" w:space="0" w:color="auto"/>
              <w:right w:val="single" w:sz="4" w:space="0" w:color="auto"/>
            </w:tcBorders>
            <w:hideMark/>
          </w:tcPr>
          <w:p w:rsidR="00967D6E" w:rsidRPr="00E921A1" w:rsidRDefault="00967D6E" w:rsidP="001C5B10">
            <w:r w:rsidRPr="00E921A1">
              <w:t>4.3. Западноевропейские педагоги-классики XIX века</w:t>
            </w:r>
          </w:p>
        </w:tc>
        <w:tc>
          <w:tcPr>
            <w:tcW w:w="1116" w:type="dxa"/>
            <w:tcBorders>
              <w:top w:val="single" w:sz="4" w:space="0" w:color="auto"/>
              <w:left w:val="single" w:sz="4" w:space="0" w:color="auto"/>
              <w:bottom w:val="single" w:sz="4" w:space="0" w:color="auto"/>
              <w:right w:val="single" w:sz="4" w:space="0" w:color="auto"/>
            </w:tcBorders>
          </w:tcPr>
          <w:p w:rsidR="00967D6E" w:rsidRPr="00E921A1" w:rsidRDefault="00967D6E" w:rsidP="001C5B10">
            <w:r>
              <w:t>-</w:t>
            </w:r>
          </w:p>
        </w:tc>
        <w:tc>
          <w:tcPr>
            <w:tcW w:w="950" w:type="dxa"/>
            <w:tcBorders>
              <w:top w:val="single" w:sz="4" w:space="0" w:color="auto"/>
              <w:left w:val="single" w:sz="4" w:space="0" w:color="auto"/>
              <w:bottom w:val="single" w:sz="4" w:space="0" w:color="auto"/>
              <w:right w:val="single" w:sz="4" w:space="0" w:color="auto"/>
            </w:tcBorders>
          </w:tcPr>
          <w:p w:rsidR="00967D6E" w:rsidRPr="00E921A1" w:rsidRDefault="00967D6E" w:rsidP="001C5B10">
            <w:r>
              <w:t>-</w:t>
            </w:r>
          </w:p>
        </w:tc>
        <w:tc>
          <w:tcPr>
            <w:tcW w:w="1169" w:type="dxa"/>
            <w:tcBorders>
              <w:top w:val="single" w:sz="4" w:space="0" w:color="auto"/>
              <w:left w:val="single" w:sz="4" w:space="0" w:color="auto"/>
              <w:bottom w:val="single" w:sz="4" w:space="0" w:color="auto"/>
              <w:right w:val="single" w:sz="4" w:space="0" w:color="auto"/>
            </w:tcBorders>
          </w:tcPr>
          <w:p w:rsidR="00967D6E" w:rsidRPr="00E921A1" w:rsidRDefault="00967D6E" w:rsidP="001C5B10"/>
        </w:tc>
        <w:tc>
          <w:tcPr>
            <w:tcW w:w="1215" w:type="dxa"/>
            <w:tcBorders>
              <w:top w:val="single" w:sz="4" w:space="0" w:color="auto"/>
              <w:left w:val="single" w:sz="4" w:space="0" w:color="auto"/>
              <w:bottom w:val="single" w:sz="4" w:space="0" w:color="auto"/>
              <w:right w:val="single" w:sz="4" w:space="0" w:color="auto"/>
            </w:tcBorders>
          </w:tcPr>
          <w:p w:rsidR="00967D6E" w:rsidRPr="00E921A1" w:rsidRDefault="00967D6E" w:rsidP="001C5B10">
            <w:r>
              <w:t>1</w:t>
            </w:r>
          </w:p>
        </w:tc>
        <w:tc>
          <w:tcPr>
            <w:tcW w:w="1176" w:type="dxa"/>
            <w:tcBorders>
              <w:top w:val="single" w:sz="4" w:space="0" w:color="auto"/>
              <w:left w:val="single" w:sz="4" w:space="0" w:color="auto"/>
              <w:bottom w:val="single" w:sz="4" w:space="0" w:color="auto"/>
              <w:right w:val="single" w:sz="4" w:space="0" w:color="auto"/>
            </w:tcBorders>
          </w:tcPr>
          <w:p w:rsidR="00967D6E" w:rsidRPr="00E921A1" w:rsidRDefault="00967D6E" w:rsidP="001C5B10">
            <w:r>
              <w:t>1</w:t>
            </w:r>
          </w:p>
        </w:tc>
      </w:tr>
      <w:tr w:rsidR="00967D6E" w:rsidRPr="00E921A1" w:rsidTr="001C5B10">
        <w:tc>
          <w:tcPr>
            <w:tcW w:w="0" w:type="auto"/>
            <w:vMerge/>
            <w:tcBorders>
              <w:top w:val="single" w:sz="4" w:space="0" w:color="auto"/>
              <w:left w:val="single" w:sz="4" w:space="0" w:color="auto"/>
              <w:bottom w:val="single" w:sz="4" w:space="0" w:color="auto"/>
              <w:right w:val="single" w:sz="4" w:space="0" w:color="auto"/>
            </w:tcBorders>
            <w:vAlign w:val="center"/>
            <w:hideMark/>
          </w:tcPr>
          <w:p w:rsidR="00967D6E" w:rsidRPr="00E921A1" w:rsidRDefault="00967D6E" w:rsidP="001C5B10"/>
        </w:tc>
        <w:tc>
          <w:tcPr>
            <w:tcW w:w="3265" w:type="dxa"/>
            <w:tcBorders>
              <w:top w:val="single" w:sz="4" w:space="0" w:color="auto"/>
              <w:left w:val="single" w:sz="4" w:space="0" w:color="auto"/>
              <w:bottom w:val="single" w:sz="4" w:space="0" w:color="auto"/>
              <w:right w:val="single" w:sz="4" w:space="0" w:color="auto"/>
            </w:tcBorders>
            <w:hideMark/>
          </w:tcPr>
          <w:p w:rsidR="00967D6E" w:rsidRPr="00E921A1" w:rsidRDefault="00967D6E" w:rsidP="001C5B10">
            <w:r w:rsidRPr="00E921A1">
              <w:t>4.4. Образование и педагогическая мысль в России XVIII века</w:t>
            </w:r>
          </w:p>
        </w:tc>
        <w:tc>
          <w:tcPr>
            <w:tcW w:w="1116" w:type="dxa"/>
            <w:tcBorders>
              <w:top w:val="single" w:sz="4" w:space="0" w:color="auto"/>
              <w:left w:val="single" w:sz="4" w:space="0" w:color="auto"/>
              <w:bottom w:val="single" w:sz="4" w:space="0" w:color="auto"/>
              <w:right w:val="single" w:sz="4" w:space="0" w:color="auto"/>
            </w:tcBorders>
          </w:tcPr>
          <w:p w:rsidR="00967D6E" w:rsidRPr="00E921A1" w:rsidRDefault="00967D6E" w:rsidP="001C5B10">
            <w:r>
              <w:t>-</w:t>
            </w:r>
          </w:p>
        </w:tc>
        <w:tc>
          <w:tcPr>
            <w:tcW w:w="950" w:type="dxa"/>
            <w:tcBorders>
              <w:top w:val="single" w:sz="4" w:space="0" w:color="auto"/>
              <w:left w:val="single" w:sz="4" w:space="0" w:color="auto"/>
              <w:bottom w:val="single" w:sz="4" w:space="0" w:color="auto"/>
              <w:right w:val="single" w:sz="4" w:space="0" w:color="auto"/>
            </w:tcBorders>
          </w:tcPr>
          <w:p w:rsidR="00967D6E" w:rsidRPr="00E921A1" w:rsidRDefault="00967D6E" w:rsidP="001C5B10">
            <w:r>
              <w:t>-</w:t>
            </w:r>
          </w:p>
        </w:tc>
        <w:tc>
          <w:tcPr>
            <w:tcW w:w="1169" w:type="dxa"/>
            <w:tcBorders>
              <w:top w:val="single" w:sz="4" w:space="0" w:color="auto"/>
              <w:left w:val="single" w:sz="4" w:space="0" w:color="auto"/>
              <w:bottom w:val="single" w:sz="4" w:space="0" w:color="auto"/>
              <w:right w:val="single" w:sz="4" w:space="0" w:color="auto"/>
            </w:tcBorders>
          </w:tcPr>
          <w:p w:rsidR="00967D6E" w:rsidRPr="00E921A1" w:rsidRDefault="00967D6E" w:rsidP="001C5B10"/>
        </w:tc>
        <w:tc>
          <w:tcPr>
            <w:tcW w:w="1215" w:type="dxa"/>
            <w:tcBorders>
              <w:top w:val="single" w:sz="4" w:space="0" w:color="auto"/>
              <w:left w:val="single" w:sz="4" w:space="0" w:color="auto"/>
              <w:bottom w:val="single" w:sz="4" w:space="0" w:color="auto"/>
              <w:right w:val="single" w:sz="4" w:space="0" w:color="auto"/>
            </w:tcBorders>
          </w:tcPr>
          <w:p w:rsidR="00967D6E" w:rsidRPr="00E921A1" w:rsidRDefault="00967D6E" w:rsidP="001C5B10">
            <w:r>
              <w:t>1</w:t>
            </w:r>
          </w:p>
        </w:tc>
        <w:tc>
          <w:tcPr>
            <w:tcW w:w="1176" w:type="dxa"/>
            <w:tcBorders>
              <w:top w:val="single" w:sz="4" w:space="0" w:color="auto"/>
              <w:left w:val="single" w:sz="4" w:space="0" w:color="auto"/>
              <w:bottom w:val="single" w:sz="4" w:space="0" w:color="auto"/>
              <w:right w:val="single" w:sz="4" w:space="0" w:color="auto"/>
            </w:tcBorders>
          </w:tcPr>
          <w:p w:rsidR="00967D6E" w:rsidRPr="00E921A1" w:rsidRDefault="00967D6E" w:rsidP="001C5B10">
            <w:r>
              <w:t>1</w:t>
            </w:r>
          </w:p>
        </w:tc>
      </w:tr>
      <w:tr w:rsidR="00967D6E" w:rsidRPr="00E921A1" w:rsidTr="001C5B10">
        <w:tc>
          <w:tcPr>
            <w:tcW w:w="0" w:type="auto"/>
            <w:vMerge/>
            <w:tcBorders>
              <w:top w:val="single" w:sz="4" w:space="0" w:color="auto"/>
              <w:left w:val="single" w:sz="4" w:space="0" w:color="auto"/>
              <w:bottom w:val="single" w:sz="4" w:space="0" w:color="auto"/>
              <w:right w:val="single" w:sz="4" w:space="0" w:color="auto"/>
            </w:tcBorders>
            <w:vAlign w:val="center"/>
            <w:hideMark/>
          </w:tcPr>
          <w:p w:rsidR="00967D6E" w:rsidRPr="00E921A1" w:rsidRDefault="00967D6E" w:rsidP="001C5B10"/>
        </w:tc>
        <w:tc>
          <w:tcPr>
            <w:tcW w:w="3265" w:type="dxa"/>
            <w:tcBorders>
              <w:top w:val="single" w:sz="4" w:space="0" w:color="auto"/>
              <w:left w:val="single" w:sz="4" w:space="0" w:color="auto"/>
              <w:bottom w:val="single" w:sz="4" w:space="0" w:color="auto"/>
              <w:right w:val="single" w:sz="4" w:space="0" w:color="auto"/>
            </w:tcBorders>
            <w:hideMark/>
          </w:tcPr>
          <w:p w:rsidR="00967D6E" w:rsidRPr="00E921A1" w:rsidRDefault="00967D6E" w:rsidP="001C5B10">
            <w:r w:rsidRPr="00E921A1">
              <w:t>4.5. Образование и педагогическая мысль в России XIX века</w:t>
            </w:r>
            <w:r>
              <w:t>.</w:t>
            </w:r>
            <w:r w:rsidRPr="00E921A1">
              <w:t xml:space="preserve"> Педагогическое наследие К.Д. Ушинского</w:t>
            </w:r>
          </w:p>
        </w:tc>
        <w:tc>
          <w:tcPr>
            <w:tcW w:w="1116" w:type="dxa"/>
            <w:tcBorders>
              <w:top w:val="single" w:sz="4" w:space="0" w:color="auto"/>
              <w:left w:val="single" w:sz="4" w:space="0" w:color="auto"/>
              <w:bottom w:val="single" w:sz="4" w:space="0" w:color="auto"/>
              <w:right w:val="single" w:sz="4" w:space="0" w:color="auto"/>
            </w:tcBorders>
          </w:tcPr>
          <w:p w:rsidR="00967D6E" w:rsidRPr="00E921A1" w:rsidRDefault="00967D6E" w:rsidP="001C5B10">
            <w:r>
              <w:t>1</w:t>
            </w:r>
          </w:p>
        </w:tc>
        <w:tc>
          <w:tcPr>
            <w:tcW w:w="950" w:type="dxa"/>
            <w:tcBorders>
              <w:top w:val="single" w:sz="4" w:space="0" w:color="auto"/>
              <w:left w:val="single" w:sz="4" w:space="0" w:color="auto"/>
              <w:bottom w:val="single" w:sz="4" w:space="0" w:color="auto"/>
              <w:right w:val="single" w:sz="4" w:space="0" w:color="auto"/>
            </w:tcBorders>
          </w:tcPr>
          <w:p w:rsidR="00967D6E" w:rsidRPr="00E921A1" w:rsidRDefault="00967D6E" w:rsidP="001C5B10">
            <w:r>
              <w:t>-</w:t>
            </w:r>
          </w:p>
        </w:tc>
        <w:tc>
          <w:tcPr>
            <w:tcW w:w="1169" w:type="dxa"/>
            <w:tcBorders>
              <w:top w:val="single" w:sz="4" w:space="0" w:color="auto"/>
              <w:left w:val="single" w:sz="4" w:space="0" w:color="auto"/>
              <w:bottom w:val="single" w:sz="4" w:space="0" w:color="auto"/>
              <w:right w:val="single" w:sz="4" w:space="0" w:color="auto"/>
            </w:tcBorders>
          </w:tcPr>
          <w:p w:rsidR="00967D6E" w:rsidRPr="00E921A1" w:rsidRDefault="00967D6E" w:rsidP="001C5B10"/>
        </w:tc>
        <w:tc>
          <w:tcPr>
            <w:tcW w:w="1215" w:type="dxa"/>
            <w:tcBorders>
              <w:top w:val="single" w:sz="4" w:space="0" w:color="auto"/>
              <w:left w:val="single" w:sz="4" w:space="0" w:color="auto"/>
              <w:bottom w:val="single" w:sz="4" w:space="0" w:color="auto"/>
              <w:right w:val="single" w:sz="4" w:space="0" w:color="auto"/>
            </w:tcBorders>
          </w:tcPr>
          <w:p w:rsidR="00967D6E" w:rsidRPr="00E921A1" w:rsidRDefault="00967D6E" w:rsidP="001C5B10">
            <w:r>
              <w:t>1</w:t>
            </w:r>
          </w:p>
        </w:tc>
        <w:tc>
          <w:tcPr>
            <w:tcW w:w="1176" w:type="dxa"/>
            <w:tcBorders>
              <w:top w:val="single" w:sz="4" w:space="0" w:color="auto"/>
              <w:left w:val="single" w:sz="4" w:space="0" w:color="auto"/>
              <w:bottom w:val="single" w:sz="4" w:space="0" w:color="auto"/>
              <w:right w:val="single" w:sz="4" w:space="0" w:color="auto"/>
            </w:tcBorders>
          </w:tcPr>
          <w:p w:rsidR="00967D6E" w:rsidRPr="00E921A1" w:rsidRDefault="00967D6E" w:rsidP="001C5B10">
            <w:r>
              <w:t>2</w:t>
            </w:r>
          </w:p>
        </w:tc>
      </w:tr>
      <w:tr w:rsidR="00967D6E" w:rsidRPr="00E921A1" w:rsidTr="001C5B10">
        <w:tc>
          <w:tcPr>
            <w:tcW w:w="0" w:type="auto"/>
            <w:vMerge/>
            <w:tcBorders>
              <w:top w:val="single" w:sz="4" w:space="0" w:color="auto"/>
              <w:left w:val="single" w:sz="4" w:space="0" w:color="auto"/>
              <w:bottom w:val="single" w:sz="4" w:space="0" w:color="auto"/>
              <w:right w:val="single" w:sz="4" w:space="0" w:color="auto"/>
            </w:tcBorders>
            <w:vAlign w:val="center"/>
            <w:hideMark/>
          </w:tcPr>
          <w:p w:rsidR="00967D6E" w:rsidRPr="00E921A1" w:rsidRDefault="00967D6E" w:rsidP="001C5B10"/>
        </w:tc>
        <w:tc>
          <w:tcPr>
            <w:tcW w:w="3265" w:type="dxa"/>
            <w:tcBorders>
              <w:top w:val="single" w:sz="4" w:space="0" w:color="auto"/>
              <w:left w:val="single" w:sz="4" w:space="0" w:color="auto"/>
              <w:bottom w:val="single" w:sz="4" w:space="0" w:color="auto"/>
              <w:right w:val="single" w:sz="4" w:space="0" w:color="auto"/>
            </w:tcBorders>
            <w:hideMark/>
          </w:tcPr>
          <w:p w:rsidR="00967D6E" w:rsidRPr="00E921A1" w:rsidRDefault="00967D6E" w:rsidP="001C5B10">
            <w:r w:rsidRPr="00E921A1">
              <w:t>4.</w:t>
            </w:r>
            <w:r>
              <w:t>6</w:t>
            </w:r>
            <w:r w:rsidRPr="00E921A1">
              <w:t>. Официальная  и демократическая педагогика в России на рубеже XIX – XX веков</w:t>
            </w:r>
          </w:p>
        </w:tc>
        <w:tc>
          <w:tcPr>
            <w:tcW w:w="1116" w:type="dxa"/>
            <w:tcBorders>
              <w:top w:val="single" w:sz="4" w:space="0" w:color="auto"/>
              <w:left w:val="single" w:sz="4" w:space="0" w:color="auto"/>
              <w:bottom w:val="single" w:sz="4" w:space="0" w:color="auto"/>
              <w:right w:val="single" w:sz="4" w:space="0" w:color="auto"/>
            </w:tcBorders>
          </w:tcPr>
          <w:p w:rsidR="00967D6E" w:rsidRPr="00E921A1" w:rsidRDefault="00967D6E" w:rsidP="001C5B10">
            <w:r>
              <w:t>-</w:t>
            </w:r>
          </w:p>
        </w:tc>
        <w:tc>
          <w:tcPr>
            <w:tcW w:w="950" w:type="dxa"/>
            <w:tcBorders>
              <w:top w:val="single" w:sz="4" w:space="0" w:color="auto"/>
              <w:left w:val="single" w:sz="4" w:space="0" w:color="auto"/>
              <w:bottom w:val="single" w:sz="4" w:space="0" w:color="auto"/>
              <w:right w:val="single" w:sz="4" w:space="0" w:color="auto"/>
            </w:tcBorders>
          </w:tcPr>
          <w:p w:rsidR="00967D6E" w:rsidRPr="00E921A1" w:rsidRDefault="00967D6E" w:rsidP="001C5B10">
            <w:r>
              <w:t>-</w:t>
            </w:r>
          </w:p>
        </w:tc>
        <w:tc>
          <w:tcPr>
            <w:tcW w:w="1169" w:type="dxa"/>
            <w:tcBorders>
              <w:top w:val="single" w:sz="4" w:space="0" w:color="auto"/>
              <w:left w:val="single" w:sz="4" w:space="0" w:color="auto"/>
              <w:bottom w:val="single" w:sz="4" w:space="0" w:color="auto"/>
              <w:right w:val="single" w:sz="4" w:space="0" w:color="auto"/>
            </w:tcBorders>
          </w:tcPr>
          <w:p w:rsidR="00967D6E" w:rsidRPr="00E921A1" w:rsidRDefault="00967D6E" w:rsidP="001C5B10"/>
        </w:tc>
        <w:tc>
          <w:tcPr>
            <w:tcW w:w="1215" w:type="dxa"/>
            <w:tcBorders>
              <w:top w:val="single" w:sz="4" w:space="0" w:color="auto"/>
              <w:left w:val="single" w:sz="4" w:space="0" w:color="auto"/>
              <w:bottom w:val="single" w:sz="4" w:space="0" w:color="auto"/>
              <w:right w:val="single" w:sz="4" w:space="0" w:color="auto"/>
            </w:tcBorders>
          </w:tcPr>
          <w:p w:rsidR="00967D6E" w:rsidRPr="00E921A1" w:rsidRDefault="00967D6E" w:rsidP="001C5B10">
            <w:r>
              <w:t>1</w:t>
            </w:r>
          </w:p>
        </w:tc>
        <w:tc>
          <w:tcPr>
            <w:tcW w:w="1176" w:type="dxa"/>
            <w:tcBorders>
              <w:top w:val="single" w:sz="4" w:space="0" w:color="auto"/>
              <w:left w:val="single" w:sz="4" w:space="0" w:color="auto"/>
              <w:bottom w:val="single" w:sz="4" w:space="0" w:color="auto"/>
              <w:right w:val="single" w:sz="4" w:space="0" w:color="auto"/>
            </w:tcBorders>
          </w:tcPr>
          <w:p w:rsidR="00967D6E" w:rsidRPr="00E921A1" w:rsidRDefault="00967D6E" w:rsidP="001C5B10">
            <w:r>
              <w:t>1</w:t>
            </w:r>
          </w:p>
        </w:tc>
      </w:tr>
      <w:tr w:rsidR="00967D6E" w:rsidRPr="00E921A1" w:rsidTr="001C5B10">
        <w:tc>
          <w:tcPr>
            <w:tcW w:w="680" w:type="dxa"/>
            <w:vMerge w:val="restart"/>
            <w:tcBorders>
              <w:top w:val="single" w:sz="4" w:space="0" w:color="auto"/>
              <w:left w:val="single" w:sz="4" w:space="0" w:color="auto"/>
              <w:bottom w:val="single" w:sz="4" w:space="0" w:color="auto"/>
              <w:right w:val="single" w:sz="4" w:space="0" w:color="auto"/>
            </w:tcBorders>
            <w:hideMark/>
          </w:tcPr>
          <w:p w:rsidR="00967D6E" w:rsidRPr="00E921A1" w:rsidRDefault="00967D6E" w:rsidP="001C5B10">
            <w:r w:rsidRPr="00E921A1">
              <w:t>V</w:t>
            </w:r>
          </w:p>
        </w:tc>
        <w:tc>
          <w:tcPr>
            <w:tcW w:w="3265" w:type="dxa"/>
            <w:tcBorders>
              <w:top w:val="single" w:sz="4" w:space="0" w:color="auto"/>
              <w:left w:val="single" w:sz="4" w:space="0" w:color="auto"/>
              <w:bottom w:val="single" w:sz="4" w:space="0" w:color="auto"/>
              <w:right w:val="single" w:sz="4" w:space="0" w:color="auto"/>
            </w:tcBorders>
            <w:hideMark/>
          </w:tcPr>
          <w:p w:rsidR="00967D6E" w:rsidRPr="00E921A1" w:rsidRDefault="00967D6E" w:rsidP="001C5B10">
            <w:pPr>
              <w:rPr>
                <w:b/>
              </w:rPr>
            </w:pPr>
            <w:r w:rsidRPr="00E921A1">
              <w:rPr>
                <w:b/>
              </w:rPr>
              <w:t>Раздел 5. Педагогика Новейшего времени</w:t>
            </w:r>
          </w:p>
        </w:tc>
        <w:tc>
          <w:tcPr>
            <w:tcW w:w="1116" w:type="dxa"/>
            <w:tcBorders>
              <w:top w:val="single" w:sz="4" w:space="0" w:color="auto"/>
              <w:left w:val="single" w:sz="4" w:space="0" w:color="auto"/>
              <w:bottom w:val="single" w:sz="4" w:space="0" w:color="auto"/>
              <w:right w:val="single" w:sz="4" w:space="0" w:color="auto"/>
            </w:tcBorders>
          </w:tcPr>
          <w:p w:rsidR="00967D6E" w:rsidRPr="00D21D5A" w:rsidRDefault="00967D6E" w:rsidP="001C5B10">
            <w:pPr>
              <w:rPr>
                <w:b/>
              </w:rPr>
            </w:pPr>
            <w:r>
              <w:rPr>
                <w:b/>
              </w:rPr>
              <w:t>2</w:t>
            </w:r>
          </w:p>
        </w:tc>
        <w:tc>
          <w:tcPr>
            <w:tcW w:w="950" w:type="dxa"/>
            <w:tcBorders>
              <w:top w:val="single" w:sz="4" w:space="0" w:color="auto"/>
              <w:left w:val="single" w:sz="4" w:space="0" w:color="auto"/>
              <w:bottom w:val="single" w:sz="4" w:space="0" w:color="auto"/>
              <w:right w:val="single" w:sz="4" w:space="0" w:color="auto"/>
            </w:tcBorders>
          </w:tcPr>
          <w:p w:rsidR="00967D6E" w:rsidRPr="00E921A1" w:rsidRDefault="00967D6E" w:rsidP="001C5B10">
            <w:pPr>
              <w:rPr>
                <w:b/>
              </w:rPr>
            </w:pPr>
          </w:p>
        </w:tc>
        <w:tc>
          <w:tcPr>
            <w:tcW w:w="1169" w:type="dxa"/>
            <w:tcBorders>
              <w:top w:val="single" w:sz="4" w:space="0" w:color="auto"/>
              <w:left w:val="single" w:sz="4" w:space="0" w:color="auto"/>
              <w:bottom w:val="single" w:sz="4" w:space="0" w:color="auto"/>
              <w:right w:val="single" w:sz="4" w:space="0" w:color="auto"/>
            </w:tcBorders>
          </w:tcPr>
          <w:p w:rsidR="00967D6E" w:rsidRPr="00E921A1" w:rsidRDefault="00967D6E" w:rsidP="001C5B10">
            <w:pPr>
              <w:rPr>
                <w:b/>
              </w:rPr>
            </w:pPr>
          </w:p>
        </w:tc>
        <w:tc>
          <w:tcPr>
            <w:tcW w:w="1215" w:type="dxa"/>
            <w:tcBorders>
              <w:top w:val="single" w:sz="4" w:space="0" w:color="auto"/>
              <w:left w:val="single" w:sz="4" w:space="0" w:color="auto"/>
              <w:bottom w:val="single" w:sz="4" w:space="0" w:color="auto"/>
              <w:right w:val="single" w:sz="4" w:space="0" w:color="auto"/>
            </w:tcBorders>
          </w:tcPr>
          <w:p w:rsidR="00967D6E" w:rsidRPr="00E921A1" w:rsidRDefault="00967D6E" w:rsidP="001C5B10">
            <w:pPr>
              <w:rPr>
                <w:b/>
              </w:rPr>
            </w:pPr>
            <w:r>
              <w:rPr>
                <w:b/>
              </w:rPr>
              <w:t>6</w:t>
            </w:r>
          </w:p>
        </w:tc>
        <w:tc>
          <w:tcPr>
            <w:tcW w:w="1176" w:type="dxa"/>
            <w:tcBorders>
              <w:top w:val="single" w:sz="4" w:space="0" w:color="auto"/>
              <w:left w:val="single" w:sz="4" w:space="0" w:color="auto"/>
              <w:bottom w:val="single" w:sz="4" w:space="0" w:color="auto"/>
              <w:right w:val="single" w:sz="4" w:space="0" w:color="auto"/>
            </w:tcBorders>
          </w:tcPr>
          <w:p w:rsidR="00967D6E" w:rsidRPr="00E921A1" w:rsidRDefault="00967D6E" w:rsidP="001C5B10">
            <w:pPr>
              <w:rPr>
                <w:b/>
              </w:rPr>
            </w:pPr>
            <w:r>
              <w:rPr>
                <w:b/>
              </w:rPr>
              <w:t>8</w:t>
            </w:r>
          </w:p>
        </w:tc>
      </w:tr>
      <w:tr w:rsidR="00967D6E" w:rsidRPr="00E921A1" w:rsidTr="001C5B10">
        <w:tc>
          <w:tcPr>
            <w:tcW w:w="0" w:type="auto"/>
            <w:vMerge/>
            <w:tcBorders>
              <w:top w:val="single" w:sz="4" w:space="0" w:color="auto"/>
              <w:left w:val="single" w:sz="4" w:space="0" w:color="auto"/>
              <w:bottom w:val="single" w:sz="4" w:space="0" w:color="auto"/>
              <w:right w:val="single" w:sz="4" w:space="0" w:color="auto"/>
            </w:tcBorders>
            <w:vAlign w:val="center"/>
            <w:hideMark/>
          </w:tcPr>
          <w:p w:rsidR="00967D6E" w:rsidRPr="00E921A1" w:rsidRDefault="00967D6E" w:rsidP="001C5B10"/>
        </w:tc>
        <w:tc>
          <w:tcPr>
            <w:tcW w:w="3265" w:type="dxa"/>
            <w:tcBorders>
              <w:top w:val="single" w:sz="4" w:space="0" w:color="auto"/>
              <w:left w:val="single" w:sz="4" w:space="0" w:color="auto"/>
              <w:bottom w:val="single" w:sz="4" w:space="0" w:color="auto"/>
              <w:right w:val="single" w:sz="4" w:space="0" w:color="auto"/>
            </w:tcBorders>
            <w:hideMark/>
          </w:tcPr>
          <w:p w:rsidR="00967D6E" w:rsidRPr="00E921A1" w:rsidRDefault="00967D6E" w:rsidP="001C5B10">
            <w:r w:rsidRPr="00E921A1">
              <w:t>5.1. Реформаторское педагогическое движение в Западной Европе и США на рубеже XIX- XX вв.</w:t>
            </w:r>
          </w:p>
        </w:tc>
        <w:tc>
          <w:tcPr>
            <w:tcW w:w="1116" w:type="dxa"/>
            <w:tcBorders>
              <w:top w:val="single" w:sz="4" w:space="0" w:color="auto"/>
              <w:left w:val="single" w:sz="4" w:space="0" w:color="auto"/>
              <w:bottom w:val="single" w:sz="4" w:space="0" w:color="auto"/>
              <w:right w:val="single" w:sz="4" w:space="0" w:color="auto"/>
            </w:tcBorders>
          </w:tcPr>
          <w:p w:rsidR="00967D6E" w:rsidRPr="00E921A1" w:rsidRDefault="00967D6E" w:rsidP="001C5B10"/>
        </w:tc>
        <w:tc>
          <w:tcPr>
            <w:tcW w:w="950" w:type="dxa"/>
            <w:tcBorders>
              <w:top w:val="single" w:sz="4" w:space="0" w:color="auto"/>
              <w:left w:val="single" w:sz="4" w:space="0" w:color="auto"/>
              <w:bottom w:val="single" w:sz="4" w:space="0" w:color="auto"/>
              <w:right w:val="single" w:sz="4" w:space="0" w:color="auto"/>
            </w:tcBorders>
          </w:tcPr>
          <w:p w:rsidR="00967D6E" w:rsidRPr="00E921A1" w:rsidRDefault="00967D6E" w:rsidP="001C5B10"/>
        </w:tc>
        <w:tc>
          <w:tcPr>
            <w:tcW w:w="1169" w:type="dxa"/>
            <w:tcBorders>
              <w:top w:val="single" w:sz="4" w:space="0" w:color="auto"/>
              <w:left w:val="single" w:sz="4" w:space="0" w:color="auto"/>
              <w:bottom w:val="single" w:sz="4" w:space="0" w:color="auto"/>
              <w:right w:val="single" w:sz="4" w:space="0" w:color="auto"/>
            </w:tcBorders>
          </w:tcPr>
          <w:p w:rsidR="00967D6E" w:rsidRPr="00E921A1" w:rsidRDefault="00967D6E" w:rsidP="001C5B10"/>
        </w:tc>
        <w:tc>
          <w:tcPr>
            <w:tcW w:w="1215" w:type="dxa"/>
            <w:tcBorders>
              <w:top w:val="single" w:sz="4" w:space="0" w:color="auto"/>
              <w:left w:val="single" w:sz="4" w:space="0" w:color="auto"/>
              <w:bottom w:val="single" w:sz="4" w:space="0" w:color="auto"/>
              <w:right w:val="single" w:sz="4" w:space="0" w:color="auto"/>
            </w:tcBorders>
          </w:tcPr>
          <w:p w:rsidR="00967D6E" w:rsidRPr="00E921A1" w:rsidRDefault="00967D6E" w:rsidP="001C5B10">
            <w:r>
              <w:t>2</w:t>
            </w:r>
          </w:p>
        </w:tc>
        <w:tc>
          <w:tcPr>
            <w:tcW w:w="1176" w:type="dxa"/>
            <w:tcBorders>
              <w:top w:val="single" w:sz="4" w:space="0" w:color="auto"/>
              <w:left w:val="single" w:sz="4" w:space="0" w:color="auto"/>
              <w:bottom w:val="single" w:sz="4" w:space="0" w:color="auto"/>
              <w:right w:val="single" w:sz="4" w:space="0" w:color="auto"/>
            </w:tcBorders>
          </w:tcPr>
          <w:p w:rsidR="00967D6E" w:rsidRPr="00E921A1" w:rsidRDefault="00967D6E" w:rsidP="001C5B10">
            <w:r>
              <w:t>2</w:t>
            </w:r>
          </w:p>
        </w:tc>
      </w:tr>
      <w:tr w:rsidR="00967D6E" w:rsidRPr="00E921A1" w:rsidTr="001C5B10">
        <w:tc>
          <w:tcPr>
            <w:tcW w:w="0" w:type="auto"/>
            <w:vMerge/>
            <w:tcBorders>
              <w:top w:val="single" w:sz="4" w:space="0" w:color="auto"/>
              <w:left w:val="single" w:sz="4" w:space="0" w:color="auto"/>
              <w:bottom w:val="single" w:sz="4" w:space="0" w:color="auto"/>
              <w:right w:val="single" w:sz="4" w:space="0" w:color="auto"/>
            </w:tcBorders>
            <w:vAlign w:val="center"/>
            <w:hideMark/>
          </w:tcPr>
          <w:p w:rsidR="00967D6E" w:rsidRPr="00E921A1" w:rsidRDefault="00967D6E" w:rsidP="001C5B10"/>
        </w:tc>
        <w:tc>
          <w:tcPr>
            <w:tcW w:w="3265" w:type="dxa"/>
            <w:tcBorders>
              <w:top w:val="single" w:sz="4" w:space="0" w:color="auto"/>
              <w:left w:val="single" w:sz="4" w:space="0" w:color="auto"/>
              <w:bottom w:val="single" w:sz="4" w:space="0" w:color="auto"/>
              <w:right w:val="single" w:sz="4" w:space="0" w:color="auto"/>
            </w:tcBorders>
            <w:hideMark/>
          </w:tcPr>
          <w:p w:rsidR="00967D6E" w:rsidRPr="00E921A1" w:rsidRDefault="00967D6E" w:rsidP="001C5B10">
            <w:r w:rsidRPr="00E921A1">
              <w:t>5.2. Развитие отечественной системы образования и педагогической науки в советский период</w:t>
            </w:r>
          </w:p>
        </w:tc>
        <w:tc>
          <w:tcPr>
            <w:tcW w:w="1116" w:type="dxa"/>
            <w:tcBorders>
              <w:top w:val="single" w:sz="4" w:space="0" w:color="auto"/>
              <w:left w:val="single" w:sz="4" w:space="0" w:color="auto"/>
              <w:bottom w:val="single" w:sz="4" w:space="0" w:color="auto"/>
              <w:right w:val="single" w:sz="4" w:space="0" w:color="auto"/>
            </w:tcBorders>
          </w:tcPr>
          <w:p w:rsidR="00967D6E" w:rsidRPr="00E921A1" w:rsidRDefault="00967D6E" w:rsidP="001C5B10"/>
        </w:tc>
        <w:tc>
          <w:tcPr>
            <w:tcW w:w="950" w:type="dxa"/>
            <w:tcBorders>
              <w:top w:val="single" w:sz="4" w:space="0" w:color="auto"/>
              <w:left w:val="single" w:sz="4" w:space="0" w:color="auto"/>
              <w:bottom w:val="single" w:sz="4" w:space="0" w:color="auto"/>
              <w:right w:val="single" w:sz="4" w:space="0" w:color="auto"/>
            </w:tcBorders>
          </w:tcPr>
          <w:p w:rsidR="00967D6E" w:rsidRPr="00E921A1" w:rsidRDefault="00967D6E" w:rsidP="001C5B10">
            <w:r>
              <w:t>-</w:t>
            </w:r>
          </w:p>
        </w:tc>
        <w:tc>
          <w:tcPr>
            <w:tcW w:w="1169" w:type="dxa"/>
            <w:tcBorders>
              <w:top w:val="single" w:sz="4" w:space="0" w:color="auto"/>
              <w:left w:val="single" w:sz="4" w:space="0" w:color="auto"/>
              <w:bottom w:val="single" w:sz="4" w:space="0" w:color="auto"/>
              <w:right w:val="single" w:sz="4" w:space="0" w:color="auto"/>
            </w:tcBorders>
          </w:tcPr>
          <w:p w:rsidR="00967D6E" w:rsidRPr="00E921A1" w:rsidRDefault="00967D6E" w:rsidP="001C5B10"/>
        </w:tc>
        <w:tc>
          <w:tcPr>
            <w:tcW w:w="1215" w:type="dxa"/>
            <w:tcBorders>
              <w:top w:val="single" w:sz="4" w:space="0" w:color="auto"/>
              <w:left w:val="single" w:sz="4" w:space="0" w:color="auto"/>
              <w:bottom w:val="single" w:sz="4" w:space="0" w:color="auto"/>
              <w:right w:val="single" w:sz="4" w:space="0" w:color="auto"/>
            </w:tcBorders>
          </w:tcPr>
          <w:p w:rsidR="00967D6E" w:rsidRPr="00E921A1" w:rsidRDefault="00967D6E" w:rsidP="001C5B10">
            <w:r>
              <w:t>2</w:t>
            </w:r>
          </w:p>
        </w:tc>
        <w:tc>
          <w:tcPr>
            <w:tcW w:w="1176" w:type="dxa"/>
            <w:tcBorders>
              <w:top w:val="single" w:sz="4" w:space="0" w:color="auto"/>
              <w:left w:val="single" w:sz="4" w:space="0" w:color="auto"/>
              <w:bottom w:val="single" w:sz="4" w:space="0" w:color="auto"/>
              <w:right w:val="single" w:sz="4" w:space="0" w:color="auto"/>
            </w:tcBorders>
          </w:tcPr>
          <w:p w:rsidR="00967D6E" w:rsidRPr="00E921A1" w:rsidRDefault="00967D6E" w:rsidP="001C5B10">
            <w:r>
              <w:t>2</w:t>
            </w:r>
          </w:p>
        </w:tc>
      </w:tr>
      <w:tr w:rsidR="00967D6E" w:rsidRPr="00E921A1" w:rsidTr="001C5B10">
        <w:tc>
          <w:tcPr>
            <w:tcW w:w="0" w:type="auto"/>
            <w:vMerge/>
            <w:tcBorders>
              <w:top w:val="single" w:sz="4" w:space="0" w:color="auto"/>
              <w:left w:val="single" w:sz="4" w:space="0" w:color="auto"/>
              <w:bottom w:val="single" w:sz="4" w:space="0" w:color="auto"/>
              <w:right w:val="single" w:sz="4" w:space="0" w:color="auto"/>
            </w:tcBorders>
            <w:vAlign w:val="center"/>
            <w:hideMark/>
          </w:tcPr>
          <w:p w:rsidR="00967D6E" w:rsidRPr="00E921A1" w:rsidRDefault="00967D6E" w:rsidP="001C5B10"/>
        </w:tc>
        <w:tc>
          <w:tcPr>
            <w:tcW w:w="3265" w:type="dxa"/>
            <w:tcBorders>
              <w:top w:val="single" w:sz="4" w:space="0" w:color="auto"/>
              <w:left w:val="single" w:sz="4" w:space="0" w:color="auto"/>
              <w:bottom w:val="single" w:sz="4" w:space="0" w:color="auto"/>
              <w:right w:val="single" w:sz="4" w:space="0" w:color="auto"/>
            </w:tcBorders>
            <w:hideMark/>
          </w:tcPr>
          <w:p w:rsidR="00967D6E" w:rsidRPr="00E921A1" w:rsidRDefault="00967D6E" w:rsidP="001C5B10">
            <w:r w:rsidRPr="00E921A1">
              <w:t>5.3. Педагогические системы педагогов советского периода  (А.С. Макаренко,С.Т.Шацкого, В.А. Сухомлинского</w:t>
            </w:r>
          </w:p>
        </w:tc>
        <w:tc>
          <w:tcPr>
            <w:tcW w:w="1116" w:type="dxa"/>
            <w:tcBorders>
              <w:top w:val="single" w:sz="4" w:space="0" w:color="auto"/>
              <w:left w:val="single" w:sz="4" w:space="0" w:color="auto"/>
              <w:bottom w:val="single" w:sz="4" w:space="0" w:color="auto"/>
              <w:right w:val="single" w:sz="4" w:space="0" w:color="auto"/>
            </w:tcBorders>
          </w:tcPr>
          <w:p w:rsidR="00967D6E" w:rsidRPr="00E921A1" w:rsidRDefault="00967D6E" w:rsidP="001C5B10">
            <w:r>
              <w:t>1</w:t>
            </w:r>
          </w:p>
        </w:tc>
        <w:tc>
          <w:tcPr>
            <w:tcW w:w="950" w:type="dxa"/>
            <w:tcBorders>
              <w:top w:val="single" w:sz="4" w:space="0" w:color="auto"/>
              <w:left w:val="single" w:sz="4" w:space="0" w:color="auto"/>
              <w:bottom w:val="single" w:sz="4" w:space="0" w:color="auto"/>
              <w:right w:val="single" w:sz="4" w:space="0" w:color="auto"/>
            </w:tcBorders>
          </w:tcPr>
          <w:p w:rsidR="00967D6E" w:rsidRPr="00E921A1" w:rsidRDefault="00967D6E" w:rsidP="001C5B10"/>
        </w:tc>
        <w:tc>
          <w:tcPr>
            <w:tcW w:w="1169" w:type="dxa"/>
            <w:tcBorders>
              <w:top w:val="single" w:sz="4" w:space="0" w:color="auto"/>
              <w:left w:val="single" w:sz="4" w:space="0" w:color="auto"/>
              <w:bottom w:val="single" w:sz="4" w:space="0" w:color="auto"/>
              <w:right w:val="single" w:sz="4" w:space="0" w:color="auto"/>
            </w:tcBorders>
          </w:tcPr>
          <w:p w:rsidR="00967D6E" w:rsidRPr="00E921A1" w:rsidRDefault="00967D6E" w:rsidP="001C5B10"/>
        </w:tc>
        <w:tc>
          <w:tcPr>
            <w:tcW w:w="1215" w:type="dxa"/>
            <w:tcBorders>
              <w:top w:val="single" w:sz="4" w:space="0" w:color="auto"/>
              <w:left w:val="single" w:sz="4" w:space="0" w:color="auto"/>
              <w:bottom w:val="single" w:sz="4" w:space="0" w:color="auto"/>
              <w:right w:val="single" w:sz="4" w:space="0" w:color="auto"/>
            </w:tcBorders>
          </w:tcPr>
          <w:p w:rsidR="00967D6E" w:rsidRPr="00E921A1" w:rsidRDefault="00967D6E" w:rsidP="001C5B10">
            <w:r>
              <w:t>-</w:t>
            </w:r>
          </w:p>
        </w:tc>
        <w:tc>
          <w:tcPr>
            <w:tcW w:w="1176" w:type="dxa"/>
            <w:tcBorders>
              <w:top w:val="single" w:sz="4" w:space="0" w:color="auto"/>
              <w:left w:val="single" w:sz="4" w:space="0" w:color="auto"/>
              <w:bottom w:val="single" w:sz="4" w:space="0" w:color="auto"/>
              <w:right w:val="single" w:sz="4" w:space="0" w:color="auto"/>
            </w:tcBorders>
          </w:tcPr>
          <w:p w:rsidR="00967D6E" w:rsidRPr="00E921A1" w:rsidRDefault="00967D6E" w:rsidP="001C5B10">
            <w:r>
              <w:t>2</w:t>
            </w:r>
          </w:p>
        </w:tc>
      </w:tr>
      <w:tr w:rsidR="00967D6E" w:rsidRPr="00E921A1" w:rsidTr="001C5B10">
        <w:tc>
          <w:tcPr>
            <w:tcW w:w="0" w:type="auto"/>
            <w:vMerge/>
            <w:tcBorders>
              <w:top w:val="single" w:sz="4" w:space="0" w:color="auto"/>
              <w:left w:val="single" w:sz="4" w:space="0" w:color="auto"/>
              <w:bottom w:val="single" w:sz="4" w:space="0" w:color="auto"/>
              <w:right w:val="single" w:sz="4" w:space="0" w:color="auto"/>
            </w:tcBorders>
            <w:vAlign w:val="center"/>
            <w:hideMark/>
          </w:tcPr>
          <w:p w:rsidR="00967D6E" w:rsidRPr="00E921A1" w:rsidRDefault="00967D6E" w:rsidP="001C5B10"/>
        </w:tc>
        <w:tc>
          <w:tcPr>
            <w:tcW w:w="3265" w:type="dxa"/>
            <w:tcBorders>
              <w:top w:val="single" w:sz="4" w:space="0" w:color="auto"/>
              <w:left w:val="single" w:sz="4" w:space="0" w:color="auto"/>
              <w:bottom w:val="single" w:sz="4" w:space="0" w:color="auto"/>
              <w:right w:val="single" w:sz="4" w:space="0" w:color="auto"/>
            </w:tcBorders>
            <w:hideMark/>
          </w:tcPr>
          <w:p w:rsidR="00967D6E" w:rsidRPr="00E921A1" w:rsidRDefault="00967D6E" w:rsidP="001C5B10">
            <w:r w:rsidRPr="00E921A1">
              <w:t>5.4. Ведущие тенденции развития образования в современном мире</w:t>
            </w:r>
          </w:p>
        </w:tc>
        <w:tc>
          <w:tcPr>
            <w:tcW w:w="1116" w:type="dxa"/>
            <w:tcBorders>
              <w:top w:val="single" w:sz="4" w:space="0" w:color="auto"/>
              <w:left w:val="single" w:sz="4" w:space="0" w:color="auto"/>
              <w:bottom w:val="single" w:sz="4" w:space="0" w:color="auto"/>
              <w:right w:val="single" w:sz="4" w:space="0" w:color="auto"/>
            </w:tcBorders>
          </w:tcPr>
          <w:p w:rsidR="00967D6E" w:rsidRPr="00E921A1" w:rsidRDefault="00967D6E" w:rsidP="001C5B10">
            <w:r>
              <w:t>1</w:t>
            </w:r>
          </w:p>
        </w:tc>
        <w:tc>
          <w:tcPr>
            <w:tcW w:w="950" w:type="dxa"/>
            <w:tcBorders>
              <w:top w:val="single" w:sz="4" w:space="0" w:color="auto"/>
              <w:left w:val="single" w:sz="4" w:space="0" w:color="auto"/>
              <w:bottom w:val="single" w:sz="4" w:space="0" w:color="auto"/>
              <w:right w:val="single" w:sz="4" w:space="0" w:color="auto"/>
            </w:tcBorders>
          </w:tcPr>
          <w:p w:rsidR="00967D6E" w:rsidRPr="00E921A1" w:rsidRDefault="00967D6E" w:rsidP="001C5B10"/>
        </w:tc>
        <w:tc>
          <w:tcPr>
            <w:tcW w:w="1169" w:type="dxa"/>
            <w:tcBorders>
              <w:top w:val="single" w:sz="4" w:space="0" w:color="auto"/>
              <w:left w:val="single" w:sz="4" w:space="0" w:color="auto"/>
              <w:bottom w:val="single" w:sz="4" w:space="0" w:color="auto"/>
              <w:right w:val="single" w:sz="4" w:space="0" w:color="auto"/>
            </w:tcBorders>
          </w:tcPr>
          <w:p w:rsidR="00967D6E" w:rsidRPr="00E921A1" w:rsidRDefault="00967D6E" w:rsidP="001C5B10"/>
        </w:tc>
        <w:tc>
          <w:tcPr>
            <w:tcW w:w="1215" w:type="dxa"/>
            <w:tcBorders>
              <w:top w:val="single" w:sz="4" w:space="0" w:color="auto"/>
              <w:left w:val="single" w:sz="4" w:space="0" w:color="auto"/>
              <w:bottom w:val="single" w:sz="4" w:space="0" w:color="auto"/>
              <w:right w:val="single" w:sz="4" w:space="0" w:color="auto"/>
            </w:tcBorders>
          </w:tcPr>
          <w:p w:rsidR="00967D6E" w:rsidRPr="00E921A1" w:rsidRDefault="00967D6E" w:rsidP="001C5B10">
            <w:r>
              <w:t>2</w:t>
            </w:r>
          </w:p>
        </w:tc>
        <w:tc>
          <w:tcPr>
            <w:tcW w:w="1176" w:type="dxa"/>
            <w:tcBorders>
              <w:top w:val="single" w:sz="4" w:space="0" w:color="auto"/>
              <w:left w:val="single" w:sz="4" w:space="0" w:color="auto"/>
              <w:bottom w:val="single" w:sz="4" w:space="0" w:color="auto"/>
              <w:right w:val="single" w:sz="4" w:space="0" w:color="auto"/>
            </w:tcBorders>
          </w:tcPr>
          <w:p w:rsidR="00967D6E" w:rsidRPr="00E921A1" w:rsidRDefault="00967D6E" w:rsidP="001C5B10">
            <w:r>
              <w:t>2</w:t>
            </w:r>
          </w:p>
        </w:tc>
      </w:tr>
      <w:tr w:rsidR="00967D6E" w:rsidRPr="00E921A1" w:rsidTr="001C5B10">
        <w:tc>
          <w:tcPr>
            <w:tcW w:w="0" w:type="auto"/>
            <w:tcBorders>
              <w:top w:val="single" w:sz="4" w:space="0" w:color="auto"/>
              <w:left w:val="single" w:sz="4" w:space="0" w:color="auto"/>
              <w:bottom w:val="single" w:sz="4" w:space="0" w:color="auto"/>
              <w:right w:val="single" w:sz="4" w:space="0" w:color="auto"/>
            </w:tcBorders>
            <w:vAlign w:val="center"/>
          </w:tcPr>
          <w:p w:rsidR="00967D6E" w:rsidRPr="00E921A1" w:rsidRDefault="00967D6E" w:rsidP="001C5B10"/>
        </w:tc>
        <w:tc>
          <w:tcPr>
            <w:tcW w:w="3265" w:type="dxa"/>
            <w:tcBorders>
              <w:top w:val="single" w:sz="4" w:space="0" w:color="auto"/>
              <w:left w:val="single" w:sz="4" w:space="0" w:color="auto"/>
              <w:bottom w:val="single" w:sz="4" w:space="0" w:color="auto"/>
              <w:right w:val="single" w:sz="4" w:space="0" w:color="auto"/>
            </w:tcBorders>
          </w:tcPr>
          <w:p w:rsidR="00967D6E" w:rsidRPr="00E921A1" w:rsidRDefault="00967D6E" w:rsidP="001C5B10">
            <w:r>
              <w:t xml:space="preserve">Зачёт </w:t>
            </w:r>
          </w:p>
        </w:tc>
        <w:tc>
          <w:tcPr>
            <w:tcW w:w="1116" w:type="dxa"/>
            <w:tcBorders>
              <w:top w:val="single" w:sz="4" w:space="0" w:color="auto"/>
              <w:left w:val="single" w:sz="4" w:space="0" w:color="auto"/>
              <w:bottom w:val="single" w:sz="4" w:space="0" w:color="auto"/>
              <w:right w:val="single" w:sz="4" w:space="0" w:color="auto"/>
            </w:tcBorders>
          </w:tcPr>
          <w:p w:rsidR="00967D6E" w:rsidRPr="00E921A1" w:rsidRDefault="00967D6E" w:rsidP="001C5B10"/>
        </w:tc>
        <w:tc>
          <w:tcPr>
            <w:tcW w:w="950" w:type="dxa"/>
            <w:tcBorders>
              <w:top w:val="single" w:sz="4" w:space="0" w:color="auto"/>
              <w:left w:val="single" w:sz="4" w:space="0" w:color="auto"/>
              <w:bottom w:val="single" w:sz="4" w:space="0" w:color="auto"/>
              <w:right w:val="single" w:sz="4" w:space="0" w:color="auto"/>
            </w:tcBorders>
          </w:tcPr>
          <w:p w:rsidR="00967D6E" w:rsidRPr="00E921A1" w:rsidRDefault="00967D6E" w:rsidP="001C5B10"/>
        </w:tc>
        <w:tc>
          <w:tcPr>
            <w:tcW w:w="1169" w:type="dxa"/>
            <w:tcBorders>
              <w:top w:val="single" w:sz="4" w:space="0" w:color="auto"/>
              <w:left w:val="single" w:sz="4" w:space="0" w:color="auto"/>
              <w:bottom w:val="single" w:sz="4" w:space="0" w:color="auto"/>
              <w:right w:val="single" w:sz="4" w:space="0" w:color="auto"/>
            </w:tcBorders>
          </w:tcPr>
          <w:p w:rsidR="00967D6E" w:rsidRPr="00E921A1" w:rsidRDefault="00967D6E" w:rsidP="001C5B10"/>
        </w:tc>
        <w:tc>
          <w:tcPr>
            <w:tcW w:w="1215" w:type="dxa"/>
            <w:tcBorders>
              <w:top w:val="single" w:sz="4" w:space="0" w:color="auto"/>
              <w:left w:val="single" w:sz="4" w:space="0" w:color="auto"/>
              <w:bottom w:val="single" w:sz="4" w:space="0" w:color="auto"/>
              <w:right w:val="single" w:sz="4" w:space="0" w:color="auto"/>
            </w:tcBorders>
          </w:tcPr>
          <w:p w:rsidR="00967D6E" w:rsidRPr="00E921A1" w:rsidRDefault="00967D6E" w:rsidP="001C5B10"/>
        </w:tc>
        <w:tc>
          <w:tcPr>
            <w:tcW w:w="1176" w:type="dxa"/>
            <w:tcBorders>
              <w:top w:val="single" w:sz="4" w:space="0" w:color="auto"/>
              <w:left w:val="single" w:sz="4" w:space="0" w:color="auto"/>
              <w:bottom w:val="single" w:sz="4" w:space="0" w:color="auto"/>
              <w:right w:val="single" w:sz="4" w:space="0" w:color="auto"/>
            </w:tcBorders>
          </w:tcPr>
          <w:p w:rsidR="00967D6E" w:rsidRPr="00622A44" w:rsidRDefault="00967D6E" w:rsidP="001C5B10">
            <w:pPr>
              <w:rPr>
                <w:b/>
              </w:rPr>
            </w:pPr>
          </w:p>
        </w:tc>
      </w:tr>
      <w:tr w:rsidR="00967D6E" w:rsidRPr="00E921A1" w:rsidTr="001C5B10">
        <w:tc>
          <w:tcPr>
            <w:tcW w:w="3945" w:type="dxa"/>
            <w:gridSpan w:val="2"/>
            <w:tcBorders>
              <w:top w:val="single" w:sz="4" w:space="0" w:color="auto"/>
              <w:left w:val="single" w:sz="4" w:space="0" w:color="auto"/>
              <w:bottom w:val="single" w:sz="4" w:space="0" w:color="auto"/>
              <w:right w:val="single" w:sz="4" w:space="0" w:color="auto"/>
            </w:tcBorders>
            <w:hideMark/>
          </w:tcPr>
          <w:p w:rsidR="00967D6E" w:rsidRPr="00E921A1" w:rsidRDefault="00967D6E" w:rsidP="001C5B10">
            <w:pPr>
              <w:rPr>
                <w:b/>
              </w:rPr>
            </w:pPr>
            <w:r w:rsidRPr="00E921A1">
              <w:rPr>
                <w:b/>
              </w:rPr>
              <w:t>Итого:</w:t>
            </w:r>
          </w:p>
        </w:tc>
        <w:tc>
          <w:tcPr>
            <w:tcW w:w="1116" w:type="dxa"/>
            <w:tcBorders>
              <w:top w:val="single" w:sz="4" w:space="0" w:color="auto"/>
              <w:left w:val="single" w:sz="4" w:space="0" w:color="auto"/>
              <w:bottom w:val="single" w:sz="4" w:space="0" w:color="auto"/>
              <w:right w:val="single" w:sz="4" w:space="0" w:color="auto"/>
            </w:tcBorders>
          </w:tcPr>
          <w:p w:rsidR="00967D6E" w:rsidRPr="00D21D5A" w:rsidRDefault="00967D6E" w:rsidP="001C5B10">
            <w:pPr>
              <w:rPr>
                <w:b/>
              </w:rPr>
            </w:pPr>
            <w:r>
              <w:rPr>
                <w:b/>
              </w:rPr>
              <w:t>4</w:t>
            </w:r>
          </w:p>
        </w:tc>
        <w:tc>
          <w:tcPr>
            <w:tcW w:w="950" w:type="dxa"/>
            <w:tcBorders>
              <w:top w:val="single" w:sz="4" w:space="0" w:color="auto"/>
              <w:left w:val="single" w:sz="4" w:space="0" w:color="auto"/>
              <w:bottom w:val="single" w:sz="4" w:space="0" w:color="auto"/>
              <w:right w:val="single" w:sz="4" w:space="0" w:color="auto"/>
            </w:tcBorders>
          </w:tcPr>
          <w:p w:rsidR="00967D6E" w:rsidRPr="00D21D5A" w:rsidRDefault="00967D6E" w:rsidP="001C5B10">
            <w:pPr>
              <w:rPr>
                <w:b/>
              </w:rPr>
            </w:pPr>
            <w:r>
              <w:rPr>
                <w:b/>
              </w:rPr>
              <w:t>4</w:t>
            </w:r>
          </w:p>
        </w:tc>
        <w:tc>
          <w:tcPr>
            <w:tcW w:w="1169" w:type="dxa"/>
            <w:tcBorders>
              <w:top w:val="single" w:sz="4" w:space="0" w:color="auto"/>
              <w:left w:val="single" w:sz="4" w:space="0" w:color="auto"/>
              <w:bottom w:val="single" w:sz="4" w:space="0" w:color="auto"/>
              <w:right w:val="single" w:sz="4" w:space="0" w:color="auto"/>
            </w:tcBorders>
          </w:tcPr>
          <w:p w:rsidR="00967D6E" w:rsidRPr="00D21D5A" w:rsidRDefault="00967D6E" w:rsidP="001C5B10">
            <w:pPr>
              <w:rPr>
                <w:b/>
              </w:rPr>
            </w:pPr>
            <w:r>
              <w:rPr>
                <w:b/>
              </w:rPr>
              <w:t>-</w:t>
            </w:r>
          </w:p>
        </w:tc>
        <w:tc>
          <w:tcPr>
            <w:tcW w:w="1215" w:type="dxa"/>
            <w:tcBorders>
              <w:top w:val="single" w:sz="4" w:space="0" w:color="auto"/>
              <w:left w:val="single" w:sz="4" w:space="0" w:color="auto"/>
              <w:bottom w:val="single" w:sz="4" w:space="0" w:color="auto"/>
              <w:right w:val="single" w:sz="4" w:space="0" w:color="auto"/>
            </w:tcBorders>
          </w:tcPr>
          <w:p w:rsidR="00967D6E" w:rsidRPr="00D21D5A" w:rsidRDefault="00967D6E" w:rsidP="001C5B10">
            <w:pPr>
              <w:rPr>
                <w:b/>
              </w:rPr>
            </w:pPr>
            <w:r>
              <w:rPr>
                <w:b/>
              </w:rPr>
              <w:t>28</w:t>
            </w:r>
          </w:p>
        </w:tc>
        <w:tc>
          <w:tcPr>
            <w:tcW w:w="1176" w:type="dxa"/>
            <w:tcBorders>
              <w:top w:val="single" w:sz="4" w:space="0" w:color="auto"/>
              <w:left w:val="single" w:sz="4" w:space="0" w:color="auto"/>
              <w:bottom w:val="single" w:sz="4" w:space="0" w:color="auto"/>
              <w:right w:val="single" w:sz="4" w:space="0" w:color="auto"/>
            </w:tcBorders>
          </w:tcPr>
          <w:p w:rsidR="00967D6E" w:rsidRPr="00D21D5A" w:rsidRDefault="00967D6E" w:rsidP="001C5B10">
            <w:pPr>
              <w:rPr>
                <w:b/>
              </w:rPr>
            </w:pPr>
            <w:r>
              <w:rPr>
                <w:b/>
              </w:rPr>
              <w:t>36</w:t>
            </w:r>
          </w:p>
        </w:tc>
      </w:tr>
    </w:tbl>
    <w:p w:rsidR="00967D6E" w:rsidRPr="0080654D" w:rsidRDefault="00967D6E" w:rsidP="00967D6E">
      <w:pPr>
        <w:ind w:left="273"/>
      </w:pPr>
    </w:p>
    <w:p w:rsidR="00967D6E" w:rsidRPr="0080654D" w:rsidRDefault="00967D6E" w:rsidP="00967D6E">
      <w:pPr>
        <w:ind w:left="273" w:firstLine="709"/>
        <w:rPr>
          <w:b/>
        </w:rPr>
      </w:pPr>
      <w:r w:rsidRPr="0080654D">
        <w:rPr>
          <w:b/>
        </w:rPr>
        <w:lastRenderedPageBreak/>
        <w:t>5.2. Методы обучения</w:t>
      </w:r>
    </w:p>
    <w:p w:rsidR="00967D6E" w:rsidRPr="0080654D" w:rsidRDefault="00967D6E" w:rsidP="00967D6E">
      <w:pPr>
        <w:tabs>
          <w:tab w:val="left" w:pos="900"/>
        </w:tabs>
        <w:ind w:left="273" w:firstLine="709"/>
        <w:jc w:val="both"/>
      </w:pPr>
      <w:r w:rsidRPr="0080654D">
        <w:t>Традиционные (рассказ, объяснение, комментирование произведений, конспектирование, тезирование, анализ произведения, работа по образцу, выполнение репродуктивных заданий, обсуждение демонстраций и иных средств наглядности).</w:t>
      </w:r>
    </w:p>
    <w:p w:rsidR="00967D6E" w:rsidRPr="0080654D" w:rsidRDefault="00967D6E" w:rsidP="00967D6E">
      <w:pPr>
        <w:tabs>
          <w:tab w:val="left" w:pos="900"/>
        </w:tabs>
        <w:ind w:left="273" w:firstLine="709"/>
        <w:jc w:val="both"/>
      </w:pPr>
      <w:r w:rsidRPr="0080654D">
        <w:t>На лекциях и занятиях в целях активизации студентов применяются обсуждния проблемных вопросов, анализ видеосюжетов, художественных и документальных фильмов, тематических презентаций.</w:t>
      </w:r>
    </w:p>
    <w:p w:rsidR="00967D6E" w:rsidRPr="0080654D" w:rsidRDefault="00967D6E" w:rsidP="00967D6E">
      <w:pPr>
        <w:tabs>
          <w:tab w:val="left" w:pos="900"/>
        </w:tabs>
        <w:ind w:left="273" w:firstLine="709"/>
        <w:jc w:val="both"/>
      </w:pPr>
      <w:r w:rsidRPr="0080654D">
        <w:t>Интерактивные технологии (проблемное обучение, групповые дискуссии, защита презентаций, игры, конкурсы презентаций, конференции, творческие задания).</w:t>
      </w:r>
    </w:p>
    <w:p w:rsidR="00967D6E" w:rsidRPr="0080654D" w:rsidRDefault="00967D6E" w:rsidP="00967D6E">
      <w:pPr>
        <w:autoSpaceDE w:val="0"/>
        <w:autoSpaceDN w:val="0"/>
        <w:adjustRightInd w:val="0"/>
        <w:ind w:left="273"/>
        <w:jc w:val="both"/>
        <w:rPr>
          <w:b/>
          <w:bCs/>
        </w:rPr>
      </w:pPr>
    </w:p>
    <w:p w:rsidR="00967D6E" w:rsidRPr="0080654D" w:rsidRDefault="00967D6E" w:rsidP="00967D6E">
      <w:pPr>
        <w:ind w:left="273"/>
        <w:rPr>
          <w:b/>
          <w:sz w:val="28"/>
          <w:szCs w:val="28"/>
        </w:rPr>
      </w:pPr>
      <w:r w:rsidRPr="0080654D">
        <w:rPr>
          <w:b/>
          <w:sz w:val="28"/>
          <w:szCs w:val="28"/>
        </w:rPr>
        <w:t>6. Т</w:t>
      </w:r>
      <w:r w:rsidRPr="0080654D">
        <w:rPr>
          <w:b/>
        </w:rPr>
        <w:t>ехнологическая карта</w:t>
      </w:r>
      <w:r w:rsidRPr="0080654D">
        <w:rPr>
          <w:b/>
          <w:sz w:val="28"/>
          <w:szCs w:val="28"/>
        </w:rPr>
        <w:t xml:space="preserve"> </w:t>
      </w:r>
      <w:r w:rsidRPr="0080654D">
        <w:rPr>
          <w:b/>
        </w:rPr>
        <w:t>дисциплины</w:t>
      </w:r>
    </w:p>
    <w:p w:rsidR="00967D6E" w:rsidRPr="0080654D" w:rsidRDefault="00967D6E" w:rsidP="00967D6E">
      <w:pPr>
        <w:ind w:left="273"/>
        <w:rPr>
          <w:i/>
        </w:rPr>
      </w:pPr>
      <w:r w:rsidRPr="0080654D">
        <w:rPr>
          <w:i/>
        </w:rPr>
        <w:t>Рейтинг-план</w:t>
      </w:r>
    </w:p>
    <w:tbl>
      <w:tblPr>
        <w:tblW w:w="9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5"/>
        <w:gridCol w:w="1721"/>
        <w:gridCol w:w="1702"/>
        <w:gridCol w:w="1560"/>
        <w:gridCol w:w="993"/>
        <w:gridCol w:w="993"/>
        <w:gridCol w:w="851"/>
        <w:gridCol w:w="815"/>
      </w:tblGrid>
      <w:tr w:rsidR="00967D6E" w:rsidRPr="0080654D" w:rsidTr="001C5B10">
        <w:tc>
          <w:tcPr>
            <w:tcW w:w="515" w:type="dxa"/>
            <w:vMerge w:val="restart"/>
            <w:tcBorders>
              <w:top w:val="single" w:sz="4" w:space="0" w:color="auto"/>
              <w:left w:val="single" w:sz="4" w:space="0" w:color="auto"/>
              <w:bottom w:val="single" w:sz="4" w:space="0" w:color="auto"/>
              <w:right w:val="single" w:sz="4" w:space="0" w:color="auto"/>
            </w:tcBorders>
            <w:hideMark/>
          </w:tcPr>
          <w:p w:rsidR="00967D6E" w:rsidRPr="0080654D" w:rsidRDefault="00967D6E" w:rsidP="001C5B10">
            <w:r w:rsidRPr="0080654D">
              <w:t>№</w:t>
            </w:r>
          </w:p>
          <w:p w:rsidR="00967D6E" w:rsidRPr="0080654D" w:rsidRDefault="00967D6E" w:rsidP="001C5B10">
            <w:r w:rsidRPr="0080654D">
              <w:t>п/п</w:t>
            </w:r>
          </w:p>
        </w:tc>
        <w:tc>
          <w:tcPr>
            <w:tcW w:w="1721" w:type="dxa"/>
            <w:vMerge w:val="restart"/>
            <w:tcBorders>
              <w:top w:val="single" w:sz="4" w:space="0" w:color="auto"/>
              <w:left w:val="single" w:sz="4" w:space="0" w:color="auto"/>
              <w:bottom w:val="single" w:sz="4" w:space="0" w:color="auto"/>
              <w:right w:val="single" w:sz="4" w:space="0" w:color="auto"/>
            </w:tcBorders>
            <w:hideMark/>
          </w:tcPr>
          <w:p w:rsidR="00967D6E" w:rsidRPr="0080654D" w:rsidRDefault="00967D6E" w:rsidP="001C5B10">
            <w:r w:rsidRPr="0080654D">
              <w:t>Код ОР дисциплины</w:t>
            </w:r>
          </w:p>
        </w:tc>
        <w:tc>
          <w:tcPr>
            <w:tcW w:w="1702" w:type="dxa"/>
            <w:vMerge w:val="restart"/>
            <w:tcBorders>
              <w:top w:val="single" w:sz="4" w:space="0" w:color="auto"/>
              <w:left w:val="single" w:sz="4" w:space="0" w:color="auto"/>
              <w:bottom w:val="single" w:sz="4" w:space="0" w:color="auto"/>
              <w:right w:val="single" w:sz="4" w:space="0" w:color="auto"/>
            </w:tcBorders>
            <w:hideMark/>
          </w:tcPr>
          <w:p w:rsidR="00967D6E" w:rsidRPr="0080654D" w:rsidRDefault="00967D6E" w:rsidP="001C5B10">
            <w:r w:rsidRPr="0080654D">
              <w:t>Виды учебной деятельности</w:t>
            </w:r>
          </w:p>
          <w:p w:rsidR="00967D6E" w:rsidRPr="0080654D" w:rsidRDefault="00967D6E" w:rsidP="001C5B10">
            <w:r w:rsidRPr="0080654D">
              <w:t>обучающегося</w:t>
            </w:r>
          </w:p>
        </w:tc>
        <w:tc>
          <w:tcPr>
            <w:tcW w:w="1560" w:type="dxa"/>
            <w:vMerge w:val="restart"/>
            <w:tcBorders>
              <w:top w:val="single" w:sz="4" w:space="0" w:color="auto"/>
              <w:left w:val="single" w:sz="4" w:space="0" w:color="auto"/>
              <w:bottom w:val="single" w:sz="4" w:space="0" w:color="auto"/>
              <w:right w:val="single" w:sz="4" w:space="0" w:color="auto"/>
            </w:tcBorders>
            <w:hideMark/>
          </w:tcPr>
          <w:p w:rsidR="00967D6E" w:rsidRPr="0080654D" w:rsidRDefault="00967D6E" w:rsidP="001C5B10">
            <w:r w:rsidRPr="0080654D">
              <w:t>Средства оценивания</w:t>
            </w:r>
          </w:p>
        </w:tc>
        <w:tc>
          <w:tcPr>
            <w:tcW w:w="993" w:type="dxa"/>
            <w:vMerge w:val="restart"/>
            <w:tcBorders>
              <w:top w:val="single" w:sz="4" w:space="0" w:color="auto"/>
              <w:left w:val="single" w:sz="4" w:space="0" w:color="auto"/>
              <w:bottom w:val="single" w:sz="4" w:space="0" w:color="auto"/>
              <w:right w:val="single" w:sz="4" w:space="0" w:color="auto"/>
            </w:tcBorders>
            <w:hideMark/>
          </w:tcPr>
          <w:p w:rsidR="00967D6E" w:rsidRPr="0080654D" w:rsidRDefault="00967D6E" w:rsidP="001C5B10">
            <w:r w:rsidRPr="0080654D">
              <w:t>Балл</w:t>
            </w:r>
          </w:p>
          <w:p w:rsidR="00967D6E" w:rsidRPr="0080654D" w:rsidRDefault="00967D6E" w:rsidP="001C5B10">
            <w:r w:rsidRPr="0080654D">
              <w:t>за кон-кретное задание</w:t>
            </w:r>
          </w:p>
        </w:tc>
        <w:tc>
          <w:tcPr>
            <w:tcW w:w="993" w:type="dxa"/>
            <w:vMerge w:val="restart"/>
            <w:tcBorders>
              <w:top w:val="single" w:sz="4" w:space="0" w:color="auto"/>
              <w:left w:val="single" w:sz="4" w:space="0" w:color="auto"/>
              <w:bottom w:val="single" w:sz="4" w:space="0" w:color="auto"/>
              <w:right w:val="single" w:sz="4" w:space="0" w:color="auto"/>
            </w:tcBorders>
            <w:hideMark/>
          </w:tcPr>
          <w:p w:rsidR="00967D6E" w:rsidRPr="0080654D" w:rsidRDefault="00967D6E" w:rsidP="001C5B10">
            <w:r w:rsidRPr="0080654D">
              <w:t>Число</w:t>
            </w:r>
          </w:p>
          <w:p w:rsidR="00967D6E" w:rsidRPr="0080654D" w:rsidRDefault="00967D6E" w:rsidP="001C5B10">
            <w:r w:rsidRPr="0080654D">
              <w:t>заданий за семестр</w:t>
            </w:r>
          </w:p>
        </w:tc>
        <w:tc>
          <w:tcPr>
            <w:tcW w:w="1666" w:type="dxa"/>
            <w:gridSpan w:val="2"/>
            <w:tcBorders>
              <w:top w:val="single" w:sz="4" w:space="0" w:color="auto"/>
              <w:left w:val="single" w:sz="4" w:space="0" w:color="auto"/>
              <w:bottom w:val="single" w:sz="4" w:space="0" w:color="auto"/>
              <w:right w:val="single" w:sz="4" w:space="0" w:color="auto"/>
            </w:tcBorders>
            <w:hideMark/>
          </w:tcPr>
          <w:p w:rsidR="00967D6E" w:rsidRPr="0080654D" w:rsidRDefault="00967D6E" w:rsidP="001C5B10">
            <w:r w:rsidRPr="0080654D">
              <w:t>Баллы</w:t>
            </w:r>
          </w:p>
        </w:tc>
      </w:tr>
      <w:tr w:rsidR="00967D6E" w:rsidRPr="0080654D" w:rsidTr="001C5B10">
        <w:tc>
          <w:tcPr>
            <w:tcW w:w="515" w:type="dxa"/>
            <w:vMerge/>
            <w:tcBorders>
              <w:top w:val="single" w:sz="4" w:space="0" w:color="auto"/>
              <w:left w:val="single" w:sz="4" w:space="0" w:color="auto"/>
              <w:bottom w:val="single" w:sz="4" w:space="0" w:color="auto"/>
              <w:right w:val="single" w:sz="4" w:space="0" w:color="auto"/>
            </w:tcBorders>
            <w:vAlign w:val="center"/>
            <w:hideMark/>
          </w:tcPr>
          <w:p w:rsidR="00967D6E" w:rsidRPr="0080654D" w:rsidRDefault="00967D6E" w:rsidP="001C5B10"/>
        </w:tc>
        <w:tc>
          <w:tcPr>
            <w:tcW w:w="1721" w:type="dxa"/>
            <w:vMerge/>
            <w:tcBorders>
              <w:top w:val="single" w:sz="4" w:space="0" w:color="auto"/>
              <w:left w:val="single" w:sz="4" w:space="0" w:color="auto"/>
              <w:bottom w:val="single" w:sz="4" w:space="0" w:color="auto"/>
              <w:right w:val="single" w:sz="4" w:space="0" w:color="auto"/>
            </w:tcBorders>
            <w:vAlign w:val="center"/>
            <w:hideMark/>
          </w:tcPr>
          <w:p w:rsidR="00967D6E" w:rsidRPr="0080654D" w:rsidRDefault="00967D6E" w:rsidP="001C5B10"/>
        </w:tc>
        <w:tc>
          <w:tcPr>
            <w:tcW w:w="1702" w:type="dxa"/>
            <w:vMerge/>
            <w:tcBorders>
              <w:top w:val="single" w:sz="4" w:space="0" w:color="auto"/>
              <w:left w:val="single" w:sz="4" w:space="0" w:color="auto"/>
              <w:bottom w:val="single" w:sz="4" w:space="0" w:color="auto"/>
              <w:right w:val="single" w:sz="4" w:space="0" w:color="auto"/>
            </w:tcBorders>
            <w:vAlign w:val="center"/>
            <w:hideMark/>
          </w:tcPr>
          <w:p w:rsidR="00967D6E" w:rsidRPr="0080654D" w:rsidRDefault="00967D6E" w:rsidP="001C5B10"/>
        </w:tc>
        <w:tc>
          <w:tcPr>
            <w:tcW w:w="1560" w:type="dxa"/>
            <w:vMerge/>
            <w:tcBorders>
              <w:top w:val="single" w:sz="4" w:space="0" w:color="auto"/>
              <w:left w:val="single" w:sz="4" w:space="0" w:color="auto"/>
              <w:bottom w:val="single" w:sz="4" w:space="0" w:color="auto"/>
              <w:right w:val="single" w:sz="4" w:space="0" w:color="auto"/>
            </w:tcBorders>
            <w:vAlign w:val="center"/>
            <w:hideMark/>
          </w:tcPr>
          <w:p w:rsidR="00967D6E" w:rsidRPr="0080654D" w:rsidRDefault="00967D6E" w:rsidP="001C5B10"/>
        </w:tc>
        <w:tc>
          <w:tcPr>
            <w:tcW w:w="993" w:type="dxa"/>
            <w:vMerge/>
            <w:tcBorders>
              <w:top w:val="single" w:sz="4" w:space="0" w:color="auto"/>
              <w:left w:val="single" w:sz="4" w:space="0" w:color="auto"/>
              <w:bottom w:val="single" w:sz="4" w:space="0" w:color="auto"/>
              <w:right w:val="single" w:sz="4" w:space="0" w:color="auto"/>
            </w:tcBorders>
            <w:vAlign w:val="center"/>
            <w:hideMark/>
          </w:tcPr>
          <w:p w:rsidR="00967D6E" w:rsidRPr="0080654D" w:rsidRDefault="00967D6E" w:rsidP="001C5B10"/>
        </w:tc>
        <w:tc>
          <w:tcPr>
            <w:tcW w:w="993" w:type="dxa"/>
            <w:vMerge/>
            <w:tcBorders>
              <w:top w:val="single" w:sz="4" w:space="0" w:color="auto"/>
              <w:left w:val="single" w:sz="4" w:space="0" w:color="auto"/>
              <w:bottom w:val="single" w:sz="4" w:space="0" w:color="auto"/>
              <w:right w:val="single" w:sz="4" w:space="0" w:color="auto"/>
            </w:tcBorders>
            <w:vAlign w:val="center"/>
            <w:hideMark/>
          </w:tcPr>
          <w:p w:rsidR="00967D6E" w:rsidRPr="0080654D" w:rsidRDefault="00967D6E" w:rsidP="001C5B10"/>
        </w:tc>
        <w:tc>
          <w:tcPr>
            <w:tcW w:w="851" w:type="dxa"/>
            <w:tcBorders>
              <w:top w:val="single" w:sz="4" w:space="0" w:color="auto"/>
              <w:left w:val="single" w:sz="4" w:space="0" w:color="auto"/>
              <w:bottom w:val="single" w:sz="4" w:space="0" w:color="auto"/>
              <w:right w:val="single" w:sz="4" w:space="0" w:color="auto"/>
            </w:tcBorders>
            <w:hideMark/>
          </w:tcPr>
          <w:p w:rsidR="00967D6E" w:rsidRPr="0080654D" w:rsidRDefault="00967D6E" w:rsidP="001C5B10">
            <w:r w:rsidRPr="0080654D">
              <w:t>Мин.</w:t>
            </w:r>
          </w:p>
        </w:tc>
        <w:tc>
          <w:tcPr>
            <w:tcW w:w="815" w:type="dxa"/>
            <w:tcBorders>
              <w:top w:val="single" w:sz="4" w:space="0" w:color="auto"/>
              <w:left w:val="single" w:sz="4" w:space="0" w:color="auto"/>
              <w:bottom w:val="single" w:sz="4" w:space="0" w:color="auto"/>
              <w:right w:val="single" w:sz="4" w:space="0" w:color="auto"/>
            </w:tcBorders>
            <w:hideMark/>
          </w:tcPr>
          <w:p w:rsidR="00967D6E" w:rsidRPr="0080654D" w:rsidRDefault="00967D6E" w:rsidP="001C5B10">
            <w:r w:rsidRPr="0080654D">
              <w:t>Макс.</w:t>
            </w:r>
          </w:p>
        </w:tc>
      </w:tr>
      <w:tr w:rsidR="00967D6E" w:rsidRPr="0080654D" w:rsidTr="001C5B10">
        <w:trPr>
          <w:trHeight w:val="637"/>
        </w:trPr>
        <w:tc>
          <w:tcPr>
            <w:tcW w:w="515" w:type="dxa"/>
            <w:vMerge w:val="restart"/>
            <w:tcBorders>
              <w:top w:val="single" w:sz="4" w:space="0" w:color="auto"/>
              <w:left w:val="single" w:sz="4" w:space="0" w:color="auto"/>
              <w:bottom w:val="single" w:sz="4" w:space="0" w:color="auto"/>
              <w:right w:val="single" w:sz="4" w:space="0" w:color="auto"/>
            </w:tcBorders>
            <w:hideMark/>
          </w:tcPr>
          <w:p w:rsidR="00967D6E" w:rsidRPr="0080654D" w:rsidRDefault="00967D6E" w:rsidP="001C5B10">
            <w:r w:rsidRPr="0080654D">
              <w:t>1</w:t>
            </w:r>
          </w:p>
        </w:tc>
        <w:tc>
          <w:tcPr>
            <w:tcW w:w="1721" w:type="dxa"/>
            <w:vMerge w:val="restart"/>
            <w:tcBorders>
              <w:top w:val="single" w:sz="4" w:space="0" w:color="auto"/>
              <w:left w:val="single" w:sz="4" w:space="0" w:color="auto"/>
              <w:bottom w:val="single" w:sz="4" w:space="0" w:color="auto"/>
              <w:right w:val="single" w:sz="4" w:space="0" w:color="auto"/>
            </w:tcBorders>
            <w:hideMark/>
          </w:tcPr>
          <w:p w:rsidR="00967D6E" w:rsidRPr="0080654D" w:rsidRDefault="00967D6E" w:rsidP="001C5B10">
            <w:r w:rsidRPr="0080654D">
              <w:t>ОР.1.</w:t>
            </w:r>
            <w:r>
              <w:t>2</w:t>
            </w:r>
            <w:r w:rsidRPr="0080654D">
              <w:t xml:space="preserve">.1 </w:t>
            </w:r>
          </w:p>
          <w:p w:rsidR="00967D6E" w:rsidRPr="0080654D" w:rsidRDefault="00967D6E" w:rsidP="001C5B10">
            <w:pPr>
              <w:rPr>
                <w:b/>
              </w:rPr>
            </w:pPr>
            <w:r w:rsidRPr="0080654D">
              <w:t>ОР.1.</w:t>
            </w:r>
            <w:r>
              <w:t>2</w:t>
            </w:r>
            <w:r w:rsidRPr="0080654D">
              <w:t>.2</w:t>
            </w:r>
          </w:p>
        </w:tc>
        <w:tc>
          <w:tcPr>
            <w:tcW w:w="1702" w:type="dxa"/>
            <w:tcBorders>
              <w:top w:val="single" w:sz="4" w:space="0" w:color="auto"/>
              <w:left w:val="single" w:sz="4" w:space="0" w:color="auto"/>
              <w:bottom w:val="single" w:sz="4" w:space="0" w:color="auto"/>
              <w:right w:val="single" w:sz="4" w:space="0" w:color="auto"/>
            </w:tcBorders>
            <w:hideMark/>
          </w:tcPr>
          <w:p w:rsidR="00967D6E" w:rsidRPr="0080654D" w:rsidRDefault="00967D6E" w:rsidP="001C5B10">
            <w:r w:rsidRPr="0080654D">
              <w:t>написание эссе</w:t>
            </w:r>
          </w:p>
        </w:tc>
        <w:tc>
          <w:tcPr>
            <w:tcW w:w="1560" w:type="dxa"/>
            <w:tcBorders>
              <w:top w:val="single" w:sz="4" w:space="0" w:color="auto"/>
              <w:left w:val="single" w:sz="4" w:space="0" w:color="auto"/>
              <w:bottom w:val="single" w:sz="4" w:space="0" w:color="auto"/>
              <w:right w:val="single" w:sz="4" w:space="0" w:color="auto"/>
            </w:tcBorders>
            <w:hideMark/>
          </w:tcPr>
          <w:p w:rsidR="00967D6E" w:rsidRPr="0080654D" w:rsidRDefault="00967D6E" w:rsidP="001C5B10">
            <w:r w:rsidRPr="0080654D">
              <w:t>эссе</w:t>
            </w:r>
          </w:p>
        </w:tc>
        <w:tc>
          <w:tcPr>
            <w:tcW w:w="993" w:type="dxa"/>
            <w:tcBorders>
              <w:top w:val="single" w:sz="4" w:space="0" w:color="auto"/>
              <w:left w:val="single" w:sz="4" w:space="0" w:color="auto"/>
              <w:bottom w:val="single" w:sz="4" w:space="0" w:color="auto"/>
              <w:right w:val="single" w:sz="4" w:space="0" w:color="auto"/>
            </w:tcBorders>
            <w:hideMark/>
          </w:tcPr>
          <w:p w:rsidR="00967D6E" w:rsidRPr="0080654D" w:rsidRDefault="00967D6E" w:rsidP="001C5B10">
            <w:r>
              <w:t>5</w:t>
            </w:r>
            <w:r w:rsidRPr="0080654D">
              <w:t>-</w:t>
            </w:r>
            <w:r>
              <w:t>10</w:t>
            </w:r>
          </w:p>
        </w:tc>
        <w:tc>
          <w:tcPr>
            <w:tcW w:w="993" w:type="dxa"/>
            <w:tcBorders>
              <w:top w:val="single" w:sz="4" w:space="0" w:color="auto"/>
              <w:left w:val="single" w:sz="4" w:space="0" w:color="auto"/>
              <w:bottom w:val="single" w:sz="4" w:space="0" w:color="auto"/>
              <w:right w:val="single" w:sz="4" w:space="0" w:color="auto"/>
            </w:tcBorders>
            <w:hideMark/>
          </w:tcPr>
          <w:p w:rsidR="00967D6E" w:rsidRPr="0080654D" w:rsidRDefault="00967D6E" w:rsidP="001C5B10">
            <w:r w:rsidRPr="0080654D">
              <w:t>1</w:t>
            </w:r>
          </w:p>
        </w:tc>
        <w:tc>
          <w:tcPr>
            <w:tcW w:w="851" w:type="dxa"/>
            <w:tcBorders>
              <w:top w:val="single" w:sz="4" w:space="0" w:color="auto"/>
              <w:left w:val="single" w:sz="4" w:space="0" w:color="auto"/>
              <w:bottom w:val="single" w:sz="4" w:space="0" w:color="auto"/>
              <w:right w:val="single" w:sz="4" w:space="0" w:color="auto"/>
            </w:tcBorders>
            <w:hideMark/>
          </w:tcPr>
          <w:p w:rsidR="00967D6E" w:rsidRPr="0080654D" w:rsidRDefault="00967D6E" w:rsidP="001C5B10">
            <w:r>
              <w:t>5</w:t>
            </w:r>
          </w:p>
        </w:tc>
        <w:tc>
          <w:tcPr>
            <w:tcW w:w="815" w:type="dxa"/>
            <w:tcBorders>
              <w:top w:val="single" w:sz="4" w:space="0" w:color="auto"/>
              <w:left w:val="single" w:sz="4" w:space="0" w:color="auto"/>
              <w:bottom w:val="single" w:sz="4" w:space="0" w:color="auto"/>
              <w:right w:val="single" w:sz="4" w:space="0" w:color="auto"/>
            </w:tcBorders>
            <w:hideMark/>
          </w:tcPr>
          <w:p w:rsidR="00967D6E" w:rsidRPr="0080654D" w:rsidRDefault="00967D6E" w:rsidP="001C5B10">
            <w:r>
              <w:t>10</w:t>
            </w:r>
          </w:p>
        </w:tc>
      </w:tr>
      <w:tr w:rsidR="00967D6E" w:rsidRPr="0080654D" w:rsidTr="001C5B10">
        <w:trPr>
          <w:trHeight w:val="637"/>
        </w:trPr>
        <w:tc>
          <w:tcPr>
            <w:tcW w:w="515" w:type="dxa"/>
            <w:vMerge/>
            <w:tcBorders>
              <w:top w:val="single" w:sz="4" w:space="0" w:color="auto"/>
              <w:left w:val="single" w:sz="4" w:space="0" w:color="auto"/>
              <w:bottom w:val="single" w:sz="4" w:space="0" w:color="auto"/>
              <w:right w:val="single" w:sz="4" w:space="0" w:color="auto"/>
            </w:tcBorders>
            <w:vAlign w:val="center"/>
            <w:hideMark/>
          </w:tcPr>
          <w:p w:rsidR="00967D6E" w:rsidRPr="0080654D" w:rsidRDefault="00967D6E" w:rsidP="001C5B10"/>
        </w:tc>
        <w:tc>
          <w:tcPr>
            <w:tcW w:w="1721" w:type="dxa"/>
            <w:vMerge/>
            <w:tcBorders>
              <w:top w:val="single" w:sz="4" w:space="0" w:color="auto"/>
              <w:left w:val="single" w:sz="4" w:space="0" w:color="auto"/>
              <w:bottom w:val="single" w:sz="4" w:space="0" w:color="auto"/>
              <w:right w:val="single" w:sz="4" w:space="0" w:color="auto"/>
            </w:tcBorders>
            <w:vAlign w:val="center"/>
            <w:hideMark/>
          </w:tcPr>
          <w:p w:rsidR="00967D6E" w:rsidRPr="0080654D" w:rsidRDefault="00967D6E" w:rsidP="001C5B10">
            <w:pPr>
              <w:rPr>
                <w:b/>
              </w:rPr>
            </w:pPr>
          </w:p>
        </w:tc>
        <w:tc>
          <w:tcPr>
            <w:tcW w:w="1702" w:type="dxa"/>
            <w:tcBorders>
              <w:top w:val="single" w:sz="4" w:space="0" w:color="auto"/>
              <w:left w:val="single" w:sz="4" w:space="0" w:color="auto"/>
              <w:bottom w:val="single" w:sz="4" w:space="0" w:color="auto"/>
              <w:right w:val="single" w:sz="4" w:space="0" w:color="auto"/>
            </w:tcBorders>
            <w:hideMark/>
          </w:tcPr>
          <w:p w:rsidR="00967D6E" w:rsidRPr="0080654D" w:rsidRDefault="00967D6E" w:rsidP="001C5B10">
            <w:r w:rsidRPr="0080654D">
              <w:t>подготовка доклада на занятии</w:t>
            </w:r>
          </w:p>
        </w:tc>
        <w:tc>
          <w:tcPr>
            <w:tcW w:w="1560" w:type="dxa"/>
            <w:tcBorders>
              <w:top w:val="single" w:sz="4" w:space="0" w:color="auto"/>
              <w:left w:val="single" w:sz="4" w:space="0" w:color="auto"/>
              <w:bottom w:val="single" w:sz="4" w:space="0" w:color="auto"/>
              <w:right w:val="single" w:sz="4" w:space="0" w:color="auto"/>
            </w:tcBorders>
            <w:hideMark/>
          </w:tcPr>
          <w:p w:rsidR="00967D6E" w:rsidRPr="0080654D" w:rsidRDefault="00967D6E" w:rsidP="001C5B10">
            <w:r w:rsidRPr="0080654D">
              <w:t xml:space="preserve">доклад </w:t>
            </w:r>
          </w:p>
        </w:tc>
        <w:tc>
          <w:tcPr>
            <w:tcW w:w="993" w:type="dxa"/>
            <w:tcBorders>
              <w:top w:val="single" w:sz="4" w:space="0" w:color="auto"/>
              <w:left w:val="single" w:sz="4" w:space="0" w:color="auto"/>
              <w:bottom w:val="single" w:sz="4" w:space="0" w:color="auto"/>
              <w:right w:val="single" w:sz="4" w:space="0" w:color="auto"/>
            </w:tcBorders>
            <w:hideMark/>
          </w:tcPr>
          <w:p w:rsidR="00967D6E" w:rsidRPr="0080654D" w:rsidRDefault="00967D6E" w:rsidP="001C5B10">
            <w:r w:rsidRPr="0080654D">
              <w:t>5-9</w:t>
            </w:r>
          </w:p>
        </w:tc>
        <w:tc>
          <w:tcPr>
            <w:tcW w:w="993" w:type="dxa"/>
            <w:tcBorders>
              <w:top w:val="single" w:sz="4" w:space="0" w:color="auto"/>
              <w:left w:val="single" w:sz="4" w:space="0" w:color="auto"/>
              <w:bottom w:val="single" w:sz="4" w:space="0" w:color="auto"/>
              <w:right w:val="single" w:sz="4" w:space="0" w:color="auto"/>
            </w:tcBorders>
            <w:hideMark/>
          </w:tcPr>
          <w:p w:rsidR="00967D6E" w:rsidRPr="0080654D" w:rsidRDefault="00967D6E" w:rsidP="001C5B10">
            <w:r>
              <w:t>4</w:t>
            </w:r>
          </w:p>
        </w:tc>
        <w:tc>
          <w:tcPr>
            <w:tcW w:w="851" w:type="dxa"/>
            <w:tcBorders>
              <w:top w:val="single" w:sz="4" w:space="0" w:color="auto"/>
              <w:left w:val="single" w:sz="4" w:space="0" w:color="auto"/>
              <w:bottom w:val="single" w:sz="4" w:space="0" w:color="auto"/>
              <w:right w:val="single" w:sz="4" w:space="0" w:color="auto"/>
            </w:tcBorders>
            <w:hideMark/>
          </w:tcPr>
          <w:p w:rsidR="00967D6E" w:rsidRPr="0080654D" w:rsidRDefault="00967D6E" w:rsidP="001C5B10">
            <w:r>
              <w:t>20</w:t>
            </w:r>
          </w:p>
        </w:tc>
        <w:tc>
          <w:tcPr>
            <w:tcW w:w="815" w:type="dxa"/>
            <w:tcBorders>
              <w:top w:val="single" w:sz="4" w:space="0" w:color="auto"/>
              <w:left w:val="single" w:sz="4" w:space="0" w:color="auto"/>
              <w:bottom w:val="single" w:sz="4" w:space="0" w:color="auto"/>
              <w:right w:val="single" w:sz="4" w:space="0" w:color="auto"/>
            </w:tcBorders>
            <w:hideMark/>
          </w:tcPr>
          <w:p w:rsidR="00967D6E" w:rsidRPr="0080654D" w:rsidRDefault="00967D6E" w:rsidP="001C5B10">
            <w:r>
              <w:t>40</w:t>
            </w:r>
          </w:p>
        </w:tc>
      </w:tr>
      <w:tr w:rsidR="00967D6E" w:rsidRPr="0080654D" w:rsidTr="001C5B10">
        <w:trPr>
          <w:trHeight w:val="637"/>
        </w:trPr>
        <w:tc>
          <w:tcPr>
            <w:tcW w:w="515" w:type="dxa"/>
            <w:vMerge/>
            <w:tcBorders>
              <w:top w:val="single" w:sz="4" w:space="0" w:color="auto"/>
              <w:left w:val="single" w:sz="4" w:space="0" w:color="auto"/>
              <w:bottom w:val="single" w:sz="4" w:space="0" w:color="auto"/>
              <w:right w:val="single" w:sz="4" w:space="0" w:color="auto"/>
            </w:tcBorders>
            <w:vAlign w:val="center"/>
            <w:hideMark/>
          </w:tcPr>
          <w:p w:rsidR="00967D6E" w:rsidRPr="0080654D" w:rsidRDefault="00967D6E" w:rsidP="001C5B10"/>
        </w:tc>
        <w:tc>
          <w:tcPr>
            <w:tcW w:w="1721" w:type="dxa"/>
            <w:vMerge/>
            <w:tcBorders>
              <w:top w:val="single" w:sz="4" w:space="0" w:color="auto"/>
              <w:left w:val="single" w:sz="4" w:space="0" w:color="auto"/>
              <w:bottom w:val="single" w:sz="4" w:space="0" w:color="auto"/>
              <w:right w:val="single" w:sz="4" w:space="0" w:color="auto"/>
            </w:tcBorders>
            <w:vAlign w:val="center"/>
            <w:hideMark/>
          </w:tcPr>
          <w:p w:rsidR="00967D6E" w:rsidRPr="0080654D" w:rsidRDefault="00967D6E" w:rsidP="001C5B10">
            <w:pPr>
              <w:rPr>
                <w:b/>
              </w:rPr>
            </w:pPr>
          </w:p>
        </w:tc>
        <w:tc>
          <w:tcPr>
            <w:tcW w:w="1702" w:type="dxa"/>
            <w:tcBorders>
              <w:top w:val="single" w:sz="4" w:space="0" w:color="auto"/>
              <w:left w:val="single" w:sz="4" w:space="0" w:color="auto"/>
              <w:bottom w:val="single" w:sz="4" w:space="0" w:color="auto"/>
              <w:right w:val="single" w:sz="4" w:space="0" w:color="auto"/>
            </w:tcBorders>
            <w:hideMark/>
          </w:tcPr>
          <w:p w:rsidR="00967D6E" w:rsidRPr="0080654D" w:rsidRDefault="00967D6E" w:rsidP="001C5B10">
            <w:r w:rsidRPr="0080654D">
              <w:t>Разработка учебного проекта</w:t>
            </w:r>
          </w:p>
        </w:tc>
        <w:tc>
          <w:tcPr>
            <w:tcW w:w="1560" w:type="dxa"/>
            <w:tcBorders>
              <w:top w:val="single" w:sz="4" w:space="0" w:color="auto"/>
              <w:left w:val="single" w:sz="4" w:space="0" w:color="auto"/>
              <w:bottom w:val="single" w:sz="4" w:space="0" w:color="auto"/>
              <w:right w:val="single" w:sz="4" w:space="0" w:color="auto"/>
            </w:tcBorders>
            <w:hideMark/>
          </w:tcPr>
          <w:p w:rsidR="00967D6E" w:rsidRPr="0080654D" w:rsidRDefault="00967D6E" w:rsidP="001C5B10">
            <w:r w:rsidRPr="0080654D">
              <w:t>учебный проект</w:t>
            </w:r>
          </w:p>
        </w:tc>
        <w:tc>
          <w:tcPr>
            <w:tcW w:w="993" w:type="dxa"/>
            <w:tcBorders>
              <w:top w:val="single" w:sz="4" w:space="0" w:color="auto"/>
              <w:left w:val="single" w:sz="4" w:space="0" w:color="auto"/>
              <w:bottom w:val="single" w:sz="4" w:space="0" w:color="auto"/>
              <w:right w:val="single" w:sz="4" w:space="0" w:color="auto"/>
            </w:tcBorders>
            <w:hideMark/>
          </w:tcPr>
          <w:p w:rsidR="00967D6E" w:rsidRPr="0080654D" w:rsidRDefault="00967D6E" w:rsidP="001C5B10">
            <w:r w:rsidRPr="0080654D">
              <w:t>1</w:t>
            </w:r>
            <w:r>
              <w:t>2</w:t>
            </w:r>
            <w:r w:rsidRPr="0080654D">
              <w:t>-2</w:t>
            </w:r>
            <w:r>
              <w:t>0</w:t>
            </w:r>
          </w:p>
        </w:tc>
        <w:tc>
          <w:tcPr>
            <w:tcW w:w="993" w:type="dxa"/>
            <w:tcBorders>
              <w:top w:val="single" w:sz="4" w:space="0" w:color="auto"/>
              <w:left w:val="single" w:sz="4" w:space="0" w:color="auto"/>
              <w:bottom w:val="single" w:sz="4" w:space="0" w:color="auto"/>
              <w:right w:val="single" w:sz="4" w:space="0" w:color="auto"/>
            </w:tcBorders>
            <w:hideMark/>
          </w:tcPr>
          <w:p w:rsidR="00967D6E" w:rsidRPr="0080654D" w:rsidRDefault="00967D6E" w:rsidP="001C5B10">
            <w:r>
              <w:t>2</w:t>
            </w:r>
          </w:p>
        </w:tc>
        <w:tc>
          <w:tcPr>
            <w:tcW w:w="851" w:type="dxa"/>
            <w:tcBorders>
              <w:top w:val="single" w:sz="4" w:space="0" w:color="auto"/>
              <w:left w:val="single" w:sz="4" w:space="0" w:color="auto"/>
              <w:bottom w:val="single" w:sz="4" w:space="0" w:color="auto"/>
              <w:right w:val="single" w:sz="4" w:space="0" w:color="auto"/>
            </w:tcBorders>
            <w:hideMark/>
          </w:tcPr>
          <w:p w:rsidR="00967D6E" w:rsidRPr="0080654D" w:rsidRDefault="00967D6E" w:rsidP="001C5B10">
            <w:r>
              <w:t>24</w:t>
            </w:r>
          </w:p>
        </w:tc>
        <w:tc>
          <w:tcPr>
            <w:tcW w:w="815" w:type="dxa"/>
            <w:tcBorders>
              <w:top w:val="single" w:sz="4" w:space="0" w:color="auto"/>
              <w:left w:val="single" w:sz="4" w:space="0" w:color="auto"/>
              <w:bottom w:val="single" w:sz="4" w:space="0" w:color="auto"/>
              <w:right w:val="single" w:sz="4" w:space="0" w:color="auto"/>
            </w:tcBorders>
            <w:hideMark/>
          </w:tcPr>
          <w:p w:rsidR="00967D6E" w:rsidRPr="0080654D" w:rsidRDefault="00967D6E" w:rsidP="001C5B10">
            <w:r>
              <w:t>40</w:t>
            </w:r>
          </w:p>
        </w:tc>
      </w:tr>
      <w:tr w:rsidR="00967D6E" w:rsidRPr="0080654D" w:rsidTr="001C5B10">
        <w:trPr>
          <w:trHeight w:val="567"/>
        </w:trPr>
        <w:tc>
          <w:tcPr>
            <w:tcW w:w="515" w:type="dxa"/>
            <w:vMerge/>
            <w:tcBorders>
              <w:top w:val="single" w:sz="4" w:space="0" w:color="auto"/>
              <w:left w:val="single" w:sz="4" w:space="0" w:color="auto"/>
              <w:bottom w:val="single" w:sz="4" w:space="0" w:color="auto"/>
              <w:right w:val="single" w:sz="4" w:space="0" w:color="auto"/>
            </w:tcBorders>
            <w:vAlign w:val="center"/>
            <w:hideMark/>
          </w:tcPr>
          <w:p w:rsidR="00967D6E" w:rsidRPr="0080654D" w:rsidRDefault="00967D6E" w:rsidP="001C5B10"/>
        </w:tc>
        <w:tc>
          <w:tcPr>
            <w:tcW w:w="1721" w:type="dxa"/>
            <w:vMerge/>
            <w:tcBorders>
              <w:top w:val="single" w:sz="4" w:space="0" w:color="auto"/>
              <w:left w:val="single" w:sz="4" w:space="0" w:color="auto"/>
              <w:bottom w:val="single" w:sz="4" w:space="0" w:color="auto"/>
              <w:right w:val="single" w:sz="4" w:space="0" w:color="auto"/>
            </w:tcBorders>
            <w:vAlign w:val="center"/>
            <w:hideMark/>
          </w:tcPr>
          <w:p w:rsidR="00967D6E" w:rsidRPr="0080654D" w:rsidRDefault="00967D6E" w:rsidP="001C5B10">
            <w:pPr>
              <w:rPr>
                <w:b/>
              </w:rPr>
            </w:pPr>
          </w:p>
        </w:tc>
        <w:tc>
          <w:tcPr>
            <w:tcW w:w="1702" w:type="dxa"/>
            <w:tcBorders>
              <w:top w:val="single" w:sz="4" w:space="0" w:color="auto"/>
              <w:left w:val="single" w:sz="4" w:space="0" w:color="auto"/>
              <w:bottom w:val="single" w:sz="4" w:space="0" w:color="auto"/>
              <w:right w:val="single" w:sz="4" w:space="0" w:color="auto"/>
            </w:tcBorders>
            <w:hideMark/>
          </w:tcPr>
          <w:p w:rsidR="00967D6E" w:rsidRPr="0080654D" w:rsidRDefault="00967D6E" w:rsidP="001C5B10">
            <w:r w:rsidRPr="0080654D">
              <w:t>Решение теста</w:t>
            </w:r>
          </w:p>
        </w:tc>
        <w:tc>
          <w:tcPr>
            <w:tcW w:w="1560" w:type="dxa"/>
            <w:tcBorders>
              <w:top w:val="single" w:sz="4" w:space="0" w:color="auto"/>
              <w:left w:val="single" w:sz="4" w:space="0" w:color="auto"/>
              <w:bottom w:val="single" w:sz="4" w:space="0" w:color="auto"/>
              <w:right w:val="single" w:sz="4" w:space="0" w:color="auto"/>
            </w:tcBorders>
            <w:hideMark/>
          </w:tcPr>
          <w:p w:rsidR="00967D6E" w:rsidRPr="0080654D" w:rsidRDefault="00967D6E" w:rsidP="001C5B10">
            <w:r w:rsidRPr="0080654D">
              <w:t>тест</w:t>
            </w:r>
          </w:p>
        </w:tc>
        <w:tc>
          <w:tcPr>
            <w:tcW w:w="993" w:type="dxa"/>
            <w:tcBorders>
              <w:top w:val="single" w:sz="4" w:space="0" w:color="auto"/>
              <w:left w:val="single" w:sz="4" w:space="0" w:color="auto"/>
              <w:bottom w:val="single" w:sz="4" w:space="0" w:color="auto"/>
              <w:right w:val="single" w:sz="4" w:space="0" w:color="auto"/>
            </w:tcBorders>
            <w:hideMark/>
          </w:tcPr>
          <w:p w:rsidR="00967D6E" w:rsidRPr="0080654D" w:rsidRDefault="00967D6E" w:rsidP="001C5B10">
            <w:r w:rsidRPr="0080654D">
              <w:t>6-10</w:t>
            </w:r>
          </w:p>
        </w:tc>
        <w:tc>
          <w:tcPr>
            <w:tcW w:w="993" w:type="dxa"/>
            <w:tcBorders>
              <w:top w:val="single" w:sz="4" w:space="0" w:color="auto"/>
              <w:left w:val="single" w:sz="4" w:space="0" w:color="auto"/>
              <w:bottom w:val="single" w:sz="4" w:space="0" w:color="auto"/>
              <w:right w:val="single" w:sz="4" w:space="0" w:color="auto"/>
            </w:tcBorders>
            <w:hideMark/>
          </w:tcPr>
          <w:p w:rsidR="00967D6E" w:rsidRPr="0080654D" w:rsidRDefault="00967D6E" w:rsidP="001C5B10">
            <w:r w:rsidRPr="0080654D">
              <w:t>1</w:t>
            </w:r>
          </w:p>
        </w:tc>
        <w:tc>
          <w:tcPr>
            <w:tcW w:w="851" w:type="dxa"/>
            <w:tcBorders>
              <w:top w:val="single" w:sz="4" w:space="0" w:color="auto"/>
              <w:left w:val="single" w:sz="4" w:space="0" w:color="auto"/>
              <w:bottom w:val="single" w:sz="4" w:space="0" w:color="auto"/>
              <w:right w:val="single" w:sz="4" w:space="0" w:color="auto"/>
            </w:tcBorders>
            <w:hideMark/>
          </w:tcPr>
          <w:p w:rsidR="00967D6E" w:rsidRPr="0080654D" w:rsidRDefault="00967D6E" w:rsidP="001C5B10">
            <w:r w:rsidRPr="0080654D">
              <w:t>6</w:t>
            </w:r>
          </w:p>
        </w:tc>
        <w:tc>
          <w:tcPr>
            <w:tcW w:w="815" w:type="dxa"/>
            <w:tcBorders>
              <w:top w:val="single" w:sz="4" w:space="0" w:color="auto"/>
              <w:left w:val="single" w:sz="4" w:space="0" w:color="auto"/>
              <w:bottom w:val="single" w:sz="4" w:space="0" w:color="auto"/>
              <w:right w:val="single" w:sz="4" w:space="0" w:color="auto"/>
            </w:tcBorders>
            <w:hideMark/>
          </w:tcPr>
          <w:p w:rsidR="00967D6E" w:rsidRPr="0080654D" w:rsidRDefault="00967D6E" w:rsidP="001C5B10">
            <w:r w:rsidRPr="0080654D">
              <w:t>10</w:t>
            </w:r>
          </w:p>
        </w:tc>
      </w:tr>
      <w:tr w:rsidR="00967D6E" w:rsidRPr="0080654D" w:rsidTr="001C5B10">
        <w:trPr>
          <w:trHeight w:val="567"/>
        </w:trPr>
        <w:tc>
          <w:tcPr>
            <w:tcW w:w="515" w:type="dxa"/>
            <w:tcBorders>
              <w:top w:val="single" w:sz="4" w:space="0" w:color="auto"/>
              <w:left w:val="single" w:sz="4" w:space="0" w:color="auto"/>
              <w:bottom w:val="single" w:sz="4" w:space="0" w:color="auto"/>
              <w:right w:val="single" w:sz="4" w:space="0" w:color="auto"/>
            </w:tcBorders>
          </w:tcPr>
          <w:p w:rsidR="00967D6E" w:rsidRPr="0080654D" w:rsidRDefault="00967D6E" w:rsidP="001C5B10"/>
        </w:tc>
        <w:tc>
          <w:tcPr>
            <w:tcW w:w="6969" w:type="dxa"/>
            <w:gridSpan w:val="5"/>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 xml:space="preserve">Всего </w:t>
            </w:r>
          </w:p>
        </w:tc>
        <w:tc>
          <w:tcPr>
            <w:tcW w:w="851" w:type="dxa"/>
            <w:tcBorders>
              <w:top w:val="single" w:sz="4" w:space="0" w:color="auto"/>
              <w:left w:val="single" w:sz="4" w:space="0" w:color="auto"/>
              <w:bottom w:val="single" w:sz="4" w:space="0" w:color="auto"/>
              <w:right w:val="single" w:sz="4" w:space="0" w:color="auto"/>
            </w:tcBorders>
            <w:hideMark/>
          </w:tcPr>
          <w:p w:rsidR="00967D6E" w:rsidRPr="00D67491" w:rsidRDefault="00967D6E" w:rsidP="001C5B10">
            <w:pPr>
              <w:rPr>
                <w:b/>
              </w:rPr>
            </w:pPr>
            <w:r>
              <w:rPr>
                <w:b/>
              </w:rPr>
              <w:t>5</w:t>
            </w:r>
            <w:r w:rsidRPr="00D67491">
              <w:rPr>
                <w:b/>
              </w:rPr>
              <w:t>5</w:t>
            </w:r>
          </w:p>
        </w:tc>
        <w:tc>
          <w:tcPr>
            <w:tcW w:w="815" w:type="dxa"/>
            <w:tcBorders>
              <w:top w:val="single" w:sz="4" w:space="0" w:color="auto"/>
              <w:left w:val="single" w:sz="4" w:space="0" w:color="auto"/>
              <w:bottom w:val="single" w:sz="4" w:space="0" w:color="auto"/>
              <w:right w:val="single" w:sz="4" w:space="0" w:color="auto"/>
            </w:tcBorders>
            <w:hideMark/>
          </w:tcPr>
          <w:p w:rsidR="00967D6E" w:rsidRPr="00D67491" w:rsidRDefault="00967D6E" w:rsidP="001C5B10">
            <w:pPr>
              <w:rPr>
                <w:b/>
              </w:rPr>
            </w:pPr>
            <w:r>
              <w:rPr>
                <w:b/>
              </w:rPr>
              <w:t>10</w:t>
            </w:r>
            <w:r w:rsidRPr="00D67491">
              <w:rPr>
                <w:b/>
              </w:rPr>
              <w:t>0</w:t>
            </w:r>
          </w:p>
        </w:tc>
      </w:tr>
    </w:tbl>
    <w:p w:rsidR="00967D6E" w:rsidRPr="0080654D" w:rsidRDefault="00967D6E" w:rsidP="00967D6E">
      <w:pPr>
        <w:ind w:left="273"/>
        <w:rPr>
          <w:b/>
        </w:rPr>
      </w:pPr>
    </w:p>
    <w:p w:rsidR="00967D6E" w:rsidRPr="0080654D" w:rsidRDefault="00967D6E" w:rsidP="00967D6E">
      <w:pPr>
        <w:ind w:left="273"/>
        <w:rPr>
          <w:i/>
        </w:rPr>
      </w:pPr>
      <w:r w:rsidRPr="0080654D">
        <w:rPr>
          <w:i/>
        </w:rPr>
        <w:t>7.1. Основная литература</w:t>
      </w:r>
    </w:p>
    <w:p w:rsidR="00967D6E" w:rsidRPr="0080654D" w:rsidRDefault="00967D6E" w:rsidP="00967D6E">
      <w:pPr>
        <w:numPr>
          <w:ilvl w:val="0"/>
          <w:numId w:val="41"/>
        </w:numPr>
        <w:jc w:val="both"/>
      </w:pPr>
      <w:r w:rsidRPr="0080654D">
        <w:t>Коджаспирова, Г.М. История</w:t>
      </w:r>
      <w:r>
        <w:t xml:space="preserve"> педагогики в схемах и таблицах</w:t>
      </w:r>
      <w:r w:rsidRPr="0080654D">
        <w:t>: учебное пособие / Г.М. Коджаспирова. - Мо</w:t>
      </w:r>
      <w:r>
        <w:t>сква: Проспект, 2016. - 172 с.</w:t>
      </w:r>
      <w:r w:rsidRPr="0080654D">
        <w:t>: схем., табл. - Библиогр.</w:t>
      </w:r>
      <w:r>
        <w:t xml:space="preserve"> в кн. - ISBN 978-5-392-21422-8</w:t>
      </w:r>
      <w:r w:rsidRPr="0080654D">
        <w:t>; То же [Электронный ресурс]. - URL: http://biblioclub.ru/index.php?page=book&amp;id=443601</w:t>
      </w:r>
    </w:p>
    <w:p w:rsidR="00967D6E" w:rsidRPr="0080654D" w:rsidRDefault="00967D6E" w:rsidP="00967D6E">
      <w:pPr>
        <w:numPr>
          <w:ilvl w:val="0"/>
          <w:numId w:val="41"/>
        </w:numPr>
        <w:jc w:val="both"/>
      </w:pPr>
      <w:r w:rsidRPr="0080654D">
        <w:t xml:space="preserve">История образования в России от зарождения воспитания у </w:t>
      </w:r>
      <w:r>
        <w:t>восточных славян до конца ХХ в.</w:t>
      </w:r>
      <w:r w:rsidRPr="0080654D">
        <w:t>: учебное пособие / И.Ф. Плетенева,</w:t>
      </w:r>
      <w:r>
        <w:t xml:space="preserve"> О.Н. Бакаева, А.Ю. Демин и др.</w:t>
      </w:r>
      <w:r w:rsidRPr="0080654D">
        <w:t>; под ред. И.Ф. Плетен</w:t>
      </w:r>
      <w:r>
        <w:t>евой. - 2-е изд. стер. - Москва; Берлин</w:t>
      </w:r>
      <w:r w:rsidRPr="0080654D">
        <w:t>: Директ-Медиа, 20</w:t>
      </w:r>
      <w:r>
        <w:t>16. - 272 с.</w:t>
      </w:r>
      <w:r w:rsidRPr="0080654D">
        <w:t>: табл. - Библиогр.</w:t>
      </w:r>
      <w:r>
        <w:t xml:space="preserve"> в кн. - ISBN 978-5-4475-8640-9</w:t>
      </w:r>
      <w:r w:rsidRPr="0080654D">
        <w:t>; То же [Электронный ресурс]. - URL: http://biblioclub.ru/index.php?page=book&amp;id=457611</w:t>
      </w:r>
    </w:p>
    <w:p w:rsidR="00967D6E" w:rsidRPr="00FF3557" w:rsidRDefault="00967D6E" w:rsidP="00967D6E">
      <w:pPr>
        <w:ind w:left="360"/>
        <w:jc w:val="both"/>
        <w:rPr>
          <w:i/>
          <w:color w:val="000000"/>
        </w:rPr>
      </w:pPr>
      <w:r w:rsidRPr="00FF3557">
        <w:rPr>
          <w:i/>
          <w:color w:val="000000"/>
        </w:rPr>
        <w:t>7.2. Дополнительная литература:</w:t>
      </w:r>
    </w:p>
    <w:p w:rsidR="00967D6E" w:rsidRPr="00FF3557" w:rsidRDefault="00967D6E" w:rsidP="00967D6E">
      <w:pPr>
        <w:ind w:left="360"/>
        <w:jc w:val="both"/>
        <w:rPr>
          <w:color w:val="000000"/>
        </w:rPr>
      </w:pPr>
      <w:r w:rsidRPr="00FF3557">
        <w:rPr>
          <w:color w:val="000000"/>
        </w:rPr>
        <w:t>1.</w:t>
      </w:r>
      <w:r w:rsidRPr="00FF3557">
        <w:rPr>
          <w:color w:val="000000"/>
        </w:rPr>
        <w:tab/>
        <w:t>Столяренко, Л.Д. Педагогика в вопросах и ответах : учебное пособие / Л.Д. Столяренко. - Москва : Проспект, 2016. - 160 с. - ISBN 978-5-392-17513-0 ; То же [Электронный ресурс]. - URL: http://biblioclub.ru/index.php?page=book&amp;id=443608</w:t>
      </w:r>
    </w:p>
    <w:p w:rsidR="00967D6E" w:rsidRDefault="00967D6E" w:rsidP="00967D6E">
      <w:pPr>
        <w:ind w:left="360"/>
        <w:jc w:val="both"/>
        <w:rPr>
          <w:color w:val="000000"/>
        </w:rPr>
      </w:pPr>
      <w:r w:rsidRPr="00FF3557">
        <w:rPr>
          <w:color w:val="000000"/>
        </w:rPr>
        <w:t>2.</w:t>
      </w:r>
      <w:r w:rsidRPr="00FF3557">
        <w:rPr>
          <w:color w:val="000000"/>
        </w:rPr>
        <w:tab/>
        <w:t>Курочкина, И.Н. Русская педагогика. Страниц</w:t>
      </w:r>
      <w:r>
        <w:rPr>
          <w:color w:val="000000"/>
        </w:rPr>
        <w:t>ы становления (VIII -XVIII вв.)</w:t>
      </w:r>
      <w:r w:rsidRPr="00FF3557">
        <w:rPr>
          <w:color w:val="000000"/>
        </w:rPr>
        <w:t xml:space="preserve">: учебное пособие / И.Н. Курочкина. - 3-е изд., стер. - Москва : Издательство «Флинта», 2018. - 113 с. - Библиогр. в кн. - ISBN 978-5-89349-366-5 ; То же [Электронный ресурс]. - URL: </w:t>
      </w:r>
      <w:hyperlink r:id="rId8" w:history="1">
        <w:r w:rsidRPr="00FF3557">
          <w:rPr>
            <w:rStyle w:val="af0"/>
          </w:rPr>
          <w:t>http://biblioclub.ru/index.php?page=book&amp;id=79560</w:t>
        </w:r>
      </w:hyperlink>
    </w:p>
    <w:p w:rsidR="00967D6E" w:rsidRDefault="00967D6E" w:rsidP="00967D6E">
      <w:pPr>
        <w:ind w:left="360"/>
        <w:jc w:val="both"/>
        <w:rPr>
          <w:bCs/>
          <w:iCs/>
          <w:color w:val="000000"/>
        </w:rPr>
      </w:pPr>
      <w:r w:rsidRPr="00FF3557">
        <w:rPr>
          <w:bCs/>
          <w:iCs/>
          <w:color w:val="000000"/>
        </w:rPr>
        <w:t xml:space="preserve">3.Общая педагогика : учебное пособие / авт.-сост. Т.Н. Таранова, А.А. Гречкина ; Министерство образования и науки РФ, Федеральное государственное автономное </w:t>
      </w:r>
      <w:r w:rsidRPr="00FF3557">
        <w:rPr>
          <w:bCs/>
          <w:iCs/>
          <w:color w:val="000000"/>
        </w:rPr>
        <w:lastRenderedPageBreak/>
        <w:t xml:space="preserve">образовательное учреждение высшего образования «Северо-Кавказский федеральный университет». - Ставрополь : СКФУ, 2017. - 151 с. : ил. - Библиогр.: с. 149. ; То же [Электронный ресурс]. - URL: </w:t>
      </w:r>
      <w:hyperlink r:id="rId9" w:history="1">
        <w:r w:rsidRPr="0089348D">
          <w:rPr>
            <w:rStyle w:val="af0"/>
            <w:bCs/>
            <w:iCs/>
          </w:rPr>
          <w:t>http://biblioclub.ru/index.php?page=book&amp;id=467129</w:t>
        </w:r>
      </w:hyperlink>
    </w:p>
    <w:p w:rsidR="00967D6E" w:rsidRPr="00FF3557" w:rsidRDefault="00967D6E" w:rsidP="00967D6E">
      <w:pPr>
        <w:ind w:left="360"/>
        <w:jc w:val="both"/>
        <w:rPr>
          <w:color w:val="000000"/>
        </w:rPr>
      </w:pPr>
      <w:r>
        <w:rPr>
          <w:bCs/>
          <w:iCs/>
          <w:color w:val="000000"/>
        </w:rPr>
        <w:t>4.</w:t>
      </w:r>
      <w:r w:rsidRPr="00FF3557">
        <w:rPr>
          <w:i/>
          <w:color w:val="000000"/>
        </w:rPr>
        <w:t xml:space="preserve"> </w:t>
      </w:r>
      <w:r w:rsidRPr="00FF3557">
        <w:rPr>
          <w:color w:val="000000"/>
        </w:rPr>
        <w:t>Попов. В.А. История педагогики и  образования: учебное  пособие для студентов учреждений высшего профессионального образования.– М.: Академия, 2012.</w:t>
      </w:r>
    </w:p>
    <w:p w:rsidR="00967D6E" w:rsidRPr="00E30DF2" w:rsidRDefault="00967D6E" w:rsidP="00967D6E">
      <w:pPr>
        <w:ind w:left="360"/>
        <w:jc w:val="both"/>
        <w:rPr>
          <w:i/>
          <w:color w:val="000000"/>
        </w:rPr>
      </w:pPr>
    </w:p>
    <w:p w:rsidR="00967D6E" w:rsidRPr="00E30DF2" w:rsidRDefault="00967D6E" w:rsidP="00967D6E">
      <w:pPr>
        <w:ind w:left="360"/>
        <w:jc w:val="both"/>
        <w:rPr>
          <w:i/>
          <w:color w:val="000000"/>
        </w:rPr>
      </w:pPr>
      <w:r w:rsidRPr="00E30DF2">
        <w:rPr>
          <w:i/>
          <w:color w:val="000000"/>
        </w:rPr>
        <w:t xml:space="preserve">7.3. Перечень  учебно-методического обеспечения для самостоятельной работы обучающихся по дисциплине </w:t>
      </w:r>
    </w:p>
    <w:p w:rsidR="00967D6E" w:rsidRPr="00FF3557" w:rsidRDefault="00967D6E" w:rsidP="00967D6E">
      <w:pPr>
        <w:ind w:left="360"/>
        <w:jc w:val="both"/>
        <w:rPr>
          <w:color w:val="000000"/>
        </w:rPr>
      </w:pPr>
      <w:r w:rsidRPr="00FF3557">
        <w:rPr>
          <w:color w:val="000000"/>
        </w:rPr>
        <w:t>1.</w:t>
      </w:r>
      <w:r w:rsidRPr="00FF3557">
        <w:rPr>
          <w:color w:val="000000"/>
        </w:rPr>
        <w:tab/>
        <w:t xml:space="preserve">Попов В.А. История педагогики и образования:учеб.для вузов, ведущих подготовку по напр. «Педобразование»:Допущено УМО по направл. «Пед.образование/Попов Виктор Алексеевич, Онищенко Элеонора Васильевна. Москва, АКАДЕМИЯ, 2016.- 368 с. </w:t>
      </w:r>
    </w:p>
    <w:p w:rsidR="00967D6E" w:rsidRDefault="00967D6E" w:rsidP="00967D6E">
      <w:pPr>
        <w:ind w:left="360"/>
        <w:jc w:val="both"/>
        <w:rPr>
          <w:color w:val="000000"/>
        </w:rPr>
      </w:pPr>
      <w:r w:rsidRPr="00FF3557">
        <w:rPr>
          <w:color w:val="000000"/>
        </w:rPr>
        <w:t>2.</w:t>
      </w:r>
      <w:r w:rsidRPr="00FF3557">
        <w:rPr>
          <w:color w:val="000000"/>
        </w:rPr>
        <w:tab/>
        <w:t xml:space="preserve">Педагогика: учебник для вузов [Гриф Минобразования РФ] / [Л. П. Крившенко и др.]; под ред. Л. П. Крившенко. - Москва : Проспект, 2012. - 428 с. </w:t>
      </w:r>
    </w:p>
    <w:p w:rsidR="00967D6E" w:rsidRPr="00DF6442" w:rsidRDefault="00967D6E" w:rsidP="00967D6E">
      <w:pPr>
        <w:ind w:left="360"/>
        <w:jc w:val="both"/>
        <w:rPr>
          <w:color w:val="000000"/>
        </w:rPr>
      </w:pPr>
      <w:r>
        <w:rPr>
          <w:color w:val="000000"/>
        </w:rPr>
        <w:t>3.</w:t>
      </w:r>
      <w:r w:rsidRPr="0080654D">
        <w:t>Попов. В.А. История педагогики и  образования: учебное  пособие для студентов учреждений высшего профессионального образования.– М.: Академия, 2012.</w:t>
      </w:r>
    </w:p>
    <w:p w:rsidR="00967D6E" w:rsidRPr="0080654D" w:rsidRDefault="00967D6E" w:rsidP="00967D6E">
      <w:pPr>
        <w:ind w:left="273"/>
        <w:jc w:val="both"/>
      </w:pPr>
    </w:p>
    <w:p w:rsidR="00967D6E" w:rsidRPr="0080654D" w:rsidRDefault="00967D6E" w:rsidP="00967D6E">
      <w:pPr>
        <w:ind w:left="273"/>
        <w:jc w:val="both"/>
        <w:rPr>
          <w:i/>
          <w:caps/>
        </w:rPr>
      </w:pPr>
      <w:r w:rsidRPr="0080654D">
        <w:rPr>
          <w:i/>
        </w:rPr>
        <w:t xml:space="preserve">7.4.Перечень ресурсов информационно-телекоммуникационной сети «Интернет», необходимых для освоения дисциплины </w:t>
      </w:r>
    </w:p>
    <w:p w:rsidR="00967D6E" w:rsidRPr="0080654D" w:rsidRDefault="00967D6E" w:rsidP="00967D6E">
      <w:pPr>
        <w:ind w:left="273"/>
        <w:jc w:val="both"/>
      </w:pPr>
      <w:r w:rsidRPr="0080654D">
        <w:t>И</w:t>
      </w:r>
      <w:r>
        <w:t>стория педагогики и образования</w:t>
      </w:r>
      <w:r w:rsidRPr="0080654D">
        <w:t>/</w:t>
      </w:r>
      <w:r>
        <w:t>п</w:t>
      </w:r>
      <w:r w:rsidRPr="0080654D">
        <w:t xml:space="preserve">од ред. А.И. Пискунова Режим доступа: </w:t>
      </w:r>
      <w:hyperlink r:id="rId10" w:history="1">
        <w:r w:rsidRPr="0080654D">
          <w:rPr>
            <w:u w:val="single"/>
          </w:rPr>
          <w:t>http://www.pedagogov.net/files/books/Piskunov_ipo.pdf</w:t>
        </w:r>
      </w:hyperlink>
    </w:p>
    <w:p w:rsidR="00967D6E" w:rsidRPr="0080654D" w:rsidRDefault="00967D6E" w:rsidP="00967D6E">
      <w:pPr>
        <w:ind w:left="273"/>
        <w:jc w:val="both"/>
      </w:pPr>
      <w:r w:rsidRPr="0080654D">
        <w:t xml:space="preserve">История педагогики и образования А.И. Попов Режим доступа: </w:t>
      </w:r>
      <w:hyperlink r:id="rId11" w:history="1">
        <w:r w:rsidRPr="0080654D">
          <w:rPr>
            <w:u w:val="single"/>
          </w:rPr>
          <w:t>http://www.academia-moscow.ru/ftp_share/_books/fragments/fragment_15991.pdf</w:t>
        </w:r>
      </w:hyperlink>
      <w:r w:rsidRPr="0080654D">
        <w:t xml:space="preserve"> </w:t>
      </w:r>
    </w:p>
    <w:p w:rsidR="00967D6E" w:rsidRPr="0080654D" w:rsidRDefault="00967D6E" w:rsidP="00967D6E">
      <w:pPr>
        <w:ind w:left="273"/>
        <w:jc w:val="both"/>
      </w:pPr>
      <w:r w:rsidRPr="0080654D">
        <w:t xml:space="preserve">Педагогическая карта мира  Режим доступа: </w:t>
      </w:r>
      <w:hyperlink r:id="rId12" w:history="1">
        <w:r w:rsidRPr="0080654D">
          <w:rPr>
            <w:rStyle w:val="af0"/>
          </w:rPr>
          <w:t>https://wemap.ru/</w:t>
        </w:r>
      </w:hyperlink>
      <w:r w:rsidRPr="0080654D">
        <w:t xml:space="preserve"> </w:t>
      </w:r>
    </w:p>
    <w:p w:rsidR="00967D6E" w:rsidRPr="0080654D" w:rsidRDefault="00967D6E" w:rsidP="00967D6E">
      <w:pPr>
        <w:ind w:left="273"/>
        <w:jc w:val="both"/>
        <w:rPr>
          <w:b/>
        </w:rPr>
      </w:pPr>
      <w:r w:rsidRPr="0080654D">
        <w:rPr>
          <w:b/>
        </w:rPr>
        <w:t>8. Фонд оценочных средств</w:t>
      </w:r>
    </w:p>
    <w:p w:rsidR="00967D6E" w:rsidRDefault="00967D6E" w:rsidP="00967D6E">
      <w:pPr>
        <w:ind w:left="273"/>
        <w:jc w:val="both"/>
      </w:pPr>
      <w:r w:rsidRPr="0080654D">
        <w:t>Фонд оценочных средств представлен в Приложении 1.</w:t>
      </w:r>
    </w:p>
    <w:p w:rsidR="00967D6E" w:rsidRPr="00FA24CD" w:rsidRDefault="00967D6E" w:rsidP="00967D6E">
      <w:pPr>
        <w:ind w:left="273"/>
        <w:jc w:val="both"/>
      </w:pPr>
      <w:r>
        <w:rPr>
          <w:b/>
          <w:bCs/>
        </w:rPr>
        <w:t>9</w:t>
      </w:r>
      <w:r w:rsidRPr="002A479A">
        <w:rPr>
          <w:b/>
          <w:bCs/>
        </w:rPr>
        <w:t>. Материально-техническое обеспечение образовательного процесса по дисциплине</w:t>
      </w:r>
    </w:p>
    <w:p w:rsidR="00967D6E" w:rsidRPr="002A479A" w:rsidRDefault="00967D6E" w:rsidP="00967D6E">
      <w:pPr>
        <w:autoSpaceDE w:val="0"/>
        <w:autoSpaceDN w:val="0"/>
        <w:adjustRightInd w:val="0"/>
        <w:ind w:firstLine="709"/>
        <w:jc w:val="both"/>
        <w:rPr>
          <w:bCs/>
          <w:i/>
        </w:rPr>
      </w:pPr>
      <w:r w:rsidRPr="002A479A">
        <w:rPr>
          <w:bCs/>
          <w:i/>
        </w:rPr>
        <w:t>9.1. Описание материально-технической базы</w:t>
      </w:r>
    </w:p>
    <w:p w:rsidR="00967D6E" w:rsidRPr="002A479A" w:rsidRDefault="00967D6E" w:rsidP="00967D6E">
      <w:pPr>
        <w:ind w:firstLine="850"/>
        <w:jc w:val="both"/>
      </w:pPr>
      <w:r w:rsidRPr="002A479A">
        <w:t>Реализация дисциплины (модуля) требует наличия мультимедийного оборудования (компьютер, видеопроектор, экран).</w:t>
      </w:r>
    </w:p>
    <w:p w:rsidR="00967D6E" w:rsidRPr="002A479A" w:rsidRDefault="00967D6E" w:rsidP="00967D6E">
      <w:pPr>
        <w:autoSpaceDE w:val="0"/>
        <w:autoSpaceDN w:val="0"/>
        <w:adjustRightInd w:val="0"/>
        <w:ind w:firstLine="709"/>
        <w:jc w:val="both"/>
        <w:rPr>
          <w:bCs/>
          <w:i/>
        </w:rPr>
      </w:pPr>
      <w:r w:rsidRPr="002A479A">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967D6E" w:rsidRPr="002A479A" w:rsidRDefault="00967D6E" w:rsidP="00967D6E">
      <w:pPr>
        <w:autoSpaceDE w:val="0"/>
        <w:autoSpaceDN w:val="0"/>
        <w:adjustRightInd w:val="0"/>
        <w:ind w:firstLine="709"/>
        <w:jc w:val="both"/>
      </w:pPr>
      <w:r w:rsidRPr="002A479A">
        <w:t>Информационные технологии: технология мультимедиа, Интернет-технология.</w:t>
      </w:r>
    </w:p>
    <w:p w:rsidR="00967D6E" w:rsidRPr="002A479A" w:rsidRDefault="00967D6E" w:rsidP="00967D6E">
      <w:pPr>
        <w:ind w:firstLine="708"/>
        <w:jc w:val="both"/>
      </w:pPr>
      <w:r w:rsidRPr="002A479A">
        <w:t>Технические и электронные средства обучения и контроля знаний студентов:</w:t>
      </w:r>
    </w:p>
    <w:p w:rsidR="00967D6E" w:rsidRPr="002A479A" w:rsidRDefault="00967D6E" w:rsidP="00967D6E">
      <w:pPr>
        <w:ind w:firstLine="708"/>
        <w:jc w:val="both"/>
      </w:pPr>
      <w:r w:rsidRPr="002A479A">
        <w:t>- ЭУМК в системе Moodle.</w:t>
      </w:r>
    </w:p>
    <w:p w:rsidR="00967D6E" w:rsidRPr="0080654D" w:rsidRDefault="00967D6E" w:rsidP="00967D6E">
      <w:pPr>
        <w:jc w:val="center"/>
        <w:rPr>
          <w:b/>
        </w:rPr>
      </w:pPr>
    </w:p>
    <w:p w:rsidR="00967D6E" w:rsidRPr="0080654D" w:rsidRDefault="00967D6E" w:rsidP="00967D6E">
      <w:pPr>
        <w:ind w:left="273"/>
        <w:jc w:val="center"/>
        <w:rPr>
          <w:b/>
          <w:bCs/>
        </w:rPr>
      </w:pPr>
      <w:r w:rsidRPr="0080654D">
        <w:rPr>
          <w:b/>
        </w:rPr>
        <w:br w:type="page"/>
      </w:r>
      <w:r w:rsidRPr="0080654D">
        <w:rPr>
          <w:b/>
        </w:rPr>
        <w:lastRenderedPageBreak/>
        <w:t>5.</w:t>
      </w:r>
      <w:r>
        <w:rPr>
          <w:b/>
        </w:rPr>
        <w:t>4</w:t>
      </w:r>
      <w:r w:rsidRPr="0080654D">
        <w:rPr>
          <w:b/>
        </w:rPr>
        <w:t xml:space="preserve">. Программа дисциплины </w:t>
      </w:r>
      <w:r w:rsidRPr="0080654D">
        <w:rPr>
          <w:b/>
          <w:bCs/>
        </w:rPr>
        <w:t>«Проектирование образовательного пространства»</w:t>
      </w:r>
    </w:p>
    <w:p w:rsidR="00967D6E" w:rsidRPr="0080654D" w:rsidRDefault="00967D6E" w:rsidP="00967D6E">
      <w:pPr>
        <w:tabs>
          <w:tab w:val="left" w:pos="720"/>
        </w:tabs>
        <w:autoSpaceDE w:val="0"/>
        <w:autoSpaceDN w:val="0"/>
        <w:adjustRightInd w:val="0"/>
        <w:ind w:left="273" w:firstLine="709"/>
        <w:jc w:val="both"/>
        <w:rPr>
          <w:b/>
          <w:bCs/>
        </w:rPr>
      </w:pPr>
      <w:r w:rsidRPr="0080654D">
        <w:rPr>
          <w:b/>
          <w:bCs/>
        </w:rPr>
        <w:t>1. Пояснительная записка</w:t>
      </w:r>
    </w:p>
    <w:p w:rsidR="00967D6E" w:rsidRPr="0080654D" w:rsidRDefault="00967D6E" w:rsidP="00967D6E">
      <w:pPr>
        <w:ind w:firstLine="567"/>
        <w:jc w:val="both"/>
      </w:pPr>
      <w:r w:rsidRPr="0080654D">
        <w:t>Дисциплина «Проектирование образовательного пространства» посвящена изучению подходов, технологий и методов проектирования образовательного пространства, используемых в современной образовательных организациях. Ее изучение предполагает решение профессиональных задач, наблюдение, анализ, практическое освоение деятельности, организуемой в образовательном пространстве. Дисциплина носит практико-ориентированный характер, раскрывает особенности построения образовательной среды и функционирования участников современного образовательного процесса; направлена на освоение технологий педагогического взаимодействия, закладывает фундамент для активной практики.</w:t>
      </w:r>
    </w:p>
    <w:p w:rsidR="00967D6E" w:rsidRPr="0080654D" w:rsidRDefault="00967D6E" w:rsidP="00967D6E">
      <w:pPr>
        <w:ind w:firstLine="567"/>
        <w:jc w:val="both"/>
      </w:pPr>
      <w:r w:rsidRPr="0080654D">
        <w:t>Дисциплина предоставляет возможность развития профессионального мышления будущего педагога и деятельного отношения к созданию событийного образовательного пространства. Развивает навыки оценки практических профессиональных ситуаций в образовательном пространстве с позиций технологического подхода. Освоение дисциплины предполагает изучение современных источников по вопросам развития и распространения передового педагогического опыта, анализ образовательной политики, научных исследований ведущих специалистов, передового мирового и российского опыта. Дисциплина предполагает развитие самостоятельной поисковой деятельности студентов через анализ реального педагогического процесса.</w:t>
      </w:r>
    </w:p>
    <w:p w:rsidR="00967D6E" w:rsidRPr="0080654D" w:rsidRDefault="00967D6E" w:rsidP="00967D6E">
      <w:pPr>
        <w:autoSpaceDE w:val="0"/>
        <w:autoSpaceDN w:val="0"/>
        <w:adjustRightInd w:val="0"/>
        <w:ind w:left="273" w:firstLine="709"/>
        <w:jc w:val="both"/>
        <w:rPr>
          <w:b/>
          <w:bCs/>
        </w:rPr>
      </w:pPr>
      <w:r w:rsidRPr="0080654D">
        <w:rPr>
          <w:b/>
          <w:bCs/>
        </w:rPr>
        <w:t>2. Место в структуре модуля</w:t>
      </w:r>
    </w:p>
    <w:p w:rsidR="00967D6E" w:rsidRPr="0080654D" w:rsidRDefault="00967D6E" w:rsidP="00967D6E">
      <w:pPr>
        <w:autoSpaceDE w:val="0"/>
        <w:autoSpaceDN w:val="0"/>
        <w:adjustRightInd w:val="0"/>
        <w:ind w:left="273"/>
        <w:jc w:val="both"/>
        <w:rPr>
          <w:bCs/>
        </w:rPr>
      </w:pPr>
      <w:r w:rsidRPr="0080654D">
        <w:rPr>
          <w:b/>
          <w:bCs/>
        </w:rPr>
        <w:t xml:space="preserve"> </w:t>
      </w:r>
      <w:r w:rsidRPr="0080654D">
        <w:rPr>
          <w:bCs/>
        </w:rPr>
        <w:t xml:space="preserve">Базовой основой для изучения данной дисциплины являются, образовательные результаты, сформированные </w:t>
      </w:r>
      <w:r w:rsidRPr="0080654D">
        <w:t>в ходе изучения предшествующих модулей: «Человек, общество, культура», «Информационные технологии», «Основы научных знаний», «Основы управленческой культуры». Дисциплина изучается параллельно с дисциплинами: «История педагогики», «Педагогическая психология»</w:t>
      </w:r>
      <w:r>
        <w:t>, является основой для изучения дисциплин:</w:t>
      </w:r>
      <w:r w:rsidRPr="0080654D">
        <w:rPr>
          <w:bCs/>
        </w:rPr>
        <w:t xml:space="preserve"> </w:t>
      </w:r>
      <w:r>
        <w:rPr>
          <w:bCs/>
        </w:rPr>
        <w:t>«</w:t>
      </w:r>
      <w:r w:rsidRPr="00393C5F">
        <w:rPr>
          <w:bCs/>
        </w:rPr>
        <w:t>Проектирование внеурочной деятельности</w:t>
      </w:r>
      <w:r>
        <w:rPr>
          <w:bCs/>
        </w:rPr>
        <w:t>», «</w:t>
      </w:r>
      <w:r w:rsidRPr="00393C5F">
        <w:rPr>
          <w:bCs/>
        </w:rPr>
        <w:t>Деятельность классного руководителя в образовательном пространстве школы</w:t>
      </w:r>
      <w:r>
        <w:rPr>
          <w:bCs/>
        </w:rPr>
        <w:t xml:space="preserve">» </w:t>
      </w:r>
      <w:r w:rsidRPr="0080654D">
        <w:rPr>
          <w:bCs/>
        </w:rPr>
        <w:t>и др.</w:t>
      </w:r>
    </w:p>
    <w:p w:rsidR="00967D6E" w:rsidRPr="0080654D" w:rsidRDefault="00967D6E" w:rsidP="00967D6E">
      <w:pPr>
        <w:autoSpaceDE w:val="0"/>
        <w:autoSpaceDN w:val="0"/>
        <w:adjustRightInd w:val="0"/>
        <w:ind w:left="273" w:firstLine="709"/>
        <w:jc w:val="both"/>
        <w:rPr>
          <w:b/>
          <w:bCs/>
        </w:rPr>
      </w:pPr>
      <w:r w:rsidRPr="0080654D">
        <w:rPr>
          <w:b/>
          <w:bCs/>
        </w:rPr>
        <w:t>3. Цели и задачи</w:t>
      </w:r>
    </w:p>
    <w:p w:rsidR="00967D6E" w:rsidRPr="0080654D" w:rsidRDefault="00967D6E" w:rsidP="00967D6E">
      <w:pPr>
        <w:autoSpaceDE w:val="0"/>
        <w:autoSpaceDN w:val="0"/>
        <w:adjustRightInd w:val="0"/>
        <w:ind w:left="273" w:firstLine="709"/>
        <w:jc w:val="both"/>
      </w:pPr>
      <w:r w:rsidRPr="0080654D">
        <w:rPr>
          <w:i/>
          <w:iCs/>
        </w:rPr>
        <w:t>Цель</w:t>
      </w:r>
      <w:r w:rsidRPr="0080654D">
        <w:rPr>
          <w:b/>
          <w:bCs/>
          <w:i/>
          <w:iCs/>
        </w:rPr>
        <w:t xml:space="preserve"> </w:t>
      </w:r>
      <w:r w:rsidRPr="0080654D">
        <w:rPr>
          <w:i/>
          <w:iCs/>
        </w:rPr>
        <w:t>дисциплины</w:t>
      </w:r>
      <w:r w:rsidRPr="0080654D">
        <w:t xml:space="preserve"> </w:t>
      </w:r>
      <w:r w:rsidRPr="0080654D">
        <w:rPr>
          <w:spacing w:val="3"/>
        </w:rPr>
        <w:t>– создание условий для формирования у студентов умений планирования, организации и мониторинга эффективности педагогического процесса в условиях современного образовательного пространства.</w:t>
      </w:r>
    </w:p>
    <w:p w:rsidR="00967D6E" w:rsidRPr="0080654D" w:rsidRDefault="00967D6E" w:rsidP="00967D6E">
      <w:pPr>
        <w:ind w:left="273" w:firstLine="720"/>
        <w:jc w:val="both"/>
        <w:rPr>
          <w:i/>
        </w:rPr>
      </w:pPr>
      <w:r w:rsidRPr="0080654D">
        <w:rPr>
          <w:i/>
        </w:rPr>
        <w:t>Задачи дисциплины:</w:t>
      </w:r>
    </w:p>
    <w:p w:rsidR="00967D6E" w:rsidRPr="0080654D" w:rsidRDefault="00967D6E" w:rsidP="00967D6E">
      <w:pPr>
        <w:numPr>
          <w:ilvl w:val="0"/>
          <w:numId w:val="22"/>
        </w:numPr>
        <w:tabs>
          <w:tab w:val="left" w:pos="284"/>
        </w:tabs>
        <w:ind w:left="273" w:firstLine="0"/>
        <w:jc w:val="both"/>
      </w:pPr>
      <w:r w:rsidRPr="0080654D">
        <w:rPr>
          <w:sz w:val="28"/>
          <w:szCs w:val="28"/>
        </w:rPr>
        <w:t xml:space="preserve"> </w:t>
      </w:r>
      <w:r w:rsidRPr="0080654D">
        <w:t>обеспечить овладение теоретическими знаниями и профессиональными умениями, развитие интереса к педагогической профессии через формирование целостных представлений о сущности педагогической деятельности, ее специфике и роли в жизни современного российского общества;</w:t>
      </w:r>
    </w:p>
    <w:p w:rsidR="00967D6E" w:rsidRPr="0080654D" w:rsidRDefault="00967D6E" w:rsidP="00967D6E">
      <w:pPr>
        <w:numPr>
          <w:ilvl w:val="0"/>
          <w:numId w:val="22"/>
        </w:numPr>
        <w:tabs>
          <w:tab w:val="left" w:pos="284"/>
        </w:tabs>
        <w:ind w:left="273" w:firstLine="0"/>
        <w:jc w:val="both"/>
      </w:pPr>
      <w:r w:rsidRPr="0080654D">
        <w:t>раскрыть пути овладения профессиональной деятельностью учителя-воспитателя и преподавателя учебного предмета;</w:t>
      </w:r>
    </w:p>
    <w:p w:rsidR="00967D6E" w:rsidRPr="0080654D" w:rsidRDefault="00967D6E" w:rsidP="00967D6E">
      <w:pPr>
        <w:numPr>
          <w:ilvl w:val="0"/>
          <w:numId w:val="22"/>
        </w:numPr>
        <w:tabs>
          <w:tab w:val="left" w:pos="284"/>
        </w:tabs>
        <w:ind w:left="273" w:firstLine="0"/>
        <w:jc w:val="both"/>
      </w:pPr>
      <w:r w:rsidRPr="0080654D">
        <w:t>формировать у студентов навыки профессионально-личностного развития, саморазвития, самоопределения и самовоспитания с учетом их индивидуальных особенностей;</w:t>
      </w:r>
    </w:p>
    <w:p w:rsidR="00967D6E" w:rsidRPr="0080654D" w:rsidRDefault="00967D6E" w:rsidP="00967D6E">
      <w:pPr>
        <w:numPr>
          <w:ilvl w:val="0"/>
          <w:numId w:val="22"/>
        </w:numPr>
        <w:tabs>
          <w:tab w:val="left" w:pos="284"/>
        </w:tabs>
        <w:ind w:left="273" w:firstLine="0"/>
        <w:jc w:val="both"/>
      </w:pPr>
      <w:r w:rsidRPr="0080654D">
        <w:t>способствовать становлению основ профессиональной культуры будущего учителя.</w:t>
      </w:r>
    </w:p>
    <w:p w:rsidR="00967D6E" w:rsidRPr="0080654D" w:rsidRDefault="00967D6E" w:rsidP="00967D6E">
      <w:pPr>
        <w:numPr>
          <w:ilvl w:val="0"/>
          <w:numId w:val="22"/>
        </w:numPr>
        <w:tabs>
          <w:tab w:val="left" w:pos="284"/>
        </w:tabs>
        <w:ind w:left="273" w:firstLine="0"/>
        <w:jc w:val="both"/>
        <w:rPr>
          <w:lang w:val="x-none" w:eastAsia="x-none"/>
        </w:rPr>
      </w:pPr>
      <w:r w:rsidRPr="0080654D">
        <w:rPr>
          <w:lang w:val="x-none" w:eastAsia="x-none"/>
        </w:rPr>
        <w:t>развивать у студентов умение выделять существенные характеристики образовательных технологий, делать выводы и обобщения при их анализе в соответствии со спецификой учебной ситуации;</w:t>
      </w:r>
    </w:p>
    <w:p w:rsidR="00967D6E" w:rsidRPr="0080654D" w:rsidRDefault="00967D6E" w:rsidP="00967D6E">
      <w:pPr>
        <w:numPr>
          <w:ilvl w:val="0"/>
          <w:numId w:val="22"/>
        </w:numPr>
        <w:tabs>
          <w:tab w:val="left" w:pos="284"/>
        </w:tabs>
        <w:ind w:left="273" w:firstLine="0"/>
        <w:jc w:val="both"/>
        <w:rPr>
          <w:lang w:val="x-none" w:eastAsia="x-none"/>
        </w:rPr>
      </w:pPr>
      <w:r w:rsidRPr="0080654D">
        <w:rPr>
          <w:lang w:val="x-none" w:eastAsia="x-none"/>
        </w:rPr>
        <w:t>формировать у студентов потребность в осмыслении значимости педагогических знаний о месте современных образовательных технологий в профессиональной деятельности педагога;</w:t>
      </w:r>
    </w:p>
    <w:p w:rsidR="00967D6E" w:rsidRPr="0080654D" w:rsidRDefault="00967D6E" w:rsidP="00967D6E">
      <w:pPr>
        <w:numPr>
          <w:ilvl w:val="0"/>
          <w:numId w:val="22"/>
        </w:numPr>
        <w:tabs>
          <w:tab w:val="left" w:pos="284"/>
        </w:tabs>
        <w:ind w:left="273" w:firstLine="0"/>
        <w:jc w:val="both"/>
        <w:rPr>
          <w:lang w:val="x-none" w:eastAsia="x-none"/>
        </w:rPr>
      </w:pPr>
      <w:r w:rsidRPr="0080654D">
        <w:rPr>
          <w:lang w:val="x-none" w:eastAsia="x-none"/>
        </w:rPr>
        <w:t xml:space="preserve">формирование психолого-педагогической готовности педагога к овладению современными образовательными технологиями. </w:t>
      </w:r>
    </w:p>
    <w:p w:rsidR="00967D6E" w:rsidRPr="0080654D" w:rsidRDefault="00967D6E" w:rsidP="00967D6E">
      <w:pPr>
        <w:numPr>
          <w:ilvl w:val="0"/>
          <w:numId w:val="22"/>
        </w:numPr>
        <w:tabs>
          <w:tab w:val="left" w:pos="284"/>
        </w:tabs>
        <w:autoSpaceDE w:val="0"/>
        <w:autoSpaceDN w:val="0"/>
        <w:adjustRightInd w:val="0"/>
        <w:ind w:left="273" w:firstLine="0"/>
        <w:jc w:val="both"/>
        <w:rPr>
          <w:spacing w:val="3"/>
        </w:rPr>
      </w:pPr>
      <w:r w:rsidRPr="0080654D">
        <w:rPr>
          <w:spacing w:val="3"/>
        </w:rPr>
        <w:lastRenderedPageBreak/>
        <w:t>обеспечить усвоение студентами научных основ деятельности и решения профессионально-педагогических проблем сфере управления образовательными системами;</w:t>
      </w:r>
    </w:p>
    <w:p w:rsidR="00967D6E" w:rsidRPr="0080654D" w:rsidRDefault="00967D6E" w:rsidP="00967D6E">
      <w:pPr>
        <w:numPr>
          <w:ilvl w:val="0"/>
          <w:numId w:val="22"/>
        </w:numPr>
        <w:tabs>
          <w:tab w:val="left" w:pos="284"/>
        </w:tabs>
        <w:autoSpaceDE w:val="0"/>
        <w:autoSpaceDN w:val="0"/>
        <w:adjustRightInd w:val="0"/>
        <w:ind w:left="273" w:firstLine="0"/>
        <w:jc w:val="both"/>
        <w:rPr>
          <w:spacing w:val="3"/>
        </w:rPr>
      </w:pPr>
      <w:r w:rsidRPr="0080654D">
        <w:rPr>
          <w:spacing w:val="3"/>
        </w:rPr>
        <w:t>создать условия для развития студентами их индивидуальных стилей управленческой деятельности.</w:t>
      </w:r>
    </w:p>
    <w:p w:rsidR="00967D6E" w:rsidRPr="0080654D" w:rsidRDefault="00967D6E" w:rsidP="00967D6E">
      <w:pPr>
        <w:autoSpaceDE w:val="0"/>
        <w:autoSpaceDN w:val="0"/>
        <w:adjustRightInd w:val="0"/>
        <w:ind w:left="273"/>
        <w:jc w:val="both"/>
        <w:rPr>
          <w:b/>
          <w:bCs/>
        </w:rPr>
      </w:pPr>
    </w:p>
    <w:p w:rsidR="00967D6E" w:rsidRPr="0080654D" w:rsidRDefault="00967D6E" w:rsidP="00967D6E">
      <w:pPr>
        <w:autoSpaceDE w:val="0"/>
        <w:autoSpaceDN w:val="0"/>
        <w:adjustRightInd w:val="0"/>
        <w:ind w:left="273"/>
        <w:jc w:val="both"/>
        <w:rPr>
          <w:b/>
          <w:bCs/>
        </w:rPr>
      </w:pPr>
    </w:p>
    <w:p w:rsidR="00967D6E" w:rsidRPr="0080654D" w:rsidRDefault="00967D6E" w:rsidP="00967D6E">
      <w:pPr>
        <w:numPr>
          <w:ilvl w:val="0"/>
          <w:numId w:val="23"/>
        </w:numPr>
        <w:autoSpaceDE w:val="0"/>
        <w:autoSpaceDN w:val="0"/>
        <w:adjustRightInd w:val="0"/>
        <w:ind w:left="993"/>
        <w:jc w:val="both"/>
        <w:rPr>
          <w:b/>
          <w:bCs/>
        </w:rPr>
      </w:pPr>
      <w:r w:rsidRPr="0080654D">
        <w:rPr>
          <w:b/>
          <w:bCs/>
        </w:rPr>
        <w:t>Образовательные результаты</w:t>
      </w:r>
    </w:p>
    <w:tbl>
      <w:tblPr>
        <w:tblW w:w="5000" w:type="pct"/>
        <w:tblInd w:w="108"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Look w:val="04A0" w:firstRow="1" w:lastRow="0" w:firstColumn="1" w:lastColumn="0" w:noHBand="0" w:noVBand="1"/>
      </w:tblPr>
      <w:tblGrid>
        <w:gridCol w:w="684"/>
        <w:gridCol w:w="2227"/>
        <w:gridCol w:w="1266"/>
        <w:gridCol w:w="2012"/>
        <w:gridCol w:w="1613"/>
        <w:gridCol w:w="1829"/>
      </w:tblGrid>
      <w:tr w:rsidR="00967D6E" w:rsidRPr="0080654D" w:rsidTr="001C5B10">
        <w:trPr>
          <w:trHeight w:val="385"/>
        </w:trPr>
        <w:tc>
          <w:tcPr>
            <w:tcW w:w="696" w:type="dxa"/>
            <w:tcBorders>
              <w:top w:val="single" w:sz="2" w:space="0" w:color="000000"/>
              <w:left w:val="single" w:sz="2" w:space="0" w:color="000000"/>
              <w:bottom w:val="single" w:sz="2" w:space="0" w:color="000000"/>
              <w:right w:val="single" w:sz="6" w:space="0" w:color="000000"/>
            </w:tcBorders>
            <w:hideMark/>
          </w:tcPr>
          <w:p w:rsidR="00967D6E" w:rsidRPr="0080654D" w:rsidRDefault="00967D6E" w:rsidP="001C5B10">
            <w:pPr>
              <w:autoSpaceDE w:val="0"/>
              <w:autoSpaceDN w:val="0"/>
              <w:adjustRightInd w:val="0"/>
              <w:jc w:val="center"/>
              <w:rPr>
                <w:sz w:val="22"/>
                <w:szCs w:val="22"/>
              </w:rPr>
            </w:pPr>
            <w:r w:rsidRPr="0080654D">
              <w:t>Код ОР модуля</w:t>
            </w:r>
          </w:p>
        </w:tc>
        <w:tc>
          <w:tcPr>
            <w:tcW w:w="2281" w:type="dxa"/>
            <w:tcBorders>
              <w:top w:val="single" w:sz="2" w:space="0" w:color="000000"/>
              <w:left w:val="single" w:sz="6" w:space="0" w:color="000000"/>
              <w:bottom w:val="single" w:sz="2" w:space="0" w:color="000000"/>
              <w:right w:val="single" w:sz="6" w:space="0" w:color="000000"/>
            </w:tcBorders>
            <w:hideMark/>
          </w:tcPr>
          <w:p w:rsidR="00967D6E" w:rsidRPr="0080654D" w:rsidRDefault="00967D6E" w:rsidP="001C5B10">
            <w:pPr>
              <w:suppressAutoHyphens/>
              <w:autoSpaceDE w:val="0"/>
              <w:autoSpaceDN w:val="0"/>
              <w:adjustRightInd w:val="0"/>
              <w:jc w:val="center"/>
              <w:rPr>
                <w:sz w:val="22"/>
                <w:szCs w:val="22"/>
              </w:rPr>
            </w:pPr>
            <w:r w:rsidRPr="0080654D">
              <w:t>Образовательные результаты модуля</w:t>
            </w:r>
          </w:p>
        </w:tc>
        <w:tc>
          <w:tcPr>
            <w:tcW w:w="1294" w:type="dxa"/>
            <w:tcBorders>
              <w:top w:val="single" w:sz="2" w:space="0" w:color="000000"/>
              <w:left w:val="single" w:sz="6" w:space="0" w:color="000000"/>
              <w:bottom w:val="single" w:sz="2" w:space="0" w:color="000000"/>
              <w:right w:val="single" w:sz="6" w:space="0" w:color="000000"/>
            </w:tcBorders>
            <w:hideMark/>
          </w:tcPr>
          <w:p w:rsidR="00967D6E" w:rsidRPr="0080654D" w:rsidRDefault="00967D6E" w:rsidP="001C5B10">
            <w:pPr>
              <w:autoSpaceDE w:val="0"/>
              <w:autoSpaceDN w:val="0"/>
              <w:adjustRightInd w:val="0"/>
              <w:jc w:val="center"/>
            </w:pPr>
            <w:r w:rsidRPr="0080654D">
              <w:t>Код ОР дисциплины</w:t>
            </w:r>
          </w:p>
        </w:tc>
        <w:tc>
          <w:tcPr>
            <w:tcW w:w="2060" w:type="dxa"/>
            <w:tcBorders>
              <w:top w:val="single" w:sz="2" w:space="0" w:color="000000"/>
              <w:left w:val="single" w:sz="6" w:space="0" w:color="000000"/>
              <w:bottom w:val="single" w:sz="2" w:space="0" w:color="000000"/>
              <w:right w:val="single" w:sz="6" w:space="0" w:color="000000"/>
            </w:tcBorders>
            <w:hideMark/>
          </w:tcPr>
          <w:p w:rsidR="00967D6E" w:rsidRPr="0080654D" w:rsidRDefault="00967D6E" w:rsidP="001C5B10">
            <w:pPr>
              <w:autoSpaceDE w:val="0"/>
              <w:autoSpaceDN w:val="0"/>
              <w:adjustRightInd w:val="0"/>
              <w:jc w:val="center"/>
              <w:rPr>
                <w:sz w:val="22"/>
                <w:szCs w:val="22"/>
              </w:rPr>
            </w:pPr>
            <w:r w:rsidRPr="0080654D">
              <w:t>Образовательные результаты дисциплины</w:t>
            </w:r>
          </w:p>
        </w:tc>
        <w:tc>
          <w:tcPr>
            <w:tcW w:w="1650" w:type="dxa"/>
            <w:tcBorders>
              <w:top w:val="single" w:sz="2" w:space="0" w:color="000000"/>
              <w:left w:val="single" w:sz="6" w:space="0" w:color="000000"/>
              <w:bottom w:val="single" w:sz="2" w:space="0" w:color="000000"/>
              <w:right w:val="single" w:sz="6" w:space="0" w:color="000000"/>
            </w:tcBorders>
            <w:shd w:val="clear" w:color="auto" w:fill="FFFFFF"/>
            <w:hideMark/>
          </w:tcPr>
          <w:p w:rsidR="00967D6E" w:rsidRDefault="00967D6E" w:rsidP="001C5B10">
            <w:pPr>
              <w:jc w:val="center"/>
            </w:pPr>
            <w:r>
              <w:t>Код</w:t>
            </w:r>
          </w:p>
          <w:p w:rsidR="00967D6E" w:rsidRPr="0080654D" w:rsidRDefault="00967D6E" w:rsidP="001C5B10">
            <w:pPr>
              <w:autoSpaceDE w:val="0"/>
              <w:autoSpaceDN w:val="0"/>
              <w:adjustRightInd w:val="0"/>
              <w:jc w:val="center"/>
            </w:pPr>
            <w:r>
              <w:t>ИДК</w:t>
            </w:r>
          </w:p>
        </w:tc>
        <w:tc>
          <w:tcPr>
            <w:tcW w:w="1872" w:type="dxa"/>
            <w:tcBorders>
              <w:top w:val="single" w:sz="2" w:space="0" w:color="000000"/>
              <w:left w:val="single" w:sz="6" w:space="0" w:color="000000"/>
              <w:bottom w:val="single" w:sz="2" w:space="0" w:color="000000"/>
              <w:right w:val="single" w:sz="2" w:space="0" w:color="000000"/>
            </w:tcBorders>
            <w:shd w:val="clear" w:color="auto" w:fill="FFFFFF"/>
            <w:hideMark/>
          </w:tcPr>
          <w:p w:rsidR="00967D6E" w:rsidRPr="0080654D" w:rsidRDefault="00967D6E" w:rsidP="001C5B10">
            <w:pPr>
              <w:autoSpaceDE w:val="0"/>
              <w:autoSpaceDN w:val="0"/>
              <w:adjustRightInd w:val="0"/>
              <w:jc w:val="center"/>
              <w:rPr>
                <w:sz w:val="22"/>
                <w:szCs w:val="22"/>
              </w:rPr>
            </w:pPr>
            <w:r w:rsidRPr="0080654D">
              <w:t>Средства оценивания ОР</w:t>
            </w:r>
          </w:p>
        </w:tc>
      </w:tr>
      <w:tr w:rsidR="00967D6E" w:rsidRPr="0080654D" w:rsidTr="001C5B10">
        <w:trPr>
          <w:trHeight w:val="385"/>
        </w:trPr>
        <w:tc>
          <w:tcPr>
            <w:tcW w:w="696" w:type="dxa"/>
            <w:vMerge w:val="restart"/>
            <w:tcBorders>
              <w:top w:val="single" w:sz="2" w:space="0" w:color="000000"/>
              <w:left w:val="single" w:sz="2" w:space="0" w:color="000000"/>
              <w:right w:val="single" w:sz="6" w:space="0" w:color="000000"/>
            </w:tcBorders>
          </w:tcPr>
          <w:p w:rsidR="00967D6E" w:rsidRPr="0080654D" w:rsidRDefault="00967D6E" w:rsidP="001C5B10">
            <w:pPr>
              <w:autoSpaceDE w:val="0"/>
              <w:autoSpaceDN w:val="0"/>
              <w:adjustRightInd w:val="0"/>
              <w:jc w:val="center"/>
            </w:pPr>
            <w:r w:rsidRPr="0080654D">
              <w:t>ОР-1</w:t>
            </w:r>
          </w:p>
        </w:tc>
        <w:tc>
          <w:tcPr>
            <w:tcW w:w="2281" w:type="dxa"/>
            <w:vMerge w:val="restart"/>
            <w:tcBorders>
              <w:top w:val="single" w:sz="2" w:space="0" w:color="000000"/>
              <w:left w:val="single" w:sz="6" w:space="0" w:color="000000"/>
              <w:right w:val="single" w:sz="6" w:space="0" w:color="000000"/>
            </w:tcBorders>
          </w:tcPr>
          <w:p w:rsidR="00967D6E" w:rsidRPr="0080654D" w:rsidRDefault="00967D6E" w:rsidP="001C5B10">
            <w:pPr>
              <w:suppressAutoHyphens/>
              <w:autoSpaceDE w:val="0"/>
              <w:autoSpaceDN w:val="0"/>
              <w:adjustRightInd w:val="0"/>
              <w:rPr>
                <w:sz w:val="22"/>
                <w:szCs w:val="22"/>
              </w:rPr>
            </w:pPr>
            <w:r w:rsidRPr="0080654D">
              <w:rPr>
                <w:sz w:val="22"/>
                <w:szCs w:val="22"/>
              </w:rPr>
              <w:t>Решает профессиональные</w:t>
            </w:r>
          </w:p>
          <w:p w:rsidR="00967D6E" w:rsidRPr="0080654D" w:rsidRDefault="00967D6E" w:rsidP="001C5B10">
            <w:pPr>
              <w:suppressAutoHyphens/>
              <w:autoSpaceDE w:val="0"/>
              <w:autoSpaceDN w:val="0"/>
              <w:adjustRightInd w:val="0"/>
              <w:rPr>
                <w:sz w:val="22"/>
                <w:szCs w:val="22"/>
              </w:rPr>
            </w:pPr>
            <w:r w:rsidRPr="0080654D">
              <w:rPr>
                <w:sz w:val="22"/>
                <w:szCs w:val="22"/>
              </w:rPr>
              <w:t xml:space="preserve">задачи различного уровня </w:t>
            </w:r>
          </w:p>
          <w:p w:rsidR="00967D6E" w:rsidRPr="0080654D" w:rsidRDefault="00967D6E" w:rsidP="001C5B10">
            <w:pPr>
              <w:suppressAutoHyphens/>
              <w:autoSpaceDE w:val="0"/>
              <w:autoSpaceDN w:val="0"/>
              <w:adjustRightInd w:val="0"/>
              <w:rPr>
                <w:sz w:val="22"/>
                <w:szCs w:val="22"/>
              </w:rPr>
            </w:pPr>
            <w:r w:rsidRPr="0080654D">
              <w:rPr>
                <w:sz w:val="22"/>
                <w:szCs w:val="22"/>
              </w:rPr>
              <w:t xml:space="preserve">по проектированию </w:t>
            </w:r>
          </w:p>
          <w:p w:rsidR="00967D6E" w:rsidRPr="0080654D" w:rsidRDefault="00967D6E" w:rsidP="001C5B10">
            <w:pPr>
              <w:suppressAutoHyphens/>
              <w:autoSpaceDE w:val="0"/>
              <w:autoSpaceDN w:val="0"/>
              <w:adjustRightInd w:val="0"/>
              <w:jc w:val="center"/>
            </w:pPr>
            <w:r w:rsidRPr="0080654D">
              <w:rPr>
                <w:sz w:val="22"/>
                <w:szCs w:val="22"/>
              </w:rPr>
              <w:t>образовательного процесса</w:t>
            </w:r>
          </w:p>
        </w:tc>
        <w:tc>
          <w:tcPr>
            <w:tcW w:w="1294" w:type="dxa"/>
            <w:tcBorders>
              <w:top w:val="single" w:sz="2" w:space="0" w:color="000000"/>
              <w:left w:val="single" w:sz="6" w:space="0" w:color="000000"/>
              <w:bottom w:val="single" w:sz="2" w:space="0" w:color="000000"/>
              <w:right w:val="single" w:sz="6" w:space="0" w:color="000000"/>
            </w:tcBorders>
            <w:vAlign w:val="center"/>
          </w:tcPr>
          <w:p w:rsidR="00967D6E" w:rsidRPr="0080654D" w:rsidRDefault="00967D6E" w:rsidP="001C5B10">
            <w:pPr>
              <w:autoSpaceDE w:val="0"/>
              <w:autoSpaceDN w:val="0"/>
              <w:adjustRightInd w:val="0"/>
              <w:rPr>
                <w:sz w:val="22"/>
                <w:szCs w:val="22"/>
              </w:rPr>
            </w:pPr>
            <w:r w:rsidRPr="0080654D">
              <w:rPr>
                <w:sz w:val="22"/>
                <w:szCs w:val="22"/>
              </w:rPr>
              <w:t>ОР.1.</w:t>
            </w:r>
            <w:r>
              <w:rPr>
                <w:sz w:val="22"/>
                <w:szCs w:val="22"/>
              </w:rPr>
              <w:t>4</w:t>
            </w:r>
            <w:r w:rsidRPr="0080654D">
              <w:rPr>
                <w:sz w:val="22"/>
                <w:szCs w:val="22"/>
              </w:rPr>
              <w:t>.1</w:t>
            </w:r>
          </w:p>
        </w:tc>
        <w:tc>
          <w:tcPr>
            <w:tcW w:w="2060" w:type="dxa"/>
            <w:tcBorders>
              <w:top w:val="single" w:sz="2" w:space="0" w:color="000000"/>
              <w:left w:val="single" w:sz="6" w:space="0" w:color="000000"/>
              <w:bottom w:val="single" w:sz="2" w:space="0" w:color="000000"/>
              <w:right w:val="single" w:sz="6" w:space="0" w:color="000000"/>
            </w:tcBorders>
          </w:tcPr>
          <w:p w:rsidR="00967D6E" w:rsidRPr="0080654D" w:rsidRDefault="00967D6E" w:rsidP="001C5B10">
            <w:pPr>
              <w:autoSpaceDE w:val="0"/>
              <w:autoSpaceDN w:val="0"/>
              <w:adjustRightInd w:val="0"/>
              <w:jc w:val="both"/>
              <w:rPr>
                <w:sz w:val="22"/>
                <w:szCs w:val="22"/>
              </w:rPr>
            </w:pPr>
            <w:r w:rsidRPr="0080654D">
              <w:rPr>
                <w:sz w:val="22"/>
                <w:szCs w:val="22"/>
              </w:rPr>
              <w:t xml:space="preserve">демонстрирует знание различных теорий обучения и  воспитания </w:t>
            </w:r>
          </w:p>
        </w:tc>
        <w:tc>
          <w:tcPr>
            <w:tcW w:w="1650" w:type="dxa"/>
            <w:vMerge w:val="restart"/>
            <w:tcBorders>
              <w:top w:val="single" w:sz="2" w:space="0" w:color="000000"/>
              <w:left w:val="single" w:sz="6" w:space="0" w:color="000000"/>
              <w:right w:val="single" w:sz="6" w:space="0" w:color="000000"/>
            </w:tcBorders>
            <w:shd w:val="clear" w:color="auto" w:fill="FFFFFF"/>
          </w:tcPr>
          <w:p w:rsidR="00967D6E" w:rsidRDefault="00967D6E" w:rsidP="001C5B10">
            <w:pPr>
              <w:autoSpaceDE w:val="0"/>
              <w:autoSpaceDN w:val="0"/>
              <w:adjustRightInd w:val="0"/>
              <w:jc w:val="center"/>
              <w:rPr>
                <w:rFonts w:eastAsia="Calibri"/>
              </w:rPr>
            </w:pPr>
            <w:r w:rsidRPr="00393C5F">
              <w:rPr>
                <w:rFonts w:eastAsia="Calibri"/>
              </w:rPr>
              <w:t xml:space="preserve">ОПК.3.1, ОПК.3.2, </w:t>
            </w:r>
            <w:r>
              <w:rPr>
                <w:rFonts w:eastAsia="Calibri"/>
              </w:rPr>
              <w:t xml:space="preserve">ОПК.3.3, </w:t>
            </w:r>
            <w:r w:rsidRPr="00393C5F">
              <w:rPr>
                <w:rFonts w:eastAsia="Calibri"/>
              </w:rPr>
              <w:t>ОПК.3.4, ОПК.3.5, ОПК-4.1., ОПК-4.2.,  ОПК-4.3., ОПК.7.2.,   ОПК.-8.3.</w:t>
            </w:r>
          </w:p>
          <w:p w:rsidR="00967D6E" w:rsidRDefault="00967D6E" w:rsidP="001C5B10">
            <w:pPr>
              <w:autoSpaceDE w:val="0"/>
              <w:autoSpaceDN w:val="0"/>
              <w:adjustRightInd w:val="0"/>
              <w:jc w:val="center"/>
              <w:rPr>
                <w:rFonts w:eastAsia="Calibri"/>
              </w:rPr>
            </w:pPr>
          </w:p>
          <w:p w:rsidR="00967D6E" w:rsidRPr="0080654D" w:rsidRDefault="00967D6E" w:rsidP="001C5B10">
            <w:pPr>
              <w:autoSpaceDE w:val="0"/>
              <w:autoSpaceDN w:val="0"/>
              <w:adjustRightInd w:val="0"/>
              <w:jc w:val="center"/>
            </w:pPr>
          </w:p>
        </w:tc>
        <w:tc>
          <w:tcPr>
            <w:tcW w:w="1872" w:type="dxa"/>
            <w:vMerge w:val="restart"/>
            <w:tcBorders>
              <w:top w:val="single" w:sz="2" w:space="0" w:color="000000"/>
              <w:left w:val="single" w:sz="6" w:space="0" w:color="000000"/>
              <w:right w:val="single" w:sz="2" w:space="0" w:color="000000"/>
            </w:tcBorders>
            <w:shd w:val="clear" w:color="auto" w:fill="FFFFFF"/>
          </w:tcPr>
          <w:p w:rsidR="00967D6E" w:rsidRPr="0080654D" w:rsidRDefault="00967D6E" w:rsidP="001C5B10">
            <w:pPr>
              <w:autoSpaceDE w:val="0"/>
              <w:autoSpaceDN w:val="0"/>
              <w:adjustRightInd w:val="0"/>
              <w:jc w:val="center"/>
              <w:rPr>
                <w:sz w:val="22"/>
                <w:szCs w:val="22"/>
              </w:rPr>
            </w:pPr>
            <w:r w:rsidRPr="0080654D">
              <w:rPr>
                <w:sz w:val="22"/>
                <w:szCs w:val="22"/>
              </w:rPr>
              <w:t>Эссе</w:t>
            </w:r>
          </w:p>
          <w:p w:rsidR="00967D6E" w:rsidRPr="0080654D" w:rsidRDefault="00967D6E" w:rsidP="001C5B10">
            <w:pPr>
              <w:autoSpaceDE w:val="0"/>
              <w:autoSpaceDN w:val="0"/>
              <w:adjustRightInd w:val="0"/>
              <w:jc w:val="center"/>
              <w:rPr>
                <w:sz w:val="22"/>
                <w:szCs w:val="22"/>
              </w:rPr>
            </w:pPr>
            <w:r w:rsidRPr="0080654D">
              <w:rPr>
                <w:sz w:val="22"/>
                <w:szCs w:val="22"/>
              </w:rPr>
              <w:t>тест</w:t>
            </w:r>
          </w:p>
          <w:p w:rsidR="00967D6E" w:rsidRDefault="00967D6E" w:rsidP="001C5B10">
            <w:pPr>
              <w:autoSpaceDE w:val="0"/>
              <w:autoSpaceDN w:val="0"/>
              <w:adjustRightInd w:val="0"/>
              <w:jc w:val="center"/>
              <w:rPr>
                <w:sz w:val="22"/>
                <w:szCs w:val="22"/>
              </w:rPr>
            </w:pPr>
            <w:r w:rsidRPr="0080654D">
              <w:rPr>
                <w:sz w:val="22"/>
                <w:szCs w:val="22"/>
              </w:rPr>
              <w:t>доклад</w:t>
            </w:r>
          </w:p>
          <w:p w:rsidR="00967D6E" w:rsidRPr="0080654D" w:rsidRDefault="00967D6E" w:rsidP="001C5B10">
            <w:pPr>
              <w:autoSpaceDE w:val="0"/>
              <w:autoSpaceDN w:val="0"/>
              <w:adjustRightInd w:val="0"/>
              <w:jc w:val="center"/>
              <w:rPr>
                <w:sz w:val="22"/>
                <w:szCs w:val="22"/>
              </w:rPr>
            </w:pPr>
            <w:r>
              <w:rPr>
                <w:sz w:val="22"/>
                <w:szCs w:val="22"/>
              </w:rPr>
              <w:t>учебный проект</w:t>
            </w:r>
          </w:p>
          <w:p w:rsidR="00967D6E" w:rsidRPr="0080654D" w:rsidRDefault="00967D6E" w:rsidP="001C5B10">
            <w:pPr>
              <w:autoSpaceDE w:val="0"/>
              <w:autoSpaceDN w:val="0"/>
              <w:adjustRightInd w:val="0"/>
              <w:jc w:val="center"/>
            </w:pPr>
          </w:p>
        </w:tc>
      </w:tr>
      <w:tr w:rsidR="00967D6E" w:rsidRPr="0080654D" w:rsidTr="001C5B10">
        <w:trPr>
          <w:trHeight w:val="385"/>
        </w:trPr>
        <w:tc>
          <w:tcPr>
            <w:tcW w:w="696" w:type="dxa"/>
            <w:vMerge/>
            <w:tcBorders>
              <w:left w:val="single" w:sz="2" w:space="0" w:color="000000"/>
              <w:right w:val="single" w:sz="6" w:space="0" w:color="000000"/>
            </w:tcBorders>
          </w:tcPr>
          <w:p w:rsidR="00967D6E" w:rsidRPr="0080654D" w:rsidRDefault="00967D6E" w:rsidP="001C5B10">
            <w:pPr>
              <w:autoSpaceDE w:val="0"/>
              <w:autoSpaceDN w:val="0"/>
              <w:adjustRightInd w:val="0"/>
              <w:jc w:val="center"/>
            </w:pPr>
          </w:p>
        </w:tc>
        <w:tc>
          <w:tcPr>
            <w:tcW w:w="2281" w:type="dxa"/>
            <w:vMerge/>
            <w:tcBorders>
              <w:left w:val="single" w:sz="6" w:space="0" w:color="000000"/>
              <w:right w:val="single" w:sz="6" w:space="0" w:color="000000"/>
            </w:tcBorders>
          </w:tcPr>
          <w:p w:rsidR="00967D6E" w:rsidRPr="0080654D" w:rsidRDefault="00967D6E" w:rsidP="001C5B10">
            <w:pPr>
              <w:suppressAutoHyphens/>
              <w:autoSpaceDE w:val="0"/>
              <w:autoSpaceDN w:val="0"/>
              <w:adjustRightInd w:val="0"/>
              <w:jc w:val="center"/>
            </w:pPr>
          </w:p>
        </w:tc>
        <w:tc>
          <w:tcPr>
            <w:tcW w:w="1294" w:type="dxa"/>
            <w:tcBorders>
              <w:top w:val="single" w:sz="2" w:space="0" w:color="000000"/>
              <w:left w:val="single" w:sz="6" w:space="0" w:color="000000"/>
              <w:bottom w:val="single" w:sz="2" w:space="0" w:color="000000"/>
              <w:right w:val="single" w:sz="6" w:space="0" w:color="000000"/>
            </w:tcBorders>
            <w:vAlign w:val="center"/>
          </w:tcPr>
          <w:p w:rsidR="00967D6E" w:rsidRPr="0080654D" w:rsidRDefault="00967D6E" w:rsidP="001C5B10">
            <w:pPr>
              <w:autoSpaceDE w:val="0"/>
              <w:autoSpaceDN w:val="0"/>
              <w:adjustRightInd w:val="0"/>
              <w:rPr>
                <w:sz w:val="22"/>
                <w:szCs w:val="22"/>
              </w:rPr>
            </w:pPr>
            <w:r w:rsidRPr="0080654D">
              <w:rPr>
                <w:sz w:val="22"/>
                <w:szCs w:val="22"/>
              </w:rPr>
              <w:t>ОР.1.</w:t>
            </w:r>
            <w:r>
              <w:rPr>
                <w:sz w:val="22"/>
                <w:szCs w:val="22"/>
              </w:rPr>
              <w:t>4</w:t>
            </w:r>
            <w:r w:rsidRPr="0080654D">
              <w:rPr>
                <w:sz w:val="22"/>
                <w:szCs w:val="22"/>
              </w:rPr>
              <w:t>.2</w:t>
            </w:r>
          </w:p>
        </w:tc>
        <w:tc>
          <w:tcPr>
            <w:tcW w:w="2060" w:type="dxa"/>
            <w:tcBorders>
              <w:top w:val="single" w:sz="2" w:space="0" w:color="000000"/>
              <w:left w:val="single" w:sz="6" w:space="0" w:color="000000"/>
              <w:bottom w:val="single" w:sz="2" w:space="0" w:color="000000"/>
              <w:right w:val="single" w:sz="6" w:space="0" w:color="000000"/>
            </w:tcBorders>
          </w:tcPr>
          <w:p w:rsidR="00967D6E" w:rsidRPr="0080654D" w:rsidRDefault="00967D6E" w:rsidP="001C5B10">
            <w:pPr>
              <w:autoSpaceDE w:val="0"/>
              <w:autoSpaceDN w:val="0"/>
              <w:adjustRightInd w:val="0"/>
              <w:jc w:val="both"/>
              <w:rPr>
                <w:sz w:val="22"/>
                <w:szCs w:val="22"/>
              </w:rPr>
            </w:pPr>
            <w:r w:rsidRPr="0080654D">
              <w:rPr>
                <w:sz w:val="22"/>
                <w:szCs w:val="22"/>
              </w:rPr>
              <w:t xml:space="preserve">решает профессиональные задачи по </w:t>
            </w:r>
          </w:p>
          <w:p w:rsidR="00967D6E" w:rsidRPr="0080654D" w:rsidRDefault="00967D6E" w:rsidP="001C5B10">
            <w:pPr>
              <w:autoSpaceDE w:val="0"/>
              <w:autoSpaceDN w:val="0"/>
              <w:adjustRightInd w:val="0"/>
              <w:jc w:val="both"/>
              <w:rPr>
                <w:sz w:val="22"/>
                <w:szCs w:val="22"/>
              </w:rPr>
            </w:pPr>
            <w:r w:rsidRPr="0080654D">
              <w:rPr>
                <w:sz w:val="22"/>
                <w:szCs w:val="22"/>
              </w:rPr>
              <w:t xml:space="preserve">по профилактике трудностей адаптации детей к освоению образовательных программ </w:t>
            </w:r>
          </w:p>
        </w:tc>
        <w:tc>
          <w:tcPr>
            <w:tcW w:w="1650" w:type="dxa"/>
            <w:vMerge/>
            <w:tcBorders>
              <w:left w:val="single" w:sz="6" w:space="0" w:color="000000"/>
              <w:right w:val="single" w:sz="6" w:space="0" w:color="000000"/>
            </w:tcBorders>
            <w:shd w:val="clear" w:color="auto" w:fill="FFFFFF"/>
          </w:tcPr>
          <w:p w:rsidR="00967D6E" w:rsidRPr="0080654D" w:rsidRDefault="00967D6E" w:rsidP="001C5B10">
            <w:pPr>
              <w:tabs>
                <w:tab w:val="left" w:pos="814"/>
              </w:tabs>
              <w:jc w:val="both"/>
            </w:pPr>
          </w:p>
        </w:tc>
        <w:tc>
          <w:tcPr>
            <w:tcW w:w="1872" w:type="dxa"/>
            <w:vMerge/>
            <w:tcBorders>
              <w:left w:val="single" w:sz="6" w:space="0" w:color="000000"/>
              <w:right w:val="single" w:sz="2" w:space="0" w:color="000000"/>
            </w:tcBorders>
            <w:shd w:val="clear" w:color="auto" w:fill="FFFFFF"/>
          </w:tcPr>
          <w:p w:rsidR="00967D6E" w:rsidRPr="0080654D" w:rsidRDefault="00967D6E" w:rsidP="001C5B10">
            <w:pPr>
              <w:autoSpaceDE w:val="0"/>
              <w:autoSpaceDN w:val="0"/>
              <w:adjustRightInd w:val="0"/>
              <w:jc w:val="center"/>
            </w:pPr>
          </w:p>
        </w:tc>
      </w:tr>
      <w:tr w:rsidR="00967D6E" w:rsidRPr="0080654D" w:rsidTr="001C5B10">
        <w:trPr>
          <w:trHeight w:val="385"/>
        </w:trPr>
        <w:tc>
          <w:tcPr>
            <w:tcW w:w="696" w:type="dxa"/>
            <w:vMerge/>
            <w:tcBorders>
              <w:left w:val="single" w:sz="2" w:space="0" w:color="000000"/>
              <w:bottom w:val="single" w:sz="2" w:space="0" w:color="000000"/>
              <w:right w:val="single" w:sz="6" w:space="0" w:color="000000"/>
            </w:tcBorders>
          </w:tcPr>
          <w:p w:rsidR="00967D6E" w:rsidRPr="0080654D" w:rsidRDefault="00967D6E" w:rsidP="001C5B10">
            <w:pPr>
              <w:autoSpaceDE w:val="0"/>
              <w:autoSpaceDN w:val="0"/>
              <w:adjustRightInd w:val="0"/>
              <w:jc w:val="center"/>
            </w:pPr>
          </w:p>
        </w:tc>
        <w:tc>
          <w:tcPr>
            <w:tcW w:w="2281" w:type="dxa"/>
            <w:vMerge/>
            <w:tcBorders>
              <w:left w:val="single" w:sz="6" w:space="0" w:color="000000"/>
              <w:bottom w:val="single" w:sz="2" w:space="0" w:color="000000"/>
              <w:right w:val="single" w:sz="6" w:space="0" w:color="000000"/>
            </w:tcBorders>
          </w:tcPr>
          <w:p w:rsidR="00967D6E" w:rsidRPr="0080654D" w:rsidRDefault="00967D6E" w:rsidP="001C5B10">
            <w:pPr>
              <w:suppressAutoHyphens/>
              <w:autoSpaceDE w:val="0"/>
              <w:autoSpaceDN w:val="0"/>
              <w:adjustRightInd w:val="0"/>
              <w:jc w:val="center"/>
            </w:pPr>
          </w:p>
        </w:tc>
        <w:tc>
          <w:tcPr>
            <w:tcW w:w="1294" w:type="dxa"/>
            <w:tcBorders>
              <w:top w:val="single" w:sz="2" w:space="0" w:color="000000"/>
              <w:left w:val="single" w:sz="6" w:space="0" w:color="000000"/>
              <w:bottom w:val="single" w:sz="2" w:space="0" w:color="000000"/>
              <w:right w:val="single" w:sz="6" w:space="0" w:color="000000"/>
            </w:tcBorders>
            <w:vAlign w:val="center"/>
          </w:tcPr>
          <w:p w:rsidR="00967D6E" w:rsidRPr="0080654D" w:rsidRDefault="00967D6E" w:rsidP="001C5B10">
            <w:pPr>
              <w:autoSpaceDE w:val="0"/>
              <w:autoSpaceDN w:val="0"/>
              <w:adjustRightInd w:val="0"/>
              <w:rPr>
                <w:sz w:val="22"/>
                <w:szCs w:val="22"/>
              </w:rPr>
            </w:pPr>
            <w:r>
              <w:rPr>
                <w:sz w:val="22"/>
                <w:szCs w:val="22"/>
              </w:rPr>
              <w:t>ОР.1.4</w:t>
            </w:r>
            <w:r w:rsidRPr="0080654D">
              <w:rPr>
                <w:sz w:val="22"/>
                <w:szCs w:val="22"/>
              </w:rPr>
              <w:t>.3</w:t>
            </w:r>
          </w:p>
        </w:tc>
        <w:tc>
          <w:tcPr>
            <w:tcW w:w="2060" w:type="dxa"/>
            <w:tcBorders>
              <w:top w:val="single" w:sz="2" w:space="0" w:color="000000"/>
              <w:left w:val="single" w:sz="6" w:space="0" w:color="000000"/>
              <w:bottom w:val="single" w:sz="2" w:space="0" w:color="000000"/>
              <w:right w:val="single" w:sz="6" w:space="0" w:color="000000"/>
            </w:tcBorders>
          </w:tcPr>
          <w:p w:rsidR="00967D6E" w:rsidRPr="0080654D" w:rsidRDefault="00967D6E" w:rsidP="001C5B10">
            <w:pPr>
              <w:autoSpaceDE w:val="0"/>
              <w:autoSpaceDN w:val="0"/>
              <w:adjustRightInd w:val="0"/>
              <w:rPr>
                <w:sz w:val="22"/>
                <w:szCs w:val="22"/>
              </w:rPr>
            </w:pPr>
            <w:r w:rsidRPr="0080654D">
              <w:rPr>
                <w:sz w:val="22"/>
                <w:szCs w:val="22"/>
              </w:rPr>
              <w:t>демонстрирует умение осуществлять взаимодействие с семьей, педагогическими работниками образовательной организации по вопросам воспитания, обучения и развития дошкольников</w:t>
            </w:r>
          </w:p>
        </w:tc>
        <w:tc>
          <w:tcPr>
            <w:tcW w:w="1650" w:type="dxa"/>
            <w:vMerge/>
            <w:tcBorders>
              <w:left w:val="single" w:sz="6" w:space="0" w:color="000000"/>
              <w:bottom w:val="single" w:sz="2" w:space="0" w:color="000000"/>
              <w:right w:val="single" w:sz="6" w:space="0" w:color="000000"/>
            </w:tcBorders>
            <w:shd w:val="clear" w:color="auto" w:fill="FFFFFF"/>
          </w:tcPr>
          <w:p w:rsidR="00967D6E" w:rsidRPr="0080654D" w:rsidRDefault="00967D6E" w:rsidP="001C5B10">
            <w:pPr>
              <w:autoSpaceDE w:val="0"/>
              <w:autoSpaceDN w:val="0"/>
              <w:adjustRightInd w:val="0"/>
              <w:jc w:val="center"/>
            </w:pPr>
          </w:p>
        </w:tc>
        <w:tc>
          <w:tcPr>
            <w:tcW w:w="1872" w:type="dxa"/>
            <w:vMerge/>
            <w:tcBorders>
              <w:left w:val="single" w:sz="6" w:space="0" w:color="000000"/>
              <w:bottom w:val="single" w:sz="2" w:space="0" w:color="000000"/>
              <w:right w:val="single" w:sz="2" w:space="0" w:color="000000"/>
            </w:tcBorders>
            <w:shd w:val="clear" w:color="auto" w:fill="FFFFFF"/>
          </w:tcPr>
          <w:p w:rsidR="00967D6E" w:rsidRPr="0080654D" w:rsidRDefault="00967D6E" w:rsidP="001C5B10">
            <w:pPr>
              <w:autoSpaceDE w:val="0"/>
              <w:autoSpaceDN w:val="0"/>
              <w:adjustRightInd w:val="0"/>
              <w:jc w:val="center"/>
            </w:pPr>
          </w:p>
        </w:tc>
      </w:tr>
    </w:tbl>
    <w:p w:rsidR="00967D6E" w:rsidRPr="0080654D" w:rsidRDefault="00967D6E" w:rsidP="00967D6E">
      <w:pPr>
        <w:autoSpaceDE w:val="0"/>
        <w:autoSpaceDN w:val="0"/>
        <w:adjustRightInd w:val="0"/>
        <w:ind w:left="993"/>
        <w:jc w:val="both"/>
        <w:rPr>
          <w:b/>
          <w:bCs/>
        </w:rPr>
      </w:pPr>
    </w:p>
    <w:p w:rsidR="00967D6E" w:rsidRPr="0080654D" w:rsidRDefault="00967D6E" w:rsidP="00967D6E">
      <w:pPr>
        <w:autoSpaceDE w:val="0"/>
        <w:autoSpaceDN w:val="0"/>
        <w:adjustRightInd w:val="0"/>
        <w:ind w:left="273" w:firstLine="709"/>
        <w:jc w:val="both"/>
        <w:rPr>
          <w:b/>
          <w:bCs/>
        </w:rPr>
      </w:pPr>
      <w:r w:rsidRPr="0080654D">
        <w:rPr>
          <w:b/>
          <w:bCs/>
        </w:rPr>
        <w:t>5. Содержание дисциплины</w:t>
      </w:r>
    </w:p>
    <w:p w:rsidR="00967D6E" w:rsidRPr="0080654D" w:rsidRDefault="00967D6E" w:rsidP="00967D6E">
      <w:pPr>
        <w:autoSpaceDE w:val="0"/>
        <w:autoSpaceDN w:val="0"/>
        <w:adjustRightInd w:val="0"/>
        <w:ind w:left="273" w:firstLine="709"/>
        <w:jc w:val="both"/>
        <w:rPr>
          <w:bCs/>
          <w:i/>
        </w:rPr>
      </w:pPr>
      <w:r w:rsidRPr="0080654D">
        <w:rPr>
          <w:bCs/>
          <w:i/>
        </w:rPr>
        <w:t>5.1. Тематический план</w:t>
      </w:r>
    </w:p>
    <w:tbl>
      <w:tblPr>
        <w:tblW w:w="4981" w:type="pct"/>
        <w:tblLayout w:type="fixed"/>
        <w:tblLook w:val="0000" w:firstRow="0" w:lastRow="0" w:firstColumn="0" w:lastColumn="0" w:noHBand="0" w:noVBand="0"/>
      </w:tblPr>
      <w:tblGrid>
        <w:gridCol w:w="530"/>
        <w:gridCol w:w="3982"/>
        <w:gridCol w:w="831"/>
        <w:gridCol w:w="830"/>
        <w:gridCol w:w="1381"/>
        <w:gridCol w:w="1206"/>
        <w:gridCol w:w="834"/>
      </w:tblGrid>
      <w:tr w:rsidR="00967D6E" w:rsidRPr="00E921A1" w:rsidTr="001C5B10">
        <w:trPr>
          <w:trHeight w:val="203"/>
        </w:trPr>
        <w:tc>
          <w:tcPr>
            <w:tcW w:w="538" w:type="dxa"/>
            <w:vMerge w:val="restart"/>
            <w:tcBorders>
              <w:top w:val="single" w:sz="2" w:space="0" w:color="000000"/>
              <w:left w:val="single" w:sz="2" w:space="0" w:color="000000"/>
              <w:right w:val="single" w:sz="2" w:space="0" w:color="000000"/>
            </w:tcBorders>
          </w:tcPr>
          <w:p w:rsidR="00967D6E" w:rsidRPr="00E921A1" w:rsidRDefault="00967D6E" w:rsidP="001C5B10">
            <w:pPr>
              <w:autoSpaceDE w:val="0"/>
              <w:autoSpaceDN w:val="0"/>
              <w:adjustRightInd w:val="0"/>
              <w:jc w:val="center"/>
            </w:pPr>
            <w:r w:rsidRPr="00E921A1">
              <w:t>№ п/п</w:t>
            </w:r>
          </w:p>
        </w:tc>
        <w:tc>
          <w:tcPr>
            <w:tcW w:w="4087" w:type="dxa"/>
            <w:vMerge w:val="restart"/>
            <w:tcBorders>
              <w:top w:val="single" w:sz="2" w:space="0" w:color="000000"/>
              <w:left w:val="single" w:sz="2" w:space="0" w:color="000000"/>
              <w:right w:val="single" w:sz="2" w:space="0" w:color="000000"/>
            </w:tcBorders>
          </w:tcPr>
          <w:p w:rsidR="00967D6E" w:rsidRPr="00E921A1" w:rsidRDefault="00967D6E" w:rsidP="001C5B10">
            <w:pPr>
              <w:autoSpaceDE w:val="0"/>
              <w:autoSpaceDN w:val="0"/>
              <w:adjustRightInd w:val="0"/>
              <w:jc w:val="center"/>
            </w:pPr>
            <w:r w:rsidRPr="00E921A1">
              <w:t>Наименование темы</w:t>
            </w:r>
          </w:p>
        </w:tc>
        <w:tc>
          <w:tcPr>
            <w:tcW w:w="3108" w:type="dxa"/>
            <w:gridSpan w:val="3"/>
            <w:tcBorders>
              <w:top w:val="single" w:sz="2" w:space="0" w:color="000000"/>
              <w:left w:val="single" w:sz="2" w:space="0" w:color="000000"/>
              <w:bottom w:val="single" w:sz="2" w:space="0" w:color="000000"/>
              <w:right w:val="single" w:sz="2" w:space="0" w:color="000000"/>
            </w:tcBorders>
          </w:tcPr>
          <w:p w:rsidR="00967D6E" w:rsidRPr="00E921A1" w:rsidRDefault="00967D6E" w:rsidP="001C5B10">
            <w:pPr>
              <w:autoSpaceDE w:val="0"/>
              <w:autoSpaceDN w:val="0"/>
              <w:adjustRightInd w:val="0"/>
              <w:jc w:val="center"/>
            </w:pPr>
            <w:r w:rsidRPr="00E921A1">
              <w:t>Контактная работа</w:t>
            </w:r>
          </w:p>
        </w:tc>
        <w:tc>
          <w:tcPr>
            <w:tcW w:w="1233" w:type="dxa"/>
            <w:vMerge w:val="restart"/>
            <w:tcBorders>
              <w:top w:val="single" w:sz="2" w:space="0" w:color="000000"/>
              <w:left w:val="single" w:sz="2" w:space="0" w:color="000000"/>
              <w:right w:val="single" w:sz="2" w:space="0" w:color="000000"/>
            </w:tcBorders>
            <w:shd w:val="clear" w:color="auto" w:fill="auto"/>
          </w:tcPr>
          <w:p w:rsidR="00967D6E" w:rsidRPr="00E921A1" w:rsidRDefault="00967D6E" w:rsidP="001C5B10">
            <w:pPr>
              <w:autoSpaceDE w:val="0"/>
              <w:autoSpaceDN w:val="0"/>
              <w:adjustRightInd w:val="0"/>
              <w:jc w:val="center"/>
            </w:pPr>
            <w:r w:rsidRPr="00E921A1">
              <w:t>Самостоятельная работа</w:t>
            </w:r>
          </w:p>
        </w:tc>
        <w:tc>
          <w:tcPr>
            <w:tcW w:w="851" w:type="dxa"/>
            <w:vMerge w:val="restart"/>
            <w:tcBorders>
              <w:top w:val="single" w:sz="2" w:space="0" w:color="000000"/>
              <w:left w:val="single" w:sz="2" w:space="0" w:color="000000"/>
              <w:right w:val="single" w:sz="2" w:space="0" w:color="000000"/>
            </w:tcBorders>
            <w:shd w:val="clear" w:color="auto" w:fill="auto"/>
          </w:tcPr>
          <w:p w:rsidR="00967D6E" w:rsidRPr="00E921A1" w:rsidRDefault="00967D6E" w:rsidP="001C5B10">
            <w:pPr>
              <w:autoSpaceDE w:val="0"/>
              <w:autoSpaceDN w:val="0"/>
              <w:adjustRightInd w:val="0"/>
              <w:jc w:val="center"/>
            </w:pPr>
            <w:r w:rsidRPr="00E921A1">
              <w:t>Всего часов по дисциплине</w:t>
            </w:r>
          </w:p>
        </w:tc>
      </w:tr>
      <w:tr w:rsidR="00967D6E" w:rsidRPr="00E921A1" w:rsidTr="001C5B10">
        <w:trPr>
          <w:trHeight w:val="533"/>
        </w:trPr>
        <w:tc>
          <w:tcPr>
            <w:tcW w:w="538" w:type="dxa"/>
            <w:vMerge/>
            <w:tcBorders>
              <w:left w:val="single" w:sz="2" w:space="0" w:color="000000"/>
              <w:right w:val="single" w:sz="2" w:space="0" w:color="000000"/>
            </w:tcBorders>
          </w:tcPr>
          <w:p w:rsidR="00967D6E" w:rsidRPr="00E921A1" w:rsidRDefault="00967D6E" w:rsidP="001C5B10">
            <w:pPr>
              <w:autoSpaceDE w:val="0"/>
              <w:autoSpaceDN w:val="0"/>
              <w:adjustRightInd w:val="0"/>
              <w:jc w:val="center"/>
            </w:pPr>
          </w:p>
        </w:tc>
        <w:tc>
          <w:tcPr>
            <w:tcW w:w="4087" w:type="dxa"/>
            <w:vMerge/>
            <w:tcBorders>
              <w:left w:val="single" w:sz="2" w:space="0" w:color="000000"/>
              <w:right w:val="single" w:sz="2" w:space="0" w:color="000000"/>
            </w:tcBorders>
          </w:tcPr>
          <w:p w:rsidR="00967D6E" w:rsidRPr="00E921A1" w:rsidRDefault="00967D6E" w:rsidP="001C5B10">
            <w:pPr>
              <w:autoSpaceDE w:val="0"/>
              <w:autoSpaceDN w:val="0"/>
              <w:adjustRightInd w:val="0"/>
              <w:jc w:val="center"/>
            </w:pPr>
          </w:p>
        </w:tc>
        <w:tc>
          <w:tcPr>
            <w:tcW w:w="1695" w:type="dxa"/>
            <w:gridSpan w:val="2"/>
            <w:tcBorders>
              <w:top w:val="single" w:sz="2" w:space="0" w:color="000000"/>
              <w:left w:val="single" w:sz="2" w:space="0" w:color="000000"/>
              <w:bottom w:val="single" w:sz="2" w:space="0" w:color="000000"/>
              <w:right w:val="single" w:sz="2" w:space="0" w:color="000000"/>
            </w:tcBorders>
          </w:tcPr>
          <w:p w:rsidR="00967D6E" w:rsidRPr="00E921A1" w:rsidRDefault="00967D6E" w:rsidP="001C5B10">
            <w:pPr>
              <w:autoSpaceDE w:val="0"/>
              <w:autoSpaceDN w:val="0"/>
              <w:adjustRightInd w:val="0"/>
              <w:jc w:val="center"/>
            </w:pPr>
            <w:r w:rsidRPr="00E921A1">
              <w:t>Аудиторная работа</w:t>
            </w:r>
          </w:p>
        </w:tc>
        <w:tc>
          <w:tcPr>
            <w:tcW w:w="1413"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967D6E" w:rsidRPr="00E921A1" w:rsidRDefault="00967D6E" w:rsidP="001C5B10">
            <w:pPr>
              <w:tabs>
                <w:tab w:val="left" w:pos="814"/>
              </w:tabs>
              <w:jc w:val="center"/>
            </w:pPr>
            <w:r w:rsidRPr="00E921A1">
              <w:t xml:space="preserve">Контактная СР (в т.ч. </w:t>
            </w:r>
          </w:p>
          <w:p w:rsidR="00967D6E" w:rsidRPr="00E921A1" w:rsidRDefault="00967D6E" w:rsidP="001C5B10">
            <w:pPr>
              <w:autoSpaceDE w:val="0"/>
              <w:autoSpaceDN w:val="0"/>
              <w:adjustRightInd w:val="0"/>
              <w:jc w:val="center"/>
            </w:pPr>
            <w:r w:rsidRPr="00E921A1">
              <w:t>в ЭИОС)</w:t>
            </w:r>
          </w:p>
        </w:tc>
        <w:tc>
          <w:tcPr>
            <w:tcW w:w="1233" w:type="dxa"/>
            <w:vMerge/>
            <w:tcBorders>
              <w:left w:val="single" w:sz="2" w:space="0" w:color="000000"/>
              <w:right w:val="single" w:sz="2" w:space="0" w:color="000000"/>
            </w:tcBorders>
            <w:shd w:val="clear" w:color="auto" w:fill="auto"/>
          </w:tcPr>
          <w:p w:rsidR="00967D6E" w:rsidRPr="00E921A1" w:rsidRDefault="00967D6E" w:rsidP="001C5B10">
            <w:pPr>
              <w:autoSpaceDE w:val="0"/>
              <w:autoSpaceDN w:val="0"/>
              <w:adjustRightInd w:val="0"/>
              <w:jc w:val="center"/>
            </w:pPr>
          </w:p>
        </w:tc>
        <w:tc>
          <w:tcPr>
            <w:tcW w:w="851" w:type="dxa"/>
            <w:vMerge/>
            <w:tcBorders>
              <w:left w:val="single" w:sz="2" w:space="0" w:color="000000"/>
              <w:right w:val="single" w:sz="2" w:space="0" w:color="000000"/>
            </w:tcBorders>
            <w:shd w:val="clear" w:color="auto" w:fill="auto"/>
          </w:tcPr>
          <w:p w:rsidR="00967D6E" w:rsidRPr="00E921A1" w:rsidRDefault="00967D6E" w:rsidP="001C5B10">
            <w:pPr>
              <w:autoSpaceDE w:val="0"/>
              <w:autoSpaceDN w:val="0"/>
              <w:adjustRightInd w:val="0"/>
              <w:jc w:val="center"/>
            </w:pPr>
          </w:p>
        </w:tc>
      </w:tr>
      <w:tr w:rsidR="00967D6E" w:rsidRPr="00E921A1" w:rsidTr="001C5B10">
        <w:trPr>
          <w:trHeight w:val="1"/>
        </w:trPr>
        <w:tc>
          <w:tcPr>
            <w:tcW w:w="538" w:type="dxa"/>
            <w:vMerge/>
            <w:tcBorders>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pPr>
          </w:p>
        </w:tc>
        <w:tc>
          <w:tcPr>
            <w:tcW w:w="4087" w:type="dxa"/>
            <w:vMerge/>
            <w:tcBorders>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pPr>
          </w:p>
        </w:tc>
        <w:tc>
          <w:tcPr>
            <w:tcW w:w="848" w:type="dxa"/>
            <w:tcBorders>
              <w:top w:val="single" w:sz="2" w:space="0" w:color="000000"/>
              <w:left w:val="single" w:sz="2" w:space="0" w:color="000000"/>
              <w:bottom w:val="single" w:sz="2" w:space="0" w:color="000000"/>
              <w:right w:val="single" w:sz="2" w:space="0" w:color="000000"/>
            </w:tcBorders>
          </w:tcPr>
          <w:p w:rsidR="00967D6E" w:rsidRPr="00E921A1" w:rsidRDefault="00967D6E" w:rsidP="001C5B10">
            <w:pPr>
              <w:autoSpaceDE w:val="0"/>
              <w:autoSpaceDN w:val="0"/>
              <w:adjustRightInd w:val="0"/>
              <w:jc w:val="center"/>
            </w:pPr>
            <w:r w:rsidRPr="00E921A1">
              <w:t>Лекции</w:t>
            </w:r>
          </w:p>
        </w:tc>
        <w:tc>
          <w:tcPr>
            <w:tcW w:w="847" w:type="dxa"/>
            <w:tcBorders>
              <w:top w:val="single" w:sz="2" w:space="0" w:color="000000"/>
              <w:left w:val="single" w:sz="2" w:space="0" w:color="000000"/>
              <w:bottom w:val="single" w:sz="2" w:space="0" w:color="000000"/>
              <w:right w:val="single" w:sz="2" w:space="0" w:color="000000"/>
            </w:tcBorders>
          </w:tcPr>
          <w:p w:rsidR="00967D6E" w:rsidRPr="00E921A1" w:rsidRDefault="00967D6E" w:rsidP="001C5B10">
            <w:pPr>
              <w:autoSpaceDE w:val="0"/>
              <w:autoSpaceDN w:val="0"/>
              <w:adjustRightInd w:val="0"/>
              <w:jc w:val="center"/>
            </w:pPr>
            <w:r w:rsidRPr="00E921A1">
              <w:t>Семинары</w:t>
            </w:r>
          </w:p>
        </w:tc>
        <w:tc>
          <w:tcPr>
            <w:tcW w:w="1413" w:type="dxa"/>
            <w:vMerge/>
            <w:tcBorders>
              <w:top w:val="single" w:sz="2" w:space="0" w:color="000000"/>
              <w:left w:val="single" w:sz="2" w:space="0" w:color="000000"/>
              <w:bottom w:val="single" w:sz="2" w:space="0" w:color="000000"/>
              <w:right w:val="single" w:sz="2" w:space="0" w:color="000000"/>
            </w:tcBorders>
            <w:shd w:val="clear" w:color="000000" w:fill="FFFFFF"/>
          </w:tcPr>
          <w:p w:rsidR="00967D6E" w:rsidRPr="00E921A1" w:rsidRDefault="00967D6E" w:rsidP="001C5B10">
            <w:pPr>
              <w:autoSpaceDE w:val="0"/>
              <w:autoSpaceDN w:val="0"/>
              <w:adjustRightInd w:val="0"/>
            </w:pPr>
          </w:p>
        </w:tc>
        <w:tc>
          <w:tcPr>
            <w:tcW w:w="1233" w:type="dxa"/>
            <w:vMerge/>
            <w:tcBorders>
              <w:left w:val="single" w:sz="2" w:space="0" w:color="000000"/>
              <w:bottom w:val="single" w:sz="2" w:space="0" w:color="000000"/>
              <w:right w:val="single" w:sz="2" w:space="0" w:color="000000"/>
            </w:tcBorders>
            <w:shd w:val="clear" w:color="auto" w:fill="auto"/>
            <w:vAlign w:val="center"/>
          </w:tcPr>
          <w:p w:rsidR="00967D6E" w:rsidRPr="00E921A1" w:rsidRDefault="00967D6E" w:rsidP="001C5B10">
            <w:pPr>
              <w:autoSpaceDE w:val="0"/>
              <w:autoSpaceDN w:val="0"/>
              <w:adjustRightInd w:val="0"/>
            </w:pPr>
          </w:p>
        </w:tc>
        <w:tc>
          <w:tcPr>
            <w:tcW w:w="851" w:type="dxa"/>
            <w:vMerge/>
            <w:tcBorders>
              <w:left w:val="single" w:sz="2" w:space="0" w:color="000000"/>
              <w:bottom w:val="single" w:sz="2" w:space="0" w:color="000000"/>
              <w:right w:val="single" w:sz="2" w:space="0" w:color="000000"/>
            </w:tcBorders>
            <w:shd w:val="clear" w:color="auto" w:fill="auto"/>
            <w:vAlign w:val="center"/>
          </w:tcPr>
          <w:p w:rsidR="00967D6E" w:rsidRPr="00E921A1" w:rsidRDefault="00967D6E" w:rsidP="001C5B10">
            <w:pPr>
              <w:autoSpaceDE w:val="0"/>
              <w:autoSpaceDN w:val="0"/>
              <w:adjustRightInd w:val="0"/>
            </w:pPr>
          </w:p>
        </w:tc>
      </w:tr>
      <w:tr w:rsidR="00967D6E" w:rsidRPr="00E921A1" w:rsidTr="001C5B10">
        <w:trPr>
          <w:trHeight w:val="1"/>
        </w:trPr>
        <w:tc>
          <w:tcPr>
            <w:tcW w:w="538"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jc w:val="both"/>
            </w:pPr>
          </w:p>
        </w:tc>
        <w:tc>
          <w:tcPr>
            <w:tcW w:w="4087"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rPr>
                <w:b/>
                <w:bCs/>
                <w:sz w:val="22"/>
                <w:szCs w:val="22"/>
              </w:rPr>
            </w:pPr>
            <w:r w:rsidRPr="00E921A1">
              <w:rPr>
                <w:b/>
                <w:bCs/>
                <w:sz w:val="22"/>
                <w:szCs w:val="22"/>
              </w:rPr>
              <w:t>Раздел 1.</w:t>
            </w:r>
          </w:p>
          <w:p w:rsidR="00967D6E" w:rsidRPr="00E921A1" w:rsidRDefault="00967D6E" w:rsidP="001C5B10">
            <w:pPr>
              <w:autoSpaceDE w:val="0"/>
              <w:autoSpaceDN w:val="0"/>
              <w:adjustRightInd w:val="0"/>
              <w:rPr>
                <w:b/>
                <w:sz w:val="22"/>
                <w:szCs w:val="22"/>
              </w:rPr>
            </w:pPr>
            <w:r w:rsidRPr="00E921A1">
              <w:rPr>
                <w:b/>
                <w:bCs/>
                <w:sz w:val="22"/>
                <w:szCs w:val="22"/>
              </w:rPr>
              <w:t>Понятие образовательного пространства  в педагогической науке и практике</w:t>
            </w:r>
          </w:p>
        </w:tc>
        <w:tc>
          <w:tcPr>
            <w:tcW w:w="848"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jc w:val="center"/>
              <w:rPr>
                <w:b/>
                <w:sz w:val="22"/>
                <w:szCs w:val="22"/>
              </w:rPr>
            </w:pPr>
            <w:r>
              <w:rPr>
                <w:b/>
                <w:sz w:val="22"/>
                <w:szCs w:val="22"/>
              </w:rPr>
              <w:t>1</w:t>
            </w:r>
          </w:p>
        </w:tc>
        <w:tc>
          <w:tcPr>
            <w:tcW w:w="847"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jc w:val="center"/>
              <w:rPr>
                <w:b/>
                <w:sz w:val="22"/>
                <w:szCs w:val="22"/>
              </w:rPr>
            </w:pPr>
          </w:p>
        </w:tc>
        <w:tc>
          <w:tcPr>
            <w:tcW w:w="141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E921A1" w:rsidRDefault="00967D6E" w:rsidP="001C5B10">
            <w:pPr>
              <w:autoSpaceDE w:val="0"/>
              <w:autoSpaceDN w:val="0"/>
              <w:adjustRightInd w:val="0"/>
              <w:jc w:val="center"/>
              <w:rPr>
                <w:b/>
                <w:sz w:val="22"/>
                <w:szCs w:val="22"/>
              </w:rPr>
            </w:pPr>
          </w:p>
        </w:tc>
        <w:tc>
          <w:tcPr>
            <w:tcW w:w="12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7D6E" w:rsidRPr="00E921A1" w:rsidRDefault="00967D6E" w:rsidP="001C5B10">
            <w:pPr>
              <w:autoSpaceDE w:val="0"/>
              <w:autoSpaceDN w:val="0"/>
              <w:adjustRightInd w:val="0"/>
              <w:jc w:val="center"/>
              <w:rPr>
                <w:b/>
                <w:sz w:val="22"/>
                <w:szCs w:val="22"/>
              </w:rPr>
            </w:pPr>
            <w:r>
              <w:rPr>
                <w:b/>
                <w:sz w:val="22"/>
                <w:szCs w:val="22"/>
              </w:rPr>
              <w:t>33</w:t>
            </w:r>
          </w:p>
        </w:tc>
        <w:tc>
          <w:tcPr>
            <w:tcW w:w="8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7D6E" w:rsidRPr="00E921A1" w:rsidRDefault="00967D6E" w:rsidP="001C5B10">
            <w:pPr>
              <w:autoSpaceDE w:val="0"/>
              <w:autoSpaceDN w:val="0"/>
              <w:adjustRightInd w:val="0"/>
              <w:jc w:val="center"/>
              <w:rPr>
                <w:b/>
                <w:sz w:val="22"/>
                <w:szCs w:val="22"/>
              </w:rPr>
            </w:pPr>
            <w:r>
              <w:rPr>
                <w:b/>
                <w:sz w:val="22"/>
                <w:szCs w:val="22"/>
              </w:rPr>
              <w:t>34</w:t>
            </w:r>
          </w:p>
        </w:tc>
      </w:tr>
      <w:tr w:rsidR="00967D6E" w:rsidRPr="00E921A1" w:rsidTr="001C5B10">
        <w:trPr>
          <w:trHeight w:val="1"/>
        </w:trPr>
        <w:tc>
          <w:tcPr>
            <w:tcW w:w="538"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jc w:val="both"/>
            </w:pPr>
          </w:p>
        </w:tc>
        <w:tc>
          <w:tcPr>
            <w:tcW w:w="4087"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jc w:val="both"/>
              <w:rPr>
                <w:bCs/>
                <w:sz w:val="22"/>
                <w:szCs w:val="22"/>
              </w:rPr>
            </w:pPr>
            <w:r w:rsidRPr="00E921A1">
              <w:rPr>
                <w:bCs/>
                <w:sz w:val="22"/>
                <w:szCs w:val="22"/>
              </w:rPr>
              <w:t xml:space="preserve">Тема 1.1 Педагогика как наука, искусство и учебная дисциплина. Миссия педагога в современных условиях </w:t>
            </w:r>
          </w:p>
        </w:tc>
        <w:tc>
          <w:tcPr>
            <w:tcW w:w="848"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jc w:val="center"/>
              <w:rPr>
                <w:sz w:val="22"/>
                <w:szCs w:val="22"/>
              </w:rPr>
            </w:pPr>
            <w:r>
              <w:rPr>
                <w:sz w:val="22"/>
                <w:szCs w:val="22"/>
              </w:rPr>
              <w:t>1</w:t>
            </w:r>
          </w:p>
        </w:tc>
        <w:tc>
          <w:tcPr>
            <w:tcW w:w="847"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jc w:val="center"/>
              <w:rPr>
                <w:sz w:val="22"/>
                <w:szCs w:val="22"/>
              </w:rPr>
            </w:pPr>
          </w:p>
        </w:tc>
        <w:tc>
          <w:tcPr>
            <w:tcW w:w="141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E921A1" w:rsidRDefault="00967D6E" w:rsidP="001C5B10">
            <w:pPr>
              <w:autoSpaceDE w:val="0"/>
              <w:autoSpaceDN w:val="0"/>
              <w:adjustRightInd w:val="0"/>
              <w:jc w:val="center"/>
              <w:rPr>
                <w:sz w:val="22"/>
                <w:szCs w:val="22"/>
              </w:rPr>
            </w:pPr>
          </w:p>
        </w:tc>
        <w:tc>
          <w:tcPr>
            <w:tcW w:w="12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7D6E" w:rsidRPr="00E921A1" w:rsidRDefault="00967D6E" w:rsidP="001C5B10">
            <w:pPr>
              <w:autoSpaceDE w:val="0"/>
              <w:autoSpaceDN w:val="0"/>
              <w:adjustRightInd w:val="0"/>
              <w:jc w:val="center"/>
              <w:rPr>
                <w:sz w:val="22"/>
                <w:szCs w:val="22"/>
              </w:rPr>
            </w:pPr>
            <w:r>
              <w:rPr>
                <w:sz w:val="22"/>
                <w:szCs w:val="22"/>
              </w:rPr>
              <w:t>5</w:t>
            </w:r>
          </w:p>
        </w:tc>
        <w:tc>
          <w:tcPr>
            <w:tcW w:w="8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7D6E" w:rsidRPr="00E921A1" w:rsidRDefault="00967D6E" w:rsidP="001C5B10">
            <w:pPr>
              <w:autoSpaceDE w:val="0"/>
              <w:autoSpaceDN w:val="0"/>
              <w:adjustRightInd w:val="0"/>
              <w:jc w:val="center"/>
              <w:rPr>
                <w:sz w:val="22"/>
                <w:szCs w:val="22"/>
              </w:rPr>
            </w:pPr>
            <w:r>
              <w:rPr>
                <w:sz w:val="22"/>
                <w:szCs w:val="22"/>
              </w:rPr>
              <w:t>6</w:t>
            </w:r>
          </w:p>
        </w:tc>
      </w:tr>
      <w:tr w:rsidR="00967D6E" w:rsidRPr="00E921A1" w:rsidTr="001C5B10">
        <w:trPr>
          <w:trHeight w:val="1"/>
        </w:trPr>
        <w:tc>
          <w:tcPr>
            <w:tcW w:w="538"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jc w:val="both"/>
            </w:pPr>
          </w:p>
        </w:tc>
        <w:tc>
          <w:tcPr>
            <w:tcW w:w="4087"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jc w:val="both"/>
              <w:rPr>
                <w:bCs/>
                <w:sz w:val="22"/>
                <w:szCs w:val="22"/>
              </w:rPr>
            </w:pPr>
            <w:r w:rsidRPr="00E921A1">
              <w:rPr>
                <w:bCs/>
                <w:sz w:val="22"/>
                <w:szCs w:val="22"/>
              </w:rPr>
              <w:t>Тема 1.2. Личность как предмет воспитания. Внешние и внутренние факторы развития и социализации личности.</w:t>
            </w:r>
          </w:p>
        </w:tc>
        <w:tc>
          <w:tcPr>
            <w:tcW w:w="848"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jc w:val="center"/>
              <w:rPr>
                <w:sz w:val="22"/>
                <w:szCs w:val="22"/>
              </w:rPr>
            </w:pPr>
          </w:p>
        </w:tc>
        <w:tc>
          <w:tcPr>
            <w:tcW w:w="847"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jc w:val="center"/>
              <w:rPr>
                <w:sz w:val="22"/>
                <w:szCs w:val="22"/>
              </w:rPr>
            </w:pPr>
          </w:p>
        </w:tc>
        <w:tc>
          <w:tcPr>
            <w:tcW w:w="141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E921A1" w:rsidRDefault="00967D6E" w:rsidP="001C5B10">
            <w:pPr>
              <w:autoSpaceDE w:val="0"/>
              <w:autoSpaceDN w:val="0"/>
              <w:adjustRightInd w:val="0"/>
              <w:jc w:val="center"/>
              <w:rPr>
                <w:sz w:val="22"/>
                <w:szCs w:val="22"/>
              </w:rPr>
            </w:pPr>
          </w:p>
        </w:tc>
        <w:tc>
          <w:tcPr>
            <w:tcW w:w="12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7D6E" w:rsidRPr="00E921A1" w:rsidRDefault="00967D6E" w:rsidP="001C5B10">
            <w:pPr>
              <w:autoSpaceDE w:val="0"/>
              <w:autoSpaceDN w:val="0"/>
              <w:adjustRightInd w:val="0"/>
              <w:jc w:val="center"/>
              <w:rPr>
                <w:sz w:val="22"/>
                <w:szCs w:val="22"/>
              </w:rPr>
            </w:pPr>
            <w:r>
              <w:rPr>
                <w:sz w:val="22"/>
                <w:szCs w:val="22"/>
              </w:rPr>
              <w:t>5</w:t>
            </w:r>
          </w:p>
        </w:tc>
        <w:tc>
          <w:tcPr>
            <w:tcW w:w="8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7D6E" w:rsidRPr="00E921A1" w:rsidRDefault="00967D6E" w:rsidP="001C5B10">
            <w:pPr>
              <w:autoSpaceDE w:val="0"/>
              <w:autoSpaceDN w:val="0"/>
              <w:adjustRightInd w:val="0"/>
              <w:jc w:val="center"/>
              <w:rPr>
                <w:sz w:val="22"/>
                <w:szCs w:val="22"/>
              </w:rPr>
            </w:pPr>
            <w:r>
              <w:rPr>
                <w:sz w:val="22"/>
                <w:szCs w:val="22"/>
              </w:rPr>
              <w:t>5</w:t>
            </w:r>
          </w:p>
        </w:tc>
      </w:tr>
      <w:tr w:rsidR="00967D6E" w:rsidRPr="00E921A1" w:rsidTr="001C5B10">
        <w:trPr>
          <w:trHeight w:val="1"/>
        </w:trPr>
        <w:tc>
          <w:tcPr>
            <w:tcW w:w="538"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jc w:val="both"/>
            </w:pPr>
          </w:p>
        </w:tc>
        <w:tc>
          <w:tcPr>
            <w:tcW w:w="4087"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jc w:val="both"/>
              <w:rPr>
                <w:bCs/>
                <w:sz w:val="22"/>
                <w:szCs w:val="22"/>
              </w:rPr>
            </w:pPr>
            <w:r w:rsidRPr="00E921A1">
              <w:rPr>
                <w:bCs/>
                <w:sz w:val="22"/>
                <w:szCs w:val="22"/>
              </w:rPr>
              <w:t xml:space="preserve">Тема 1.3. Понятие образовательного пространства. Подходы к изучению образовательного пространства </w:t>
            </w:r>
          </w:p>
        </w:tc>
        <w:tc>
          <w:tcPr>
            <w:tcW w:w="848"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jc w:val="center"/>
              <w:rPr>
                <w:sz w:val="22"/>
                <w:szCs w:val="22"/>
              </w:rPr>
            </w:pPr>
          </w:p>
        </w:tc>
        <w:tc>
          <w:tcPr>
            <w:tcW w:w="847"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jc w:val="center"/>
              <w:rPr>
                <w:sz w:val="22"/>
                <w:szCs w:val="22"/>
              </w:rPr>
            </w:pPr>
          </w:p>
        </w:tc>
        <w:tc>
          <w:tcPr>
            <w:tcW w:w="141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E921A1" w:rsidRDefault="00967D6E" w:rsidP="001C5B10">
            <w:pPr>
              <w:autoSpaceDE w:val="0"/>
              <w:autoSpaceDN w:val="0"/>
              <w:adjustRightInd w:val="0"/>
              <w:jc w:val="center"/>
              <w:rPr>
                <w:sz w:val="22"/>
                <w:szCs w:val="22"/>
              </w:rPr>
            </w:pPr>
          </w:p>
        </w:tc>
        <w:tc>
          <w:tcPr>
            <w:tcW w:w="12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7D6E" w:rsidRPr="00E921A1" w:rsidRDefault="00967D6E" w:rsidP="001C5B10">
            <w:pPr>
              <w:autoSpaceDE w:val="0"/>
              <w:autoSpaceDN w:val="0"/>
              <w:adjustRightInd w:val="0"/>
              <w:jc w:val="center"/>
              <w:rPr>
                <w:sz w:val="22"/>
                <w:szCs w:val="22"/>
              </w:rPr>
            </w:pPr>
            <w:r>
              <w:rPr>
                <w:sz w:val="22"/>
                <w:szCs w:val="22"/>
              </w:rPr>
              <w:t>6</w:t>
            </w:r>
          </w:p>
        </w:tc>
        <w:tc>
          <w:tcPr>
            <w:tcW w:w="8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7D6E" w:rsidRPr="00E921A1" w:rsidRDefault="00967D6E" w:rsidP="001C5B10">
            <w:pPr>
              <w:autoSpaceDE w:val="0"/>
              <w:autoSpaceDN w:val="0"/>
              <w:adjustRightInd w:val="0"/>
              <w:jc w:val="center"/>
              <w:rPr>
                <w:sz w:val="22"/>
                <w:szCs w:val="22"/>
              </w:rPr>
            </w:pPr>
            <w:r>
              <w:rPr>
                <w:sz w:val="22"/>
                <w:szCs w:val="22"/>
              </w:rPr>
              <w:t>6</w:t>
            </w:r>
          </w:p>
        </w:tc>
      </w:tr>
      <w:tr w:rsidR="00967D6E" w:rsidRPr="00E921A1" w:rsidTr="001C5B10">
        <w:trPr>
          <w:trHeight w:val="1"/>
        </w:trPr>
        <w:tc>
          <w:tcPr>
            <w:tcW w:w="538"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jc w:val="both"/>
            </w:pPr>
          </w:p>
        </w:tc>
        <w:tc>
          <w:tcPr>
            <w:tcW w:w="4087" w:type="dxa"/>
            <w:tcBorders>
              <w:top w:val="single" w:sz="2" w:space="0" w:color="000000"/>
              <w:left w:val="single" w:sz="2" w:space="0" w:color="000000"/>
              <w:bottom w:val="single" w:sz="2" w:space="0" w:color="000000"/>
              <w:right w:val="single" w:sz="2" w:space="0" w:color="000000"/>
            </w:tcBorders>
          </w:tcPr>
          <w:p w:rsidR="00967D6E" w:rsidRPr="00E921A1" w:rsidRDefault="00967D6E" w:rsidP="001C5B10">
            <w:pPr>
              <w:autoSpaceDE w:val="0"/>
              <w:autoSpaceDN w:val="0"/>
              <w:adjustRightInd w:val="0"/>
              <w:rPr>
                <w:sz w:val="22"/>
                <w:szCs w:val="22"/>
              </w:rPr>
            </w:pPr>
            <w:r w:rsidRPr="00E921A1">
              <w:rPr>
                <w:sz w:val="22"/>
                <w:szCs w:val="22"/>
              </w:rPr>
              <w:t xml:space="preserve"> Тема.1.4.Проектирование образовательного пространства в современной образовательной организации</w:t>
            </w:r>
          </w:p>
        </w:tc>
        <w:tc>
          <w:tcPr>
            <w:tcW w:w="848" w:type="dxa"/>
            <w:tcBorders>
              <w:top w:val="single" w:sz="2" w:space="0" w:color="000000"/>
              <w:left w:val="single" w:sz="2" w:space="0" w:color="000000"/>
              <w:bottom w:val="single" w:sz="2" w:space="0" w:color="000000"/>
              <w:right w:val="single" w:sz="2" w:space="0" w:color="000000"/>
            </w:tcBorders>
          </w:tcPr>
          <w:p w:rsidR="00967D6E" w:rsidRPr="00E921A1" w:rsidRDefault="00967D6E" w:rsidP="001C5B10">
            <w:pPr>
              <w:autoSpaceDE w:val="0"/>
              <w:autoSpaceDN w:val="0"/>
              <w:adjustRightInd w:val="0"/>
              <w:jc w:val="center"/>
              <w:rPr>
                <w:sz w:val="22"/>
                <w:szCs w:val="22"/>
              </w:rPr>
            </w:pPr>
          </w:p>
        </w:tc>
        <w:tc>
          <w:tcPr>
            <w:tcW w:w="847" w:type="dxa"/>
            <w:tcBorders>
              <w:top w:val="single" w:sz="2" w:space="0" w:color="000000"/>
              <w:left w:val="single" w:sz="2" w:space="0" w:color="000000"/>
              <w:bottom w:val="single" w:sz="2" w:space="0" w:color="000000"/>
              <w:right w:val="single" w:sz="2" w:space="0" w:color="000000"/>
            </w:tcBorders>
          </w:tcPr>
          <w:p w:rsidR="00967D6E" w:rsidRPr="00E921A1" w:rsidRDefault="00967D6E" w:rsidP="001C5B10">
            <w:pPr>
              <w:autoSpaceDE w:val="0"/>
              <w:autoSpaceDN w:val="0"/>
              <w:adjustRightInd w:val="0"/>
              <w:jc w:val="center"/>
              <w:rPr>
                <w:sz w:val="22"/>
                <w:szCs w:val="22"/>
              </w:rPr>
            </w:pPr>
          </w:p>
        </w:tc>
        <w:tc>
          <w:tcPr>
            <w:tcW w:w="1413"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E921A1" w:rsidRDefault="00967D6E" w:rsidP="001C5B10">
            <w:pPr>
              <w:autoSpaceDE w:val="0"/>
              <w:autoSpaceDN w:val="0"/>
              <w:adjustRightInd w:val="0"/>
              <w:jc w:val="center"/>
              <w:rPr>
                <w:sz w:val="22"/>
                <w:szCs w:val="22"/>
              </w:rPr>
            </w:pPr>
          </w:p>
        </w:tc>
        <w:tc>
          <w:tcPr>
            <w:tcW w:w="1233" w:type="dxa"/>
            <w:tcBorders>
              <w:top w:val="single" w:sz="2" w:space="0" w:color="000000"/>
              <w:left w:val="single" w:sz="2" w:space="0" w:color="000000"/>
              <w:bottom w:val="single" w:sz="2" w:space="0" w:color="000000"/>
              <w:right w:val="single" w:sz="2" w:space="0" w:color="000000"/>
            </w:tcBorders>
            <w:shd w:val="clear" w:color="auto" w:fill="auto"/>
          </w:tcPr>
          <w:p w:rsidR="00967D6E" w:rsidRPr="00E921A1" w:rsidRDefault="00967D6E" w:rsidP="001C5B10">
            <w:pPr>
              <w:autoSpaceDE w:val="0"/>
              <w:autoSpaceDN w:val="0"/>
              <w:adjustRightInd w:val="0"/>
              <w:jc w:val="center"/>
              <w:rPr>
                <w:sz w:val="22"/>
                <w:szCs w:val="22"/>
              </w:rPr>
            </w:pPr>
            <w:r>
              <w:rPr>
                <w:sz w:val="22"/>
                <w:szCs w:val="22"/>
              </w:rPr>
              <w:t>5</w:t>
            </w:r>
          </w:p>
        </w:tc>
        <w:tc>
          <w:tcPr>
            <w:tcW w:w="851" w:type="dxa"/>
            <w:tcBorders>
              <w:top w:val="single" w:sz="2" w:space="0" w:color="000000"/>
              <w:left w:val="single" w:sz="2" w:space="0" w:color="000000"/>
              <w:bottom w:val="single" w:sz="2" w:space="0" w:color="000000"/>
              <w:right w:val="single" w:sz="2" w:space="0" w:color="000000"/>
            </w:tcBorders>
            <w:shd w:val="clear" w:color="auto" w:fill="auto"/>
          </w:tcPr>
          <w:p w:rsidR="00967D6E" w:rsidRPr="00E921A1" w:rsidRDefault="00967D6E" w:rsidP="001C5B10">
            <w:pPr>
              <w:autoSpaceDE w:val="0"/>
              <w:autoSpaceDN w:val="0"/>
              <w:adjustRightInd w:val="0"/>
              <w:jc w:val="center"/>
              <w:rPr>
                <w:sz w:val="22"/>
                <w:szCs w:val="22"/>
              </w:rPr>
            </w:pPr>
            <w:r>
              <w:rPr>
                <w:sz w:val="22"/>
                <w:szCs w:val="22"/>
              </w:rPr>
              <w:t>5</w:t>
            </w:r>
          </w:p>
        </w:tc>
      </w:tr>
      <w:tr w:rsidR="00967D6E" w:rsidRPr="00E921A1" w:rsidTr="001C5B10">
        <w:trPr>
          <w:trHeight w:val="1"/>
        </w:trPr>
        <w:tc>
          <w:tcPr>
            <w:tcW w:w="538"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jc w:val="both"/>
            </w:pPr>
          </w:p>
        </w:tc>
        <w:tc>
          <w:tcPr>
            <w:tcW w:w="4087" w:type="dxa"/>
            <w:tcBorders>
              <w:top w:val="single" w:sz="2" w:space="0" w:color="000000"/>
              <w:left w:val="single" w:sz="2" w:space="0" w:color="000000"/>
              <w:bottom w:val="single" w:sz="2" w:space="0" w:color="000000"/>
              <w:right w:val="single" w:sz="2" w:space="0" w:color="000000"/>
            </w:tcBorders>
          </w:tcPr>
          <w:p w:rsidR="00967D6E" w:rsidRPr="00E921A1" w:rsidRDefault="00967D6E" w:rsidP="001C5B10">
            <w:pPr>
              <w:autoSpaceDE w:val="0"/>
              <w:autoSpaceDN w:val="0"/>
              <w:adjustRightInd w:val="0"/>
              <w:rPr>
                <w:b/>
                <w:sz w:val="22"/>
                <w:szCs w:val="22"/>
              </w:rPr>
            </w:pPr>
            <w:r w:rsidRPr="00E921A1">
              <w:rPr>
                <w:sz w:val="22"/>
                <w:szCs w:val="22"/>
              </w:rPr>
              <w:t>Тема 1.5.</w:t>
            </w:r>
            <w:r w:rsidRPr="00E921A1">
              <w:rPr>
                <w:bCs/>
                <w:sz w:val="22"/>
                <w:szCs w:val="22"/>
              </w:rPr>
              <w:t xml:space="preserve"> Государственно - общественная система управления образованием.</w:t>
            </w:r>
          </w:p>
        </w:tc>
        <w:tc>
          <w:tcPr>
            <w:tcW w:w="848" w:type="dxa"/>
            <w:tcBorders>
              <w:top w:val="single" w:sz="2" w:space="0" w:color="000000"/>
              <w:left w:val="single" w:sz="2" w:space="0" w:color="000000"/>
              <w:bottom w:val="single" w:sz="2" w:space="0" w:color="000000"/>
              <w:right w:val="single" w:sz="2" w:space="0" w:color="000000"/>
            </w:tcBorders>
          </w:tcPr>
          <w:p w:rsidR="00967D6E" w:rsidRPr="00E921A1" w:rsidRDefault="00967D6E" w:rsidP="001C5B10">
            <w:pPr>
              <w:autoSpaceDE w:val="0"/>
              <w:autoSpaceDN w:val="0"/>
              <w:adjustRightInd w:val="0"/>
              <w:rPr>
                <w:sz w:val="22"/>
                <w:szCs w:val="22"/>
              </w:rPr>
            </w:pPr>
          </w:p>
        </w:tc>
        <w:tc>
          <w:tcPr>
            <w:tcW w:w="847" w:type="dxa"/>
            <w:tcBorders>
              <w:top w:val="single" w:sz="2" w:space="0" w:color="000000"/>
              <w:left w:val="single" w:sz="2" w:space="0" w:color="000000"/>
              <w:bottom w:val="single" w:sz="2" w:space="0" w:color="000000"/>
              <w:right w:val="single" w:sz="2" w:space="0" w:color="000000"/>
            </w:tcBorders>
          </w:tcPr>
          <w:p w:rsidR="00967D6E" w:rsidRPr="00E921A1" w:rsidRDefault="00967D6E" w:rsidP="001C5B10">
            <w:pPr>
              <w:autoSpaceDE w:val="0"/>
              <w:autoSpaceDN w:val="0"/>
              <w:adjustRightInd w:val="0"/>
              <w:jc w:val="center"/>
              <w:rPr>
                <w:sz w:val="22"/>
                <w:szCs w:val="22"/>
              </w:rPr>
            </w:pPr>
          </w:p>
        </w:tc>
        <w:tc>
          <w:tcPr>
            <w:tcW w:w="1413"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E921A1" w:rsidRDefault="00967D6E" w:rsidP="001C5B10">
            <w:pPr>
              <w:autoSpaceDE w:val="0"/>
              <w:autoSpaceDN w:val="0"/>
              <w:adjustRightInd w:val="0"/>
              <w:jc w:val="center"/>
              <w:rPr>
                <w:sz w:val="22"/>
                <w:szCs w:val="22"/>
              </w:rPr>
            </w:pPr>
          </w:p>
        </w:tc>
        <w:tc>
          <w:tcPr>
            <w:tcW w:w="1233" w:type="dxa"/>
            <w:tcBorders>
              <w:top w:val="single" w:sz="2" w:space="0" w:color="000000"/>
              <w:left w:val="single" w:sz="2" w:space="0" w:color="000000"/>
              <w:bottom w:val="single" w:sz="2" w:space="0" w:color="000000"/>
              <w:right w:val="single" w:sz="2" w:space="0" w:color="000000"/>
            </w:tcBorders>
            <w:shd w:val="clear" w:color="auto" w:fill="auto"/>
          </w:tcPr>
          <w:p w:rsidR="00967D6E" w:rsidRPr="00E921A1" w:rsidRDefault="00967D6E" w:rsidP="001C5B10">
            <w:pPr>
              <w:autoSpaceDE w:val="0"/>
              <w:autoSpaceDN w:val="0"/>
              <w:adjustRightInd w:val="0"/>
              <w:jc w:val="center"/>
              <w:rPr>
                <w:sz w:val="22"/>
                <w:szCs w:val="22"/>
              </w:rPr>
            </w:pPr>
            <w:r>
              <w:rPr>
                <w:sz w:val="22"/>
                <w:szCs w:val="22"/>
              </w:rPr>
              <w:t>5</w:t>
            </w:r>
          </w:p>
        </w:tc>
        <w:tc>
          <w:tcPr>
            <w:tcW w:w="851" w:type="dxa"/>
            <w:tcBorders>
              <w:top w:val="single" w:sz="2" w:space="0" w:color="000000"/>
              <w:left w:val="single" w:sz="2" w:space="0" w:color="000000"/>
              <w:bottom w:val="single" w:sz="2" w:space="0" w:color="000000"/>
              <w:right w:val="single" w:sz="2" w:space="0" w:color="000000"/>
            </w:tcBorders>
            <w:shd w:val="clear" w:color="auto" w:fill="auto"/>
          </w:tcPr>
          <w:p w:rsidR="00967D6E" w:rsidRPr="00E921A1" w:rsidRDefault="00967D6E" w:rsidP="001C5B10">
            <w:pPr>
              <w:autoSpaceDE w:val="0"/>
              <w:autoSpaceDN w:val="0"/>
              <w:adjustRightInd w:val="0"/>
              <w:jc w:val="center"/>
              <w:rPr>
                <w:sz w:val="22"/>
                <w:szCs w:val="22"/>
              </w:rPr>
            </w:pPr>
            <w:r>
              <w:rPr>
                <w:sz w:val="22"/>
                <w:szCs w:val="22"/>
              </w:rPr>
              <w:t>5</w:t>
            </w:r>
          </w:p>
        </w:tc>
      </w:tr>
      <w:tr w:rsidR="00967D6E" w:rsidRPr="00E921A1" w:rsidTr="001C5B10">
        <w:trPr>
          <w:trHeight w:val="1"/>
        </w:trPr>
        <w:tc>
          <w:tcPr>
            <w:tcW w:w="538"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jc w:val="both"/>
            </w:pPr>
          </w:p>
        </w:tc>
        <w:tc>
          <w:tcPr>
            <w:tcW w:w="4087" w:type="dxa"/>
            <w:tcBorders>
              <w:top w:val="single" w:sz="2" w:space="0" w:color="000000"/>
              <w:left w:val="single" w:sz="2" w:space="0" w:color="000000"/>
              <w:bottom w:val="single" w:sz="2" w:space="0" w:color="000000"/>
              <w:right w:val="single" w:sz="2" w:space="0" w:color="000000"/>
            </w:tcBorders>
          </w:tcPr>
          <w:p w:rsidR="00967D6E" w:rsidRPr="00E921A1" w:rsidRDefault="00967D6E" w:rsidP="001C5B10">
            <w:pPr>
              <w:autoSpaceDE w:val="0"/>
              <w:autoSpaceDN w:val="0"/>
              <w:adjustRightInd w:val="0"/>
              <w:jc w:val="both"/>
              <w:rPr>
                <w:b/>
                <w:sz w:val="22"/>
                <w:szCs w:val="22"/>
              </w:rPr>
            </w:pPr>
            <w:r w:rsidRPr="00E921A1">
              <w:rPr>
                <w:bCs/>
                <w:sz w:val="22"/>
                <w:szCs w:val="22"/>
              </w:rPr>
              <w:t>Тема 1.6. Образовательная организация как  педагогическая система и объект управления</w:t>
            </w:r>
          </w:p>
        </w:tc>
        <w:tc>
          <w:tcPr>
            <w:tcW w:w="848" w:type="dxa"/>
            <w:tcBorders>
              <w:top w:val="single" w:sz="2" w:space="0" w:color="000000"/>
              <w:left w:val="single" w:sz="2" w:space="0" w:color="000000"/>
              <w:bottom w:val="single" w:sz="2" w:space="0" w:color="000000"/>
              <w:right w:val="single" w:sz="2" w:space="0" w:color="000000"/>
            </w:tcBorders>
          </w:tcPr>
          <w:p w:rsidR="00967D6E" w:rsidRPr="00E921A1" w:rsidRDefault="00967D6E" w:rsidP="001C5B10">
            <w:pPr>
              <w:autoSpaceDE w:val="0"/>
              <w:autoSpaceDN w:val="0"/>
              <w:adjustRightInd w:val="0"/>
              <w:jc w:val="center"/>
              <w:rPr>
                <w:sz w:val="22"/>
                <w:szCs w:val="22"/>
              </w:rPr>
            </w:pPr>
          </w:p>
        </w:tc>
        <w:tc>
          <w:tcPr>
            <w:tcW w:w="847" w:type="dxa"/>
            <w:tcBorders>
              <w:top w:val="single" w:sz="2" w:space="0" w:color="000000"/>
              <w:left w:val="single" w:sz="2" w:space="0" w:color="000000"/>
              <w:bottom w:val="single" w:sz="2" w:space="0" w:color="000000"/>
              <w:right w:val="single" w:sz="2" w:space="0" w:color="000000"/>
            </w:tcBorders>
          </w:tcPr>
          <w:p w:rsidR="00967D6E" w:rsidRPr="00E921A1" w:rsidRDefault="00967D6E" w:rsidP="001C5B10">
            <w:pPr>
              <w:autoSpaceDE w:val="0"/>
              <w:autoSpaceDN w:val="0"/>
              <w:adjustRightInd w:val="0"/>
              <w:jc w:val="center"/>
              <w:rPr>
                <w:sz w:val="22"/>
                <w:szCs w:val="22"/>
              </w:rPr>
            </w:pPr>
          </w:p>
        </w:tc>
        <w:tc>
          <w:tcPr>
            <w:tcW w:w="1413"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E921A1" w:rsidRDefault="00967D6E" w:rsidP="001C5B10">
            <w:pPr>
              <w:autoSpaceDE w:val="0"/>
              <w:autoSpaceDN w:val="0"/>
              <w:adjustRightInd w:val="0"/>
              <w:jc w:val="center"/>
              <w:rPr>
                <w:sz w:val="22"/>
                <w:szCs w:val="22"/>
              </w:rPr>
            </w:pPr>
          </w:p>
        </w:tc>
        <w:tc>
          <w:tcPr>
            <w:tcW w:w="1233" w:type="dxa"/>
            <w:tcBorders>
              <w:top w:val="single" w:sz="2" w:space="0" w:color="000000"/>
              <w:left w:val="single" w:sz="2" w:space="0" w:color="000000"/>
              <w:bottom w:val="single" w:sz="2" w:space="0" w:color="000000"/>
              <w:right w:val="single" w:sz="2" w:space="0" w:color="000000"/>
            </w:tcBorders>
            <w:shd w:val="clear" w:color="auto" w:fill="auto"/>
          </w:tcPr>
          <w:p w:rsidR="00967D6E" w:rsidRPr="00E921A1" w:rsidRDefault="00967D6E" w:rsidP="001C5B10">
            <w:pPr>
              <w:autoSpaceDE w:val="0"/>
              <w:autoSpaceDN w:val="0"/>
              <w:adjustRightInd w:val="0"/>
              <w:jc w:val="center"/>
              <w:rPr>
                <w:sz w:val="22"/>
                <w:szCs w:val="22"/>
              </w:rPr>
            </w:pPr>
            <w:r>
              <w:rPr>
                <w:sz w:val="22"/>
                <w:szCs w:val="22"/>
              </w:rPr>
              <w:t>7</w:t>
            </w:r>
          </w:p>
        </w:tc>
        <w:tc>
          <w:tcPr>
            <w:tcW w:w="851" w:type="dxa"/>
            <w:tcBorders>
              <w:top w:val="single" w:sz="2" w:space="0" w:color="000000"/>
              <w:left w:val="single" w:sz="2" w:space="0" w:color="000000"/>
              <w:bottom w:val="single" w:sz="2" w:space="0" w:color="000000"/>
              <w:right w:val="single" w:sz="2" w:space="0" w:color="000000"/>
            </w:tcBorders>
            <w:shd w:val="clear" w:color="auto" w:fill="auto"/>
          </w:tcPr>
          <w:p w:rsidR="00967D6E" w:rsidRPr="00E921A1" w:rsidRDefault="00967D6E" w:rsidP="001C5B10">
            <w:pPr>
              <w:autoSpaceDE w:val="0"/>
              <w:autoSpaceDN w:val="0"/>
              <w:adjustRightInd w:val="0"/>
              <w:jc w:val="center"/>
              <w:rPr>
                <w:sz w:val="22"/>
                <w:szCs w:val="22"/>
              </w:rPr>
            </w:pPr>
            <w:r>
              <w:rPr>
                <w:sz w:val="22"/>
                <w:szCs w:val="22"/>
              </w:rPr>
              <w:t>7</w:t>
            </w:r>
          </w:p>
        </w:tc>
      </w:tr>
      <w:tr w:rsidR="00967D6E" w:rsidRPr="00E921A1" w:rsidTr="001C5B10">
        <w:trPr>
          <w:trHeight w:val="1"/>
        </w:trPr>
        <w:tc>
          <w:tcPr>
            <w:tcW w:w="538"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jc w:val="both"/>
            </w:pPr>
          </w:p>
        </w:tc>
        <w:tc>
          <w:tcPr>
            <w:tcW w:w="4087"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jc w:val="both"/>
              <w:rPr>
                <w:b/>
                <w:bCs/>
                <w:sz w:val="22"/>
                <w:szCs w:val="22"/>
              </w:rPr>
            </w:pPr>
            <w:r w:rsidRPr="00E921A1">
              <w:rPr>
                <w:b/>
                <w:bCs/>
                <w:sz w:val="22"/>
                <w:szCs w:val="22"/>
              </w:rPr>
              <w:t>Раздел 2. Теории обучения</w:t>
            </w:r>
          </w:p>
        </w:tc>
        <w:tc>
          <w:tcPr>
            <w:tcW w:w="848"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jc w:val="center"/>
              <w:rPr>
                <w:b/>
                <w:sz w:val="22"/>
                <w:szCs w:val="22"/>
              </w:rPr>
            </w:pPr>
            <w:r>
              <w:rPr>
                <w:b/>
                <w:sz w:val="22"/>
                <w:szCs w:val="22"/>
              </w:rPr>
              <w:t>2</w:t>
            </w:r>
          </w:p>
        </w:tc>
        <w:tc>
          <w:tcPr>
            <w:tcW w:w="847"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jc w:val="center"/>
              <w:rPr>
                <w:b/>
                <w:sz w:val="22"/>
                <w:szCs w:val="22"/>
              </w:rPr>
            </w:pPr>
            <w:r>
              <w:rPr>
                <w:b/>
                <w:sz w:val="22"/>
                <w:szCs w:val="22"/>
              </w:rPr>
              <w:t>2</w:t>
            </w:r>
          </w:p>
        </w:tc>
        <w:tc>
          <w:tcPr>
            <w:tcW w:w="141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E921A1" w:rsidRDefault="00967D6E" w:rsidP="001C5B10">
            <w:pPr>
              <w:autoSpaceDE w:val="0"/>
              <w:autoSpaceDN w:val="0"/>
              <w:adjustRightInd w:val="0"/>
              <w:jc w:val="center"/>
              <w:rPr>
                <w:b/>
                <w:sz w:val="22"/>
                <w:szCs w:val="22"/>
              </w:rPr>
            </w:pPr>
          </w:p>
        </w:tc>
        <w:tc>
          <w:tcPr>
            <w:tcW w:w="12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7D6E" w:rsidRPr="00E921A1" w:rsidRDefault="00967D6E" w:rsidP="001C5B10">
            <w:pPr>
              <w:autoSpaceDE w:val="0"/>
              <w:autoSpaceDN w:val="0"/>
              <w:adjustRightInd w:val="0"/>
              <w:jc w:val="center"/>
              <w:rPr>
                <w:b/>
                <w:sz w:val="22"/>
                <w:szCs w:val="22"/>
              </w:rPr>
            </w:pPr>
            <w:r>
              <w:rPr>
                <w:b/>
                <w:sz w:val="22"/>
                <w:szCs w:val="22"/>
              </w:rPr>
              <w:t>33</w:t>
            </w:r>
          </w:p>
        </w:tc>
        <w:tc>
          <w:tcPr>
            <w:tcW w:w="8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7D6E" w:rsidRPr="00E921A1" w:rsidRDefault="00967D6E" w:rsidP="001C5B10">
            <w:pPr>
              <w:autoSpaceDE w:val="0"/>
              <w:autoSpaceDN w:val="0"/>
              <w:adjustRightInd w:val="0"/>
              <w:jc w:val="center"/>
              <w:rPr>
                <w:b/>
                <w:sz w:val="22"/>
                <w:szCs w:val="22"/>
              </w:rPr>
            </w:pPr>
            <w:r>
              <w:rPr>
                <w:b/>
                <w:sz w:val="22"/>
                <w:szCs w:val="22"/>
              </w:rPr>
              <w:t>37</w:t>
            </w:r>
          </w:p>
        </w:tc>
      </w:tr>
      <w:tr w:rsidR="00967D6E" w:rsidRPr="00E921A1" w:rsidTr="001C5B10">
        <w:trPr>
          <w:trHeight w:val="1"/>
        </w:trPr>
        <w:tc>
          <w:tcPr>
            <w:tcW w:w="538"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jc w:val="both"/>
            </w:pPr>
          </w:p>
        </w:tc>
        <w:tc>
          <w:tcPr>
            <w:tcW w:w="4087" w:type="dxa"/>
            <w:tcBorders>
              <w:top w:val="single" w:sz="2" w:space="0" w:color="000000"/>
              <w:left w:val="single" w:sz="2" w:space="0" w:color="000000"/>
              <w:bottom w:val="single" w:sz="2" w:space="0" w:color="000000"/>
              <w:right w:val="single" w:sz="2" w:space="0" w:color="000000"/>
            </w:tcBorders>
          </w:tcPr>
          <w:p w:rsidR="00967D6E" w:rsidRPr="00E921A1" w:rsidRDefault="00967D6E" w:rsidP="001C5B10">
            <w:pPr>
              <w:rPr>
                <w:sz w:val="22"/>
                <w:szCs w:val="22"/>
              </w:rPr>
            </w:pPr>
            <w:r w:rsidRPr="00E921A1">
              <w:rPr>
                <w:sz w:val="22"/>
                <w:szCs w:val="22"/>
              </w:rPr>
              <w:t>2.1. Дидактика как наука. Дидактические системы, теории, модели</w:t>
            </w:r>
          </w:p>
        </w:tc>
        <w:tc>
          <w:tcPr>
            <w:tcW w:w="848"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jc w:val="center"/>
              <w:rPr>
                <w:sz w:val="22"/>
                <w:szCs w:val="22"/>
              </w:rPr>
            </w:pPr>
            <w:r>
              <w:rPr>
                <w:sz w:val="22"/>
                <w:szCs w:val="22"/>
              </w:rPr>
              <w:t>1</w:t>
            </w:r>
          </w:p>
        </w:tc>
        <w:tc>
          <w:tcPr>
            <w:tcW w:w="847"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jc w:val="center"/>
              <w:rPr>
                <w:sz w:val="22"/>
                <w:szCs w:val="22"/>
              </w:rPr>
            </w:pPr>
          </w:p>
        </w:tc>
        <w:tc>
          <w:tcPr>
            <w:tcW w:w="141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E921A1" w:rsidRDefault="00967D6E" w:rsidP="001C5B10">
            <w:pPr>
              <w:autoSpaceDE w:val="0"/>
              <w:autoSpaceDN w:val="0"/>
              <w:adjustRightInd w:val="0"/>
              <w:jc w:val="center"/>
              <w:rPr>
                <w:sz w:val="22"/>
                <w:szCs w:val="22"/>
              </w:rPr>
            </w:pPr>
          </w:p>
        </w:tc>
        <w:tc>
          <w:tcPr>
            <w:tcW w:w="12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7D6E" w:rsidRPr="00E921A1" w:rsidRDefault="00967D6E" w:rsidP="001C5B10">
            <w:pPr>
              <w:autoSpaceDE w:val="0"/>
              <w:autoSpaceDN w:val="0"/>
              <w:adjustRightInd w:val="0"/>
              <w:jc w:val="center"/>
              <w:rPr>
                <w:sz w:val="22"/>
                <w:szCs w:val="22"/>
              </w:rPr>
            </w:pPr>
            <w:r>
              <w:rPr>
                <w:sz w:val="22"/>
                <w:szCs w:val="22"/>
              </w:rPr>
              <w:t>3</w:t>
            </w:r>
          </w:p>
        </w:tc>
        <w:tc>
          <w:tcPr>
            <w:tcW w:w="8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7D6E" w:rsidRPr="00E921A1" w:rsidRDefault="00967D6E" w:rsidP="001C5B10">
            <w:pPr>
              <w:autoSpaceDE w:val="0"/>
              <w:autoSpaceDN w:val="0"/>
              <w:adjustRightInd w:val="0"/>
              <w:jc w:val="center"/>
              <w:rPr>
                <w:sz w:val="22"/>
                <w:szCs w:val="22"/>
              </w:rPr>
            </w:pPr>
            <w:r>
              <w:rPr>
                <w:sz w:val="22"/>
                <w:szCs w:val="22"/>
              </w:rPr>
              <w:t>4</w:t>
            </w:r>
          </w:p>
        </w:tc>
      </w:tr>
      <w:tr w:rsidR="00967D6E" w:rsidRPr="00E921A1" w:rsidTr="001C5B10">
        <w:trPr>
          <w:trHeight w:val="1"/>
        </w:trPr>
        <w:tc>
          <w:tcPr>
            <w:tcW w:w="538"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jc w:val="both"/>
            </w:pPr>
          </w:p>
        </w:tc>
        <w:tc>
          <w:tcPr>
            <w:tcW w:w="4087" w:type="dxa"/>
            <w:tcBorders>
              <w:top w:val="single" w:sz="2" w:space="0" w:color="000000"/>
              <w:left w:val="single" w:sz="2" w:space="0" w:color="000000"/>
              <w:bottom w:val="single" w:sz="2" w:space="0" w:color="000000"/>
              <w:right w:val="single" w:sz="2" w:space="0" w:color="000000"/>
            </w:tcBorders>
          </w:tcPr>
          <w:p w:rsidR="00967D6E" w:rsidRPr="00E921A1" w:rsidRDefault="00967D6E" w:rsidP="001C5B10">
            <w:pPr>
              <w:rPr>
                <w:sz w:val="22"/>
                <w:szCs w:val="22"/>
              </w:rPr>
            </w:pPr>
            <w:r w:rsidRPr="00E921A1">
              <w:rPr>
                <w:sz w:val="22"/>
                <w:szCs w:val="22"/>
              </w:rPr>
              <w:t>2.2.Современный процесс обучения, его функции, компоненты, логика</w:t>
            </w:r>
          </w:p>
        </w:tc>
        <w:tc>
          <w:tcPr>
            <w:tcW w:w="848"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jc w:val="center"/>
              <w:rPr>
                <w:sz w:val="22"/>
                <w:szCs w:val="22"/>
              </w:rPr>
            </w:pPr>
          </w:p>
        </w:tc>
        <w:tc>
          <w:tcPr>
            <w:tcW w:w="847"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jc w:val="center"/>
              <w:rPr>
                <w:sz w:val="22"/>
                <w:szCs w:val="22"/>
              </w:rPr>
            </w:pPr>
          </w:p>
        </w:tc>
        <w:tc>
          <w:tcPr>
            <w:tcW w:w="141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E921A1" w:rsidRDefault="00967D6E" w:rsidP="001C5B10">
            <w:pPr>
              <w:autoSpaceDE w:val="0"/>
              <w:autoSpaceDN w:val="0"/>
              <w:adjustRightInd w:val="0"/>
              <w:jc w:val="center"/>
              <w:rPr>
                <w:sz w:val="22"/>
                <w:szCs w:val="22"/>
              </w:rPr>
            </w:pPr>
          </w:p>
        </w:tc>
        <w:tc>
          <w:tcPr>
            <w:tcW w:w="12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7D6E" w:rsidRPr="00E921A1" w:rsidRDefault="00967D6E" w:rsidP="001C5B10">
            <w:pPr>
              <w:autoSpaceDE w:val="0"/>
              <w:autoSpaceDN w:val="0"/>
              <w:adjustRightInd w:val="0"/>
              <w:jc w:val="center"/>
              <w:rPr>
                <w:sz w:val="22"/>
                <w:szCs w:val="22"/>
              </w:rPr>
            </w:pPr>
            <w:r>
              <w:rPr>
                <w:sz w:val="22"/>
                <w:szCs w:val="22"/>
              </w:rPr>
              <w:t>5</w:t>
            </w:r>
          </w:p>
        </w:tc>
        <w:tc>
          <w:tcPr>
            <w:tcW w:w="8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7D6E" w:rsidRPr="00E921A1" w:rsidRDefault="00967D6E" w:rsidP="001C5B10">
            <w:pPr>
              <w:autoSpaceDE w:val="0"/>
              <w:autoSpaceDN w:val="0"/>
              <w:adjustRightInd w:val="0"/>
              <w:jc w:val="center"/>
              <w:rPr>
                <w:sz w:val="22"/>
                <w:szCs w:val="22"/>
              </w:rPr>
            </w:pPr>
            <w:r>
              <w:rPr>
                <w:sz w:val="22"/>
                <w:szCs w:val="22"/>
              </w:rPr>
              <w:t>5</w:t>
            </w:r>
          </w:p>
        </w:tc>
      </w:tr>
      <w:tr w:rsidR="00967D6E" w:rsidRPr="00E921A1" w:rsidTr="001C5B10">
        <w:trPr>
          <w:trHeight w:val="1"/>
        </w:trPr>
        <w:tc>
          <w:tcPr>
            <w:tcW w:w="538"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jc w:val="both"/>
            </w:pPr>
          </w:p>
        </w:tc>
        <w:tc>
          <w:tcPr>
            <w:tcW w:w="4087" w:type="dxa"/>
            <w:tcBorders>
              <w:top w:val="single" w:sz="2" w:space="0" w:color="000000"/>
              <w:left w:val="single" w:sz="2" w:space="0" w:color="000000"/>
              <w:bottom w:val="single" w:sz="2" w:space="0" w:color="000000"/>
              <w:right w:val="single" w:sz="2" w:space="0" w:color="000000"/>
            </w:tcBorders>
          </w:tcPr>
          <w:p w:rsidR="00967D6E" w:rsidRPr="00E921A1" w:rsidRDefault="00967D6E" w:rsidP="001C5B10">
            <w:pPr>
              <w:rPr>
                <w:sz w:val="22"/>
                <w:szCs w:val="22"/>
              </w:rPr>
            </w:pPr>
            <w:r w:rsidRPr="00E921A1">
              <w:rPr>
                <w:sz w:val="22"/>
                <w:szCs w:val="22"/>
              </w:rPr>
              <w:t xml:space="preserve">2.3.Закономерности и принципы обучения. </w:t>
            </w:r>
          </w:p>
        </w:tc>
        <w:tc>
          <w:tcPr>
            <w:tcW w:w="848"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jc w:val="center"/>
              <w:rPr>
                <w:sz w:val="22"/>
                <w:szCs w:val="22"/>
              </w:rPr>
            </w:pPr>
          </w:p>
        </w:tc>
        <w:tc>
          <w:tcPr>
            <w:tcW w:w="847"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jc w:val="center"/>
              <w:rPr>
                <w:sz w:val="22"/>
                <w:szCs w:val="22"/>
              </w:rPr>
            </w:pPr>
          </w:p>
        </w:tc>
        <w:tc>
          <w:tcPr>
            <w:tcW w:w="141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E921A1" w:rsidRDefault="00967D6E" w:rsidP="001C5B10">
            <w:pPr>
              <w:autoSpaceDE w:val="0"/>
              <w:autoSpaceDN w:val="0"/>
              <w:adjustRightInd w:val="0"/>
              <w:jc w:val="center"/>
              <w:rPr>
                <w:sz w:val="22"/>
                <w:szCs w:val="22"/>
              </w:rPr>
            </w:pPr>
          </w:p>
        </w:tc>
        <w:tc>
          <w:tcPr>
            <w:tcW w:w="12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7D6E" w:rsidRPr="00E921A1" w:rsidRDefault="00967D6E" w:rsidP="001C5B10">
            <w:pPr>
              <w:autoSpaceDE w:val="0"/>
              <w:autoSpaceDN w:val="0"/>
              <w:adjustRightInd w:val="0"/>
              <w:jc w:val="center"/>
              <w:rPr>
                <w:sz w:val="22"/>
                <w:szCs w:val="22"/>
              </w:rPr>
            </w:pPr>
            <w:r>
              <w:rPr>
                <w:sz w:val="22"/>
                <w:szCs w:val="22"/>
              </w:rPr>
              <w:t>3</w:t>
            </w:r>
          </w:p>
        </w:tc>
        <w:tc>
          <w:tcPr>
            <w:tcW w:w="8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7D6E" w:rsidRPr="00E921A1" w:rsidRDefault="00967D6E" w:rsidP="001C5B10">
            <w:pPr>
              <w:autoSpaceDE w:val="0"/>
              <w:autoSpaceDN w:val="0"/>
              <w:adjustRightInd w:val="0"/>
              <w:jc w:val="center"/>
              <w:rPr>
                <w:sz w:val="22"/>
                <w:szCs w:val="22"/>
              </w:rPr>
            </w:pPr>
            <w:r>
              <w:rPr>
                <w:sz w:val="22"/>
                <w:szCs w:val="22"/>
              </w:rPr>
              <w:t>3</w:t>
            </w:r>
          </w:p>
        </w:tc>
      </w:tr>
      <w:tr w:rsidR="00967D6E" w:rsidRPr="00E921A1" w:rsidTr="001C5B10">
        <w:trPr>
          <w:trHeight w:val="1"/>
        </w:trPr>
        <w:tc>
          <w:tcPr>
            <w:tcW w:w="538"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jc w:val="both"/>
            </w:pPr>
          </w:p>
        </w:tc>
        <w:tc>
          <w:tcPr>
            <w:tcW w:w="4087" w:type="dxa"/>
            <w:tcBorders>
              <w:top w:val="single" w:sz="2" w:space="0" w:color="000000"/>
              <w:left w:val="single" w:sz="2" w:space="0" w:color="000000"/>
              <w:bottom w:val="single" w:sz="2" w:space="0" w:color="000000"/>
              <w:right w:val="single" w:sz="2" w:space="0" w:color="000000"/>
            </w:tcBorders>
          </w:tcPr>
          <w:p w:rsidR="00967D6E" w:rsidRPr="00E921A1" w:rsidRDefault="00967D6E" w:rsidP="001C5B10">
            <w:pPr>
              <w:rPr>
                <w:sz w:val="22"/>
                <w:szCs w:val="22"/>
              </w:rPr>
            </w:pPr>
            <w:r w:rsidRPr="00E921A1">
              <w:rPr>
                <w:sz w:val="22"/>
                <w:szCs w:val="22"/>
              </w:rPr>
              <w:t xml:space="preserve">2.4.Содержание образования. Системно – деятельностный подход в реализации ФГОС. </w:t>
            </w:r>
          </w:p>
        </w:tc>
        <w:tc>
          <w:tcPr>
            <w:tcW w:w="848"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jc w:val="center"/>
              <w:rPr>
                <w:sz w:val="22"/>
                <w:szCs w:val="22"/>
              </w:rPr>
            </w:pPr>
            <w:r>
              <w:rPr>
                <w:sz w:val="22"/>
                <w:szCs w:val="22"/>
              </w:rPr>
              <w:t>1</w:t>
            </w:r>
          </w:p>
        </w:tc>
        <w:tc>
          <w:tcPr>
            <w:tcW w:w="847"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jc w:val="center"/>
              <w:rPr>
                <w:sz w:val="22"/>
                <w:szCs w:val="22"/>
              </w:rPr>
            </w:pPr>
          </w:p>
        </w:tc>
        <w:tc>
          <w:tcPr>
            <w:tcW w:w="141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E921A1" w:rsidRDefault="00967D6E" w:rsidP="001C5B10">
            <w:pPr>
              <w:autoSpaceDE w:val="0"/>
              <w:autoSpaceDN w:val="0"/>
              <w:adjustRightInd w:val="0"/>
              <w:jc w:val="center"/>
              <w:rPr>
                <w:sz w:val="22"/>
                <w:szCs w:val="22"/>
              </w:rPr>
            </w:pPr>
          </w:p>
        </w:tc>
        <w:tc>
          <w:tcPr>
            <w:tcW w:w="12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7D6E" w:rsidRPr="00E921A1" w:rsidRDefault="00967D6E" w:rsidP="001C5B10">
            <w:pPr>
              <w:autoSpaceDE w:val="0"/>
              <w:autoSpaceDN w:val="0"/>
              <w:adjustRightInd w:val="0"/>
              <w:jc w:val="center"/>
              <w:rPr>
                <w:sz w:val="22"/>
                <w:szCs w:val="22"/>
              </w:rPr>
            </w:pPr>
            <w:r>
              <w:rPr>
                <w:sz w:val="22"/>
                <w:szCs w:val="22"/>
              </w:rPr>
              <w:t>3</w:t>
            </w:r>
          </w:p>
        </w:tc>
        <w:tc>
          <w:tcPr>
            <w:tcW w:w="8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7D6E" w:rsidRPr="00E921A1" w:rsidRDefault="00967D6E" w:rsidP="001C5B10">
            <w:pPr>
              <w:autoSpaceDE w:val="0"/>
              <w:autoSpaceDN w:val="0"/>
              <w:adjustRightInd w:val="0"/>
              <w:jc w:val="center"/>
              <w:rPr>
                <w:sz w:val="22"/>
                <w:szCs w:val="22"/>
              </w:rPr>
            </w:pPr>
            <w:r>
              <w:rPr>
                <w:sz w:val="22"/>
                <w:szCs w:val="22"/>
              </w:rPr>
              <w:t>4</w:t>
            </w:r>
          </w:p>
        </w:tc>
      </w:tr>
      <w:tr w:rsidR="00967D6E" w:rsidRPr="00E921A1" w:rsidTr="001C5B10">
        <w:trPr>
          <w:trHeight w:val="1"/>
        </w:trPr>
        <w:tc>
          <w:tcPr>
            <w:tcW w:w="538"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jc w:val="both"/>
            </w:pPr>
          </w:p>
        </w:tc>
        <w:tc>
          <w:tcPr>
            <w:tcW w:w="4087" w:type="dxa"/>
            <w:tcBorders>
              <w:top w:val="single" w:sz="2" w:space="0" w:color="000000"/>
              <w:left w:val="single" w:sz="2" w:space="0" w:color="000000"/>
              <w:bottom w:val="single" w:sz="2" w:space="0" w:color="000000"/>
              <w:right w:val="single" w:sz="2" w:space="0" w:color="000000"/>
            </w:tcBorders>
          </w:tcPr>
          <w:p w:rsidR="00967D6E" w:rsidRPr="00E921A1" w:rsidRDefault="00967D6E" w:rsidP="001C5B10">
            <w:pPr>
              <w:rPr>
                <w:sz w:val="22"/>
                <w:szCs w:val="22"/>
              </w:rPr>
            </w:pPr>
            <w:r w:rsidRPr="00E921A1">
              <w:rPr>
                <w:sz w:val="22"/>
                <w:szCs w:val="22"/>
              </w:rPr>
              <w:t>2.5.Инновационные и традиционные методы и средства обучения</w:t>
            </w:r>
          </w:p>
        </w:tc>
        <w:tc>
          <w:tcPr>
            <w:tcW w:w="848"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jc w:val="center"/>
              <w:rPr>
                <w:sz w:val="22"/>
                <w:szCs w:val="22"/>
              </w:rPr>
            </w:pPr>
          </w:p>
        </w:tc>
        <w:tc>
          <w:tcPr>
            <w:tcW w:w="847"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jc w:val="center"/>
              <w:rPr>
                <w:sz w:val="22"/>
                <w:szCs w:val="22"/>
              </w:rPr>
            </w:pPr>
          </w:p>
        </w:tc>
        <w:tc>
          <w:tcPr>
            <w:tcW w:w="141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E921A1" w:rsidRDefault="00967D6E" w:rsidP="001C5B10">
            <w:pPr>
              <w:autoSpaceDE w:val="0"/>
              <w:autoSpaceDN w:val="0"/>
              <w:adjustRightInd w:val="0"/>
              <w:jc w:val="center"/>
              <w:rPr>
                <w:sz w:val="22"/>
                <w:szCs w:val="22"/>
              </w:rPr>
            </w:pPr>
          </w:p>
        </w:tc>
        <w:tc>
          <w:tcPr>
            <w:tcW w:w="12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7D6E" w:rsidRPr="00E921A1" w:rsidRDefault="00967D6E" w:rsidP="001C5B10">
            <w:pPr>
              <w:autoSpaceDE w:val="0"/>
              <w:autoSpaceDN w:val="0"/>
              <w:adjustRightInd w:val="0"/>
              <w:jc w:val="center"/>
              <w:rPr>
                <w:sz w:val="22"/>
                <w:szCs w:val="22"/>
              </w:rPr>
            </w:pPr>
            <w:r>
              <w:rPr>
                <w:sz w:val="22"/>
                <w:szCs w:val="22"/>
              </w:rPr>
              <w:t>3</w:t>
            </w:r>
          </w:p>
        </w:tc>
        <w:tc>
          <w:tcPr>
            <w:tcW w:w="8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7D6E" w:rsidRPr="00E921A1" w:rsidRDefault="00967D6E" w:rsidP="001C5B10">
            <w:pPr>
              <w:autoSpaceDE w:val="0"/>
              <w:autoSpaceDN w:val="0"/>
              <w:adjustRightInd w:val="0"/>
              <w:jc w:val="center"/>
              <w:rPr>
                <w:sz w:val="22"/>
                <w:szCs w:val="22"/>
              </w:rPr>
            </w:pPr>
            <w:r>
              <w:rPr>
                <w:sz w:val="22"/>
                <w:szCs w:val="22"/>
              </w:rPr>
              <w:t>3</w:t>
            </w:r>
          </w:p>
        </w:tc>
      </w:tr>
      <w:tr w:rsidR="00967D6E" w:rsidRPr="00E921A1" w:rsidTr="001C5B10">
        <w:trPr>
          <w:trHeight w:val="1"/>
        </w:trPr>
        <w:tc>
          <w:tcPr>
            <w:tcW w:w="538"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jc w:val="both"/>
            </w:pPr>
          </w:p>
        </w:tc>
        <w:tc>
          <w:tcPr>
            <w:tcW w:w="4087" w:type="dxa"/>
            <w:tcBorders>
              <w:top w:val="single" w:sz="2" w:space="0" w:color="000000"/>
              <w:left w:val="single" w:sz="2" w:space="0" w:color="000000"/>
              <w:bottom w:val="single" w:sz="2" w:space="0" w:color="000000"/>
              <w:right w:val="single" w:sz="2" w:space="0" w:color="000000"/>
            </w:tcBorders>
          </w:tcPr>
          <w:p w:rsidR="00967D6E" w:rsidRPr="00E921A1" w:rsidRDefault="00967D6E" w:rsidP="001C5B10">
            <w:pPr>
              <w:rPr>
                <w:sz w:val="22"/>
                <w:szCs w:val="22"/>
              </w:rPr>
            </w:pPr>
            <w:r w:rsidRPr="00E921A1">
              <w:rPr>
                <w:sz w:val="22"/>
                <w:szCs w:val="22"/>
              </w:rPr>
              <w:t xml:space="preserve">2.6. Организационные формы  обучения </w:t>
            </w:r>
          </w:p>
        </w:tc>
        <w:tc>
          <w:tcPr>
            <w:tcW w:w="848"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jc w:val="center"/>
              <w:rPr>
                <w:sz w:val="22"/>
                <w:szCs w:val="22"/>
              </w:rPr>
            </w:pPr>
          </w:p>
        </w:tc>
        <w:tc>
          <w:tcPr>
            <w:tcW w:w="847"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jc w:val="center"/>
              <w:rPr>
                <w:sz w:val="22"/>
                <w:szCs w:val="22"/>
              </w:rPr>
            </w:pPr>
          </w:p>
        </w:tc>
        <w:tc>
          <w:tcPr>
            <w:tcW w:w="141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E921A1" w:rsidRDefault="00967D6E" w:rsidP="001C5B10">
            <w:pPr>
              <w:autoSpaceDE w:val="0"/>
              <w:autoSpaceDN w:val="0"/>
              <w:adjustRightInd w:val="0"/>
              <w:jc w:val="center"/>
              <w:rPr>
                <w:sz w:val="22"/>
                <w:szCs w:val="22"/>
              </w:rPr>
            </w:pPr>
          </w:p>
        </w:tc>
        <w:tc>
          <w:tcPr>
            <w:tcW w:w="12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7D6E" w:rsidRPr="00E921A1" w:rsidRDefault="00967D6E" w:rsidP="001C5B10">
            <w:pPr>
              <w:autoSpaceDE w:val="0"/>
              <w:autoSpaceDN w:val="0"/>
              <w:adjustRightInd w:val="0"/>
              <w:jc w:val="center"/>
              <w:rPr>
                <w:sz w:val="22"/>
                <w:szCs w:val="22"/>
              </w:rPr>
            </w:pPr>
            <w:r>
              <w:rPr>
                <w:sz w:val="22"/>
                <w:szCs w:val="22"/>
              </w:rPr>
              <w:t>3</w:t>
            </w:r>
          </w:p>
        </w:tc>
        <w:tc>
          <w:tcPr>
            <w:tcW w:w="8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7D6E" w:rsidRPr="00E921A1" w:rsidRDefault="00967D6E" w:rsidP="001C5B10">
            <w:pPr>
              <w:autoSpaceDE w:val="0"/>
              <w:autoSpaceDN w:val="0"/>
              <w:adjustRightInd w:val="0"/>
              <w:jc w:val="center"/>
              <w:rPr>
                <w:sz w:val="22"/>
                <w:szCs w:val="22"/>
              </w:rPr>
            </w:pPr>
            <w:r>
              <w:rPr>
                <w:sz w:val="22"/>
                <w:szCs w:val="22"/>
              </w:rPr>
              <w:t>3</w:t>
            </w:r>
          </w:p>
        </w:tc>
      </w:tr>
      <w:tr w:rsidR="00967D6E" w:rsidRPr="00E921A1" w:rsidTr="001C5B10">
        <w:trPr>
          <w:trHeight w:val="1"/>
        </w:trPr>
        <w:tc>
          <w:tcPr>
            <w:tcW w:w="538"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jc w:val="both"/>
            </w:pPr>
          </w:p>
        </w:tc>
        <w:tc>
          <w:tcPr>
            <w:tcW w:w="4087" w:type="dxa"/>
            <w:tcBorders>
              <w:top w:val="single" w:sz="2" w:space="0" w:color="000000"/>
              <w:left w:val="single" w:sz="2" w:space="0" w:color="000000"/>
              <w:bottom w:val="single" w:sz="2" w:space="0" w:color="000000"/>
              <w:right w:val="single" w:sz="2" w:space="0" w:color="000000"/>
            </w:tcBorders>
          </w:tcPr>
          <w:p w:rsidR="00967D6E" w:rsidRPr="00E921A1" w:rsidRDefault="00967D6E" w:rsidP="001C5B10">
            <w:pPr>
              <w:rPr>
                <w:sz w:val="22"/>
                <w:szCs w:val="22"/>
              </w:rPr>
            </w:pPr>
            <w:r w:rsidRPr="00E921A1">
              <w:rPr>
                <w:sz w:val="22"/>
                <w:szCs w:val="22"/>
              </w:rPr>
              <w:t>2.7.  Система универсальных учебных действий школьников.</w:t>
            </w:r>
          </w:p>
        </w:tc>
        <w:tc>
          <w:tcPr>
            <w:tcW w:w="848"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jc w:val="center"/>
              <w:rPr>
                <w:sz w:val="22"/>
                <w:szCs w:val="22"/>
              </w:rPr>
            </w:pPr>
          </w:p>
        </w:tc>
        <w:tc>
          <w:tcPr>
            <w:tcW w:w="847"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jc w:val="center"/>
              <w:rPr>
                <w:sz w:val="22"/>
                <w:szCs w:val="22"/>
              </w:rPr>
            </w:pPr>
            <w:r>
              <w:rPr>
                <w:sz w:val="22"/>
                <w:szCs w:val="22"/>
              </w:rPr>
              <w:t>2</w:t>
            </w:r>
          </w:p>
        </w:tc>
        <w:tc>
          <w:tcPr>
            <w:tcW w:w="141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E921A1" w:rsidRDefault="00967D6E" w:rsidP="001C5B10">
            <w:pPr>
              <w:autoSpaceDE w:val="0"/>
              <w:autoSpaceDN w:val="0"/>
              <w:adjustRightInd w:val="0"/>
              <w:jc w:val="center"/>
              <w:rPr>
                <w:sz w:val="22"/>
                <w:szCs w:val="22"/>
              </w:rPr>
            </w:pPr>
          </w:p>
        </w:tc>
        <w:tc>
          <w:tcPr>
            <w:tcW w:w="12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7D6E" w:rsidRPr="00E921A1" w:rsidRDefault="00967D6E" w:rsidP="001C5B10">
            <w:pPr>
              <w:autoSpaceDE w:val="0"/>
              <w:autoSpaceDN w:val="0"/>
              <w:adjustRightInd w:val="0"/>
              <w:jc w:val="center"/>
              <w:rPr>
                <w:sz w:val="22"/>
                <w:szCs w:val="22"/>
              </w:rPr>
            </w:pPr>
            <w:r>
              <w:rPr>
                <w:sz w:val="22"/>
                <w:szCs w:val="22"/>
              </w:rPr>
              <w:t>3</w:t>
            </w:r>
          </w:p>
        </w:tc>
        <w:tc>
          <w:tcPr>
            <w:tcW w:w="8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7D6E" w:rsidRPr="00E921A1" w:rsidRDefault="00967D6E" w:rsidP="001C5B10">
            <w:pPr>
              <w:autoSpaceDE w:val="0"/>
              <w:autoSpaceDN w:val="0"/>
              <w:adjustRightInd w:val="0"/>
              <w:jc w:val="center"/>
              <w:rPr>
                <w:sz w:val="22"/>
                <w:szCs w:val="22"/>
              </w:rPr>
            </w:pPr>
            <w:r>
              <w:rPr>
                <w:sz w:val="22"/>
                <w:szCs w:val="22"/>
              </w:rPr>
              <w:t>5</w:t>
            </w:r>
          </w:p>
        </w:tc>
      </w:tr>
      <w:tr w:rsidR="00967D6E" w:rsidRPr="00E921A1" w:rsidTr="001C5B10">
        <w:trPr>
          <w:trHeight w:val="1"/>
        </w:trPr>
        <w:tc>
          <w:tcPr>
            <w:tcW w:w="538"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jc w:val="both"/>
            </w:pPr>
          </w:p>
        </w:tc>
        <w:tc>
          <w:tcPr>
            <w:tcW w:w="4087" w:type="dxa"/>
            <w:tcBorders>
              <w:top w:val="single" w:sz="2" w:space="0" w:color="000000"/>
              <w:left w:val="single" w:sz="2" w:space="0" w:color="000000"/>
              <w:bottom w:val="single" w:sz="2" w:space="0" w:color="000000"/>
              <w:right w:val="single" w:sz="2" w:space="0" w:color="000000"/>
            </w:tcBorders>
          </w:tcPr>
          <w:p w:rsidR="00967D6E" w:rsidRPr="00E921A1" w:rsidRDefault="00967D6E" w:rsidP="001C5B10">
            <w:pPr>
              <w:rPr>
                <w:sz w:val="22"/>
                <w:szCs w:val="22"/>
              </w:rPr>
            </w:pPr>
            <w:r w:rsidRPr="00E921A1">
              <w:rPr>
                <w:sz w:val="22"/>
                <w:szCs w:val="22"/>
              </w:rPr>
              <w:t>2.8. Диагностика и оценка результатов обучения. Формы и виды контроля. ЕГЭ и его основные функции.</w:t>
            </w:r>
          </w:p>
        </w:tc>
        <w:tc>
          <w:tcPr>
            <w:tcW w:w="848"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jc w:val="center"/>
              <w:rPr>
                <w:sz w:val="22"/>
                <w:szCs w:val="22"/>
              </w:rPr>
            </w:pPr>
          </w:p>
        </w:tc>
        <w:tc>
          <w:tcPr>
            <w:tcW w:w="847"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jc w:val="center"/>
              <w:rPr>
                <w:sz w:val="22"/>
                <w:szCs w:val="22"/>
              </w:rPr>
            </w:pPr>
          </w:p>
        </w:tc>
        <w:tc>
          <w:tcPr>
            <w:tcW w:w="141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E921A1" w:rsidRDefault="00967D6E" w:rsidP="001C5B10">
            <w:pPr>
              <w:autoSpaceDE w:val="0"/>
              <w:autoSpaceDN w:val="0"/>
              <w:adjustRightInd w:val="0"/>
              <w:jc w:val="center"/>
              <w:rPr>
                <w:sz w:val="22"/>
                <w:szCs w:val="22"/>
              </w:rPr>
            </w:pPr>
          </w:p>
        </w:tc>
        <w:tc>
          <w:tcPr>
            <w:tcW w:w="12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7D6E" w:rsidRPr="00E921A1" w:rsidRDefault="00967D6E" w:rsidP="001C5B10">
            <w:pPr>
              <w:autoSpaceDE w:val="0"/>
              <w:autoSpaceDN w:val="0"/>
              <w:adjustRightInd w:val="0"/>
              <w:jc w:val="center"/>
              <w:rPr>
                <w:sz w:val="22"/>
                <w:szCs w:val="22"/>
              </w:rPr>
            </w:pPr>
            <w:r>
              <w:rPr>
                <w:sz w:val="22"/>
                <w:szCs w:val="22"/>
              </w:rPr>
              <w:t>7</w:t>
            </w:r>
          </w:p>
        </w:tc>
        <w:tc>
          <w:tcPr>
            <w:tcW w:w="8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7D6E" w:rsidRPr="00E921A1" w:rsidRDefault="00967D6E" w:rsidP="001C5B10">
            <w:pPr>
              <w:autoSpaceDE w:val="0"/>
              <w:autoSpaceDN w:val="0"/>
              <w:adjustRightInd w:val="0"/>
              <w:jc w:val="center"/>
              <w:rPr>
                <w:sz w:val="22"/>
                <w:szCs w:val="22"/>
              </w:rPr>
            </w:pPr>
            <w:r>
              <w:rPr>
                <w:sz w:val="22"/>
                <w:szCs w:val="22"/>
              </w:rPr>
              <w:t>7</w:t>
            </w:r>
          </w:p>
        </w:tc>
      </w:tr>
      <w:tr w:rsidR="00967D6E" w:rsidRPr="00E921A1" w:rsidTr="001C5B10">
        <w:trPr>
          <w:trHeight w:val="1"/>
        </w:trPr>
        <w:tc>
          <w:tcPr>
            <w:tcW w:w="538"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jc w:val="both"/>
            </w:pPr>
          </w:p>
        </w:tc>
        <w:tc>
          <w:tcPr>
            <w:tcW w:w="4087" w:type="dxa"/>
            <w:tcBorders>
              <w:top w:val="single" w:sz="2" w:space="0" w:color="000000"/>
              <w:left w:val="single" w:sz="2" w:space="0" w:color="000000"/>
              <w:bottom w:val="single" w:sz="2" w:space="0" w:color="000000"/>
              <w:right w:val="single" w:sz="2" w:space="0" w:color="000000"/>
            </w:tcBorders>
          </w:tcPr>
          <w:p w:rsidR="00967D6E" w:rsidRPr="00E921A1" w:rsidRDefault="00967D6E" w:rsidP="001C5B10">
            <w:pPr>
              <w:rPr>
                <w:sz w:val="22"/>
                <w:szCs w:val="22"/>
              </w:rPr>
            </w:pPr>
            <w:r w:rsidRPr="00E921A1">
              <w:rPr>
                <w:sz w:val="22"/>
                <w:szCs w:val="22"/>
              </w:rPr>
              <w:t xml:space="preserve">2.9. Инновационные образовательные процессы. Авторские школы </w:t>
            </w:r>
          </w:p>
        </w:tc>
        <w:tc>
          <w:tcPr>
            <w:tcW w:w="848"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jc w:val="center"/>
              <w:rPr>
                <w:sz w:val="22"/>
                <w:szCs w:val="22"/>
              </w:rPr>
            </w:pPr>
          </w:p>
        </w:tc>
        <w:tc>
          <w:tcPr>
            <w:tcW w:w="847"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jc w:val="center"/>
              <w:rPr>
                <w:sz w:val="22"/>
                <w:szCs w:val="22"/>
              </w:rPr>
            </w:pPr>
          </w:p>
        </w:tc>
        <w:tc>
          <w:tcPr>
            <w:tcW w:w="141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E921A1" w:rsidRDefault="00967D6E" w:rsidP="001C5B10">
            <w:pPr>
              <w:autoSpaceDE w:val="0"/>
              <w:autoSpaceDN w:val="0"/>
              <w:adjustRightInd w:val="0"/>
              <w:jc w:val="center"/>
              <w:rPr>
                <w:sz w:val="22"/>
                <w:szCs w:val="22"/>
              </w:rPr>
            </w:pPr>
          </w:p>
        </w:tc>
        <w:tc>
          <w:tcPr>
            <w:tcW w:w="12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7D6E" w:rsidRPr="00E921A1" w:rsidRDefault="00967D6E" w:rsidP="001C5B10">
            <w:pPr>
              <w:autoSpaceDE w:val="0"/>
              <w:autoSpaceDN w:val="0"/>
              <w:adjustRightInd w:val="0"/>
              <w:jc w:val="center"/>
              <w:rPr>
                <w:sz w:val="22"/>
                <w:szCs w:val="22"/>
              </w:rPr>
            </w:pPr>
            <w:r>
              <w:rPr>
                <w:sz w:val="22"/>
                <w:szCs w:val="22"/>
              </w:rPr>
              <w:t>3</w:t>
            </w:r>
          </w:p>
        </w:tc>
        <w:tc>
          <w:tcPr>
            <w:tcW w:w="8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7D6E" w:rsidRPr="00E921A1" w:rsidRDefault="00967D6E" w:rsidP="001C5B10">
            <w:pPr>
              <w:autoSpaceDE w:val="0"/>
              <w:autoSpaceDN w:val="0"/>
              <w:adjustRightInd w:val="0"/>
              <w:jc w:val="center"/>
              <w:rPr>
                <w:sz w:val="22"/>
                <w:szCs w:val="22"/>
              </w:rPr>
            </w:pPr>
            <w:r>
              <w:rPr>
                <w:sz w:val="22"/>
                <w:szCs w:val="22"/>
              </w:rPr>
              <w:t>3</w:t>
            </w:r>
          </w:p>
        </w:tc>
      </w:tr>
      <w:tr w:rsidR="00967D6E" w:rsidRPr="00E921A1" w:rsidTr="001C5B10">
        <w:trPr>
          <w:trHeight w:val="1"/>
        </w:trPr>
        <w:tc>
          <w:tcPr>
            <w:tcW w:w="538"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jc w:val="both"/>
            </w:pPr>
          </w:p>
        </w:tc>
        <w:tc>
          <w:tcPr>
            <w:tcW w:w="4087"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jc w:val="both"/>
              <w:rPr>
                <w:b/>
                <w:bCs/>
                <w:sz w:val="22"/>
                <w:szCs w:val="22"/>
              </w:rPr>
            </w:pPr>
            <w:r w:rsidRPr="00E921A1">
              <w:rPr>
                <w:b/>
                <w:bCs/>
                <w:sz w:val="22"/>
                <w:szCs w:val="22"/>
              </w:rPr>
              <w:t>Раздел 3. Теория воспитания</w:t>
            </w:r>
          </w:p>
        </w:tc>
        <w:tc>
          <w:tcPr>
            <w:tcW w:w="848"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jc w:val="center"/>
              <w:rPr>
                <w:b/>
                <w:sz w:val="22"/>
                <w:szCs w:val="22"/>
              </w:rPr>
            </w:pPr>
            <w:r>
              <w:rPr>
                <w:b/>
                <w:sz w:val="22"/>
                <w:szCs w:val="22"/>
              </w:rPr>
              <w:t>1</w:t>
            </w:r>
          </w:p>
        </w:tc>
        <w:tc>
          <w:tcPr>
            <w:tcW w:w="847"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jc w:val="center"/>
              <w:rPr>
                <w:b/>
                <w:sz w:val="22"/>
                <w:szCs w:val="22"/>
              </w:rPr>
            </w:pPr>
            <w:r>
              <w:rPr>
                <w:b/>
                <w:sz w:val="22"/>
                <w:szCs w:val="22"/>
              </w:rPr>
              <w:t>2</w:t>
            </w:r>
          </w:p>
        </w:tc>
        <w:tc>
          <w:tcPr>
            <w:tcW w:w="141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E921A1" w:rsidRDefault="00967D6E" w:rsidP="001C5B10">
            <w:pPr>
              <w:autoSpaceDE w:val="0"/>
              <w:autoSpaceDN w:val="0"/>
              <w:adjustRightInd w:val="0"/>
              <w:jc w:val="center"/>
              <w:rPr>
                <w:b/>
                <w:sz w:val="22"/>
                <w:szCs w:val="22"/>
              </w:rPr>
            </w:pPr>
          </w:p>
        </w:tc>
        <w:tc>
          <w:tcPr>
            <w:tcW w:w="12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7D6E" w:rsidRPr="00E921A1" w:rsidRDefault="00967D6E" w:rsidP="001C5B10">
            <w:pPr>
              <w:autoSpaceDE w:val="0"/>
              <w:autoSpaceDN w:val="0"/>
              <w:adjustRightInd w:val="0"/>
              <w:jc w:val="center"/>
              <w:rPr>
                <w:b/>
                <w:sz w:val="22"/>
                <w:szCs w:val="22"/>
              </w:rPr>
            </w:pPr>
            <w:r>
              <w:rPr>
                <w:b/>
                <w:sz w:val="22"/>
                <w:szCs w:val="22"/>
              </w:rPr>
              <w:t>33</w:t>
            </w:r>
          </w:p>
        </w:tc>
        <w:tc>
          <w:tcPr>
            <w:tcW w:w="8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7D6E" w:rsidRPr="00E921A1" w:rsidRDefault="00967D6E" w:rsidP="001C5B10">
            <w:pPr>
              <w:autoSpaceDE w:val="0"/>
              <w:autoSpaceDN w:val="0"/>
              <w:adjustRightInd w:val="0"/>
              <w:jc w:val="center"/>
              <w:rPr>
                <w:b/>
                <w:sz w:val="22"/>
                <w:szCs w:val="22"/>
              </w:rPr>
            </w:pPr>
            <w:r>
              <w:rPr>
                <w:b/>
                <w:sz w:val="22"/>
                <w:szCs w:val="22"/>
              </w:rPr>
              <w:t>36</w:t>
            </w:r>
          </w:p>
        </w:tc>
      </w:tr>
      <w:tr w:rsidR="00967D6E" w:rsidRPr="00E921A1" w:rsidTr="001C5B10">
        <w:trPr>
          <w:trHeight w:val="1"/>
        </w:trPr>
        <w:tc>
          <w:tcPr>
            <w:tcW w:w="538"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jc w:val="both"/>
            </w:pPr>
          </w:p>
        </w:tc>
        <w:tc>
          <w:tcPr>
            <w:tcW w:w="4087" w:type="dxa"/>
            <w:tcBorders>
              <w:top w:val="single" w:sz="2" w:space="0" w:color="000000"/>
              <w:left w:val="single" w:sz="2" w:space="0" w:color="000000"/>
              <w:bottom w:val="single" w:sz="2" w:space="0" w:color="000000"/>
              <w:right w:val="single" w:sz="2" w:space="0" w:color="000000"/>
            </w:tcBorders>
          </w:tcPr>
          <w:p w:rsidR="00967D6E" w:rsidRPr="00E921A1" w:rsidRDefault="00967D6E" w:rsidP="001C5B10">
            <w:pPr>
              <w:autoSpaceDE w:val="0"/>
              <w:autoSpaceDN w:val="0"/>
              <w:adjustRightInd w:val="0"/>
              <w:jc w:val="both"/>
              <w:rPr>
                <w:bCs/>
                <w:sz w:val="22"/>
                <w:szCs w:val="22"/>
              </w:rPr>
            </w:pPr>
            <w:r w:rsidRPr="00E921A1">
              <w:rPr>
                <w:bCs/>
                <w:sz w:val="22"/>
                <w:szCs w:val="22"/>
              </w:rPr>
              <w:t>3.1. Сущность воспитания и его место в целостной структуре образовательного</w:t>
            </w:r>
            <w:r w:rsidRPr="00E921A1">
              <w:rPr>
                <w:bCs/>
                <w:i/>
                <w:iCs/>
                <w:sz w:val="22"/>
                <w:szCs w:val="22"/>
              </w:rPr>
              <w:t xml:space="preserve"> </w:t>
            </w:r>
            <w:r w:rsidRPr="00E921A1">
              <w:rPr>
                <w:bCs/>
                <w:sz w:val="22"/>
                <w:szCs w:val="22"/>
              </w:rPr>
              <w:t xml:space="preserve">процесса. </w:t>
            </w:r>
          </w:p>
        </w:tc>
        <w:tc>
          <w:tcPr>
            <w:tcW w:w="848" w:type="dxa"/>
            <w:tcBorders>
              <w:top w:val="single" w:sz="2" w:space="0" w:color="000000"/>
              <w:left w:val="single" w:sz="2" w:space="0" w:color="000000"/>
              <w:bottom w:val="single" w:sz="2" w:space="0" w:color="000000"/>
              <w:right w:val="single" w:sz="2" w:space="0" w:color="000000"/>
            </w:tcBorders>
          </w:tcPr>
          <w:p w:rsidR="00967D6E" w:rsidRPr="00E921A1" w:rsidRDefault="00967D6E" w:rsidP="001C5B10">
            <w:pPr>
              <w:autoSpaceDE w:val="0"/>
              <w:autoSpaceDN w:val="0"/>
              <w:adjustRightInd w:val="0"/>
              <w:jc w:val="center"/>
              <w:rPr>
                <w:bCs/>
                <w:sz w:val="22"/>
                <w:szCs w:val="22"/>
              </w:rPr>
            </w:pPr>
          </w:p>
        </w:tc>
        <w:tc>
          <w:tcPr>
            <w:tcW w:w="847" w:type="dxa"/>
            <w:tcBorders>
              <w:top w:val="single" w:sz="2" w:space="0" w:color="000000"/>
              <w:left w:val="single" w:sz="2" w:space="0" w:color="000000"/>
              <w:bottom w:val="single" w:sz="2" w:space="0" w:color="000000"/>
              <w:right w:val="single" w:sz="2" w:space="0" w:color="000000"/>
            </w:tcBorders>
          </w:tcPr>
          <w:p w:rsidR="00967D6E" w:rsidRPr="00E921A1" w:rsidRDefault="00967D6E" w:rsidP="001C5B10">
            <w:pPr>
              <w:autoSpaceDE w:val="0"/>
              <w:autoSpaceDN w:val="0"/>
              <w:adjustRightInd w:val="0"/>
              <w:jc w:val="center"/>
              <w:rPr>
                <w:bCs/>
                <w:sz w:val="22"/>
                <w:szCs w:val="22"/>
              </w:rPr>
            </w:pPr>
          </w:p>
        </w:tc>
        <w:tc>
          <w:tcPr>
            <w:tcW w:w="1413"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E921A1" w:rsidRDefault="00967D6E" w:rsidP="001C5B10">
            <w:pPr>
              <w:autoSpaceDE w:val="0"/>
              <w:autoSpaceDN w:val="0"/>
              <w:adjustRightInd w:val="0"/>
              <w:jc w:val="center"/>
              <w:rPr>
                <w:bCs/>
                <w:sz w:val="22"/>
                <w:szCs w:val="22"/>
              </w:rPr>
            </w:pPr>
          </w:p>
        </w:tc>
        <w:tc>
          <w:tcPr>
            <w:tcW w:w="1233" w:type="dxa"/>
            <w:tcBorders>
              <w:top w:val="single" w:sz="2" w:space="0" w:color="000000"/>
              <w:left w:val="single" w:sz="2" w:space="0" w:color="000000"/>
              <w:bottom w:val="single" w:sz="2" w:space="0" w:color="000000"/>
              <w:right w:val="single" w:sz="2" w:space="0" w:color="000000"/>
            </w:tcBorders>
            <w:shd w:val="clear" w:color="auto" w:fill="auto"/>
          </w:tcPr>
          <w:p w:rsidR="00967D6E" w:rsidRPr="00E921A1" w:rsidRDefault="00967D6E" w:rsidP="001C5B10">
            <w:pPr>
              <w:autoSpaceDE w:val="0"/>
              <w:autoSpaceDN w:val="0"/>
              <w:adjustRightInd w:val="0"/>
              <w:jc w:val="center"/>
              <w:rPr>
                <w:bCs/>
                <w:sz w:val="22"/>
                <w:szCs w:val="22"/>
              </w:rPr>
            </w:pPr>
            <w:r>
              <w:rPr>
                <w:bCs/>
                <w:sz w:val="22"/>
                <w:szCs w:val="22"/>
              </w:rPr>
              <w:t>4</w:t>
            </w:r>
          </w:p>
        </w:tc>
        <w:tc>
          <w:tcPr>
            <w:tcW w:w="851" w:type="dxa"/>
            <w:tcBorders>
              <w:top w:val="single" w:sz="2" w:space="0" w:color="000000"/>
              <w:left w:val="single" w:sz="2" w:space="0" w:color="000000"/>
              <w:bottom w:val="single" w:sz="2" w:space="0" w:color="000000"/>
              <w:right w:val="single" w:sz="2" w:space="0" w:color="000000"/>
            </w:tcBorders>
            <w:shd w:val="clear" w:color="auto" w:fill="auto"/>
          </w:tcPr>
          <w:p w:rsidR="00967D6E" w:rsidRPr="00E921A1" w:rsidRDefault="00967D6E" w:rsidP="001C5B10">
            <w:pPr>
              <w:autoSpaceDE w:val="0"/>
              <w:autoSpaceDN w:val="0"/>
              <w:adjustRightInd w:val="0"/>
              <w:jc w:val="center"/>
              <w:rPr>
                <w:bCs/>
                <w:sz w:val="22"/>
                <w:szCs w:val="22"/>
              </w:rPr>
            </w:pPr>
            <w:r>
              <w:rPr>
                <w:bCs/>
                <w:sz w:val="22"/>
                <w:szCs w:val="22"/>
              </w:rPr>
              <w:t>4</w:t>
            </w:r>
          </w:p>
        </w:tc>
      </w:tr>
      <w:tr w:rsidR="00967D6E" w:rsidRPr="00E921A1" w:rsidTr="001C5B10">
        <w:trPr>
          <w:trHeight w:val="1"/>
        </w:trPr>
        <w:tc>
          <w:tcPr>
            <w:tcW w:w="538"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jc w:val="both"/>
            </w:pPr>
          </w:p>
        </w:tc>
        <w:tc>
          <w:tcPr>
            <w:tcW w:w="4087" w:type="dxa"/>
            <w:tcBorders>
              <w:top w:val="single" w:sz="2" w:space="0" w:color="000000"/>
              <w:left w:val="single" w:sz="2" w:space="0" w:color="000000"/>
              <w:bottom w:val="single" w:sz="2" w:space="0" w:color="000000"/>
              <w:right w:val="single" w:sz="2" w:space="0" w:color="000000"/>
            </w:tcBorders>
          </w:tcPr>
          <w:p w:rsidR="00967D6E" w:rsidRPr="00E921A1" w:rsidRDefault="00967D6E" w:rsidP="001C5B10">
            <w:pPr>
              <w:autoSpaceDE w:val="0"/>
              <w:autoSpaceDN w:val="0"/>
              <w:adjustRightInd w:val="0"/>
              <w:jc w:val="both"/>
              <w:rPr>
                <w:bCs/>
                <w:sz w:val="22"/>
                <w:szCs w:val="22"/>
              </w:rPr>
            </w:pPr>
            <w:r w:rsidRPr="00E921A1">
              <w:rPr>
                <w:bCs/>
                <w:sz w:val="22"/>
                <w:szCs w:val="22"/>
              </w:rPr>
              <w:t>3.2. Базовые теории воспитания и развития личности.</w:t>
            </w:r>
            <w:r w:rsidRPr="00E921A1">
              <w:rPr>
                <w:bCs/>
                <w:i/>
                <w:iCs/>
                <w:sz w:val="22"/>
                <w:szCs w:val="22"/>
              </w:rPr>
              <w:t xml:space="preserve"> </w:t>
            </w:r>
            <w:r w:rsidRPr="00E921A1">
              <w:rPr>
                <w:bCs/>
                <w:sz w:val="22"/>
                <w:szCs w:val="22"/>
              </w:rPr>
              <w:t>Закономерности и принципы воспитания</w:t>
            </w:r>
          </w:p>
        </w:tc>
        <w:tc>
          <w:tcPr>
            <w:tcW w:w="848" w:type="dxa"/>
            <w:tcBorders>
              <w:top w:val="single" w:sz="2" w:space="0" w:color="000000"/>
              <w:left w:val="single" w:sz="2" w:space="0" w:color="000000"/>
              <w:bottom w:val="single" w:sz="2" w:space="0" w:color="000000"/>
              <w:right w:val="single" w:sz="2" w:space="0" w:color="000000"/>
            </w:tcBorders>
          </w:tcPr>
          <w:p w:rsidR="00967D6E" w:rsidRPr="00E921A1" w:rsidRDefault="00967D6E" w:rsidP="001C5B10">
            <w:pPr>
              <w:autoSpaceDE w:val="0"/>
              <w:autoSpaceDN w:val="0"/>
              <w:adjustRightInd w:val="0"/>
              <w:jc w:val="center"/>
              <w:rPr>
                <w:bCs/>
                <w:sz w:val="22"/>
                <w:szCs w:val="22"/>
              </w:rPr>
            </w:pPr>
          </w:p>
        </w:tc>
        <w:tc>
          <w:tcPr>
            <w:tcW w:w="847" w:type="dxa"/>
            <w:tcBorders>
              <w:top w:val="single" w:sz="2" w:space="0" w:color="000000"/>
              <w:left w:val="single" w:sz="2" w:space="0" w:color="000000"/>
              <w:bottom w:val="single" w:sz="2" w:space="0" w:color="000000"/>
              <w:right w:val="single" w:sz="2" w:space="0" w:color="000000"/>
            </w:tcBorders>
          </w:tcPr>
          <w:p w:rsidR="00967D6E" w:rsidRPr="00E921A1" w:rsidRDefault="00967D6E" w:rsidP="001C5B10">
            <w:pPr>
              <w:autoSpaceDE w:val="0"/>
              <w:autoSpaceDN w:val="0"/>
              <w:adjustRightInd w:val="0"/>
              <w:jc w:val="center"/>
              <w:rPr>
                <w:bCs/>
                <w:sz w:val="22"/>
                <w:szCs w:val="22"/>
              </w:rPr>
            </w:pPr>
            <w:r>
              <w:rPr>
                <w:bCs/>
                <w:sz w:val="22"/>
                <w:szCs w:val="22"/>
              </w:rPr>
              <w:t>2</w:t>
            </w:r>
          </w:p>
        </w:tc>
        <w:tc>
          <w:tcPr>
            <w:tcW w:w="1413"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E921A1" w:rsidRDefault="00967D6E" w:rsidP="001C5B10">
            <w:pPr>
              <w:autoSpaceDE w:val="0"/>
              <w:autoSpaceDN w:val="0"/>
              <w:adjustRightInd w:val="0"/>
              <w:jc w:val="center"/>
              <w:rPr>
                <w:bCs/>
                <w:sz w:val="22"/>
                <w:szCs w:val="22"/>
              </w:rPr>
            </w:pPr>
          </w:p>
        </w:tc>
        <w:tc>
          <w:tcPr>
            <w:tcW w:w="1233" w:type="dxa"/>
            <w:tcBorders>
              <w:top w:val="single" w:sz="2" w:space="0" w:color="000000"/>
              <w:left w:val="single" w:sz="2" w:space="0" w:color="000000"/>
              <w:bottom w:val="single" w:sz="2" w:space="0" w:color="000000"/>
              <w:right w:val="single" w:sz="2" w:space="0" w:color="000000"/>
            </w:tcBorders>
            <w:shd w:val="clear" w:color="auto" w:fill="auto"/>
          </w:tcPr>
          <w:p w:rsidR="00967D6E" w:rsidRPr="00E921A1" w:rsidRDefault="00967D6E" w:rsidP="001C5B10">
            <w:pPr>
              <w:autoSpaceDE w:val="0"/>
              <w:autoSpaceDN w:val="0"/>
              <w:adjustRightInd w:val="0"/>
              <w:jc w:val="center"/>
              <w:rPr>
                <w:bCs/>
                <w:sz w:val="22"/>
                <w:szCs w:val="22"/>
              </w:rPr>
            </w:pPr>
            <w:r>
              <w:rPr>
                <w:bCs/>
                <w:sz w:val="22"/>
                <w:szCs w:val="22"/>
              </w:rPr>
              <w:t>4</w:t>
            </w:r>
          </w:p>
        </w:tc>
        <w:tc>
          <w:tcPr>
            <w:tcW w:w="851" w:type="dxa"/>
            <w:tcBorders>
              <w:top w:val="single" w:sz="2" w:space="0" w:color="000000"/>
              <w:left w:val="single" w:sz="2" w:space="0" w:color="000000"/>
              <w:bottom w:val="single" w:sz="2" w:space="0" w:color="000000"/>
              <w:right w:val="single" w:sz="2" w:space="0" w:color="000000"/>
            </w:tcBorders>
            <w:shd w:val="clear" w:color="auto" w:fill="auto"/>
          </w:tcPr>
          <w:p w:rsidR="00967D6E" w:rsidRPr="00E921A1" w:rsidRDefault="00967D6E" w:rsidP="001C5B10">
            <w:pPr>
              <w:autoSpaceDE w:val="0"/>
              <w:autoSpaceDN w:val="0"/>
              <w:adjustRightInd w:val="0"/>
              <w:jc w:val="center"/>
              <w:rPr>
                <w:bCs/>
                <w:sz w:val="22"/>
                <w:szCs w:val="22"/>
              </w:rPr>
            </w:pPr>
            <w:r>
              <w:rPr>
                <w:bCs/>
                <w:sz w:val="22"/>
                <w:szCs w:val="22"/>
              </w:rPr>
              <w:t>6</w:t>
            </w:r>
          </w:p>
        </w:tc>
      </w:tr>
      <w:tr w:rsidR="00967D6E" w:rsidRPr="00E921A1" w:rsidTr="001C5B10">
        <w:trPr>
          <w:trHeight w:val="1"/>
        </w:trPr>
        <w:tc>
          <w:tcPr>
            <w:tcW w:w="538"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jc w:val="both"/>
            </w:pPr>
          </w:p>
        </w:tc>
        <w:tc>
          <w:tcPr>
            <w:tcW w:w="4087" w:type="dxa"/>
            <w:tcBorders>
              <w:top w:val="single" w:sz="2" w:space="0" w:color="000000"/>
              <w:left w:val="single" w:sz="2" w:space="0" w:color="000000"/>
              <w:bottom w:val="single" w:sz="2" w:space="0" w:color="000000"/>
              <w:right w:val="single" w:sz="2" w:space="0" w:color="000000"/>
            </w:tcBorders>
          </w:tcPr>
          <w:p w:rsidR="00967D6E" w:rsidRPr="00E921A1" w:rsidRDefault="00967D6E" w:rsidP="001C5B10">
            <w:pPr>
              <w:autoSpaceDE w:val="0"/>
              <w:autoSpaceDN w:val="0"/>
              <w:adjustRightInd w:val="0"/>
              <w:jc w:val="both"/>
              <w:rPr>
                <w:b/>
                <w:bCs/>
                <w:sz w:val="22"/>
                <w:szCs w:val="22"/>
              </w:rPr>
            </w:pPr>
            <w:r w:rsidRPr="00E921A1">
              <w:rPr>
                <w:bCs/>
                <w:sz w:val="22"/>
                <w:szCs w:val="22"/>
              </w:rPr>
              <w:t>3.3. Системный подход в воспитании. Современные воспитательные системы</w:t>
            </w:r>
          </w:p>
        </w:tc>
        <w:tc>
          <w:tcPr>
            <w:tcW w:w="848" w:type="dxa"/>
            <w:tcBorders>
              <w:top w:val="single" w:sz="2" w:space="0" w:color="000000"/>
              <w:left w:val="single" w:sz="2" w:space="0" w:color="000000"/>
              <w:bottom w:val="single" w:sz="2" w:space="0" w:color="000000"/>
              <w:right w:val="single" w:sz="2" w:space="0" w:color="000000"/>
            </w:tcBorders>
          </w:tcPr>
          <w:p w:rsidR="00967D6E" w:rsidRPr="00E921A1" w:rsidRDefault="00967D6E" w:rsidP="001C5B10">
            <w:pPr>
              <w:autoSpaceDE w:val="0"/>
              <w:autoSpaceDN w:val="0"/>
              <w:adjustRightInd w:val="0"/>
              <w:jc w:val="center"/>
              <w:rPr>
                <w:bCs/>
                <w:sz w:val="22"/>
                <w:szCs w:val="22"/>
              </w:rPr>
            </w:pPr>
          </w:p>
        </w:tc>
        <w:tc>
          <w:tcPr>
            <w:tcW w:w="847" w:type="dxa"/>
            <w:tcBorders>
              <w:top w:val="single" w:sz="2" w:space="0" w:color="000000"/>
              <w:left w:val="single" w:sz="2" w:space="0" w:color="000000"/>
              <w:bottom w:val="single" w:sz="2" w:space="0" w:color="000000"/>
              <w:right w:val="single" w:sz="2" w:space="0" w:color="000000"/>
            </w:tcBorders>
          </w:tcPr>
          <w:p w:rsidR="00967D6E" w:rsidRPr="00E921A1" w:rsidRDefault="00967D6E" w:rsidP="001C5B10">
            <w:pPr>
              <w:autoSpaceDE w:val="0"/>
              <w:autoSpaceDN w:val="0"/>
              <w:adjustRightInd w:val="0"/>
              <w:jc w:val="center"/>
              <w:rPr>
                <w:bCs/>
                <w:sz w:val="22"/>
                <w:szCs w:val="22"/>
              </w:rPr>
            </w:pPr>
          </w:p>
        </w:tc>
        <w:tc>
          <w:tcPr>
            <w:tcW w:w="1413"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E921A1" w:rsidRDefault="00967D6E" w:rsidP="001C5B10">
            <w:pPr>
              <w:autoSpaceDE w:val="0"/>
              <w:autoSpaceDN w:val="0"/>
              <w:adjustRightInd w:val="0"/>
              <w:jc w:val="center"/>
              <w:rPr>
                <w:bCs/>
                <w:sz w:val="22"/>
                <w:szCs w:val="22"/>
              </w:rPr>
            </w:pPr>
          </w:p>
        </w:tc>
        <w:tc>
          <w:tcPr>
            <w:tcW w:w="1233" w:type="dxa"/>
            <w:tcBorders>
              <w:top w:val="single" w:sz="2" w:space="0" w:color="000000"/>
              <w:left w:val="single" w:sz="2" w:space="0" w:color="000000"/>
              <w:bottom w:val="single" w:sz="2" w:space="0" w:color="000000"/>
              <w:right w:val="single" w:sz="2" w:space="0" w:color="000000"/>
            </w:tcBorders>
            <w:shd w:val="clear" w:color="auto" w:fill="auto"/>
          </w:tcPr>
          <w:p w:rsidR="00967D6E" w:rsidRPr="00E921A1" w:rsidRDefault="00967D6E" w:rsidP="001C5B10">
            <w:pPr>
              <w:autoSpaceDE w:val="0"/>
              <w:autoSpaceDN w:val="0"/>
              <w:adjustRightInd w:val="0"/>
              <w:jc w:val="center"/>
              <w:rPr>
                <w:bCs/>
                <w:sz w:val="22"/>
                <w:szCs w:val="22"/>
              </w:rPr>
            </w:pPr>
            <w:r>
              <w:rPr>
                <w:bCs/>
                <w:sz w:val="22"/>
                <w:szCs w:val="22"/>
              </w:rPr>
              <w:t>5</w:t>
            </w:r>
          </w:p>
        </w:tc>
        <w:tc>
          <w:tcPr>
            <w:tcW w:w="851" w:type="dxa"/>
            <w:tcBorders>
              <w:top w:val="single" w:sz="2" w:space="0" w:color="000000"/>
              <w:left w:val="single" w:sz="2" w:space="0" w:color="000000"/>
              <w:bottom w:val="single" w:sz="2" w:space="0" w:color="000000"/>
              <w:right w:val="single" w:sz="2" w:space="0" w:color="000000"/>
            </w:tcBorders>
            <w:shd w:val="clear" w:color="auto" w:fill="auto"/>
          </w:tcPr>
          <w:p w:rsidR="00967D6E" w:rsidRPr="00E921A1" w:rsidRDefault="00967D6E" w:rsidP="001C5B10">
            <w:pPr>
              <w:autoSpaceDE w:val="0"/>
              <w:autoSpaceDN w:val="0"/>
              <w:adjustRightInd w:val="0"/>
              <w:jc w:val="center"/>
              <w:rPr>
                <w:bCs/>
                <w:sz w:val="22"/>
                <w:szCs w:val="22"/>
              </w:rPr>
            </w:pPr>
            <w:r>
              <w:rPr>
                <w:bCs/>
                <w:sz w:val="22"/>
                <w:szCs w:val="22"/>
              </w:rPr>
              <w:t>5</w:t>
            </w:r>
          </w:p>
        </w:tc>
      </w:tr>
      <w:tr w:rsidR="00967D6E" w:rsidRPr="00E921A1" w:rsidTr="001C5B10">
        <w:trPr>
          <w:trHeight w:val="1"/>
        </w:trPr>
        <w:tc>
          <w:tcPr>
            <w:tcW w:w="538"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jc w:val="both"/>
            </w:pPr>
          </w:p>
        </w:tc>
        <w:tc>
          <w:tcPr>
            <w:tcW w:w="4087" w:type="dxa"/>
            <w:tcBorders>
              <w:top w:val="single" w:sz="2" w:space="0" w:color="000000"/>
              <w:left w:val="single" w:sz="2" w:space="0" w:color="000000"/>
              <w:bottom w:val="single" w:sz="2" w:space="0" w:color="000000"/>
              <w:right w:val="single" w:sz="2" w:space="0" w:color="000000"/>
            </w:tcBorders>
          </w:tcPr>
          <w:p w:rsidR="00967D6E" w:rsidRPr="00E921A1" w:rsidRDefault="00967D6E" w:rsidP="001C5B10">
            <w:pPr>
              <w:autoSpaceDE w:val="0"/>
              <w:autoSpaceDN w:val="0"/>
              <w:adjustRightInd w:val="0"/>
              <w:jc w:val="both"/>
              <w:rPr>
                <w:b/>
                <w:bCs/>
                <w:sz w:val="22"/>
                <w:szCs w:val="22"/>
              </w:rPr>
            </w:pPr>
            <w:r w:rsidRPr="00E921A1">
              <w:rPr>
                <w:bCs/>
                <w:sz w:val="22"/>
                <w:szCs w:val="22"/>
              </w:rPr>
              <w:t>3.4. Коллектив как объект и субъект воспитания.</w:t>
            </w:r>
          </w:p>
        </w:tc>
        <w:tc>
          <w:tcPr>
            <w:tcW w:w="848" w:type="dxa"/>
            <w:tcBorders>
              <w:top w:val="single" w:sz="2" w:space="0" w:color="000000"/>
              <w:left w:val="single" w:sz="2" w:space="0" w:color="000000"/>
              <w:bottom w:val="single" w:sz="2" w:space="0" w:color="000000"/>
              <w:right w:val="single" w:sz="2" w:space="0" w:color="000000"/>
            </w:tcBorders>
          </w:tcPr>
          <w:p w:rsidR="00967D6E" w:rsidRPr="00E921A1" w:rsidRDefault="00967D6E" w:rsidP="001C5B10">
            <w:pPr>
              <w:autoSpaceDE w:val="0"/>
              <w:autoSpaceDN w:val="0"/>
              <w:adjustRightInd w:val="0"/>
              <w:jc w:val="center"/>
              <w:rPr>
                <w:bCs/>
                <w:sz w:val="22"/>
                <w:szCs w:val="22"/>
              </w:rPr>
            </w:pPr>
          </w:p>
        </w:tc>
        <w:tc>
          <w:tcPr>
            <w:tcW w:w="847" w:type="dxa"/>
            <w:tcBorders>
              <w:top w:val="single" w:sz="2" w:space="0" w:color="000000"/>
              <w:left w:val="single" w:sz="2" w:space="0" w:color="000000"/>
              <w:bottom w:val="single" w:sz="2" w:space="0" w:color="000000"/>
              <w:right w:val="single" w:sz="2" w:space="0" w:color="000000"/>
            </w:tcBorders>
          </w:tcPr>
          <w:p w:rsidR="00967D6E" w:rsidRPr="00E921A1" w:rsidRDefault="00967D6E" w:rsidP="001C5B10">
            <w:pPr>
              <w:autoSpaceDE w:val="0"/>
              <w:autoSpaceDN w:val="0"/>
              <w:adjustRightInd w:val="0"/>
              <w:jc w:val="center"/>
              <w:rPr>
                <w:bCs/>
                <w:sz w:val="22"/>
                <w:szCs w:val="22"/>
              </w:rPr>
            </w:pPr>
          </w:p>
        </w:tc>
        <w:tc>
          <w:tcPr>
            <w:tcW w:w="1413"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E921A1" w:rsidRDefault="00967D6E" w:rsidP="001C5B10">
            <w:pPr>
              <w:autoSpaceDE w:val="0"/>
              <w:autoSpaceDN w:val="0"/>
              <w:adjustRightInd w:val="0"/>
              <w:jc w:val="center"/>
              <w:rPr>
                <w:bCs/>
                <w:sz w:val="22"/>
                <w:szCs w:val="22"/>
              </w:rPr>
            </w:pPr>
          </w:p>
        </w:tc>
        <w:tc>
          <w:tcPr>
            <w:tcW w:w="1233" w:type="dxa"/>
            <w:tcBorders>
              <w:top w:val="single" w:sz="2" w:space="0" w:color="000000"/>
              <w:left w:val="single" w:sz="2" w:space="0" w:color="000000"/>
              <w:bottom w:val="single" w:sz="2" w:space="0" w:color="000000"/>
              <w:right w:val="single" w:sz="2" w:space="0" w:color="000000"/>
            </w:tcBorders>
            <w:shd w:val="clear" w:color="auto" w:fill="auto"/>
          </w:tcPr>
          <w:p w:rsidR="00967D6E" w:rsidRPr="00E921A1" w:rsidRDefault="00967D6E" w:rsidP="001C5B10">
            <w:pPr>
              <w:autoSpaceDE w:val="0"/>
              <w:autoSpaceDN w:val="0"/>
              <w:adjustRightInd w:val="0"/>
              <w:jc w:val="center"/>
              <w:rPr>
                <w:bCs/>
                <w:sz w:val="22"/>
                <w:szCs w:val="22"/>
              </w:rPr>
            </w:pPr>
            <w:r>
              <w:rPr>
                <w:bCs/>
                <w:sz w:val="22"/>
                <w:szCs w:val="22"/>
              </w:rPr>
              <w:t>5</w:t>
            </w:r>
          </w:p>
        </w:tc>
        <w:tc>
          <w:tcPr>
            <w:tcW w:w="851" w:type="dxa"/>
            <w:tcBorders>
              <w:top w:val="single" w:sz="2" w:space="0" w:color="000000"/>
              <w:left w:val="single" w:sz="2" w:space="0" w:color="000000"/>
              <w:bottom w:val="single" w:sz="2" w:space="0" w:color="000000"/>
              <w:right w:val="single" w:sz="2" w:space="0" w:color="000000"/>
            </w:tcBorders>
            <w:shd w:val="clear" w:color="auto" w:fill="auto"/>
          </w:tcPr>
          <w:p w:rsidR="00967D6E" w:rsidRPr="00E921A1" w:rsidRDefault="00967D6E" w:rsidP="001C5B10">
            <w:pPr>
              <w:autoSpaceDE w:val="0"/>
              <w:autoSpaceDN w:val="0"/>
              <w:adjustRightInd w:val="0"/>
              <w:jc w:val="center"/>
              <w:rPr>
                <w:bCs/>
                <w:sz w:val="22"/>
                <w:szCs w:val="22"/>
              </w:rPr>
            </w:pPr>
            <w:r>
              <w:rPr>
                <w:bCs/>
                <w:sz w:val="22"/>
                <w:szCs w:val="22"/>
              </w:rPr>
              <w:t>5</w:t>
            </w:r>
          </w:p>
        </w:tc>
      </w:tr>
      <w:tr w:rsidR="00967D6E" w:rsidRPr="00E921A1" w:rsidTr="001C5B10">
        <w:trPr>
          <w:trHeight w:val="1"/>
        </w:trPr>
        <w:tc>
          <w:tcPr>
            <w:tcW w:w="538"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jc w:val="both"/>
            </w:pPr>
          </w:p>
        </w:tc>
        <w:tc>
          <w:tcPr>
            <w:tcW w:w="4087" w:type="dxa"/>
            <w:tcBorders>
              <w:top w:val="single" w:sz="2" w:space="0" w:color="000000"/>
              <w:left w:val="single" w:sz="2" w:space="0" w:color="000000"/>
              <w:bottom w:val="single" w:sz="2" w:space="0" w:color="000000"/>
              <w:right w:val="single" w:sz="2" w:space="0" w:color="000000"/>
            </w:tcBorders>
          </w:tcPr>
          <w:p w:rsidR="00967D6E" w:rsidRPr="00E921A1" w:rsidRDefault="00967D6E" w:rsidP="001C5B10">
            <w:pPr>
              <w:autoSpaceDE w:val="0"/>
              <w:autoSpaceDN w:val="0"/>
              <w:adjustRightInd w:val="0"/>
              <w:jc w:val="both"/>
              <w:rPr>
                <w:bCs/>
                <w:sz w:val="22"/>
                <w:szCs w:val="22"/>
              </w:rPr>
            </w:pPr>
            <w:r w:rsidRPr="00E921A1">
              <w:rPr>
                <w:bCs/>
                <w:sz w:val="22"/>
                <w:szCs w:val="22"/>
              </w:rPr>
              <w:t>3.5. Педагогическое взаимодействие и воздействие в воспитании</w:t>
            </w:r>
          </w:p>
        </w:tc>
        <w:tc>
          <w:tcPr>
            <w:tcW w:w="848" w:type="dxa"/>
            <w:tcBorders>
              <w:top w:val="single" w:sz="2" w:space="0" w:color="000000"/>
              <w:left w:val="single" w:sz="2" w:space="0" w:color="000000"/>
              <w:bottom w:val="single" w:sz="2" w:space="0" w:color="000000"/>
              <w:right w:val="single" w:sz="2" w:space="0" w:color="000000"/>
            </w:tcBorders>
          </w:tcPr>
          <w:p w:rsidR="00967D6E" w:rsidRPr="00E921A1" w:rsidRDefault="00967D6E" w:rsidP="001C5B10">
            <w:pPr>
              <w:autoSpaceDE w:val="0"/>
              <w:autoSpaceDN w:val="0"/>
              <w:adjustRightInd w:val="0"/>
              <w:jc w:val="center"/>
              <w:rPr>
                <w:bCs/>
                <w:sz w:val="22"/>
                <w:szCs w:val="22"/>
              </w:rPr>
            </w:pPr>
          </w:p>
        </w:tc>
        <w:tc>
          <w:tcPr>
            <w:tcW w:w="847" w:type="dxa"/>
            <w:tcBorders>
              <w:top w:val="single" w:sz="2" w:space="0" w:color="000000"/>
              <w:left w:val="single" w:sz="2" w:space="0" w:color="000000"/>
              <w:bottom w:val="single" w:sz="2" w:space="0" w:color="000000"/>
              <w:right w:val="single" w:sz="2" w:space="0" w:color="000000"/>
            </w:tcBorders>
          </w:tcPr>
          <w:p w:rsidR="00967D6E" w:rsidRPr="00E921A1" w:rsidRDefault="00967D6E" w:rsidP="001C5B10">
            <w:pPr>
              <w:autoSpaceDE w:val="0"/>
              <w:autoSpaceDN w:val="0"/>
              <w:adjustRightInd w:val="0"/>
              <w:jc w:val="center"/>
              <w:rPr>
                <w:bCs/>
                <w:sz w:val="22"/>
                <w:szCs w:val="22"/>
              </w:rPr>
            </w:pPr>
          </w:p>
        </w:tc>
        <w:tc>
          <w:tcPr>
            <w:tcW w:w="1413"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E921A1" w:rsidRDefault="00967D6E" w:rsidP="001C5B10">
            <w:pPr>
              <w:autoSpaceDE w:val="0"/>
              <w:autoSpaceDN w:val="0"/>
              <w:adjustRightInd w:val="0"/>
              <w:jc w:val="center"/>
              <w:rPr>
                <w:bCs/>
                <w:sz w:val="22"/>
                <w:szCs w:val="22"/>
              </w:rPr>
            </w:pPr>
          </w:p>
        </w:tc>
        <w:tc>
          <w:tcPr>
            <w:tcW w:w="1233" w:type="dxa"/>
            <w:tcBorders>
              <w:top w:val="single" w:sz="2" w:space="0" w:color="000000"/>
              <w:left w:val="single" w:sz="2" w:space="0" w:color="000000"/>
              <w:bottom w:val="single" w:sz="2" w:space="0" w:color="000000"/>
              <w:right w:val="single" w:sz="2" w:space="0" w:color="000000"/>
            </w:tcBorders>
            <w:shd w:val="clear" w:color="auto" w:fill="auto"/>
          </w:tcPr>
          <w:p w:rsidR="00967D6E" w:rsidRPr="00E921A1" w:rsidRDefault="00967D6E" w:rsidP="001C5B10">
            <w:pPr>
              <w:autoSpaceDE w:val="0"/>
              <w:autoSpaceDN w:val="0"/>
              <w:adjustRightInd w:val="0"/>
              <w:jc w:val="center"/>
              <w:rPr>
                <w:bCs/>
                <w:sz w:val="22"/>
                <w:szCs w:val="22"/>
              </w:rPr>
            </w:pPr>
            <w:r>
              <w:rPr>
                <w:bCs/>
                <w:sz w:val="22"/>
                <w:szCs w:val="22"/>
              </w:rPr>
              <w:t>5</w:t>
            </w:r>
          </w:p>
        </w:tc>
        <w:tc>
          <w:tcPr>
            <w:tcW w:w="851" w:type="dxa"/>
            <w:tcBorders>
              <w:top w:val="single" w:sz="2" w:space="0" w:color="000000"/>
              <w:left w:val="single" w:sz="2" w:space="0" w:color="000000"/>
              <w:bottom w:val="single" w:sz="2" w:space="0" w:color="000000"/>
              <w:right w:val="single" w:sz="2" w:space="0" w:color="000000"/>
            </w:tcBorders>
            <w:shd w:val="clear" w:color="auto" w:fill="auto"/>
          </w:tcPr>
          <w:p w:rsidR="00967D6E" w:rsidRPr="00E921A1" w:rsidRDefault="00967D6E" w:rsidP="001C5B10">
            <w:pPr>
              <w:autoSpaceDE w:val="0"/>
              <w:autoSpaceDN w:val="0"/>
              <w:adjustRightInd w:val="0"/>
              <w:jc w:val="center"/>
              <w:rPr>
                <w:bCs/>
                <w:sz w:val="22"/>
                <w:szCs w:val="22"/>
              </w:rPr>
            </w:pPr>
            <w:r>
              <w:rPr>
                <w:bCs/>
                <w:sz w:val="22"/>
                <w:szCs w:val="22"/>
              </w:rPr>
              <w:t>5</w:t>
            </w:r>
          </w:p>
        </w:tc>
      </w:tr>
      <w:tr w:rsidR="00967D6E" w:rsidRPr="00E921A1" w:rsidTr="001C5B10">
        <w:trPr>
          <w:trHeight w:val="1"/>
        </w:trPr>
        <w:tc>
          <w:tcPr>
            <w:tcW w:w="538"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jc w:val="both"/>
            </w:pPr>
          </w:p>
        </w:tc>
        <w:tc>
          <w:tcPr>
            <w:tcW w:w="4087" w:type="dxa"/>
            <w:tcBorders>
              <w:top w:val="single" w:sz="2" w:space="0" w:color="000000"/>
              <w:left w:val="single" w:sz="2" w:space="0" w:color="000000"/>
              <w:bottom w:val="single" w:sz="2" w:space="0" w:color="000000"/>
              <w:right w:val="single" w:sz="2" w:space="0" w:color="000000"/>
            </w:tcBorders>
          </w:tcPr>
          <w:p w:rsidR="00967D6E" w:rsidRPr="00E921A1" w:rsidRDefault="00967D6E" w:rsidP="001C5B10">
            <w:pPr>
              <w:autoSpaceDE w:val="0"/>
              <w:autoSpaceDN w:val="0"/>
              <w:adjustRightInd w:val="0"/>
              <w:jc w:val="both"/>
              <w:rPr>
                <w:b/>
                <w:bCs/>
                <w:sz w:val="22"/>
                <w:szCs w:val="22"/>
              </w:rPr>
            </w:pPr>
            <w:r w:rsidRPr="00E921A1">
              <w:rPr>
                <w:bCs/>
                <w:sz w:val="22"/>
                <w:szCs w:val="22"/>
              </w:rPr>
              <w:t>3.6. Технологии воспитания</w:t>
            </w:r>
          </w:p>
        </w:tc>
        <w:tc>
          <w:tcPr>
            <w:tcW w:w="848" w:type="dxa"/>
            <w:tcBorders>
              <w:top w:val="single" w:sz="2" w:space="0" w:color="000000"/>
              <w:left w:val="single" w:sz="2" w:space="0" w:color="000000"/>
              <w:bottom w:val="single" w:sz="2" w:space="0" w:color="000000"/>
              <w:right w:val="single" w:sz="2" w:space="0" w:color="000000"/>
            </w:tcBorders>
          </w:tcPr>
          <w:p w:rsidR="00967D6E" w:rsidRPr="00E921A1" w:rsidRDefault="00967D6E" w:rsidP="001C5B10">
            <w:pPr>
              <w:autoSpaceDE w:val="0"/>
              <w:autoSpaceDN w:val="0"/>
              <w:adjustRightInd w:val="0"/>
              <w:jc w:val="center"/>
              <w:rPr>
                <w:bCs/>
                <w:sz w:val="22"/>
                <w:szCs w:val="22"/>
              </w:rPr>
            </w:pPr>
          </w:p>
        </w:tc>
        <w:tc>
          <w:tcPr>
            <w:tcW w:w="847" w:type="dxa"/>
            <w:tcBorders>
              <w:top w:val="single" w:sz="2" w:space="0" w:color="000000"/>
              <w:left w:val="single" w:sz="2" w:space="0" w:color="000000"/>
              <w:bottom w:val="single" w:sz="2" w:space="0" w:color="000000"/>
              <w:right w:val="single" w:sz="2" w:space="0" w:color="000000"/>
            </w:tcBorders>
          </w:tcPr>
          <w:p w:rsidR="00967D6E" w:rsidRPr="00E921A1" w:rsidRDefault="00967D6E" w:rsidP="001C5B10">
            <w:pPr>
              <w:autoSpaceDE w:val="0"/>
              <w:autoSpaceDN w:val="0"/>
              <w:adjustRightInd w:val="0"/>
              <w:jc w:val="center"/>
              <w:rPr>
                <w:bCs/>
                <w:sz w:val="22"/>
                <w:szCs w:val="22"/>
              </w:rPr>
            </w:pPr>
          </w:p>
        </w:tc>
        <w:tc>
          <w:tcPr>
            <w:tcW w:w="1413"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E921A1" w:rsidRDefault="00967D6E" w:rsidP="001C5B10">
            <w:pPr>
              <w:autoSpaceDE w:val="0"/>
              <w:autoSpaceDN w:val="0"/>
              <w:adjustRightInd w:val="0"/>
              <w:jc w:val="center"/>
              <w:rPr>
                <w:bCs/>
                <w:sz w:val="22"/>
                <w:szCs w:val="22"/>
              </w:rPr>
            </w:pPr>
          </w:p>
        </w:tc>
        <w:tc>
          <w:tcPr>
            <w:tcW w:w="1233" w:type="dxa"/>
            <w:tcBorders>
              <w:top w:val="single" w:sz="2" w:space="0" w:color="000000"/>
              <w:left w:val="single" w:sz="2" w:space="0" w:color="000000"/>
              <w:bottom w:val="single" w:sz="2" w:space="0" w:color="000000"/>
              <w:right w:val="single" w:sz="2" w:space="0" w:color="000000"/>
            </w:tcBorders>
            <w:shd w:val="clear" w:color="auto" w:fill="auto"/>
          </w:tcPr>
          <w:p w:rsidR="00967D6E" w:rsidRPr="00E921A1" w:rsidRDefault="00967D6E" w:rsidP="001C5B10">
            <w:pPr>
              <w:autoSpaceDE w:val="0"/>
              <w:autoSpaceDN w:val="0"/>
              <w:adjustRightInd w:val="0"/>
              <w:jc w:val="center"/>
              <w:rPr>
                <w:bCs/>
                <w:sz w:val="22"/>
                <w:szCs w:val="22"/>
              </w:rPr>
            </w:pPr>
            <w:r>
              <w:rPr>
                <w:bCs/>
                <w:sz w:val="22"/>
                <w:szCs w:val="22"/>
              </w:rPr>
              <w:t>5</w:t>
            </w:r>
          </w:p>
        </w:tc>
        <w:tc>
          <w:tcPr>
            <w:tcW w:w="851" w:type="dxa"/>
            <w:tcBorders>
              <w:top w:val="single" w:sz="2" w:space="0" w:color="000000"/>
              <w:left w:val="single" w:sz="2" w:space="0" w:color="000000"/>
              <w:bottom w:val="single" w:sz="2" w:space="0" w:color="000000"/>
              <w:right w:val="single" w:sz="2" w:space="0" w:color="000000"/>
            </w:tcBorders>
            <w:shd w:val="clear" w:color="auto" w:fill="auto"/>
          </w:tcPr>
          <w:p w:rsidR="00967D6E" w:rsidRPr="00E921A1" w:rsidRDefault="00967D6E" w:rsidP="001C5B10">
            <w:pPr>
              <w:autoSpaceDE w:val="0"/>
              <w:autoSpaceDN w:val="0"/>
              <w:adjustRightInd w:val="0"/>
              <w:jc w:val="center"/>
              <w:rPr>
                <w:bCs/>
                <w:sz w:val="22"/>
                <w:szCs w:val="22"/>
              </w:rPr>
            </w:pPr>
            <w:r>
              <w:rPr>
                <w:bCs/>
                <w:sz w:val="22"/>
                <w:szCs w:val="22"/>
              </w:rPr>
              <w:t>5</w:t>
            </w:r>
          </w:p>
        </w:tc>
      </w:tr>
      <w:tr w:rsidR="00967D6E" w:rsidRPr="00E921A1" w:rsidTr="001C5B10">
        <w:trPr>
          <w:trHeight w:val="1"/>
        </w:trPr>
        <w:tc>
          <w:tcPr>
            <w:tcW w:w="538"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jc w:val="both"/>
            </w:pPr>
          </w:p>
        </w:tc>
        <w:tc>
          <w:tcPr>
            <w:tcW w:w="4087" w:type="dxa"/>
            <w:tcBorders>
              <w:top w:val="single" w:sz="2" w:space="0" w:color="000000"/>
              <w:left w:val="single" w:sz="2" w:space="0" w:color="000000"/>
              <w:bottom w:val="single" w:sz="2" w:space="0" w:color="000000"/>
              <w:right w:val="single" w:sz="2" w:space="0" w:color="000000"/>
            </w:tcBorders>
          </w:tcPr>
          <w:p w:rsidR="00967D6E" w:rsidRPr="00E921A1" w:rsidRDefault="00967D6E" w:rsidP="001C5B10">
            <w:pPr>
              <w:autoSpaceDE w:val="0"/>
              <w:autoSpaceDN w:val="0"/>
              <w:adjustRightInd w:val="0"/>
              <w:jc w:val="both"/>
              <w:rPr>
                <w:bCs/>
                <w:sz w:val="22"/>
                <w:szCs w:val="22"/>
              </w:rPr>
            </w:pPr>
            <w:r w:rsidRPr="00E921A1">
              <w:rPr>
                <w:bCs/>
                <w:sz w:val="22"/>
                <w:szCs w:val="22"/>
              </w:rPr>
              <w:t>3.7. Организация внеурочной воспитательной деятельности</w:t>
            </w:r>
          </w:p>
        </w:tc>
        <w:tc>
          <w:tcPr>
            <w:tcW w:w="848" w:type="dxa"/>
            <w:tcBorders>
              <w:top w:val="single" w:sz="2" w:space="0" w:color="000000"/>
              <w:left w:val="single" w:sz="2" w:space="0" w:color="000000"/>
              <w:bottom w:val="single" w:sz="2" w:space="0" w:color="000000"/>
              <w:right w:val="single" w:sz="2" w:space="0" w:color="000000"/>
            </w:tcBorders>
          </w:tcPr>
          <w:p w:rsidR="00967D6E" w:rsidRPr="00E921A1" w:rsidRDefault="00967D6E" w:rsidP="001C5B10">
            <w:pPr>
              <w:autoSpaceDE w:val="0"/>
              <w:autoSpaceDN w:val="0"/>
              <w:adjustRightInd w:val="0"/>
              <w:jc w:val="center"/>
              <w:rPr>
                <w:bCs/>
                <w:sz w:val="22"/>
                <w:szCs w:val="22"/>
              </w:rPr>
            </w:pPr>
            <w:r>
              <w:rPr>
                <w:bCs/>
                <w:sz w:val="22"/>
                <w:szCs w:val="22"/>
              </w:rPr>
              <w:t>1</w:t>
            </w:r>
          </w:p>
        </w:tc>
        <w:tc>
          <w:tcPr>
            <w:tcW w:w="847" w:type="dxa"/>
            <w:tcBorders>
              <w:top w:val="single" w:sz="2" w:space="0" w:color="000000"/>
              <w:left w:val="single" w:sz="2" w:space="0" w:color="000000"/>
              <w:bottom w:val="single" w:sz="2" w:space="0" w:color="000000"/>
              <w:right w:val="single" w:sz="2" w:space="0" w:color="000000"/>
            </w:tcBorders>
          </w:tcPr>
          <w:p w:rsidR="00967D6E" w:rsidRPr="00E921A1" w:rsidRDefault="00967D6E" w:rsidP="001C5B10">
            <w:pPr>
              <w:autoSpaceDE w:val="0"/>
              <w:autoSpaceDN w:val="0"/>
              <w:adjustRightInd w:val="0"/>
              <w:jc w:val="center"/>
              <w:rPr>
                <w:bCs/>
                <w:sz w:val="22"/>
                <w:szCs w:val="22"/>
              </w:rPr>
            </w:pPr>
          </w:p>
        </w:tc>
        <w:tc>
          <w:tcPr>
            <w:tcW w:w="1413"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E921A1" w:rsidRDefault="00967D6E" w:rsidP="001C5B10">
            <w:pPr>
              <w:autoSpaceDE w:val="0"/>
              <w:autoSpaceDN w:val="0"/>
              <w:adjustRightInd w:val="0"/>
              <w:jc w:val="center"/>
              <w:rPr>
                <w:bCs/>
                <w:sz w:val="22"/>
                <w:szCs w:val="22"/>
              </w:rPr>
            </w:pPr>
          </w:p>
        </w:tc>
        <w:tc>
          <w:tcPr>
            <w:tcW w:w="1233" w:type="dxa"/>
            <w:tcBorders>
              <w:top w:val="single" w:sz="2" w:space="0" w:color="000000"/>
              <w:left w:val="single" w:sz="2" w:space="0" w:color="000000"/>
              <w:bottom w:val="single" w:sz="2" w:space="0" w:color="000000"/>
              <w:right w:val="single" w:sz="2" w:space="0" w:color="000000"/>
            </w:tcBorders>
            <w:shd w:val="clear" w:color="auto" w:fill="auto"/>
          </w:tcPr>
          <w:p w:rsidR="00967D6E" w:rsidRPr="00E921A1" w:rsidRDefault="00967D6E" w:rsidP="001C5B10">
            <w:pPr>
              <w:autoSpaceDE w:val="0"/>
              <w:autoSpaceDN w:val="0"/>
              <w:adjustRightInd w:val="0"/>
              <w:jc w:val="center"/>
              <w:rPr>
                <w:bCs/>
                <w:sz w:val="22"/>
                <w:szCs w:val="22"/>
              </w:rPr>
            </w:pPr>
            <w:r>
              <w:rPr>
                <w:bCs/>
                <w:sz w:val="22"/>
                <w:szCs w:val="22"/>
              </w:rPr>
              <w:t>5</w:t>
            </w:r>
          </w:p>
        </w:tc>
        <w:tc>
          <w:tcPr>
            <w:tcW w:w="851" w:type="dxa"/>
            <w:tcBorders>
              <w:top w:val="single" w:sz="2" w:space="0" w:color="000000"/>
              <w:left w:val="single" w:sz="2" w:space="0" w:color="000000"/>
              <w:bottom w:val="single" w:sz="2" w:space="0" w:color="000000"/>
              <w:right w:val="single" w:sz="2" w:space="0" w:color="000000"/>
            </w:tcBorders>
            <w:shd w:val="clear" w:color="auto" w:fill="auto"/>
          </w:tcPr>
          <w:p w:rsidR="00967D6E" w:rsidRPr="00E921A1" w:rsidRDefault="00967D6E" w:rsidP="001C5B10">
            <w:pPr>
              <w:autoSpaceDE w:val="0"/>
              <w:autoSpaceDN w:val="0"/>
              <w:adjustRightInd w:val="0"/>
              <w:jc w:val="center"/>
              <w:rPr>
                <w:bCs/>
                <w:sz w:val="22"/>
                <w:szCs w:val="22"/>
              </w:rPr>
            </w:pPr>
            <w:r>
              <w:rPr>
                <w:bCs/>
                <w:sz w:val="22"/>
                <w:szCs w:val="22"/>
              </w:rPr>
              <w:t>6</w:t>
            </w:r>
          </w:p>
        </w:tc>
      </w:tr>
      <w:tr w:rsidR="00967D6E" w:rsidRPr="00E921A1" w:rsidTr="001C5B10">
        <w:trPr>
          <w:trHeight w:val="1"/>
        </w:trPr>
        <w:tc>
          <w:tcPr>
            <w:tcW w:w="538"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jc w:val="both"/>
            </w:pPr>
          </w:p>
        </w:tc>
        <w:tc>
          <w:tcPr>
            <w:tcW w:w="4087"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rPr>
                <w:b/>
                <w:sz w:val="22"/>
                <w:szCs w:val="22"/>
              </w:rPr>
            </w:pPr>
            <w:r w:rsidRPr="00E921A1">
              <w:rPr>
                <w:b/>
                <w:sz w:val="22"/>
                <w:szCs w:val="22"/>
              </w:rPr>
              <w:t>Раздел 4. Современные образовательные технологии</w:t>
            </w:r>
          </w:p>
        </w:tc>
        <w:tc>
          <w:tcPr>
            <w:tcW w:w="848"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jc w:val="center"/>
              <w:rPr>
                <w:b/>
                <w:sz w:val="22"/>
                <w:szCs w:val="22"/>
              </w:rPr>
            </w:pPr>
          </w:p>
        </w:tc>
        <w:tc>
          <w:tcPr>
            <w:tcW w:w="847"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jc w:val="center"/>
              <w:rPr>
                <w:b/>
                <w:sz w:val="22"/>
                <w:szCs w:val="22"/>
              </w:rPr>
            </w:pPr>
          </w:p>
        </w:tc>
        <w:tc>
          <w:tcPr>
            <w:tcW w:w="141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E921A1" w:rsidRDefault="00967D6E" w:rsidP="001C5B10">
            <w:pPr>
              <w:autoSpaceDE w:val="0"/>
              <w:autoSpaceDN w:val="0"/>
              <w:adjustRightInd w:val="0"/>
              <w:jc w:val="center"/>
              <w:rPr>
                <w:b/>
                <w:sz w:val="22"/>
                <w:szCs w:val="22"/>
              </w:rPr>
            </w:pPr>
            <w:r>
              <w:rPr>
                <w:b/>
                <w:sz w:val="22"/>
                <w:szCs w:val="22"/>
              </w:rPr>
              <w:t>4</w:t>
            </w:r>
          </w:p>
        </w:tc>
        <w:tc>
          <w:tcPr>
            <w:tcW w:w="12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7D6E" w:rsidRPr="00E921A1" w:rsidRDefault="00967D6E" w:rsidP="001C5B10">
            <w:pPr>
              <w:autoSpaceDE w:val="0"/>
              <w:autoSpaceDN w:val="0"/>
              <w:adjustRightInd w:val="0"/>
              <w:jc w:val="center"/>
              <w:rPr>
                <w:b/>
                <w:sz w:val="22"/>
                <w:szCs w:val="22"/>
              </w:rPr>
            </w:pPr>
            <w:r>
              <w:rPr>
                <w:b/>
                <w:sz w:val="22"/>
                <w:szCs w:val="22"/>
              </w:rPr>
              <w:t>33</w:t>
            </w:r>
          </w:p>
        </w:tc>
        <w:tc>
          <w:tcPr>
            <w:tcW w:w="8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7D6E" w:rsidRPr="00E921A1" w:rsidRDefault="00967D6E" w:rsidP="001C5B10">
            <w:pPr>
              <w:autoSpaceDE w:val="0"/>
              <w:autoSpaceDN w:val="0"/>
              <w:adjustRightInd w:val="0"/>
              <w:jc w:val="center"/>
              <w:rPr>
                <w:b/>
                <w:sz w:val="22"/>
                <w:szCs w:val="22"/>
              </w:rPr>
            </w:pPr>
            <w:r>
              <w:rPr>
                <w:b/>
                <w:sz w:val="22"/>
                <w:szCs w:val="22"/>
              </w:rPr>
              <w:t>37</w:t>
            </w:r>
          </w:p>
        </w:tc>
      </w:tr>
      <w:tr w:rsidR="00967D6E" w:rsidRPr="00E921A1" w:rsidTr="001C5B10">
        <w:trPr>
          <w:trHeight w:val="1"/>
        </w:trPr>
        <w:tc>
          <w:tcPr>
            <w:tcW w:w="538"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jc w:val="both"/>
            </w:pPr>
          </w:p>
        </w:tc>
        <w:tc>
          <w:tcPr>
            <w:tcW w:w="4087"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rPr>
                <w:sz w:val="22"/>
                <w:szCs w:val="22"/>
              </w:rPr>
            </w:pPr>
            <w:r w:rsidRPr="00E921A1">
              <w:rPr>
                <w:sz w:val="22"/>
                <w:szCs w:val="22"/>
              </w:rPr>
              <w:t>4.1.  Понятие технологии в образовании</w:t>
            </w:r>
          </w:p>
        </w:tc>
        <w:tc>
          <w:tcPr>
            <w:tcW w:w="848"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jc w:val="center"/>
              <w:rPr>
                <w:sz w:val="22"/>
                <w:szCs w:val="22"/>
              </w:rPr>
            </w:pPr>
          </w:p>
        </w:tc>
        <w:tc>
          <w:tcPr>
            <w:tcW w:w="847"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jc w:val="center"/>
              <w:rPr>
                <w:sz w:val="22"/>
                <w:szCs w:val="22"/>
              </w:rPr>
            </w:pPr>
          </w:p>
        </w:tc>
        <w:tc>
          <w:tcPr>
            <w:tcW w:w="141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E921A1" w:rsidRDefault="00967D6E" w:rsidP="001C5B10">
            <w:pPr>
              <w:autoSpaceDE w:val="0"/>
              <w:autoSpaceDN w:val="0"/>
              <w:adjustRightInd w:val="0"/>
              <w:jc w:val="center"/>
              <w:rPr>
                <w:sz w:val="22"/>
                <w:szCs w:val="22"/>
              </w:rPr>
            </w:pPr>
            <w:r>
              <w:rPr>
                <w:sz w:val="22"/>
                <w:szCs w:val="22"/>
              </w:rPr>
              <w:t>1</w:t>
            </w:r>
          </w:p>
        </w:tc>
        <w:tc>
          <w:tcPr>
            <w:tcW w:w="12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7D6E" w:rsidRPr="00E921A1" w:rsidRDefault="00967D6E" w:rsidP="001C5B10">
            <w:pPr>
              <w:autoSpaceDE w:val="0"/>
              <w:autoSpaceDN w:val="0"/>
              <w:adjustRightInd w:val="0"/>
              <w:jc w:val="center"/>
              <w:rPr>
                <w:sz w:val="22"/>
                <w:szCs w:val="22"/>
              </w:rPr>
            </w:pPr>
            <w:r>
              <w:rPr>
                <w:sz w:val="22"/>
                <w:szCs w:val="22"/>
              </w:rPr>
              <w:t>4</w:t>
            </w:r>
          </w:p>
        </w:tc>
        <w:tc>
          <w:tcPr>
            <w:tcW w:w="8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7D6E" w:rsidRPr="00E921A1" w:rsidRDefault="00967D6E" w:rsidP="001C5B10">
            <w:pPr>
              <w:autoSpaceDE w:val="0"/>
              <w:autoSpaceDN w:val="0"/>
              <w:adjustRightInd w:val="0"/>
              <w:jc w:val="center"/>
              <w:rPr>
                <w:sz w:val="22"/>
                <w:szCs w:val="22"/>
              </w:rPr>
            </w:pPr>
            <w:r>
              <w:rPr>
                <w:sz w:val="22"/>
                <w:szCs w:val="22"/>
              </w:rPr>
              <w:t>5</w:t>
            </w:r>
          </w:p>
        </w:tc>
      </w:tr>
      <w:tr w:rsidR="00967D6E" w:rsidRPr="00E921A1" w:rsidTr="001C5B10">
        <w:trPr>
          <w:trHeight w:val="1"/>
        </w:trPr>
        <w:tc>
          <w:tcPr>
            <w:tcW w:w="538"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jc w:val="both"/>
            </w:pPr>
          </w:p>
        </w:tc>
        <w:tc>
          <w:tcPr>
            <w:tcW w:w="4087"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rPr>
                <w:bCs/>
                <w:sz w:val="22"/>
                <w:szCs w:val="22"/>
              </w:rPr>
            </w:pPr>
            <w:r w:rsidRPr="00E921A1">
              <w:rPr>
                <w:bCs/>
                <w:sz w:val="22"/>
                <w:szCs w:val="22"/>
              </w:rPr>
              <w:t>4.2.</w:t>
            </w:r>
            <w:r w:rsidRPr="00E921A1">
              <w:rPr>
                <w:sz w:val="22"/>
                <w:szCs w:val="22"/>
              </w:rPr>
              <w:t xml:space="preserve"> Виды педагогических технологий, их классификации.</w:t>
            </w:r>
          </w:p>
        </w:tc>
        <w:tc>
          <w:tcPr>
            <w:tcW w:w="848"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jc w:val="center"/>
              <w:rPr>
                <w:sz w:val="22"/>
                <w:szCs w:val="22"/>
              </w:rPr>
            </w:pPr>
          </w:p>
        </w:tc>
        <w:tc>
          <w:tcPr>
            <w:tcW w:w="847"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jc w:val="center"/>
              <w:rPr>
                <w:sz w:val="22"/>
                <w:szCs w:val="22"/>
              </w:rPr>
            </w:pPr>
          </w:p>
        </w:tc>
        <w:tc>
          <w:tcPr>
            <w:tcW w:w="141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E921A1" w:rsidRDefault="00967D6E" w:rsidP="001C5B10">
            <w:pPr>
              <w:autoSpaceDE w:val="0"/>
              <w:autoSpaceDN w:val="0"/>
              <w:adjustRightInd w:val="0"/>
              <w:jc w:val="center"/>
              <w:rPr>
                <w:sz w:val="22"/>
                <w:szCs w:val="22"/>
              </w:rPr>
            </w:pPr>
            <w:r>
              <w:rPr>
                <w:sz w:val="22"/>
                <w:szCs w:val="22"/>
              </w:rPr>
              <w:t>1</w:t>
            </w:r>
          </w:p>
        </w:tc>
        <w:tc>
          <w:tcPr>
            <w:tcW w:w="12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7D6E" w:rsidRPr="00E921A1" w:rsidRDefault="00967D6E" w:rsidP="001C5B10">
            <w:pPr>
              <w:autoSpaceDE w:val="0"/>
              <w:autoSpaceDN w:val="0"/>
              <w:adjustRightInd w:val="0"/>
              <w:jc w:val="center"/>
              <w:rPr>
                <w:sz w:val="22"/>
                <w:szCs w:val="22"/>
              </w:rPr>
            </w:pPr>
            <w:r>
              <w:rPr>
                <w:sz w:val="22"/>
                <w:szCs w:val="22"/>
              </w:rPr>
              <w:t>4</w:t>
            </w:r>
          </w:p>
        </w:tc>
        <w:tc>
          <w:tcPr>
            <w:tcW w:w="8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7D6E" w:rsidRPr="00E921A1" w:rsidRDefault="00967D6E" w:rsidP="001C5B10">
            <w:pPr>
              <w:autoSpaceDE w:val="0"/>
              <w:autoSpaceDN w:val="0"/>
              <w:adjustRightInd w:val="0"/>
              <w:jc w:val="center"/>
              <w:rPr>
                <w:sz w:val="22"/>
                <w:szCs w:val="22"/>
              </w:rPr>
            </w:pPr>
            <w:r>
              <w:rPr>
                <w:sz w:val="22"/>
                <w:szCs w:val="22"/>
              </w:rPr>
              <w:t>5</w:t>
            </w:r>
          </w:p>
        </w:tc>
      </w:tr>
      <w:tr w:rsidR="00967D6E" w:rsidRPr="00E921A1" w:rsidTr="001C5B10">
        <w:trPr>
          <w:trHeight w:val="1"/>
        </w:trPr>
        <w:tc>
          <w:tcPr>
            <w:tcW w:w="538"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jc w:val="both"/>
            </w:pPr>
          </w:p>
        </w:tc>
        <w:tc>
          <w:tcPr>
            <w:tcW w:w="4087"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rPr>
                <w:sz w:val="22"/>
                <w:szCs w:val="22"/>
              </w:rPr>
            </w:pPr>
            <w:r w:rsidRPr="00E921A1">
              <w:rPr>
                <w:sz w:val="22"/>
                <w:szCs w:val="22"/>
              </w:rPr>
              <w:t xml:space="preserve">4.3. Нормативно-правовое обеспечение инноваций в сфере образования </w:t>
            </w:r>
          </w:p>
        </w:tc>
        <w:tc>
          <w:tcPr>
            <w:tcW w:w="848"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jc w:val="center"/>
              <w:rPr>
                <w:sz w:val="22"/>
                <w:szCs w:val="22"/>
              </w:rPr>
            </w:pPr>
          </w:p>
        </w:tc>
        <w:tc>
          <w:tcPr>
            <w:tcW w:w="847"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jc w:val="center"/>
              <w:rPr>
                <w:sz w:val="22"/>
                <w:szCs w:val="22"/>
              </w:rPr>
            </w:pPr>
          </w:p>
        </w:tc>
        <w:tc>
          <w:tcPr>
            <w:tcW w:w="141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E921A1" w:rsidRDefault="00967D6E" w:rsidP="001C5B10">
            <w:pPr>
              <w:autoSpaceDE w:val="0"/>
              <w:autoSpaceDN w:val="0"/>
              <w:adjustRightInd w:val="0"/>
              <w:jc w:val="center"/>
              <w:rPr>
                <w:sz w:val="22"/>
                <w:szCs w:val="22"/>
              </w:rPr>
            </w:pPr>
          </w:p>
        </w:tc>
        <w:tc>
          <w:tcPr>
            <w:tcW w:w="12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7D6E" w:rsidRPr="00E921A1" w:rsidRDefault="00967D6E" w:rsidP="001C5B10">
            <w:pPr>
              <w:autoSpaceDE w:val="0"/>
              <w:autoSpaceDN w:val="0"/>
              <w:adjustRightInd w:val="0"/>
              <w:jc w:val="center"/>
              <w:rPr>
                <w:sz w:val="22"/>
                <w:szCs w:val="22"/>
              </w:rPr>
            </w:pPr>
            <w:r>
              <w:rPr>
                <w:sz w:val="22"/>
                <w:szCs w:val="22"/>
              </w:rPr>
              <w:t>5</w:t>
            </w:r>
          </w:p>
        </w:tc>
        <w:tc>
          <w:tcPr>
            <w:tcW w:w="8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7D6E" w:rsidRPr="00E921A1" w:rsidRDefault="00967D6E" w:rsidP="001C5B10">
            <w:pPr>
              <w:autoSpaceDE w:val="0"/>
              <w:autoSpaceDN w:val="0"/>
              <w:adjustRightInd w:val="0"/>
              <w:jc w:val="center"/>
              <w:rPr>
                <w:sz w:val="22"/>
                <w:szCs w:val="22"/>
              </w:rPr>
            </w:pPr>
            <w:r>
              <w:rPr>
                <w:sz w:val="22"/>
                <w:szCs w:val="22"/>
              </w:rPr>
              <w:t>5</w:t>
            </w:r>
          </w:p>
        </w:tc>
      </w:tr>
      <w:tr w:rsidR="00967D6E" w:rsidRPr="00E921A1" w:rsidTr="001C5B10">
        <w:trPr>
          <w:trHeight w:val="1"/>
        </w:trPr>
        <w:tc>
          <w:tcPr>
            <w:tcW w:w="538"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jc w:val="both"/>
            </w:pPr>
          </w:p>
        </w:tc>
        <w:tc>
          <w:tcPr>
            <w:tcW w:w="4087"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rPr>
                <w:sz w:val="22"/>
                <w:szCs w:val="22"/>
              </w:rPr>
            </w:pPr>
            <w:r w:rsidRPr="00E921A1">
              <w:rPr>
                <w:sz w:val="22"/>
                <w:szCs w:val="22"/>
              </w:rPr>
              <w:t>4.4. Инновационные образовательные процессы в России и за рубежом</w:t>
            </w:r>
          </w:p>
        </w:tc>
        <w:tc>
          <w:tcPr>
            <w:tcW w:w="848"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jc w:val="center"/>
              <w:rPr>
                <w:sz w:val="22"/>
                <w:szCs w:val="22"/>
              </w:rPr>
            </w:pPr>
          </w:p>
        </w:tc>
        <w:tc>
          <w:tcPr>
            <w:tcW w:w="847"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jc w:val="center"/>
              <w:rPr>
                <w:sz w:val="22"/>
                <w:szCs w:val="22"/>
              </w:rPr>
            </w:pPr>
          </w:p>
        </w:tc>
        <w:tc>
          <w:tcPr>
            <w:tcW w:w="141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E921A1" w:rsidRDefault="00967D6E" w:rsidP="001C5B10">
            <w:pPr>
              <w:autoSpaceDE w:val="0"/>
              <w:autoSpaceDN w:val="0"/>
              <w:adjustRightInd w:val="0"/>
              <w:jc w:val="center"/>
              <w:rPr>
                <w:sz w:val="22"/>
                <w:szCs w:val="22"/>
              </w:rPr>
            </w:pPr>
          </w:p>
        </w:tc>
        <w:tc>
          <w:tcPr>
            <w:tcW w:w="12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7D6E" w:rsidRPr="00E921A1" w:rsidRDefault="00967D6E" w:rsidP="001C5B10">
            <w:pPr>
              <w:autoSpaceDE w:val="0"/>
              <w:autoSpaceDN w:val="0"/>
              <w:adjustRightInd w:val="0"/>
              <w:jc w:val="center"/>
              <w:rPr>
                <w:sz w:val="22"/>
                <w:szCs w:val="22"/>
              </w:rPr>
            </w:pPr>
            <w:r>
              <w:rPr>
                <w:sz w:val="22"/>
                <w:szCs w:val="22"/>
              </w:rPr>
              <w:t>4</w:t>
            </w:r>
          </w:p>
        </w:tc>
        <w:tc>
          <w:tcPr>
            <w:tcW w:w="8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7D6E" w:rsidRPr="00E921A1" w:rsidRDefault="00967D6E" w:rsidP="001C5B10">
            <w:pPr>
              <w:autoSpaceDE w:val="0"/>
              <w:autoSpaceDN w:val="0"/>
              <w:adjustRightInd w:val="0"/>
              <w:jc w:val="center"/>
              <w:rPr>
                <w:sz w:val="22"/>
                <w:szCs w:val="22"/>
              </w:rPr>
            </w:pPr>
            <w:r>
              <w:rPr>
                <w:sz w:val="22"/>
                <w:szCs w:val="22"/>
              </w:rPr>
              <w:t>4</w:t>
            </w:r>
          </w:p>
        </w:tc>
      </w:tr>
      <w:tr w:rsidR="00967D6E" w:rsidRPr="00E921A1" w:rsidTr="001C5B10">
        <w:trPr>
          <w:trHeight w:val="1"/>
        </w:trPr>
        <w:tc>
          <w:tcPr>
            <w:tcW w:w="538"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jc w:val="both"/>
            </w:pPr>
          </w:p>
        </w:tc>
        <w:tc>
          <w:tcPr>
            <w:tcW w:w="4087"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rPr>
                <w:sz w:val="22"/>
                <w:szCs w:val="22"/>
              </w:rPr>
            </w:pPr>
            <w:r w:rsidRPr="00E921A1">
              <w:rPr>
                <w:sz w:val="22"/>
                <w:szCs w:val="22"/>
              </w:rPr>
              <w:t xml:space="preserve">4.5. Традиционные и инновационные технологии, их особенности </w:t>
            </w:r>
          </w:p>
        </w:tc>
        <w:tc>
          <w:tcPr>
            <w:tcW w:w="848"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jc w:val="center"/>
              <w:rPr>
                <w:sz w:val="22"/>
                <w:szCs w:val="22"/>
              </w:rPr>
            </w:pPr>
          </w:p>
        </w:tc>
        <w:tc>
          <w:tcPr>
            <w:tcW w:w="847"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jc w:val="center"/>
              <w:rPr>
                <w:sz w:val="22"/>
                <w:szCs w:val="22"/>
              </w:rPr>
            </w:pPr>
          </w:p>
        </w:tc>
        <w:tc>
          <w:tcPr>
            <w:tcW w:w="141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E921A1" w:rsidRDefault="00967D6E" w:rsidP="001C5B10">
            <w:pPr>
              <w:autoSpaceDE w:val="0"/>
              <w:autoSpaceDN w:val="0"/>
              <w:adjustRightInd w:val="0"/>
              <w:jc w:val="center"/>
              <w:rPr>
                <w:sz w:val="22"/>
                <w:szCs w:val="22"/>
              </w:rPr>
            </w:pPr>
          </w:p>
        </w:tc>
        <w:tc>
          <w:tcPr>
            <w:tcW w:w="12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7D6E" w:rsidRPr="00E921A1" w:rsidRDefault="00967D6E" w:rsidP="001C5B10">
            <w:pPr>
              <w:autoSpaceDE w:val="0"/>
              <w:autoSpaceDN w:val="0"/>
              <w:adjustRightInd w:val="0"/>
              <w:jc w:val="center"/>
              <w:rPr>
                <w:sz w:val="22"/>
                <w:szCs w:val="22"/>
              </w:rPr>
            </w:pPr>
            <w:r>
              <w:rPr>
                <w:sz w:val="22"/>
                <w:szCs w:val="22"/>
              </w:rPr>
              <w:t>4</w:t>
            </w:r>
          </w:p>
        </w:tc>
        <w:tc>
          <w:tcPr>
            <w:tcW w:w="8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7D6E" w:rsidRPr="00E921A1" w:rsidRDefault="00967D6E" w:rsidP="001C5B10">
            <w:pPr>
              <w:autoSpaceDE w:val="0"/>
              <w:autoSpaceDN w:val="0"/>
              <w:adjustRightInd w:val="0"/>
              <w:jc w:val="center"/>
              <w:rPr>
                <w:sz w:val="22"/>
                <w:szCs w:val="22"/>
              </w:rPr>
            </w:pPr>
            <w:r>
              <w:rPr>
                <w:sz w:val="22"/>
                <w:szCs w:val="22"/>
              </w:rPr>
              <w:t>4</w:t>
            </w:r>
          </w:p>
        </w:tc>
      </w:tr>
      <w:tr w:rsidR="00967D6E" w:rsidRPr="00E921A1" w:rsidTr="001C5B10">
        <w:trPr>
          <w:trHeight w:val="1"/>
        </w:trPr>
        <w:tc>
          <w:tcPr>
            <w:tcW w:w="538"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jc w:val="both"/>
            </w:pPr>
          </w:p>
        </w:tc>
        <w:tc>
          <w:tcPr>
            <w:tcW w:w="4087"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rPr>
                <w:sz w:val="22"/>
                <w:szCs w:val="22"/>
              </w:rPr>
            </w:pPr>
            <w:r w:rsidRPr="00E921A1">
              <w:rPr>
                <w:sz w:val="22"/>
                <w:szCs w:val="22"/>
              </w:rPr>
              <w:t>4.6. Информационные и коммуникативные технологии</w:t>
            </w:r>
          </w:p>
        </w:tc>
        <w:tc>
          <w:tcPr>
            <w:tcW w:w="848"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jc w:val="center"/>
              <w:rPr>
                <w:sz w:val="22"/>
                <w:szCs w:val="22"/>
              </w:rPr>
            </w:pPr>
          </w:p>
        </w:tc>
        <w:tc>
          <w:tcPr>
            <w:tcW w:w="847"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jc w:val="center"/>
              <w:rPr>
                <w:sz w:val="22"/>
                <w:szCs w:val="22"/>
              </w:rPr>
            </w:pPr>
          </w:p>
        </w:tc>
        <w:tc>
          <w:tcPr>
            <w:tcW w:w="141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E921A1" w:rsidRDefault="00967D6E" w:rsidP="001C5B10">
            <w:pPr>
              <w:autoSpaceDE w:val="0"/>
              <w:autoSpaceDN w:val="0"/>
              <w:adjustRightInd w:val="0"/>
              <w:jc w:val="center"/>
              <w:rPr>
                <w:sz w:val="22"/>
                <w:szCs w:val="22"/>
              </w:rPr>
            </w:pPr>
            <w:r>
              <w:rPr>
                <w:sz w:val="22"/>
                <w:szCs w:val="22"/>
              </w:rPr>
              <w:t>1</w:t>
            </w:r>
          </w:p>
        </w:tc>
        <w:tc>
          <w:tcPr>
            <w:tcW w:w="12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7D6E" w:rsidRPr="00E921A1" w:rsidRDefault="00967D6E" w:rsidP="001C5B10">
            <w:pPr>
              <w:autoSpaceDE w:val="0"/>
              <w:autoSpaceDN w:val="0"/>
              <w:adjustRightInd w:val="0"/>
              <w:jc w:val="center"/>
              <w:rPr>
                <w:sz w:val="22"/>
                <w:szCs w:val="22"/>
              </w:rPr>
            </w:pPr>
            <w:r>
              <w:rPr>
                <w:sz w:val="22"/>
                <w:szCs w:val="22"/>
              </w:rPr>
              <w:t>4</w:t>
            </w:r>
          </w:p>
        </w:tc>
        <w:tc>
          <w:tcPr>
            <w:tcW w:w="8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7D6E" w:rsidRPr="00E921A1" w:rsidRDefault="00967D6E" w:rsidP="001C5B10">
            <w:pPr>
              <w:autoSpaceDE w:val="0"/>
              <w:autoSpaceDN w:val="0"/>
              <w:adjustRightInd w:val="0"/>
              <w:jc w:val="center"/>
              <w:rPr>
                <w:sz w:val="22"/>
                <w:szCs w:val="22"/>
              </w:rPr>
            </w:pPr>
            <w:r>
              <w:rPr>
                <w:sz w:val="22"/>
                <w:szCs w:val="22"/>
              </w:rPr>
              <w:t>5</w:t>
            </w:r>
          </w:p>
        </w:tc>
      </w:tr>
      <w:tr w:rsidR="00967D6E" w:rsidRPr="00E921A1" w:rsidTr="001C5B10">
        <w:trPr>
          <w:trHeight w:val="1"/>
        </w:trPr>
        <w:tc>
          <w:tcPr>
            <w:tcW w:w="538"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jc w:val="both"/>
            </w:pPr>
          </w:p>
        </w:tc>
        <w:tc>
          <w:tcPr>
            <w:tcW w:w="4087"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rPr>
                <w:sz w:val="22"/>
                <w:szCs w:val="22"/>
              </w:rPr>
            </w:pPr>
            <w:r w:rsidRPr="00E921A1">
              <w:rPr>
                <w:sz w:val="22"/>
                <w:szCs w:val="22"/>
              </w:rPr>
              <w:t>4.7. Гуманитарные технологии</w:t>
            </w:r>
          </w:p>
        </w:tc>
        <w:tc>
          <w:tcPr>
            <w:tcW w:w="848"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jc w:val="center"/>
              <w:rPr>
                <w:sz w:val="22"/>
                <w:szCs w:val="22"/>
              </w:rPr>
            </w:pPr>
          </w:p>
        </w:tc>
        <w:tc>
          <w:tcPr>
            <w:tcW w:w="847"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jc w:val="center"/>
              <w:rPr>
                <w:sz w:val="22"/>
                <w:szCs w:val="22"/>
              </w:rPr>
            </w:pPr>
          </w:p>
        </w:tc>
        <w:tc>
          <w:tcPr>
            <w:tcW w:w="141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E921A1" w:rsidRDefault="00967D6E" w:rsidP="001C5B10">
            <w:pPr>
              <w:autoSpaceDE w:val="0"/>
              <w:autoSpaceDN w:val="0"/>
              <w:adjustRightInd w:val="0"/>
              <w:jc w:val="center"/>
              <w:rPr>
                <w:sz w:val="22"/>
                <w:szCs w:val="22"/>
              </w:rPr>
            </w:pPr>
          </w:p>
        </w:tc>
        <w:tc>
          <w:tcPr>
            <w:tcW w:w="12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7D6E" w:rsidRPr="00E921A1" w:rsidRDefault="00967D6E" w:rsidP="001C5B10">
            <w:pPr>
              <w:autoSpaceDE w:val="0"/>
              <w:autoSpaceDN w:val="0"/>
              <w:adjustRightInd w:val="0"/>
              <w:jc w:val="center"/>
              <w:rPr>
                <w:sz w:val="22"/>
                <w:szCs w:val="22"/>
              </w:rPr>
            </w:pPr>
            <w:r>
              <w:rPr>
                <w:sz w:val="22"/>
                <w:szCs w:val="22"/>
              </w:rPr>
              <w:t>4</w:t>
            </w:r>
          </w:p>
        </w:tc>
        <w:tc>
          <w:tcPr>
            <w:tcW w:w="8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7D6E" w:rsidRPr="00E921A1" w:rsidRDefault="00967D6E" w:rsidP="001C5B10">
            <w:pPr>
              <w:autoSpaceDE w:val="0"/>
              <w:autoSpaceDN w:val="0"/>
              <w:adjustRightInd w:val="0"/>
              <w:jc w:val="center"/>
              <w:rPr>
                <w:sz w:val="22"/>
                <w:szCs w:val="22"/>
              </w:rPr>
            </w:pPr>
            <w:r>
              <w:rPr>
                <w:sz w:val="22"/>
                <w:szCs w:val="22"/>
              </w:rPr>
              <w:t>4</w:t>
            </w:r>
          </w:p>
        </w:tc>
      </w:tr>
      <w:tr w:rsidR="00967D6E" w:rsidRPr="00E921A1" w:rsidTr="001C5B10">
        <w:trPr>
          <w:trHeight w:val="1"/>
        </w:trPr>
        <w:tc>
          <w:tcPr>
            <w:tcW w:w="538"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jc w:val="both"/>
            </w:pPr>
          </w:p>
        </w:tc>
        <w:tc>
          <w:tcPr>
            <w:tcW w:w="4087"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rPr>
                <w:sz w:val="22"/>
                <w:szCs w:val="22"/>
              </w:rPr>
            </w:pPr>
            <w:r w:rsidRPr="00E921A1">
              <w:rPr>
                <w:sz w:val="22"/>
                <w:szCs w:val="22"/>
              </w:rPr>
              <w:t>4.8. Технологии достижений субъектов образовательного процесса</w:t>
            </w:r>
          </w:p>
        </w:tc>
        <w:tc>
          <w:tcPr>
            <w:tcW w:w="848"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jc w:val="center"/>
              <w:rPr>
                <w:sz w:val="22"/>
                <w:szCs w:val="22"/>
              </w:rPr>
            </w:pPr>
          </w:p>
        </w:tc>
        <w:tc>
          <w:tcPr>
            <w:tcW w:w="847"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jc w:val="center"/>
              <w:rPr>
                <w:sz w:val="22"/>
                <w:szCs w:val="22"/>
              </w:rPr>
            </w:pPr>
          </w:p>
        </w:tc>
        <w:tc>
          <w:tcPr>
            <w:tcW w:w="141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E921A1" w:rsidRDefault="00967D6E" w:rsidP="001C5B10">
            <w:pPr>
              <w:autoSpaceDE w:val="0"/>
              <w:autoSpaceDN w:val="0"/>
              <w:adjustRightInd w:val="0"/>
              <w:jc w:val="center"/>
              <w:rPr>
                <w:sz w:val="22"/>
                <w:szCs w:val="22"/>
              </w:rPr>
            </w:pPr>
            <w:r>
              <w:rPr>
                <w:sz w:val="22"/>
                <w:szCs w:val="22"/>
              </w:rPr>
              <w:t>1</w:t>
            </w:r>
          </w:p>
        </w:tc>
        <w:tc>
          <w:tcPr>
            <w:tcW w:w="12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7D6E" w:rsidRPr="00E921A1" w:rsidRDefault="00967D6E" w:rsidP="001C5B10">
            <w:pPr>
              <w:autoSpaceDE w:val="0"/>
              <w:autoSpaceDN w:val="0"/>
              <w:adjustRightInd w:val="0"/>
              <w:jc w:val="center"/>
              <w:rPr>
                <w:sz w:val="22"/>
                <w:szCs w:val="22"/>
              </w:rPr>
            </w:pPr>
            <w:r>
              <w:rPr>
                <w:sz w:val="22"/>
                <w:szCs w:val="22"/>
              </w:rPr>
              <w:t>4</w:t>
            </w:r>
          </w:p>
        </w:tc>
        <w:tc>
          <w:tcPr>
            <w:tcW w:w="8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7D6E" w:rsidRPr="00E921A1" w:rsidRDefault="00967D6E" w:rsidP="001C5B10">
            <w:pPr>
              <w:autoSpaceDE w:val="0"/>
              <w:autoSpaceDN w:val="0"/>
              <w:adjustRightInd w:val="0"/>
              <w:jc w:val="center"/>
              <w:rPr>
                <w:sz w:val="22"/>
                <w:szCs w:val="22"/>
              </w:rPr>
            </w:pPr>
            <w:r>
              <w:rPr>
                <w:sz w:val="22"/>
                <w:szCs w:val="22"/>
              </w:rPr>
              <w:t>5</w:t>
            </w:r>
          </w:p>
        </w:tc>
      </w:tr>
      <w:tr w:rsidR="00967D6E" w:rsidRPr="00E921A1" w:rsidTr="001C5B10">
        <w:trPr>
          <w:trHeight w:val="1"/>
        </w:trPr>
        <w:tc>
          <w:tcPr>
            <w:tcW w:w="538"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jc w:val="both"/>
            </w:pPr>
          </w:p>
        </w:tc>
        <w:tc>
          <w:tcPr>
            <w:tcW w:w="4087"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rPr>
                <w:sz w:val="22"/>
                <w:szCs w:val="22"/>
              </w:rPr>
            </w:pPr>
            <w:r>
              <w:rPr>
                <w:sz w:val="22"/>
                <w:szCs w:val="22"/>
              </w:rPr>
              <w:t xml:space="preserve">Экзамен </w:t>
            </w:r>
          </w:p>
        </w:tc>
        <w:tc>
          <w:tcPr>
            <w:tcW w:w="848"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jc w:val="center"/>
              <w:rPr>
                <w:sz w:val="22"/>
                <w:szCs w:val="22"/>
              </w:rPr>
            </w:pPr>
          </w:p>
        </w:tc>
        <w:tc>
          <w:tcPr>
            <w:tcW w:w="847" w:type="dxa"/>
            <w:tcBorders>
              <w:top w:val="single" w:sz="2" w:space="0" w:color="000000"/>
              <w:left w:val="single" w:sz="2" w:space="0" w:color="000000"/>
              <w:bottom w:val="single" w:sz="2" w:space="0" w:color="000000"/>
              <w:right w:val="single" w:sz="2" w:space="0" w:color="000000"/>
            </w:tcBorders>
            <w:vAlign w:val="center"/>
          </w:tcPr>
          <w:p w:rsidR="00967D6E" w:rsidRDefault="00967D6E" w:rsidP="001C5B10">
            <w:pPr>
              <w:autoSpaceDE w:val="0"/>
              <w:autoSpaceDN w:val="0"/>
              <w:adjustRightInd w:val="0"/>
              <w:jc w:val="center"/>
              <w:rPr>
                <w:sz w:val="22"/>
                <w:szCs w:val="22"/>
              </w:rPr>
            </w:pPr>
          </w:p>
        </w:tc>
        <w:tc>
          <w:tcPr>
            <w:tcW w:w="141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Default="00967D6E" w:rsidP="001C5B10">
            <w:pPr>
              <w:autoSpaceDE w:val="0"/>
              <w:autoSpaceDN w:val="0"/>
              <w:adjustRightInd w:val="0"/>
              <w:jc w:val="center"/>
              <w:rPr>
                <w:sz w:val="22"/>
                <w:szCs w:val="22"/>
              </w:rPr>
            </w:pPr>
          </w:p>
        </w:tc>
        <w:tc>
          <w:tcPr>
            <w:tcW w:w="12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7D6E" w:rsidRDefault="00967D6E" w:rsidP="001C5B10">
            <w:pPr>
              <w:autoSpaceDE w:val="0"/>
              <w:autoSpaceDN w:val="0"/>
              <w:adjustRightInd w:val="0"/>
              <w:jc w:val="center"/>
              <w:rPr>
                <w:sz w:val="22"/>
                <w:szCs w:val="22"/>
              </w:rPr>
            </w:pPr>
          </w:p>
        </w:tc>
        <w:tc>
          <w:tcPr>
            <w:tcW w:w="8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7D6E" w:rsidRDefault="00967D6E" w:rsidP="001C5B10">
            <w:pPr>
              <w:autoSpaceDE w:val="0"/>
              <w:autoSpaceDN w:val="0"/>
              <w:adjustRightInd w:val="0"/>
              <w:jc w:val="center"/>
              <w:rPr>
                <w:sz w:val="22"/>
                <w:szCs w:val="22"/>
              </w:rPr>
            </w:pPr>
          </w:p>
        </w:tc>
      </w:tr>
      <w:tr w:rsidR="00967D6E" w:rsidRPr="00E921A1" w:rsidTr="001C5B10">
        <w:trPr>
          <w:trHeight w:val="357"/>
        </w:trPr>
        <w:tc>
          <w:tcPr>
            <w:tcW w:w="4625" w:type="dxa"/>
            <w:gridSpan w:val="2"/>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jc w:val="right"/>
              <w:rPr>
                <w:sz w:val="22"/>
                <w:szCs w:val="22"/>
              </w:rPr>
            </w:pPr>
            <w:r w:rsidRPr="00E921A1">
              <w:rPr>
                <w:bCs/>
                <w:sz w:val="22"/>
                <w:szCs w:val="22"/>
              </w:rPr>
              <w:t>Итого:</w:t>
            </w:r>
          </w:p>
        </w:tc>
        <w:tc>
          <w:tcPr>
            <w:tcW w:w="848"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jc w:val="center"/>
              <w:rPr>
                <w:b/>
                <w:sz w:val="22"/>
                <w:szCs w:val="22"/>
              </w:rPr>
            </w:pPr>
            <w:r>
              <w:rPr>
                <w:b/>
                <w:sz w:val="22"/>
                <w:szCs w:val="22"/>
              </w:rPr>
              <w:t>4</w:t>
            </w:r>
          </w:p>
        </w:tc>
        <w:tc>
          <w:tcPr>
            <w:tcW w:w="847" w:type="dxa"/>
            <w:tcBorders>
              <w:top w:val="single" w:sz="2" w:space="0" w:color="000000"/>
              <w:left w:val="single" w:sz="2" w:space="0" w:color="000000"/>
              <w:bottom w:val="single" w:sz="2" w:space="0" w:color="000000"/>
              <w:right w:val="single" w:sz="2" w:space="0" w:color="000000"/>
            </w:tcBorders>
            <w:vAlign w:val="center"/>
          </w:tcPr>
          <w:p w:rsidR="00967D6E" w:rsidRPr="00E921A1" w:rsidRDefault="00967D6E" w:rsidP="001C5B10">
            <w:pPr>
              <w:autoSpaceDE w:val="0"/>
              <w:autoSpaceDN w:val="0"/>
              <w:adjustRightInd w:val="0"/>
              <w:jc w:val="center"/>
              <w:rPr>
                <w:b/>
                <w:sz w:val="22"/>
                <w:szCs w:val="22"/>
              </w:rPr>
            </w:pPr>
            <w:r>
              <w:rPr>
                <w:b/>
                <w:sz w:val="22"/>
                <w:szCs w:val="22"/>
              </w:rPr>
              <w:t>4</w:t>
            </w:r>
          </w:p>
        </w:tc>
        <w:tc>
          <w:tcPr>
            <w:tcW w:w="141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E921A1" w:rsidRDefault="00967D6E" w:rsidP="001C5B10">
            <w:pPr>
              <w:autoSpaceDE w:val="0"/>
              <w:autoSpaceDN w:val="0"/>
              <w:adjustRightInd w:val="0"/>
              <w:jc w:val="center"/>
              <w:rPr>
                <w:b/>
                <w:sz w:val="22"/>
                <w:szCs w:val="22"/>
              </w:rPr>
            </w:pPr>
            <w:r>
              <w:rPr>
                <w:b/>
                <w:sz w:val="22"/>
                <w:szCs w:val="22"/>
              </w:rPr>
              <w:t>4</w:t>
            </w:r>
          </w:p>
        </w:tc>
        <w:tc>
          <w:tcPr>
            <w:tcW w:w="12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7D6E" w:rsidRPr="00E921A1" w:rsidRDefault="00967D6E" w:rsidP="001C5B10">
            <w:pPr>
              <w:autoSpaceDE w:val="0"/>
              <w:autoSpaceDN w:val="0"/>
              <w:adjustRightInd w:val="0"/>
              <w:jc w:val="center"/>
              <w:rPr>
                <w:b/>
                <w:sz w:val="22"/>
                <w:szCs w:val="22"/>
              </w:rPr>
            </w:pPr>
            <w:r>
              <w:rPr>
                <w:b/>
                <w:sz w:val="22"/>
                <w:szCs w:val="22"/>
              </w:rPr>
              <w:t>132</w:t>
            </w:r>
          </w:p>
        </w:tc>
        <w:tc>
          <w:tcPr>
            <w:tcW w:w="8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7D6E" w:rsidRPr="00E921A1" w:rsidRDefault="00967D6E" w:rsidP="001C5B10">
            <w:pPr>
              <w:autoSpaceDE w:val="0"/>
              <w:autoSpaceDN w:val="0"/>
              <w:adjustRightInd w:val="0"/>
              <w:jc w:val="center"/>
              <w:rPr>
                <w:b/>
                <w:sz w:val="22"/>
                <w:szCs w:val="22"/>
              </w:rPr>
            </w:pPr>
            <w:r>
              <w:rPr>
                <w:b/>
                <w:sz w:val="22"/>
                <w:szCs w:val="22"/>
              </w:rPr>
              <w:t>144</w:t>
            </w:r>
          </w:p>
        </w:tc>
      </w:tr>
    </w:tbl>
    <w:p w:rsidR="00967D6E" w:rsidRPr="0080654D" w:rsidRDefault="00967D6E" w:rsidP="00967D6E">
      <w:pPr>
        <w:ind w:left="273"/>
        <w:rPr>
          <w:bCs/>
          <w:i/>
        </w:rPr>
      </w:pPr>
    </w:p>
    <w:p w:rsidR="00967D6E" w:rsidRPr="0080654D" w:rsidRDefault="00967D6E" w:rsidP="00967D6E">
      <w:pPr>
        <w:autoSpaceDE w:val="0"/>
        <w:autoSpaceDN w:val="0"/>
        <w:adjustRightInd w:val="0"/>
        <w:ind w:left="273" w:firstLine="709"/>
        <w:jc w:val="both"/>
        <w:rPr>
          <w:bCs/>
          <w:i/>
        </w:rPr>
      </w:pPr>
      <w:r w:rsidRPr="0080654D">
        <w:rPr>
          <w:bCs/>
          <w:i/>
        </w:rPr>
        <w:t>5.2. Методы обучения</w:t>
      </w:r>
    </w:p>
    <w:p w:rsidR="00967D6E" w:rsidRPr="0080654D" w:rsidRDefault="00967D6E" w:rsidP="00967D6E">
      <w:pPr>
        <w:ind w:left="273"/>
        <w:jc w:val="both"/>
        <w:rPr>
          <w:rFonts w:eastAsia="Calibri"/>
          <w:lang w:eastAsia="en-US"/>
        </w:rPr>
      </w:pPr>
      <w:r w:rsidRPr="0080654D">
        <w:rPr>
          <w:rFonts w:eastAsia="Calibri"/>
          <w:lang w:eastAsia="en-US"/>
        </w:rPr>
        <w:t>Традиционные (рассказ, комментирование, беседа, дискуссия, видеопоказ)</w:t>
      </w:r>
    </w:p>
    <w:p w:rsidR="00967D6E" w:rsidRPr="0080654D" w:rsidRDefault="00967D6E" w:rsidP="00967D6E">
      <w:pPr>
        <w:ind w:left="273"/>
        <w:jc w:val="both"/>
        <w:rPr>
          <w:rFonts w:eastAsia="Calibri"/>
          <w:iCs/>
          <w:spacing w:val="-1"/>
          <w:lang w:eastAsia="en-US"/>
        </w:rPr>
      </w:pPr>
      <w:r w:rsidRPr="0080654D">
        <w:rPr>
          <w:rFonts w:eastAsia="Calibri"/>
          <w:lang w:eastAsia="en-US"/>
        </w:rPr>
        <w:t xml:space="preserve">На лекционных и практических занятиях используются </w:t>
      </w:r>
      <w:r w:rsidRPr="0080654D">
        <w:rPr>
          <w:rFonts w:eastAsia="Calibri"/>
          <w:iCs/>
          <w:spacing w:val="-1"/>
          <w:lang w:eastAsia="en-US"/>
        </w:rPr>
        <w:t>активные и интерактивные методы обучения:</w:t>
      </w:r>
    </w:p>
    <w:p w:rsidR="00967D6E" w:rsidRPr="0080654D" w:rsidRDefault="00967D6E" w:rsidP="00967D6E">
      <w:pPr>
        <w:ind w:left="273"/>
        <w:jc w:val="both"/>
        <w:rPr>
          <w:rFonts w:eastAsia="Calibri"/>
          <w:lang w:eastAsia="en-US"/>
        </w:rPr>
      </w:pPr>
      <w:r w:rsidRPr="0080654D">
        <w:rPr>
          <w:rFonts w:eastAsia="Calibri"/>
          <w:iCs/>
          <w:spacing w:val="-1"/>
          <w:lang w:eastAsia="en-US"/>
        </w:rPr>
        <w:t xml:space="preserve">- </w:t>
      </w:r>
      <w:r w:rsidRPr="0080654D">
        <w:rPr>
          <w:rFonts w:eastAsia="Calibri"/>
          <w:lang w:eastAsia="en-US"/>
        </w:rPr>
        <w:t>технологии проблемного обучения (обсуждение проблемных вопросов и решение проблемных ситуаций / задач; выполнение аналитических заданий);</w:t>
      </w:r>
    </w:p>
    <w:p w:rsidR="00967D6E" w:rsidRPr="0080654D" w:rsidRDefault="00967D6E" w:rsidP="00967D6E">
      <w:pPr>
        <w:ind w:left="273"/>
        <w:jc w:val="both"/>
        <w:rPr>
          <w:rFonts w:eastAsia="Calibri"/>
          <w:lang w:eastAsia="en-US"/>
        </w:rPr>
      </w:pPr>
      <w:r w:rsidRPr="0080654D">
        <w:rPr>
          <w:rFonts w:eastAsia="Calibri"/>
          <w:lang w:eastAsia="en-US"/>
        </w:rPr>
        <w:t>- интерактивные технологии (организация групповых дискуссий; работа по подгруппам);</w:t>
      </w:r>
    </w:p>
    <w:p w:rsidR="00967D6E" w:rsidRPr="0080654D" w:rsidRDefault="00967D6E" w:rsidP="00967D6E">
      <w:pPr>
        <w:ind w:left="273"/>
        <w:jc w:val="both"/>
        <w:rPr>
          <w:rFonts w:eastAsia="Calibri"/>
          <w:lang w:eastAsia="en-US"/>
        </w:rPr>
      </w:pPr>
      <w:r w:rsidRPr="0080654D">
        <w:rPr>
          <w:rFonts w:eastAsia="Calibri"/>
          <w:lang w:eastAsia="en-US"/>
        </w:rPr>
        <w:t>- информационно-коммуникативные технологии (занятия с использованием мультимедийных презентаций);</w:t>
      </w:r>
    </w:p>
    <w:p w:rsidR="00967D6E" w:rsidRPr="0080654D" w:rsidRDefault="00967D6E" w:rsidP="00967D6E">
      <w:pPr>
        <w:ind w:left="273"/>
        <w:jc w:val="both"/>
        <w:rPr>
          <w:rFonts w:eastAsia="Calibri"/>
          <w:lang w:eastAsia="en-US"/>
        </w:rPr>
      </w:pPr>
      <w:r w:rsidRPr="0080654D">
        <w:rPr>
          <w:rFonts w:eastAsia="Calibri"/>
          <w:lang w:eastAsia="en-US"/>
        </w:rPr>
        <w:t>- активные технологии (работа с презентационным материалом, игровые технологии, выполнение творческих заданий)</w:t>
      </w:r>
    </w:p>
    <w:p w:rsidR="00967D6E" w:rsidRPr="0080654D" w:rsidRDefault="00967D6E" w:rsidP="00967D6E">
      <w:pPr>
        <w:ind w:left="273"/>
        <w:jc w:val="both"/>
        <w:rPr>
          <w:rFonts w:eastAsia="Calibri"/>
          <w:lang w:eastAsia="en-US"/>
        </w:rPr>
      </w:pPr>
      <w:r w:rsidRPr="0080654D">
        <w:rPr>
          <w:rFonts w:eastAsia="Calibri"/>
          <w:lang w:eastAsia="en-US"/>
        </w:rPr>
        <w:t>-контактная работа.</w:t>
      </w:r>
    </w:p>
    <w:p w:rsidR="00967D6E" w:rsidRPr="0080654D" w:rsidRDefault="00967D6E" w:rsidP="00967D6E">
      <w:pPr>
        <w:autoSpaceDE w:val="0"/>
        <w:autoSpaceDN w:val="0"/>
        <w:adjustRightInd w:val="0"/>
        <w:ind w:left="273" w:firstLine="709"/>
        <w:jc w:val="both"/>
        <w:rPr>
          <w:b/>
          <w:bCs/>
        </w:rPr>
      </w:pPr>
      <w:r w:rsidRPr="0080654D">
        <w:rPr>
          <w:b/>
          <w:bCs/>
        </w:rPr>
        <w:t>6. Технологическая карта дисциплины</w:t>
      </w:r>
    </w:p>
    <w:p w:rsidR="00967D6E" w:rsidRPr="0080654D" w:rsidRDefault="00967D6E" w:rsidP="00967D6E">
      <w:pPr>
        <w:autoSpaceDE w:val="0"/>
        <w:autoSpaceDN w:val="0"/>
        <w:adjustRightInd w:val="0"/>
        <w:ind w:left="273" w:firstLine="709"/>
        <w:jc w:val="both"/>
        <w:rPr>
          <w:bCs/>
          <w:i/>
        </w:rPr>
      </w:pPr>
      <w:r w:rsidRPr="0080654D">
        <w:rPr>
          <w:bCs/>
          <w:i/>
        </w:rPr>
        <w:t>6.1. Рейтинг-план</w:t>
      </w:r>
    </w:p>
    <w:p w:rsidR="00967D6E" w:rsidRPr="0080654D" w:rsidRDefault="00967D6E" w:rsidP="00967D6E">
      <w:pPr>
        <w:autoSpaceDE w:val="0"/>
        <w:autoSpaceDN w:val="0"/>
        <w:adjustRightInd w:val="0"/>
        <w:ind w:left="273" w:firstLine="709"/>
        <w:jc w:val="both"/>
        <w:rPr>
          <w:bCs/>
          <w:i/>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5"/>
        <w:gridCol w:w="1720"/>
        <w:gridCol w:w="1701"/>
        <w:gridCol w:w="1559"/>
        <w:gridCol w:w="992"/>
        <w:gridCol w:w="992"/>
        <w:gridCol w:w="851"/>
        <w:gridCol w:w="815"/>
      </w:tblGrid>
      <w:tr w:rsidR="00967D6E" w:rsidRPr="0080654D" w:rsidTr="001C5B10">
        <w:tc>
          <w:tcPr>
            <w:tcW w:w="515" w:type="dxa"/>
            <w:vMerge w:val="restart"/>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w:t>
            </w:r>
          </w:p>
          <w:p w:rsidR="00967D6E" w:rsidRPr="0080654D" w:rsidRDefault="00967D6E" w:rsidP="001C5B10">
            <w:r w:rsidRPr="0080654D">
              <w:t>п/п</w:t>
            </w:r>
          </w:p>
        </w:tc>
        <w:tc>
          <w:tcPr>
            <w:tcW w:w="1720" w:type="dxa"/>
            <w:vMerge w:val="restart"/>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Код ОР дисциплины</w:t>
            </w:r>
          </w:p>
        </w:tc>
        <w:tc>
          <w:tcPr>
            <w:tcW w:w="1701" w:type="dxa"/>
            <w:vMerge w:val="restart"/>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Виды учебной деятельности</w:t>
            </w:r>
          </w:p>
          <w:p w:rsidR="00967D6E" w:rsidRPr="0080654D" w:rsidRDefault="00967D6E" w:rsidP="001C5B10">
            <w:r w:rsidRPr="0080654D">
              <w:t>обучающегося</w:t>
            </w:r>
          </w:p>
        </w:tc>
        <w:tc>
          <w:tcPr>
            <w:tcW w:w="1559" w:type="dxa"/>
            <w:vMerge w:val="restart"/>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Средства оценивания</w:t>
            </w:r>
          </w:p>
        </w:tc>
        <w:tc>
          <w:tcPr>
            <w:tcW w:w="992" w:type="dxa"/>
            <w:vMerge w:val="restart"/>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Балл</w:t>
            </w:r>
          </w:p>
          <w:p w:rsidR="00967D6E" w:rsidRPr="0080654D" w:rsidRDefault="00967D6E" w:rsidP="001C5B10">
            <w:r w:rsidRPr="0080654D">
              <w:t>за кон-кретное задание</w:t>
            </w:r>
          </w:p>
        </w:tc>
        <w:tc>
          <w:tcPr>
            <w:tcW w:w="992" w:type="dxa"/>
            <w:vMerge w:val="restart"/>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Число</w:t>
            </w:r>
          </w:p>
          <w:p w:rsidR="00967D6E" w:rsidRPr="0080654D" w:rsidRDefault="00967D6E" w:rsidP="001C5B10">
            <w:r w:rsidRPr="0080654D">
              <w:t>заданий за семестр</w:t>
            </w:r>
          </w:p>
        </w:tc>
        <w:tc>
          <w:tcPr>
            <w:tcW w:w="1666" w:type="dxa"/>
            <w:gridSpan w:val="2"/>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Баллы</w:t>
            </w:r>
          </w:p>
        </w:tc>
      </w:tr>
      <w:tr w:rsidR="00967D6E" w:rsidRPr="0080654D" w:rsidTr="001C5B10">
        <w:tc>
          <w:tcPr>
            <w:tcW w:w="515" w:type="dxa"/>
            <w:vMerge/>
            <w:tcBorders>
              <w:top w:val="single" w:sz="4" w:space="0" w:color="auto"/>
              <w:left w:val="single" w:sz="4" w:space="0" w:color="auto"/>
              <w:bottom w:val="single" w:sz="4" w:space="0" w:color="auto"/>
              <w:right w:val="single" w:sz="4" w:space="0" w:color="auto"/>
            </w:tcBorders>
            <w:vAlign w:val="center"/>
          </w:tcPr>
          <w:p w:rsidR="00967D6E" w:rsidRPr="0080654D" w:rsidRDefault="00967D6E" w:rsidP="001C5B10"/>
        </w:tc>
        <w:tc>
          <w:tcPr>
            <w:tcW w:w="1720" w:type="dxa"/>
            <w:vMerge/>
            <w:tcBorders>
              <w:top w:val="single" w:sz="4" w:space="0" w:color="auto"/>
              <w:left w:val="single" w:sz="4" w:space="0" w:color="auto"/>
              <w:bottom w:val="single" w:sz="4" w:space="0" w:color="auto"/>
              <w:right w:val="single" w:sz="4" w:space="0" w:color="auto"/>
            </w:tcBorders>
            <w:vAlign w:val="center"/>
          </w:tcPr>
          <w:p w:rsidR="00967D6E" w:rsidRPr="0080654D" w:rsidRDefault="00967D6E" w:rsidP="001C5B10"/>
        </w:tc>
        <w:tc>
          <w:tcPr>
            <w:tcW w:w="1701" w:type="dxa"/>
            <w:vMerge/>
            <w:tcBorders>
              <w:top w:val="single" w:sz="4" w:space="0" w:color="auto"/>
              <w:left w:val="single" w:sz="4" w:space="0" w:color="auto"/>
              <w:bottom w:val="single" w:sz="4" w:space="0" w:color="auto"/>
              <w:right w:val="single" w:sz="4" w:space="0" w:color="auto"/>
            </w:tcBorders>
            <w:vAlign w:val="center"/>
          </w:tcPr>
          <w:p w:rsidR="00967D6E" w:rsidRPr="0080654D" w:rsidRDefault="00967D6E" w:rsidP="001C5B10"/>
        </w:tc>
        <w:tc>
          <w:tcPr>
            <w:tcW w:w="1559" w:type="dxa"/>
            <w:vMerge/>
            <w:tcBorders>
              <w:top w:val="single" w:sz="4" w:space="0" w:color="auto"/>
              <w:left w:val="single" w:sz="4" w:space="0" w:color="auto"/>
              <w:bottom w:val="single" w:sz="4" w:space="0" w:color="auto"/>
              <w:right w:val="single" w:sz="4" w:space="0" w:color="auto"/>
            </w:tcBorders>
            <w:vAlign w:val="center"/>
          </w:tcPr>
          <w:p w:rsidR="00967D6E" w:rsidRPr="0080654D" w:rsidRDefault="00967D6E" w:rsidP="001C5B10"/>
        </w:tc>
        <w:tc>
          <w:tcPr>
            <w:tcW w:w="992" w:type="dxa"/>
            <w:vMerge/>
            <w:tcBorders>
              <w:top w:val="single" w:sz="4" w:space="0" w:color="auto"/>
              <w:left w:val="single" w:sz="4" w:space="0" w:color="auto"/>
              <w:bottom w:val="single" w:sz="4" w:space="0" w:color="auto"/>
              <w:right w:val="single" w:sz="4" w:space="0" w:color="auto"/>
            </w:tcBorders>
            <w:vAlign w:val="center"/>
          </w:tcPr>
          <w:p w:rsidR="00967D6E" w:rsidRPr="0080654D" w:rsidRDefault="00967D6E" w:rsidP="001C5B10"/>
        </w:tc>
        <w:tc>
          <w:tcPr>
            <w:tcW w:w="992" w:type="dxa"/>
            <w:vMerge/>
            <w:tcBorders>
              <w:top w:val="single" w:sz="4" w:space="0" w:color="auto"/>
              <w:left w:val="single" w:sz="4" w:space="0" w:color="auto"/>
              <w:bottom w:val="single" w:sz="4" w:space="0" w:color="auto"/>
              <w:right w:val="single" w:sz="4" w:space="0" w:color="auto"/>
            </w:tcBorders>
            <w:vAlign w:val="center"/>
          </w:tcPr>
          <w:p w:rsidR="00967D6E" w:rsidRPr="0080654D" w:rsidRDefault="00967D6E" w:rsidP="001C5B10"/>
        </w:tc>
        <w:tc>
          <w:tcPr>
            <w:tcW w:w="851" w:type="dxa"/>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Мин.</w:t>
            </w:r>
          </w:p>
        </w:tc>
        <w:tc>
          <w:tcPr>
            <w:tcW w:w="815" w:type="dxa"/>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Макс.</w:t>
            </w:r>
          </w:p>
        </w:tc>
      </w:tr>
      <w:tr w:rsidR="00967D6E" w:rsidRPr="0080654D" w:rsidTr="001C5B10">
        <w:trPr>
          <w:trHeight w:val="637"/>
        </w:trPr>
        <w:tc>
          <w:tcPr>
            <w:tcW w:w="515" w:type="dxa"/>
            <w:vMerge w:val="restart"/>
            <w:tcBorders>
              <w:top w:val="single" w:sz="4" w:space="0" w:color="auto"/>
              <w:left w:val="single" w:sz="4" w:space="0" w:color="auto"/>
              <w:right w:val="single" w:sz="4" w:space="0" w:color="auto"/>
            </w:tcBorders>
          </w:tcPr>
          <w:p w:rsidR="00967D6E" w:rsidRPr="0080654D" w:rsidRDefault="00967D6E" w:rsidP="001C5B10">
            <w:r w:rsidRPr="0080654D">
              <w:t>1</w:t>
            </w:r>
          </w:p>
        </w:tc>
        <w:tc>
          <w:tcPr>
            <w:tcW w:w="1720" w:type="dxa"/>
            <w:vMerge w:val="restart"/>
            <w:tcBorders>
              <w:top w:val="single" w:sz="4" w:space="0" w:color="auto"/>
              <w:left w:val="single" w:sz="4" w:space="0" w:color="auto"/>
              <w:right w:val="single" w:sz="4" w:space="0" w:color="auto"/>
            </w:tcBorders>
          </w:tcPr>
          <w:p w:rsidR="00967D6E" w:rsidRPr="0080654D" w:rsidRDefault="00967D6E" w:rsidP="001C5B10">
            <w:pPr>
              <w:tabs>
                <w:tab w:val="left" w:pos="814"/>
              </w:tabs>
              <w:rPr>
                <w:caps/>
              </w:rPr>
            </w:pPr>
            <w:r w:rsidRPr="0080654D">
              <w:rPr>
                <w:caps/>
              </w:rPr>
              <w:t>ОР.1.</w:t>
            </w:r>
            <w:r>
              <w:rPr>
                <w:caps/>
              </w:rPr>
              <w:t>4</w:t>
            </w:r>
            <w:r w:rsidRPr="0080654D">
              <w:rPr>
                <w:caps/>
              </w:rPr>
              <w:t>.1</w:t>
            </w:r>
          </w:p>
          <w:p w:rsidR="00967D6E" w:rsidRPr="0080654D" w:rsidRDefault="00967D6E" w:rsidP="001C5B10">
            <w:pPr>
              <w:tabs>
                <w:tab w:val="left" w:pos="814"/>
              </w:tabs>
              <w:rPr>
                <w:caps/>
              </w:rPr>
            </w:pPr>
            <w:r w:rsidRPr="0080654D">
              <w:rPr>
                <w:caps/>
              </w:rPr>
              <w:t>ОР.1.</w:t>
            </w:r>
            <w:r>
              <w:rPr>
                <w:caps/>
              </w:rPr>
              <w:t>4</w:t>
            </w:r>
            <w:r w:rsidRPr="0080654D">
              <w:rPr>
                <w:caps/>
              </w:rPr>
              <w:t>.2</w:t>
            </w:r>
          </w:p>
          <w:p w:rsidR="00967D6E" w:rsidRPr="0080654D" w:rsidRDefault="00967D6E" w:rsidP="001C5B10">
            <w:pPr>
              <w:autoSpaceDE w:val="0"/>
              <w:autoSpaceDN w:val="0"/>
              <w:adjustRightInd w:val="0"/>
              <w:jc w:val="both"/>
              <w:rPr>
                <w:sz w:val="22"/>
                <w:szCs w:val="22"/>
              </w:rPr>
            </w:pPr>
            <w:r w:rsidRPr="0080654D">
              <w:rPr>
                <w:caps/>
              </w:rPr>
              <w:t>ОР.</w:t>
            </w:r>
            <w:r>
              <w:rPr>
                <w:caps/>
              </w:rPr>
              <w:t>1.4</w:t>
            </w:r>
            <w:r w:rsidRPr="0080654D">
              <w:rPr>
                <w:caps/>
              </w:rPr>
              <w:t>.3</w:t>
            </w:r>
          </w:p>
        </w:tc>
        <w:tc>
          <w:tcPr>
            <w:tcW w:w="1701" w:type="dxa"/>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написание эссе</w:t>
            </w:r>
          </w:p>
        </w:tc>
        <w:tc>
          <w:tcPr>
            <w:tcW w:w="1559" w:type="dxa"/>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эссе</w:t>
            </w:r>
          </w:p>
        </w:tc>
        <w:tc>
          <w:tcPr>
            <w:tcW w:w="992" w:type="dxa"/>
            <w:tcBorders>
              <w:top w:val="single" w:sz="4" w:space="0" w:color="auto"/>
              <w:left w:val="single" w:sz="4" w:space="0" w:color="auto"/>
              <w:bottom w:val="single" w:sz="4" w:space="0" w:color="auto"/>
              <w:right w:val="single" w:sz="4" w:space="0" w:color="auto"/>
            </w:tcBorders>
          </w:tcPr>
          <w:p w:rsidR="00967D6E" w:rsidRPr="0080654D" w:rsidRDefault="00967D6E" w:rsidP="001C5B10">
            <w:r>
              <w:t>6-9</w:t>
            </w:r>
          </w:p>
        </w:tc>
        <w:tc>
          <w:tcPr>
            <w:tcW w:w="992" w:type="dxa"/>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1</w:t>
            </w:r>
          </w:p>
        </w:tc>
        <w:tc>
          <w:tcPr>
            <w:tcW w:w="851" w:type="dxa"/>
            <w:tcBorders>
              <w:top w:val="single" w:sz="4" w:space="0" w:color="auto"/>
              <w:left w:val="single" w:sz="4" w:space="0" w:color="auto"/>
              <w:bottom w:val="single" w:sz="4" w:space="0" w:color="auto"/>
              <w:right w:val="single" w:sz="4" w:space="0" w:color="auto"/>
            </w:tcBorders>
          </w:tcPr>
          <w:p w:rsidR="00967D6E" w:rsidRPr="0080654D" w:rsidRDefault="00967D6E" w:rsidP="001C5B10">
            <w:r>
              <w:t>6</w:t>
            </w:r>
          </w:p>
        </w:tc>
        <w:tc>
          <w:tcPr>
            <w:tcW w:w="815" w:type="dxa"/>
            <w:tcBorders>
              <w:top w:val="single" w:sz="4" w:space="0" w:color="auto"/>
              <w:left w:val="single" w:sz="4" w:space="0" w:color="auto"/>
              <w:bottom w:val="single" w:sz="4" w:space="0" w:color="auto"/>
              <w:right w:val="single" w:sz="4" w:space="0" w:color="auto"/>
            </w:tcBorders>
          </w:tcPr>
          <w:p w:rsidR="00967D6E" w:rsidRPr="0080654D" w:rsidRDefault="00967D6E" w:rsidP="001C5B10">
            <w:r>
              <w:t>9</w:t>
            </w:r>
          </w:p>
        </w:tc>
      </w:tr>
      <w:tr w:rsidR="00967D6E" w:rsidRPr="0080654D" w:rsidTr="001C5B10">
        <w:trPr>
          <w:trHeight w:val="637"/>
        </w:trPr>
        <w:tc>
          <w:tcPr>
            <w:tcW w:w="515" w:type="dxa"/>
            <w:vMerge/>
            <w:tcBorders>
              <w:left w:val="single" w:sz="4" w:space="0" w:color="auto"/>
              <w:right w:val="single" w:sz="4" w:space="0" w:color="auto"/>
            </w:tcBorders>
          </w:tcPr>
          <w:p w:rsidR="00967D6E" w:rsidRPr="0080654D" w:rsidRDefault="00967D6E" w:rsidP="001C5B10"/>
        </w:tc>
        <w:tc>
          <w:tcPr>
            <w:tcW w:w="1720" w:type="dxa"/>
            <w:vMerge/>
            <w:tcBorders>
              <w:left w:val="single" w:sz="4" w:space="0" w:color="auto"/>
              <w:right w:val="single" w:sz="4" w:space="0" w:color="auto"/>
            </w:tcBorders>
          </w:tcPr>
          <w:p w:rsidR="00967D6E" w:rsidRPr="0080654D" w:rsidRDefault="00967D6E" w:rsidP="001C5B10"/>
        </w:tc>
        <w:tc>
          <w:tcPr>
            <w:tcW w:w="1701" w:type="dxa"/>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подготовка доклада на занятии</w:t>
            </w:r>
          </w:p>
        </w:tc>
        <w:tc>
          <w:tcPr>
            <w:tcW w:w="1559" w:type="dxa"/>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 xml:space="preserve">доклад </w:t>
            </w:r>
          </w:p>
        </w:tc>
        <w:tc>
          <w:tcPr>
            <w:tcW w:w="992" w:type="dxa"/>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5-</w:t>
            </w:r>
            <w:r>
              <w:t>9</w:t>
            </w:r>
          </w:p>
        </w:tc>
        <w:tc>
          <w:tcPr>
            <w:tcW w:w="992" w:type="dxa"/>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3</w:t>
            </w:r>
          </w:p>
        </w:tc>
        <w:tc>
          <w:tcPr>
            <w:tcW w:w="851" w:type="dxa"/>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15</w:t>
            </w:r>
          </w:p>
        </w:tc>
        <w:tc>
          <w:tcPr>
            <w:tcW w:w="815" w:type="dxa"/>
            <w:tcBorders>
              <w:top w:val="single" w:sz="4" w:space="0" w:color="auto"/>
              <w:left w:val="single" w:sz="4" w:space="0" w:color="auto"/>
              <w:bottom w:val="single" w:sz="4" w:space="0" w:color="auto"/>
              <w:right w:val="single" w:sz="4" w:space="0" w:color="auto"/>
            </w:tcBorders>
          </w:tcPr>
          <w:p w:rsidR="00967D6E" w:rsidRPr="0080654D" w:rsidRDefault="00967D6E" w:rsidP="001C5B10">
            <w:r>
              <w:t>27</w:t>
            </w:r>
          </w:p>
        </w:tc>
      </w:tr>
      <w:tr w:rsidR="00967D6E" w:rsidRPr="0080654D" w:rsidTr="001C5B10">
        <w:trPr>
          <w:trHeight w:val="637"/>
        </w:trPr>
        <w:tc>
          <w:tcPr>
            <w:tcW w:w="515" w:type="dxa"/>
            <w:vMerge/>
            <w:tcBorders>
              <w:left w:val="single" w:sz="4" w:space="0" w:color="auto"/>
              <w:right w:val="single" w:sz="4" w:space="0" w:color="auto"/>
            </w:tcBorders>
          </w:tcPr>
          <w:p w:rsidR="00967D6E" w:rsidRPr="0080654D" w:rsidRDefault="00967D6E" w:rsidP="001C5B10"/>
        </w:tc>
        <w:tc>
          <w:tcPr>
            <w:tcW w:w="1720" w:type="dxa"/>
            <w:vMerge/>
            <w:tcBorders>
              <w:left w:val="single" w:sz="4" w:space="0" w:color="auto"/>
              <w:right w:val="single" w:sz="4" w:space="0" w:color="auto"/>
            </w:tcBorders>
          </w:tcPr>
          <w:p w:rsidR="00967D6E" w:rsidRPr="0080654D" w:rsidRDefault="00967D6E" w:rsidP="001C5B10"/>
        </w:tc>
        <w:tc>
          <w:tcPr>
            <w:tcW w:w="1701" w:type="dxa"/>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Разработка учебного проекта</w:t>
            </w:r>
          </w:p>
        </w:tc>
        <w:tc>
          <w:tcPr>
            <w:tcW w:w="1559" w:type="dxa"/>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учебный проект</w:t>
            </w:r>
          </w:p>
        </w:tc>
        <w:tc>
          <w:tcPr>
            <w:tcW w:w="992" w:type="dxa"/>
            <w:tcBorders>
              <w:top w:val="single" w:sz="4" w:space="0" w:color="auto"/>
              <w:left w:val="single" w:sz="4" w:space="0" w:color="auto"/>
              <w:bottom w:val="single" w:sz="4" w:space="0" w:color="auto"/>
              <w:right w:val="single" w:sz="4" w:space="0" w:color="auto"/>
            </w:tcBorders>
          </w:tcPr>
          <w:p w:rsidR="00967D6E" w:rsidRPr="0080654D" w:rsidRDefault="00967D6E" w:rsidP="001C5B10">
            <w:r>
              <w:t>18-</w:t>
            </w:r>
            <w:r w:rsidRPr="0080654D">
              <w:t>24</w:t>
            </w:r>
          </w:p>
        </w:tc>
        <w:tc>
          <w:tcPr>
            <w:tcW w:w="992" w:type="dxa"/>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1</w:t>
            </w:r>
          </w:p>
        </w:tc>
        <w:tc>
          <w:tcPr>
            <w:tcW w:w="851" w:type="dxa"/>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1</w:t>
            </w:r>
            <w:r>
              <w:t>8</w:t>
            </w:r>
          </w:p>
        </w:tc>
        <w:tc>
          <w:tcPr>
            <w:tcW w:w="815" w:type="dxa"/>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24</w:t>
            </w:r>
          </w:p>
        </w:tc>
      </w:tr>
      <w:tr w:rsidR="00967D6E" w:rsidRPr="0080654D" w:rsidTr="001C5B10">
        <w:trPr>
          <w:trHeight w:val="567"/>
        </w:trPr>
        <w:tc>
          <w:tcPr>
            <w:tcW w:w="515" w:type="dxa"/>
            <w:vMerge/>
            <w:tcBorders>
              <w:left w:val="single" w:sz="4" w:space="0" w:color="auto"/>
              <w:right w:val="single" w:sz="4" w:space="0" w:color="auto"/>
            </w:tcBorders>
          </w:tcPr>
          <w:p w:rsidR="00967D6E" w:rsidRPr="0080654D" w:rsidRDefault="00967D6E" w:rsidP="001C5B10"/>
        </w:tc>
        <w:tc>
          <w:tcPr>
            <w:tcW w:w="1720" w:type="dxa"/>
            <w:vMerge/>
            <w:tcBorders>
              <w:left w:val="single" w:sz="4" w:space="0" w:color="auto"/>
              <w:right w:val="single" w:sz="4" w:space="0" w:color="auto"/>
            </w:tcBorders>
          </w:tcPr>
          <w:p w:rsidR="00967D6E" w:rsidRPr="0080654D" w:rsidRDefault="00967D6E" w:rsidP="001C5B10"/>
        </w:tc>
        <w:tc>
          <w:tcPr>
            <w:tcW w:w="1701" w:type="dxa"/>
            <w:tcBorders>
              <w:top w:val="single" w:sz="4" w:space="0" w:color="auto"/>
              <w:left w:val="single" w:sz="4" w:space="0" w:color="auto"/>
              <w:right w:val="single" w:sz="4" w:space="0" w:color="auto"/>
            </w:tcBorders>
          </w:tcPr>
          <w:p w:rsidR="00967D6E" w:rsidRPr="0080654D" w:rsidRDefault="00967D6E" w:rsidP="001C5B10">
            <w:r w:rsidRPr="0080654D">
              <w:t>Решение теста</w:t>
            </w:r>
          </w:p>
        </w:tc>
        <w:tc>
          <w:tcPr>
            <w:tcW w:w="1559" w:type="dxa"/>
            <w:tcBorders>
              <w:top w:val="single" w:sz="4" w:space="0" w:color="auto"/>
              <w:left w:val="single" w:sz="4" w:space="0" w:color="auto"/>
              <w:right w:val="single" w:sz="4" w:space="0" w:color="auto"/>
            </w:tcBorders>
          </w:tcPr>
          <w:p w:rsidR="00967D6E" w:rsidRPr="0080654D" w:rsidRDefault="00967D6E" w:rsidP="001C5B10">
            <w:r w:rsidRPr="0080654D">
              <w:t>тест</w:t>
            </w:r>
          </w:p>
        </w:tc>
        <w:tc>
          <w:tcPr>
            <w:tcW w:w="992" w:type="dxa"/>
            <w:tcBorders>
              <w:top w:val="single" w:sz="4" w:space="0" w:color="auto"/>
              <w:left w:val="single" w:sz="4" w:space="0" w:color="auto"/>
              <w:right w:val="single" w:sz="4" w:space="0" w:color="auto"/>
            </w:tcBorders>
          </w:tcPr>
          <w:p w:rsidR="00967D6E" w:rsidRPr="0080654D" w:rsidRDefault="00967D6E" w:rsidP="001C5B10">
            <w:r w:rsidRPr="0080654D">
              <w:t>6-10</w:t>
            </w:r>
          </w:p>
        </w:tc>
        <w:tc>
          <w:tcPr>
            <w:tcW w:w="992" w:type="dxa"/>
            <w:tcBorders>
              <w:top w:val="single" w:sz="4" w:space="0" w:color="auto"/>
              <w:left w:val="single" w:sz="4" w:space="0" w:color="auto"/>
              <w:right w:val="single" w:sz="4" w:space="0" w:color="auto"/>
            </w:tcBorders>
          </w:tcPr>
          <w:p w:rsidR="00967D6E" w:rsidRPr="0080654D" w:rsidRDefault="00967D6E" w:rsidP="001C5B10">
            <w:r w:rsidRPr="0080654D">
              <w:t>1</w:t>
            </w:r>
          </w:p>
        </w:tc>
        <w:tc>
          <w:tcPr>
            <w:tcW w:w="851" w:type="dxa"/>
            <w:tcBorders>
              <w:top w:val="single" w:sz="4" w:space="0" w:color="auto"/>
              <w:left w:val="single" w:sz="4" w:space="0" w:color="auto"/>
              <w:right w:val="single" w:sz="4" w:space="0" w:color="auto"/>
            </w:tcBorders>
          </w:tcPr>
          <w:p w:rsidR="00967D6E" w:rsidRPr="0080654D" w:rsidRDefault="00967D6E" w:rsidP="001C5B10">
            <w:r w:rsidRPr="0080654D">
              <w:t>6</w:t>
            </w:r>
          </w:p>
        </w:tc>
        <w:tc>
          <w:tcPr>
            <w:tcW w:w="815" w:type="dxa"/>
            <w:tcBorders>
              <w:top w:val="single" w:sz="4" w:space="0" w:color="auto"/>
              <w:left w:val="single" w:sz="4" w:space="0" w:color="auto"/>
              <w:right w:val="single" w:sz="4" w:space="0" w:color="auto"/>
            </w:tcBorders>
          </w:tcPr>
          <w:p w:rsidR="00967D6E" w:rsidRPr="0080654D" w:rsidRDefault="00967D6E" w:rsidP="001C5B10">
            <w:r w:rsidRPr="0080654D">
              <w:t>10</w:t>
            </w:r>
          </w:p>
        </w:tc>
      </w:tr>
      <w:tr w:rsidR="00967D6E" w:rsidRPr="0080654D" w:rsidTr="001C5B10">
        <w:trPr>
          <w:trHeight w:val="637"/>
        </w:trPr>
        <w:tc>
          <w:tcPr>
            <w:tcW w:w="515" w:type="dxa"/>
            <w:tcBorders>
              <w:top w:val="single" w:sz="4" w:space="0" w:color="auto"/>
              <w:left w:val="single" w:sz="4" w:space="0" w:color="auto"/>
              <w:bottom w:val="single" w:sz="4" w:space="0" w:color="auto"/>
              <w:right w:val="single" w:sz="4" w:space="0" w:color="auto"/>
            </w:tcBorders>
          </w:tcPr>
          <w:p w:rsidR="00967D6E" w:rsidRPr="0080654D" w:rsidRDefault="00967D6E" w:rsidP="001C5B10"/>
        </w:tc>
        <w:tc>
          <w:tcPr>
            <w:tcW w:w="4980" w:type="dxa"/>
            <w:gridSpan w:val="3"/>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Экзамен по дисциплине</w:t>
            </w:r>
          </w:p>
        </w:tc>
        <w:tc>
          <w:tcPr>
            <w:tcW w:w="992" w:type="dxa"/>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10-30</w:t>
            </w:r>
          </w:p>
        </w:tc>
        <w:tc>
          <w:tcPr>
            <w:tcW w:w="992" w:type="dxa"/>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1</w:t>
            </w:r>
          </w:p>
        </w:tc>
        <w:tc>
          <w:tcPr>
            <w:tcW w:w="851" w:type="dxa"/>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10</w:t>
            </w:r>
          </w:p>
        </w:tc>
        <w:tc>
          <w:tcPr>
            <w:tcW w:w="815" w:type="dxa"/>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30</w:t>
            </w:r>
          </w:p>
        </w:tc>
      </w:tr>
      <w:tr w:rsidR="00967D6E" w:rsidRPr="0080654D" w:rsidTr="001C5B10">
        <w:tc>
          <w:tcPr>
            <w:tcW w:w="515" w:type="dxa"/>
            <w:tcBorders>
              <w:top w:val="single" w:sz="4" w:space="0" w:color="auto"/>
              <w:left w:val="single" w:sz="4" w:space="0" w:color="auto"/>
              <w:bottom w:val="single" w:sz="4" w:space="0" w:color="auto"/>
              <w:right w:val="single" w:sz="4" w:space="0" w:color="auto"/>
            </w:tcBorders>
          </w:tcPr>
          <w:p w:rsidR="00967D6E" w:rsidRPr="0080654D" w:rsidRDefault="00967D6E" w:rsidP="001C5B10"/>
        </w:tc>
        <w:tc>
          <w:tcPr>
            <w:tcW w:w="4980" w:type="dxa"/>
            <w:gridSpan w:val="3"/>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Итого:</w:t>
            </w:r>
          </w:p>
        </w:tc>
        <w:tc>
          <w:tcPr>
            <w:tcW w:w="992" w:type="dxa"/>
            <w:tcBorders>
              <w:top w:val="single" w:sz="4" w:space="0" w:color="auto"/>
              <w:left w:val="single" w:sz="4" w:space="0" w:color="auto"/>
              <w:bottom w:val="single" w:sz="4" w:space="0" w:color="auto"/>
              <w:right w:val="single" w:sz="4" w:space="0" w:color="auto"/>
            </w:tcBorders>
          </w:tcPr>
          <w:p w:rsidR="00967D6E" w:rsidRPr="0080654D" w:rsidRDefault="00967D6E" w:rsidP="001C5B10"/>
        </w:tc>
        <w:tc>
          <w:tcPr>
            <w:tcW w:w="992" w:type="dxa"/>
            <w:tcBorders>
              <w:top w:val="single" w:sz="4" w:space="0" w:color="auto"/>
              <w:left w:val="single" w:sz="4" w:space="0" w:color="auto"/>
              <w:bottom w:val="single" w:sz="4" w:space="0" w:color="auto"/>
              <w:right w:val="single" w:sz="4" w:space="0" w:color="auto"/>
            </w:tcBorders>
          </w:tcPr>
          <w:p w:rsidR="00967D6E" w:rsidRPr="00B14290" w:rsidRDefault="00967D6E" w:rsidP="001C5B10">
            <w:pPr>
              <w:rPr>
                <w:b/>
              </w:rPr>
            </w:pPr>
            <w:r w:rsidRPr="00B14290">
              <w:rPr>
                <w:b/>
              </w:rPr>
              <w:t>8</w:t>
            </w:r>
          </w:p>
        </w:tc>
        <w:tc>
          <w:tcPr>
            <w:tcW w:w="851" w:type="dxa"/>
            <w:tcBorders>
              <w:top w:val="single" w:sz="4" w:space="0" w:color="auto"/>
              <w:left w:val="single" w:sz="4" w:space="0" w:color="auto"/>
              <w:bottom w:val="single" w:sz="4" w:space="0" w:color="auto"/>
              <w:right w:val="single" w:sz="4" w:space="0" w:color="auto"/>
            </w:tcBorders>
          </w:tcPr>
          <w:p w:rsidR="00967D6E" w:rsidRPr="00B14290" w:rsidRDefault="00967D6E" w:rsidP="001C5B10">
            <w:pPr>
              <w:rPr>
                <w:b/>
              </w:rPr>
            </w:pPr>
            <w:r w:rsidRPr="00B14290">
              <w:rPr>
                <w:b/>
              </w:rPr>
              <w:t>55</w:t>
            </w:r>
          </w:p>
        </w:tc>
        <w:tc>
          <w:tcPr>
            <w:tcW w:w="815" w:type="dxa"/>
            <w:tcBorders>
              <w:top w:val="single" w:sz="4" w:space="0" w:color="auto"/>
              <w:left w:val="single" w:sz="4" w:space="0" w:color="auto"/>
              <w:bottom w:val="single" w:sz="4" w:space="0" w:color="auto"/>
              <w:right w:val="single" w:sz="4" w:space="0" w:color="auto"/>
            </w:tcBorders>
          </w:tcPr>
          <w:p w:rsidR="00967D6E" w:rsidRPr="00B14290" w:rsidRDefault="00967D6E" w:rsidP="001C5B10">
            <w:pPr>
              <w:rPr>
                <w:b/>
              </w:rPr>
            </w:pPr>
            <w:r w:rsidRPr="00B14290">
              <w:rPr>
                <w:b/>
              </w:rPr>
              <w:t>100</w:t>
            </w:r>
          </w:p>
        </w:tc>
      </w:tr>
    </w:tbl>
    <w:p w:rsidR="00967D6E" w:rsidRPr="0080654D" w:rsidRDefault="00967D6E" w:rsidP="00967D6E">
      <w:pPr>
        <w:ind w:left="273"/>
        <w:jc w:val="both"/>
      </w:pPr>
    </w:p>
    <w:p w:rsidR="00967D6E" w:rsidRPr="0080654D" w:rsidRDefault="00967D6E" w:rsidP="00967D6E">
      <w:pPr>
        <w:autoSpaceDE w:val="0"/>
        <w:autoSpaceDN w:val="0"/>
        <w:adjustRightInd w:val="0"/>
        <w:ind w:firstLine="709"/>
        <w:jc w:val="both"/>
        <w:rPr>
          <w:b/>
          <w:bCs/>
        </w:rPr>
      </w:pPr>
      <w:r w:rsidRPr="0080654D">
        <w:rPr>
          <w:b/>
          <w:bCs/>
        </w:rPr>
        <w:t>7. Учебно-методическое и информационное обеспечение</w:t>
      </w:r>
    </w:p>
    <w:p w:rsidR="00967D6E" w:rsidRPr="0080654D" w:rsidRDefault="00967D6E" w:rsidP="00967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273"/>
        <w:jc w:val="both"/>
        <w:rPr>
          <w:b/>
          <w:bCs/>
          <w:iCs/>
        </w:rPr>
      </w:pPr>
      <w:r w:rsidRPr="0080654D">
        <w:rPr>
          <w:b/>
          <w:bCs/>
        </w:rPr>
        <w:t xml:space="preserve">7.1. </w:t>
      </w:r>
      <w:r w:rsidRPr="0080654D">
        <w:rPr>
          <w:b/>
          <w:bCs/>
          <w:iCs/>
        </w:rPr>
        <w:t>Основная литература:</w:t>
      </w:r>
    </w:p>
    <w:p w:rsidR="00967D6E" w:rsidRPr="0080654D" w:rsidRDefault="00967D6E" w:rsidP="00967D6E">
      <w:pPr>
        <w:numPr>
          <w:ilvl w:val="0"/>
          <w:numId w:val="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426"/>
        <w:jc w:val="both"/>
        <w:rPr>
          <w:bCs/>
          <w:iCs/>
        </w:rPr>
      </w:pPr>
      <w:r>
        <w:rPr>
          <w:bCs/>
          <w:iCs/>
        </w:rPr>
        <w:t>Общая педагогика</w:t>
      </w:r>
      <w:r w:rsidRPr="0080654D">
        <w:rPr>
          <w:bCs/>
          <w:iCs/>
        </w:rPr>
        <w:t>: учебное пособие / авт.-сост. Т.Н. Таранова, А.А. Гречкина ; Министерство образования и науки РФ, Федеральное государственное автономное образовательное учреждение высшего образования «Северо-Кавказский федерал</w:t>
      </w:r>
      <w:r>
        <w:rPr>
          <w:bCs/>
          <w:iCs/>
        </w:rPr>
        <w:t>ьный университет». - Ставрополь: СКФУ, 2017. - 151 с.</w:t>
      </w:r>
      <w:r w:rsidRPr="0080654D">
        <w:rPr>
          <w:bCs/>
          <w:iCs/>
        </w:rPr>
        <w:t>: ил. - Библиогр.: с. 149. ; То же [Электронный ресурс]. - URL: http://biblioclub.ru/index.php?page=book&amp;id=467129</w:t>
      </w:r>
    </w:p>
    <w:p w:rsidR="00967D6E" w:rsidRPr="0080654D" w:rsidRDefault="00967D6E" w:rsidP="00967D6E">
      <w:pPr>
        <w:numPr>
          <w:ilvl w:val="0"/>
          <w:numId w:val="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426"/>
        <w:jc w:val="both"/>
        <w:rPr>
          <w:bCs/>
          <w:iCs/>
        </w:rPr>
      </w:pPr>
      <w:r w:rsidRPr="0080654D">
        <w:rPr>
          <w:bCs/>
          <w:iCs/>
        </w:rPr>
        <w:t>Киселев, Г.М. Информационные технологии в педагогическом образовании : учебник / Г.М. Киселев, Р.В. Бочкова. - 2-е изд., перераб. и доп. - Москва : Издательско-торговая корпорация «Дашков и К°», 2016. - 304 с. : табл., ил. - (Учебные издания для бакала</w:t>
      </w:r>
      <w:r>
        <w:rPr>
          <w:bCs/>
          <w:iCs/>
        </w:rPr>
        <w:t>вров). - ISBN 978-5-394-02365-1</w:t>
      </w:r>
      <w:r w:rsidRPr="0080654D">
        <w:rPr>
          <w:bCs/>
          <w:iCs/>
        </w:rPr>
        <w:t>; То же [Электронный ресурс]. - URL: http://biblioclub.ru/index.php?page=book&amp;id=452839</w:t>
      </w:r>
    </w:p>
    <w:p w:rsidR="00967D6E" w:rsidRPr="00FC69B4" w:rsidRDefault="00967D6E" w:rsidP="00967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273" w:firstLine="709"/>
        <w:jc w:val="both"/>
        <w:rPr>
          <w:b/>
          <w:bCs/>
          <w:iCs/>
        </w:rPr>
      </w:pPr>
      <w:r w:rsidRPr="00FC69B4">
        <w:rPr>
          <w:b/>
          <w:bCs/>
          <w:iCs/>
        </w:rPr>
        <w:t>7.2. Дополнительная литература:</w:t>
      </w:r>
    </w:p>
    <w:p w:rsidR="00967D6E" w:rsidRDefault="00967D6E" w:rsidP="00967D6E">
      <w:pPr>
        <w:numPr>
          <w:ilvl w:val="0"/>
          <w:numId w:val="4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42" w:hanging="294"/>
        <w:jc w:val="both"/>
        <w:rPr>
          <w:bCs/>
          <w:iCs/>
          <w:color w:val="000000"/>
        </w:rPr>
      </w:pPr>
      <w:r w:rsidRPr="00CB4C98">
        <w:rPr>
          <w:bCs/>
          <w:iCs/>
          <w:color w:val="000000"/>
        </w:rPr>
        <w:t>Ис</w:t>
      </w:r>
      <w:r>
        <w:rPr>
          <w:bCs/>
          <w:iCs/>
          <w:color w:val="000000"/>
        </w:rPr>
        <w:t>аева, И.Ю. Досуговая педагогика</w:t>
      </w:r>
      <w:r w:rsidRPr="00CB4C98">
        <w:rPr>
          <w:bCs/>
          <w:iCs/>
          <w:color w:val="000000"/>
        </w:rPr>
        <w:t>: учебное пособие / И.Ю. Иса</w:t>
      </w:r>
      <w:r>
        <w:rPr>
          <w:bCs/>
          <w:iCs/>
          <w:color w:val="000000"/>
        </w:rPr>
        <w:t>ева. - 2-е изд., стер. - Москва</w:t>
      </w:r>
      <w:r w:rsidRPr="00CB4C98">
        <w:rPr>
          <w:bCs/>
          <w:iCs/>
          <w:color w:val="000000"/>
        </w:rPr>
        <w:t xml:space="preserve">: Издательство «Флинта», 2016. - 197 с. - ISBN 978-5-9765-0195-9 ; То же [Электронный ресурс]. - URL: </w:t>
      </w:r>
      <w:hyperlink r:id="rId13" w:history="1">
        <w:r w:rsidRPr="00886374">
          <w:rPr>
            <w:rStyle w:val="af0"/>
            <w:bCs/>
            <w:iCs/>
          </w:rPr>
          <w:t>http://biblioclub.ru/index.php?page=book&amp;id=54554</w:t>
        </w:r>
      </w:hyperlink>
    </w:p>
    <w:p w:rsidR="00967D6E" w:rsidRPr="00B06AF3" w:rsidRDefault="00967D6E" w:rsidP="00967D6E">
      <w:pPr>
        <w:numPr>
          <w:ilvl w:val="0"/>
          <w:numId w:val="4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42" w:hanging="153"/>
        <w:jc w:val="both"/>
        <w:rPr>
          <w:bCs/>
          <w:iCs/>
          <w:color w:val="000000"/>
        </w:rPr>
      </w:pPr>
      <w:r w:rsidRPr="00B06AF3">
        <w:rPr>
          <w:bCs/>
          <w:iCs/>
          <w:color w:val="000000"/>
        </w:rPr>
        <w:t>Цибульникова, В.Е. Педагогические технологии. Здоровьесберегающие технологии в общем образовании : учебное пособие (с практикумом) для студентов педагогических вузов / В.Е. Цибульникова, Е.А. Леванова ; под общ. ред. Е.А. Левановой ; учред. Московский педагогический государственный университет ; Министерство образования и науки Российской Федерации, Факультет педагогики и психологии. - Москва : МПГУ, 2017. - 148 с. : табл. - Библиогр. в кн. - ISBN 978-5-4263-0490-1 ; То же [Электронный ресурс]. - URL: http://biblioclub.ru/index.php?page=book&amp;id=471794</w:t>
      </w:r>
    </w:p>
    <w:p w:rsidR="00967D6E" w:rsidRDefault="00967D6E" w:rsidP="00967D6E">
      <w:pPr>
        <w:numPr>
          <w:ilvl w:val="0"/>
          <w:numId w:val="4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42" w:hanging="153"/>
        <w:jc w:val="both"/>
        <w:rPr>
          <w:bCs/>
          <w:iCs/>
          <w:color w:val="000000"/>
        </w:rPr>
      </w:pPr>
      <w:r w:rsidRPr="00CB4C98">
        <w:rPr>
          <w:bCs/>
          <w:iCs/>
          <w:color w:val="000000"/>
        </w:rPr>
        <w:t>Щуркова Н.Е. Воспитательная деятельность педагога. Москва, Юрайт. – 2017. – 366с.</w:t>
      </w:r>
    </w:p>
    <w:p w:rsidR="00967D6E" w:rsidRPr="00CB4C98" w:rsidRDefault="00967D6E" w:rsidP="00967D6E">
      <w:pPr>
        <w:numPr>
          <w:ilvl w:val="0"/>
          <w:numId w:val="4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42" w:hanging="153"/>
        <w:jc w:val="both"/>
        <w:rPr>
          <w:bCs/>
          <w:iCs/>
          <w:color w:val="000000"/>
        </w:rPr>
      </w:pPr>
      <w:r w:rsidRPr="00CB4C98">
        <w:rPr>
          <w:color w:val="000000"/>
        </w:rPr>
        <w:t>Столяренко, Л.Д. Педагогика в вопросах и ответах : учебное пособие / Л.Д. Столяренко. - Москва : Проспект, 2016. - 160 с. - ISBN 978-5-392-17513-0 ; То же [Электронный ресурс]. - URL: http://biblioclub.ru/index.php?page=book&amp;id=443608</w:t>
      </w:r>
    </w:p>
    <w:p w:rsidR="00967D6E" w:rsidRDefault="00967D6E" w:rsidP="00967D6E">
      <w:pPr>
        <w:ind w:left="142" w:firstLine="709"/>
        <w:jc w:val="both"/>
        <w:rPr>
          <w:b/>
          <w:color w:val="000000"/>
        </w:rPr>
      </w:pPr>
    </w:p>
    <w:p w:rsidR="00967D6E" w:rsidRPr="0080654D" w:rsidRDefault="00967D6E" w:rsidP="00967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273"/>
        <w:jc w:val="both"/>
        <w:rPr>
          <w:b/>
          <w:bCs/>
          <w:iCs/>
        </w:rPr>
      </w:pPr>
      <w:r w:rsidRPr="0080654D">
        <w:rPr>
          <w:b/>
          <w:bCs/>
          <w:iCs/>
        </w:rPr>
        <w:t>7.3. Перечень учебно-методического обеспечения для самостоятельной работы обучающихся по дисциплине:</w:t>
      </w:r>
    </w:p>
    <w:p w:rsidR="00967D6E" w:rsidRPr="0080654D" w:rsidRDefault="00967D6E" w:rsidP="00967D6E">
      <w:pPr>
        <w:numPr>
          <w:ilvl w:val="0"/>
          <w:numId w:val="43"/>
        </w:numPr>
        <w:jc w:val="both"/>
      </w:pPr>
      <w:r w:rsidRPr="0080654D">
        <w:t>Голованова Н.Ф. Педагогика. Москва, Юрайт. – 2017. – 377с.</w:t>
      </w:r>
    </w:p>
    <w:p w:rsidR="00967D6E" w:rsidRPr="0080654D" w:rsidRDefault="00967D6E" w:rsidP="00967D6E">
      <w:pPr>
        <w:numPr>
          <w:ilvl w:val="0"/>
          <w:numId w:val="43"/>
        </w:numPr>
        <w:jc w:val="both"/>
      </w:pPr>
      <w:r w:rsidRPr="0080654D">
        <w:rPr>
          <w:bCs/>
          <w:iCs/>
        </w:rPr>
        <w:t>Вербицкий, А.А. Теория и технологии контекстного образования : учебное пособие / А.А. Вербицкий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«Московский педагогический государ</w:t>
      </w:r>
      <w:r>
        <w:rPr>
          <w:bCs/>
          <w:iCs/>
        </w:rPr>
        <w:t>ственный университет». - Москва</w:t>
      </w:r>
      <w:r w:rsidRPr="0080654D">
        <w:rPr>
          <w:bCs/>
          <w:iCs/>
        </w:rPr>
        <w:t>: МПГУ, 2017. - 268 с. : ил. - Библиогр.: с. 22</w:t>
      </w:r>
      <w:r>
        <w:rPr>
          <w:bCs/>
          <w:iCs/>
        </w:rPr>
        <w:t>7-234. - ISBN 978-5-4263-0384-3</w:t>
      </w:r>
      <w:r w:rsidRPr="0080654D">
        <w:rPr>
          <w:bCs/>
          <w:iCs/>
        </w:rPr>
        <w:t>; То же [Электронный ресурс]. - URL: http://biblioclub.ru/index.php?page=book&amp;id=471551</w:t>
      </w:r>
    </w:p>
    <w:p w:rsidR="00967D6E" w:rsidRPr="0080654D" w:rsidRDefault="00967D6E" w:rsidP="00967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273"/>
        <w:jc w:val="both"/>
        <w:rPr>
          <w:bCs/>
          <w:iCs/>
        </w:rPr>
      </w:pPr>
      <w:r w:rsidRPr="0080654D">
        <w:rPr>
          <w:b/>
          <w:bCs/>
          <w:iCs/>
        </w:rPr>
        <w:t xml:space="preserve">     </w:t>
      </w:r>
      <w:r w:rsidRPr="0080654D">
        <w:rPr>
          <w:bCs/>
          <w:iCs/>
        </w:rPr>
        <w:t>Реализация дисциплины требует наличия учебного кабинета.</w:t>
      </w:r>
    </w:p>
    <w:p w:rsidR="00967D6E" w:rsidRPr="0080654D" w:rsidRDefault="00967D6E" w:rsidP="00967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bCs/>
          <w:iCs/>
        </w:rPr>
      </w:pPr>
      <w:r w:rsidRPr="0080654D">
        <w:rPr>
          <w:bCs/>
          <w:iCs/>
        </w:rPr>
        <w:t xml:space="preserve">     Оборудование учебного кабинета: методические пособия, тесты, раздаточный материал, хрестоматии, словари, наглядные средства.</w:t>
      </w:r>
    </w:p>
    <w:p w:rsidR="00967D6E" w:rsidRPr="0080654D" w:rsidRDefault="00967D6E" w:rsidP="00967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bCs/>
          <w:iCs/>
        </w:rPr>
      </w:pPr>
      <w:r w:rsidRPr="0080654D">
        <w:rPr>
          <w:bCs/>
          <w:iCs/>
        </w:rPr>
        <w:t xml:space="preserve">     Технические средства обучения: мультимедийное оборудование, телевизор, видеомагнитофон, интерактивная доска.</w:t>
      </w:r>
    </w:p>
    <w:p w:rsidR="00967D6E" w:rsidRPr="0080654D" w:rsidRDefault="00967D6E" w:rsidP="00967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273" w:firstLine="709"/>
        <w:jc w:val="both"/>
        <w:rPr>
          <w:bCs/>
          <w:iCs/>
        </w:rPr>
      </w:pPr>
    </w:p>
    <w:p w:rsidR="00967D6E" w:rsidRPr="0080654D" w:rsidRDefault="00967D6E" w:rsidP="00967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273"/>
        <w:jc w:val="both"/>
        <w:rPr>
          <w:b/>
          <w:bCs/>
          <w:iCs/>
        </w:rPr>
      </w:pPr>
      <w:r w:rsidRPr="0080654D">
        <w:rPr>
          <w:b/>
          <w:bCs/>
          <w:iCs/>
        </w:rPr>
        <w:t>7.4. Перечень ресурсов информационно-телекоммуникационной сети «Интернет», необходимых для освоения дисциплины:</w:t>
      </w:r>
    </w:p>
    <w:p w:rsidR="00967D6E" w:rsidRPr="0080654D" w:rsidRDefault="00967D6E" w:rsidP="00967D6E">
      <w:pPr>
        <w:jc w:val="both"/>
      </w:pPr>
      <w:r w:rsidRPr="0080654D">
        <w:t xml:space="preserve">Н.М. Борытко и другие Педагогические технологии. Режим доступа: </w:t>
      </w:r>
      <w:hyperlink r:id="rId14" w:history="1">
        <w:r w:rsidRPr="0080654D">
          <w:rPr>
            <w:u w:val="single"/>
          </w:rPr>
          <w:t>http://window.edu.ru/resource/298/63298/files/Pedtehnologii.pdf</w:t>
        </w:r>
      </w:hyperlink>
      <w:r w:rsidRPr="0080654D">
        <w:t xml:space="preserve"> </w:t>
      </w:r>
    </w:p>
    <w:p w:rsidR="00967D6E" w:rsidRPr="0080654D" w:rsidRDefault="00967D6E" w:rsidP="00967D6E">
      <w:pPr>
        <w:jc w:val="both"/>
      </w:pPr>
      <w:r w:rsidRPr="0080654D">
        <w:lastRenderedPageBreak/>
        <w:t xml:space="preserve">Образование и педагогика. Электронные ресурсы. Режим доступа: </w:t>
      </w:r>
      <w:hyperlink r:id="rId15" w:history="1">
        <w:r w:rsidRPr="0080654D">
          <w:rPr>
            <w:u w:val="single"/>
          </w:rPr>
          <w:t>http://www.lib.tsu.ru/win/dokument/spravochn/pedagog.pdf</w:t>
        </w:r>
      </w:hyperlink>
      <w:r w:rsidRPr="0080654D">
        <w:t xml:space="preserve"> </w:t>
      </w:r>
    </w:p>
    <w:p w:rsidR="00967D6E" w:rsidRPr="0080654D" w:rsidRDefault="00967D6E" w:rsidP="00967D6E">
      <w:pPr>
        <w:jc w:val="both"/>
      </w:pPr>
      <w:r w:rsidRPr="0080654D">
        <w:t xml:space="preserve">Электронный учебно-методический комплекс по разделу дисциплины «Общая педагогика» в системе </w:t>
      </w:r>
      <w:r w:rsidRPr="0080654D">
        <w:rPr>
          <w:lang w:val="en-US"/>
        </w:rPr>
        <w:t>Moodle</w:t>
      </w:r>
      <w:r w:rsidRPr="0080654D">
        <w:t xml:space="preserve">  Мининского университета.</w:t>
      </w:r>
    </w:p>
    <w:p w:rsidR="00967D6E" w:rsidRPr="0080654D" w:rsidRDefault="00967D6E" w:rsidP="00967D6E">
      <w:pPr>
        <w:jc w:val="both"/>
      </w:pPr>
      <w:r w:rsidRPr="0080654D">
        <w:t xml:space="preserve">Тесты для рубежного тестирования по дисциплине  в системе </w:t>
      </w:r>
      <w:r w:rsidRPr="0080654D">
        <w:rPr>
          <w:lang w:val="en-US"/>
        </w:rPr>
        <w:t>Moodle</w:t>
      </w:r>
      <w:r w:rsidRPr="0080654D">
        <w:t xml:space="preserve">  Мининского университета.</w:t>
      </w:r>
    </w:p>
    <w:p w:rsidR="00967D6E" w:rsidRPr="0080654D" w:rsidRDefault="00967D6E" w:rsidP="00967D6E">
      <w:pPr>
        <w:jc w:val="both"/>
      </w:pPr>
      <w:r w:rsidRPr="0080654D">
        <w:t xml:space="preserve">Тестирования по дисциплине  в системе </w:t>
      </w:r>
      <w:r w:rsidRPr="0080654D">
        <w:rPr>
          <w:lang w:val="en-US"/>
        </w:rPr>
        <w:t>Moodle</w:t>
      </w:r>
      <w:r w:rsidRPr="0080654D">
        <w:t xml:space="preserve">  Мининского университета.</w:t>
      </w:r>
    </w:p>
    <w:p w:rsidR="00967D6E" w:rsidRPr="0080654D" w:rsidRDefault="00967D6E" w:rsidP="00967D6E">
      <w:pPr>
        <w:autoSpaceDE w:val="0"/>
        <w:autoSpaceDN w:val="0"/>
        <w:adjustRightInd w:val="0"/>
        <w:ind w:left="273" w:firstLine="709"/>
        <w:jc w:val="both"/>
        <w:rPr>
          <w:b/>
          <w:bCs/>
        </w:rPr>
      </w:pPr>
      <w:r w:rsidRPr="0080654D">
        <w:rPr>
          <w:b/>
          <w:bCs/>
        </w:rPr>
        <w:t>8. Фонды оценочных средств</w:t>
      </w:r>
    </w:p>
    <w:p w:rsidR="00967D6E" w:rsidRDefault="00967D6E" w:rsidP="00967D6E">
      <w:pPr>
        <w:ind w:left="273" w:firstLine="709"/>
        <w:jc w:val="both"/>
        <w:rPr>
          <w:spacing w:val="-4"/>
        </w:rPr>
      </w:pPr>
      <w:r w:rsidRPr="0080654D">
        <w:rPr>
          <w:spacing w:val="-4"/>
        </w:rPr>
        <w:t>Фонд оценочных средств представлен в Приложении 1.</w:t>
      </w:r>
    </w:p>
    <w:p w:rsidR="00967D6E" w:rsidRDefault="00967D6E" w:rsidP="00967D6E">
      <w:pPr>
        <w:ind w:left="273" w:firstLine="709"/>
        <w:jc w:val="both"/>
        <w:rPr>
          <w:spacing w:val="-4"/>
        </w:rPr>
      </w:pPr>
    </w:p>
    <w:p w:rsidR="00967D6E" w:rsidRPr="00A10EC2" w:rsidRDefault="00967D6E" w:rsidP="00967D6E">
      <w:pPr>
        <w:ind w:left="273" w:firstLine="709"/>
        <w:jc w:val="both"/>
        <w:rPr>
          <w:spacing w:val="-4"/>
        </w:rPr>
      </w:pPr>
      <w:r>
        <w:rPr>
          <w:b/>
          <w:bCs/>
        </w:rPr>
        <w:t>9</w:t>
      </w:r>
      <w:r w:rsidRPr="002A479A">
        <w:rPr>
          <w:b/>
          <w:bCs/>
        </w:rPr>
        <w:t>. Материально-техническое обеспечение образовательного процесса по дисциплине</w:t>
      </w:r>
    </w:p>
    <w:p w:rsidR="00967D6E" w:rsidRPr="002A479A" w:rsidRDefault="00967D6E" w:rsidP="00967D6E">
      <w:pPr>
        <w:autoSpaceDE w:val="0"/>
        <w:autoSpaceDN w:val="0"/>
        <w:adjustRightInd w:val="0"/>
        <w:ind w:firstLine="709"/>
        <w:jc w:val="both"/>
        <w:rPr>
          <w:bCs/>
          <w:i/>
        </w:rPr>
      </w:pPr>
      <w:r w:rsidRPr="002A479A">
        <w:rPr>
          <w:bCs/>
          <w:i/>
        </w:rPr>
        <w:t>9.1. Описание материально-технической базы</w:t>
      </w:r>
    </w:p>
    <w:p w:rsidR="00967D6E" w:rsidRPr="002A479A" w:rsidRDefault="00967D6E" w:rsidP="00967D6E">
      <w:pPr>
        <w:ind w:firstLine="850"/>
        <w:jc w:val="both"/>
      </w:pPr>
      <w:r w:rsidRPr="002A479A">
        <w:t>Реализация дисциплины (модуля) требует наличия мультимедийного оборудования (компьютер, видеопроектор, экран).</w:t>
      </w:r>
    </w:p>
    <w:p w:rsidR="00967D6E" w:rsidRPr="002A479A" w:rsidRDefault="00967D6E" w:rsidP="00967D6E">
      <w:pPr>
        <w:autoSpaceDE w:val="0"/>
        <w:autoSpaceDN w:val="0"/>
        <w:adjustRightInd w:val="0"/>
        <w:ind w:firstLine="709"/>
        <w:jc w:val="both"/>
        <w:rPr>
          <w:bCs/>
          <w:i/>
        </w:rPr>
      </w:pPr>
      <w:r w:rsidRPr="002A479A">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967D6E" w:rsidRPr="002A479A" w:rsidRDefault="00967D6E" w:rsidP="00967D6E">
      <w:pPr>
        <w:autoSpaceDE w:val="0"/>
        <w:autoSpaceDN w:val="0"/>
        <w:adjustRightInd w:val="0"/>
        <w:ind w:firstLine="709"/>
        <w:jc w:val="both"/>
      </w:pPr>
      <w:r w:rsidRPr="002A479A">
        <w:t>Информационные технологии: технология мультимедиа, Интернет-технология.</w:t>
      </w:r>
    </w:p>
    <w:p w:rsidR="00967D6E" w:rsidRPr="002A479A" w:rsidRDefault="00967D6E" w:rsidP="00967D6E">
      <w:pPr>
        <w:ind w:firstLine="708"/>
        <w:jc w:val="both"/>
      </w:pPr>
      <w:r w:rsidRPr="002A479A">
        <w:t>Технические и электронные средства обучения и контроля знаний студентов:</w:t>
      </w:r>
    </w:p>
    <w:p w:rsidR="00967D6E" w:rsidRPr="002A479A" w:rsidRDefault="00967D6E" w:rsidP="00967D6E">
      <w:pPr>
        <w:ind w:firstLine="708"/>
        <w:jc w:val="both"/>
      </w:pPr>
      <w:r w:rsidRPr="002A479A">
        <w:t>- ЭУМК в системе Moodle.</w:t>
      </w:r>
    </w:p>
    <w:p w:rsidR="00967D6E" w:rsidRDefault="00967D6E" w:rsidP="00967D6E">
      <w:pPr>
        <w:jc w:val="center"/>
        <w:rPr>
          <w:b/>
        </w:rPr>
      </w:pPr>
    </w:p>
    <w:p w:rsidR="00967D6E" w:rsidRDefault="00967D6E" w:rsidP="00967D6E">
      <w:pPr>
        <w:jc w:val="center"/>
        <w:rPr>
          <w:b/>
        </w:rPr>
      </w:pPr>
    </w:p>
    <w:p w:rsidR="00967D6E" w:rsidRDefault="00967D6E" w:rsidP="00967D6E">
      <w:pPr>
        <w:jc w:val="center"/>
        <w:rPr>
          <w:b/>
        </w:rPr>
      </w:pPr>
    </w:p>
    <w:p w:rsidR="00967D6E" w:rsidRDefault="00967D6E" w:rsidP="00967D6E">
      <w:pPr>
        <w:jc w:val="center"/>
        <w:rPr>
          <w:b/>
        </w:rPr>
      </w:pPr>
    </w:p>
    <w:p w:rsidR="00967D6E" w:rsidRDefault="00967D6E" w:rsidP="00967D6E">
      <w:pPr>
        <w:jc w:val="center"/>
        <w:rPr>
          <w:b/>
        </w:rPr>
      </w:pPr>
    </w:p>
    <w:p w:rsidR="00967D6E" w:rsidRDefault="00967D6E" w:rsidP="00967D6E">
      <w:pPr>
        <w:jc w:val="center"/>
        <w:rPr>
          <w:b/>
        </w:rPr>
      </w:pPr>
    </w:p>
    <w:p w:rsidR="00967D6E" w:rsidRDefault="00967D6E" w:rsidP="00967D6E">
      <w:pPr>
        <w:jc w:val="center"/>
        <w:rPr>
          <w:b/>
        </w:rPr>
      </w:pPr>
    </w:p>
    <w:p w:rsidR="00967D6E" w:rsidRDefault="00967D6E" w:rsidP="00967D6E">
      <w:pPr>
        <w:jc w:val="center"/>
        <w:rPr>
          <w:b/>
        </w:rPr>
      </w:pPr>
    </w:p>
    <w:p w:rsidR="00967D6E" w:rsidRDefault="00967D6E" w:rsidP="00967D6E">
      <w:pPr>
        <w:jc w:val="center"/>
        <w:rPr>
          <w:b/>
        </w:rPr>
      </w:pPr>
    </w:p>
    <w:p w:rsidR="00967D6E" w:rsidRDefault="00967D6E" w:rsidP="00967D6E">
      <w:pPr>
        <w:jc w:val="center"/>
        <w:rPr>
          <w:b/>
        </w:rPr>
      </w:pPr>
    </w:p>
    <w:p w:rsidR="00967D6E" w:rsidRDefault="00967D6E" w:rsidP="00967D6E">
      <w:pPr>
        <w:jc w:val="center"/>
        <w:rPr>
          <w:b/>
        </w:rPr>
      </w:pPr>
    </w:p>
    <w:p w:rsidR="00967D6E" w:rsidRDefault="00967D6E" w:rsidP="00967D6E">
      <w:pPr>
        <w:jc w:val="center"/>
        <w:rPr>
          <w:b/>
        </w:rPr>
      </w:pPr>
    </w:p>
    <w:p w:rsidR="00967D6E" w:rsidRDefault="00967D6E" w:rsidP="00967D6E">
      <w:pPr>
        <w:jc w:val="center"/>
        <w:rPr>
          <w:b/>
        </w:rPr>
      </w:pPr>
    </w:p>
    <w:p w:rsidR="00967D6E" w:rsidRDefault="00967D6E" w:rsidP="00967D6E">
      <w:pPr>
        <w:jc w:val="center"/>
        <w:rPr>
          <w:b/>
        </w:rPr>
      </w:pPr>
    </w:p>
    <w:p w:rsidR="00967D6E" w:rsidRDefault="00967D6E" w:rsidP="00967D6E">
      <w:pPr>
        <w:jc w:val="center"/>
        <w:rPr>
          <w:b/>
        </w:rPr>
      </w:pPr>
    </w:p>
    <w:p w:rsidR="00967D6E" w:rsidRDefault="00967D6E" w:rsidP="00967D6E">
      <w:pPr>
        <w:jc w:val="center"/>
        <w:rPr>
          <w:b/>
        </w:rPr>
      </w:pPr>
    </w:p>
    <w:p w:rsidR="00967D6E" w:rsidRDefault="00967D6E" w:rsidP="00967D6E">
      <w:pPr>
        <w:jc w:val="center"/>
        <w:rPr>
          <w:b/>
        </w:rPr>
      </w:pPr>
    </w:p>
    <w:p w:rsidR="00967D6E" w:rsidRDefault="00967D6E" w:rsidP="00967D6E">
      <w:pPr>
        <w:jc w:val="center"/>
        <w:rPr>
          <w:b/>
        </w:rPr>
      </w:pPr>
    </w:p>
    <w:p w:rsidR="00967D6E" w:rsidRDefault="00967D6E" w:rsidP="00967D6E">
      <w:pPr>
        <w:jc w:val="center"/>
        <w:rPr>
          <w:b/>
        </w:rPr>
      </w:pPr>
    </w:p>
    <w:p w:rsidR="00967D6E" w:rsidRDefault="00967D6E" w:rsidP="00967D6E">
      <w:pPr>
        <w:jc w:val="center"/>
        <w:rPr>
          <w:b/>
        </w:rPr>
      </w:pPr>
    </w:p>
    <w:p w:rsidR="00967D6E" w:rsidRDefault="00967D6E" w:rsidP="00967D6E">
      <w:pPr>
        <w:jc w:val="center"/>
        <w:rPr>
          <w:b/>
        </w:rPr>
      </w:pPr>
    </w:p>
    <w:p w:rsidR="00967D6E" w:rsidRDefault="00967D6E" w:rsidP="00967D6E">
      <w:pPr>
        <w:jc w:val="center"/>
        <w:rPr>
          <w:b/>
        </w:rPr>
      </w:pPr>
    </w:p>
    <w:p w:rsidR="00967D6E" w:rsidRDefault="00967D6E" w:rsidP="00967D6E">
      <w:pPr>
        <w:jc w:val="center"/>
        <w:rPr>
          <w:b/>
        </w:rPr>
      </w:pPr>
    </w:p>
    <w:p w:rsidR="00967D6E" w:rsidRDefault="00967D6E" w:rsidP="00967D6E">
      <w:pPr>
        <w:jc w:val="center"/>
        <w:rPr>
          <w:b/>
        </w:rPr>
      </w:pPr>
    </w:p>
    <w:p w:rsidR="00967D6E" w:rsidRDefault="00967D6E" w:rsidP="00967D6E">
      <w:pPr>
        <w:jc w:val="center"/>
        <w:rPr>
          <w:b/>
        </w:rPr>
      </w:pPr>
    </w:p>
    <w:p w:rsidR="00967D6E" w:rsidRDefault="00967D6E" w:rsidP="00967D6E">
      <w:pPr>
        <w:jc w:val="center"/>
        <w:rPr>
          <w:b/>
        </w:rPr>
      </w:pPr>
    </w:p>
    <w:p w:rsidR="00967D6E" w:rsidRDefault="00967D6E" w:rsidP="00967D6E">
      <w:pPr>
        <w:jc w:val="center"/>
        <w:rPr>
          <w:b/>
        </w:rPr>
      </w:pPr>
    </w:p>
    <w:p w:rsidR="00967D6E" w:rsidRDefault="00967D6E" w:rsidP="00967D6E">
      <w:pPr>
        <w:jc w:val="center"/>
        <w:rPr>
          <w:b/>
        </w:rPr>
      </w:pPr>
    </w:p>
    <w:p w:rsidR="00967D6E" w:rsidRDefault="00967D6E" w:rsidP="00967D6E">
      <w:pPr>
        <w:jc w:val="center"/>
        <w:rPr>
          <w:b/>
        </w:rPr>
      </w:pPr>
    </w:p>
    <w:p w:rsidR="00967D6E" w:rsidRDefault="00967D6E" w:rsidP="00967D6E">
      <w:pPr>
        <w:jc w:val="center"/>
        <w:rPr>
          <w:b/>
        </w:rPr>
      </w:pPr>
    </w:p>
    <w:p w:rsidR="00967D6E" w:rsidRDefault="00967D6E" w:rsidP="00967D6E">
      <w:pPr>
        <w:jc w:val="center"/>
        <w:rPr>
          <w:b/>
        </w:rPr>
      </w:pPr>
    </w:p>
    <w:p w:rsidR="00967D6E" w:rsidRDefault="00967D6E" w:rsidP="00967D6E">
      <w:pPr>
        <w:jc w:val="center"/>
        <w:rPr>
          <w:b/>
        </w:rPr>
      </w:pPr>
    </w:p>
    <w:p w:rsidR="00967D6E" w:rsidRDefault="00967D6E" w:rsidP="00967D6E">
      <w:pPr>
        <w:jc w:val="center"/>
        <w:rPr>
          <w:b/>
        </w:rPr>
      </w:pPr>
    </w:p>
    <w:p w:rsidR="00967D6E" w:rsidRDefault="00967D6E" w:rsidP="00967D6E">
      <w:pPr>
        <w:jc w:val="center"/>
        <w:rPr>
          <w:b/>
        </w:rPr>
      </w:pPr>
    </w:p>
    <w:p w:rsidR="00967D6E" w:rsidRDefault="00967D6E" w:rsidP="00967D6E">
      <w:pPr>
        <w:jc w:val="center"/>
        <w:rPr>
          <w:b/>
        </w:rPr>
      </w:pPr>
    </w:p>
    <w:p w:rsidR="00967D6E" w:rsidRDefault="00967D6E" w:rsidP="00967D6E">
      <w:pPr>
        <w:jc w:val="center"/>
        <w:rPr>
          <w:b/>
        </w:rPr>
      </w:pPr>
    </w:p>
    <w:p w:rsidR="00967D6E" w:rsidRDefault="00967D6E" w:rsidP="00967D6E">
      <w:pPr>
        <w:jc w:val="center"/>
        <w:rPr>
          <w:b/>
        </w:rPr>
      </w:pPr>
    </w:p>
    <w:p w:rsidR="00967D6E" w:rsidRDefault="00967D6E" w:rsidP="00967D6E">
      <w:pPr>
        <w:jc w:val="center"/>
        <w:rPr>
          <w:b/>
        </w:rPr>
      </w:pPr>
    </w:p>
    <w:p w:rsidR="00967D6E" w:rsidRPr="00975D7D" w:rsidRDefault="00967D6E" w:rsidP="00967D6E">
      <w:pPr>
        <w:spacing w:line="360" w:lineRule="auto"/>
        <w:jc w:val="center"/>
        <w:rPr>
          <w:b/>
          <w:color w:val="000000"/>
        </w:rPr>
      </w:pPr>
      <w:r w:rsidRPr="00975D7D">
        <w:rPr>
          <w:b/>
          <w:color w:val="000000"/>
        </w:rPr>
        <w:t>5.4. ПРОГРАММА ДИСЦИПЛИНЫ</w:t>
      </w:r>
    </w:p>
    <w:p w:rsidR="00967D6E" w:rsidRPr="00975D7D" w:rsidRDefault="00967D6E" w:rsidP="00967D6E">
      <w:pPr>
        <w:autoSpaceDE w:val="0"/>
        <w:autoSpaceDN w:val="0"/>
        <w:adjustRightInd w:val="0"/>
        <w:spacing w:line="360" w:lineRule="auto"/>
        <w:ind w:firstLine="709"/>
        <w:jc w:val="center"/>
        <w:rPr>
          <w:b/>
          <w:bCs/>
          <w:color w:val="000000"/>
        </w:rPr>
      </w:pPr>
      <w:r w:rsidRPr="00975D7D">
        <w:rPr>
          <w:rFonts w:ascii="Times New Roman CYR" w:hAnsi="Times New Roman CYR" w:cs="Times New Roman CYR"/>
          <w:b/>
          <w:bCs/>
          <w:color w:val="000000"/>
        </w:rPr>
        <w:t>«Общая и социальная психология</w:t>
      </w:r>
      <w:r w:rsidRPr="00975D7D">
        <w:rPr>
          <w:b/>
          <w:bCs/>
          <w:color w:val="000000"/>
        </w:rPr>
        <w:t>»</w:t>
      </w:r>
    </w:p>
    <w:p w:rsidR="00967D6E" w:rsidRPr="00975D7D" w:rsidRDefault="00967D6E" w:rsidP="00967D6E">
      <w:pPr>
        <w:tabs>
          <w:tab w:val="left" w:pos="720"/>
        </w:tabs>
        <w:autoSpaceDE w:val="0"/>
        <w:autoSpaceDN w:val="0"/>
        <w:adjustRightInd w:val="0"/>
        <w:ind w:firstLine="709"/>
        <w:jc w:val="both"/>
        <w:rPr>
          <w:b/>
          <w:bCs/>
          <w:color w:val="000000"/>
        </w:rPr>
      </w:pPr>
      <w:r w:rsidRPr="00975D7D">
        <w:rPr>
          <w:b/>
          <w:bCs/>
          <w:color w:val="000000"/>
        </w:rPr>
        <w:t>1. Пояснительная записка</w:t>
      </w:r>
    </w:p>
    <w:p w:rsidR="00967D6E" w:rsidRPr="00975D7D" w:rsidRDefault="00967D6E" w:rsidP="00967D6E">
      <w:pPr>
        <w:ind w:firstLine="709"/>
        <w:jc w:val="both"/>
        <w:rPr>
          <w:color w:val="000000"/>
        </w:rPr>
      </w:pPr>
      <w:r w:rsidRPr="00975D7D">
        <w:rPr>
          <w:color w:val="000000"/>
        </w:rPr>
        <w:t>Дисциплина «Общая и социальная психология» является базовым курсом, закладывающим основы психологического знания, необходимого в профессиональной подготовке бакалавра по направлению «Педагогическое  образование». Знания, полученные в результате овладения этой дисциплиной, послужат фундаментом для изучения специальных отраслей психологии (возрастной, педагогической). Данная дисциплина имеет пропедевтический характер, т.к. является первой из психологических дисциплин, вводящей студента в мир психических явлений.</w:t>
      </w:r>
    </w:p>
    <w:p w:rsidR="00967D6E" w:rsidRPr="00975D7D" w:rsidRDefault="00967D6E" w:rsidP="00967D6E">
      <w:pPr>
        <w:autoSpaceDE w:val="0"/>
        <w:autoSpaceDN w:val="0"/>
        <w:adjustRightInd w:val="0"/>
        <w:spacing w:line="360" w:lineRule="auto"/>
        <w:ind w:firstLine="709"/>
        <w:jc w:val="both"/>
        <w:rPr>
          <w:b/>
          <w:bCs/>
          <w:color w:val="000000"/>
        </w:rPr>
      </w:pPr>
      <w:r w:rsidRPr="00975D7D">
        <w:rPr>
          <w:b/>
          <w:bCs/>
          <w:color w:val="000000"/>
        </w:rPr>
        <w:t>2. Место в структуре модуля</w:t>
      </w:r>
    </w:p>
    <w:p w:rsidR="00967D6E" w:rsidRPr="00975D7D" w:rsidRDefault="00967D6E" w:rsidP="00967D6E">
      <w:pPr>
        <w:spacing w:line="276" w:lineRule="auto"/>
        <w:ind w:firstLine="709"/>
        <w:jc w:val="both"/>
        <w:rPr>
          <w:color w:val="000000"/>
        </w:rPr>
      </w:pPr>
      <w:r w:rsidRPr="00975D7D">
        <w:rPr>
          <w:color w:val="000000"/>
        </w:rPr>
        <w:t>Дисциплины, для которых данный модульный курс является предшествующим: «Возрастная психология», «Педагогическая психология»</w:t>
      </w:r>
    </w:p>
    <w:p w:rsidR="00967D6E" w:rsidRPr="00975D7D" w:rsidRDefault="00967D6E" w:rsidP="00967D6E">
      <w:pPr>
        <w:autoSpaceDE w:val="0"/>
        <w:autoSpaceDN w:val="0"/>
        <w:adjustRightInd w:val="0"/>
        <w:spacing w:line="360" w:lineRule="auto"/>
        <w:ind w:firstLine="709"/>
        <w:jc w:val="both"/>
        <w:rPr>
          <w:b/>
          <w:bCs/>
          <w:color w:val="000000"/>
        </w:rPr>
      </w:pPr>
      <w:r w:rsidRPr="00975D7D">
        <w:rPr>
          <w:b/>
          <w:bCs/>
          <w:color w:val="000000"/>
        </w:rPr>
        <w:t>3. Цели и задачи</w:t>
      </w:r>
    </w:p>
    <w:p w:rsidR="00967D6E" w:rsidRPr="00975D7D" w:rsidRDefault="00967D6E" w:rsidP="00967D6E">
      <w:pPr>
        <w:spacing w:line="276" w:lineRule="auto"/>
        <w:ind w:firstLine="709"/>
        <w:jc w:val="both"/>
        <w:rPr>
          <w:color w:val="000000"/>
        </w:rPr>
      </w:pPr>
      <w:r w:rsidRPr="00975D7D">
        <w:rPr>
          <w:i/>
          <w:color w:val="000000"/>
        </w:rPr>
        <w:t>Цель дисциплины</w:t>
      </w:r>
      <w:r w:rsidRPr="00975D7D">
        <w:rPr>
          <w:color w:val="000000"/>
        </w:rPr>
        <w:t xml:space="preserve"> -  создание условий, способствующих усвоению психологических знаний и умений, необходимых для формирования у студентов профессиональных компетенций и трудовых действий, востребованных в педагогической деятельности.</w:t>
      </w:r>
    </w:p>
    <w:p w:rsidR="00967D6E" w:rsidRPr="00975D7D" w:rsidRDefault="00967D6E" w:rsidP="00967D6E">
      <w:pPr>
        <w:spacing w:line="276" w:lineRule="auto"/>
        <w:ind w:firstLine="709"/>
        <w:jc w:val="both"/>
        <w:rPr>
          <w:color w:val="000000"/>
        </w:rPr>
      </w:pPr>
      <w:r w:rsidRPr="00975D7D">
        <w:rPr>
          <w:i/>
          <w:color w:val="000000"/>
        </w:rPr>
        <w:t>Задачи дисциплины</w:t>
      </w:r>
      <w:r w:rsidRPr="00975D7D">
        <w:rPr>
          <w:color w:val="000000"/>
        </w:rPr>
        <w:t>:</w:t>
      </w:r>
    </w:p>
    <w:p w:rsidR="00967D6E" w:rsidRPr="00975D7D" w:rsidRDefault="00967D6E" w:rsidP="00967D6E">
      <w:pPr>
        <w:numPr>
          <w:ilvl w:val="0"/>
          <w:numId w:val="6"/>
        </w:numPr>
        <w:spacing w:after="200" w:line="276" w:lineRule="auto"/>
        <w:ind w:left="0" w:firstLine="0"/>
        <w:contextualSpacing/>
        <w:jc w:val="both"/>
        <w:rPr>
          <w:color w:val="000000"/>
          <w:lang w:val="x-none" w:eastAsia="x-none"/>
        </w:rPr>
      </w:pPr>
      <w:r w:rsidRPr="00975D7D">
        <w:rPr>
          <w:color w:val="000000"/>
          <w:lang w:val="x-none" w:eastAsia="x-none"/>
        </w:rPr>
        <w:t>Развивать у студентов умение анализировать, рассуждать, делать выводы и обобщения с использованием психологических понятий, выделять существенные характеристики и устанавливать возможные связи между изучаемыми психологическими категориями;</w:t>
      </w:r>
    </w:p>
    <w:p w:rsidR="00967D6E" w:rsidRPr="00975D7D" w:rsidRDefault="00967D6E" w:rsidP="00967D6E">
      <w:pPr>
        <w:numPr>
          <w:ilvl w:val="0"/>
          <w:numId w:val="6"/>
        </w:numPr>
        <w:spacing w:after="200" w:line="276" w:lineRule="auto"/>
        <w:ind w:left="0" w:firstLine="0"/>
        <w:contextualSpacing/>
        <w:jc w:val="both"/>
        <w:rPr>
          <w:color w:val="000000"/>
          <w:lang w:val="x-none" w:eastAsia="x-none"/>
        </w:rPr>
      </w:pPr>
      <w:r w:rsidRPr="00975D7D">
        <w:rPr>
          <w:color w:val="000000"/>
          <w:lang w:val="x-none" w:eastAsia="x-none"/>
        </w:rPr>
        <w:t>формировать потребности в осмыслении учащимся значимости психологических знаний о личности  и закономерностях ее развития для осуществления профессиональной деятельности;</w:t>
      </w:r>
    </w:p>
    <w:p w:rsidR="00967D6E" w:rsidRPr="00975D7D" w:rsidRDefault="00967D6E" w:rsidP="00967D6E">
      <w:pPr>
        <w:numPr>
          <w:ilvl w:val="0"/>
          <w:numId w:val="6"/>
        </w:numPr>
        <w:spacing w:after="200" w:line="276" w:lineRule="auto"/>
        <w:ind w:left="0" w:firstLine="0"/>
        <w:contextualSpacing/>
        <w:jc w:val="both"/>
        <w:rPr>
          <w:color w:val="000000"/>
          <w:lang w:val="x-none" w:eastAsia="x-none"/>
        </w:rPr>
      </w:pPr>
      <w:r w:rsidRPr="00975D7D">
        <w:rPr>
          <w:color w:val="000000"/>
          <w:lang w:val="x-none" w:eastAsia="x-none"/>
        </w:rPr>
        <w:t>развитие умения оценить адекватность методов для выявления поведенческих и личностных проблем обучающихся, связанных с особенностями их развития;</w:t>
      </w:r>
    </w:p>
    <w:p w:rsidR="00967D6E" w:rsidRPr="00975D7D" w:rsidRDefault="00967D6E" w:rsidP="00967D6E">
      <w:pPr>
        <w:numPr>
          <w:ilvl w:val="0"/>
          <w:numId w:val="6"/>
        </w:numPr>
        <w:spacing w:after="200" w:line="276" w:lineRule="auto"/>
        <w:ind w:left="0" w:firstLine="0"/>
        <w:contextualSpacing/>
        <w:jc w:val="both"/>
        <w:rPr>
          <w:color w:val="000000"/>
          <w:lang w:val="x-none" w:eastAsia="x-none"/>
        </w:rPr>
      </w:pPr>
      <w:r w:rsidRPr="00975D7D">
        <w:rPr>
          <w:color w:val="000000"/>
          <w:lang w:val="x-none" w:eastAsia="x-none"/>
        </w:rPr>
        <w:t>формировать знания и умения по применению методов диагностики для оценки особенностей развития ребенка.</w:t>
      </w:r>
    </w:p>
    <w:p w:rsidR="00967D6E" w:rsidRPr="00975D7D" w:rsidRDefault="00967D6E" w:rsidP="00967D6E">
      <w:pPr>
        <w:autoSpaceDE w:val="0"/>
        <w:autoSpaceDN w:val="0"/>
        <w:adjustRightInd w:val="0"/>
        <w:spacing w:line="360" w:lineRule="auto"/>
        <w:ind w:firstLine="709"/>
        <w:jc w:val="both"/>
        <w:rPr>
          <w:b/>
          <w:bCs/>
          <w:color w:val="000000"/>
        </w:rPr>
      </w:pPr>
    </w:p>
    <w:p w:rsidR="00967D6E" w:rsidRPr="00975D7D" w:rsidRDefault="00967D6E" w:rsidP="00967D6E">
      <w:pPr>
        <w:autoSpaceDE w:val="0"/>
        <w:autoSpaceDN w:val="0"/>
        <w:adjustRightInd w:val="0"/>
        <w:spacing w:line="360" w:lineRule="auto"/>
        <w:ind w:firstLine="709"/>
        <w:jc w:val="both"/>
        <w:rPr>
          <w:b/>
          <w:bCs/>
          <w:color w:val="000000"/>
        </w:rPr>
      </w:pPr>
      <w:r w:rsidRPr="00975D7D">
        <w:rPr>
          <w:b/>
          <w:bCs/>
          <w:color w:val="000000"/>
        </w:rPr>
        <w:t>4. Образовательные результаты</w:t>
      </w:r>
    </w:p>
    <w:tbl>
      <w:tblPr>
        <w:tblW w:w="5000" w:type="pct"/>
        <w:tblLayout w:type="fixed"/>
        <w:tblLook w:val="0000" w:firstRow="0" w:lastRow="0" w:firstColumn="0" w:lastColumn="0" w:noHBand="0" w:noVBand="0"/>
      </w:tblPr>
      <w:tblGrid>
        <w:gridCol w:w="932"/>
        <w:gridCol w:w="2362"/>
        <w:gridCol w:w="1480"/>
        <w:gridCol w:w="1865"/>
        <w:gridCol w:w="1496"/>
        <w:gridCol w:w="1496"/>
      </w:tblGrid>
      <w:tr w:rsidR="00967D6E" w:rsidRPr="00975D7D" w:rsidTr="001C5B10">
        <w:trPr>
          <w:trHeight w:val="385"/>
        </w:trPr>
        <w:tc>
          <w:tcPr>
            <w:tcW w:w="925" w:type="dxa"/>
            <w:tcBorders>
              <w:top w:val="single" w:sz="2" w:space="0" w:color="000000"/>
              <w:left w:val="single" w:sz="2" w:space="0" w:color="000000"/>
              <w:bottom w:val="single" w:sz="2" w:space="0" w:color="000000"/>
              <w:right w:val="single" w:sz="2" w:space="0" w:color="000000"/>
            </w:tcBorders>
          </w:tcPr>
          <w:p w:rsidR="00967D6E" w:rsidRPr="00975D7D" w:rsidRDefault="00967D6E" w:rsidP="001C5B10">
            <w:r w:rsidRPr="00975D7D">
              <w:t>Код ОР модуля</w:t>
            </w:r>
          </w:p>
        </w:tc>
        <w:tc>
          <w:tcPr>
            <w:tcW w:w="2347" w:type="dxa"/>
            <w:tcBorders>
              <w:top w:val="single" w:sz="2" w:space="0" w:color="000000"/>
              <w:left w:val="single" w:sz="2" w:space="0" w:color="000000"/>
              <w:bottom w:val="single" w:sz="2" w:space="0" w:color="000000"/>
              <w:right w:val="single" w:sz="2" w:space="0" w:color="000000"/>
            </w:tcBorders>
          </w:tcPr>
          <w:p w:rsidR="00967D6E" w:rsidRPr="00975D7D" w:rsidRDefault="00967D6E" w:rsidP="001C5B10">
            <w:r w:rsidRPr="00975D7D">
              <w:t xml:space="preserve">Образовательные </w:t>
            </w:r>
          </w:p>
          <w:p w:rsidR="00967D6E" w:rsidRPr="00975D7D" w:rsidRDefault="00967D6E" w:rsidP="001C5B10">
            <w:r w:rsidRPr="00975D7D">
              <w:t>результаты модуля</w:t>
            </w:r>
          </w:p>
        </w:tc>
        <w:tc>
          <w:tcPr>
            <w:tcW w:w="1471" w:type="dxa"/>
            <w:tcBorders>
              <w:top w:val="single" w:sz="2" w:space="0" w:color="000000"/>
              <w:left w:val="single" w:sz="2" w:space="0" w:color="000000"/>
              <w:bottom w:val="single" w:sz="2" w:space="0" w:color="000000"/>
              <w:right w:val="single" w:sz="2" w:space="0" w:color="000000"/>
            </w:tcBorders>
          </w:tcPr>
          <w:p w:rsidR="00967D6E" w:rsidRPr="00975D7D" w:rsidRDefault="00967D6E" w:rsidP="001C5B10">
            <w:r w:rsidRPr="00975D7D">
              <w:t>Код ОР дисциплины</w:t>
            </w:r>
          </w:p>
        </w:tc>
        <w:tc>
          <w:tcPr>
            <w:tcW w:w="1853" w:type="dxa"/>
            <w:tcBorders>
              <w:top w:val="single" w:sz="2" w:space="0" w:color="000000"/>
              <w:left w:val="single" w:sz="2" w:space="0" w:color="000000"/>
              <w:bottom w:val="single" w:sz="2" w:space="0" w:color="000000"/>
              <w:right w:val="single" w:sz="2" w:space="0" w:color="000000"/>
            </w:tcBorders>
          </w:tcPr>
          <w:p w:rsidR="00967D6E" w:rsidRPr="00975D7D" w:rsidRDefault="00967D6E" w:rsidP="001C5B10">
            <w:r w:rsidRPr="00975D7D">
              <w:t xml:space="preserve">Образовательные </w:t>
            </w:r>
          </w:p>
          <w:p w:rsidR="00967D6E" w:rsidRPr="00975D7D" w:rsidRDefault="00967D6E" w:rsidP="001C5B10">
            <w:pPr>
              <w:jc w:val="center"/>
            </w:pPr>
            <w:r w:rsidRPr="00975D7D">
              <w:t>результаты</w:t>
            </w:r>
          </w:p>
          <w:p w:rsidR="00967D6E" w:rsidRPr="00975D7D" w:rsidRDefault="00967D6E" w:rsidP="001C5B10">
            <w:pPr>
              <w:jc w:val="center"/>
              <w:rPr>
                <w:b/>
              </w:rPr>
            </w:pPr>
            <w:r w:rsidRPr="00975D7D">
              <w:t xml:space="preserve"> дисциплины</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975D7D" w:rsidRDefault="00967D6E" w:rsidP="001C5B10">
            <w:r w:rsidRPr="00975D7D">
              <w:t>Код</w:t>
            </w:r>
          </w:p>
          <w:p w:rsidR="00967D6E" w:rsidRPr="00975D7D" w:rsidRDefault="00967D6E" w:rsidP="001C5B10">
            <w:r w:rsidRPr="00975D7D">
              <w:t>ИДК</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975D7D" w:rsidRDefault="00967D6E" w:rsidP="001C5B10">
            <w:r w:rsidRPr="00975D7D">
              <w:t>Средства оценивания образовательных результатов</w:t>
            </w:r>
          </w:p>
        </w:tc>
      </w:tr>
      <w:tr w:rsidR="00967D6E" w:rsidRPr="00975D7D" w:rsidTr="001C5B10">
        <w:trPr>
          <w:trHeight w:val="331"/>
        </w:trPr>
        <w:tc>
          <w:tcPr>
            <w:tcW w:w="925"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rPr>
                <w:rFonts w:eastAsia="Calibri"/>
                <w:color w:val="000000"/>
                <w:lang w:eastAsia="en-US"/>
              </w:rPr>
            </w:pPr>
            <w:r w:rsidRPr="00975D7D">
              <w:rPr>
                <w:rFonts w:eastAsia="Calibri"/>
                <w:color w:val="000000"/>
                <w:lang w:eastAsia="en-US"/>
              </w:rPr>
              <w:t>ОР.1</w:t>
            </w:r>
          </w:p>
        </w:tc>
        <w:tc>
          <w:tcPr>
            <w:tcW w:w="2347"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suppressAutoHyphens/>
              <w:autoSpaceDE w:val="0"/>
              <w:autoSpaceDN w:val="0"/>
              <w:adjustRightInd w:val="0"/>
              <w:rPr>
                <w:rFonts w:eastAsia="Calibri"/>
                <w:color w:val="000000"/>
                <w:lang w:eastAsia="en-US"/>
              </w:rPr>
            </w:pPr>
            <w:r w:rsidRPr="00975D7D">
              <w:t xml:space="preserve">Решает профессионально-педагогические задачи разного уровня по проектированию </w:t>
            </w:r>
            <w:r w:rsidRPr="00975D7D">
              <w:lastRenderedPageBreak/>
              <w:t>образовательного процесса</w:t>
            </w:r>
          </w:p>
        </w:tc>
        <w:tc>
          <w:tcPr>
            <w:tcW w:w="1471"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rPr>
                <w:rFonts w:eastAsia="Calibri"/>
                <w:color w:val="000000"/>
                <w:lang w:eastAsia="en-US"/>
              </w:rPr>
            </w:pPr>
            <w:r w:rsidRPr="00975D7D">
              <w:rPr>
                <w:rFonts w:eastAsia="Calibri"/>
                <w:color w:val="000000"/>
                <w:lang w:eastAsia="en-US"/>
              </w:rPr>
              <w:lastRenderedPageBreak/>
              <w:t>ОР.1.4.1</w:t>
            </w:r>
          </w:p>
        </w:tc>
        <w:tc>
          <w:tcPr>
            <w:tcW w:w="1853" w:type="dxa"/>
            <w:tcBorders>
              <w:top w:val="single" w:sz="2" w:space="0" w:color="000000"/>
              <w:left w:val="single" w:sz="2" w:space="0" w:color="000000"/>
              <w:bottom w:val="single" w:sz="2" w:space="0" w:color="000000"/>
              <w:right w:val="single" w:sz="2" w:space="0" w:color="000000"/>
            </w:tcBorders>
          </w:tcPr>
          <w:p w:rsidR="00967D6E" w:rsidRPr="00975D7D" w:rsidRDefault="00967D6E" w:rsidP="001C5B10">
            <w:pPr>
              <w:rPr>
                <w:rFonts w:eastAsia="Calibri"/>
                <w:color w:val="000000"/>
                <w:lang w:eastAsia="en-US"/>
              </w:rPr>
            </w:pPr>
            <w:r w:rsidRPr="00975D7D">
              <w:rPr>
                <w:rFonts w:eastAsia="Calibri"/>
                <w:color w:val="000000"/>
                <w:lang w:eastAsia="en-US"/>
              </w:rPr>
              <w:t>Понимает значимость психологических знаний о личности  и закономерностя</w:t>
            </w:r>
            <w:r w:rsidRPr="00975D7D">
              <w:rPr>
                <w:rFonts w:eastAsia="Calibri"/>
                <w:color w:val="000000"/>
                <w:lang w:eastAsia="en-US"/>
              </w:rPr>
              <w:lastRenderedPageBreak/>
              <w:t>х ее развития для осуществления профессиональной деятельности;</w:t>
            </w:r>
          </w:p>
        </w:tc>
        <w:tc>
          <w:tcPr>
            <w:tcW w:w="1487" w:type="dxa"/>
            <w:vMerge w:val="restart"/>
            <w:tcBorders>
              <w:top w:val="single" w:sz="2" w:space="0" w:color="000000"/>
              <w:left w:val="single" w:sz="2" w:space="0" w:color="000000"/>
              <w:right w:val="single" w:sz="2" w:space="0" w:color="000000"/>
            </w:tcBorders>
            <w:shd w:val="clear" w:color="000000" w:fill="FFFFFF"/>
          </w:tcPr>
          <w:p w:rsidR="00967D6E" w:rsidRPr="00975D7D" w:rsidRDefault="00967D6E" w:rsidP="001C5B10">
            <w:pPr>
              <w:autoSpaceDE w:val="0"/>
              <w:autoSpaceDN w:val="0"/>
              <w:adjustRightInd w:val="0"/>
              <w:rPr>
                <w:rFonts w:eastAsia="Calibri"/>
                <w:color w:val="000000"/>
                <w:lang w:eastAsia="en-US"/>
              </w:rPr>
            </w:pPr>
            <w:r w:rsidRPr="00975D7D">
              <w:rPr>
                <w:rFonts w:eastAsia="Calibri"/>
                <w:color w:val="000000"/>
                <w:lang w:eastAsia="en-US"/>
              </w:rPr>
              <w:lastRenderedPageBreak/>
              <w:t>ОПК.1.2</w:t>
            </w:r>
          </w:p>
          <w:p w:rsidR="00967D6E" w:rsidRPr="00975D7D" w:rsidRDefault="00967D6E" w:rsidP="001C5B10">
            <w:pPr>
              <w:rPr>
                <w:rFonts w:eastAsia="Calibri"/>
                <w:lang w:eastAsia="en-US"/>
              </w:rPr>
            </w:pPr>
            <w:r w:rsidRPr="00975D7D">
              <w:rPr>
                <w:rFonts w:eastAsia="Calibri"/>
                <w:color w:val="000000"/>
                <w:lang w:eastAsia="en-US"/>
              </w:rPr>
              <w:t>ОПК.1.3</w:t>
            </w:r>
          </w:p>
          <w:p w:rsidR="00967D6E" w:rsidRPr="00975D7D" w:rsidRDefault="00967D6E" w:rsidP="001C5B10">
            <w:pPr>
              <w:rPr>
                <w:rFonts w:eastAsia="Calibri"/>
                <w:color w:val="000000"/>
                <w:lang w:eastAsia="en-US"/>
              </w:rPr>
            </w:pPr>
            <w:r w:rsidRPr="00975D7D">
              <w:rPr>
                <w:rFonts w:eastAsia="Calibri"/>
                <w:color w:val="000000"/>
                <w:lang w:eastAsia="en-US"/>
              </w:rPr>
              <w:t>ОПК.7.1</w:t>
            </w:r>
          </w:p>
          <w:p w:rsidR="00967D6E" w:rsidRPr="00975D7D" w:rsidRDefault="00967D6E" w:rsidP="001C5B10">
            <w:pPr>
              <w:rPr>
                <w:rFonts w:eastAsia="Calibri"/>
                <w:lang w:eastAsia="en-US"/>
              </w:rPr>
            </w:pPr>
            <w:r w:rsidRPr="00975D7D">
              <w:rPr>
                <w:rFonts w:eastAsia="Calibri"/>
                <w:color w:val="000000"/>
                <w:lang w:eastAsia="en-US"/>
              </w:rPr>
              <w:t>ОПК 7.3</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975D7D" w:rsidRDefault="00967D6E" w:rsidP="001C5B10">
            <w:pPr>
              <w:rPr>
                <w:rFonts w:eastAsia="Calibri"/>
                <w:color w:val="000000"/>
                <w:lang w:eastAsia="en-US"/>
              </w:rPr>
            </w:pPr>
            <w:r w:rsidRPr="00975D7D">
              <w:rPr>
                <w:rFonts w:eastAsia="Calibri"/>
                <w:color w:val="000000"/>
                <w:lang w:eastAsia="en-US"/>
              </w:rPr>
              <w:t xml:space="preserve">Тест  </w:t>
            </w:r>
          </w:p>
          <w:p w:rsidR="00967D6E" w:rsidRPr="00975D7D" w:rsidRDefault="00967D6E" w:rsidP="001C5B10">
            <w:pPr>
              <w:rPr>
                <w:rFonts w:eastAsia="Calibri"/>
                <w:color w:val="000000"/>
                <w:lang w:eastAsia="en-US"/>
              </w:rPr>
            </w:pPr>
          </w:p>
          <w:p w:rsidR="00967D6E" w:rsidRPr="00975D7D" w:rsidRDefault="00967D6E" w:rsidP="001C5B10">
            <w:pPr>
              <w:rPr>
                <w:rFonts w:eastAsia="Calibri"/>
                <w:color w:val="000000"/>
                <w:lang w:eastAsia="en-US"/>
              </w:rPr>
            </w:pPr>
          </w:p>
        </w:tc>
      </w:tr>
      <w:tr w:rsidR="00967D6E" w:rsidRPr="00975D7D" w:rsidTr="001C5B10">
        <w:trPr>
          <w:trHeight w:val="331"/>
        </w:trPr>
        <w:tc>
          <w:tcPr>
            <w:tcW w:w="925" w:type="dxa"/>
            <w:vMerge w:val="restart"/>
            <w:tcBorders>
              <w:top w:val="single" w:sz="2" w:space="0" w:color="000000"/>
              <w:left w:val="single" w:sz="2" w:space="0" w:color="000000"/>
              <w:right w:val="single" w:sz="2" w:space="0" w:color="000000"/>
            </w:tcBorders>
            <w:vAlign w:val="center"/>
          </w:tcPr>
          <w:p w:rsidR="00967D6E" w:rsidRPr="00975D7D" w:rsidRDefault="00967D6E" w:rsidP="001C5B10">
            <w:pPr>
              <w:autoSpaceDE w:val="0"/>
              <w:autoSpaceDN w:val="0"/>
              <w:adjustRightInd w:val="0"/>
              <w:rPr>
                <w:rFonts w:eastAsia="Calibri"/>
                <w:color w:val="000000"/>
                <w:lang w:eastAsia="en-US"/>
              </w:rPr>
            </w:pPr>
          </w:p>
        </w:tc>
        <w:tc>
          <w:tcPr>
            <w:tcW w:w="2347" w:type="dxa"/>
            <w:vMerge w:val="restart"/>
            <w:tcBorders>
              <w:top w:val="single" w:sz="2" w:space="0" w:color="000000"/>
              <w:left w:val="single" w:sz="2" w:space="0" w:color="000000"/>
              <w:right w:val="single" w:sz="2" w:space="0" w:color="000000"/>
            </w:tcBorders>
            <w:vAlign w:val="center"/>
          </w:tcPr>
          <w:p w:rsidR="00967D6E" w:rsidRPr="00975D7D" w:rsidRDefault="00967D6E" w:rsidP="001C5B10">
            <w:pPr>
              <w:suppressAutoHyphens/>
              <w:autoSpaceDE w:val="0"/>
              <w:autoSpaceDN w:val="0"/>
              <w:adjustRightInd w:val="0"/>
              <w:rPr>
                <w:rFonts w:eastAsia="Calibri"/>
                <w:color w:val="000000"/>
                <w:lang w:eastAsia="en-US"/>
              </w:rPr>
            </w:pPr>
          </w:p>
        </w:tc>
        <w:tc>
          <w:tcPr>
            <w:tcW w:w="1471"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rPr>
                <w:rFonts w:eastAsia="Calibri"/>
                <w:color w:val="000000"/>
                <w:lang w:eastAsia="en-US"/>
              </w:rPr>
            </w:pPr>
            <w:r w:rsidRPr="00975D7D">
              <w:rPr>
                <w:rFonts w:eastAsia="Calibri"/>
                <w:color w:val="000000"/>
                <w:lang w:eastAsia="en-US"/>
              </w:rPr>
              <w:t>ОР.1.4.2</w:t>
            </w:r>
          </w:p>
        </w:tc>
        <w:tc>
          <w:tcPr>
            <w:tcW w:w="1853" w:type="dxa"/>
            <w:tcBorders>
              <w:top w:val="single" w:sz="2" w:space="0" w:color="000000"/>
              <w:left w:val="single" w:sz="2" w:space="0" w:color="000000"/>
              <w:bottom w:val="single" w:sz="2" w:space="0" w:color="000000"/>
              <w:right w:val="single" w:sz="2" w:space="0" w:color="000000"/>
            </w:tcBorders>
          </w:tcPr>
          <w:p w:rsidR="00967D6E" w:rsidRPr="00975D7D" w:rsidRDefault="00967D6E" w:rsidP="001C5B10">
            <w:pPr>
              <w:rPr>
                <w:rFonts w:eastAsia="Calibri"/>
                <w:color w:val="000000"/>
                <w:lang w:eastAsia="en-US"/>
              </w:rPr>
            </w:pPr>
            <w:r w:rsidRPr="00975D7D">
              <w:rPr>
                <w:rFonts w:eastAsia="Calibri"/>
                <w:color w:val="000000"/>
                <w:lang w:eastAsia="en-US"/>
              </w:rPr>
              <w:t xml:space="preserve">Умеет анализировать, рассуждать, делать выводы и обобщения с использованием психологических понятий, выделять существенные характеристики и устанавливать возможные связи между изучаемыми психологическими категориями; </w:t>
            </w:r>
          </w:p>
        </w:tc>
        <w:tc>
          <w:tcPr>
            <w:tcW w:w="1487" w:type="dxa"/>
            <w:vMerge/>
            <w:tcBorders>
              <w:left w:val="single" w:sz="2" w:space="0" w:color="000000"/>
              <w:right w:val="single" w:sz="2" w:space="0" w:color="000000"/>
            </w:tcBorders>
            <w:shd w:val="clear" w:color="000000" w:fill="FFFFFF"/>
          </w:tcPr>
          <w:p w:rsidR="00967D6E" w:rsidRPr="00975D7D" w:rsidRDefault="00967D6E" w:rsidP="001C5B10">
            <w:pPr>
              <w:autoSpaceDE w:val="0"/>
              <w:autoSpaceDN w:val="0"/>
              <w:adjustRightInd w:val="0"/>
              <w:rPr>
                <w:rFonts w:eastAsia="Calibri"/>
                <w:color w:val="000000"/>
                <w:lang w:eastAsia="en-US"/>
              </w:rPr>
            </w:pP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975D7D" w:rsidRDefault="00967D6E" w:rsidP="001C5B10">
            <w:pPr>
              <w:rPr>
                <w:rFonts w:eastAsia="Calibri"/>
                <w:color w:val="000000"/>
                <w:lang w:eastAsia="en-US"/>
              </w:rPr>
            </w:pPr>
            <w:r w:rsidRPr="00975D7D">
              <w:rPr>
                <w:rFonts w:eastAsia="Calibri"/>
                <w:color w:val="000000"/>
                <w:lang w:eastAsia="en-US"/>
              </w:rPr>
              <w:t>Комплекс аналитических заданий</w:t>
            </w:r>
          </w:p>
          <w:p w:rsidR="00967D6E" w:rsidRPr="00975D7D" w:rsidRDefault="00967D6E" w:rsidP="001C5B10">
            <w:pPr>
              <w:rPr>
                <w:rFonts w:eastAsia="Calibri"/>
                <w:color w:val="000000"/>
                <w:lang w:eastAsia="en-US"/>
              </w:rPr>
            </w:pPr>
          </w:p>
          <w:p w:rsidR="00967D6E" w:rsidRPr="00975D7D" w:rsidRDefault="00967D6E" w:rsidP="001C5B10">
            <w:pPr>
              <w:autoSpaceDE w:val="0"/>
              <w:autoSpaceDN w:val="0"/>
              <w:adjustRightInd w:val="0"/>
              <w:rPr>
                <w:rFonts w:eastAsia="Calibri"/>
                <w:color w:val="000000"/>
                <w:lang w:eastAsia="en-US"/>
              </w:rPr>
            </w:pPr>
          </w:p>
        </w:tc>
      </w:tr>
      <w:tr w:rsidR="00967D6E" w:rsidRPr="00975D7D" w:rsidTr="001C5B10">
        <w:trPr>
          <w:trHeight w:val="331"/>
        </w:trPr>
        <w:tc>
          <w:tcPr>
            <w:tcW w:w="925" w:type="dxa"/>
            <w:vMerge/>
            <w:tcBorders>
              <w:left w:val="single" w:sz="2" w:space="0" w:color="000000"/>
              <w:bottom w:val="single" w:sz="4" w:space="0" w:color="auto"/>
              <w:right w:val="single" w:sz="2" w:space="0" w:color="000000"/>
            </w:tcBorders>
            <w:vAlign w:val="center"/>
          </w:tcPr>
          <w:p w:rsidR="00967D6E" w:rsidRPr="00975D7D" w:rsidRDefault="00967D6E" w:rsidP="001C5B10">
            <w:pPr>
              <w:autoSpaceDE w:val="0"/>
              <w:autoSpaceDN w:val="0"/>
              <w:adjustRightInd w:val="0"/>
              <w:rPr>
                <w:rFonts w:eastAsia="Calibri"/>
                <w:color w:val="000000"/>
                <w:lang w:eastAsia="en-US"/>
              </w:rPr>
            </w:pPr>
          </w:p>
        </w:tc>
        <w:tc>
          <w:tcPr>
            <w:tcW w:w="2347" w:type="dxa"/>
            <w:vMerge/>
            <w:tcBorders>
              <w:left w:val="single" w:sz="2" w:space="0" w:color="000000"/>
              <w:bottom w:val="single" w:sz="4" w:space="0" w:color="auto"/>
              <w:right w:val="single" w:sz="2" w:space="0" w:color="000000"/>
            </w:tcBorders>
            <w:vAlign w:val="center"/>
          </w:tcPr>
          <w:p w:rsidR="00967D6E" w:rsidRPr="00975D7D" w:rsidRDefault="00967D6E" w:rsidP="001C5B10">
            <w:pPr>
              <w:suppressAutoHyphens/>
              <w:autoSpaceDE w:val="0"/>
              <w:autoSpaceDN w:val="0"/>
              <w:adjustRightInd w:val="0"/>
              <w:rPr>
                <w:rFonts w:eastAsia="Calibri"/>
                <w:color w:val="000000"/>
                <w:lang w:eastAsia="en-US"/>
              </w:rPr>
            </w:pPr>
          </w:p>
        </w:tc>
        <w:tc>
          <w:tcPr>
            <w:tcW w:w="1471"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rPr>
                <w:rFonts w:eastAsia="Calibri"/>
                <w:color w:val="000000"/>
                <w:lang w:eastAsia="en-US"/>
              </w:rPr>
            </w:pPr>
            <w:r w:rsidRPr="00975D7D">
              <w:rPr>
                <w:rFonts w:eastAsia="Calibri"/>
                <w:color w:val="000000"/>
                <w:lang w:eastAsia="en-US"/>
              </w:rPr>
              <w:t>ОР.1.4.3</w:t>
            </w:r>
          </w:p>
        </w:tc>
        <w:tc>
          <w:tcPr>
            <w:tcW w:w="1853" w:type="dxa"/>
            <w:tcBorders>
              <w:top w:val="single" w:sz="2" w:space="0" w:color="000000"/>
              <w:left w:val="single" w:sz="2" w:space="0" w:color="000000"/>
              <w:bottom w:val="single" w:sz="4" w:space="0" w:color="auto"/>
              <w:right w:val="single" w:sz="2" w:space="0" w:color="000000"/>
            </w:tcBorders>
          </w:tcPr>
          <w:p w:rsidR="00967D6E" w:rsidRPr="00975D7D" w:rsidRDefault="00967D6E" w:rsidP="001C5B10">
            <w:pPr>
              <w:rPr>
                <w:rFonts w:eastAsia="Calibri"/>
                <w:color w:val="000000"/>
                <w:lang w:eastAsia="en-US"/>
              </w:rPr>
            </w:pPr>
            <w:r w:rsidRPr="00975D7D">
              <w:rPr>
                <w:rFonts w:eastAsia="Calibri"/>
                <w:color w:val="000000"/>
                <w:lang w:eastAsia="en-US"/>
              </w:rPr>
              <w:t>Демонстрирует умение применять методы диагностики для оценки особенностей развития ребенка</w:t>
            </w:r>
          </w:p>
        </w:tc>
        <w:tc>
          <w:tcPr>
            <w:tcW w:w="1487" w:type="dxa"/>
            <w:vMerge/>
            <w:tcBorders>
              <w:left w:val="single" w:sz="2" w:space="0" w:color="000000"/>
              <w:bottom w:val="single" w:sz="4" w:space="0" w:color="auto"/>
              <w:right w:val="single" w:sz="2" w:space="0" w:color="000000"/>
            </w:tcBorders>
            <w:shd w:val="clear" w:color="000000" w:fill="FFFFFF"/>
          </w:tcPr>
          <w:p w:rsidR="00967D6E" w:rsidRPr="00975D7D" w:rsidRDefault="00967D6E" w:rsidP="001C5B10">
            <w:pPr>
              <w:autoSpaceDE w:val="0"/>
              <w:autoSpaceDN w:val="0"/>
              <w:adjustRightInd w:val="0"/>
              <w:rPr>
                <w:rFonts w:eastAsia="Calibri"/>
                <w:color w:val="000000"/>
                <w:lang w:eastAsia="en-US"/>
              </w:rPr>
            </w:pPr>
          </w:p>
        </w:tc>
        <w:tc>
          <w:tcPr>
            <w:tcW w:w="1487" w:type="dxa"/>
            <w:tcBorders>
              <w:top w:val="single" w:sz="2" w:space="0" w:color="000000"/>
              <w:left w:val="single" w:sz="2" w:space="0" w:color="000000"/>
              <w:bottom w:val="single" w:sz="4" w:space="0" w:color="auto"/>
              <w:right w:val="single" w:sz="2" w:space="0" w:color="000000"/>
            </w:tcBorders>
            <w:shd w:val="clear" w:color="000000" w:fill="FFFFFF"/>
          </w:tcPr>
          <w:p w:rsidR="00967D6E" w:rsidRPr="00975D7D" w:rsidRDefault="00967D6E" w:rsidP="001C5B10">
            <w:pPr>
              <w:rPr>
                <w:rFonts w:eastAsia="Calibri"/>
                <w:color w:val="000000"/>
                <w:lang w:eastAsia="en-US"/>
              </w:rPr>
            </w:pPr>
            <w:r w:rsidRPr="00975D7D">
              <w:rPr>
                <w:rFonts w:eastAsia="Calibri"/>
                <w:color w:val="000000"/>
                <w:lang w:eastAsia="en-US"/>
              </w:rPr>
              <w:t>Диагностические задания</w:t>
            </w:r>
          </w:p>
        </w:tc>
      </w:tr>
      <w:tr w:rsidR="00967D6E" w:rsidRPr="00975D7D" w:rsidTr="001C5B10">
        <w:trPr>
          <w:trHeight w:val="331"/>
        </w:trPr>
        <w:tc>
          <w:tcPr>
            <w:tcW w:w="925" w:type="dxa"/>
            <w:tcBorders>
              <w:top w:val="single" w:sz="4" w:space="0" w:color="auto"/>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rPr>
                <w:rFonts w:eastAsia="Calibri"/>
                <w:color w:val="000000"/>
                <w:lang w:eastAsia="en-US"/>
              </w:rPr>
            </w:pPr>
            <w:r w:rsidRPr="00975D7D">
              <w:rPr>
                <w:rFonts w:eastAsia="Calibri"/>
                <w:color w:val="000000"/>
                <w:lang w:eastAsia="en-US"/>
              </w:rPr>
              <w:t>ОР.3</w:t>
            </w:r>
          </w:p>
        </w:tc>
        <w:tc>
          <w:tcPr>
            <w:tcW w:w="2347" w:type="dxa"/>
            <w:tcBorders>
              <w:top w:val="single" w:sz="4" w:space="0" w:color="auto"/>
              <w:left w:val="single" w:sz="2" w:space="0" w:color="000000"/>
              <w:bottom w:val="single" w:sz="2" w:space="0" w:color="000000"/>
              <w:right w:val="single" w:sz="2" w:space="0" w:color="000000"/>
            </w:tcBorders>
            <w:vAlign w:val="center"/>
          </w:tcPr>
          <w:p w:rsidR="00967D6E" w:rsidRPr="00975D7D" w:rsidRDefault="00967D6E" w:rsidP="001C5B10">
            <w:pPr>
              <w:suppressAutoHyphens/>
              <w:autoSpaceDE w:val="0"/>
              <w:autoSpaceDN w:val="0"/>
              <w:adjustRightInd w:val="0"/>
              <w:rPr>
                <w:rFonts w:eastAsia="Calibri"/>
                <w:color w:val="000000"/>
                <w:lang w:eastAsia="en-US"/>
              </w:rPr>
            </w:pPr>
            <w:r w:rsidRPr="00975D7D">
              <w:rPr>
                <w:rFonts w:eastAsia="Calibri"/>
                <w:color w:val="000000"/>
                <w:lang w:eastAsia="en-US"/>
              </w:rPr>
              <w:t>Демонстрирует умение анализировать характеристики учебной деятельности учащегося для разработки (совместно с другими специалистами и родителями) оптимальных способов его обучения и развития</w:t>
            </w:r>
          </w:p>
        </w:tc>
        <w:tc>
          <w:tcPr>
            <w:tcW w:w="1471"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rPr>
                <w:rFonts w:eastAsia="Calibri"/>
                <w:color w:val="000000"/>
                <w:lang w:eastAsia="en-US"/>
              </w:rPr>
            </w:pPr>
            <w:r w:rsidRPr="00975D7D">
              <w:rPr>
                <w:rFonts w:eastAsia="Calibri"/>
                <w:color w:val="000000"/>
                <w:lang w:eastAsia="en-US"/>
              </w:rPr>
              <w:t>ОР.3.4.4</w:t>
            </w:r>
          </w:p>
        </w:tc>
        <w:tc>
          <w:tcPr>
            <w:tcW w:w="1853" w:type="dxa"/>
            <w:tcBorders>
              <w:top w:val="single" w:sz="4" w:space="0" w:color="auto"/>
              <w:left w:val="single" w:sz="2" w:space="0" w:color="000000"/>
              <w:bottom w:val="single" w:sz="2" w:space="0" w:color="000000"/>
              <w:right w:val="single" w:sz="2" w:space="0" w:color="000000"/>
            </w:tcBorders>
          </w:tcPr>
          <w:p w:rsidR="00967D6E" w:rsidRPr="00975D7D" w:rsidRDefault="00967D6E" w:rsidP="001C5B10">
            <w:pPr>
              <w:rPr>
                <w:rFonts w:eastAsia="Calibri"/>
                <w:color w:val="000000"/>
                <w:lang w:eastAsia="en-US"/>
              </w:rPr>
            </w:pPr>
            <w:r w:rsidRPr="00975D7D">
              <w:rPr>
                <w:rFonts w:eastAsia="Calibri"/>
                <w:color w:val="000000"/>
                <w:lang w:eastAsia="en-US"/>
              </w:rPr>
              <w:t>Способен оценить адекватность методов для выявления поведенческих и личностных проблем обучающихся, связанных с особенностями их развития;</w:t>
            </w:r>
          </w:p>
        </w:tc>
        <w:tc>
          <w:tcPr>
            <w:tcW w:w="1487" w:type="dxa"/>
            <w:tcBorders>
              <w:top w:val="single" w:sz="4" w:space="0" w:color="auto"/>
              <w:left w:val="single" w:sz="2" w:space="0" w:color="000000"/>
              <w:bottom w:val="single" w:sz="2" w:space="0" w:color="000000"/>
              <w:right w:val="single" w:sz="2" w:space="0" w:color="000000"/>
            </w:tcBorders>
            <w:shd w:val="clear" w:color="000000" w:fill="FFFFFF"/>
          </w:tcPr>
          <w:p w:rsidR="00967D6E" w:rsidRPr="00975D7D" w:rsidRDefault="00967D6E" w:rsidP="001C5B10">
            <w:pPr>
              <w:autoSpaceDE w:val="0"/>
              <w:autoSpaceDN w:val="0"/>
              <w:adjustRightInd w:val="0"/>
              <w:rPr>
                <w:rFonts w:eastAsia="Calibri"/>
                <w:color w:val="000000"/>
                <w:lang w:eastAsia="en-US"/>
              </w:rPr>
            </w:pPr>
            <w:r w:rsidRPr="00975D7D">
              <w:rPr>
                <w:rFonts w:eastAsia="Calibri"/>
                <w:color w:val="000000"/>
                <w:lang w:eastAsia="en-US"/>
              </w:rPr>
              <w:t>ОПК 8.2</w:t>
            </w:r>
          </w:p>
        </w:tc>
        <w:tc>
          <w:tcPr>
            <w:tcW w:w="1487" w:type="dxa"/>
            <w:tcBorders>
              <w:top w:val="single" w:sz="4" w:space="0" w:color="auto"/>
              <w:left w:val="single" w:sz="2" w:space="0" w:color="000000"/>
              <w:bottom w:val="single" w:sz="2" w:space="0" w:color="000000"/>
              <w:right w:val="single" w:sz="2" w:space="0" w:color="000000"/>
            </w:tcBorders>
            <w:shd w:val="clear" w:color="000000" w:fill="FFFFFF"/>
          </w:tcPr>
          <w:p w:rsidR="00967D6E" w:rsidRPr="00975D7D" w:rsidRDefault="00967D6E" w:rsidP="001C5B10">
            <w:pPr>
              <w:rPr>
                <w:rFonts w:eastAsia="Calibri"/>
                <w:color w:val="000000"/>
                <w:lang w:eastAsia="en-US"/>
              </w:rPr>
            </w:pPr>
            <w:r w:rsidRPr="00975D7D">
              <w:rPr>
                <w:rFonts w:eastAsia="Calibri"/>
                <w:color w:val="000000"/>
                <w:lang w:eastAsia="en-US"/>
              </w:rPr>
              <w:t xml:space="preserve">Решение психологических задач </w:t>
            </w:r>
          </w:p>
          <w:p w:rsidR="00967D6E" w:rsidRPr="00975D7D" w:rsidRDefault="00967D6E" w:rsidP="001C5B10">
            <w:pPr>
              <w:rPr>
                <w:rFonts w:eastAsia="Calibri"/>
                <w:color w:val="000000"/>
                <w:lang w:eastAsia="en-US"/>
              </w:rPr>
            </w:pPr>
          </w:p>
          <w:p w:rsidR="00967D6E" w:rsidRPr="00975D7D" w:rsidRDefault="00967D6E" w:rsidP="001C5B10">
            <w:pPr>
              <w:autoSpaceDE w:val="0"/>
              <w:autoSpaceDN w:val="0"/>
              <w:adjustRightInd w:val="0"/>
              <w:rPr>
                <w:rFonts w:eastAsia="Calibri"/>
                <w:color w:val="000000"/>
                <w:lang w:eastAsia="en-US"/>
              </w:rPr>
            </w:pPr>
          </w:p>
        </w:tc>
      </w:tr>
    </w:tbl>
    <w:p w:rsidR="00967D6E" w:rsidRPr="00975D7D" w:rsidRDefault="00967D6E" w:rsidP="00967D6E">
      <w:pPr>
        <w:autoSpaceDE w:val="0"/>
        <w:autoSpaceDN w:val="0"/>
        <w:adjustRightInd w:val="0"/>
        <w:jc w:val="both"/>
        <w:rPr>
          <w:b/>
          <w:bCs/>
          <w:color w:val="000000"/>
        </w:rPr>
      </w:pPr>
    </w:p>
    <w:p w:rsidR="00967D6E" w:rsidRPr="00975D7D" w:rsidRDefault="00967D6E" w:rsidP="00967D6E">
      <w:pPr>
        <w:autoSpaceDE w:val="0"/>
        <w:autoSpaceDN w:val="0"/>
        <w:adjustRightInd w:val="0"/>
        <w:spacing w:line="360" w:lineRule="auto"/>
        <w:ind w:firstLine="709"/>
        <w:jc w:val="both"/>
        <w:rPr>
          <w:b/>
          <w:bCs/>
          <w:color w:val="000000"/>
        </w:rPr>
      </w:pPr>
    </w:p>
    <w:p w:rsidR="00967D6E" w:rsidRPr="00975D7D" w:rsidRDefault="00967D6E" w:rsidP="00967D6E">
      <w:pPr>
        <w:autoSpaceDE w:val="0"/>
        <w:autoSpaceDN w:val="0"/>
        <w:adjustRightInd w:val="0"/>
        <w:spacing w:line="360" w:lineRule="auto"/>
        <w:ind w:firstLine="709"/>
        <w:jc w:val="both"/>
        <w:rPr>
          <w:rFonts w:ascii="Times New Roman CYR" w:hAnsi="Times New Roman CYR" w:cs="Times New Roman CYR"/>
          <w:b/>
          <w:bCs/>
          <w:color w:val="000000"/>
        </w:rPr>
      </w:pPr>
      <w:r w:rsidRPr="00975D7D">
        <w:rPr>
          <w:b/>
          <w:bCs/>
          <w:color w:val="000000"/>
        </w:rPr>
        <w:lastRenderedPageBreak/>
        <w:t xml:space="preserve">5. </w:t>
      </w:r>
      <w:r w:rsidRPr="00975D7D">
        <w:rPr>
          <w:rFonts w:ascii="Times New Roman CYR" w:hAnsi="Times New Roman CYR" w:cs="Times New Roman CYR"/>
          <w:b/>
          <w:bCs/>
          <w:color w:val="000000"/>
        </w:rPr>
        <w:t>Содержание дисциплины</w:t>
      </w:r>
    </w:p>
    <w:p w:rsidR="00967D6E" w:rsidRPr="00975D7D" w:rsidRDefault="00967D6E" w:rsidP="00967D6E">
      <w:pPr>
        <w:autoSpaceDE w:val="0"/>
        <w:autoSpaceDN w:val="0"/>
        <w:adjustRightInd w:val="0"/>
        <w:spacing w:line="360" w:lineRule="auto"/>
        <w:ind w:firstLine="709"/>
        <w:jc w:val="both"/>
        <w:rPr>
          <w:rFonts w:ascii="Times New Roman CYR" w:hAnsi="Times New Roman CYR" w:cs="Times New Roman CYR"/>
          <w:bCs/>
          <w:i/>
          <w:color w:val="000000"/>
        </w:rPr>
      </w:pPr>
      <w:r w:rsidRPr="00975D7D">
        <w:rPr>
          <w:bCs/>
          <w:i/>
          <w:color w:val="000000"/>
        </w:rPr>
        <w:t xml:space="preserve">5.1. </w:t>
      </w:r>
      <w:r w:rsidRPr="00975D7D">
        <w:rPr>
          <w:rFonts w:ascii="Times New Roman CYR" w:hAnsi="Times New Roman CYR" w:cs="Times New Roman CYR"/>
          <w:bCs/>
          <w:i/>
          <w:color w:val="000000"/>
        </w:rPr>
        <w:t>Тематический план</w:t>
      </w:r>
    </w:p>
    <w:tbl>
      <w:tblPr>
        <w:tblW w:w="5000" w:type="pct"/>
        <w:tblLayout w:type="fixed"/>
        <w:tblLook w:val="0000" w:firstRow="0" w:lastRow="0" w:firstColumn="0" w:lastColumn="0" w:noHBand="0" w:noVBand="0"/>
      </w:tblPr>
      <w:tblGrid>
        <w:gridCol w:w="4527"/>
        <w:gridCol w:w="835"/>
        <w:gridCol w:w="834"/>
        <w:gridCol w:w="1387"/>
        <w:gridCol w:w="1211"/>
        <w:gridCol w:w="837"/>
      </w:tblGrid>
      <w:tr w:rsidR="00967D6E" w:rsidRPr="00975D7D" w:rsidTr="001C5B10">
        <w:trPr>
          <w:trHeight w:val="203"/>
        </w:trPr>
        <w:tc>
          <w:tcPr>
            <w:tcW w:w="4498" w:type="dxa"/>
            <w:vMerge w:val="restart"/>
            <w:tcBorders>
              <w:top w:val="single" w:sz="2" w:space="0" w:color="000000"/>
              <w:left w:val="single" w:sz="2" w:space="0" w:color="000000"/>
              <w:right w:val="single" w:sz="2" w:space="0" w:color="000000"/>
            </w:tcBorders>
          </w:tcPr>
          <w:p w:rsidR="00967D6E" w:rsidRPr="00975D7D" w:rsidRDefault="00967D6E" w:rsidP="001C5B10">
            <w:pPr>
              <w:autoSpaceDE w:val="0"/>
              <w:autoSpaceDN w:val="0"/>
              <w:adjustRightInd w:val="0"/>
              <w:jc w:val="center"/>
              <w:rPr>
                <w:rFonts w:ascii="Times New Roman CYR" w:hAnsi="Times New Roman CYR" w:cs="Times New Roman CYR"/>
                <w:color w:val="000000"/>
              </w:rPr>
            </w:pPr>
            <w:r w:rsidRPr="00975D7D">
              <w:rPr>
                <w:rFonts w:ascii="Times New Roman CYR" w:hAnsi="Times New Roman CYR" w:cs="Times New Roman CYR"/>
                <w:color w:val="000000"/>
              </w:rPr>
              <w:t>Наименование темы</w:t>
            </w:r>
          </w:p>
        </w:tc>
        <w:tc>
          <w:tcPr>
            <w:tcW w:w="3037" w:type="dxa"/>
            <w:gridSpan w:val="3"/>
            <w:tcBorders>
              <w:top w:val="single" w:sz="2" w:space="0" w:color="000000"/>
              <w:left w:val="single" w:sz="2" w:space="0" w:color="000000"/>
              <w:bottom w:val="single" w:sz="2" w:space="0" w:color="000000"/>
              <w:right w:val="single" w:sz="2" w:space="0" w:color="000000"/>
            </w:tcBorders>
          </w:tcPr>
          <w:p w:rsidR="00967D6E" w:rsidRPr="00975D7D" w:rsidRDefault="00967D6E" w:rsidP="001C5B10">
            <w:pPr>
              <w:autoSpaceDE w:val="0"/>
              <w:autoSpaceDN w:val="0"/>
              <w:adjustRightInd w:val="0"/>
              <w:jc w:val="center"/>
              <w:rPr>
                <w:rFonts w:ascii="Times New Roman CYR" w:hAnsi="Times New Roman CYR" w:cs="Times New Roman CYR"/>
                <w:color w:val="000000"/>
              </w:rPr>
            </w:pPr>
            <w:r w:rsidRPr="00975D7D">
              <w:rPr>
                <w:rFonts w:ascii="Times New Roman CYR" w:hAnsi="Times New Roman CYR" w:cs="Times New Roman CYR"/>
                <w:color w:val="000000"/>
              </w:rPr>
              <w:t>Контактная работа</w:t>
            </w:r>
          </w:p>
        </w:tc>
        <w:tc>
          <w:tcPr>
            <w:tcW w:w="1203" w:type="dxa"/>
            <w:vMerge w:val="restart"/>
            <w:tcBorders>
              <w:top w:val="single" w:sz="2" w:space="0" w:color="000000"/>
              <w:left w:val="single" w:sz="2" w:space="0" w:color="000000"/>
              <w:right w:val="single" w:sz="2" w:space="0" w:color="000000"/>
            </w:tcBorders>
          </w:tcPr>
          <w:p w:rsidR="00967D6E" w:rsidRPr="00975D7D" w:rsidRDefault="00967D6E" w:rsidP="001C5B10">
            <w:pPr>
              <w:autoSpaceDE w:val="0"/>
              <w:autoSpaceDN w:val="0"/>
              <w:adjustRightInd w:val="0"/>
              <w:jc w:val="center"/>
              <w:rPr>
                <w:rFonts w:ascii="Times New Roman CYR" w:hAnsi="Times New Roman CYR" w:cs="Times New Roman CYR"/>
                <w:color w:val="000000"/>
              </w:rPr>
            </w:pPr>
            <w:r w:rsidRPr="00975D7D">
              <w:rPr>
                <w:rFonts w:ascii="Times New Roman CYR" w:hAnsi="Times New Roman CYR" w:cs="Times New Roman CYR"/>
                <w:color w:val="000000"/>
              </w:rPr>
              <w:t>Самостоятельная работа</w:t>
            </w:r>
          </w:p>
        </w:tc>
        <w:tc>
          <w:tcPr>
            <w:tcW w:w="832" w:type="dxa"/>
            <w:vMerge w:val="restart"/>
            <w:tcBorders>
              <w:top w:val="single" w:sz="2" w:space="0" w:color="000000"/>
              <w:left w:val="single" w:sz="2" w:space="0" w:color="000000"/>
              <w:right w:val="single" w:sz="2" w:space="0" w:color="000000"/>
            </w:tcBorders>
            <w:shd w:val="clear" w:color="000000" w:fill="FFFFFF"/>
          </w:tcPr>
          <w:p w:rsidR="00967D6E" w:rsidRPr="00975D7D" w:rsidRDefault="00967D6E" w:rsidP="001C5B10">
            <w:pPr>
              <w:autoSpaceDE w:val="0"/>
              <w:autoSpaceDN w:val="0"/>
              <w:adjustRightInd w:val="0"/>
              <w:jc w:val="center"/>
              <w:rPr>
                <w:rFonts w:ascii="Times New Roman CYR" w:hAnsi="Times New Roman CYR" w:cs="Times New Roman CYR"/>
                <w:color w:val="000000"/>
              </w:rPr>
            </w:pPr>
            <w:r w:rsidRPr="00975D7D">
              <w:rPr>
                <w:rFonts w:ascii="Times New Roman CYR" w:hAnsi="Times New Roman CYR" w:cs="Times New Roman CYR"/>
                <w:color w:val="000000"/>
              </w:rPr>
              <w:t>Всего часов по дисциплине</w:t>
            </w:r>
          </w:p>
        </w:tc>
      </w:tr>
      <w:tr w:rsidR="00967D6E" w:rsidRPr="00975D7D" w:rsidTr="001C5B10">
        <w:trPr>
          <w:trHeight w:val="533"/>
        </w:trPr>
        <w:tc>
          <w:tcPr>
            <w:tcW w:w="4498" w:type="dxa"/>
            <w:vMerge/>
            <w:tcBorders>
              <w:left w:val="single" w:sz="2" w:space="0" w:color="000000"/>
              <w:right w:val="single" w:sz="2" w:space="0" w:color="000000"/>
            </w:tcBorders>
          </w:tcPr>
          <w:p w:rsidR="00967D6E" w:rsidRPr="00975D7D" w:rsidRDefault="00967D6E" w:rsidP="001C5B10">
            <w:pPr>
              <w:autoSpaceDE w:val="0"/>
              <w:autoSpaceDN w:val="0"/>
              <w:adjustRightInd w:val="0"/>
              <w:jc w:val="center"/>
              <w:rPr>
                <w:rFonts w:ascii="Calibri" w:hAnsi="Calibri" w:cs="Calibri"/>
                <w:color w:val="000000"/>
                <w:sz w:val="22"/>
                <w:szCs w:val="22"/>
              </w:rPr>
            </w:pPr>
          </w:p>
        </w:tc>
        <w:tc>
          <w:tcPr>
            <w:tcW w:w="1659" w:type="dxa"/>
            <w:gridSpan w:val="2"/>
            <w:tcBorders>
              <w:top w:val="single" w:sz="2" w:space="0" w:color="000000"/>
              <w:left w:val="single" w:sz="2" w:space="0" w:color="000000"/>
              <w:bottom w:val="single" w:sz="2" w:space="0" w:color="000000"/>
              <w:right w:val="single" w:sz="2" w:space="0" w:color="000000"/>
            </w:tcBorders>
          </w:tcPr>
          <w:p w:rsidR="00967D6E" w:rsidRPr="00975D7D" w:rsidRDefault="00967D6E" w:rsidP="001C5B10">
            <w:pPr>
              <w:autoSpaceDE w:val="0"/>
              <w:autoSpaceDN w:val="0"/>
              <w:adjustRightInd w:val="0"/>
              <w:jc w:val="center"/>
              <w:rPr>
                <w:rFonts w:ascii="Calibri" w:hAnsi="Calibri" w:cs="Calibri"/>
                <w:color w:val="000000"/>
                <w:sz w:val="22"/>
                <w:szCs w:val="22"/>
              </w:rPr>
            </w:pPr>
            <w:r w:rsidRPr="00975D7D">
              <w:rPr>
                <w:rFonts w:ascii="Times New Roman CYR" w:hAnsi="Times New Roman CYR" w:cs="Times New Roman CYR"/>
                <w:color w:val="000000"/>
              </w:rPr>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967D6E" w:rsidRPr="00975D7D" w:rsidRDefault="00967D6E" w:rsidP="001C5B10">
            <w:pPr>
              <w:tabs>
                <w:tab w:val="left" w:pos="814"/>
              </w:tabs>
              <w:jc w:val="center"/>
              <w:rPr>
                <w:color w:val="000000"/>
              </w:rPr>
            </w:pPr>
            <w:r w:rsidRPr="00975D7D">
              <w:rPr>
                <w:color w:val="000000"/>
              </w:rPr>
              <w:t xml:space="preserve">Контактная СР (в т.ч. </w:t>
            </w:r>
          </w:p>
          <w:p w:rsidR="00967D6E" w:rsidRPr="00975D7D" w:rsidRDefault="00967D6E" w:rsidP="001C5B10">
            <w:pPr>
              <w:autoSpaceDE w:val="0"/>
              <w:autoSpaceDN w:val="0"/>
              <w:adjustRightInd w:val="0"/>
              <w:jc w:val="center"/>
              <w:rPr>
                <w:rFonts w:ascii="Calibri" w:hAnsi="Calibri" w:cs="Calibri"/>
                <w:color w:val="000000"/>
                <w:sz w:val="22"/>
                <w:szCs w:val="22"/>
              </w:rPr>
            </w:pPr>
            <w:r w:rsidRPr="00975D7D">
              <w:rPr>
                <w:color w:val="000000"/>
              </w:rPr>
              <w:t>в ЭИОС)</w:t>
            </w:r>
          </w:p>
        </w:tc>
        <w:tc>
          <w:tcPr>
            <w:tcW w:w="1203" w:type="dxa"/>
            <w:vMerge/>
            <w:tcBorders>
              <w:left w:val="single" w:sz="2" w:space="0" w:color="000000"/>
              <w:right w:val="single" w:sz="2" w:space="0" w:color="000000"/>
            </w:tcBorders>
          </w:tcPr>
          <w:p w:rsidR="00967D6E" w:rsidRPr="00975D7D" w:rsidRDefault="00967D6E" w:rsidP="001C5B10">
            <w:pPr>
              <w:autoSpaceDE w:val="0"/>
              <w:autoSpaceDN w:val="0"/>
              <w:adjustRightInd w:val="0"/>
              <w:jc w:val="center"/>
              <w:rPr>
                <w:rFonts w:ascii="Calibri" w:hAnsi="Calibri" w:cs="Calibri"/>
                <w:color w:val="000000"/>
                <w:sz w:val="22"/>
                <w:szCs w:val="22"/>
              </w:rPr>
            </w:pPr>
          </w:p>
        </w:tc>
        <w:tc>
          <w:tcPr>
            <w:tcW w:w="832" w:type="dxa"/>
            <w:vMerge/>
            <w:tcBorders>
              <w:left w:val="single" w:sz="2" w:space="0" w:color="000000"/>
              <w:right w:val="single" w:sz="2" w:space="0" w:color="000000"/>
            </w:tcBorders>
            <w:shd w:val="clear" w:color="000000" w:fill="FFFFFF"/>
          </w:tcPr>
          <w:p w:rsidR="00967D6E" w:rsidRPr="00975D7D" w:rsidRDefault="00967D6E" w:rsidP="001C5B10">
            <w:pPr>
              <w:autoSpaceDE w:val="0"/>
              <w:autoSpaceDN w:val="0"/>
              <w:adjustRightInd w:val="0"/>
              <w:jc w:val="center"/>
              <w:rPr>
                <w:rFonts w:ascii="Calibri" w:hAnsi="Calibri" w:cs="Calibri"/>
                <w:color w:val="000000"/>
                <w:sz w:val="22"/>
                <w:szCs w:val="22"/>
              </w:rPr>
            </w:pPr>
          </w:p>
        </w:tc>
      </w:tr>
      <w:tr w:rsidR="00967D6E" w:rsidRPr="00975D7D" w:rsidTr="001C5B10">
        <w:trPr>
          <w:trHeight w:val="1"/>
        </w:trPr>
        <w:tc>
          <w:tcPr>
            <w:tcW w:w="4498" w:type="dxa"/>
            <w:vMerge/>
            <w:tcBorders>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spacing w:after="200" w:line="276" w:lineRule="auto"/>
              <w:rPr>
                <w:rFonts w:ascii="Calibri" w:hAnsi="Calibri" w:cs="Calibri"/>
                <w:color w:val="000000"/>
                <w:sz w:val="22"/>
                <w:szCs w:val="22"/>
              </w:rPr>
            </w:pPr>
          </w:p>
        </w:tc>
        <w:tc>
          <w:tcPr>
            <w:tcW w:w="830" w:type="dxa"/>
            <w:tcBorders>
              <w:top w:val="single" w:sz="2" w:space="0" w:color="000000"/>
              <w:left w:val="single" w:sz="2" w:space="0" w:color="000000"/>
              <w:bottom w:val="single" w:sz="2" w:space="0" w:color="000000"/>
              <w:right w:val="single" w:sz="2" w:space="0" w:color="000000"/>
            </w:tcBorders>
          </w:tcPr>
          <w:p w:rsidR="00967D6E" w:rsidRPr="00975D7D" w:rsidRDefault="00967D6E" w:rsidP="001C5B10">
            <w:pPr>
              <w:autoSpaceDE w:val="0"/>
              <w:autoSpaceDN w:val="0"/>
              <w:adjustRightInd w:val="0"/>
              <w:jc w:val="center"/>
              <w:rPr>
                <w:rFonts w:ascii="Calibri" w:hAnsi="Calibri" w:cs="Calibri"/>
                <w:color w:val="000000"/>
                <w:sz w:val="22"/>
                <w:szCs w:val="22"/>
              </w:rPr>
            </w:pPr>
            <w:r w:rsidRPr="00975D7D">
              <w:rPr>
                <w:rFonts w:ascii="Times New Roman CYR" w:hAnsi="Times New Roman CYR" w:cs="Times New Roman CYR"/>
                <w:color w:val="000000"/>
              </w:rPr>
              <w:t>Лекции</w:t>
            </w:r>
          </w:p>
        </w:tc>
        <w:tc>
          <w:tcPr>
            <w:tcW w:w="829" w:type="dxa"/>
            <w:tcBorders>
              <w:top w:val="single" w:sz="2" w:space="0" w:color="000000"/>
              <w:left w:val="single" w:sz="2" w:space="0" w:color="000000"/>
              <w:bottom w:val="single" w:sz="2" w:space="0" w:color="000000"/>
              <w:right w:val="single" w:sz="2" w:space="0" w:color="000000"/>
            </w:tcBorders>
          </w:tcPr>
          <w:p w:rsidR="00967D6E" w:rsidRPr="00975D7D" w:rsidRDefault="00967D6E" w:rsidP="001C5B10">
            <w:pPr>
              <w:autoSpaceDE w:val="0"/>
              <w:autoSpaceDN w:val="0"/>
              <w:adjustRightInd w:val="0"/>
              <w:jc w:val="center"/>
              <w:rPr>
                <w:rFonts w:ascii="Calibri" w:hAnsi="Calibri" w:cs="Calibri"/>
                <w:color w:val="000000"/>
                <w:sz w:val="22"/>
                <w:szCs w:val="22"/>
              </w:rPr>
            </w:pPr>
            <w:r w:rsidRPr="00975D7D">
              <w:rPr>
                <w:rFonts w:ascii="Times New Roman CYR" w:hAnsi="Times New Roman CYR" w:cs="Times New Roman CYR"/>
                <w:color w:val="000000"/>
              </w:rPr>
              <w:t>Семинары</w:t>
            </w:r>
          </w:p>
        </w:tc>
        <w:tc>
          <w:tcPr>
            <w:tcW w:w="1378" w:type="dxa"/>
            <w:vMerge/>
            <w:tcBorders>
              <w:top w:val="single" w:sz="2" w:space="0" w:color="000000"/>
              <w:left w:val="single" w:sz="2" w:space="0" w:color="000000"/>
              <w:bottom w:val="single" w:sz="2" w:space="0" w:color="000000"/>
              <w:right w:val="single" w:sz="2" w:space="0" w:color="000000"/>
            </w:tcBorders>
            <w:shd w:val="clear" w:color="000000" w:fill="FFFFFF"/>
          </w:tcPr>
          <w:p w:rsidR="00967D6E" w:rsidRPr="00975D7D" w:rsidRDefault="00967D6E" w:rsidP="001C5B10">
            <w:pPr>
              <w:autoSpaceDE w:val="0"/>
              <w:autoSpaceDN w:val="0"/>
              <w:adjustRightInd w:val="0"/>
              <w:spacing w:after="200" w:line="276" w:lineRule="auto"/>
              <w:rPr>
                <w:rFonts w:ascii="Calibri" w:hAnsi="Calibri" w:cs="Calibri"/>
                <w:color w:val="000000"/>
                <w:sz w:val="22"/>
                <w:szCs w:val="22"/>
              </w:rPr>
            </w:pPr>
          </w:p>
        </w:tc>
        <w:tc>
          <w:tcPr>
            <w:tcW w:w="1203" w:type="dxa"/>
            <w:vMerge/>
            <w:tcBorders>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spacing w:after="200" w:line="276" w:lineRule="auto"/>
              <w:rPr>
                <w:rFonts w:ascii="Calibri" w:hAnsi="Calibri" w:cs="Calibri"/>
                <w:color w:val="000000"/>
                <w:sz w:val="22"/>
                <w:szCs w:val="22"/>
              </w:rPr>
            </w:pPr>
          </w:p>
        </w:tc>
        <w:tc>
          <w:tcPr>
            <w:tcW w:w="832" w:type="dxa"/>
            <w:vMerge/>
            <w:tcBorders>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spacing w:after="200" w:line="276" w:lineRule="auto"/>
              <w:rPr>
                <w:rFonts w:ascii="Calibri" w:hAnsi="Calibri" w:cs="Calibri"/>
                <w:color w:val="000000"/>
                <w:sz w:val="22"/>
                <w:szCs w:val="22"/>
              </w:rPr>
            </w:pPr>
          </w:p>
        </w:tc>
      </w:tr>
      <w:tr w:rsidR="00967D6E" w:rsidRPr="00975D7D" w:rsidTr="001C5B10">
        <w:trPr>
          <w:trHeight w:val="1"/>
        </w:trPr>
        <w:tc>
          <w:tcPr>
            <w:tcW w:w="4498" w:type="dxa"/>
            <w:tcBorders>
              <w:top w:val="single" w:sz="2" w:space="0" w:color="000000"/>
              <w:left w:val="single" w:sz="2" w:space="0" w:color="000000"/>
              <w:bottom w:val="single" w:sz="2" w:space="0" w:color="000000"/>
              <w:right w:val="single" w:sz="2" w:space="0" w:color="000000"/>
            </w:tcBorders>
          </w:tcPr>
          <w:p w:rsidR="00967D6E" w:rsidRPr="00975D7D" w:rsidRDefault="00967D6E" w:rsidP="001C5B10">
            <w:pPr>
              <w:rPr>
                <w:rFonts w:eastAsia="Calibri"/>
                <w:lang w:eastAsia="en-US"/>
              </w:rPr>
            </w:pPr>
            <w:r w:rsidRPr="00975D7D">
              <w:rPr>
                <w:rFonts w:eastAsia="Calibri"/>
                <w:b/>
                <w:lang w:eastAsia="en-US"/>
              </w:rPr>
              <w:t>Раздел 1 Введение в психологию.</w:t>
            </w:r>
          </w:p>
        </w:tc>
        <w:tc>
          <w:tcPr>
            <w:tcW w:w="830"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rFonts w:eastAsia="Calibri"/>
                <w:b/>
                <w:color w:val="000000"/>
                <w:lang w:eastAsia="en-US"/>
              </w:rPr>
            </w:pPr>
            <w:r w:rsidRPr="00975D7D">
              <w:rPr>
                <w:rFonts w:eastAsia="Calibri"/>
                <w:b/>
                <w:color w:val="000000"/>
                <w:lang w:eastAsia="en-US"/>
              </w:rPr>
              <w:t>1</w:t>
            </w:r>
          </w:p>
        </w:tc>
        <w:tc>
          <w:tcPr>
            <w:tcW w:w="829"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rFonts w:eastAsia="Calibri"/>
                <w:b/>
                <w:color w:val="000000"/>
                <w:lang w:eastAsia="en-US"/>
              </w:rP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rFonts w:eastAsia="Calibri"/>
                <w:b/>
                <w:color w:val="000000"/>
                <w:lang w:eastAsia="en-US"/>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rFonts w:eastAsia="Calibri"/>
                <w:b/>
                <w:color w:val="000000"/>
                <w:lang w:eastAsia="en-US"/>
              </w:rPr>
            </w:pPr>
            <w:r w:rsidRPr="00975D7D">
              <w:rPr>
                <w:rFonts w:eastAsia="Calibri"/>
                <w:b/>
                <w:color w:val="000000"/>
                <w:lang w:eastAsia="en-US"/>
              </w:rPr>
              <w:t>3</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rFonts w:eastAsia="Calibri"/>
                <w:b/>
                <w:color w:val="000000"/>
                <w:lang w:eastAsia="en-US"/>
              </w:rPr>
            </w:pPr>
            <w:r w:rsidRPr="00975D7D">
              <w:rPr>
                <w:rFonts w:eastAsia="Calibri"/>
                <w:b/>
                <w:color w:val="000000"/>
                <w:lang w:eastAsia="en-US"/>
              </w:rPr>
              <w:t>4</w:t>
            </w:r>
          </w:p>
        </w:tc>
      </w:tr>
      <w:tr w:rsidR="00967D6E" w:rsidRPr="00975D7D" w:rsidTr="001C5B10">
        <w:trPr>
          <w:trHeight w:val="440"/>
        </w:trPr>
        <w:tc>
          <w:tcPr>
            <w:tcW w:w="4498" w:type="dxa"/>
            <w:tcBorders>
              <w:top w:val="single" w:sz="2" w:space="0" w:color="000000"/>
              <w:left w:val="single" w:sz="2" w:space="0" w:color="000000"/>
              <w:bottom w:val="single" w:sz="2" w:space="0" w:color="000000"/>
              <w:right w:val="single" w:sz="2" w:space="0" w:color="000000"/>
            </w:tcBorders>
          </w:tcPr>
          <w:p w:rsidR="00967D6E" w:rsidRPr="00975D7D" w:rsidRDefault="00967D6E" w:rsidP="001C5B10">
            <w:pPr>
              <w:rPr>
                <w:rFonts w:eastAsia="Calibri"/>
                <w:lang w:eastAsia="en-US"/>
              </w:rPr>
            </w:pPr>
            <w:r w:rsidRPr="00975D7D">
              <w:rPr>
                <w:rFonts w:eastAsia="Calibri"/>
                <w:lang w:eastAsia="en-US"/>
              </w:rPr>
              <w:t xml:space="preserve">1.1.Психология как наука. </w:t>
            </w:r>
            <w:r w:rsidRPr="00975D7D">
              <w:rPr>
                <w:rFonts w:eastAsia="Calibri"/>
                <w:color w:val="000000"/>
                <w:lang w:eastAsia="en-US"/>
              </w:rPr>
              <w:t>Методы и принципы исследования в психологии</w:t>
            </w:r>
          </w:p>
        </w:tc>
        <w:tc>
          <w:tcPr>
            <w:tcW w:w="830"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rFonts w:eastAsia="Calibri"/>
                <w:color w:val="000000"/>
                <w:lang w:eastAsia="en-US"/>
              </w:rPr>
            </w:pPr>
            <w:r w:rsidRPr="00975D7D">
              <w:rPr>
                <w:rFonts w:eastAsia="Calibri"/>
                <w:color w:val="000000"/>
                <w:lang w:eastAsia="en-US"/>
              </w:rPr>
              <w:t>1</w:t>
            </w:r>
          </w:p>
        </w:tc>
        <w:tc>
          <w:tcPr>
            <w:tcW w:w="829"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rFonts w:eastAsia="Calibri"/>
                <w:color w:val="000000"/>
                <w:lang w:eastAsia="en-US"/>
              </w:rP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rFonts w:eastAsia="Calibri"/>
                <w:color w:val="000000"/>
                <w:lang w:eastAsia="en-US"/>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rFonts w:eastAsia="Calibri"/>
                <w:color w:val="000000"/>
                <w:lang w:eastAsia="en-US"/>
              </w:rPr>
            </w:pPr>
            <w:r w:rsidRPr="00975D7D">
              <w:rPr>
                <w:rFonts w:eastAsia="Calibri"/>
                <w:color w:val="000000"/>
                <w:lang w:eastAsia="en-US"/>
              </w:rPr>
              <w:t>3</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rFonts w:eastAsia="Calibri"/>
                <w:color w:val="000000"/>
                <w:lang w:eastAsia="en-US"/>
              </w:rPr>
            </w:pPr>
            <w:r w:rsidRPr="00975D7D">
              <w:rPr>
                <w:rFonts w:eastAsia="Calibri"/>
                <w:color w:val="000000"/>
                <w:lang w:eastAsia="en-US"/>
              </w:rPr>
              <w:t>4</w:t>
            </w:r>
          </w:p>
        </w:tc>
      </w:tr>
      <w:tr w:rsidR="00967D6E" w:rsidRPr="00975D7D" w:rsidTr="001C5B10">
        <w:trPr>
          <w:trHeight w:val="1"/>
        </w:trPr>
        <w:tc>
          <w:tcPr>
            <w:tcW w:w="4498" w:type="dxa"/>
            <w:tcBorders>
              <w:top w:val="single" w:sz="2" w:space="0" w:color="000000"/>
              <w:left w:val="single" w:sz="2" w:space="0" w:color="000000"/>
              <w:bottom w:val="single" w:sz="2" w:space="0" w:color="000000"/>
              <w:right w:val="single" w:sz="2" w:space="0" w:color="000000"/>
            </w:tcBorders>
          </w:tcPr>
          <w:p w:rsidR="00967D6E" w:rsidRPr="00975D7D" w:rsidRDefault="00967D6E" w:rsidP="001C5B10">
            <w:pPr>
              <w:rPr>
                <w:rFonts w:eastAsia="Calibri"/>
                <w:b/>
                <w:color w:val="000000"/>
                <w:lang w:eastAsia="en-US"/>
              </w:rPr>
            </w:pPr>
            <w:r w:rsidRPr="00975D7D">
              <w:rPr>
                <w:rFonts w:eastAsia="Calibri"/>
                <w:b/>
                <w:color w:val="000000"/>
                <w:lang w:eastAsia="en-US"/>
              </w:rPr>
              <w:t>Раздел 2.   Психология личности</w:t>
            </w:r>
          </w:p>
        </w:tc>
        <w:tc>
          <w:tcPr>
            <w:tcW w:w="830"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rFonts w:eastAsia="Calibri"/>
                <w:b/>
                <w:color w:val="000000"/>
                <w:lang w:eastAsia="en-US"/>
              </w:rPr>
            </w:pPr>
          </w:p>
        </w:tc>
        <w:tc>
          <w:tcPr>
            <w:tcW w:w="829"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rFonts w:eastAsia="Calibri"/>
                <w:b/>
                <w:color w:val="000000"/>
                <w:lang w:eastAsia="en-US"/>
              </w:rPr>
            </w:pPr>
            <w:r w:rsidRPr="00975D7D">
              <w:rPr>
                <w:rFonts w:eastAsia="Calibri"/>
                <w:b/>
                <w:color w:val="000000"/>
                <w:lang w:eastAsia="en-US"/>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rFonts w:eastAsia="Calibri"/>
                <w:b/>
                <w:color w:val="000000"/>
                <w:lang w:eastAsia="en-US"/>
              </w:rPr>
            </w:pPr>
            <w:r w:rsidRPr="00975D7D">
              <w:rPr>
                <w:rFonts w:eastAsia="Calibri"/>
                <w:b/>
                <w:color w:val="000000"/>
                <w:lang w:eastAsia="en-US"/>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rFonts w:eastAsia="Calibri"/>
                <w:b/>
                <w:color w:val="000000"/>
                <w:lang w:eastAsia="en-US"/>
              </w:rPr>
            </w:pPr>
            <w:r w:rsidRPr="00975D7D">
              <w:rPr>
                <w:rFonts w:eastAsia="Calibri"/>
                <w:b/>
                <w:color w:val="000000"/>
                <w:lang w:eastAsia="en-US"/>
              </w:rPr>
              <w:t>14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rFonts w:eastAsia="Calibri"/>
                <w:b/>
                <w:color w:val="000000"/>
                <w:lang w:eastAsia="en-US"/>
              </w:rPr>
            </w:pPr>
            <w:r w:rsidRPr="00975D7D">
              <w:rPr>
                <w:rFonts w:eastAsia="Calibri"/>
                <w:b/>
                <w:color w:val="000000"/>
                <w:lang w:eastAsia="en-US"/>
              </w:rPr>
              <w:t>18</w:t>
            </w:r>
          </w:p>
        </w:tc>
      </w:tr>
      <w:tr w:rsidR="00967D6E" w:rsidRPr="00975D7D" w:rsidTr="001C5B10">
        <w:trPr>
          <w:trHeight w:val="1"/>
        </w:trPr>
        <w:tc>
          <w:tcPr>
            <w:tcW w:w="4498" w:type="dxa"/>
            <w:tcBorders>
              <w:top w:val="single" w:sz="2" w:space="0" w:color="000000"/>
              <w:left w:val="single" w:sz="2" w:space="0" w:color="000000"/>
              <w:bottom w:val="single" w:sz="2" w:space="0" w:color="000000"/>
              <w:right w:val="single" w:sz="2" w:space="0" w:color="000000"/>
            </w:tcBorders>
          </w:tcPr>
          <w:p w:rsidR="00967D6E" w:rsidRPr="00975D7D" w:rsidRDefault="00967D6E" w:rsidP="001C5B10">
            <w:pPr>
              <w:rPr>
                <w:rFonts w:eastAsia="Calibri"/>
                <w:lang w:eastAsia="en-US"/>
              </w:rPr>
            </w:pPr>
            <w:r w:rsidRPr="00975D7D">
              <w:rPr>
                <w:rFonts w:eastAsia="Calibri"/>
                <w:lang w:eastAsia="en-US"/>
              </w:rPr>
              <w:t>2.1</w:t>
            </w:r>
            <w:r w:rsidRPr="00975D7D">
              <w:rPr>
                <w:rFonts w:eastAsia="Calibri"/>
                <w:u w:val="single"/>
                <w:lang w:eastAsia="en-US"/>
              </w:rPr>
              <w:t xml:space="preserve"> </w:t>
            </w:r>
            <w:r w:rsidRPr="00975D7D">
              <w:rPr>
                <w:rFonts w:eastAsia="Calibri"/>
                <w:lang w:eastAsia="en-US"/>
              </w:rPr>
              <w:t>Психика и сознание человека.</w:t>
            </w:r>
            <w:r w:rsidRPr="00975D7D">
              <w:rPr>
                <w:rFonts w:eastAsia="Calibri"/>
                <w:u w:val="single"/>
                <w:lang w:eastAsia="en-US"/>
              </w:rPr>
              <w:t xml:space="preserve"> </w:t>
            </w:r>
            <w:r w:rsidRPr="00975D7D">
              <w:rPr>
                <w:rFonts w:eastAsia="Calibri"/>
                <w:lang w:eastAsia="en-US"/>
              </w:rPr>
              <w:t>Человек как индивид, субъект деятельности, личность, индивидуальность.</w:t>
            </w:r>
          </w:p>
        </w:tc>
        <w:tc>
          <w:tcPr>
            <w:tcW w:w="830"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rFonts w:eastAsia="Calibri"/>
                <w:color w:val="000000"/>
                <w:lang w:eastAsia="en-US"/>
              </w:rPr>
            </w:pPr>
          </w:p>
        </w:tc>
        <w:tc>
          <w:tcPr>
            <w:tcW w:w="829"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rFonts w:eastAsia="Calibri"/>
                <w:color w:val="000000"/>
                <w:lang w:eastAsia="en-US"/>
              </w:rPr>
            </w:pPr>
            <w:r w:rsidRPr="00975D7D">
              <w:rPr>
                <w:rFonts w:eastAsia="Calibri"/>
                <w:color w:val="000000"/>
                <w:lang w:eastAsia="en-US"/>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rFonts w:eastAsia="Calibri"/>
                <w:color w:val="000000"/>
                <w:lang w:eastAsia="en-US"/>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rFonts w:eastAsia="Calibri"/>
                <w:color w:val="000000"/>
                <w:lang w:eastAsia="en-US"/>
              </w:rPr>
            </w:pPr>
            <w:r w:rsidRPr="00975D7D">
              <w:rPr>
                <w:rFonts w:eastAsia="Calibri"/>
                <w:color w:val="000000"/>
                <w:lang w:eastAsia="en-US"/>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rFonts w:eastAsia="Calibri"/>
                <w:color w:val="000000"/>
                <w:lang w:eastAsia="en-US"/>
              </w:rPr>
            </w:pPr>
            <w:r w:rsidRPr="00975D7D">
              <w:rPr>
                <w:rFonts w:eastAsia="Calibri"/>
                <w:color w:val="000000"/>
                <w:lang w:eastAsia="en-US"/>
              </w:rPr>
              <w:t>3</w:t>
            </w:r>
          </w:p>
        </w:tc>
      </w:tr>
      <w:tr w:rsidR="00967D6E" w:rsidRPr="00975D7D" w:rsidTr="001C5B10">
        <w:trPr>
          <w:trHeight w:val="1"/>
        </w:trPr>
        <w:tc>
          <w:tcPr>
            <w:tcW w:w="4498" w:type="dxa"/>
            <w:tcBorders>
              <w:top w:val="single" w:sz="2" w:space="0" w:color="000000"/>
              <w:left w:val="single" w:sz="2" w:space="0" w:color="000000"/>
              <w:bottom w:val="single" w:sz="2" w:space="0" w:color="000000"/>
              <w:right w:val="single" w:sz="2" w:space="0" w:color="000000"/>
            </w:tcBorders>
          </w:tcPr>
          <w:p w:rsidR="00967D6E" w:rsidRPr="00975D7D" w:rsidRDefault="00967D6E" w:rsidP="001C5B10">
            <w:pPr>
              <w:rPr>
                <w:rFonts w:eastAsia="Calibri"/>
                <w:lang w:eastAsia="en-US"/>
              </w:rPr>
            </w:pPr>
            <w:r w:rsidRPr="00975D7D">
              <w:rPr>
                <w:rFonts w:eastAsia="Calibri"/>
                <w:lang w:eastAsia="en-US"/>
              </w:rPr>
              <w:t>2.2</w:t>
            </w:r>
            <w:r w:rsidRPr="00975D7D">
              <w:rPr>
                <w:rFonts w:eastAsia="Calibri"/>
                <w:u w:val="single"/>
                <w:lang w:eastAsia="en-US"/>
              </w:rPr>
              <w:t xml:space="preserve"> </w:t>
            </w:r>
            <w:r w:rsidRPr="00975D7D">
              <w:rPr>
                <w:rFonts w:eastAsia="Calibri"/>
                <w:lang w:eastAsia="en-US"/>
              </w:rPr>
              <w:t>Мотивационно-потребностная сфера личности.</w:t>
            </w:r>
          </w:p>
        </w:tc>
        <w:tc>
          <w:tcPr>
            <w:tcW w:w="830"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rFonts w:eastAsia="Calibri"/>
                <w:color w:val="000000"/>
                <w:lang w:eastAsia="en-US"/>
              </w:rPr>
            </w:pPr>
          </w:p>
        </w:tc>
        <w:tc>
          <w:tcPr>
            <w:tcW w:w="829"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rFonts w:eastAsia="Calibri"/>
                <w:color w:val="000000"/>
                <w:lang w:eastAsia="en-US"/>
              </w:rP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rFonts w:eastAsia="Calibri"/>
                <w:color w:val="000000"/>
                <w:lang w:eastAsia="en-US"/>
              </w:rPr>
            </w:pPr>
            <w:r w:rsidRPr="00975D7D">
              <w:rPr>
                <w:rFonts w:eastAsia="Calibri"/>
                <w:color w:val="000000"/>
                <w:lang w:eastAsia="en-US"/>
              </w:rPr>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rFonts w:eastAsia="Calibri"/>
                <w:color w:val="000000"/>
                <w:lang w:eastAsia="en-US"/>
              </w:rPr>
            </w:pPr>
            <w:r w:rsidRPr="00975D7D">
              <w:rPr>
                <w:rFonts w:eastAsia="Calibri"/>
                <w:color w:val="000000"/>
                <w:lang w:eastAsia="en-US"/>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rFonts w:eastAsia="Calibri"/>
                <w:color w:val="000000"/>
                <w:lang w:eastAsia="en-US"/>
              </w:rPr>
            </w:pPr>
            <w:r w:rsidRPr="00975D7D">
              <w:rPr>
                <w:rFonts w:eastAsia="Calibri"/>
                <w:color w:val="000000"/>
                <w:lang w:eastAsia="en-US"/>
              </w:rPr>
              <w:t>3</w:t>
            </w:r>
          </w:p>
        </w:tc>
      </w:tr>
      <w:tr w:rsidR="00967D6E" w:rsidRPr="00975D7D" w:rsidTr="001C5B10">
        <w:trPr>
          <w:trHeight w:val="1"/>
        </w:trPr>
        <w:tc>
          <w:tcPr>
            <w:tcW w:w="4498" w:type="dxa"/>
            <w:tcBorders>
              <w:top w:val="single" w:sz="2" w:space="0" w:color="000000"/>
              <w:left w:val="single" w:sz="2" w:space="0" w:color="000000"/>
              <w:bottom w:val="single" w:sz="2" w:space="0" w:color="000000"/>
              <w:right w:val="single" w:sz="2" w:space="0" w:color="000000"/>
            </w:tcBorders>
          </w:tcPr>
          <w:p w:rsidR="00967D6E" w:rsidRPr="00975D7D" w:rsidRDefault="00967D6E" w:rsidP="001C5B10">
            <w:pPr>
              <w:rPr>
                <w:rFonts w:eastAsia="Calibri"/>
                <w:lang w:eastAsia="en-US"/>
              </w:rPr>
            </w:pPr>
            <w:r w:rsidRPr="00975D7D">
              <w:rPr>
                <w:rFonts w:eastAsia="Calibri"/>
                <w:lang w:eastAsia="en-US"/>
              </w:rPr>
              <w:t>2.3</w:t>
            </w:r>
            <w:r w:rsidRPr="00975D7D">
              <w:rPr>
                <w:rFonts w:eastAsia="Calibri"/>
                <w:u w:val="single"/>
                <w:lang w:eastAsia="en-US"/>
              </w:rPr>
              <w:t xml:space="preserve"> </w:t>
            </w:r>
            <w:r w:rsidRPr="00975D7D">
              <w:rPr>
                <w:rFonts w:eastAsia="Calibri"/>
                <w:lang w:eastAsia="en-US"/>
              </w:rPr>
              <w:t>Эмоции и чувства человека</w:t>
            </w:r>
          </w:p>
        </w:tc>
        <w:tc>
          <w:tcPr>
            <w:tcW w:w="830"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rFonts w:eastAsia="Calibri"/>
                <w:color w:val="000000"/>
                <w:lang w:eastAsia="en-US"/>
              </w:rPr>
            </w:pPr>
          </w:p>
        </w:tc>
        <w:tc>
          <w:tcPr>
            <w:tcW w:w="829"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rFonts w:eastAsia="Calibri"/>
                <w:color w:val="000000"/>
                <w:lang w:eastAsia="en-US"/>
              </w:rP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rFonts w:eastAsia="Calibri"/>
                <w:color w:val="000000"/>
                <w:lang w:eastAsia="en-US"/>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rFonts w:eastAsia="Calibri"/>
                <w:color w:val="000000"/>
                <w:lang w:eastAsia="en-US"/>
              </w:rPr>
            </w:pPr>
            <w:r w:rsidRPr="00975D7D">
              <w:rPr>
                <w:rFonts w:eastAsia="Calibri"/>
                <w:color w:val="000000"/>
                <w:lang w:eastAsia="en-US"/>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rFonts w:eastAsia="Calibri"/>
                <w:color w:val="000000"/>
                <w:lang w:eastAsia="en-US"/>
              </w:rPr>
            </w:pPr>
            <w:r w:rsidRPr="00975D7D">
              <w:rPr>
                <w:rFonts w:eastAsia="Calibri"/>
                <w:color w:val="000000"/>
                <w:lang w:eastAsia="en-US"/>
              </w:rPr>
              <w:t>4</w:t>
            </w:r>
          </w:p>
        </w:tc>
      </w:tr>
      <w:tr w:rsidR="00967D6E" w:rsidRPr="00975D7D" w:rsidTr="001C5B10">
        <w:trPr>
          <w:trHeight w:val="1"/>
        </w:trPr>
        <w:tc>
          <w:tcPr>
            <w:tcW w:w="4498" w:type="dxa"/>
            <w:tcBorders>
              <w:top w:val="single" w:sz="2" w:space="0" w:color="000000"/>
              <w:left w:val="single" w:sz="2" w:space="0" w:color="000000"/>
              <w:bottom w:val="single" w:sz="2" w:space="0" w:color="000000"/>
              <w:right w:val="single" w:sz="2" w:space="0" w:color="000000"/>
            </w:tcBorders>
          </w:tcPr>
          <w:p w:rsidR="00967D6E" w:rsidRPr="00975D7D" w:rsidRDefault="00967D6E" w:rsidP="001C5B10">
            <w:pPr>
              <w:rPr>
                <w:rFonts w:eastAsia="Calibri"/>
                <w:lang w:eastAsia="en-US"/>
              </w:rPr>
            </w:pPr>
            <w:r w:rsidRPr="00975D7D">
              <w:rPr>
                <w:rFonts w:eastAsia="Calibri"/>
                <w:lang w:eastAsia="en-US"/>
              </w:rPr>
              <w:t>2.4</w:t>
            </w:r>
            <w:r w:rsidRPr="00975D7D">
              <w:rPr>
                <w:rFonts w:eastAsia="Calibri"/>
                <w:u w:val="single"/>
                <w:lang w:eastAsia="en-US"/>
              </w:rPr>
              <w:t xml:space="preserve"> </w:t>
            </w:r>
            <w:r w:rsidRPr="00975D7D">
              <w:rPr>
                <w:rFonts w:eastAsia="Calibri"/>
                <w:lang w:eastAsia="en-US"/>
              </w:rPr>
              <w:t>Темперамент как психодинамическая характеристика Характер и воля человека</w:t>
            </w:r>
          </w:p>
        </w:tc>
        <w:tc>
          <w:tcPr>
            <w:tcW w:w="830"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rFonts w:eastAsia="Calibri"/>
                <w:color w:val="000000"/>
                <w:lang w:eastAsia="en-US"/>
              </w:rPr>
            </w:pPr>
          </w:p>
        </w:tc>
        <w:tc>
          <w:tcPr>
            <w:tcW w:w="829"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rFonts w:eastAsia="Calibri"/>
                <w:color w:val="000000"/>
                <w:lang w:eastAsia="en-US"/>
              </w:rPr>
            </w:pPr>
            <w:r w:rsidRPr="00975D7D">
              <w:rPr>
                <w:rFonts w:eastAsia="Calibri"/>
                <w:color w:val="000000"/>
                <w:lang w:eastAsia="en-US"/>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rFonts w:eastAsia="Calibri"/>
                <w:color w:val="000000"/>
                <w:lang w:eastAsia="en-US"/>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rFonts w:eastAsia="Calibri"/>
                <w:color w:val="000000"/>
                <w:lang w:eastAsia="en-US"/>
              </w:rPr>
            </w:pPr>
            <w:r w:rsidRPr="00975D7D">
              <w:rPr>
                <w:rFonts w:eastAsia="Calibri"/>
                <w:color w:val="000000"/>
                <w:lang w:eastAsia="en-US"/>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rFonts w:eastAsia="Calibri"/>
                <w:color w:val="000000"/>
                <w:lang w:eastAsia="en-US"/>
              </w:rPr>
            </w:pPr>
            <w:r w:rsidRPr="00975D7D">
              <w:rPr>
                <w:rFonts w:eastAsia="Calibri"/>
                <w:color w:val="000000"/>
                <w:lang w:eastAsia="en-US"/>
              </w:rPr>
              <w:t>5</w:t>
            </w:r>
          </w:p>
        </w:tc>
      </w:tr>
      <w:tr w:rsidR="00967D6E" w:rsidRPr="00975D7D" w:rsidTr="001C5B10">
        <w:trPr>
          <w:trHeight w:val="1"/>
        </w:trPr>
        <w:tc>
          <w:tcPr>
            <w:tcW w:w="4498" w:type="dxa"/>
            <w:tcBorders>
              <w:top w:val="single" w:sz="2" w:space="0" w:color="000000"/>
              <w:left w:val="single" w:sz="2" w:space="0" w:color="000000"/>
              <w:bottom w:val="single" w:sz="2" w:space="0" w:color="000000"/>
              <w:right w:val="single" w:sz="2" w:space="0" w:color="000000"/>
            </w:tcBorders>
          </w:tcPr>
          <w:p w:rsidR="00967D6E" w:rsidRPr="00975D7D" w:rsidRDefault="00967D6E" w:rsidP="001C5B10">
            <w:pPr>
              <w:rPr>
                <w:rFonts w:eastAsia="Calibri"/>
                <w:color w:val="000000"/>
                <w:lang w:eastAsia="en-US"/>
              </w:rPr>
            </w:pPr>
            <w:r w:rsidRPr="00975D7D">
              <w:rPr>
                <w:rFonts w:eastAsia="Calibri"/>
                <w:color w:val="000000"/>
                <w:lang w:eastAsia="en-US"/>
              </w:rPr>
              <w:t>Тема 2.5. Способности личности</w:t>
            </w:r>
          </w:p>
        </w:tc>
        <w:tc>
          <w:tcPr>
            <w:tcW w:w="830"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rFonts w:eastAsia="Calibri"/>
                <w:color w:val="000000"/>
                <w:lang w:eastAsia="en-US"/>
              </w:rPr>
            </w:pPr>
          </w:p>
        </w:tc>
        <w:tc>
          <w:tcPr>
            <w:tcW w:w="829"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rFonts w:eastAsia="Calibri"/>
                <w:color w:val="000000"/>
                <w:lang w:eastAsia="en-US"/>
              </w:rP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rFonts w:eastAsia="Calibri"/>
                <w:color w:val="000000"/>
                <w:lang w:eastAsia="en-US"/>
              </w:rPr>
            </w:pPr>
            <w:r w:rsidRPr="00975D7D">
              <w:rPr>
                <w:rFonts w:eastAsia="Calibri"/>
                <w:color w:val="000000"/>
                <w:lang w:eastAsia="en-US"/>
              </w:rPr>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rFonts w:eastAsia="Calibri"/>
                <w:color w:val="000000"/>
                <w:lang w:eastAsia="en-US"/>
              </w:rPr>
            </w:pPr>
            <w:r w:rsidRPr="00975D7D">
              <w:rPr>
                <w:rFonts w:eastAsia="Calibri"/>
                <w:color w:val="000000"/>
                <w:lang w:eastAsia="en-US"/>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rFonts w:eastAsia="Calibri"/>
                <w:color w:val="000000"/>
                <w:lang w:eastAsia="en-US"/>
              </w:rPr>
            </w:pPr>
            <w:r w:rsidRPr="00975D7D">
              <w:rPr>
                <w:rFonts w:eastAsia="Calibri"/>
                <w:color w:val="000000"/>
                <w:lang w:eastAsia="en-US"/>
              </w:rPr>
              <w:t>3</w:t>
            </w:r>
          </w:p>
        </w:tc>
      </w:tr>
      <w:tr w:rsidR="00967D6E" w:rsidRPr="00975D7D" w:rsidTr="001C5B10">
        <w:trPr>
          <w:trHeight w:val="1"/>
        </w:trPr>
        <w:tc>
          <w:tcPr>
            <w:tcW w:w="4498" w:type="dxa"/>
            <w:tcBorders>
              <w:top w:val="single" w:sz="2" w:space="0" w:color="000000"/>
              <w:left w:val="single" w:sz="2" w:space="0" w:color="000000"/>
              <w:bottom w:val="single" w:sz="2" w:space="0" w:color="000000"/>
              <w:right w:val="single" w:sz="2" w:space="0" w:color="000000"/>
            </w:tcBorders>
          </w:tcPr>
          <w:p w:rsidR="00967D6E" w:rsidRPr="00975D7D" w:rsidRDefault="00967D6E" w:rsidP="001C5B10">
            <w:pPr>
              <w:rPr>
                <w:rFonts w:eastAsia="Calibri"/>
                <w:b/>
                <w:color w:val="000000"/>
                <w:lang w:eastAsia="en-US"/>
              </w:rPr>
            </w:pPr>
            <w:r w:rsidRPr="00975D7D">
              <w:rPr>
                <w:rFonts w:eastAsia="Calibri"/>
                <w:b/>
                <w:color w:val="000000"/>
                <w:lang w:eastAsia="en-US"/>
              </w:rPr>
              <w:t>Раздел 3. Познавательные психические  процессы</w:t>
            </w:r>
          </w:p>
        </w:tc>
        <w:tc>
          <w:tcPr>
            <w:tcW w:w="830"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rFonts w:eastAsia="Calibri"/>
                <w:b/>
                <w:color w:val="000000"/>
                <w:lang w:eastAsia="en-US"/>
              </w:rPr>
            </w:pPr>
            <w:r w:rsidRPr="00975D7D">
              <w:rPr>
                <w:rFonts w:eastAsia="Calibri"/>
                <w:b/>
                <w:color w:val="000000"/>
                <w:lang w:eastAsia="en-US"/>
              </w:rPr>
              <w:t>1</w:t>
            </w:r>
          </w:p>
        </w:tc>
        <w:tc>
          <w:tcPr>
            <w:tcW w:w="829"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rFonts w:eastAsia="Calibri"/>
                <w:b/>
                <w:color w:val="000000"/>
                <w:lang w:eastAsia="en-US"/>
              </w:rPr>
            </w:pPr>
            <w:r w:rsidRPr="00975D7D">
              <w:rPr>
                <w:rFonts w:eastAsia="Calibri"/>
                <w:b/>
                <w:color w:val="000000"/>
                <w:lang w:eastAsia="en-US"/>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rFonts w:eastAsia="Calibri"/>
                <w:b/>
                <w:color w:val="000000"/>
                <w:lang w:eastAsia="en-US"/>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rFonts w:eastAsia="Calibri"/>
                <w:b/>
                <w:color w:val="000000"/>
                <w:lang w:eastAsia="en-US"/>
              </w:rPr>
            </w:pPr>
            <w:r w:rsidRPr="00975D7D">
              <w:rPr>
                <w:rFonts w:eastAsia="Calibri"/>
                <w:b/>
                <w:color w:val="000000"/>
                <w:lang w:eastAsia="en-US"/>
              </w:rPr>
              <w:t>14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rFonts w:eastAsia="Calibri"/>
                <w:b/>
                <w:color w:val="000000"/>
                <w:lang w:eastAsia="en-US"/>
              </w:rPr>
            </w:pPr>
            <w:r w:rsidRPr="00975D7D">
              <w:rPr>
                <w:rFonts w:eastAsia="Calibri"/>
                <w:b/>
                <w:color w:val="000000"/>
                <w:lang w:eastAsia="en-US"/>
              </w:rPr>
              <w:t>16</w:t>
            </w:r>
          </w:p>
        </w:tc>
      </w:tr>
      <w:tr w:rsidR="00967D6E" w:rsidRPr="00975D7D" w:rsidTr="001C5B10">
        <w:trPr>
          <w:trHeight w:val="1"/>
        </w:trPr>
        <w:tc>
          <w:tcPr>
            <w:tcW w:w="4498" w:type="dxa"/>
            <w:tcBorders>
              <w:top w:val="single" w:sz="2" w:space="0" w:color="000000"/>
              <w:left w:val="single" w:sz="2" w:space="0" w:color="000000"/>
              <w:bottom w:val="single" w:sz="2" w:space="0" w:color="000000"/>
              <w:right w:val="single" w:sz="2" w:space="0" w:color="000000"/>
            </w:tcBorders>
          </w:tcPr>
          <w:p w:rsidR="00967D6E" w:rsidRPr="00975D7D" w:rsidRDefault="00967D6E" w:rsidP="001C5B10">
            <w:pPr>
              <w:rPr>
                <w:rFonts w:eastAsia="Calibri"/>
                <w:color w:val="000000"/>
                <w:lang w:eastAsia="en-US"/>
              </w:rPr>
            </w:pPr>
            <w:r w:rsidRPr="00975D7D">
              <w:rPr>
                <w:rFonts w:eastAsia="Calibri"/>
                <w:color w:val="000000"/>
                <w:lang w:eastAsia="en-US"/>
              </w:rPr>
              <w:t>3.1.Психологическая характеристика внимания</w:t>
            </w:r>
          </w:p>
        </w:tc>
        <w:tc>
          <w:tcPr>
            <w:tcW w:w="830"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rFonts w:eastAsia="Calibri"/>
                <w:color w:val="000000"/>
                <w:lang w:eastAsia="en-US"/>
              </w:rPr>
            </w:pPr>
          </w:p>
        </w:tc>
        <w:tc>
          <w:tcPr>
            <w:tcW w:w="829"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rFonts w:eastAsia="Calibri"/>
                <w:color w:val="000000"/>
                <w:lang w:eastAsia="en-US"/>
              </w:rPr>
            </w:pPr>
            <w:r w:rsidRPr="00975D7D">
              <w:rPr>
                <w:rFonts w:eastAsia="Calibri"/>
                <w:color w:val="000000"/>
                <w:lang w:eastAsia="en-US"/>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rFonts w:eastAsia="Calibri"/>
                <w:color w:val="000000"/>
                <w:lang w:eastAsia="en-US"/>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rFonts w:eastAsia="Calibri"/>
                <w:color w:val="000000"/>
                <w:lang w:eastAsia="en-US"/>
              </w:rPr>
            </w:pPr>
            <w:r w:rsidRPr="00975D7D">
              <w:rPr>
                <w:rFonts w:eastAsia="Calibri"/>
                <w:color w:val="000000"/>
                <w:lang w:eastAsia="en-US"/>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rFonts w:eastAsia="Calibri"/>
                <w:color w:val="000000"/>
                <w:lang w:eastAsia="en-US"/>
              </w:rPr>
            </w:pPr>
            <w:r w:rsidRPr="00975D7D">
              <w:rPr>
                <w:rFonts w:eastAsia="Calibri"/>
                <w:color w:val="000000"/>
                <w:lang w:eastAsia="en-US"/>
              </w:rPr>
              <w:t>5</w:t>
            </w:r>
          </w:p>
        </w:tc>
      </w:tr>
      <w:tr w:rsidR="00967D6E" w:rsidRPr="00975D7D" w:rsidTr="001C5B10">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rPr>
                <w:rFonts w:eastAsia="Calibri"/>
                <w:color w:val="000000"/>
                <w:lang w:eastAsia="en-US"/>
              </w:rPr>
            </w:pPr>
            <w:r w:rsidRPr="00975D7D">
              <w:rPr>
                <w:rFonts w:eastAsia="Calibri"/>
                <w:color w:val="000000"/>
                <w:lang w:eastAsia="en-US"/>
              </w:rPr>
              <w:t>3.2.Ощущение и восприятие</w:t>
            </w:r>
          </w:p>
        </w:tc>
        <w:tc>
          <w:tcPr>
            <w:tcW w:w="830"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rFonts w:eastAsia="Calibri"/>
                <w:color w:val="000000"/>
                <w:lang w:eastAsia="en-US"/>
              </w:rPr>
            </w:pPr>
          </w:p>
        </w:tc>
        <w:tc>
          <w:tcPr>
            <w:tcW w:w="829"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rFonts w:eastAsia="Calibri"/>
                <w:color w:val="000000"/>
                <w:lang w:eastAsia="en-US"/>
              </w:rP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rFonts w:eastAsia="Calibri"/>
                <w:color w:val="000000"/>
                <w:lang w:eastAsia="en-US"/>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rFonts w:eastAsia="Calibri"/>
                <w:color w:val="000000"/>
                <w:lang w:eastAsia="en-US"/>
              </w:rPr>
            </w:pPr>
            <w:r w:rsidRPr="00975D7D">
              <w:rPr>
                <w:rFonts w:eastAsia="Calibri"/>
                <w:color w:val="000000"/>
                <w:lang w:eastAsia="en-US"/>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rFonts w:eastAsia="Calibri"/>
                <w:color w:val="000000"/>
                <w:lang w:eastAsia="en-US"/>
              </w:rPr>
            </w:pPr>
            <w:r w:rsidRPr="00975D7D">
              <w:rPr>
                <w:rFonts w:eastAsia="Calibri"/>
                <w:color w:val="000000"/>
                <w:lang w:eastAsia="en-US"/>
              </w:rPr>
              <w:t>2</w:t>
            </w:r>
          </w:p>
        </w:tc>
      </w:tr>
      <w:tr w:rsidR="00967D6E" w:rsidRPr="00975D7D" w:rsidTr="001C5B10">
        <w:trPr>
          <w:trHeight w:val="1"/>
        </w:trPr>
        <w:tc>
          <w:tcPr>
            <w:tcW w:w="4498" w:type="dxa"/>
            <w:tcBorders>
              <w:top w:val="single" w:sz="2" w:space="0" w:color="000000"/>
              <w:left w:val="single" w:sz="2" w:space="0" w:color="000000"/>
              <w:bottom w:val="single" w:sz="2" w:space="0" w:color="000000"/>
              <w:right w:val="single" w:sz="2" w:space="0" w:color="000000"/>
            </w:tcBorders>
          </w:tcPr>
          <w:p w:rsidR="00967D6E" w:rsidRPr="00975D7D" w:rsidRDefault="00967D6E" w:rsidP="001C5B10">
            <w:pPr>
              <w:rPr>
                <w:rFonts w:eastAsia="Calibri"/>
                <w:color w:val="000000"/>
                <w:lang w:eastAsia="en-US"/>
              </w:rPr>
            </w:pPr>
            <w:r w:rsidRPr="00975D7D">
              <w:rPr>
                <w:rFonts w:eastAsia="Calibri"/>
                <w:color w:val="000000"/>
                <w:lang w:eastAsia="en-US"/>
              </w:rPr>
              <w:t>3.3.Память. Закономерности развития памяти</w:t>
            </w:r>
          </w:p>
        </w:tc>
        <w:tc>
          <w:tcPr>
            <w:tcW w:w="830"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rFonts w:eastAsia="Calibri"/>
                <w:color w:val="000000"/>
                <w:lang w:eastAsia="en-US"/>
              </w:rPr>
            </w:pPr>
            <w:r w:rsidRPr="00975D7D">
              <w:rPr>
                <w:rFonts w:eastAsia="Calibri"/>
                <w:color w:val="000000"/>
                <w:lang w:eastAsia="en-US"/>
              </w:rPr>
              <w:t>1</w:t>
            </w:r>
          </w:p>
        </w:tc>
        <w:tc>
          <w:tcPr>
            <w:tcW w:w="829"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rFonts w:eastAsia="Calibri"/>
                <w:color w:val="000000"/>
                <w:lang w:eastAsia="en-US"/>
              </w:rP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rFonts w:eastAsia="Calibri"/>
                <w:color w:val="000000"/>
                <w:lang w:eastAsia="en-US"/>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rFonts w:eastAsia="Calibri"/>
                <w:color w:val="000000"/>
                <w:lang w:eastAsia="en-US"/>
              </w:rPr>
            </w:pPr>
            <w:r w:rsidRPr="00975D7D">
              <w:rPr>
                <w:rFonts w:eastAsia="Calibri"/>
                <w:color w:val="000000"/>
                <w:lang w:eastAsia="en-US"/>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rFonts w:eastAsia="Calibri"/>
                <w:color w:val="000000"/>
                <w:lang w:eastAsia="en-US"/>
              </w:rPr>
            </w:pPr>
            <w:r w:rsidRPr="00975D7D">
              <w:rPr>
                <w:rFonts w:eastAsia="Calibri"/>
                <w:color w:val="000000"/>
                <w:lang w:eastAsia="en-US"/>
              </w:rPr>
              <w:t>5</w:t>
            </w:r>
          </w:p>
        </w:tc>
      </w:tr>
      <w:tr w:rsidR="00967D6E" w:rsidRPr="00975D7D" w:rsidTr="001C5B10">
        <w:trPr>
          <w:trHeight w:val="1"/>
        </w:trPr>
        <w:tc>
          <w:tcPr>
            <w:tcW w:w="4498" w:type="dxa"/>
            <w:tcBorders>
              <w:top w:val="single" w:sz="2" w:space="0" w:color="000000"/>
              <w:left w:val="single" w:sz="2" w:space="0" w:color="000000"/>
              <w:bottom w:val="single" w:sz="2" w:space="0" w:color="000000"/>
              <w:right w:val="single" w:sz="2" w:space="0" w:color="000000"/>
            </w:tcBorders>
          </w:tcPr>
          <w:p w:rsidR="00967D6E" w:rsidRPr="00975D7D" w:rsidRDefault="00967D6E" w:rsidP="001C5B10">
            <w:pPr>
              <w:rPr>
                <w:rFonts w:eastAsia="Calibri"/>
                <w:color w:val="000000"/>
                <w:lang w:eastAsia="en-US"/>
              </w:rPr>
            </w:pPr>
            <w:r w:rsidRPr="00975D7D">
              <w:rPr>
                <w:rFonts w:eastAsia="Calibri"/>
                <w:color w:val="000000"/>
                <w:lang w:eastAsia="en-US"/>
              </w:rPr>
              <w:t>3.4.Мышление и речь</w:t>
            </w:r>
          </w:p>
        </w:tc>
        <w:tc>
          <w:tcPr>
            <w:tcW w:w="830"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rFonts w:eastAsia="Calibri"/>
                <w:color w:val="000000"/>
                <w:lang w:eastAsia="en-US"/>
              </w:rPr>
            </w:pPr>
          </w:p>
        </w:tc>
        <w:tc>
          <w:tcPr>
            <w:tcW w:w="829"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rFonts w:eastAsia="Calibri"/>
                <w:color w:val="000000"/>
                <w:lang w:eastAsia="en-US"/>
              </w:rP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rFonts w:eastAsia="Calibri"/>
                <w:color w:val="000000"/>
                <w:lang w:eastAsia="en-US"/>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rFonts w:eastAsia="Calibri"/>
                <w:color w:val="000000"/>
                <w:lang w:eastAsia="en-US"/>
              </w:rPr>
            </w:pPr>
            <w:r w:rsidRPr="00975D7D">
              <w:rPr>
                <w:rFonts w:eastAsia="Calibri"/>
                <w:color w:val="000000"/>
                <w:lang w:eastAsia="en-US"/>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rFonts w:eastAsia="Calibri"/>
                <w:color w:val="000000"/>
                <w:lang w:eastAsia="en-US"/>
              </w:rPr>
            </w:pPr>
            <w:r w:rsidRPr="00975D7D">
              <w:rPr>
                <w:rFonts w:eastAsia="Calibri"/>
                <w:color w:val="000000"/>
                <w:lang w:eastAsia="en-US"/>
              </w:rPr>
              <w:t>4</w:t>
            </w:r>
          </w:p>
        </w:tc>
      </w:tr>
      <w:tr w:rsidR="00967D6E" w:rsidRPr="00975D7D" w:rsidTr="001C5B10">
        <w:trPr>
          <w:trHeight w:val="1"/>
        </w:trPr>
        <w:tc>
          <w:tcPr>
            <w:tcW w:w="4498" w:type="dxa"/>
            <w:tcBorders>
              <w:top w:val="single" w:sz="2" w:space="0" w:color="000000"/>
              <w:left w:val="single" w:sz="2" w:space="0" w:color="000000"/>
              <w:bottom w:val="single" w:sz="2" w:space="0" w:color="000000"/>
              <w:right w:val="single" w:sz="2" w:space="0" w:color="000000"/>
            </w:tcBorders>
          </w:tcPr>
          <w:p w:rsidR="00967D6E" w:rsidRPr="00975D7D" w:rsidRDefault="00967D6E" w:rsidP="001C5B10">
            <w:pPr>
              <w:rPr>
                <w:rFonts w:eastAsia="Calibri"/>
                <w:lang w:eastAsia="en-US"/>
              </w:rPr>
            </w:pPr>
            <w:r w:rsidRPr="00975D7D">
              <w:rPr>
                <w:rFonts w:eastAsia="Calibri"/>
                <w:b/>
                <w:lang w:eastAsia="en-US"/>
              </w:rPr>
              <w:t>Раздел 4.   Характеристика социальной психологии.</w:t>
            </w:r>
          </w:p>
        </w:tc>
        <w:tc>
          <w:tcPr>
            <w:tcW w:w="830"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rFonts w:eastAsia="Calibri"/>
                <w:b/>
                <w:color w:val="000000"/>
                <w:lang w:eastAsia="en-US"/>
              </w:rPr>
            </w:pPr>
            <w:r w:rsidRPr="00975D7D">
              <w:rPr>
                <w:rFonts w:eastAsia="Calibri"/>
                <w:b/>
                <w:color w:val="000000"/>
                <w:lang w:eastAsia="en-US"/>
              </w:rPr>
              <w:t>1</w:t>
            </w:r>
          </w:p>
        </w:tc>
        <w:tc>
          <w:tcPr>
            <w:tcW w:w="829"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rFonts w:eastAsia="Calibri"/>
                <w:b/>
                <w:color w:val="000000"/>
                <w:lang w:eastAsia="en-US"/>
              </w:rP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rFonts w:eastAsia="Calibri"/>
                <w:b/>
                <w:color w:val="000000"/>
                <w:lang w:eastAsia="en-US"/>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rFonts w:eastAsia="Calibri"/>
                <w:b/>
                <w:color w:val="000000"/>
                <w:lang w:eastAsia="en-US"/>
              </w:rPr>
            </w:pPr>
            <w:r w:rsidRPr="00975D7D">
              <w:rPr>
                <w:rFonts w:eastAsia="Calibri"/>
                <w:b/>
                <w:color w:val="000000"/>
                <w:lang w:eastAsia="en-US"/>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rFonts w:eastAsia="Calibri"/>
                <w:b/>
                <w:color w:val="000000"/>
                <w:lang w:eastAsia="en-US"/>
              </w:rPr>
            </w:pPr>
            <w:r w:rsidRPr="00975D7D">
              <w:rPr>
                <w:rFonts w:eastAsia="Calibri"/>
                <w:b/>
                <w:color w:val="000000"/>
                <w:lang w:eastAsia="en-US"/>
              </w:rPr>
              <w:t>5</w:t>
            </w:r>
          </w:p>
        </w:tc>
      </w:tr>
      <w:tr w:rsidR="00967D6E" w:rsidRPr="00975D7D" w:rsidTr="001C5B10">
        <w:trPr>
          <w:trHeight w:val="1"/>
        </w:trPr>
        <w:tc>
          <w:tcPr>
            <w:tcW w:w="4498" w:type="dxa"/>
            <w:tcBorders>
              <w:top w:val="single" w:sz="2" w:space="0" w:color="000000"/>
              <w:left w:val="single" w:sz="2" w:space="0" w:color="000000"/>
              <w:bottom w:val="single" w:sz="2" w:space="0" w:color="000000"/>
              <w:right w:val="single" w:sz="2" w:space="0" w:color="000000"/>
            </w:tcBorders>
          </w:tcPr>
          <w:p w:rsidR="00967D6E" w:rsidRPr="00975D7D" w:rsidRDefault="00967D6E" w:rsidP="001C5B10">
            <w:pPr>
              <w:rPr>
                <w:rFonts w:eastAsia="Calibri"/>
                <w:lang w:eastAsia="en-US"/>
              </w:rPr>
            </w:pPr>
            <w:r w:rsidRPr="00975D7D">
              <w:rPr>
                <w:rFonts w:eastAsia="Calibri"/>
                <w:lang w:eastAsia="en-US"/>
              </w:rPr>
              <w:t>4.1 Предмет, задачи, методы социальной психологии</w:t>
            </w:r>
          </w:p>
        </w:tc>
        <w:tc>
          <w:tcPr>
            <w:tcW w:w="830"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rFonts w:eastAsia="Calibri"/>
                <w:color w:val="000000"/>
                <w:lang w:eastAsia="en-US"/>
              </w:rPr>
            </w:pPr>
            <w:r w:rsidRPr="00975D7D">
              <w:rPr>
                <w:rFonts w:eastAsia="Calibri"/>
                <w:color w:val="000000"/>
                <w:lang w:eastAsia="en-US"/>
              </w:rPr>
              <w:t>1</w:t>
            </w:r>
          </w:p>
        </w:tc>
        <w:tc>
          <w:tcPr>
            <w:tcW w:w="829"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rFonts w:eastAsia="Calibri"/>
                <w:color w:val="000000"/>
                <w:lang w:eastAsia="en-US"/>
              </w:rP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rFonts w:eastAsia="Calibri"/>
                <w:color w:val="000000"/>
                <w:lang w:eastAsia="en-US"/>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rFonts w:eastAsia="Calibri"/>
                <w:color w:val="000000"/>
                <w:lang w:eastAsia="en-US"/>
              </w:rPr>
            </w:pPr>
            <w:r w:rsidRPr="00975D7D">
              <w:rPr>
                <w:rFonts w:eastAsia="Calibri"/>
                <w:color w:val="000000"/>
                <w:lang w:eastAsia="en-US"/>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rFonts w:eastAsia="Calibri"/>
                <w:color w:val="000000"/>
                <w:lang w:eastAsia="en-US"/>
              </w:rPr>
            </w:pPr>
            <w:r w:rsidRPr="00975D7D">
              <w:rPr>
                <w:rFonts w:eastAsia="Calibri"/>
                <w:color w:val="000000"/>
                <w:lang w:eastAsia="en-US"/>
              </w:rPr>
              <w:t>5</w:t>
            </w:r>
          </w:p>
        </w:tc>
      </w:tr>
      <w:tr w:rsidR="00967D6E" w:rsidRPr="00975D7D" w:rsidTr="001C5B10">
        <w:trPr>
          <w:trHeight w:val="1"/>
        </w:trPr>
        <w:tc>
          <w:tcPr>
            <w:tcW w:w="4498" w:type="dxa"/>
            <w:tcBorders>
              <w:top w:val="single" w:sz="2" w:space="0" w:color="000000"/>
              <w:left w:val="single" w:sz="2" w:space="0" w:color="000000"/>
              <w:bottom w:val="single" w:sz="2" w:space="0" w:color="000000"/>
              <w:right w:val="single" w:sz="2" w:space="0" w:color="000000"/>
            </w:tcBorders>
          </w:tcPr>
          <w:p w:rsidR="00967D6E" w:rsidRPr="00975D7D" w:rsidRDefault="00967D6E" w:rsidP="001C5B10">
            <w:pPr>
              <w:rPr>
                <w:rFonts w:eastAsia="Calibri"/>
                <w:lang w:eastAsia="en-US"/>
              </w:rPr>
            </w:pPr>
            <w:r w:rsidRPr="00975D7D">
              <w:rPr>
                <w:rFonts w:eastAsia="Calibri"/>
                <w:b/>
                <w:lang w:eastAsia="en-US"/>
              </w:rPr>
              <w:t>Раздел 5. Социально-психологические закономерности общения</w:t>
            </w:r>
          </w:p>
        </w:tc>
        <w:tc>
          <w:tcPr>
            <w:tcW w:w="830"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rFonts w:eastAsia="Calibri"/>
                <w:b/>
                <w:color w:val="000000"/>
                <w:lang w:eastAsia="en-US"/>
              </w:rPr>
            </w:pPr>
          </w:p>
        </w:tc>
        <w:tc>
          <w:tcPr>
            <w:tcW w:w="829"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rFonts w:eastAsia="Calibri"/>
                <w:b/>
                <w:color w:val="000000"/>
                <w:lang w:eastAsia="en-US"/>
              </w:rPr>
            </w:pPr>
            <w:r w:rsidRPr="00975D7D">
              <w:rPr>
                <w:rFonts w:eastAsia="Calibri"/>
                <w:b/>
                <w:color w:val="000000"/>
                <w:lang w:eastAsia="en-US"/>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rFonts w:eastAsia="Calibri"/>
                <w:b/>
                <w:color w:val="000000"/>
                <w:lang w:eastAsia="en-US"/>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rFonts w:eastAsia="Calibri"/>
                <w:b/>
                <w:color w:val="000000"/>
                <w:lang w:eastAsia="en-US"/>
              </w:rPr>
            </w:pPr>
            <w:r w:rsidRPr="00975D7D">
              <w:rPr>
                <w:rFonts w:eastAsia="Calibri"/>
                <w:b/>
                <w:color w:val="000000"/>
                <w:lang w:eastAsia="en-US"/>
              </w:rPr>
              <w:t>10</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rFonts w:eastAsia="Calibri"/>
                <w:b/>
                <w:color w:val="000000"/>
                <w:lang w:eastAsia="en-US"/>
              </w:rPr>
            </w:pPr>
            <w:r w:rsidRPr="00975D7D">
              <w:rPr>
                <w:rFonts w:eastAsia="Calibri"/>
                <w:b/>
                <w:color w:val="000000"/>
                <w:lang w:eastAsia="en-US"/>
              </w:rPr>
              <w:t>12</w:t>
            </w:r>
          </w:p>
        </w:tc>
      </w:tr>
      <w:tr w:rsidR="00967D6E" w:rsidRPr="00975D7D" w:rsidTr="001C5B10">
        <w:trPr>
          <w:trHeight w:val="1"/>
        </w:trPr>
        <w:tc>
          <w:tcPr>
            <w:tcW w:w="4498" w:type="dxa"/>
            <w:tcBorders>
              <w:top w:val="single" w:sz="2" w:space="0" w:color="000000"/>
              <w:left w:val="single" w:sz="2" w:space="0" w:color="000000"/>
              <w:bottom w:val="single" w:sz="2" w:space="0" w:color="000000"/>
              <w:right w:val="single" w:sz="2" w:space="0" w:color="000000"/>
            </w:tcBorders>
          </w:tcPr>
          <w:p w:rsidR="00967D6E" w:rsidRPr="00975D7D" w:rsidRDefault="00967D6E" w:rsidP="001C5B10">
            <w:pPr>
              <w:rPr>
                <w:rFonts w:eastAsia="Calibri"/>
                <w:lang w:eastAsia="en-US"/>
              </w:rPr>
            </w:pPr>
            <w:r w:rsidRPr="00975D7D">
              <w:rPr>
                <w:rFonts w:eastAsia="Calibri"/>
                <w:lang w:eastAsia="en-US"/>
              </w:rPr>
              <w:t>5.1Общение как вид деятельности и процесс коммуникации</w:t>
            </w:r>
          </w:p>
        </w:tc>
        <w:tc>
          <w:tcPr>
            <w:tcW w:w="830"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rFonts w:eastAsia="Calibri"/>
                <w:color w:val="000000"/>
                <w:lang w:eastAsia="en-US"/>
              </w:rPr>
            </w:pPr>
          </w:p>
        </w:tc>
        <w:tc>
          <w:tcPr>
            <w:tcW w:w="829"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rFonts w:eastAsia="Calibri"/>
                <w:color w:val="000000"/>
                <w:lang w:eastAsia="en-US"/>
              </w:rPr>
            </w:pPr>
            <w:r w:rsidRPr="00975D7D">
              <w:rPr>
                <w:rFonts w:eastAsia="Calibri"/>
                <w:color w:val="000000"/>
                <w:lang w:eastAsia="en-US"/>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rFonts w:eastAsia="Calibri"/>
                <w:color w:val="000000"/>
                <w:lang w:eastAsia="en-US"/>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rFonts w:eastAsia="Calibri"/>
                <w:color w:val="000000"/>
                <w:lang w:eastAsia="en-US"/>
              </w:rPr>
            </w:pPr>
            <w:r w:rsidRPr="00975D7D">
              <w:rPr>
                <w:rFonts w:eastAsia="Calibri"/>
                <w:color w:val="000000"/>
                <w:lang w:eastAsia="en-US"/>
              </w:rPr>
              <w:t>5</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rFonts w:eastAsia="Calibri"/>
                <w:color w:val="000000"/>
                <w:lang w:eastAsia="en-US"/>
              </w:rPr>
            </w:pPr>
            <w:r w:rsidRPr="00975D7D">
              <w:rPr>
                <w:rFonts w:eastAsia="Calibri"/>
                <w:color w:val="000000"/>
                <w:lang w:eastAsia="en-US"/>
              </w:rPr>
              <w:t>6</w:t>
            </w:r>
          </w:p>
        </w:tc>
      </w:tr>
      <w:tr w:rsidR="00967D6E" w:rsidRPr="00975D7D" w:rsidTr="001C5B10">
        <w:trPr>
          <w:trHeight w:val="1"/>
        </w:trPr>
        <w:tc>
          <w:tcPr>
            <w:tcW w:w="4498" w:type="dxa"/>
            <w:tcBorders>
              <w:top w:val="single" w:sz="2" w:space="0" w:color="000000"/>
              <w:left w:val="single" w:sz="2" w:space="0" w:color="000000"/>
              <w:bottom w:val="single" w:sz="2" w:space="0" w:color="000000"/>
              <w:right w:val="single" w:sz="2" w:space="0" w:color="000000"/>
            </w:tcBorders>
          </w:tcPr>
          <w:p w:rsidR="00967D6E" w:rsidRPr="00975D7D" w:rsidRDefault="00967D6E" w:rsidP="001C5B10">
            <w:pPr>
              <w:rPr>
                <w:rFonts w:eastAsia="Calibri"/>
                <w:lang w:eastAsia="en-US"/>
              </w:rPr>
            </w:pPr>
            <w:r w:rsidRPr="00975D7D">
              <w:rPr>
                <w:rFonts w:eastAsia="Calibri"/>
                <w:lang w:eastAsia="en-US"/>
              </w:rPr>
              <w:t>5.2  Конфликт в межличностном взаимодействии</w:t>
            </w:r>
          </w:p>
        </w:tc>
        <w:tc>
          <w:tcPr>
            <w:tcW w:w="830"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rFonts w:eastAsia="Calibri"/>
                <w:color w:val="000000"/>
                <w:lang w:eastAsia="en-US"/>
              </w:rPr>
            </w:pPr>
          </w:p>
        </w:tc>
        <w:tc>
          <w:tcPr>
            <w:tcW w:w="829"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rFonts w:eastAsia="Calibri"/>
                <w:color w:val="000000"/>
                <w:lang w:eastAsia="en-US"/>
              </w:rPr>
            </w:pPr>
            <w:r w:rsidRPr="00975D7D">
              <w:rPr>
                <w:rFonts w:eastAsia="Calibri"/>
                <w:color w:val="000000"/>
                <w:lang w:eastAsia="en-US"/>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rFonts w:eastAsia="Calibri"/>
                <w:color w:val="000000"/>
                <w:lang w:eastAsia="en-US"/>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rFonts w:eastAsia="Calibri"/>
                <w:color w:val="000000"/>
                <w:lang w:eastAsia="en-US"/>
              </w:rPr>
            </w:pPr>
            <w:r w:rsidRPr="00975D7D">
              <w:rPr>
                <w:rFonts w:eastAsia="Calibri"/>
                <w:color w:val="000000"/>
                <w:lang w:eastAsia="en-US"/>
              </w:rPr>
              <w:t>5</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rFonts w:eastAsia="Calibri"/>
                <w:color w:val="000000"/>
                <w:lang w:eastAsia="en-US"/>
              </w:rPr>
            </w:pPr>
            <w:r w:rsidRPr="00975D7D">
              <w:rPr>
                <w:rFonts w:eastAsia="Calibri"/>
                <w:color w:val="000000"/>
                <w:lang w:eastAsia="en-US"/>
              </w:rPr>
              <w:t>6</w:t>
            </w:r>
          </w:p>
        </w:tc>
      </w:tr>
      <w:tr w:rsidR="00967D6E" w:rsidRPr="00975D7D" w:rsidTr="001C5B10">
        <w:trPr>
          <w:trHeight w:val="1"/>
        </w:trPr>
        <w:tc>
          <w:tcPr>
            <w:tcW w:w="4498" w:type="dxa"/>
            <w:tcBorders>
              <w:top w:val="single" w:sz="2" w:space="0" w:color="000000"/>
              <w:left w:val="single" w:sz="2" w:space="0" w:color="000000"/>
              <w:bottom w:val="single" w:sz="2" w:space="0" w:color="000000"/>
              <w:right w:val="single" w:sz="2" w:space="0" w:color="000000"/>
            </w:tcBorders>
          </w:tcPr>
          <w:p w:rsidR="00967D6E" w:rsidRPr="00975D7D" w:rsidRDefault="00967D6E" w:rsidP="001C5B10">
            <w:pPr>
              <w:rPr>
                <w:rFonts w:eastAsia="Calibri"/>
                <w:lang w:eastAsia="en-US"/>
              </w:rPr>
            </w:pPr>
            <w:r w:rsidRPr="00975D7D">
              <w:rPr>
                <w:rFonts w:eastAsia="Calibri"/>
                <w:b/>
                <w:lang w:eastAsia="en-US"/>
              </w:rPr>
              <w:t xml:space="preserve"> Раздел 6. </w:t>
            </w:r>
            <w:r w:rsidRPr="00975D7D">
              <w:rPr>
                <w:rFonts w:eastAsia="Calibri"/>
                <w:b/>
                <w:bCs/>
                <w:lang w:eastAsia="en-US"/>
              </w:rPr>
              <w:t>Психология групп</w:t>
            </w:r>
          </w:p>
        </w:tc>
        <w:tc>
          <w:tcPr>
            <w:tcW w:w="830"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rFonts w:eastAsia="Calibri"/>
                <w:b/>
                <w:color w:val="000000"/>
                <w:lang w:eastAsia="en-US"/>
              </w:rPr>
            </w:pPr>
            <w:r w:rsidRPr="00975D7D">
              <w:rPr>
                <w:rFonts w:eastAsia="Calibri"/>
                <w:b/>
                <w:color w:val="000000"/>
                <w:lang w:eastAsia="en-US"/>
              </w:rPr>
              <w:t>1</w:t>
            </w:r>
          </w:p>
        </w:tc>
        <w:tc>
          <w:tcPr>
            <w:tcW w:w="829"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rFonts w:eastAsia="Calibri"/>
                <w:b/>
                <w:color w:val="000000"/>
                <w:lang w:eastAsia="en-US"/>
              </w:rPr>
            </w:pPr>
            <w:r w:rsidRPr="00975D7D">
              <w:rPr>
                <w:rFonts w:eastAsia="Calibri"/>
                <w:b/>
                <w:color w:val="000000"/>
                <w:lang w:eastAsia="en-US"/>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rFonts w:eastAsia="Calibri"/>
                <w:b/>
                <w:color w:val="000000"/>
                <w:lang w:eastAsia="en-US"/>
              </w:rPr>
            </w:pPr>
            <w:r w:rsidRPr="00975D7D">
              <w:rPr>
                <w:rFonts w:eastAsia="Calibri"/>
                <w:b/>
                <w:color w:val="000000"/>
                <w:lang w:eastAsia="en-US"/>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rFonts w:eastAsia="Calibri"/>
                <w:b/>
                <w:color w:val="000000"/>
                <w:lang w:eastAsia="en-US"/>
              </w:rPr>
            </w:pPr>
            <w:r w:rsidRPr="00975D7D">
              <w:rPr>
                <w:rFonts w:eastAsia="Calibri"/>
                <w:b/>
                <w:color w:val="000000"/>
                <w:lang w:eastAsia="en-US"/>
              </w:rPr>
              <w:t>12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rFonts w:eastAsia="Calibri"/>
                <w:b/>
                <w:color w:val="000000"/>
                <w:lang w:eastAsia="en-US"/>
              </w:rPr>
            </w:pPr>
            <w:r w:rsidRPr="00975D7D">
              <w:rPr>
                <w:rFonts w:eastAsia="Calibri"/>
                <w:b/>
                <w:color w:val="000000"/>
                <w:lang w:eastAsia="en-US"/>
              </w:rPr>
              <w:t>18</w:t>
            </w:r>
          </w:p>
        </w:tc>
      </w:tr>
      <w:tr w:rsidR="00967D6E" w:rsidRPr="00975D7D" w:rsidTr="001C5B10">
        <w:trPr>
          <w:trHeight w:val="1"/>
        </w:trPr>
        <w:tc>
          <w:tcPr>
            <w:tcW w:w="4498" w:type="dxa"/>
            <w:tcBorders>
              <w:top w:val="single" w:sz="2" w:space="0" w:color="000000"/>
              <w:left w:val="single" w:sz="2" w:space="0" w:color="000000"/>
              <w:bottom w:val="single" w:sz="2" w:space="0" w:color="000000"/>
              <w:right w:val="single" w:sz="2" w:space="0" w:color="000000"/>
            </w:tcBorders>
          </w:tcPr>
          <w:p w:rsidR="00967D6E" w:rsidRPr="00975D7D" w:rsidRDefault="00967D6E" w:rsidP="001C5B10">
            <w:pPr>
              <w:rPr>
                <w:rFonts w:eastAsia="Calibri"/>
                <w:lang w:eastAsia="en-US"/>
              </w:rPr>
            </w:pPr>
            <w:r w:rsidRPr="00975D7D">
              <w:rPr>
                <w:rFonts w:eastAsia="Calibri"/>
                <w:lang w:eastAsia="en-US"/>
              </w:rPr>
              <w:t>6.1 Проблема группы в социальной психологии</w:t>
            </w:r>
          </w:p>
        </w:tc>
        <w:tc>
          <w:tcPr>
            <w:tcW w:w="830"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rFonts w:eastAsia="Calibri"/>
                <w:color w:val="000000"/>
                <w:lang w:eastAsia="en-US"/>
              </w:rPr>
            </w:pPr>
            <w:r w:rsidRPr="00975D7D">
              <w:rPr>
                <w:rFonts w:eastAsia="Calibri"/>
                <w:color w:val="000000"/>
                <w:lang w:eastAsia="en-US"/>
              </w:rPr>
              <w:t>1</w:t>
            </w:r>
          </w:p>
        </w:tc>
        <w:tc>
          <w:tcPr>
            <w:tcW w:w="829"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rFonts w:eastAsia="Calibri"/>
                <w:color w:val="000000"/>
                <w:lang w:eastAsia="en-US"/>
              </w:rP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rFonts w:eastAsia="Calibri"/>
                <w:color w:val="000000"/>
                <w:lang w:eastAsia="en-US"/>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rFonts w:eastAsia="Calibri"/>
                <w:color w:val="000000"/>
                <w:lang w:eastAsia="en-US"/>
              </w:rPr>
            </w:pPr>
            <w:r w:rsidRPr="00975D7D">
              <w:rPr>
                <w:rFonts w:eastAsia="Calibri"/>
                <w:color w:val="000000"/>
                <w:lang w:eastAsia="en-US"/>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rFonts w:eastAsia="Calibri"/>
                <w:color w:val="000000"/>
                <w:lang w:eastAsia="en-US"/>
              </w:rPr>
            </w:pPr>
            <w:r w:rsidRPr="00975D7D">
              <w:rPr>
                <w:rFonts w:eastAsia="Calibri"/>
                <w:color w:val="000000"/>
                <w:lang w:eastAsia="en-US"/>
              </w:rPr>
              <w:t>5</w:t>
            </w:r>
          </w:p>
        </w:tc>
      </w:tr>
      <w:tr w:rsidR="00967D6E" w:rsidRPr="00975D7D" w:rsidTr="001C5B10">
        <w:trPr>
          <w:trHeight w:val="1"/>
        </w:trPr>
        <w:tc>
          <w:tcPr>
            <w:tcW w:w="4498" w:type="dxa"/>
            <w:tcBorders>
              <w:top w:val="single" w:sz="2" w:space="0" w:color="000000"/>
              <w:left w:val="single" w:sz="2" w:space="0" w:color="000000"/>
              <w:bottom w:val="single" w:sz="2" w:space="0" w:color="000000"/>
              <w:right w:val="single" w:sz="2" w:space="0" w:color="000000"/>
            </w:tcBorders>
          </w:tcPr>
          <w:p w:rsidR="00967D6E" w:rsidRPr="00975D7D" w:rsidRDefault="00967D6E" w:rsidP="001C5B10">
            <w:pPr>
              <w:rPr>
                <w:rFonts w:eastAsia="Calibri"/>
                <w:lang w:eastAsia="en-US"/>
              </w:rPr>
            </w:pPr>
            <w:r w:rsidRPr="00975D7D">
              <w:rPr>
                <w:rFonts w:eastAsia="Calibri"/>
                <w:lang w:eastAsia="en-US"/>
              </w:rPr>
              <w:t>6.2 Социально-психологические феномены и динамические процессы в малой  группе</w:t>
            </w:r>
          </w:p>
        </w:tc>
        <w:tc>
          <w:tcPr>
            <w:tcW w:w="830"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rFonts w:eastAsia="Calibri"/>
                <w:color w:val="000000"/>
                <w:lang w:eastAsia="en-US"/>
              </w:rPr>
            </w:pPr>
          </w:p>
        </w:tc>
        <w:tc>
          <w:tcPr>
            <w:tcW w:w="829"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rFonts w:eastAsia="Calibri"/>
                <w:color w:val="000000"/>
                <w:lang w:eastAsia="en-US"/>
              </w:rPr>
            </w:pPr>
            <w:r w:rsidRPr="00975D7D">
              <w:rPr>
                <w:rFonts w:eastAsia="Calibri"/>
                <w:color w:val="000000"/>
                <w:lang w:eastAsia="en-US"/>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rFonts w:eastAsia="Calibri"/>
                <w:color w:val="000000"/>
                <w:lang w:eastAsia="en-US"/>
              </w:rPr>
            </w:pPr>
            <w:r w:rsidRPr="00975D7D">
              <w:rPr>
                <w:rFonts w:eastAsia="Calibri"/>
                <w:color w:val="000000"/>
                <w:lang w:eastAsia="en-US"/>
              </w:rPr>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rFonts w:eastAsia="Calibri"/>
                <w:color w:val="000000"/>
                <w:lang w:eastAsia="en-US"/>
              </w:rPr>
            </w:pPr>
            <w:r w:rsidRPr="00975D7D">
              <w:rPr>
                <w:rFonts w:eastAsia="Calibri"/>
                <w:color w:val="000000"/>
                <w:lang w:eastAsia="en-US"/>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rFonts w:eastAsia="Calibri"/>
                <w:color w:val="000000"/>
                <w:lang w:eastAsia="en-US"/>
              </w:rPr>
            </w:pPr>
            <w:r w:rsidRPr="00975D7D">
              <w:rPr>
                <w:rFonts w:eastAsia="Calibri"/>
                <w:color w:val="000000"/>
                <w:lang w:eastAsia="en-US"/>
              </w:rPr>
              <w:t>6</w:t>
            </w:r>
          </w:p>
        </w:tc>
      </w:tr>
      <w:tr w:rsidR="00967D6E" w:rsidRPr="00975D7D" w:rsidTr="001C5B10">
        <w:trPr>
          <w:trHeight w:val="1"/>
        </w:trPr>
        <w:tc>
          <w:tcPr>
            <w:tcW w:w="4498" w:type="dxa"/>
            <w:tcBorders>
              <w:top w:val="single" w:sz="2" w:space="0" w:color="000000"/>
              <w:left w:val="single" w:sz="2" w:space="0" w:color="000000"/>
              <w:bottom w:val="single" w:sz="2" w:space="0" w:color="000000"/>
              <w:right w:val="single" w:sz="2" w:space="0" w:color="000000"/>
            </w:tcBorders>
          </w:tcPr>
          <w:p w:rsidR="00967D6E" w:rsidRPr="00975D7D" w:rsidRDefault="00967D6E" w:rsidP="001C5B10">
            <w:pPr>
              <w:rPr>
                <w:rFonts w:eastAsia="Calibri"/>
                <w:lang w:eastAsia="en-US"/>
              </w:rPr>
            </w:pPr>
            <w:r w:rsidRPr="00975D7D">
              <w:rPr>
                <w:rFonts w:eastAsia="Calibri"/>
                <w:lang w:eastAsia="en-US"/>
              </w:rPr>
              <w:t>6.3 Психологические феномены больших социальных групп</w:t>
            </w:r>
          </w:p>
        </w:tc>
        <w:tc>
          <w:tcPr>
            <w:tcW w:w="830"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rFonts w:eastAsia="Calibri"/>
                <w:color w:val="000000"/>
                <w:lang w:eastAsia="en-US"/>
              </w:rPr>
            </w:pPr>
          </w:p>
        </w:tc>
        <w:tc>
          <w:tcPr>
            <w:tcW w:w="829"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rFonts w:eastAsia="Calibri"/>
                <w:color w:val="000000"/>
                <w:lang w:eastAsia="en-US"/>
              </w:rP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rFonts w:eastAsia="Calibri"/>
                <w:color w:val="000000"/>
                <w:lang w:eastAsia="en-US"/>
              </w:rPr>
            </w:pPr>
            <w:r w:rsidRPr="00975D7D">
              <w:rPr>
                <w:rFonts w:eastAsia="Calibri"/>
                <w:color w:val="000000"/>
                <w:lang w:eastAsia="en-US"/>
              </w:rPr>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rFonts w:eastAsia="Calibri"/>
                <w:color w:val="000000"/>
                <w:lang w:eastAsia="en-US"/>
              </w:rPr>
            </w:pPr>
            <w:r w:rsidRPr="00975D7D">
              <w:rPr>
                <w:rFonts w:eastAsia="Calibri"/>
                <w:color w:val="000000"/>
                <w:lang w:eastAsia="en-US"/>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rFonts w:eastAsia="Calibri"/>
                <w:color w:val="000000"/>
                <w:lang w:eastAsia="en-US"/>
              </w:rPr>
            </w:pPr>
            <w:r w:rsidRPr="00975D7D">
              <w:rPr>
                <w:rFonts w:eastAsia="Calibri"/>
                <w:color w:val="000000"/>
                <w:lang w:eastAsia="en-US"/>
              </w:rPr>
              <w:t>6</w:t>
            </w:r>
          </w:p>
        </w:tc>
      </w:tr>
      <w:tr w:rsidR="00967D6E" w:rsidRPr="00975D7D" w:rsidTr="001C5B10">
        <w:trPr>
          <w:trHeight w:val="1"/>
        </w:trPr>
        <w:tc>
          <w:tcPr>
            <w:tcW w:w="4498" w:type="dxa"/>
            <w:tcBorders>
              <w:top w:val="single" w:sz="2" w:space="0" w:color="000000"/>
              <w:left w:val="single" w:sz="2" w:space="0" w:color="000000"/>
              <w:bottom w:val="single" w:sz="2" w:space="0" w:color="000000"/>
              <w:right w:val="single" w:sz="2" w:space="0" w:color="000000"/>
            </w:tcBorders>
          </w:tcPr>
          <w:p w:rsidR="00967D6E" w:rsidRPr="00975D7D" w:rsidRDefault="00967D6E" w:rsidP="001C5B10">
            <w:pPr>
              <w:ind w:hanging="34"/>
              <w:rPr>
                <w:rFonts w:ascii="Arial" w:eastAsia="Calibri" w:hAnsi="Arial" w:cs="Arial"/>
                <w:b/>
                <w:lang w:eastAsia="en-US"/>
              </w:rPr>
            </w:pPr>
            <w:r w:rsidRPr="00975D7D">
              <w:rPr>
                <w:rFonts w:eastAsia="Calibri"/>
                <w:b/>
                <w:lang w:eastAsia="en-US"/>
              </w:rPr>
              <w:t>Раздел 7. Социальная психология личности</w:t>
            </w:r>
          </w:p>
        </w:tc>
        <w:tc>
          <w:tcPr>
            <w:tcW w:w="830"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rFonts w:eastAsia="Calibri"/>
                <w:b/>
                <w:color w:val="000000"/>
                <w:lang w:eastAsia="en-US"/>
              </w:rPr>
            </w:pPr>
            <w:r w:rsidRPr="00975D7D">
              <w:rPr>
                <w:rFonts w:eastAsia="Calibri"/>
                <w:b/>
                <w:color w:val="000000"/>
                <w:lang w:eastAsia="en-US"/>
              </w:rPr>
              <w:t xml:space="preserve"> </w:t>
            </w:r>
          </w:p>
        </w:tc>
        <w:tc>
          <w:tcPr>
            <w:tcW w:w="829"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rFonts w:eastAsia="Calibri"/>
                <w:b/>
                <w:color w:val="000000"/>
                <w:lang w:eastAsia="en-US"/>
              </w:rPr>
            </w:pPr>
            <w:r w:rsidRPr="00975D7D">
              <w:rPr>
                <w:rFonts w:eastAsia="Calibri"/>
                <w:b/>
                <w:color w:val="000000"/>
                <w:lang w:eastAsia="en-US"/>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rFonts w:eastAsia="Calibri"/>
                <w:b/>
                <w:color w:val="000000"/>
                <w:lang w:eastAsia="en-US"/>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rFonts w:eastAsia="Calibri"/>
                <w:b/>
                <w:color w:val="000000"/>
                <w:lang w:eastAsia="en-US"/>
              </w:rPr>
            </w:pPr>
            <w:r w:rsidRPr="00975D7D">
              <w:rPr>
                <w:rFonts w:eastAsia="Calibri"/>
                <w:b/>
                <w:color w:val="000000"/>
                <w:lang w:eastAsia="en-US"/>
              </w:rPr>
              <w:t>12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rFonts w:eastAsia="Calibri"/>
                <w:b/>
                <w:color w:val="000000"/>
                <w:lang w:eastAsia="en-US"/>
              </w:rPr>
            </w:pPr>
            <w:r w:rsidRPr="00975D7D">
              <w:rPr>
                <w:rFonts w:eastAsia="Calibri"/>
                <w:b/>
                <w:color w:val="000000"/>
                <w:lang w:eastAsia="en-US"/>
              </w:rPr>
              <w:t>14</w:t>
            </w:r>
          </w:p>
        </w:tc>
      </w:tr>
      <w:tr w:rsidR="00967D6E" w:rsidRPr="00975D7D" w:rsidTr="001C5B10">
        <w:trPr>
          <w:trHeight w:val="1"/>
        </w:trPr>
        <w:tc>
          <w:tcPr>
            <w:tcW w:w="4498" w:type="dxa"/>
            <w:tcBorders>
              <w:top w:val="single" w:sz="2" w:space="0" w:color="000000"/>
              <w:left w:val="single" w:sz="2" w:space="0" w:color="000000"/>
              <w:bottom w:val="single" w:sz="2" w:space="0" w:color="000000"/>
              <w:right w:val="single" w:sz="2" w:space="0" w:color="000000"/>
            </w:tcBorders>
          </w:tcPr>
          <w:p w:rsidR="00967D6E" w:rsidRPr="00975D7D" w:rsidRDefault="00967D6E" w:rsidP="001C5B10">
            <w:pPr>
              <w:rPr>
                <w:rFonts w:eastAsia="Calibri"/>
                <w:lang w:eastAsia="en-US"/>
              </w:rPr>
            </w:pPr>
            <w:r w:rsidRPr="00975D7D">
              <w:rPr>
                <w:rFonts w:eastAsia="Calibri"/>
                <w:lang w:eastAsia="en-US"/>
              </w:rPr>
              <w:t>7.1 Социализация личности</w:t>
            </w:r>
          </w:p>
        </w:tc>
        <w:tc>
          <w:tcPr>
            <w:tcW w:w="830"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rFonts w:eastAsia="Calibri"/>
                <w:color w:val="000000"/>
                <w:lang w:eastAsia="en-US"/>
              </w:rPr>
            </w:pPr>
          </w:p>
        </w:tc>
        <w:tc>
          <w:tcPr>
            <w:tcW w:w="829"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rFonts w:eastAsia="Calibri"/>
                <w:color w:val="000000"/>
                <w:lang w:eastAsia="en-US"/>
              </w:rPr>
            </w:pPr>
            <w:r w:rsidRPr="00975D7D">
              <w:rPr>
                <w:rFonts w:eastAsia="Calibri"/>
                <w:color w:val="000000"/>
                <w:lang w:eastAsia="en-US"/>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rFonts w:eastAsia="Calibri"/>
                <w:color w:val="000000"/>
                <w:lang w:eastAsia="en-US"/>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rFonts w:eastAsia="Calibri"/>
                <w:color w:val="000000"/>
                <w:lang w:eastAsia="en-US"/>
              </w:rPr>
            </w:pPr>
            <w:r w:rsidRPr="00975D7D">
              <w:rPr>
                <w:rFonts w:eastAsia="Calibri"/>
                <w:color w:val="000000"/>
                <w:lang w:eastAsia="en-US"/>
              </w:rPr>
              <w:t>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rFonts w:eastAsia="Calibri"/>
                <w:color w:val="000000"/>
                <w:lang w:eastAsia="en-US"/>
              </w:rPr>
            </w:pPr>
            <w:r w:rsidRPr="00975D7D">
              <w:rPr>
                <w:rFonts w:eastAsia="Calibri"/>
                <w:color w:val="000000"/>
                <w:lang w:eastAsia="en-US"/>
              </w:rPr>
              <w:t>7</w:t>
            </w:r>
          </w:p>
        </w:tc>
      </w:tr>
      <w:tr w:rsidR="00967D6E" w:rsidRPr="00975D7D" w:rsidTr="001C5B10">
        <w:trPr>
          <w:trHeight w:val="1"/>
        </w:trPr>
        <w:tc>
          <w:tcPr>
            <w:tcW w:w="4498" w:type="dxa"/>
            <w:tcBorders>
              <w:top w:val="single" w:sz="2" w:space="0" w:color="000000"/>
              <w:left w:val="single" w:sz="2" w:space="0" w:color="000000"/>
              <w:bottom w:val="single" w:sz="2" w:space="0" w:color="000000"/>
              <w:right w:val="single" w:sz="2" w:space="0" w:color="000000"/>
            </w:tcBorders>
          </w:tcPr>
          <w:p w:rsidR="00967D6E" w:rsidRPr="00975D7D" w:rsidRDefault="00967D6E" w:rsidP="001C5B10">
            <w:pPr>
              <w:rPr>
                <w:rFonts w:eastAsia="Calibri"/>
                <w:lang w:eastAsia="en-US"/>
              </w:rPr>
            </w:pPr>
            <w:r w:rsidRPr="00975D7D">
              <w:rPr>
                <w:rFonts w:eastAsia="Calibri"/>
                <w:lang w:eastAsia="en-US"/>
              </w:rPr>
              <w:t>7.2 Социальные установки личности</w:t>
            </w:r>
          </w:p>
        </w:tc>
        <w:tc>
          <w:tcPr>
            <w:tcW w:w="830"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rFonts w:eastAsia="Calibri"/>
                <w:color w:val="000000"/>
                <w:lang w:eastAsia="en-US"/>
              </w:rPr>
            </w:pPr>
          </w:p>
        </w:tc>
        <w:tc>
          <w:tcPr>
            <w:tcW w:w="829"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rFonts w:eastAsia="Calibri"/>
                <w:color w:val="000000"/>
                <w:lang w:eastAsia="en-US"/>
              </w:rPr>
            </w:pPr>
            <w:r w:rsidRPr="00975D7D">
              <w:rPr>
                <w:rFonts w:eastAsia="Calibri"/>
                <w:color w:val="000000"/>
                <w:lang w:eastAsia="en-US"/>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rFonts w:eastAsia="Calibri"/>
                <w:color w:val="000000"/>
                <w:lang w:eastAsia="en-US"/>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rFonts w:eastAsia="Calibri"/>
                <w:color w:val="000000"/>
                <w:lang w:eastAsia="en-US"/>
              </w:rPr>
            </w:pPr>
            <w:r w:rsidRPr="00975D7D">
              <w:rPr>
                <w:rFonts w:eastAsia="Calibri"/>
                <w:color w:val="000000"/>
                <w:lang w:eastAsia="en-US"/>
              </w:rPr>
              <w:t>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rFonts w:eastAsia="Calibri"/>
                <w:color w:val="000000"/>
                <w:lang w:eastAsia="en-US"/>
              </w:rPr>
            </w:pPr>
            <w:r w:rsidRPr="00975D7D">
              <w:rPr>
                <w:rFonts w:eastAsia="Calibri"/>
                <w:color w:val="000000"/>
                <w:lang w:eastAsia="en-US"/>
              </w:rPr>
              <w:t>7</w:t>
            </w:r>
          </w:p>
        </w:tc>
      </w:tr>
      <w:tr w:rsidR="00967D6E" w:rsidRPr="00975D7D" w:rsidTr="001C5B10">
        <w:trPr>
          <w:trHeight w:val="1"/>
        </w:trPr>
        <w:tc>
          <w:tcPr>
            <w:tcW w:w="4498" w:type="dxa"/>
            <w:tcBorders>
              <w:top w:val="single" w:sz="2" w:space="0" w:color="000000"/>
              <w:left w:val="single" w:sz="2" w:space="0" w:color="000000"/>
              <w:bottom w:val="single" w:sz="2" w:space="0" w:color="000000"/>
              <w:right w:val="single" w:sz="2" w:space="0" w:color="000000"/>
            </w:tcBorders>
          </w:tcPr>
          <w:p w:rsidR="00967D6E" w:rsidRPr="00975D7D" w:rsidRDefault="00967D6E" w:rsidP="001C5B10">
            <w:pPr>
              <w:rPr>
                <w:rFonts w:eastAsia="Calibri"/>
                <w:lang w:eastAsia="en-US"/>
              </w:rPr>
            </w:pPr>
            <w:r w:rsidRPr="00975D7D">
              <w:rPr>
                <w:rFonts w:eastAsia="Calibri"/>
                <w:lang w:eastAsia="en-US"/>
              </w:rPr>
              <w:lastRenderedPageBreak/>
              <w:t>в.тч., контроль</w:t>
            </w:r>
          </w:p>
        </w:tc>
        <w:tc>
          <w:tcPr>
            <w:tcW w:w="830"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rFonts w:eastAsia="Calibri"/>
                <w:color w:val="000000"/>
                <w:lang w:eastAsia="en-US"/>
              </w:rPr>
            </w:pPr>
          </w:p>
        </w:tc>
        <w:tc>
          <w:tcPr>
            <w:tcW w:w="829"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rFonts w:eastAsia="Calibri"/>
                <w:color w:val="000000"/>
                <w:lang w:eastAsia="en-US"/>
              </w:rP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rFonts w:eastAsia="Calibri"/>
                <w:color w:val="000000"/>
                <w:lang w:eastAsia="en-US"/>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rFonts w:eastAsia="Calibri"/>
                <w:color w:val="000000"/>
                <w:lang w:eastAsia="en-US"/>
              </w:rPr>
            </w:pP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rFonts w:eastAsia="Calibri"/>
                <w:b/>
                <w:color w:val="000000"/>
                <w:lang w:eastAsia="en-US"/>
              </w:rPr>
            </w:pPr>
            <w:r w:rsidRPr="00975D7D">
              <w:rPr>
                <w:rFonts w:eastAsia="Calibri"/>
                <w:b/>
                <w:color w:val="000000"/>
                <w:lang w:eastAsia="en-US"/>
              </w:rPr>
              <w:t>27</w:t>
            </w:r>
          </w:p>
        </w:tc>
      </w:tr>
      <w:tr w:rsidR="00967D6E" w:rsidRPr="00975D7D" w:rsidTr="001C5B10">
        <w:trPr>
          <w:trHeight w:val="357"/>
        </w:trPr>
        <w:tc>
          <w:tcPr>
            <w:tcW w:w="4498"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right"/>
              <w:rPr>
                <w:rFonts w:ascii="Calibri" w:hAnsi="Calibri" w:cs="Calibri"/>
                <w:color w:val="000000"/>
                <w:sz w:val="22"/>
                <w:szCs w:val="22"/>
              </w:rPr>
            </w:pPr>
            <w:r w:rsidRPr="00975D7D">
              <w:rPr>
                <w:rFonts w:ascii="Times New Roman CYR" w:hAnsi="Times New Roman CYR" w:cs="Times New Roman CYR"/>
                <w:bCs/>
                <w:color w:val="000000"/>
              </w:rPr>
              <w:t>Итого:</w:t>
            </w:r>
          </w:p>
        </w:tc>
        <w:tc>
          <w:tcPr>
            <w:tcW w:w="830"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rFonts w:eastAsia="Calibri"/>
                <w:b/>
                <w:color w:val="000000"/>
                <w:lang w:eastAsia="en-US"/>
              </w:rPr>
            </w:pPr>
            <w:r w:rsidRPr="00975D7D">
              <w:rPr>
                <w:rFonts w:eastAsia="Calibri"/>
                <w:b/>
                <w:color w:val="000000"/>
                <w:lang w:eastAsia="en-US"/>
              </w:rPr>
              <w:t>4</w:t>
            </w:r>
          </w:p>
        </w:tc>
        <w:tc>
          <w:tcPr>
            <w:tcW w:w="829"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rFonts w:eastAsia="Calibri"/>
                <w:b/>
                <w:color w:val="000000"/>
                <w:lang w:eastAsia="en-US"/>
              </w:rPr>
            </w:pPr>
            <w:r w:rsidRPr="00975D7D">
              <w:rPr>
                <w:rFonts w:eastAsia="Calibri"/>
                <w:b/>
                <w:color w:val="000000"/>
                <w:lang w:eastAsia="en-US"/>
              </w:rPr>
              <w:t>8</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rFonts w:eastAsia="Calibri"/>
                <w:b/>
                <w:color w:val="000000"/>
                <w:lang w:eastAsia="en-US"/>
              </w:rPr>
            </w:pPr>
            <w:r w:rsidRPr="00975D7D">
              <w:rPr>
                <w:rFonts w:eastAsia="Calibri"/>
                <w:b/>
                <w:color w:val="000000"/>
                <w:lang w:eastAsia="en-US"/>
              </w:rPr>
              <w:t>4</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rFonts w:eastAsia="Calibri"/>
                <w:b/>
                <w:color w:val="000000"/>
                <w:lang w:eastAsia="en-US"/>
              </w:rPr>
            </w:pPr>
            <w:r w:rsidRPr="00975D7D">
              <w:rPr>
                <w:rFonts w:eastAsia="Calibri"/>
                <w:b/>
                <w:color w:val="000000"/>
                <w:lang w:eastAsia="en-US"/>
              </w:rPr>
              <w:t>69</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rFonts w:eastAsia="Calibri"/>
                <w:b/>
                <w:color w:val="000000"/>
                <w:lang w:eastAsia="en-US"/>
              </w:rPr>
            </w:pPr>
            <w:r w:rsidRPr="00975D7D">
              <w:rPr>
                <w:rFonts w:eastAsia="Calibri"/>
                <w:b/>
                <w:color w:val="000000"/>
                <w:lang w:eastAsia="en-US"/>
              </w:rPr>
              <w:t>108</w:t>
            </w:r>
          </w:p>
        </w:tc>
      </w:tr>
    </w:tbl>
    <w:p w:rsidR="00967D6E" w:rsidRPr="00975D7D" w:rsidRDefault="00967D6E" w:rsidP="00967D6E">
      <w:pPr>
        <w:rPr>
          <w:bCs/>
          <w:i/>
          <w:color w:val="000000"/>
        </w:rPr>
      </w:pPr>
    </w:p>
    <w:p w:rsidR="00967D6E" w:rsidRPr="00975D7D" w:rsidRDefault="00967D6E" w:rsidP="00967D6E">
      <w:pPr>
        <w:autoSpaceDE w:val="0"/>
        <w:autoSpaceDN w:val="0"/>
        <w:adjustRightInd w:val="0"/>
        <w:spacing w:line="360" w:lineRule="auto"/>
        <w:ind w:firstLine="709"/>
        <w:jc w:val="both"/>
        <w:rPr>
          <w:bCs/>
          <w:i/>
          <w:color w:val="000000"/>
        </w:rPr>
      </w:pPr>
      <w:r w:rsidRPr="00975D7D">
        <w:rPr>
          <w:bCs/>
          <w:i/>
          <w:color w:val="000000"/>
        </w:rPr>
        <w:t>5.2. Методы обучения</w:t>
      </w:r>
    </w:p>
    <w:p w:rsidR="00967D6E" w:rsidRPr="00975D7D" w:rsidRDefault="00967D6E" w:rsidP="00967D6E">
      <w:pPr>
        <w:spacing w:line="276" w:lineRule="auto"/>
        <w:jc w:val="both"/>
        <w:rPr>
          <w:rFonts w:eastAsia="Calibri"/>
          <w:color w:val="000000"/>
          <w:lang w:eastAsia="en-US"/>
        </w:rPr>
      </w:pPr>
      <w:r w:rsidRPr="00975D7D">
        <w:rPr>
          <w:rFonts w:eastAsia="Calibri"/>
          <w:color w:val="000000"/>
          <w:lang w:eastAsia="en-US"/>
        </w:rPr>
        <w:t>Традиционные (лекция, семинар, практическое занятие)</w:t>
      </w:r>
    </w:p>
    <w:p w:rsidR="00967D6E" w:rsidRPr="00975D7D" w:rsidRDefault="00967D6E" w:rsidP="00967D6E">
      <w:pPr>
        <w:spacing w:line="276" w:lineRule="auto"/>
        <w:jc w:val="both"/>
        <w:rPr>
          <w:rFonts w:eastAsia="Calibri"/>
          <w:iCs/>
          <w:color w:val="000000"/>
          <w:spacing w:val="-1"/>
          <w:lang w:eastAsia="en-US"/>
        </w:rPr>
      </w:pPr>
      <w:r w:rsidRPr="00975D7D">
        <w:rPr>
          <w:rFonts w:eastAsia="Calibri"/>
          <w:color w:val="000000"/>
          <w:lang w:eastAsia="en-US"/>
        </w:rPr>
        <w:t xml:space="preserve">На лекционных и практических занятиях используются </w:t>
      </w:r>
      <w:r w:rsidRPr="00975D7D">
        <w:rPr>
          <w:rFonts w:eastAsia="Calibri"/>
          <w:iCs/>
          <w:color w:val="000000"/>
          <w:spacing w:val="-1"/>
          <w:lang w:eastAsia="en-US"/>
        </w:rPr>
        <w:t>активные и интерактивные методы обучения, среди которых:</w:t>
      </w:r>
    </w:p>
    <w:p w:rsidR="00967D6E" w:rsidRPr="00975D7D" w:rsidRDefault="00967D6E" w:rsidP="00967D6E">
      <w:pPr>
        <w:spacing w:line="276" w:lineRule="auto"/>
        <w:jc w:val="both"/>
        <w:rPr>
          <w:rFonts w:eastAsia="Calibri"/>
          <w:color w:val="000000"/>
          <w:lang w:eastAsia="en-US"/>
        </w:rPr>
      </w:pPr>
      <w:r w:rsidRPr="00975D7D">
        <w:rPr>
          <w:rFonts w:eastAsia="Calibri"/>
          <w:iCs/>
          <w:color w:val="000000"/>
          <w:spacing w:val="-1"/>
          <w:lang w:eastAsia="en-US"/>
        </w:rPr>
        <w:t xml:space="preserve">- </w:t>
      </w:r>
      <w:r w:rsidRPr="00975D7D">
        <w:rPr>
          <w:rFonts w:eastAsia="Calibri"/>
          <w:color w:val="000000"/>
          <w:lang w:eastAsia="en-US"/>
        </w:rPr>
        <w:t>технологии проблемного обучения (обсуждение проблемных вопросов и решение проблемных ситуаций / задач; выполнение аналитических заданий);</w:t>
      </w:r>
    </w:p>
    <w:p w:rsidR="00967D6E" w:rsidRPr="00975D7D" w:rsidRDefault="00967D6E" w:rsidP="00967D6E">
      <w:pPr>
        <w:spacing w:line="276" w:lineRule="auto"/>
        <w:jc w:val="both"/>
        <w:rPr>
          <w:rFonts w:eastAsia="Calibri"/>
          <w:color w:val="000000"/>
          <w:lang w:eastAsia="en-US"/>
        </w:rPr>
      </w:pPr>
      <w:r w:rsidRPr="00975D7D">
        <w:rPr>
          <w:rFonts w:eastAsia="Calibri"/>
          <w:color w:val="000000"/>
          <w:lang w:eastAsia="en-US"/>
        </w:rPr>
        <w:t>- интерактивные технологии (организация групповых дискуссий; работа по подгруппам);</w:t>
      </w:r>
    </w:p>
    <w:p w:rsidR="00967D6E" w:rsidRPr="00975D7D" w:rsidRDefault="00967D6E" w:rsidP="00967D6E">
      <w:pPr>
        <w:spacing w:line="276" w:lineRule="auto"/>
        <w:jc w:val="both"/>
        <w:rPr>
          <w:rFonts w:eastAsia="Calibri"/>
          <w:color w:val="000000"/>
          <w:lang w:eastAsia="en-US"/>
        </w:rPr>
      </w:pPr>
      <w:r w:rsidRPr="00975D7D">
        <w:rPr>
          <w:rFonts w:eastAsia="Calibri"/>
          <w:color w:val="000000"/>
          <w:lang w:eastAsia="en-US"/>
        </w:rPr>
        <w:t>- информационно-коммуникативные технологии (занятия с использованием мультимедийных презентаций);</w:t>
      </w:r>
    </w:p>
    <w:p w:rsidR="00967D6E" w:rsidRPr="00975D7D" w:rsidRDefault="00967D6E" w:rsidP="00967D6E">
      <w:pPr>
        <w:spacing w:line="276" w:lineRule="auto"/>
        <w:jc w:val="both"/>
        <w:rPr>
          <w:rFonts w:eastAsia="Calibri"/>
          <w:color w:val="000000"/>
          <w:lang w:eastAsia="en-US"/>
        </w:rPr>
      </w:pPr>
      <w:r w:rsidRPr="00975D7D">
        <w:rPr>
          <w:rFonts w:eastAsia="Calibri"/>
          <w:color w:val="000000"/>
          <w:lang w:eastAsia="en-US"/>
        </w:rPr>
        <w:t>- активные технологии (составление синквейнов; выполнение творческих заданий).</w:t>
      </w:r>
    </w:p>
    <w:p w:rsidR="00967D6E" w:rsidRPr="00975D7D" w:rsidRDefault="00967D6E" w:rsidP="00967D6E">
      <w:pPr>
        <w:rPr>
          <w:b/>
          <w:bCs/>
          <w:color w:val="000000"/>
        </w:rPr>
      </w:pPr>
    </w:p>
    <w:p w:rsidR="00967D6E" w:rsidRPr="00975D7D" w:rsidRDefault="00967D6E" w:rsidP="00967D6E">
      <w:pPr>
        <w:autoSpaceDE w:val="0"/>
        <w:autoSpaceDN w:val="0"/>
        <w:adjustRightInd w:val="0"/>
        <w:spacing w:line="360" w:lineRule="auto"/>
        <w:ind w:firstLine="709"/>
        <w:jc w:val="both"/>
        <w:rPr>
          <w:b/>
          <w:bCs/>
          <w:color w:val="000000"/>
        </w:rPr>
      </w:pPr>
      <w:r w:rsidRPr="00975D7D">
        <w:rPr>
          <w:b/>
          <w:bCs/>
          <w:color w:val="000000"/>
        </w:rPr>
        <w:t>6. Рейтинг-план</w:t>
      </w:r>
    </w:p>
    <w:p w:rsidR="00967D6E" w:rsidRPr="00975D7D" w:rsidRDefault="00967D6E" w:rsidP="00967D6E">
      <w:pPr>
        <w:autoSpaceDE w:val="0"/>
        <w:autoSpaceDN w:val="0"/>
        <w:adjustRightInd w:val="0"/>
        <w:spacing w:line="360" w:lineRule="auto"/>
        <w:ind w:firstLine="709"/>
        <w:jc w:val="both"/>
        <w:rPr>
          <w:bCs/>
          <w:i/>
          <w:color w:val="000000"/>
        </w:rPr>
      </w:pPr>
      <w:r w:rsidRPr="00975D7D">
        <w:rPr>
          <w:bCs/>
          <w:i/>
          <w:color w:val="000000"/>
        </w:rPr>
        <w:t>6.1. Рейтинг-план «Общей и социальной психологии»</w:t>
      </w:r>
    </w:p>
    <w:tbl>
      <w:tblPr>
        <w:tblW w:w="5000" w:type="pct"/>
        <w:tblLayout w:type="fixed"/>
        <w:tblLook w:val="0000" w:firstRow="0" w:lastRow="0" w:firstColumn="0" w:lastColumn="0" w:noHBand="0" w:noVBand="0"/>
      </w:tblPr>
      <w:tblGrid>
        <w:gridCol w:w="482"/>
        <w:gridCol w:w="1197"/>
        <w:gridCol w:w="2995"/>
        <w:gridCol w:w="1427"/>
        <w:gridCol w:w="998"/>
        <w:gridCol w:w="900"/>
        <w:gridCol w:w="834"/>
        <w:gridCol w:w="798"/>
      </w:tblGrid>
      <w:tr w:rsidR="00967D6E" w:rsidRPr="00975D7D" w:rsidTr="001C5B10">
        <w:trPr>
          <w:trHeight w:val="600"/>
        </w:trPr>
        <w:tc>
          <w:tcPr>
            <w:tcW w:w="479" w:type="dxa"/>
            <w:vMerge w:val="restart"/>
            <w:tcBorders>
              <w:top w:val="single" w:sz="2" w:space="0" w:color="000000"/>
              <w:left w:val="single" w:sz="2" w:space="0" w:color="000000"/>
              <w:bottom w:val="nil"/>
              <w:right w:val="single" w:sz="2" w:space="0" w:color="000000"/>
            </w:tcBorders>
            <w:shd w:val="clear" w:color="000000" w:fill="FFFFFF"/>
          </w:tcPr>
          <w:p w:rsidR="00967D6E" w:rsidRPr="00975D7D" w:rsidRDefault="00967D6E" w:rsidP="001C5B10">
            <w:pPr>
              <w:autoSpaceDE w:val="0"/>
              <w:autoSpaceDN w:val="0"/>
              <w:adjustRightInd w:val="0"/>
              <w:jc w:val="center"/>
              <w:rPr>
                <w:color w:val="000000"/>
                <w:sz w:val="22"/>
                <w:szCs w:val="22"/>
              </w:rPr>
            </w:pPr>
            <w:r w:rsidRPr="00975D7D">
              <w:rPr>
                <w:color w:val="000000"/>
                <w:sz w:val="22"/>
                <w:szCs w:val="22"/>
              </w:rPr>
              <w:t>№ п/п</w:t>
            </w:r>
          </w:p>
        </w:tc>
        <w:tc>
          <w:tcPr>
            <w:tcW w:w="1189" w:type="dxa"/>
            <w:vMerge w:val="restart"/>
            <w:tcBorders>
              <w:top w:val="single" w:sz="2" w:space="0" w:color="000000"/>
              <w:left w:val="single" w:sz="2" w:space="0" w:color="000000"/>
              <w:right w:val="single" w:sz="2" w:space="0" w:color="000000"/>
            </w:tcBorders>
          </w:tcPr>
          <w:p w:rsidR="00967D6E" w:rsidRPr="00975D7D" w:rsidRDefault="00967D6E" w:rsidP="001C5B10">
            <w:pPr>
              <w:autoSpaceDE w:val="0"/>
              <w:autoSpaceDN w:val="0"/>
              <w:adjustRightInd w:val="0"/>
              <w:jc w:val="center"/>
              <w:rPr>
                <w:color w:val="000000"/>
                <w:sz w:val="22"/>
                <w:szCs w:val="22"/>
              </w:rPr>
            </w:pPr>
            <w:r w:rsidRPr="00975D7D">
              <w:rPr>
                <w:color w:val="000000"/>
                <w:sz w:val="22"/>
                <w:szCs w:val="22"/>
              </w:rPr>
              <w:t>Код ОР дисциплины</w:t>
            </w:r>
          </w:p>
        </w:tc>
        <w:tc>
          <w:tcPr>
            <w:tcW w:w="2976" w:type="dxa"/>
            <w:vMerge w:val="restart"/>
            <w:tcBorders>
              <w:top w:val="single" w:sz="2" w:space="0" w:color="000000"/>
              <w:left w:val="single" w:sz="2" w:space="0" w:color="000000"/>
              <w:bottom w:val="single" w:sz="2" w:space="0" w:color="000000"/>
              <w:right w:val="single" w:sz="2" w:space="0" w:color="000000"/>
            </w:tcBorders>
          </w:tcPr>
          <w:p w:rsidR="00967D6E" w:rsidRPr="00975D7D" w:rsidRDefault="00967D6E" w:rsidP="001C5B10">
            <w:pPr>
              <w:autoSpaceDE w:val="0"/>
              <w:autoSpaceDN w:val="0"/>
              <w:adjustRightInd w:val="0"/>
              <w:jc w:val="center"/>
              <w:rPr>
                <w:color w:val="000000"/>
                <w:sz w:val="22"/>
                <w:szCs w:val="22"/>
              </w:rPr>
            </w:pPr>
            <w:r w:rsidRPr="00975D7D">
              <w:rPr>
                <w:color w:val="000000"/>
                <w:sz w:val="22"/>
                <w:szCs w:val="22"/>
              </w:rPr>
              <w:t>Виды учебной деятельности</w:t>
            </w:r>
          </w:p>
          <w:p w:rsidR="00967D6E" w:rsidRPr="00975D7D" w:rsidRDefault="00967D6E" w:rsidP="001C5B10">
            <w:pPr>
              <w:autoSpaceDE w:val="0"/>
              <w:autoSpaceDN w:val="0"/>
              <w:adjustRightInd w:val="0"/>
              <w:jc w:val="center"/>
              <w:rPr>
                <w:color w:val="000000"/>
                <w:sz w:val="22"/>
                <w:szCs w:val="22"/>
              </w:rPr>
            </w:pPr>
            <w:r w:rsidRPr="00975D7D">
              <w:rPr>
                <w:color w:val="000000"/>
                <w:sz w:val="22"/>
                <w:szCs w:val="22"/>
              </w:rPr>
              <w:t>обучающегося</w:t>
            </w:r>
          </w:p>
        </w:tc>
        <w:tc>
          <w:tcPr>
            <w:tcW w:w="1418" w:type="dxa"/>
            <w:vMerge w:val="restart"/>
            <w:tcBorders>
              <w:top w:val="single" w:sz="2" w:space="0" w:color="000000"/>
              <w:left w:val="single" w:sz="2" w:space="0" w:color="000000"/>
              <w:right w:val="single" w:sz="2" w:space="0" w:color="000000"/>
            </w:tcBorders>
          </w:tcPr>
          <w:p w:rsidR="00967D6E" w:rsidRPr="00975D7D" w:rsidRDefault="00967D6E" w:rsidP="001C5B10">
            <w:pPr>
              <w:autoSpaceDE w:val="0"/>
              <w:autoSpaceDN w:val="0"/>
              <w:adjustRightInd w:val="0"/>
              <w:jc w:val="center"/>
              <w:rPr>
                <w:color w:val="000000"/>
                <w:sz w:val="22"/>
                <w:szCs w:val="22"/>
              </w:rPr>
            </w:pPr>
            <w:r w:rsidRPr="00975D7D">
              <w:rPr>
                <w:color w:val="000000"/>
                <w:sz w:val="22"/>
                <w:szCs w:val="22"/>
              </w:rPr>
              <w:t>Средства оценивания</w:t>
            </w:r>
          </w:p>
        </w:tc>
        <w:tc>
          <w:tcPr>
            <w:tcW w:w="992" w:type="dxa"/>
            <w:vMerge w:val="restart"/>
            <w:tcBorders>
              <w:top w:val="single" w:sz="2" w:space="0" w:color="000000"/>
              <w:left w:val="single" w:sz="2" w:space="0" w:color="000000"/>
              <w:right w:val="single" w:sz="2" w:space="0" w:color="000000"/>
            </w:tcBorders>
          </w:tcPr>
          <w:p w:rsidR="00967D6E" w:rsidRPr="00975D7D" w:rsidRDefault="00967D6E" w:rsidP="001C5B10">
            <w:pPr>
              <w:autoSpaceDE w:val="0"/>
              <w:autoSpaceDN w:val="0"/>
              <w:adjustRightInd w:val="0"/>
              <w:jc w:val="center"/>
              <w:rPr>
                <w:color w:val="000000"/>
                <w:sz w:val="22"/>
                <w:szCs w:val="22"/>
              </w:rPr>
            </w:pPr>
            <w:r w:rsidRPr="00975D7D">
              <w:rPr>
                <w:color w:val="000000"/>
                <w:sz w:val="22"/>
                <w:szCs w:val="22"/>
              </w:rPr>
              <w:t>Балл за конкретное задание</w:t>
            </w:r>
          </w:p>
          <w:p w:rsidR="00967D6E" w:rsidRPr="00975D7D" w:rsidRDefault="00967D6E" w:rsidP="001C5B10">
            <w:pPr>
              <w:autoSpaceDE w:val="0"/>
              <w:autoSpaceDN w:val="0"/>
              <w:adjustRightInd w:val="0"/>
              <w:jc w:val="center"/>
              <w:rPr>
                <w:color w:val="000000"/>
                <w:sz w:val="22"/>
                <w:szCs w:val="22"/>
              </w:rPr>
            </w:pPr>
            <w:r w:rsidRPr="00975D7D">
              <w:rPr>
                <w:color w:val="000000"/>
                <w:sz w:val="22"/>
                <w:szCs w:val="22"/>
              </w:rPr>
              <w:t>(</w:t>
            </w:r>
            <w:r w:rsidRPr="00975D7D">
              <w:rPr>
                <w:color w:val="000000"/>
                <w:sz w:val="22"/>
                <w:szCs w:val="22"/>
                <w:lang w:val="en-US"/>
              </w:rPr>
              <w:t>min</w:t>
            </w:r>
            <w:r w:rsidRPr="00975D7D">
              <w:rPr>
                <w:color w:val="000000"/>
                <w:sz w:val="22"/>
                <w:szCs w:val="22"/>
              </w:rPr>
              <w:t>-</w:t>
            </w:r>
            <w:r w:rsidRPr="00975D7D">
              <w:rPr>
                <w:color w:val="000000"/>
                <w:sz w:val="22"/>
                <w:szCs w:val="22"/>
                <w:lang w:val="en-US"/>
              </w:rPr>
              <w:t>max</w:t>
            </w:r>
            <w:r w:rsidRPr="00975D7D">
              <w:rPr>
                <w:color w:val="000000"/>
                <w:sz w:val="22"/>
                <w:szCs w:val="22"/>
              </w:rPr>
              <w:t>)</w:t>
            </w:r>
          </w:p>
        </w:tc>
        <w:tc>
          <w:tcPr>
            <w:tcW w:w="894" w:type="dxa"/>
            <w:vMerge w:val="restart"/>
            <w:tcBorders>
              <w:top w:val="single" w:sz="2" w:space="0" w:color="000000"/>
              <w:left w:val="single" w:sz="2" w:space="0" w:color="000000"/>
              <w:bottom w:val="single" w:sz="2" w:space="0" w:color="000000"/>
              <w:right w:val="single" w:sz="2" w:space="0" w:color="000000"/>
            </w:tcBorders>
          </w:tcPr>
          <w:p w:rsidR="00967D6E" w:rsidRPr="00975D7D" w:rsidRDefault="00967D6E" w:rsidP="001C5B10">
            <w:pPr>
              <w:autoSpaceDE w:val="0"/>
              <w:autoSpaceDN w:val="0"/>
              <w:adjustRightInd w:val="0"/>
              <w:jc w:val="center"/>
              <w:rPr>
                <w:color w:val="000000"/>
                <w:sz w:val="22"/>
                <w:szCs w:val="22"/>
              </w:rPr>
            </w:pPr>
            <w:r w:rsidRPr="00975D7D">
              <w:rPr>
                <w:color w:val="000000"/>
                <w:sz w:val="22"/>
                <w:szCs w:val="22"/>
              </w:rPr>
              <w:t>Число заданий за семестр</w:t>
            </w:r>
          </w:p>
        </w:tc>
        <w:tc>
          <w:tcPr>
            <w:tcW w:w="1622" w:type="dxa"/>
            <w:gridSpan w:val="2"/>
            <w:tcBorders>
              <w:top w:val="single" w:sz="2" w:space="0" w:color="000000"/>
              <w:left w:val="nil"/>
              <w:bottom w:val="single" w:sz="2" w:space="0" w:color="000000"/>
              <w:right w:val="single" w:sz="2" w:space="0" w:color="000000"/>
            </w:tcBorders>
          </w:tcPr>
          <w:p w:rsidR="00967D6E" w:rsidRPr="00975D7D" w:rsidRDefault="00967D6E" w:rsidP="001C5B10">
            <w:pPr>
              <w:autoSpaceDE w:val="0"/>
              <w:autoSpaceDN w:val="0"/>
              <w:adjustRightInd w:val="0"/>
              <w:jc w:val="center"/>
              <w:rPr>
                <w:color w:val="000000"/>
                <w:sz w:val="22"/>
                <w:szCs w:val="22"/>
              </w:rPr>
            </w:pPr>
            <w:r w:rsidRPr="00975D7D">
              <w:rPr>
                <w:color w:val="000000"/>
                <w:sz w:val="22"/>
                <w:szCs w:val="22"/>
              </w:rPr>
              <w:t>Баллы</w:t>
            </w:r>
          </w:p>
        </w:tc>
      </w:tr>
      <w:tr w:rsidR="00967D6E" w:rsidRPr="00975D7D" w:rsidTr="001C5B10">
        <w:trPr>
          <w:trHeight w:val="300"/>
        </w:trPr>
        <w:tc>
          <w:tcPr>
            <w:tcW w:w="479" w:type="dxa"/>
            <w:vMerge/>
            <w:tcBorders>
              <w:top w:val="nil"/>
              <w:left w:val="single" w:sz="2" w:space="0" w:color="000000"/>
              <w:bottom w:val="single" w:sz="2" w:space="0" w:color="000000"/>
              <w:right w:val="single" w:sz="2" w:space="0" w:color="000000"/>
            </w:tcBorders>
            <w:shd w:val="clear" w:color="000000" w:fill="FFFFFF"/>
          </w:tcPr>
          <w:p w:rsidR="00967D6E" w:rsidRPr="00975D7D" w:rsidRDefault="00967D6E" w:rsidP="001C5B10">
            <w:pPr>
              <w:autoSpaceDE w:val="0"/>
              <w:autoSpaceDN w:val="0"/>
              <w:adjustRightInd w:val="0"/>
              <w:rPr>
                <w:color w:val="000000"/>
                <w:sz w:val="22"/>
                <w:szCs w:val="22"/>
              </w:rPr>
            </w:pPr>
          </w:p>
        </w:tc>
        <w:tc>
          <w:tcPr>
            <w:tcW w:w="1189" w:type="dxa"/>
            <w:vMerge/>
            <w:tcBorders>
              <w:left w:val="single" w:sz="2" w:space="0" w:color="000000"/>
              <w:bottom w:val="single" w:sz="2" w:space="0" w:color="000000"/>
              <w:right w:val="single" w:sz="2" w:space="0" w:color="000000"/>
            </w:tcBorders>
            <w:shd w:val="clear" w:color="000000" w:fill="FFFFFF"/>
          </w:tcPr>
          <w:p w:rsidR="00967D6E" w:rsidRPr="00975D7D" w:rsidRDefault="00967D6E" w:rsidP="001C5B10">
            <w:pPr>
              <w:autoSpaceDE w:val="0"/>
              <w:autoSpaceDN w:val="0"/>
              <w:adjustRightInd w:val="0"/>
              <w:rPr>
                <w:color w:val="000000"/>
                <w:sz w:val="22"/>
                <w:szCs w:val="22"/>
              </w:rPr>
            </w:pPr>
          </w:p>
        </w:tc>
        <w:tc>
          <w:tcPr>
            <w:tcW w:w="297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rPr>
                <w:color w:val="000000"/>
                <w:sz w:val="22"/>
                <w:szCs w:val="22"/>
              </w:rPr>
            </w:pPr>
          </w:p>
        </w:tc>
        <w:tc>
          <w:tcPr>
            <w:tcW w:w="1418" w:type="dxa"/>
            <w:vMerge/>
            <w:tcBorders>
              <w:left w:val="single" w:sz="2" w:space="0" w:color="000000"/>
              <w:bottom w:val="single" w:sz="2" w:space="0" w:color="000000"/>
              <w:right w:val="single" w:sz="2" w:space="0" w:color="000000"/>
            </w:tcBorders>
            <w:shd w:val="clear" w:color="000000" w:fill="FFFFFF"/>
          </w:tcPr>
          <w:p w:rsidR="00967D6E" w:rsidRPr="00975D7D" w:rsidRDefault="00967D6E" w:rsidP="001C5B10">
            <w:pPr>
              <w:autoSpaceDE w:val="0"/>
              <w:autoSpaceDN w:val="0"/>
              <w:adjustRightInd w:val="0"/>
              <w:rPr>
                <w:color w:val="000000"/>
                <w:sz w:val="22"/>
                <w:szCs w:val="22"/>
              </w:rPr>
            </w:pPr>
          </w:p>
        </w:tc>
        <w:tc>
          <w:tcPr>
            <w:tcW w:w="992" w:type="dxa"/>
            <w:vMerge/>
            <w:tcBorders>
              <w:left w:val="single" w:sz="2" w:space="0" w:color="000000"/>
              <w:bottom w:val="single" w:sz="2" w:space="0" w:color="000000"/>
              <w:right w:val="single" w:sz="2" w:space="0" w:color="000000"/>
            </w:tcBorders>
            <w:shd w:val="clear" w:color="000000" w:fill="FFFFFF"/>
          </w:tcPr>
          <w:p w:rsidR="00967D6E" w:rsidRPr="00975D7D" w:rsidRDefault="00967D6E" w:rsidP="001C5B10">
            <w:pPr>
              <w:autoSpaceDE w:val="0"/>
              <w:autoSpaceDN w:val="0"/>
              <w:adjustRightInd w:val="0"/>
              <w:rPr>
                <w:color w:val="000000"/>
                <w:sz w:val="22"/>
                <w:szCs w:val="22"/>
              </w:rPr>
            </w:pPr>
          </w:p>
        </w:tc>
        <w:tc>
          <w:tcPr>
            <w:tcW w:w="89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rPr>
                <w:color w:val="000000"/>
                <w:sz w:val="22"/>
                <w:szCs w:val="22"/>
              </w:rPr>
            </w:pPr>
          </w:p>
        </w:tc>
        <w:tc>
          <w:tcPr>
            <w:tcW w:w="829" w:type="dxa"/>
            <w:tcBorders>
              <w:top w:val="nil"/>
              <w:left w:val="nil"/>
              <w:bottom w:val="single" w:sz="2" w:space="0" w:color="000000"/>
              <w:right w:val="single" w:sz="2" w:space="0" w:color="000000"/>
            </w:tcBorders>
          </w:tcPr>
          <w:p w:rsidR="00967D6E" w:rsidRPr="00975D7D" w:rsidRDefault="00967D6E" w:rsidP="001C5B10">
            <w:pPr>
              <w:autoSpaceDE w:val="0"/>
              <w:autoSpaceDN w:val="0"/>
              <w:adjustRightInd w:val="0"/>
              <w:jc w:val="center"/>
              <w:rPr>
                <w:color w:val="000000"/>
                <w:sz w:val="22"/>
                <w:szCs w:val="22"/>
              </w:rPr>
            </w:pPr>
            <w:r w:rsidRPr="00975D7D">
              <w:rPr>
                <w:color w:val="000000"/>
                <w:sz w:val="22"/>
                <w:szCs w:val="22"/>
              </w:rPr>
              <w:t>Минимальный</w:t>
            </w:r>
          </w:p>
        </w:tc>
        <w:tc>
          <w:tcPr>
            <w:tcW w:w="793" w:type="dxa"/>
            <w:tcBorders>
              <w:top w:val="nil"/>
              <w:left w:val="nil"/>
              <w:bottom w:val="single" w:sz="2" w:space="0" w:color="000000"/>
              <w:right w:val="single" w:sz="2" w:space="0" w:color="000000"/>
            </w:tcBorders>
          </w:tcPr>
          <w:p w:rsidR="00967D6E" w:rsidRPr="00975D7D" w:rsidRDefault="00967D6E" w:rsidP="001C5B10">
            <w:pPr>
              <w:autoSpaceDE w:val="0"/>
              <w:autoSpaceDN w:val="0"/>
              <w:adjustRightInd w:val="0"/>
              <w:jc w:val="center"/>
              <w:rPr>
                <w:color w:val="000000"/>
                <w:sz w:val="22"/>
                <w:szCs w:val="22"/>
              </w:rPr>
            </w:pPr>
            <w:r w:rsidRPr="00975D7D">
              <w:rPr>
                <w:color w:val="000000"/>
                <w:sz w:val="22"/>
                <w:szCs w:val="22"/>
              </w:rPr>
              <w:t>Максимальный</w:t>
            </w:r>
          </w:p>
        </w:tc>
      </w:tr>
      <w:tr w:rsidR="00967D6E" w:rsidRPr="00975D7D" w:rsidTr="001C5B10">
        <w:trPr>
          <w:trHeight w:val="300"/>
        </w:trPr>
        <w:tc>
          <w:tcPr>
            <w:tcW w:w="479"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975D7D" w:rsidRDefault="00967D6E" w:rsidP="001C5B10">
            <w:pPr>
              <w:autoSpaceDE w:val="0"/>
              <w:autoSpaceDN w:val="0"/>
              <w:adjustRightInd w:val="0"/>
              <w:jc w:val="both"/>
              <w:rPr>
                <w:color w:val="000000"/>
              </w:rPr>
            </w:pPr>
            <w:r w:rsidRPr="00975D7D">
              <w:rPr>
                <w:color w:val="000000"/>
              </w:rPr>
              <w:t>1</w:t>
            </w:r>
          </w:p>
        </w:tc>
        <w:tc>
          <w:tcPr>
            <w:tcW w:w="118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rPr>
                <w:rFonts w:eastAsia="Calibri"/>
                <w:color w:val="000000"/>
                <w:lang w:eastAsia="en-US"/>
              </w:rPr>
            </w:pPr>
            <w:r w:rsidRPr="00975D7D">
              <w:rPr>
                <w:rFonts w:eastAsia="Calibri"/>
                <w:color w:val="000000"/>
                <w:lang w:eastAsia="en-US"/>
              </w:rPr>
              <w:t>ОР.1.4.1</w:t>
            </w:r>
          </w:p>
        </w:tc>
        <w:tc>
          <w:tcPr>
            <w:tcW w:w="2976"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975D7D" w:rsidRDefault="00967D6E" w:rsidP="001C5B10">
            <w:pPr>
              <w:autoSpaceDE w:val="0"/>
              <w:autoSpaceDN w:val="0"/>
              <w:adjustRightInd w:val="0"/>
              <w:rPr>
                <w:rFonts w:eastAsia="Calibri"/>
                <w:color w:val="000000"/>
                <w:lang w:eastAsia="en-US"/>
              </w:rPr>
            </w:pPr>
            <w:r w:rsidRPr="00975D7D">
              <w:rPr>
                <w:rFonts w:eastAsia="Calibri"/>
                <w:color w:val="000000"/>
                <w:lang w:eastAsia="en-US"/>
              </w:rPr>
              <w:t>- выполнение дистанционных проверочных тестов по изучаемым темам;</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975D7D" w:rsidRDefault="00967D6E" w:rsidP="001C5B10">
            <w:pPr>
              <w:autoSpaceDE w:val="0"/>
              <w:autoSpaceDN w:val="0"/>
              <w:adjustRightInd w:val="0"/>
              <w:rPr>
                <w:rFonts w:eastAsia="Calibri"/>
                <w:color w:val="000000"/>
                <w:lang w:eastAsia="en-US"/>
              </w:rPr>
            </w:pPr>
            <w:r w:rsidRPr="00975D7D">
              <w:rPr>
                <w:rFonts w:eastAsia="Calibri"/>
                <w:color w:val="000000"/>
                <w:lang w:eastAsia="en-US"/>
              </w:rPr>
              <w:t>Тест (ЭИОС)</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rFonts w:eastAsia="Calibri"/>
                <w:color w:val="000000"/>
                <w:lang w:eastAsia="en-US"/>
              </w:rPr>
            </w:pPr>
            <w:r w:rsidRPr="00975D7D">
              <w:rPr>
                <w:rFonts w:eastAsia="Calibri"/>
                <w:color w:val="000000"/>
                <w:lang w:eastAsia="en-US"/>
              </w:rPr>
              <w:t>1-2</w:t>
            </w:r>
          </w:p>
        </w:tc>
        <w:tc>
          <w:tcPr>
            <w:tcW w:w="89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rFonts w:eastAsia="Calibri"/>
                <w:color w:val="000000"/>
                <w:lang w:eastAsia="en-US"/>
              </w:rPr>
            </w:pPr>
            <w:r w:rsidRPr="00975D7D">
              <w:rPr>
                <w:rFonts w:eastAsia="Calibri"/>
                <w:color w:val="000000"/>
                <w:lang w:eastAsia="en-US"/>
              </w:rPr>
              <w:t>10</w:t>
            </w:r>
          </w:p>
        </w:tc>
        <w:tc>
          <w:tcPr>
            <w:tcW w:w="829" w:type="dxa"/>
            <w:tcBorders>
              <w:top w:val="single" w:sz="2" w:space="0" w:color="000000"/>
              <w:left w:val="nil"/>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rFonts w:eastAsia="Calibri"/>
                <w:color w:val="000000"/>
                <w:lang w:eastAsia="en-US"/>
              </w:rPr>
            </w:pPr>
            <w:r w:rsidRPr="00975D7D">
              <w:rPr>
                <w:rFonts w:eastAsia="Calibri"/>
                <w:color w:val="000000"/>
                <w:lang w:eastAsia="en-US"/>
              </w:rPr>
              <w:t>10</w:t>
            </w:r>
          </w:p>
        </w:tc>
        <w:tc>
          <w:tcPr>
            <w:tcW w:w="793" w:type="dxa"/>
            <w:tcBorders>
              <w:top w:val="single" w:sz="2" w:space="0" w:color="000000"/>
              <w:left w:val="nil"/>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rFonts w:eastAsia="Calibri"/>
                <w:color w:val="000000"/>
                <w:lang w:eastAsia="en-US"/>
              </w:rPr>
            </w:pPr>
            <w:r w:rsidRPr="00975D7D">
              <w:rPr>
                <w:rFonts w:eastAsia="Calibri"/>
                <w:color w:val="000000"/>
                <w:lang w:eastAsia="en-US"/>
              </w:rPr>
              <w:t>20</w:t>
            </w:r>
          </w:p>
        </w:tc>
      </w:tr>
      <w:tr w:rsidR="00967D6E" w:rsidRPr="00975D7D" w:rsidTr="001C5B10">
        <w:trPr>
          <w:trHeight w:val="300"/>
        </w:trPr>
        <w:tc>
          <w:tcPr>
            <w:tcW w:w="479"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975D7D" w:rsidRDefault="00967D6E" w:rsidP="001C5B10">
            <w:pPr>
              <w:autoSpaceDE w:val="0"/>
              <w:autoSpaceDN w:val="0"/>
              <w:adjustRightInd w:val="0"/>
              <w:jc w:val="both"/>
              <w:rPr>
                <w:color w:val="000000"/>
              </w:rPr>
            </w:pPr>
            <w:r w:rsidRPr="00975D7D">
              <w:rPr>
                <w:color w:val="000000"/>
              </w:rPr>
              <w:t>2</w:t>
            </w:r>
          </w:p>
        </w:tc>
        <w:tc>
          <w:tcPr>
            <w:tcW w:w="118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rPr>
                <w:rFonts w:eastAsia="Calibri"/>
                <w:color w:val="000000"/>
                <w:lang w:eastAsia="en-US"/>
              </w:rPr>
            </w:pPr>
            <w:r w:rsidRPr="00975D7D">
              <w:rPr>
                <w:rFonts w:eastAsia="Calibri"/>
                <w:color w:val="000000"/>
                <w:lang w:eastAsia="en-US"/>
              </w:rPr>
              <w:t>ОР.1.4.2</w:t>
            </w:r>
          </w:p>
        </w:tc>
        <w:tc>
          <w:tcPr>
            <w:tcW w:w="2976"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975D7D" w:rsidRDefault="00967D6E" w:rsidP="001C5B10">
            <w:pPr>
              <w:autoSpaceDE w:val="0"/>
              <w:autoSpaceDN w:val="0"/>
              <w:adjustRightInd w:val="0"/>
              <w:rPr>
                <w:rFonts w:eastAsia="Calibri"/>
                <w:color w:val="000000"/>
                <w:lang w:eastAsia="en-US"/>
              </w:rPr>
            </w:pPr>
            <w:r w:rsidRPr="00975D7D">
              <w:rPr>
                <w:rFonts w:eastAsia="Calibri"/>
                <w:color w:val="000000"/>
                <w:lang w:eastAsia="en-US"/>
              </w:rPr>
              <w:t xml:space="preserve">- Анализ и  сравнение сущности, специфики и характеристик изучаемых психологических понятий и  их классификация; </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975D7D" w:rsidRDefault="00967D6E" w:rsidP="001C5B10">
            <w:pPr>
              <w:rPr>
                <w:rFonts w:eastAsia="Calibri"/>
                <w:color w:val="000000"/>
                <w:lang w:eastAsia="en-US"/>
              </w:rPr>
            </w:pPr>
            <w:r w:rsidRPr="00975D7D">
              <w:rPr>
                <w:rFonts w:eastAsia="Calibri"/>
                <w:color w:val="000000"/>
                <w:lang w:eastAsia="en-US"/>
              </w:rPr>
              <w:t>Комплекс аналитических заданий</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rFonts w:eastAsia="Calibri"/>
                <w:color w:val="000000"/>
                <w:lang w:eastAsia="en-US"/>
              </w:rPr>
            </w:pPr>
            <w:r w:rsidRPr="00975D7D">
              <w:rPr>
                <w:rFonts w:eastAsia="Calibri"/>
                <w:color w:val="000000"/>
                <w:lang w:eastAsia="en-US"/>
              </w:rPr>
              <w:t>3-5</w:t>
            </w:r>
          </w:p>
        </w:tc>
        <w:tc>
          <w:tcPr>
            <w:tcW w:w="89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rFonts w:eastAsia="Calibri"/>
                <w:color w:val="000000"/>
                <w:lang w:eastAsia="en-US"/>
              </w:rPr>
            </w:pPr>
            <w:r w:rsidRPr="00975D7D">
              <w:rPr>
                <w:rFonts w:eastAsia="Calibri"/>
                <w:color w:val="000000"/>
                <w:lang w:eastAsia="en-US"/>
              </w:rPr>
              <w:t>4</w:t>
            </w:r>
          </w:p>
        </w:tc>
        <w:tc>
          <w:tcPr>
            <w:tcW w:w="829" w:type="dxa"/>
            <w:tcBorders>
              <w:top w:val="single" w:sz="2" w:space="0" w:color="000000"/>
              <w:left w:val="nil"/>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rFonts w:eastAsia="Calibri"/>
                <w:color w:val="000000"/>
                <w:lang w:eastAsia="en-US"/>
              </w:rPr>
            </w:pPr>
            <w:r w:rsidRPr="00975D7D">
              <w:rPr>
                <w:rFonts w:eastAsia="Calibri"/>
                <w:color w:val="000000"/>
                <w:lang w:eastAsia="en-US"/>
              </w:rPr>
              <w:t>12</w:t>
            </w:r>
          </w:p>
        </w:tc>
        <w:tc>
          <w:tcPr>
            <w:tcW w:w="793" w:type="dxa"/>
            <w:tcBorders>
              <w:top w:val="single" w:sz="2" w:space="0" w:color="000000"/>
              <w:left w:val="nil"/>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rFonts w:eastAsia="Calibri"/>
                <w:color w:val="000000"/>
                <w:lang w:eastAsia="en-US"/>
              </w:rPr>
            </w:pPr>
            <w:r w:rsidRPr="00975D7D">
              <w:rPr>
                <w:rFonts w:eastAsia="Calibri"/>
                <w:color w:val="000000"/>
                <w:lang w:eastAsia="en-US"/>
              </w:rPr>
              <w:t>20</w:t>
            </w:r>
          </w:p>
        </w:tc>
      </w:tr>
      <w:tr w:rsidR="00967D6E" w:rsidRPr="00975D7D" w:rsidTr="001C5B10">
        <w:trPr>
          <w:trHeight w:val="300"/>
        </w:trPr>
        <w:tc>
          <w:tcPr>
            <w:tcW w:w="479"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975D7D" w:rsidRDefault="00967D6E" w:rsidP="001C5B10">
            <w:pPr>
              <w:autoSpaceDE w:val="0"/>
              <w:autoSpaceDN w:val="0"/>
              <w:adjustRightInd w:val="0"/>
              <w:jc w:val="both"/>
              <w:rPr>
                <w:color w:val="000000"/>
              </w:rPr>
            </w:pPr>
            <w:r w:rsidRPr="00975D7D">
              <w:rPr>
                <w:color w:val="000000"/>
              </w:rPr>
              <w:t>3</w:t>
            </w:r>
          </w:p>
        </w:tc>
        <w:tc>
          <w:tcPr>
            <w:tcW w:w="118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rPr>
                <w:rFonts w:eastAsia="Calibri"/>
                <w:color w:val="000000"/>
                <w:lang w:eastAsia="en-US"/>
              </w:rPr>
            </w:pPr>
            <w:r w:rsidRPr="00975D7D">
              <w:rPr>
                <w:rFonts w:eastAsia="Calibri"/>
                <w:color w:val="000000"/>
                <w:lang w:eastAsia="en-US"/>
              </w:rPr>
              <w:t>ОР.1.4.3</w:t>
            </w:r>
          </w:p>
        </w:tc>
        <w:tc>
          <w:tcPr>
            <w:tcW w:w="2976"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975D7D" w:rsidRDefault="00967D6E" w:rsidP="001C5B10">
            <w:pPr>
              <w:autoSpaceDE w:val="0"/>
              <w:autoSpaceDN w:val="0"/>
              <w:adjustRightInd w:val="0"/>
              <w:rPr>
                <w:rFonts w:eastAsia="Calibri"/>
                <w:color w:val="000000"/>
                <w:lang w:eastAsia="en-US"/>
              </w:rPr>
            </w:pPr>
            <w:r w:rsidRPr="00975D7D">
              <w:rPr>
                <w:rFonts w:eastAsia="Calibri"/>
                <w:color w:val="000000"/>
                <w:lang w:eastAsia="en-US"/>
              </w:rPr>
              <w:t xml:space="preserve"> - выбор  методов для проведения диагностики, осуществление диагностической процедуры  с описанием и обоснованием результатов;</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975D7D" w:rsidRDefault="00967D6E" w:rsidP="001C5B10">
            <w:pPr>
              <w:autoSpaceDE w:val="0"/>
              <w:autoSpaceDN w:val="0"/>
              <w:adjustRightInd w:val="0"/>
              <w:rPr>
                <w:rFonts w:eastAsia="Calibri"/>
                <w:color w:val="000000"/>
                <w:lang w:eastAsia="en-US"/>
              </w:rPr>
            </w:pPr>
            <w:r w:rsidRPr="00975D7D">
              <w:rPr>
                <w:rFonts w:eastAsia="Calibri"/>
                <w:color w:val="000000"/>
                <w:lang w:eastAsia="en-US"/>
              </w:rPr>
              <w:t>Диагностические задания</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rFonts w:eastAsia="Calibri"/>
                <w:color w:val="000000"/>
                <w:lang w:eastAsia="en-US"/>
              </w:rPr>
            </w:pPr>
            <w:r w:rsidRPr="00975D7D">
              <w:rPr>
                <w:rFonts w:eastAsia="Calibri"/>
                <w:color w:val="000000"/>
                <w:lang w:eastAsia="en-US"/>
              </w:rPr>
              <w:t>4-5</w:t>
            </w:r>
          </w:p>
        </w:tc>
        <w:tc>
          <w:tcPr>
            <w:tcW w:w="89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rFonts w:eastAsia="Calibri"/>
                <w:color w:val="000000"/>
                <w:lang w:eastAsia="en-US"/>
              </w:rPr>
            </w:pPr>
            <w:r w:rsidRPr="00975D7D">
              <w:rPr>
                <w:rFonts w:eastAsia="Calibri"/>
                <w:color w:val="000000"/>
                <w:lang w:eastAsia="en-US"/>
              </w:rPr>
              <w:t>2</w:t>
            </w:r>
          </w:p>
        </w:tc>
        <w:tc>
          <w:tcPr>
            <w:tcW w:w="829" w:type="dxa"/>
            <w:tcBorders>
              <w:top w:val="single" w:sz="2" w:space="0" w:color="000000"/>
              <w:left w:val="nil"/>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rFonts w:eastAsia="Calibri"/>
                <w:color w:val="000000"/>
                <w:lang w:eastAsia="en-US"/>
              </w:rPr>
            </w:pPr>
            <w:r w:rsidRPr="00975D7D">
              <w:rPr>
                <w:rFonts w:eastAsia="Calibri"/>
                <w:color w:val="000000"/>
                <w:lang w:eastAsia="en-US"/>
              </w:rPr>
              <w:t>8</w:t>
            </w:r>
          </w:p>
        </w:tc>
        <w:tc>
          <w:tcPr>
            <w:tcW w:w="793" w:type="dxa"/>
            <w:tcBorders>
              <w:top w:val="single" w:sz="2" w:space="0" w:color="000000"/>
              <w:left w:val="nil"/>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rFonts w:eastAsia="Calibri"/>
                <w:color w:val="000000"/>
                <w:lang w:eastAsia="en-US"/>
              </w:rPr>
            </w:pPr>
            <w:r w:rsidRPr="00975D7D">
              <w:rPr>
                <w:rFonts w:eastAsia="Calibri"/>
                <w:color w:val="000000"/>
                <w:lang w:eastAsia="en-US"/>
              </w:rPr>
              <w:t>10</w:t>
            </w:r>
          </w:p>
        </w:tc>
      </w:tr>
      <w:tr w:rsidR="00967D6E" w:rsidRPr="00975D7D" w:rsidTr="001C5B10">
        <w:trPr>
          <w:trHeight w:val="300"/>
        </w:trPr>
        <w:tc>
          <w:tcPr>
            <w:tcW w:w="479"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975D7D" w:rsidRDefault="00967D6E" w:rsidP="001C5B10">
            <w:pPr>
              <w:autoSpaceDE w:val="0"/>
              <w:autoSpaceDN w:val="0"/>
              <w:adjustRightInd w:val="0"/>
              <w:jc w:val="both"/>
              <w:rPr>
                <w:color w:val="000000"/>
              </w:rPr>
            </w:pPr>
            <w:r w:rsidRPr="00975D7D">
              <w:rPr>
                <w:color w:val="000000"/>
              </w:rPr>
              <w:t>4</w:t>
            </w:r>
          </w:p>
        </w:tc>
        <w:tc>
          <w:tcPr>
            <w:tcW w:w="118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rPr>
                <w:rFonts w:eastAsia="Calibri"/>
                <w:color w:val="000000"/>
                <w:lang w:eastAsia="en-US"/>
              </w:rPr>
            </w:pPr>
            <w:r w:rsidRPr="00975D7D">
              <w:rPr>
                <w:rFonts w:eastAsia="Calibri"/>
                <w:color w:val="000000"/>
                <w:lang w:eastAsia="en-US"/>
              </w:rPr>
              <w:t>ОР.3.4.4</w:t>
            </w:r>
          </w:p>
        </w:tc>
        <w:tc>
          <w:tcPr>
            <w:tcW w:w="2976"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975D7D" w:rsidRDefault="00967D6E" w:rsidP="001C5B10">
            <w:pPr>
              <w:rPr>
                <w:rFonts w:eastAsia="Calibri"/>
                <w:color w:val="000000"/>
                <w:lang w:eastAsia="en-US"/>
              </w:rPr>
            </w:pPr>
            <w:r w:rsidRPr="00975D7D">
              <w:rPr>
                <w:rFonts w:eastAsia="Calibri"/>
                <w:color w:val="000000"/>
                <w:lang w:eastAsia="en-US"/>
              </w:rPr>
              <w:t>- решение и анализ психологических задач по выбору, обоснованию и оценке психологических методов выявления проблем учащихся (на примере психологической задачи);</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975D7D" w:rsidRDefault="00967D6E" w:rsidP="001C5B10">
            <w:pPr>
              <w:rPr>
                <w:rFonts w:eastAsia="Calibri"/>
                <w:color w:val="000000"/>
                <w:lang w:eastAsia="en-US"/>
              </w:rPr>
            </w:pPr>
            <w:r w:rsidRPr="00975D7D">
              <w:rPr>
                <w:rFonts w:eastAsia="Calibri"/>
                <w:color w:val="000000"/>
                <w:lang w:eastAsia="en-US"/>
              </w:rPr>
              <w:t xml:space="preserve">Решение психологических задач </w:t>
            </w:r>
          </w:p>
          <w:p w:rsidR="00967D6E" w:rsidRPr="00975D7D" w:rsidRDefault="00967D6E" w:rsidP="001C5B10">
            <w:pPr>
              <w:rPr>
                <w:rFonts w:eastAsia="Calibri"/>
                <w:color w:val="000000"/>
                <w:lang w:eastAsia="en-US"/>
              </w:rPr>
            </w:pPr>
          </w:p>
          <w:p w:rsidR="00967D6E" w:rsidRPr="00975D7D" w:rsidRDefault="00967D6E" w:rsidP="001C5B10">
            <w:pPr>
              <w:autoSpaceDE w:val="0"/>
              <w:autoSpaceDN w:val="0"/>
              <w:adjustRightInd w:val="0"/>
              <w:rPr>
                <w:rFonts w:eastAsia="Calibri"/>
                <w:color w:val="000000"/>
                <w:lang w:eastAsia="en-US"/>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rFonts w:eastAsia="Calibri"/>
                <w:color w:val="000000"/>
                <w:lang w:eastAsia="en-US"/>
              </w:rPr>
            </w:pPr>
            <w:r w:rsidRPr="00975D7D">
              <w:rPr>
                <w:rFonts w:eastAsia="Calibri"/>
                <w:color w:val="000000"/>
                <w:lang w:eastAsia="en-US"/>
              </w:rPr>
              <w:t>3-4</w:t>
            </w:r>
          </w:p>
        </w:tc>
        <w:tc>
          <w:tcPr>
            <w:tcW w:w="89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rFonts w:eastAsia="Calibri"/>
                <w:color w:val="000000"/>
                <w:lang w:eastAsia="en-US"/>
              </w:rPr>
            </w:pPr>
            <w:r w:rsidRPr="00975D7D">
              <w:rPr>
                <w:rFonts w:eastAsia="Calibri"/>
                <w:color w:val="000000"/>
                <w:lang w:eastAsia="en-US"/>
              </w:rPr>
              <w:t>5</w:t>
            </w:r>
          </w:p>
        </w:tc>
        <w:tc>
          <w:tcPr>
            <w:tcW w:w="829" w:type="dxa"/>
            <w:tcBorders>
              <w:top w:val="single" w:sz="2" w:space="0" w:color="000000"/>
              <w:left w:val="nil"/>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rFonts w:eastAsia="Calibri"/>
                <w:color w:val="000000"/>
                <w:lang w:eastAsia="en-US"/>
              </w:rPr>
            </w:pPr>
            <w:r w:rsidRPr="00975D7D">
              <w:rPr>
                <w:rFonts w:eastAsia="Calibri"/>
                <w:color w:val="000000"/>
                <w:lang w:eastAsia="en-US"/>
              </w:rPr>
              <w:t>15</w:t>
            </w:r>
          </w:p>
        </w:tc>
        <w:tc>
          <w:tcPr>
            <w:tcW w:w="793" w:type="dxa"/>
            <w:tcBorders>
              <w:top w:val="single" w:sz="2" w:space="0" w:color="000000"/>
              <w:left w:val="nil"/>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rFonts w:eastAsia="Calibri"/>
                <w:color w:val="000000"/>
                <w:lang w:eastAsia="en-US"/>
              </w:rPr>
            </w:pPr>
            <w:r w:rsidRPr="00975D7D">
              <w:rPr>
                <w:rFonts w:eastAsia="Calibri"/>
                <w:color w:val="000000"/>
                <w:lang w:eastAsia="en-US"/>
              </w:rPr>
              <w:t>20</w:t>
            </w:r>
          </w:p>
        </w:tc>
      </w:tr>
      <w:tr w:rsidR="00967D6E" w:rsidRPr="00975D7D" w:rsidTr="001C5B10">
        <w:trPr>
          <w:trHeight w:val="300"/>
        </w:trPr>
        <w:tc>
          <w:tcPr>
            <w:tcW w:w="479"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975D7D" w:rsidRDefault="00967D6E" w:rsidP="001C5B10">
            <w:pPr>
              <w:autoSpaceDE w:val="0"/>
              <w:autoSpaceDN w:val="0"/>
              <w:adjustRightInd w:val="0"/>
              <w:jc w:val="both"/>
              <w:rPr>
                <w:color w:val="000000"/>
              </w:rPr>
            </w:pPr>
            <w:r w:rsidRPr="00975D7D">
              <w:rPr>
                <w:color w:val="000000"/>
              </w:rPr>
              <w:t>5</w:t>
            </w:r>
          </w:p>
        </w:tc>
        <w:tc>
          <w:tcPr>
            <w:tcW w:w="1189"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975D7D" w:rsidRDefault="00967D6E" w:rsidP="001C5B10">
            <w:pPr>
              <w:autoSpaceDE w:val="0"/>
              <w:autoSpaceDN w:val="0"/>
              <w:adjustRightInd w:val="0"/>
              <w:jc w:val="both"/>
              <w:rPr>
                <w:color w:val="000000"/>
              </w:rPr>
            </w:pPr>
          </w:p>
        </w:tc>
        <w:tc>
          <w:tcPr>
            <w:tcW w:w="297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both"/>
              <w:rPr>
                <w:color w:val="000000"/>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975D7D" w:rsidRDefault="00967D6E" w:rsidP="001C5B10">
            <w:pPr>
              <w:autoSpaceDE w:val="0"/>
              <w:autoSpaceDN w:val="0"/>
              <w:adjustRightInd w:val="0"/>
              <w:jc w:val="center"/>
              <w:rPr>
                <w:color w:val="000000"/>
              </w:rPr>
            </w:pPr>
            <w:r w:rsidRPr="00975D7D">
              <w:rPr>
                <w:color w:val="000000"/>
              </w:rPr>
              <w:t>Экзамен</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975D7D" w:rsidRDefault="00967D6E" w:rsidP="001C5B10">
            <w:pPr>
              <w:autoSpaceDE w:val="0"/>
              <w:autoSpaceDN w:val="0"/>
              <w:adjustRightInd w:val="0"/>
              <w:jc w:val="center"/>
              <w:rPr>
                <w:color w:val="000000"/>
              </w:rPr>
            </w:pPr>
          </w:p>
        </w:tc>
        <w:tc>
          <w:tcPr>
            <w:tcW w:w="89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color w:val="000000"/>
              </w:rPr>
            </w:pPr>
          </w:p>
        </w:tc>
        <w:tc>
          <w:tcPr>
            <w:tcW w:w="829" w:type="dxa"/>
            <w:tcBorders>
              <w:top w:val="single" w:sz="2" w:space="0" w:color="000000"/>
              <w:left w:val="nil"/>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color w:val="000000"/>
              </w:rPr>
            </w:pPr>
            <w:r w:rsidRPr="00975D7D">
              <w:rPr>
                <w:color w:val="000000"/>
              </w:rPr>
              <w:t>10</w:t>
            </w:r>
          </w:p>
        </w:tc>
        <w:tc>
          <w:tcPr>
            <w:tcW w:w="793" w:type="dxa"/>
            <w:tcBorders>
              <w:top w:val="single" w:sz="2" w:space="0" w:color="000000"/>
              <w:left w:val="nil"/>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color w:val="000000"/>
              </w:rPr>
            </w:pPr>
            <w:r w:rsidRPr="00975D7D">
              <w:rPr>
                <w:color w:val="000000"/>
              </w:rPr>
              <w:t>30</w:t>
            </w:r>
          </w:p>
        </w:tc>
      </w:tr>
      <w:tr w:rsidR="00967D6E" w:rsidRPr="00975D7D" w:rsidTr="001C5B10">
        <w:trPr>
          <w:trHeight w:val="300"/>
        </w:trPr>
        <w:tc>
          <w:tcPr>
            <w:tcW w:w="479"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975D7D" w:rsidRDefault="00967D6E" w:rsidP="001C5B10">
            <w:pPr>
              <w:autoSpaceDE w:val="0"/>
              <w:autoSpaceDN w:val="0"/>
              <w:adjustRightInd w:val="0"/>
              <w:jc w:val="both"/>
              <w:rPr>
                <w:color w:val="000000"/>
              </w:rPr>
            </w:pPr>
            <w:r w:rsidRPr="00975D7D">
              <w:rPr>
                <w:color w:val="000000"/>
              </w:rPr>
              <w:t>6</w:t>
            </w:r>
          </w:p>
        </w:tc>
        <w:tc>
          <w:tcPr>
            <w:tcW w:w="1189"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975D7D" w:rsidRDefault="00967D6E" w:rsidP="001C5B10">
            <w:pPr>
              <w:autoSpaceDE w:val="0"/>
              <w:autoSpaceDN w:val="0"/>
              <w:adjustRightInd w:val="0"/>
              <w:jc w:val="center"/>
              <w:rPr>
                <w:color w:val="000000"/>
              </w:rPr>
            </w:pPr>
          </w:p>
        </w:tc>
        <w:tc>
          <w:tcPr>
            <w:tcW w:w="297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color w:val="000000"/>
              </w:rPr>
            </w:pPr>
            <w:r w:rsidRPr="00975D7D">
              <w:rPr>
                <w:color w:val="000000"/>
              </w:rPr>
              <w:t>Итого:</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975D7D" w:rsidRDefault="00967D6E" w:rsidP="001C5B10">
            <w:pPr>
              <w:autoSpaceDE w:val="0"/>
              <w:autoSpaceDN w:val="0"/>
              <w:adjustRightInd w:val="0"/>
              <w:jc w:val="center"/>
              <w:rPr>
                <w:color w:val="000000"/>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975D7D" w:rsidRDefault="00967D6E" w:rsidP="001C5B10">
            <w:pPr>
              <w:autoSpaceDE w:val="0"/>
              <w:autoSpaceDN w:val="0"/>
              <w:adjustRightInd w:val="0"/>
              <w:jc w:val="center"/>
              <w:rPr>
                <w:color w:val="000000"/>
              </w:rPr>
            </w:pPr>
          </w:p>
        </w:tc>
        <w:tc>
          <w:tcPr>
            <w:tcW w:w="89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color w:val="000000"/>
              </w:rPr>
            </w:pPr>
          </w:p>
        </w:tc>
        <w:tc>
          <w:tcPr>
            <w:tcW w:w="829" w:type="dxa"/>
            <w:tcBorders>
              <w:top w:val="single" w:sz="2" w:space="0" w:color="000000"/>
              <w:left w:val="nil"/>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color w:val="000000"/>
              </w:rPr>
            </w:pPr>
            <w:r w:rsidRPr="00975D7D">
              <w:rPr>
                <w:color w:val="000000"/>
              </w:rPr>
              <w:t>55</w:t>
            </w:r>
          </w:p>
        </w:tc>
        <w:tc>
          <w:tcPr>
            <w:tcW w:w="793" w:type="dxa"/>
            <w:tcBorders>
              <w:top w:val="single" w:sz="2" w:space="0" w:color="000000"/>
              <w:left w:val="nil"/>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color w:val="000000"/>
              </w:rPr>
            </w:pPr>
            <w:r w:rsidRPr="00975D7D">
              <w:rPr>
                <w:color w:val="000000"/>
              </w:rPr>
              <w:t>100</w:t>
            </w:r>
          </w:p>
        </w:tc>
      </w:tr>
    </w:tbl>
    <w:p w:rsidR="00967D6E" w:rsidRPr="00975D7D" w:rsidRDefault="00967D6E" w:rsidP="00967D6E">
      <w:pPr>
        <w:jc w:val="both"/>
        <w:rPr>
          <w:color w:val="000000"/>
        </w:rPr>
      </w:pPr>
    </w:p>
    <w:p w:rsidR="00967D6E" w:rsidRPr="00975D7D" w:rsidRDefault="00967D6E" w:rsidP="00967D6E">
      <w:pPr>
        <w:autoSpaceDE w:val="0"/>
        <w:autoSpaceDN w:val="0"/>
        <w:adjustRightInd w:val="0"/>
        <w:spacing w:line="360" w:lineRule="auto"/>
        <w:ind w:firstLine="709"/>
        <w:jc w:val="both"/>
        <w:rPr>
          <w:b/>
          <w:bCs/>
          <w:color w:val="000000"/>
        </w:rPr>
      </w:pPr>
    </w:p>
    <w:p w:rsidR="00967D6E" w:rsidRPr="00975D7D" w:rsidRDefault="00967D6E" w:rsidP="00967D6E">
      <w:pPr>
        <w:autoSpaceDE w:val="0"/>
        <w:autoSpaceDN w:val="0"/>
        <w:adjustRightInd w:val="0"/>
        <w:spacing w:line="360" w:lineRule="auto"/>
        <w:ind w:firstLine="709"/>
        <w:jc w:val="both"/>
        <w:rPr>
          <w:b/>
          <w:bCs/>
          <w:color w:val="000000"/>
        </w:rPr>
      </w:pPr>
      <w:r w:rsidRPr="00975D7D">
        <w:rPr>
          <w:b/>
          <w:bCs/>
          <w:color w:val="000000"/>
        </w:rPr>
        <w:t>7. Учебно-методическое и информационное обеспечение</w:t>
      </w:r>
    </w:p>
    <w:p w:rsidR="00967D6E" w:rsidRPr="00975D7D" w:rsidRDefault="00967D6E" w:rsidP="00967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709"/>
        <w:jc w:val="both"/>
        <w:rPr>
          <w:bCs/>
          <w:i/>
          <w:iCs/>
        </w:rPr>
      </w:pPr>
      <w:r w:rsidRPr="00975D7D">
        <w:rPr>
          <w:bCs/>
          <w:i/>
        </w:rPr>
        <w:t xml:space="preserve">7.1. </w:t>
      </w:r>
      <w:r w:rsidRPr="00975D7D">
        <w:rPr>
          <w:bCs/>
          <w:i/>
          <w:iCs/>
        </w:rPr>
        <w:t>Основная литература</w:t>
      </w:r>
    </w:p>
    <w:p w:rsidR="00967D6E" w:rsidRPr="00975D7D" w:rsidRDefault="00967D6E" w:rsidP="00967D6E">
      <w:pPr>
        <w:numPr>
          <w:ilvl w:val="0"/>
          <w:numId w:val="69"/>
        </w:numPr>
        <w:tabs>
          <w:tab w:val="left" w:pos="0"/>
          <w:tab w:val="left" w:pos="993"/>
        </w:tabs>
        <w:suppressAutoHyphens/>
        <w:autoSpaceDE w:val="0"/>
        <w:autoSpaceDN w:val="0"/>
        <w:adjustRightInd w:val="0"/>
        <w:spacing w:after="200" w:line="276" w:lineRule="auto"/>
        <w:ind w:left="0" w:firstLine="709"/>
        <w:jc w:val="both"/>
      </w:pPr>
      <w:r w:rsidRPr="00975D7D">
        <w:t>Бендас Т. В., Якиманская И. С., Молокостова А. М., Трифонова Е. А. Социальная психология: учебник, Оренбург: Оренбургский государственный университет, 2015, http://biblioclub.ru/index.php? page=book&amp;id=364892</w:t>
      </w:r>
    </w:p>
    <w:p w:rsidR="00967D6E" w:rsidRPr="00975D7D" w:rsidRDefault="00967D6E" w:rsidP="00967D6E">
      <w:pPr>
        <w:numPr>
          <w:ilvl w:val="0"/>
          <w:numId w:val="69"/>
        </w:numPr>
        <w:tabs>
          <w:tab w:val="left" w:pos="0"/>
          <w:tab w:val="left" w:pos="993"/>
        </w:tabs>
        <w:suppressAutoHyphens/>
        <w:autoSpaceDE w:val="0"/>
        <w:autoSpaceDN w:val="0"/>
        <w:adjustRightInd w:val="0"/>
        <w:spacing w:after="200" w:line="276" w:lineRule="auto"/>
        <w:ind w:left="0" w:firstLine="709"/>
        <w:jc w:val="both"/>
        <w:rPr>
          <w:rFonts w:eastAsia="Calibri"/>
          <w:lang w:eastAsia="en-US"/>
        </w:rPr>
      </w:pPr>
      <w:r w:rsidRPr="00975D7D">
        <w:rPr>
          <w:rFonts w:eastAsia="Calibri"/>
          <w:lang w:eastAsia="en-US"/>
        </w:rPr>
        <w:t>Ванюхина Н. В., Сулейманов Р. Ф.</w:t>
      </w:r>
      <w:r w:rsidRPr="00975D7D">
        <w:rPr>
          <w:rFonts w:eastAsia="Calibri"/>
          <w:lang w:eastAsia="en-US"/>
        </w:rPr>
        <w:tab/>
        <w:t>Общая психология</w:t>
      </w:r>
      <w:r w:rsidRPr="00975D7D">
        <w:rPr>
          <w:rFonts w:eastAsia="Calibri"/>
          <w:lang w:eastAsia="en-US"/>
        </w:rPr>
        <w:tab/>
        <w:t>Казань: Познание, 2014, http://biblioclub.ru/index.php? page=book&amp;id=364229</w:t>
      </w:r>
    </w:p>
    <w:p w:rsidR="00967D6E" w:rsidRPr="00975D7D" w:rsidRDefault="00967D6E" w:rsidP="00967D6E">
      <w:pPr>
        <w:numPr>
          <w:ilvl w:val="0"/>
          <w:numId w:val="69"/>
        </w:numPr>
        <w:tabs>
          <w:tab w:val="left" w:pos="0"/>
          <w:tab w:val="left" w:pos="993"/>
        </w:tabs>
        <w:suppressAutoHyphens/>
        <w:autoSpaceDE w:val="0"/>
        <w:autoSpaceDN w:val="0"/>
        <w:adjustRightInd w:val="0"/>
        <w:spacing w:after="200" w:line="276" w:lineRule="auto"/>
        <w:ind w:left="0" w:firstLine="709"/>
        <w:jc w:val="both"/>
        <w:rPr>
          <w:rFonts w:eastAsia="Calibri"/>
          <w:lang w:eastAsia="en-US"/>
        </w:rPr>
      </w:pPr>
      <w:r w:rsidRPr="00975D7D">
        <w:rPr>
          <w:rFonts w:eastAsia="Calibri"/>
          <w:lang w:eastAsia="en-US"/>
        </w:rPr>
        <w:t>Зубова Л. В., Щербинина О. А.</w:t>
      </w:r>
      <w:r w:rsidRPr="00975D7D">
        <w:rPr>
          <w:rFonts w:eastAsia="Calibri"/>
          <w:lang w:eastAsia="en-US"/>
        </w:rPr>
        <w:tab/>
        <w:t>Общая психология: хрестоматия</w:t>
      </w:r>
      <w:r w:rsidRPr="00975D7D">
        <w:rPr>
          <w:rFonts w:eastAsia="Calibri"/>
          <w:lang w:eastAsia="en-US"/>
        </w:rPr>
        <w:tab/>
        <w:t>Оренбург: ОГУ, 2015, http://biblioclub.ru/index.php? page=book&amp;id=439233</w:t>
      </w:r>
    </w:p>
    <w:p w:rsidR="00967D6E" w:rsidRPr="00975D7D" w:rsidRDefault="00967D6E" w:rsidP="00967D6E">
      <w:pPr>
        <w:numPr>
          <w:ilvl w:val="0"/>
          <w:numId w:val="69"/>
        </w:numPr>
        <w:tabs>
          <w:tab w:val="left" w:pos="0"/>
          <w:tab w:val="left" w:pos="993"/>
        </w:tabs>
        <w:spacing w:after="200" w:line="276" w:lineRule="auto"/>
        <w:ind w:left="0" w:firstLine="709"/>
        <w:jc w:val="both"/>
        <w:rPr>
          <w:bCs/>
        </w:rPr>
      </w:pPr>
      <w:r w:rsidRPr="00975D7D">
        <w:rPr>
          <w:bCs/>
        </w:rPr>
        <w:t>Столяренко А. М.</w:t>
      </w:r>
      <w:r w:rsidRPr="00975D7D">
        <w:rPr>
          <w:bCs/>
        </w:rPr>
        <w:tab/>
        <w:t>Социальная психология: учебник</w:t>
      </w:r>
      <w:r w:rsidRPr="00975D7D">
        <w:rPr>
          <w:bCs/>
        </w:rPr>
        <w:tab/>
        <w:t>Москва: ЮНИТИ-ДАНА, 2016, http://biblioclub.ru/index.php? page=book&amp;id=446598</w:t>
      </w:r>
    </w:p>
    <w:p w:rsidR="00967D6E" w:rsidRPr="00975D7D" w:rsidRDefault="00967D6E" w:rsidP="00967D6E">
      <w:pPr>
        <w:tabs>
          <w:tab w:val="left" w:pos="3590"/>
        </w:tabs>
        <w:suppressAutoHyphens/>
        <w:autoSpaceDE w:val="0"/>
        <w:autoSpaceDN w:val="0"/>
        <w:adjustRightInd w:val="0"/>
        <w:ind w:firstLine="709"/>
        <w:jc w:val="both"/>
        <w:rPr>
          <w:rFonts w:eastAsia="Calibri"/>
          <w:lang w:eastAsia="en-US"/>
        </w:rPr>
      </w:pPr>
    </w:p>
    <w:p w:rsidR="00967D6E" w:rsidRPr="00975D7D" w:rsidRDefault="00967D6E" w:rsidP="00967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975D7D">
        <w:rPr>
          <w:bCs/>
          <w:i/>
          <w:iCs/>
        </w:rPr>
        <w:t>7.2. Дополнительная литература</w:t>
      </w:r>
    </w:p>
    <w:p w:rsidR="00967D6E" w:rsidRPr="00975D7D" w:rsidRDefault="00967D6E" w:rsidP="00967D6E">
      <w:pPr>
        <w:numPr>
          <w:ilvl w:val="0"/>
          <w:numId w:val="4"/>
        </w:numPr>
        <w:tabs>
          <w:tab w:val="clear" w:pos="360"/>
          <w:tab w:val="left" w:pos="426"/>
          <w:tab w:val="left" w:pos="993"/>
          <w:tab w:val="num" w:pos="1070"/>
        </w:tabs>
        <w:spacing w:after="200" w:line="276" w:lineRule="auto"/>
        <w:ind w:left="0" w:firstLine="709"/>
        <w:jc w:val="both"/>
        <w:rPr>
          <w:rFonts w:eastAsia="Calibri"/>
          <w:lang w:eastAsia="en-US"/>
        </w:rPr>
      </w:pPr>
      <w:r w:rsidRPr="00975D7D">
        <w:rPr>
          <w:rFonts w:eastAsia="Calibri"/>
          <w:lang w:eastAsia="en-US"/>
        </w:rPr>
        <w:t>Козловская Т. Н., Кириенко А. А., Назаренко Е. В.</w:t>
      </w:r>
      <w:r w:rsidRPr="00975D7D">
        <w:rPr>
          <w:rFonts w:eastAsia="Calibri"/>
          <w:lang w:eastAsia="en-US"/>
        </w:rPr>
        <w:tab/>
        <w:t>Общая психология (сборник практических заданий): учебное пособие</w:t>
      </w:r>
      <w:r w:rsidRPr="00975D7D">
        <w:rPr>
          <w:rFonts w:eastAsia="Calibri"/>
          <w:lang w:eastAsia="en-US"/>
        </w:rPr>
        <w:tab/>
        <w:t>Оренбург: ОГУ, 2017, http://biblioclub.ru/index.php? page=book&amp;id=481763</w:t>
      </w:r>
    </w:p>
    <w:p w:rsidR="00967D6E" w:rsidRPr="00975D7D" w:rsidRDefault="00967D6E" w:rsidP="00967D6E">
      <w:pPr>
        <w:numPr>
          <w:ilvl w:val="0"/>
          <w:numId w:val="4"/>
        </w:numPr>
        <w:tabs>
          <w:tab w:val="clear" w:pos="360"/>
          <w:tab w:val="left" w:pos="426"/>
          <w:tab w:val="left" w:pos="993"/>
          <w:tab w:val="num" w:pos="1070"/>
        </w:tabs>
        <w:spacing w:after="200" w:line="276" w:lineRule="auto"/>
        <w:ind w:left="0" w:firstLine="709"/>
        <w:jc w:val="both"/>
        <w:rPr>
          <w:rFonts w:eastAsia="Calibri"/>
          <w:lang w:eastAsia="en-US"/>
        </w:rPr>
      </w:pPr>
      <w:r w:rsidRPr="00975D7D">
        <w:rPr>
          <w:rFonts w:eastAsia="Calibri"/>
          <w:lang w:eastAsia="en-US"/>
        </w:rPr>
        <w:t>Общая психология: краткий курс</w:t>
      </w:r>
      <w:r w:rsidRPr="00975D7D">
        <w:rPr>
          <w:rFonts w:eastAsia="Calibri"/>
          <w:lang w:eastAsia="en-US"/>
        </w:rPr>
        <w:tab/>
        <w:t>Москва: Издательство «Рипол -Классик», 2016, http://biblioclub.ru/index.php? page=book&amp;id=480223</w:t>
      </w:r>
    </w:p>
    <w:p w:rsidR="00967D6E" w:rsidRPr="00975D7D" w:rsidRDefault="00967D6E" w:rsidP="00967D6E">
      <w:pPr>
        <w:numPr>
          <w:ilvl w:val="0"/>
          <w:numId w:val="4"/>
        </w:numPr>
        <w:tabs>
          <w:tab w:val="clear" w:pos="360"/>
          <w:tab w:val="left" w:pos="426"/>
          <w:tab w:val="left" w:pos="993"/>
          <w:tab w:val="num" w:pos="1070"/>
        </w:tabs>
        <w:spacing w:after="200" w:line="276" w:lineRule="auto"/>
        <w:ind w:left="0" w:firstLine="709"/>
        <w:jc w:val="both"/>
        <w:rPr>
          <w:rFonts w:eastAsia="Calibri"/>
          <w:lang w:eastAsia="en-US"/>
        </w:rPr>
      </w:pPr>
      <w:r w:rsidRPr="00975D7D">
        <w:rPr>
          <w:rFonts w:eastAsia="Calibri"/>
          <w:bCs/>
          <w:lang w:eastAsia="en-US"/>
        </w:rPr>
        <w:t>Разумникова О. М.</w:t>
      </w:r>
      <w:r w:rsidRPr="00975D7D">
        <w:rPr>
          <w:rFonts w:eastAsia="Calibri"/>
          <w:bCs/>
          <w:lang w:eastAsia="en-US"/>
        </w:rPr>
        <w:tab/>
        <w:t>Общая психология: когнитивные процессы и состояния. Практикум</w:t>
      </w:r>
      <w:r w:rsidRPr="00975D7D">
        <w:rPr>
          <w:rFonts w:eastAsia="Calibri"/>
          <w:bCs/>
          <w:lang w:eastAsia="en-US"/>
        </w:rPr>
        <w:tab/>
        <w:t>Новосибирск: НГТУ, 2011, http://biblioclub.ru/index.php? page=book&amp;id=229140</w:t>
      </w:r>
    </w:p>
    <w:p w:rsidR="00967D6E" w:rsidRPr="00975D7D" w:rsidRDefault="00967D6E" w:rsidP="00967D6E">
      <w:pPr>
        <w:numPr>
          <w:ilvl w:val="0"/>
          <w:numId w:val="4"/>
        </w:numPr>
        <w:tabs>
          <w:tab w:val="clear" w:pos="360"/>
          <w:tab w:val="left" w:pos="426"/>
          <w:tab w:val="left" w:pos="993"/>
          <w:tab w:val="num" w:pos="1070"/>
        </w:tabs>
        <w:spacing w:after="200" w:line="276" w:lineRule="auto"/>
        <w:ind w:left="0" w:firstLine="709"/>
        <w:jc w:val="both"/>
        <w:rPr>
          <w:rFonts w:eastAsia="Calibri"/>
          <w:lang w:eastAsia="en-US"/>
        </w:rPr>
      </w:pPr>
      <w:r w:rsidRPr="00975D7D">
        <w:t>Социальная психология. Курс лекций : учеб.пособие/ В.Г. Крысько.</w:t>
      </w:r>
      <w:r w:rsidRPr="00975D7D">
        <w:tab/>
        <w:t xml:space="preserve">М. : Вузовский учебник, НИЦ ИНФРА-М, 2017, </w:t>
      </w:r>
      <w:hyperlink r:id="rId16" w:history="1">
        <w:r w:rsidRPr="00975D7D">
          <w:rPr>
            <w:color w:val="0000FF"/>
            <w:u w:val="single"/>
          </w:rPr>
          <w:t>http://znanium.com/catalog/prod uct/671426</w:t>
        </w:r>
      </w:hyperlink>
    </w:p>
    <w:p w:rsidR="00967D6E" w:rsidRPr="00975D7D" w:rsidRDefault="00967D6E" w:rsidP="00967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975D7D">
        <w:rPr>
          <w:rFonts w:eastAsia="Calibri"/>
          <w:lang w:eastAsia="en-US"/>
        </w:rPr>
        <w:t>5. Марцинковская Т.Д.</w:t>
      </w:r>
      <w:r w:rsidRPr="00975D7D">
        <w:rPr>
          <w:rFonts w:eastAsia="Calibri"/>
          <w:lang w:eastAsia="en-US"/>
        </w:rPr>
        <w:tab/>
        <w:t>Общая психология: учеб.пособие для студентов вузов:рек.УМО по спец.пед.образования</w:t>
      </w:r>
      <w:r w:rsidRPr="00975D7D">
        <w:rPr>
          <w:rFonts w:eastAsia="Calibri"/>
          <w:lang w:eastAsia="en-US"/>
        </w:rPr>
        <w:tab/>
        <w:t>Москва: Академия, 2010</w:t>
      </w:r>
    </w:p>
    <w:p w:rsidR="00967D6E" w:rsidRPr="00975D7D" w:rsidRDefault="00967D6E" w:rsidP="00967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975D7D">
        <w:rPr>
          <w:bCs/>
          <w:i/>
          <w:iCs/>
        </w:rPr>
        <w:t>7.3. Перечень учебно-методического обеспечения для самостоятельной работы обучающихся по дисциплине</w:t>
      </w:r>
    </w:p>
    <w:p w:rsidR="00967D6E" w:rsidRPr="00975D7D" w:rsidRDefault="00967D6E" w:rsidP="00967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975D7D">
        <w:t>1. Лебедева О.В.</w:t>
      </w:r>
      <w:r w:rsidRPr="00975D7D">
        <w:tab/>
        <w:t>Общая психология: эмоционально-волевая сфера и психические состояния человека: Курс лекций</w:t>
      </w:r>
      <w:r w:rsidRPr="00975D7D">
        <w:tab/>
        <w:t>Нижний Новгород: НГПУ, 2012</w:t>
      </w:r>
    </w:p>
    <w:p w:rsidR="00967D6E" w:rsidRPr="00975D7D" w:rsidRDefault="00967D6E" w:rsidP="00967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975D7D">
        <w:t>2. Общая психология: краткий курс</w:t>
      </w:r>
      <w:r w:rsidRPr="00975D7D">
        <w:tab/>
        <w:t>Москва: Издательство «Рипол -Классик», 2016, http://biblioclub.ru/index.php? page=book&amp;id=480223</w:t>
      </w:r>
    </w:p>
    <w:p w:rsidR="00967D6E" w:rsidRPr="00975D7D" w:rsidRDefault="00967D6E" w:rsidP="00967D6E">
      <w:pPr>
        <w:tabs>
          <w:tab w:val="left" w:pos="142"/>
          <w:tab w:val="left" w:pos="284"/>
        </w:tabs>
        <w:ind w:firstLine="709"/>
        <w:contextualSpacing/>
        <w:rPr>
          <w:bCs/>
          <w:lang w:val="x-none"/>
        </w:rPr>
      </w:pPr>
      <w:r w:rsidRPr="00975D7D">
        <w:t>3.</w:t>
      </w:r>
      <w:r w:rsidRPr="00975D7D">
        <w:rPr>
          <w:lang w:val="x-none" w:eastAsia="x-none"/>
        </w:rPr>
        <w:t xml:space="preserve">   Ридецкая О. Г.</w:t>
      </w:r>
      <w:r w:rsidRPr="00975D7D">
        <w:rPr>
          <w:lang w:val="x-none" w:eastAsia="x-none"/>
        </w:rPr>
        <w:tab/>
        <w:t>Социальная психология: учебно-практическое пособие</w:t>
      </w:r>
      <w:r w:rsidRPr="00975D7D">
        <w:rPr>
          <w:lang w:val="x-none" w:eastAsia="x-none"/>
        </w:rPr>
        <w:tab/>
        <w:t>Москва: Евразийский открытый институт, 2011, http://biblioclub.ru/index.php? page=book&amp;id=93188</w:t>
      </w:r>
    </w:p>
    <w:p w:rsidR="00967D6E" w:rsidRPr="00975D7D" w:rsidRDefault="00967D6E" w:rsidP="00967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lang w:val="x-none"/>
        </w:rPr>
      </w:pPr>
    </w:p>
    <w:p w:rsidR="00967D6E" w:rsidRPr="00975D7D" w:rsidRDefault="00967D6E" w:rsidP="00967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color w:val="000000"/>
        </w:rPr>
      </w:pPr>
      <w:r w:rsidRPr="00975D7D">
        <w:rPr>
          <w:bCs/>
          <w:i/>
          <w:iCs/>
          <w:color w:val="000000"/>
        </w:rPr>
        <w:t>7.4. Перечень ресурсов информационно-телекоммуникационной сети «Интернет», необходимых для освоения дисциплины</w:t>
      </w:r>
    </w:p>
    <w:p w:rsidR="00967D6E" w:rsidRPr="00975D7D" w:rsidRDefault="00967D6E" w:rsidP="00967D6E">
      <w:pPr>
        <w:spacing w:line="276" w:lineRule="auto"/>
        <w:jc w:val="both"/>
        <w:rPr>
          <w:rFonts w:eastAsia="Calibri"/>
          <w:color w:val="000000"/>
          <w:lang w:eastAsia="en-US"/>
        </w:rPr>
      </w:pPr>
      <w:r w:rsidRPr="00975D7D">
        <w:rPr>
          <w:rFonts w:eastAsia="Calibri"/>
          <w:color w:val="000000"/>
          <w:lang w:eastAsia="en-US"/>
        </w:rPr>
        <w:t>Интернет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5"/>
        <w:gridCol w:w="4874"/>
      </w:tblGrid>
      <w:tr w:rsidR="00967D6E" w:rsidRPr="00975D7D" w:rsidTr="001C5B10">
        <w:trPr>
          <w:trHeight w:val="315"/>
        </w:trPr>
        <w:tc>
          <w:tcPr>
            <w:tcW w:w="3637" w:type="dxa"/>
            <w:shd w:val="clear" w:color="auto" w:fill="auto"/>
          </w:tcPr>
          <w:p w:rsidR="00967D6E" w:rsidRPr="00975D7D" w:rsidRDefault="008204ED" w:rsidP="001C5B10">
            <w:pPr>
              <w:jc w:val="both"/>
              <w:rPr>
                <w:i/>
                <w:color w:val="000000"/>
              </w:rPr>
            </w:pPr>
            <w:hyperlink r:id="rId17" w:history="1">
              <w:r w:rsidR="00967D6E" w:rsidRPr="00975D7D">
                <w:rPr>
                  <w:i/>
                  <w:color w:val="000000"/>
                  <w:u w:val="single"/>
                </w:rPr>
                <w:t>http://biblioclub.ru/index.php?page=main_ub</w:t>
              </w:r>
            </w:hyperlink>
          </w:p>
        </w:tc>
        <w:tc>
          <w:tcPr>
            <w:tcW w:w="6108" w:type="dxa"/>
            <w:shd w:val="clear" w:color="auto" w:fill="auto"/>
          </w:tcPr>
          <w:p w:rsidR="00967D6E" w:rsidRPr="00975D7D" w:rsidRDefault="00967D6E" w:rsidP="001C5B10">
            <w:pPr>
              <w:tabs>
                <w:tab w:val="left" w:pos="851"/>
                <w:tab w:val="left" w:pos="993"/>
              </w:tabs>
              <w:contextualSpacing/>
              <w:jc w:val="both"/>
              <w:rPr>
                <w:color w:val="000000"/>
              </w:rPr>
            </w:pPr>
            <w:r w:rsidRPr="00975D7D">
              <w:rPr>
                <w:color w:val="000000"/>
              </w:rPr>
              <w:t>ЭБС «Университетская библиотека онлайн»</w:t>
            </w:r>
          </w:p>
        </w:tc>
      </w:tr>
      <w:tr w:rsidR="00967D6E" w:rsidRPr="00975D7D" w:rsidTr="001C5B10">
        <w:trPr>
          <w:trHeight w:val="315"/>
        </w:trPr>
        <w:tc>
          <w:tcPr>
            <w:tcW w:w="3637" w:type="dxa"/>
            <w:shd w:val="clear" w:color="auto" w:fill="auto"/>
          </w:tcPr>
          <w:p w:rsidR="00967D6E" w:rsidRPr="00975D7D" w:rsidRDefault="008204ED" w:rsidP="001C5B10">
            <w:pPr>
              <w:tabs>
                <w:tab w:val="left" w:pos="851"/>
                <w:tab w:val="left" w:pos="993"/>
              </w:tabs>
              <w:contextualSpacing/>
              <w:jc w:val="both"/>
              <w:rPr>
                <w:i/>
                <w:color w:val="000000"/>
              </w:rPr>
            </w:pPr>
            <w:hyperlink r:id="rId18" w:history="1">
              <w:r w:rsidR="00967D6E" w:rsidRPr="00975D7D">
                <w:rPr>
                  <w:i/>
                  <w:color w:val="000000"/>
                  <w:u w:val="single"/>
                  <w:lang w:val="en-US"/>
                </w:rPr>
                <w:t>https</w:t>
              </w:r>
              <w:r w:rsidR="00967D6E" w:rsidRPr="00975D7D">
                <w:rPr>
                  <w:i/>
                  <w:color w:val="000000"/>
                  <w:u w:val="single"/>
                </w:rPr>
                <w:t>://</w:t>
              </w:r>
              <w:r w:rsidR="00967D6E" w:rsidRPr="00975D7D">
                <w:rPr>
                  <w:i/>
                  <w:color w:val="000000"/>
                  <w:u w:val="single"/>
                  <w:lang w:val="en-US"/>
                </w:rPr>
                <w:t>elibrary</w:t>
              </w:r>
              <w:r w:rsidR="00967D6E" w:rsidRPr="00975D7D">
                <w:rPr>
                  <w:i/>
                  <w:color w:val="000000"/>
                  <w:u w:val="single"/>
                </w:rPr>
                <w:t>.</w:t>
              </w:r>
              <w:r w:rsidR="00967D6E" w:rsidRPr="00975D7D">
                <w:rPr>
                  <w:i/>
                  <w:color w:val="000000"/>
                  <w:u w:val="single"/>
                  <w:lang w:val="en-US"/>
                </w:rPr>
                <w:t>ru</w:t>
              </w:r>
              <w:r w:rsidR="00967D6E" w:rsidRPr="00975D7D">
                <w:rPr>
                  <w:i/>
                  <w:color w:val="000000"/>
                  <w:u w:val="single"/>
                </w:rPr>
                <w:t>/</w:t>
              </w:r>
              <w:r w:rsidR="00967D6E" w:rsidRPr="00975D7D">
                <w:rPr>
                  <w:i/>
                  <w:color w:val="000000"/>
                  <w:u w:val="single"/>
                  <w:lang w:val="en-US"/>
                </w:rPr>
                <w:t>defaultx</w:t>
              </w:r>
              <w:r w:rsidR="00967D6E" w:rsidRPr="00975D7D">
                <w:rPr>
                  <w:i/>
                  <w:color w:val="000000"/>
                  <w:u w:val="single"/>
                </w:rPr>
                <w:t>.</w:t>
              </w:r>
              <w:r w:rsidR="00967D6E" w:rsidRPr="00975D7D">
                <w:rPr>
                  <w:i/>
                  <w:color w:val="000000"/>
                  <w:u w:val="single"/>
                  <w:lang w:val="en-US"/>
                </w:rPr>
                <w:t>asp</w:t>
              </w:r>
            </w:hyperlink>
          </w:p>
        </w:tc>
        <w:tc>
          <w:tcPr>
            <w:tcW w:w="6108" w:type="dxa"/>
            <w:shd w:val="clear" w:color="auto" w:fill="auto"/>
          </w:tcPr>
          <w:p w:rsidR="00967D6E" w:rsidRPr="00975D7D" w:rsidRDefault="00967D6E" w:rsidP="001C5B10">
            <w:pPr>
              <w:tabs>
                <w:tab w:val="left" w:pos="851"/>
                <w:tab w:val="left" w:pos="993"/>
              </w:tabs>
              <w:contextualSpacing/>
              <w:jc w:val="both"/>
              <w:rPr>
                <w:color w:val="000000"/>
              </w:rPr>
            </w:pPr>
            <w:r w:rsidRPr="00975D7D">
              <w:rPr>
                <w:color w:val="000000"/>
              </w:rPr>
              <w:t>Научная электронная библиотека</w:t>
            </w:r>
          </w:p>
        </w:tc>
      </w:tr>
      <w:tr w:rsidR="00967D6E" w:rsidRPr="00975D7D" w:rsidTr="001C5B10">
        <w:trPr>
          <w:trHeight w:val="330"/>
        </w:trPr>
        <w:tc>
          <w:tcPr>
            <w:tcW w:w="3637" w:type="dxa"/>
            <w:shd w:val="clear" w:color="auto" w:fill="auto"/>
          </w:tcPr>
          <w:p w:rsidR="00967D6E" w:rsidRPr="00975D7D" w:rsidRDefault="008204ED" w:rsidP="001C5B10">
            <w:pPr>
              <w:tabs>
                <w:tab w:val="left" w:pos="851"/>
                <w:tab w:val="left" w:pos="993"/>
              </w:tabs>
              <w:contextualSpacing/>
              <w:jc w:val="both"/>
              <w:rPr>
                <w:i/>
                <w:color w:val="000000"/>
              </w:rPr>
            </w:pPr>
            <w:hyperlink r:id="rId19" w:history="1">
              <w:r w:rsidR="00967D6E" w:rsidRPr="00975D7D">
                <w:rPr>
                  <w:i/>
                  <w:color w:val="000000"/>
                  <w:u w:val="single"/>
                  <w:lang w:val="en-US"/>
                </w:rPr>
                <w:t>https</w:t>
              </w:r>
              <w:r w:rsidR="00967D6E" w:rsidRPr="00975D7D">
                <w:rPr>
                  <w:i/>
                  <w:color w:val="000000"/>
                  <w:u w:val="single"/>
                </w:rPr>
                <w:t>://</w:t>
              </w:r>
              <w:r w:rsidR="00967D6E" w:rsidRPr="00975D7D">
                <w:rPr>
                  <w:i/>
                  <w:color w:val="000000"/>
                  <w:u w:val="single"/>
                  <w:lang w:val="en-US"/>
                </w:rPr>
                <w:t>mgou</w:t>
              </w:r>
              <w:r w:rsidR="00967D6E" w:rsidRPr="00975D7D">
                <w:rPr>
                  <w:i/>
                  <w:color w:val="000000"/>
                  <w:u w:val="single"/>
                </w:rPr>
                <w:t>.</w:t>
              </w:r>
              <w:r w:rsidR="00967D6E" w:rsidRPr="00975D7D">
                <w:rPr>
                  <w:i/>
                  <w:color w:val="000000"/>
                  <w:u w:val="single"/>
                  <w:lang w:val="en-US"/>
                </w:rPr>
                <w:t>ru</w:t>
              </w:r>
              <w:r w:rsidR="00967D6E" w:rsidRPr="00975D7D">
                <w:rPr>
                  <w:i/>
                  <w:color w:val="000000"/>
                  <w:u w:val="single"/>
                </w:rPr>
                <w:t>/</w:t>
              </w:r>
              <w:r w:rsidR="00967D6E" w:rsidRPr="00975D7D">
                <w:rPr>
                  <w:i/>
                  <w:color w:val="000000"/>
                  <w:u w:val="single"/>
                  <w:lang w:val="en-US"/>
                </w:rPr>
                <w:t>nauka</w:t>
              </w:r>
              <w:r w:rsidR="00967D6E" w:rsidRPr="00975D7D">
                <w:rPr>
                  <w:i/>
                  <w:color w:val="000000"/>
                  <w:u w:val="single"/>
                </w:rPr>
                <w:t>/</w:t>
              </w:r>
              <w:r w:rsidR="00967D6E" w:rsidRPr="00975D7D">
                <w:rPr>
                  <w:i/>
                  <w:color w:val="000000"/>
                  <w:u w:val="single"/>
                  <w:lang w:val="en-US"/>
                </w:rPr>
                <w:t>ob</w:t>
              </w:r>
              <w:r w:rsidR="00967D6E" w:rsidRPr="00975D7D">
                <w:rPr>
                  <w:i/>
                  <w:color w:val="000000"/>
                  <w:u w:val="single"/>
                </w:rPr>
                <w:t>-</w:t>
              </w:r>
              <w:r w:rsidR="00967D6E" w:rsidRPr="00975D7D">
                <w:rPr>
                  <w:i/>
                  <w:color w:val="000000"/>
                  <w:u w:val="single"/>
                  <w:lang w:val="en-US"/>
                </w:rPr>
                <w:t>aspiranture</w:t>
              </w:r>
              <w:r w:rsidR="00967D6E" w:rsidRPr="00975D7D">
                <w:rPr>
                  <w:i/>
                  <w:color w:val="000000"/>
                  <w:u w:val="single"/>
                </w:rPr>
                <w:t>/</w:t>
              </w:r>
              <w:r w:rsidR="00967D6E" w:rsidRPr="00975D7D">
                <w:rPr>
                  <w:i/>
                  <w:color w:val="000000"/>
                  <w:u w:val="single"/>
                  <w:lang w:val="en-US"/>
                </w:rPr>
                <w:t>elektronno</w:t>
              </w:r>
              <w:r w:rsidR="00967D6E" w:rsidRPr="00975D7D">
                <w:rPr>
                  <w:i/>
                  <w:color w:val="000000"/>
                  <w:u w:val="single"/>
                </w:rPr>
                <w:t>-</w:t>
              </w:r>
              <w:r w:rsidR="00967D6E" w:rsidRPr="00975D7D">
                <w:rPr>
                  <w:i/>
                  <w:color w:val="000000"/>
                  <w:u w:val="single"/>
                  <w:lang w:val="en-US"/>
                </w:rPr>
                <w:t>bibliotechnye</w:t>
              </w:r>
              <w:r w:rsidR="00967D6E" w:rsidRPr="00975D7D">
                <w:rPr>
                  <w:i/>
                  <w:color w:val="000000"/>
                  <w:u w:val="single"/>
                </w:rPr>
                <w:t>-</w:t>
              </w:r>
              <w:r w:rsidR="00967D6E" w:rsidRPr="00975D7D">
                <w:rPr>
                  <w:i/>
                  <w:color w:val="000000"/>
                  <w:u w:val="single"/>
                  <w:lang w:val="en-US"/>
                </w:rPr>
                <w:t>sistemy</w:t>
              </w:r>
            </w:hyperlink>
          </w:p>
        </w:tc>
        <w:tc>
          <w:tcPr>
            <w:tcW w:w="6108" w:type="dxa"/>
            <w:shd w:val="clear" w:color="auto" w:fill="auto"/>
          </w:tcPr>
          <w:p w:rsidR="00967D6E" w:rsidRPr="00975D7D" w:rsidRDefault="00967D6E" w:rsidP="001C5B10">
            <w:pPr>
              <w:tabs>
                <w:tab w:val="left" w:pos="851"/>
                <w:tab w:val="left" w:pos="993"/>
              </w:tabs>
              <w:contextualSpacing/>
              <w:jc w:val="both"/>
              <w:rPr>
                <w:color w:val="000000"/>
              </w:rPr>
            </w:pPr>
            <w:r w:rsidRPr="00975D7D">
              <w:rPr>
                <w:color w:val="000000"/>
              </w:rPr>
              <w:t xml:space="preserve">Универсальные базы данных изданий </w:t>
            </w:r>
          </w:p>
        </w:tc>
      </w:tr>
    </w:tbl>
    <w:p w:rsidR="00967D6E" w:rsidRPr="00975D7D" w:rsidRDefault="00967D6E" w:rsidP="00967D6E">
      <w:pPr>
        <w:autoSpaceDE w:val="0"/>
        <w:autoSpaceDN w:val="0"/>
        <w:adjustRightInd w:val="0"/>
        <w:spacing w:line="360" w:lineRule="auto"/>
        <w:ind w:firstLine="709"/>
        <w:jc w:val="both"/>
        <w:rPr>
          <w:b/>
          <w:bCs/>
          <w:color w:val="000000"/>
        </w:rPr>
      </w:pPr>
    </w:p>
    <w:p w:rsidR="00967D6E" w:rsidRPr="00975D7D" w:rsidRDefault="00967D6E" w:rsidP="00967D6E">
      <w:pPr>
        <w:autoSpaceDE w:val="0"/>
        <w:autoSpaceDN w:val="0"/>
        <w:adjustRightInd w:val="0"/>
        <w:spacing w:line="360" w:lineRule="auto"/>
        <w:ind w:firstLine="709"/>
        <w:jc w:val="both"/>
        <w:rPr>
          <w:b/>
          <w:bCs/>
          <w:color w:val="000000"/>
        </w:rPr>
      </w:pPr>
      <w:r w:rsidRPr="00975D7D">
        <w:rPr>
          <w:b/>
          <w:bCs/>
          <w:color w:val="000000"/>
        </w:rPr>
        <w:t>8. Фонды оценочных средств</w:t>
      </w:r>
    </w:p>
    <w:p w:rsidR="00967D6E" w:rsidRPr="00975D7D" w:rsidRDefault="00967D6E" w:rsidP="00967D6E">
      <w:pPr>
        <w:ind w:firstLine="709"/>
        <w:jc w:val="both"/>
        <w:rPr>
          <w:color w:val="000000"/>
          <w:spacing w:val="-4"/>
        </w:rPr>
      </w:pPr>
      <w:r w:rsidRPr="00975D7D">
        <w:rPr>
          <w:color w:val="000000"/>
          <w:spacing w:val="-4"/>
        </w:rPr>
        <w:t>Фонд оценочных средств представлен в Приложении 1.</w:t>
      </w:r>
    </w:p>
    <w:p w:rsidR="00967D6E" w:rsidRPr="00975D7D" w:rsidRDefault="00967D6E" w:rsidP="00967D6E">
      <w:pPr>
        <w:autoSpaceDE w:val="0"/>
        <w:autoSpaceDN w:val="0"/>
        <w:adjustRightInd w:val="0"/>
        <w:spacing w:line="360" w:lineRule="auto"/>
        <w:ind w:firstLine="709"/>
        <w:jc w:val="both"/>
        <w:rPr>
          <w:b/>
          <w:bCs/>
          <w:color w:val="000000"/>
        </w:rPr>
      </w:pPr>
    </w:p>
    <w:p w:rsidR="00967D6E" w:rsidRPr="00975D7D" w:rsidRDefault="00967D6E" w:rsidP="00967D6E">
      <w:pPr>
        <w:autoSpaceDE w:val="0"/>
        <w:autoSpaceDN w:val="0"/>
        <w:adjustRightInd w:val="0"/>
        <w:spacing w:line="360" w:lineRule="auto"/>
        <w:ind w:firstLine="709"/>
        <w:jc w:val="both"/>
        <w:rPr>
          <w:b/>
          <w:bCs/>
          <w:color w:val="000000"/>
        </w:rPr>
      </w:pPr>
      <w:r w:rsidRPr="00975D7D">
        <w:rPr>
          <w:b/>
          <w:bCs/>
          <w:color w:val="000000"/>
        </w:rPr>
        <w:t>9. Материально-техническое обеспечение образовательного процесса по дисциплине</w:t>
      </w:r>
    </w:p>
    <w:p w:rsidR="00967D6E" w:rsidRPr="00975D7D" w:rsidRDefault="00967D6E" w:rsidP="00967D6E">
      <w:pPr>
        <w:autoSpaceDE w:val="0"/>
        <w:autoSpaceDN w:val="0"/>
        <w:adjustRightInd w:val="0"/>
        <w:spacing w:line="360" w:lineRule="auto"/>
        <w:ind w:firstLine="709"/>
        <w:jc w:val="both"/>
        <w:rPr>
          <w:bCs/>
          <w:i/>
          <w:color w:val="000000"/>
        </w:rPr>
      </w:pPr>
      <w:r w:rsidRPr="00975D7D">
        <w:rPr>
          <w:bCs/>
          <w:i/>
          <w:color w:val="000000"/>
        </w:rPr>
        <w:t>9.1. Описание материально-технической базы</w:t>
      </w:r>
    </w:p>
    <w:p w:rsidR="00967D6E" w:rsidRPr="00975D7D" w:rsidRDefault="00967D6E" w:rsidP="00967D6E">
      <w:pPr>
        <w:spacing w:line="276" w:lineRule="auto"/>
        <w:jc w:val="both"/>
        <w:rPr>
          <w:bCs/>
          <w:i/>
          <w:color w:val="000000"/>
        </w:rPr>
      </w:pPr>
      <w:r w:rsidRPr="00975D7D">
        <w:rPr>
          <w:bCs/>
          <w:color w:val="000000"/>
        </w:rPr>
        <w:t>Реализация дисциплины (модуля) требует наличия мультимедийного оборудования (компьютер, видеопроектор, экран).</w:t>
      </w:r>
    </w:p>
    <w:p w:rsidR="00967D6E" w:rsidRPr="00975D7D" w:rsidRDefault="00967D6E" w:rsidP="00967D6E">
      <w:pPr>
        <w:autoSpaceDE w:val="0"/>
        <w:autoSpaceDN w:val="0"/>
        <w:adjustRightInd w:val="0"/>
        <w:spacing w:line="360" w:lineRule="auto"/>
        <w:ind w:firstLine="709"/>
        <w:jc w:val="both"/>
        <w:rPr>
          <w:bCs/>
          <w:color w:val="000000"/>
        </w:rPr>
      </w:pPr>
      <w:r w:rsidRPr="00975D7D">
        <w:rPr>
          <w:bCs/>
          <w:i/>
          <w:color w:val="000000"/>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967D6E" w:rsidRPr="00975D7D" w:rsidRDefault="00967D6E" w:rsidP="00967D6E">
      <w:pPr>
        <w:spacing w:line="276" w:lineRule="auto"/>
        <w:rPr>
          <w:color w:val="000000"/>
        </w:rPr>
      </w:pPr>
      <w:r w:rsidRPr="00975D7D">
        <w:rPr>
          <w:color w:val="000000"/>
        </w:rPr>
        <w:t>Информационные технологии: технология мультимедиа, Интернет-технология.</w:t>
      </w:r>
    </w:p>
    <w:p w:rsidR="00967D6E" w:rsidRPr="00975D7D" w:rsidRDefault="00967D6E" w:rsidP="00967D6E">
      <w:pPr>
        <w:spacing w:line="276" w:lineRule="auto"/>
        <w:rPr>
          <w:color w:val="000000"/>
        </w:rPr>
      </w:pPr>
      <w:r w:rsidRPr="00975D7D">
        <w:rPr>
          <w:color w:val="000000"/>
        </w:rPr>
        <w:t>Технические и электронные средства обучения и контроля знаний студентов:</w:t>
      </w:r>
    </w:p>
    <w:p w:rsidR="00967D6E" w:rsidRPr="00975D7D" w:rsidRDefault="00967D6E" w:rsidP="00967D6E">
      <w:pPr>
        <w:spacing w:line="276" w:lineRule="auto"/>
        <w:rPr>
          <w:color w:val="000000"/>
        </w:rPr>
      </w:pPr>
      <w:r w:rsidRPr="00975D7D">
        <w:rPr>
          <w:color w:val="000000"/>
        </w:rPr>
        <w:t xml:space="preserve">- ЭУМК в системе </w:t>
      </w:r>
      <w:r w:rsidRPr="00975D7D">
        <w:rPr>
          <w:color w:val="000000"/>
          <w:lang w:val="en-US"/>
        </w:rPr>
        <w:t>Moodle</w:t>
      </w:r>
      <w:r w:rsidRPr="00975D7D">
        <w:rPr>
          <w:color w:val="000000"/>
        </w:rPr>
        <w:t xml:space="preserve">. </w:t>
      </w:r>
    </w:p>
    <w:p w:rsidR="00967D6E" w:rsidRPr="00975D7D" w:rsidRDefault="00967D6E" w:rsidP="00967D6E">
      <w:pPr>
        <w:autoSpaceDE w:val="0"/>
        <w:autoSpaceDN w:val="0"/>
        <w:adjustRightInd w:val="0"/>
        <w:jc w:val="both"/>
        <w:rPr>
          <w:b/>
          <w:bCs/>
          <w:color w:val="000000"/>
          <w:sz w:val="28"/>
          <w:szCs w:val="28"/>
        </w:rPr>
      </w:pPr>
    </w:p>
    <w:p w:rsidR="00967D6E" w:rsidRPr="00975D7D" w:rsidRDefault="00967D6E" w:rsidP="00967D6E">
      <w:pPr>
        <w:autoSpaceDE w:val="0"/>
        <w:autoSpaceDN w:val="0"/>
        <w:adjustRightInd w:val="0"/>
        <w:jc w:val="both"/>
        <w:rPr>
          <w:b/>
          <w:bCs/>
          <w:color w:val="FF0000"/>
          <w:sz w:val="28"/>
          <w:szCs w:val="28"/>
        </w:rPr>
      </w:pPr>
    </w:p>
    <w:p w:rsidR="00967D6E" w:rsidRPr="00975D7D" w:rsidRDefault="00967D6E" w:rsidP="00967D6E">
      <w:pPr>
        <w:jc w:val="center"/>
        <w:rPr>
          <w:b/>
          <w:bCs/>
          <w:color w:val="000000"/>
        </w:rPr>
      </w:pPr>
      <w:r w:rsidRPr="00975D7D">
        <w:rPr>
          <w:b/>
          <w:color w:val="000000"/>
        </w:rPr>
        <w:t>5.</w:t>
      </w:r>
      <w:r w:rsidRPr="00975D7D">
        <w:rPr>
          <w:b/>
          <w:color w:val="000000"/>
          <w:shd w:val="clear" w:color="auto" w:fill="FFFFFF"/>
        </w:rPr>
        <w:t>5</w:t>
      </w:r>
      <w:r w:rsidRPr="00975D7D">
        <w:rPr>
          <w:b/>
          <w:color w:val="000000"/>
        </w:rPr>
        <w:t xml:space="preserve">. </w:t>
      </w:r>
      <w:r w:rsidRPr="00975D7D">
        <w:rPr>
          <w:b/>
          <w:caps/>
          <w:color w:val="000000"/>
        </w:rPr>
        <w:t>Программа дисциплины</w:t>
      </w:r>
      <w:r w:rsidRPr="00975D7D">
        <w:rPr>
          <w:b/>
          <w:caps/>
          <w:color w:val="000000"/>
        </w:rPr>
        <w:br/>
      </w:r>
      <w:r w:rsidRPr="00975D7D">
        <w:rPr>
          <w:b/>
          <w:bCs/>
          <w:color w:val="000000"/>
        </w:rPr>
        <w:t>«Возрастная психология»</w:t>
      </w:r>
    </w:p>
    <w:p w:rsidR="00967D6E" w:rsidRPr="00975D7D" w:rsidRDefault="00967D6E" w:rsidP="00967D6E">
      <w:pPr>
        <w:jc w:val="center"/>
        <w:rPr>
          <w:b/>
          <w:color w:val="000000"/>
        </w:rPr>
      </w:pPr>
    </w:p>
    <w:p w:rsidR="00967D6E" w:rsidRPr="00975D7D" w:rsidRDefault="00967D6E" w:rsidP="00967D6E">
      <w:pPr>
        <w:tabs>
          <w:tab w:val="left" w:pos="720"/>
        </w:tabs>
        <w:autoSpaceDE w:val="0"/>
        <w:autoSpaceDN w:val="0"/>
        <w:adjustRightInd w:val="0"/>
        <w:spacing w:line="276" w:lineRule="auto"/>
        <w:jc w:val="both"/>
        <w:rPr>
          <w:b/>
          <w:bCs/>
          <w:color w:val="000000"/>
        </w:rPr>
      </w:pPr>
      <w:r w:rsidRPr="00975D7D">
        <w:rPr>
          <w:b/>
          <w:bCs/>
          <w:color w:val="000000"/>
        </w:rPr>
        <w:tab/>
        <w:t>1. Пояснительная записка</w:t>
      </w:r>
    </w:p>
    <w:p w:rsidR="00967D6E" w:rsidRPr="00975D7D" w:rsidRDefault="00967D6E" w:rsidP="00967D6E">
      <w:pPr>
        <w:autoSpaceDE w:val="0"/>
        <w:autoSpaceDN w:val="0"/>
        <w:adjustRightInd w:val="0"/>
        <w:spacing w:line="276" w:lineRule="auto"/>
        <w:ind w:firstLine="709"/>
        <w:jc w:val="both"/>
        <w:rPr>
          <w:bCs/>
          <w:color w:val="000000"/>
        </w:rPr>
      </w:pPr>
      <w:r w:rsidRPr="00975D7D">
        <w:rPr>
          <w:bCs/>
          <w:color w:val="000000"/>
        </w:rPr>
        <w:t xml:space="preserve">Усвоение дисциплины «Возрастная психология» позволяет повысить уровень компетентности бакалавров, способствует формированию целостного представления о психологии развития человека. </w:t>
      </w:r>
    </w:p>
    <w:p w:rsidR="00967D6E" w:rsidRPr="00975D7D" w:rsidRDefault="00967D6E" w:rsidP="00967D6E">
      <w:pPr>
        <w:autoSpaceDE w:val="0"/>
        <w:autoSpaceDN w:val="0"/>
        <w:adjustRightInd w:val="0"/>
        <w:spacing w:line="276" w:lineRule="auto"/>
        <w:ind w:firstLine="709"/>
        <w:jc w:val="both"/>
        <w:rPr>
          <w:bCs/>
          <w:color w:val="000000"/>
        </w:rPr>
      </w:pPr>
      <w:r w:rsidRPr="00975D7D">
        <w:rPr>
          <w:bCs/>
          <w:color w:val="000000"/>
        </w:rPr>
        <w:t>Дисциплина «Возрастная психология» направлена на развитие у студента психологических знаний и компетенций по вопросам взаимодействия с ребенком с учетом психологических закономерностей становления его психики, дисциплина  позволяет развивать  профессионально важные качества личности, способствовать пониманию возрастных особенностей развития личности, а также учитывать их в принятии решений, во взаимодействии с окружающими людьми и обучении учащихся.</w:t>
      </w:r>
    </w:p>
    <w:p w:rsidR="00967D6E" w:rsidRPr="00975D7D" w:rsidRDefault="00967D6E" w:rsidP="00967D6E">
      <w:pPr>
        <w:autoSpaceDE w:val="0"/>
        <w:autoSpaceDN w:val="0"/>
        <w:adjustRightInd w:val="0"/>
        <w:spacing w:line="276" w:lineRule="auto"/>
        <w:ind w:firstLine="709"/>
        <w:jc w:val="both"/>
        <w:rPr>
          <w:bCs/>
          <w:color w:val="000000"/>
        </w:rPr>
      </w:pPr>
    </w:p>
    <w:p w:rsidR="00967D6E" w:rsidRPr="00975D7D" w:rsidRDefault="00967D6E" w:rsidP="00967D6E">
      <w:pPr>
        <w:autoSpaceDE w:val="0"/>
        <w:autoSpaceDN w:val="0"/>
        <w:adjustRightInd w:val="0"/>
        <w:spacing w:line="276" w:lineRule="auto"/>
        <w:ind w:firstLine="708"/>
        <w:jc w:val="both"/>
        <w:rPr>
          <w:b/>
          <w:bCs/>
          <w:color w:val="000000"/>
        </w:rPr>
      </w:pPr>
      <w:r w:rsidRPr="00975D7D">
        <w:rPr>
          <w:b/>
          <w:bCs/>
          <w:color w:val="000000"/>
        </w:rPr>
        <w:t>2. Место в структуре модуля</w:t>
      </w:r>
    </w:p>
    <w:p w:rsidR="00967D6E" w:rsidRPr="00975D7D" w:rsidRDefault="00967D6E" w:rsidP="00967D6E">
      <w:pPr>
        <w:tabs>
          <w:tab w:val="left" w:pos="180"/>
        </w:tabs>
        <w:spacing w:line="276" w:lineRule="auto"/>
        <w:ind w:firstLine="709"/>
        <w:jc w:val="both"/>
        <w:rPr>
          <w:rFonts w:eastAsia="Calibri"/>
          <w:color w:val="000000"/>
          <w:lang w:eastAsia="en-US"/>
        </w:rPr>
      </w:pPr>
      <w:r w:rsidRPr="00975D7D">
        <w:rPr>
          <w:rFonts w:eastAsia="Calibri"/>
          <w:color w:val="000000"/>
          <w:lang w:eastAsia="en-US"/>
        </w:rPr>
        <w:t>Дисциплина  «Возрастная психология» входит в модуль «Педагогика и психология». Дисциплины, на которых базируется данная дисциплина: «Общая и социальная психология». Дисциплины, для которых данный курс является предшествующим: «Педагогическая психология».</w:t>
      </w:r>
    </w:p>
    <w:p w:rsidR="00967D6E" w:rsidRPr="00975D7D" w:rsidRDefault="00967D6E" w:rsidP="00967D6E">
      <w:pPr>
        <w:tabs>
          <w:tab w:val="left" w:pos="180"/>
        </w:tabs>
        <w:spacing w:line="276" w:lineRule="auto"/>
        <w:ind w:firstLine="709"/>
        <w:jc w:val="both"/>
        <w:rPr>
          <w:rFonts w:eastAsia="Calibri"/>
          <w:color w:val="000000"/>
          <w:lang w:eastAsia="en-US"/>
        </w:rPr>
      </w:pPr>
    </w:p>
    <w:p w:rsidR="00967D6E" w:rsidRPr="00975D7D" w:rsidRDefault="00967D6E" w:rsidP="00967D6E">
      <w:pPr>
        <w:autoSpaceDE w:val="0"/>
        <w:autoSpaceDN w:val="0"/>
        <w:adjustRightInd w:val="0"/>
        <w:spacing w:line="276" w:lineRule="auto"/>
        <w:ind w:firstLine="708"/>
        <w:jc w:val="both"/>
        <w:rPr>
          <w:b/>
          <w:bCs/>
          <w:color w:val="000000"/>
        </w:rPr>
      </w:pPr>
      <w:r w:rsidRPr="00975D7D">
        <w:rPr>
          <w:b/>
          <w:bCs/>
          <w:color w:val="000000"/>
        </w:rPr>
        <w:t>3. Цели и задачи</w:t>
      </w:r>
    </w:p>
    <w:p w:rsidR="00967D6E" w:rsidRPr="00975D7D" w:rsidRDefault="00967D6E" w:rsidP="00967D6E">
      <w:pPr>
        <w:autoSpaceDE w:val="0"/>
        <w:autoSpaceDN w:val="0"/>
        <w:adjustRightInd w:val="0"/>
        <w:spacing w:line="276" w:lineRule="auto"/>
        <w:ind w:firstLine="709"/>
        <w:jc w:val="both"/>
        <w:rPr>
          <w:color w:val="000000"/>
        </w:rPr>
      </w:pPr>
      <w:r w:rsidRPr="00975D7D">
        <w:rPr>
          <w:i/>
          <w:iCs/>
          <w:color w:val="000000"/>
        </w:rPr>
        <w:t>Цель</w:t>
      </w:r>
      <w:r w:rsidRPr="00975D7D">
        <w:rPr>
          <w:b/>
          <w:bCs/>
          <w:i/>
          <w:iCs/>
          <w:color w:val="000000"/>
        </w:rPr>
        <w:t xml:space="preserve"> </w:t>
      </w:r>
      <w:r w:rsidRPr="00975D7D">
        <w:rPr>
          <w:i/>
          <w:iCs/>
          <w:color w:val="000000"/>
        </w:rPr>
        <w:t>дисциплины</w:t>
      </w:r>
      <w:r w:rsidRPr="00975D7D">
        <w:rPr>
          <w:color w:val="000000"/>
        </w:rPr>
        <w:t xml:space="preserve"> </w:t>
      </w:r>
      <w:r w:rsidRPr="00975D7D">
        <w:rPr>
          <w:color w:val="000000"/>
          <w:spacing w:val="3"/>
        </w:rPr>
        <w:t>– развитие профессиональных компетенций и трудовых действий, необходимых для изучения развития и организации взаимодействия с детьми на разных возрастных этапах.</w:t>
      </w:r>
    </w:p>
    <w:p w:rsidR="00967D6E" w:rsidRPr="00975D7D" w:rsidRDefault="00967D6E" w:rsidP="00967D6E">
      <w:pPr>
        <w:autoSpaceDE w:val="0"/>
        <w:autoSpaceDN w:val="0"/>
        <w:adjustRightInd w:val="0"/>
        <w:spacing w:line="276" w:lineRule="auto"/>
        <w:ind w:firstLine="709"/>
        <w:jc w:val="both"/>
        <w:rPr>
          <w:i/>
          <w:iCs/>
          <w:color w:val="000000"/>
        </w:rPr>
      </w:pPr>
      <w:r w:rsidRPr="00975D7D">
        <w:rPr>
          <w:i/>
          <w:iCs/>
          <w:color w:val="000000"/>
        </w:rPr>
        <w:t>Задачи дисциплины:</w:t>
      </w:r>
    </w:p>
    <w:p w:rsidR="00967D6E" w:rsidRPr="00975D7D" w:rsidRDefault="00967D6E" w:rsidP="00967D6E">
      <w:pPr>
        <w:numPr>
          <w:ilvl w:val="0"/>
          <w:numId w:val="6"/>
        </w:numPr>
        <w:autoSpaceDE w:val="0"/>
        <w:autoSpaceDN w:val="0"/>
        <w:adjustRightInd w:val="0"/>
        <w:spacing w:after="200" w:line="276" w:lineRule="auto"/>
        <w:ind w:left="0" w:firstLine="0"/>
        <w:jc w:val="both"/>
        <w:rPr>
          <w:rFonts w:eastAsia="Calibri"/>
          <w:color w:val="000000"/>
          <w:lang w:eastAsia="en-US"/>
        </w:rPr>
      </w:pPr>
      <w:r w:rsidRPr="00975D7D">
        <w:rPr>
          <w:rFonts w:eastAsia="Calibri"/>
          <w:color w:val="000000"/>
          <w:lang w:eastAsia="en-US"/>
        </w:rPr>
        <w:t>Развивать у студентов умение организовать научное наблюдение для выявления поведенческих и личностных проблем обучающихся, связанных с особенностями их развития;</w:t>
      </w:r>
    </w:p>
    <w:p w:rsidR="00967D6E" w:rsidRPr="00975D7D" w:rsidRDefault="00967D6E" w:rsidP="00967D6E">
      <w:pPr>
        <w:numPr>
          <w:ilvl w:val="0"/>
          <w:numId w:val="6"/>
        </w:numPr>
        <w:autoSpaceDE w:val="0"/>
        <w:autoSpaceDN w:val="0"/>
        <w:adjustRightInd w:val="0"/>
        <w:spacing w:after="200" w:line="276" w:lineRule="auto"/>
        <w:ind w:left="0" w:firstLine="0"/>
        <w:jc w:val="both"/>
        <w:rPr>
          <w:rFonts w:eastAsia="Calibri"/>
          <w:color w:val="000000"/>
          <w:lang w:eastAsia="en-US"/>
        </w:rPr>
      </w:pPr>
      <w:r w:rsidRPr="00975D7D">
        <w:rPr>
          <w:rFonts w:eastAsia="Calibri"/>
          <w:color w:val="000000"/>
          <w:lang w:eastAsia="en-US"/>
        </w:rPr>
        <w:lastRenderedPageBreak/>
        <w:t>формировать потребности в осмыслении значимость психологических знаний о развитии личности  для осуществления профессиональной деятельности;</w:t>
      </w:r>
    </w:p>
    <w:p w:rsidR="00967D6E" w:rsidRPr="00975D7D" w:rsidRDefault="00967D6E" w:rsidP="00967D6E">
      <w:pPr>
        <w:numPr>
          <w:ilvl w:val="0"/>
          <w:numId w:val="6"/>
        </w:numPr>
        <w:autoSpaceDE w:val="0"/>
        <w:autoSpaceDN w:val="0"/>
        <w:adjustRightInd w:val="0"/>
        <w:spacing w:after="200" w:line="276" w:lineRule="auto"/>
        <w:ind w:left="0" w:firstLine="0"/>
        <w:jc w:val="both"/>
        <w:rPr>
          <w:rFonts w:eastAsia="Calibri"/>
          <w:color w:val="000000"/>
          <w:lang w:eastAsia="en-US"/>
        </w:rPr>
      </w:pPr>
      <w:r w:rsidRPr="00975D7D">
        <w:rPr>
          <w:rFonts w:eastAsia="Calibri"/>
          <w:color w:val="000000"/>
          <w:lang w:eastAsia="en-US"/>
        </w:rPr>
        <w:t>развитие умения применять диагностические методики для определения особенностей интеллектуального и личностного развития ребенка;</w:t>
      </w:r>
    </w:p>
    <w:p w:rsidR="00967D6E" w:rsidRPr="00975D7D" w:rsidRDefault="00967D6E" w:rsidP="00967D6E">
      <w:pPr>
        <w:ind w:firstLine="709"/>
        <w:rPr>
          <w:rFonts w:eastAsia="Calibri"/>
          <w:color w:val="000000"/>
          <w:lang w:eastAsia="en-US"/>
        </w:rPr>
      </w:pPr>
      <w:r w:rsidRPr="00975D7D">
        <w:rPr>
          <w:rFonts w:eastAsia="Calibri"/>
          <w:color w:val="000000"/>
          <w:lang w:eastAsia="en-US"/>
        </w:rPr>
        <w:t>формировать понимание способов определения</w:t>
      </w:r>
      <w:r w:rsidRPr="00975D7D">
        <w:rPr>
          <w:color w:val="000000"/>
        </w:rPr>
        <w:t xml:space="preserve"> </w:t>
      </w:r>
      <w:r w:rsidRPr="00975D7D">
        <w:rPr>
          <w:rFonts w:eastAsia="Calibri"/>
          <w:color w:val="000000"/>
          <w:lang w:eastAsia="en-US"/>
        </w:rPr>
        <w:t>зоны ближайшего развития ребенка для</w:t>
      </w:r>
      <w:r w:rsidRPr="00975D7D">
        <w:rPr>
          <w:color w:val="000000"/>
        </w:rPr>
        <w:t xml:space="preserve"> </w:t>
      </w:r>
      <w:r w:rsidRPr="00975D7D">
        <w:rPr>
          <w:rFonts w:eastAsia="Calibri"/>
          <w:color w:val="000000"/>
          <w:lang w:eastAsia="en-US"/>
        </w:rPr>
        <w:t>разработки индивидуального образовательного маршрута и индивидуальной программы развития.</w:t>
      </w:r>
    </w:p>
    <w:p w:rsidR="00967D6E" w:rsidRPr="00975D7D" w:rsidRDefault="00967D6E" w:rsidP="00967D6E">
      <w:pPr>
        <w:spacing w:line="360" w:lineRule="auto"/>
        <w:ind w:left="720"/>
        <w:jc w:val="both"/>
        <w:rPr>
          <w:b/>
          <w:color w:val="000000"/>
        </w:rPr>
      </w:pPr>
      <w:r w:rsidRPr="00975D7D">
        <w:rPr>
          <w:b/>
          <w:color w:val="000000"/>
          <w:lang w:val="x-none"/>
        </w:rPr>
        <w:t>4. Образовательные результаты</w:t>
      </w:r>
    </w:p>
    <w:tbl>
      <w:tblPr>
        <w:tblW w:w="4949" w:type="pct"/>
        <w:tblLayout w:type="fixed"/>
        <w:tblLook w:val="0000" w:firstRow="0" w:lastRow="0" w:firstColumn="0" w:lastColumn="0" w:noHBand="0" w:noVBand="0"/>
      </w:tblPr>
      <w:tblGrid>
        <w:gridCol w:w="660"/>
        <w:gridCol w:w="2217"/>
        <w:gridCol w:w="1112"/>
        <w:gridCol w:w="2905"/>
        <w:gridCol w:w="1251"/>
        <w:gridCol w:w="1388"/>
      </w:tblGrid>
      <w:tr w:rsidR="00967D6E" w:rsidRPr="00975D7D" w:rsidTr="001C5B10">
        <w:trPr>
          <w:trHeight w:val="385"/>
        </w:trPr>
        <w:tc>
          <w:tcPr>
            <w:tcW w:w="656" w:type="dxa"/>
            <w:tcBorders>
              <w:top w:val="single" w:sz="2" w:space="0" w:color="000000"/>
              <w:left w:val="single" w:sz="2" w:space="0" w:color="000000"/>
              <w:bottom w:val="single" w:sz="2" w:space="0" w:color="000000"/>
              <w:right w:val="single" w:sz="2" w:space="0" w:color="000000"/>
            </w:tcBorders>
          </w:tcPr>
          <w:p w:rsidR="00967D6E" w:rsidRPr="00975D7D" w:rsidRDefault="00967D6E" w:rsidP="001C5B10">
            <w:r w:rsidRPr="00975D7D">
              <w:t>Код ОР модуля</w:t>
            </w:r>
          </w:p>
        </w:tc>
        <w:tc>
          <w:tcPr>
            <w:tcW w:w="2203" w:type="dxa"/>
            <w:tcBorders>
              <w:top w:val="single" w:sz="2" w:space="0" w:color="000000"/>
              <w:left w:val="single" w:sz="2" w:space="0" w:color="000000"/>
              <w:bottom w:val="single" w:sz="2" w:space="0" w:color="000000"/>
              <w:right w:val="single" w:sz="2" w:space="0" w:color="000000"/>
            </w:tcBorders>
          </w:tcPr>
          <w:p w:rsidR="00967D6E" w:rsidRPr="00975D7D" w:rsidRDefault="00967D6E" w:rsidP="001C5B10">
            <w:r w:rsidRPr="00975D7D">
              <w:t xml:space="preserve">Образовательные </w:t>
            </w:r>
          </w:p>
          <w:p w:rsidR="00967D6E" w:rsidRPr="00975D7D" w:rsidRDefault="00967D6E" w:rsidP="001C5B10">
            <w:r w:rsidRPr="00975D7D">
              <w:t>результаты модуля</w:t>
            </w:r>
          </w:p>
        </w:tc>
        <w:tc>
          <w:tcPr>
            <w:tcW w:w="1105" w:type="dxa"/>
            <w:tcBorders>
              <w:top w:val="single" w:sz="2" w:space="0" w:color="000000"/>
              <w:left w:val="single" w:sz="2" w:space="0" w:color="000000"/>
              <w:bottom w:val="single" w:sz="2" w:space="0" w:color="000000"/>
              <w:right w:val="single" w:sz="2" w:space="0" w:color="000000"/>
            </w:tcBorders>
          </w:tcPr>
          <w:p w:rsidR="00967D6E" w:rsidRPr="00975D7D" w:rsidRDefault="00967D6E" w:rsidP="001C5B10">
            <w:r w:rsidRPr="00975D7D">
              <w:t>Код ОР дисциплины</w:t>
            </w:r>
          </w:p>
        </w:tc>
        <w:tc>
          <w:tcPr>
            <w:tcW w:w="2886" w:type="dxa"/>
            <w:tcBorders>
              <w:top w:val="single" w:sz="2" w:space="0" w:color="000000"/>
              <w:left w:val="single" w:sz="2" w:space="0" w:color="000000"/>
              <w:bottom w:val="single" w:sz="2" w:space="0" w:color="000000"/>
              <w:right w:val="single" w:sz="2" w:space="0" w:color="000000"/>
            </w:tcBorders>
          </w:tcPr>
          <w:p w:rsidR="00967D6E" w:rsidRPr="00975D7D" w:rsidRDefault="00967D6E" w:rsidP="001C5B10">
            <w:r w:rsidRPr="00975D7D">
              <w:t xml:space="preserve">Образовательные </w:t>
            </w:r>
          </w:p>
          <w:p w:rsidR="00967D6E" w:rsidRPr="00975D7D" w:rsidRDefault="00967D6E" w:rsidP="001C5B10">
            <w:pPr>
              <w:jc w:val="center"/>
            </w:pPr>
            <w:r w:rsidRPr="00975D7D">
              <w:t>результаты</w:t>
            </w:r>
          </w:p>
          <w:p w:rsidR="00967D6E" w:rsidRPr="00975D7D" w:rsidRDefault="00967D6E" w:rsidP="001C5B10">
            <w:pPr>
              <w:jc w:val="center"/>
              <w:rPr>
                <w:b/>
              </w:rPr>
            </w:pPr>
            <w:r w:rsidRPr="00975D7D">
              <w:t xml:space="preserve"> дисциплины</w:t>
            </w:r>
          </w:p>
        </w:tc>
        <w:tc>
          <w:tcPr>
            <w:tcW w:w="1243"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975D7D" w:rsidRDefault="00967D6E" w:rsidP="001C5B10">
            <w:r w:rsidRPr="00975D7D">
              <w:t>Код</w:t>
            </w:r>
          </w:p>
          <w:p w:rsidR="00967D6E" w:rsidRPr="00975D7D" w:rsidRDefault="00967D6E" w:rsidP="001C5B10">
            <w:r w:rsidRPr="00975D7D">
              <w:t>ИДК</w:t>
            </w:r>
          </w:p>
        </w:tc>
        <w:tc>
          <w:tcPr>
            <w:tcW w:w="1379"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975D7D" w:rsidRDefault="00967D6E" w:rsidP="001C5B10">
            <w:r w:rsidRPr="00975D7D">
              <w:t>Средства оценивания образовательных результатов</w:t>
            </w:r>
          </w:p>
        </w:tc>
      </w:tr>
      <w:tr w:rsidR="00967D6E" w:rsidRPr="00975D7D" w:rsidTr="001C5B10">
        <w:trPr>
          <w:trHeight w:val="2046"/>
        </w:trPr>
        <w:tc>
          <w:tcPr>
            <w:tcW w:w="656" w:type="dxa"/>
            <w:vMerge w:val="restart"/>
            <w:tcBorders>
              <w:top w:val="single" w:sz="2" w:space="0" w:color="000000"/>
              <w:left w:val="single" w:sz="2" w:space="0" w:color="000000"/>
              <w:right w:val="single" w:sz="2" w:space="0" w:color="000000"/>
            </w:tcBorders>
          </w:tcPr>
          <w:p w:rsidR="00967D6E" w:rsidRPr="00975D7D" w:rsidRDefault="00967D6E" w:rsidP="001C5B10">
            <w:pPr>
              <w:autoSpaceDE w:val="0"/>
              <w:autoSpaceDN w:val="0"/>
              <w:adjustRightInd w:val="0"/>
              <w:rPr>
                <w:color w:val="000000"/>
              </w:rPr>
            </w:pPr>
          </w:p>
          <w:p w:rsidR="00967D6E" w:rsidRPr="00975D7D" w:rsidRDefault="00967D6E" w:rsidP="001C5B10">
            <w:pPr>
              <w:autoSpaceDE w:val="0"/>
              <w:autoSpaceDN w:val="0"/>
              <w:adjustRightInd w:val="0"/>
              <w:rPr>
                <w:color w:val="000000"/>
              </w:rPr>
            </w:pPr>
          </w:p>
          <w:p w:rsidR="00967D6E" w:rsidRPr="00975D7D" w:rsidRDefault="00967D6E" w:rsidP="001C5B10">
            <w:pPr>
              <w:autoSpaceDE w:val="0"/>
              <w:autoSpaceDN w:val="0"/>
              <w:adjustRightInd w:val="0"/>
              <w:rPr>
                <w:color w:val="000000"/>
              </w:rPr>
            </w:pPr>
          </w:p>
          <w:p w:rsidR="00967D6E" w:rsidRPr="00975D7D" w:rsidRDefault="00967D6E" w:rsidP="001C5B10">
            <w:pPr>
              <w:autoSpaceDE w:val="0"/>
              <w:autoSpaceDN w:val="0"/>
              <w:adjustRightInd w:val="0"/>
              <w:rPr>
                <w:color w:val="000000"/>
              </w:rPr>
            </w:pPr>
          </w:p>
          <w:p w:rsidR="00967D6E" w:rsidRPr="00975D7D" w:rsidRDefault="00967D6E" w:rsidP="001C5B10">
            <w:pPr>
              <w:autoSpaceDE w:val="0"/>
              <w:autoSpaceDN w:val="0"/>
              <w:adjustRightInd w:val="0"/>
              <w:rPr>
                <w:color w:val="000000"/>
              </w:rPr>
            </w:pPr>
          </w:p>
          <w:p w:rsidR="00967D6E" w:rsidRPr="00975D7D" w:rsidRDefault="00967D6E" w:rsidP="001C5B10">
            <w:pPr>
              <w:autoSpaceDE w:val="0"/>
              <w:autoSpaceDN w:val="0"/>
              <w:adjustRightInd w:val="0"/>
              <w:rPr>
                <w:color w:val="000000"/>
              </w:rPr>
            </w:pPr>
          </w:p>
          <w:p w:rsidR="00967D6E" w:rsidRPr="00975D7D" w:rsidRDefault="00967D6E" w:rsidP="001C5B10">
            <w:pPr>
              <w:autoSpaceDE w:val="0"/>
              <w:autoSpaceDN w:val="0"/>
              <w:adjustRightInd w:val="0"/>
              <w:rPr>
                <w:color w:val="000000"/>
              </w:rPr>
            </w:pPr>
          </w:p>
          <w:p w:rsidR="00967D6E" w:rsidRPr="00975D7D" w:rsidRDefault="00967D6E" w:rsidP="001C5B10">
            <w:pPr>
              <w:autoSpaceDE w:val="0"/>
              <w:autoSpaceDN w:val="0"/>
              <w:adjustRightInd w:val="0"/>
              <w:rPr>
                <w:color w:val="000000"/>
              </w:rPr>
            </w:pPr>
          </w:p>
          <w:p w:rsidR="00967D6E" w:rsidRPr="00975D7D" w:rsidRDefault="00967D6E" w:rsidP="001C5B10">
            <w:pPr>
              <w:autoSpaceDE w:val="0"/>
              <w:autoSpaceDN w:val="0"/>
              <w:adjustRightInd w:val="0"/>
              <w:rPr>
                <w:color w:val="000000"/>
              </w:rPr>
            </w:pPr>
          </w:p>
          <w:p w:rsidR="00967D6E" w:rsidRPr="00975D7D" w:rsidRDefault="00967D6E" w:rsidP="001C5B10">
            <w:pPr>
              <w:autoSpaceDE w:val="0"/>
              <w:autoSpaceDN w:val="0"/>
              <w:adjustRightInd w:val="0"/>
              <w:rPr>
                <w:color w:val="000000"/>
              </w:rPr>
            </w:pPr>
          </w:p>
          <w:p w:rsidR="00967D6E" w:rsidRPr="00975D7D" w:rsidRDefault="00967D6E" w:rsidP="001C5B10">
            <w:pPr>
              <w:autoSpaceDE w:val="0"/>
              <w:autoSpaceDN w:val="0"/>
              <w:adjustRightInd w:val="0"/>
              <w:rPr>
                <w:color w:val="000000"/>
              </w:rPr>
            </w:pPr>
          </w:p>
          <w:p w:rsidR="00967D6E" w:rsidRPr="00975D7D" w:rsidRDefault="00967D6E" w:rsidP="001C5B10">
            <w:pPr>
              <w:autoSpaceDE w:val="0"/>
              <w:autoSpaceDN w:val="0"/>
              <w:adjustRightInd w:val="0"/>
              <w:rPr>
                <w:color w:val="000000"/>
              </w:rPr>
            </w:pPr>
            <w:r w:rsidRPr="00975D7D">
              <w:rPr>
                <w:color w:val="000000"/>
              </w:rPr>
              <w:t>ОР.3</w:t>
            </w:r>
          </w:p>
        </w:tc>
        <w:tc>
          <w:tcPr>
            <w:tcW w:w="2203" w:type="dxa"/>
            <w:vMerge w:val="restart"/>
            <w:tcBorders>
              <w:top w:val="single" w:sz="2" w:space="0" w:color="000000"/>
              <w:left w:val="single" w:sz="2" w:space="0" w:color="000000"/>
              <w:right w:val="single" w:sz="2" w:space="0" w:color="000000"/>
            </w:tcBorders>
          </w:tcPr>
          <w:p w:rsidR="00967D6E" w:rsidRPr="00975D7D" w:rsidRDefault="00967D6E" w:rsidP="001C5B10">
            <w:pPr>
              <w:suppressAutoHyphens/>
              <w:autoSpaceDE w:val="0"/>
              <w:autoSpaceDN w:val="0"/>
              <w:adjustRightInd w:val="0"/>
              <w:rPr>
                <w:color w:val="000000"/>
              </w:rPr>
            </w:pPr>
            <w:r w:rsidRPr="00975D7D">
              <w:rPr>
                <w:color w:val="000000"/>
              </w:rPr>
              <w:t>Демонстрирует умение анализировать характеристики учебной деятельности учащегося для разработки (совместно с другими специалистами и родителями) оптимальных способов его обучения и развития</w:t>
            </w:r>
          </w:p>
        </w:tc>
        <w:tc>
          <w:tcPr>
            <w:tcW w:w="1105" w:type="dxa"/>
            <w:tcBorders>
              <w:top w:val="single" w:sz="2" w:space="0" w:color="000000"/>
              <w:left w:val="single" w:sz="2" w:space="0" w:color="000000"/>
              <w:right w:val="single" w:sz="2" w:space="0" w:color="000000"/>
            </w:tcBorders>
          </w:tcPr>
          <w:p w:rsidR="00967D6E" w:rsidRPr="00975D7D" w:rsidRDefault="00967D6E" w:rsidP="001C5B10">
            <w:pPr>
              <w:rPr>
                <w:color w:val="000000"/>
              </w:rPr>
            </w:pPr>
            <w:r w:rsidRPr="00975D7D">
              <w:rPr>
                <w:rFonts w:eastAsia="Calibri"/>
                <w:color w:val="000000"/>
                <w:lang w:eastAsia="en-US"/>
              </w:rPr>
              <w:t>ОР.3.5.1</w:t>
            </w:r>
          </w:p>
        </w:tc>
        <w:tc>
          <w:tcPr>
            <w:tcW w:w="2886" w:type="dxa"/>
            <w:tcBorders>
              <w:top w:val="single" w:sz="2" w:space="0" w:color="000000"/>
              <w:left w:val="single" w:sz="2" w:space="0" w:color="000000"/>
              <w:right w:val="single" w:sz="2" w:space="0" w:color="000000"/>
            </w:tcBorders>
          </w:tcPr>
          <w:p w:rsidR="00967D6E" w:rsidRPr="00975D7D" w:rsidRDefault="00967D6E" w:rsidP="001C5B10">
            <w:pPr>
              <w:rPr>
                <w:color w:val="000000"/>
              </w:rPr>
            </w:pPr>
            <w:r w:rsidRPr="00975D7D">
              <w:rPr>
                <w:rFonts w:eastAsia="Calibri"/>
                <w:color w:val="000000"/>
                <w:lang w:eastAsia="en-US"/>
              </w:rPr>
              <w:t>Понимает значимость психологических знаний о развитии личности  для осуществления профессиональной деятельности;</w:t>
            </w:r>
          </w:p>
        </w:tc>
        <w:tc>
          <w:tcPr>
            <w:tcW w:w="1243" w:type="dxa"/>
            <w:vMerge w:val="restart"/>
            <w:tcBorders>
              <w:top w:val="single" w:sz="2" w:space="0" w:color="000000"/>
              <w:left w:val="single" w:sz="2" w:space="0" w:color="000000"/>
              <w:right w:val="single" w:sz="2" w:space="0" w:color="000000"/>
            </w:tcBorders>
            <w:shd w:val="clear" w:color="000000" w:fill="FFFFFF"/>
          </w:tcPr>
          <w:p w:rsidR="00967D6E" w:rsidRPr="00975D7D" w:rsidRDefault="00967D6E" w:rsidP="001C5B10">
            <w:pPr>
              <w:autoSpaceDE w:val="0"/>
              <w:autoSpaceDN w:val="0"/>
              <w:adjustRightInd w:val="0"/>
              <w:rPr>
                <w:color w:val="000000"/>
              </w:rPr>
            </w:pPr>
            <w:r w:rsidRPr="00975D7D">
              <w:rPr>
                <w:color w:val="000000"/>
              </w:rPr>
              <w:t>ОПК 6.1</w:t>
            </w:r>
          </w:p>
          <w:p w:rsidR="00967D6E" w:rsidRPr="00975D7D" w:rsidRDefault="00967D6E" w:rsidP="001C5B10">
            <w:pPr>
              <w:autoSpaceDE w:val="0"/>
              <w:autoSpaceDN w:val="0"/>
              <w:adjustRightInd w:val="0"/>
              <w:rPr>
                <w:color w:val="000000"/>
              </w:rPr>
            </w:pPr>
            <w:r w:rsidRPr="00975D7D">
              <w:rPr>
                <w:color w:val="000000"/>
              </w:rPr>
              <w:t>ОПК 6.2</w:t>
            </w:r>
          </w:p>
        </w:tc>
        <w:tc>
          <w:tcPr>
            <w:tcW w:w="1379" w:type="dxa"/>
            <w:tcBorders>
              <w:top w:val="single" w:sz="2" w:space="0" w:color="000000"/>
              <w:left w:val="single" w:sz="2" w:space="0" w:color="000000"/>
              <w:right w:val="single" w:sz="2" w:space="0" w:color="000000"/>
            </w:tcBorders>
            <w:shd w:val="clear" w:color="000000" w:fill="FFFFFF"/>
          </w:tcPr>
          <w:p w:rsidR="00967D6E" w:rsidRPr="00975D7D" w:rsidRDefault="00967D6E" w:rsidP="001C5B10">
            <w:pPr>
              <w:rPr>
                <w:color w:val="000000"/>
                <w:lang w:eastAsia="en-US"/>
              </w:rPr>
            </w:pPr>
            <w:r w:rsidRPr="00975D7D">
              <w:rPr>
                <w:color w:val="000000"/>
                <w:lang w:eastAsia="en-US"/>
              </w:rPr>
              <w:t>Аналитическое задание</w:t>
            </w:r>
          </w:p>
          <w:p w:rsidR="00967D6E" w:rsidRPr="00975D7D" w:rsidRDefault="00967D6E" w:rsidP="001C5B10">
            <w:pPr>
              <w:rPr>
                <w:color w:val="000000"/>
                <w:lang w:eastAsia="en-US"/>
              </w:rPr>
            </w:pPr>
          </w:p>
          <w:p w:rsidR="00967D6E" w:rsidRPr="00975D7D" w:rsidRDefault="00967D6E" w:rsidP="001C5B10">
            <w:pPr>
              <w:rPr>
                <w:color w:val="000000"/>
                <w:lang w:eastAsia="en-US"/>
              </w:rPr>
            </w:pPr>
          </w:p>
          <w:p w:rsidR="00967D6E" w:rsidRPr="00975D7D" w:rsidRDefault="00967D6E" w:rsidP="001C5B10">
            <w:pPr>
              <w:rPr>
                <w:color w:val="000000"/>
              </w:rPr>
            </w:pPr>
          </w:p>
        </w:tc>
      </w:tr>
      <w:tr w:rsidR="00967D6E" w:rsidRPr="00975D7D" w:rsidTr="001C5B10">
        <w:trPr>
          <w:trHeight w:val="1755"/>
        </w:trPr>
        <w:tc>
          <w:tcPr>
            <w:tcW w:w="656" w:type="dxa"/>
            <w:vMerge/>
            <w:tcBorders>
              <w:left w:val="single" w:sz="2" w:space="0" w:color="000000"/>
              <w:right w:val="single" w:sz="2" w:space="0" w:color="000000"/>
            </w:tcBorders>
          </w:tcPr>
          <w:p w:rsidR="00967D6E" w:rsidRPr="00975D7D" w:rsidRDefault="00967D6E" w:rsidP="001C5B10">
            <w:pPr>
              <w:autoSpaceDE w:val="0"/>
              <w:autoSpaceDN w:val="0"/>
              <w:adjustRightInd w:val="0"/>
              <w:rPr>
                <w:color w:val="000000"/>
              </w:rPr>
            </w:pPr>
          </w:p>
        </w:tc>
        <w:tc>
          <w:tcPr>
            <w:tcW w:w="2203" w:type="dxa"/>
            <w:vMerge/>
            <w:tcBorders>
              <w:left w:val="single" w:sz="2" w:space="0" w:color="000000"/>
              <w:right w:val="single" w:sz="2" w:space="0" w:color="000000"/>
            </w:tcBorders>
            <w:shd w:val="clear" w:color="auto" w:fill="auto"/>
          </w:tcPr>
          <w:p w:rsidR="00967D6E" w:rsidRPr="00975D7D" w:rsidRDefault="00967D6E" w:rsidP="001C5B10">
            <w:pPr>
              <w:suppressAutoHyphens/>
              <w:autoSpaceDE w:val="0"/>
              <w:autoSpaceDN w:val="0"/>
              <w:adjustRightInd w:val="0"/>
              <w:rPr>
                <w:color w:val="000000"/>
              </w:rPr>
            </w:pPr>
          </w:p>
        </w:tc>
        <w:tc>
          <w:tcPr>
            <w:tcW w:w="1105" w:type="dxa"/>
            <w:tcBorders>
              <w:top w:val="single" w:sz="4" w:space="0" w:color="auto"/>
              <w:left w:val="single" w:sz="2" w:space="0" w:color="000000"/>
              <w:bottom w:val="single" w:sz="4" w:space="0" w:color="auto"/>
              <w:right w:val="single" w:sz="2" w:space="0" w:color="000000"/>
            </w:tcBorders>
            <w:shd w:val="clear" w:color="auto" w:fill="auto"/>
          </w:tcPr>
          <w:p w:rsidR="00967D6E" w:rsidRPr="00975D7D" w:rsidRDefault="00967D6E" w:rsidP="001C5B10">
            <w:pPr>
              <w:rPr>
                <w:rFonts w:eastAsia="Calibri"/>
                <w:color w:val="000000"/>
                <w:lang w:eastAsia="en-US"/>
              </w:rPr>
            </w:pPr>
            <w:r w:rsidRPr="00975D7D">
              <w:rPr>
                <w:rFonts w:eastAsia="Calibri"/>
                <w:color w:val="000000"/>
                <w:lang w:eastAsia="en-US"/>
              </w:rPr>
              <w:t>ОР.3.5.2</w:t>
            </w:r>
          </w:p>
        </w:tc>
        <w:tc>
          <w:tcPr>
            <w:tcW w:w="2886" w:type="dxa"/>
            <w:tcBorders>
              <w:top w:val="single" w:sz="4" w:space="0" w:color="auto"/>
              <w:left w:val="single" w:sz="2" w:space="0" w:color="000000"/>
              <w:bottom w:val="single" w:sz="4" w:space="0" w:color="auto"/>
              <w:right w:val="single" w:sz="2" w:space="0" w:color="000000"/>
            </w:tcBorders>
            <w:shd w:val="clear" w:color="auto" w:fill="auto"/>
          </w:tcPr>
          <w:p w:rsidR="00967D6E" w:rsidRPr="00975D7D" w:rsidRDefault="00967D6E" w:rsidP="001C5B10">
            <w:pPr>
              <w:rPr>
                <w:rFonts w:eastAsia="Calibri"/>
                <w:color w:val="000000"/>
                <w:lang w:eastAsia="en-US"/>
              </w:rPr>
            </w:pPr>
            <w:r w:rsidRPr="00975D7D">
              <w:rPr>
                <w:rFonts w:eastAsia="Calibri"/>
                <w:color w:val="000000"/>
                <w:lang w:eastAsia="en-US"/>
              </w:rPr>
              <w:t>Умеет применять диагностические методики для определения особенностей интеллектуального и личностного развития ребенка;</w:t>
            </w:r>
          </w:p>
        </w:tc>
        <w:tc>
          <w:tcPr>
            <w:tcW w:w="1243" w:type="dxa"/>
            <w:vMerge/>
            <w:tcBorders>
              <w:left w:val="single" w:sz="2" w:space="0" w:color="000000"/>
              <w:right w:val="single" w:sz="2" w:space="0" w:color="000000"/>
            </w:tcBorders>
            <w:shd w:val="clear" w:color="auto" w:fill="auto"/>
          </w:tcPr>
          <w:p w:rsidR="00967D6E" w:rsidRPr="00975D7D" w:rsidRDefault="00967D6E" w:rsidP="001C5B10">
            <w:pPr>
              <w:rPr>
                <w:color w:val="000000"/>
                <w:lang w:eastAsia="en-US"/>
              </w:rPr>
            </w:pPr>
          </w:p>
        </w:tc>
        <w:tc>
          <w:tcPr>
            <w:tcW w:w="1379" w:type="dxa"/>
            <w:tcBorders>
              <w:top w:val="single" w:sz="4" w:space="0" w:color="auto"/>
              <w:left w:val="single" w:sz="2" w:space="0" w:color="000000"/>
              <w:bottom w:val="single" w:sz="4" w:space="0" w:color="auto"/>
              <w:right w:val="single" w:sz="2" w:space="0" w:color="000000"/>
            </w:tcBorders>
            <w:shd w:val="clear" w:color="000000" w:fill="FFFFFF"/>
          </w:tcPr>
          <w:p w:rsidR="00967D6E" w:rsidRPr="00975D7D" w:rsidRDefault="00967D6E" w:rsidP="001C5B10">
            <w:pPr>
              <w:rPr>
                <w:color w:val="000000"/>
                <w:lang w:eastAsia="en-US"/>
              </w:rPr>
            </w:pPr>
            <w:r w:rsidRPr="00975D7D">
              <w:rPr>
                <w:color w:val="000000"/>
                <w:lang w:eastAsia="en-US"/>
              </w:rPr>
              <w:t>Диагностические задание</w:t>
            </w:r>
          </w:p>
          <w:p w:rsidR="00967D6E" w:rsidRPr="00975D7D" w:rsidRDefault="00967D6E" w:rsidP="001C5B10">
            <w:pPr>
              <w:autoSpaceDE w:val="0"/>
              <w:autoSpaceDN w:val="0"/>
              <w:adjustRightInd w:val="0"/>
              <w:rPr>
                <w:color w:val="000000"/>
                <w:lang w:eastAsia="en-US"/>
              </w:rPr>
            </w:pPr>
          </w:p>
        </w:tc>
      </w:tr>
      <w:tr w:rsidR="00967D6E" w:rsidRPr="00975D7D" w:rsidTr="001C5B10">
        <w:trPr>
          <w:trHeight w:val="1942"/>
        </w:trPr>
        <w:tc>
          <w:tcPr>
            <w:tcW w:w="656" w:type="dxa"/>
            <w:vMerge/>
            <w:tcBorders>
              <w:left w:val="single" w:sz="2" w:space="0" w:color="000000"/>
              <w:bottom w:val="nil"/>
              <w:right w:val="single" w:sz="2" w:space="0" w:color="000000"/>
            </w:tcBorders>
          </w:tcPr>
          <w:p w:rsidR="00967D6E" w:rsidRPr="00975D7D" w:rsidRDefault="00967D6E" w:rsidP="001C5B10">
            <w:pPr>
              <w:autoSpaceDE w:val="0"/>
              <w:autoSpaceDN w:val="0"/>
              <w:adjustRightInd w:val="0"/>
              <w:rPr>
                <w:color w:val="000000"/>
              </w:rPr>
            </w:pPr>
          </w:p>
        </w:tc>
        <w:tc>
          <w:tcPr>
            <w:tcW w:w="2203" w:type="dxa"/>
            <w:vMerge/>
            <w:tcBorders>
              <w:left w:val="single" w:sz="2" w:space="0" w:color="000000"/>
              <w:bottom w:val="nil"/>
              <w:right w:val="single" w:sz="2" w:space="0" w:color="000000"/>
            </w:tcBorders>
            <w:shd w:val="clear" w:color="auto" w:fill="auto"/>
          </w:tcPr>
          <w:p w:rsidR="00967D6E" w:rsidRPr="00975D7D" w:rsidRDefault="00967D6E" w:rsidP="001C5B10">
            <w:pPr>
              <w:suppressAutoHyphens/>
              <w:autoSpaceDE w:val="0"/>
              <w:autoSpaceDN w:val="0"/>
              <w:adjustRightInd w:val="0"/>
              <w:rPr>
                <w:color w:val="000000"/>
              </w:rPr>
            </w:pPr>
          </w:p>
        </w:tc>
        <w:tc>
          <w:tcPr>
            <w:tcW w:w="1105" w:type="dxa"/>
            <w:tcBorders>
              <w:top w:val="single" w:sz="4" w:space="0" w:color="auto"/>
              <w:left w:val="single" w:sz="2" w:space="0" w:color="000000"/>
              <w:bottom w:val="nil"/>
              <w:right w:val="single" w:sz="2" w:space="0" w:color="000000"/>
            </w:tcBorders>
            <w:shd w:val="clear" w:color="auto" w:fill="auto"/>
          </w:tcPr>
          <w:p w:rsidR="00967D6E" w:rsidRPr="00975D7D" w:rsidRDefault="00967D6E" w:rsidP="001C5B10">
            <w:pPr>
              <w:rPr>
                <w:rFonts w:eastAsia="Calibri"/>
                <w:color w:val="000000"/>
                <w:lang w:eastAsia="en-US"/>
              </w:rPr>
            </w:pPr>
            <w:r w:rsidRPr="00975D7D">
              <w:rPr>
                <w:rFonts w:eastAsia="Calibri"/>
                <w:color w:val="000000"/>
                <w:lang w:eastAsia="en-US"/>
              </w:rPr>
              <w:t>ОР.3.5.3</w:t>
            </w:r>
          </w:p>
        </w:tc>
        <w:tc>
          <w:tcPr>
            <w:tcW w:w="2886" w:type="dxa"/>
            <w:tcBorders>
              <w:top w:val="single" w:sz="4" w:space="0" w:color="auto"/>
              <w:left w:val="single" w:sz="2" w:space="0" w:color="000000"/>
              <w:bottom w:val="nil"/>
              <w:right w:val="single" w:sz="2" w:space="0" w:color="000000"/>
            </w:tcBorders>
            <w:shd w:val="clear" w:color="auto" w:fill="auto"/>
          </w:tcPr>
          <w:p w:rsidR="00967D6E" w:rsidRPr="00975D7D" w:rsidRDefault="00967D6E" w:rsidP="001C5B10">
            <w:pPr>
              <w:rPr>
                <w:rFonts w:eastAsia="Calibri"/>
                <w:color w:val="000000"/>
                <w:lang w:eastAsia="en-US"/>
              </w:rPr>
            </w:pPr>
            <w:r w:rsidRPr="00975D7D">
              <w:rPr>
                <w:rFonts w:eastAsia="Calibri"/>
                <w:color w:val="000000"/>
                <w:lang w:eastAsia="en-US"/>
              </w:rPr>
              <w:t>Владеет знаниями, необходимыми для  разработки (совместно с другими специалистами) и реализация программ индивидуального развития ребенка;</w:t>
            </w:r>
          </w:p>
        </w:tc>
        <w:tc>
          <w:tcPr>
            <w:tcW w:w="1243" w:type="dxa"/>
            <w:vMerge/>
            <w:tcBorders>
              <w:left w:val="single" w:sz="2" w:space="0" w:color="000000"/>
              <w:bottom w:val="nil"/>
              <w:right w:val="single" w:sz="2" w:space="0" w:color="000000"/>
            </w:tcBorders>
            <w:shd w:val="clear" w:color="auto" w:fill="auto"/>
          </w:tcPr>
          <w:p w:rsidR="00967D6E" w:rsidRPr="00975D7D" w:rsidRDefault="00967D6E" w:rsidP="001C5B10">
            <w:pPr>
              <w:rPr>
                <w:color w:val="000000"/>
                <w:lang w:eastAsia="en-US"/>
              </w:rPr>
            </w:pPr>
          </w:p>
        </w:tc>
        <w:tc>
          <w:tcPr>
            <w:tcW w:w="1379" w:type="dxa"/>
            <w:tcBorders>
              <w:top w:val="single" w:sz="4" w:space="0" w:color="auto"/>
              <w:left w:val="single" w:sz="2" w:space="0" w:color="000000"/>
              <w:bottom w:val="nil"/>
              <w:right w:val="single" w:sz="2" w:space="0" w:color="000000"/>
            </w:tcBorders>
            <w:shd w:val="clear" w:color="000000" w:fill="FFFFFF"/>
          </w:tcPr>
          <w:p w:rsidR="00967D6E" w:rsidRPr="00975D7D" w:rsidRDefault="00967D6E" w:rsidP="001C5B10">
            <w:pPr>
              <w:rPr>
                <w:color w:val="000000"/>
                <w:lang w:eastAsia="en-US"/>
              </w:rPr>
            </w:pPr>
            <w:r w:rsidRPr="00975D7D">
              <w:rPr>
                <w:color w:val="000000"/>
                <w:lang w:eastAsia="en-US"/>
              </w:rPr>
              <w:t>Тест</w:t>
            </w:r>
          </w:p>
          <w:p w:rsidR="00967D6E" w:rsidRPr="00975D7D" w:rsidRDefault="00967D6E" w:rsidP="001C5B10">
            <w:pPr>
              <w:autoSpaceDE w:val="0"/>
              <w:autoSpaceDN w:val="0"/>
              <w:adjustRightInd w:val="0"/>
              <w:rPr>
                <w:color w:val="000000"/>
                <w:lang w:eastAsia="en-US"/>
              </w:rPr>
            </w:pPr>
          </w:p>
        </w:tc>
      </w:tr>
      <w:tr w:rsidR="00967D6E" w:rsidRPr="00975D7D" w:rsidTr="001C5B10">
        <w:trPr>
          <w:trHeight w:val="331"/>
        </w:trPr>
        <w:tc>
          <w:tcPr>
            <w:tcW w:w="656" w:type="dxa"/>
            <w:vMerge/>
            <w:tcBorders>
              <w:left w:val="single" w:sz="2" w:space="0" w:color="000000"/>
              <w:bottom w:val="single" w:sz="2" w:space="0" w:color="000000"/>
              <w:right w:val="single" w:sz="2" w:space="0" w:color="000000"/>
            </w:tcBorders>
          </w:tcPr>
          <w:p w:rsidR="00967D6E" w:rsidRPr="00975D7D" w:rsidRDefault="00967D6E" w:rsidP="001C5B10">
            <w:pPr>
              <w:autoSpaceDE w:val="0"/>
              <w:autoSpaceDN w:val="0"/>
              <w:adjustRightInd w:val="0"/>
              <w:rPr>
                <w:color w:val="000000"/>
              </w:rPr>
            </w:pPr>
          </w:p>
        </w:tc>
        <w:tc>
          <w:tcPr>
            <w:tcW w:w="2203" w:type="dxa"/>
            <w:vMerge/>
            <w:tcBorders>
              <w:left w:val="single" w:sz="2" w:space="0" w:color="000000"/>
              <w:bottom w:val="single" w:sz="2" w:space="0" w:color="000000"/>
              <w:right w:val="single" w:sz="2" w:space="0" w:color="000000"/>
            </w:tcBorders>
            <w:shd w:val="clear" w:color="auto" w:fill="auto"/>
          </w:tcPr>
          <w:p w:rsidR="00967D6E" w:rsidRPr="00975D7D" w:rsidRDefault="00967D6E" w:rsidP="001C5B10">
            <w:pPr>
              <w:suppressAutoHyphens/>
              <w:autoSpaceDE w:val="0"/>
              <w:autoSpaceDN w:val="0"/>
              <w:adjustRightInd w:val="0"/>
              <w:rPr>
                <w:color w:val="000000"/>
              </w:rPr>
            </w:pPr>
          </w:p>
        </w:tc>
        <w:tc>
          <w:tcPr>
            <w:tcW w:w="1105" w:type="dxa"/>
            <w:tcBorders>
              <w:top w:val="single" w:sz="4" w:space="0" w:color="auto"/>
              <w:left w:val="single" w:sz="2" w:space="0" w:color="000000"/>
              <w:bottom w:val="single" w:sz="2" w:space="0" w:color="000000"/>
              <w:right w:val="single" w:sz="2" w:space="0" w:color="000000"/>
            </w:tcBorders>
            <w:shd w:val="clear" w:color="auto" w:fill="auto"/>
          </w:tcPr>
          <w:p w:rsidR="00967D6E" w:rsidRPr="00975D7D" w:rsidRDefault="00967D6E" w:rsidP="001C5B10">
            <w:pPr>
              <w:suppressAutoHyphens/>
              <w:autoSpaceDE w:val="0"/>
              <w:autoSpaceDN w:val="0"/>
              <w:adjustRightInd w:val="0"/>
              <w:rPr>
                <w:rFonts w:eastAsia="Calibri"/>
                <w:color w:val="000000"/>
                <w:lang w:eastAsia="en-US"/>
              </w:rPr>
            </w:pPr>
            <w:r w:rsidRPr="00975D7D">
              <w:rPr>
                <w:rFonts w:eastAsia="Calibri"/>
                <w:color w:val="000000"/>
                <w:lang w:eastAsia="en-US"/>
              </w:rPr>
              <w:t>ОР.3.5.4</w:t>
            </w:r>
          </w:p>
        </w:tc>
        <w:tc>
          <w:tcPr>
            <w:tcW w:w="2886" w:type="dxa"/>
            <w:tcBorders>
              <w:top w:val="single" w:sz="4" w:space="0" w:color="auto"/>
              <w:left w:val="single" w:sz="2" w:space="0" w:color="000000"/>
              <w:bottom w:val="single" w:sz="2" w:space="0" w:color="000000"/>
              <w:right w:val="single" w:sz="2" w:space="0" w:color="000000"/>
            </w:tcBorders>
            <w:shd w:val="clear" w:color="auto" w:fill="auto"/>
          </w:tcPr>
          <w:p w:rsidR="00967D6E" w:rsidRPr="00975D7D" w:rsidRDefault="00967D6E" w:rsidP="001C5B10">
            <w:pPr>
              <w:suppressAutoHyphens/>
              <w:autoSpaceDE w:val="0"/>
              <w:autoSpaceDN w:val="0"/>
              <w:adjustRightInd w:val="0"/>
              <w:rPr>
                <w:color w:val="000000"/>
              </w:rPr>
            </w:pPr>
            <w:r w:rsidRPr="00975D7D">
              <w:rPr>
                <w:rFonts w:eastAsia="Calibri"/>
                <w:color w:val="000000"/>
                <w:lang w:eastAsia="en-US"/>
              </w:rPr>
              <w:t>Демонстрирует понимание способов определения зоны ближайшего развития ребенка для разработки индивидуального образовательного маршрута и индивидуальной программы развития</w:t>
            </w:r>
          </w:p>
        </w:tc>
        <w:tc>
          <w:tcPr>
            <w:tcW w:w="1243" w:type="dxa"/>
            <w:vMerge/>
            <w:tcBorders>
              <w:left w:val="single" w:sz="2" w:space="0" w:color="000000"/>
              <w:bottom w:val="single" w:sz="2" w:space="0" w:color="000000"/>
              <w:right w:val="single" w:sz="2" w:space="0" w:color="000000"/>
            </w:tcBorders>
            <w:shd w:val="clear" w:color="auto" w:fill="auto"/>
          </w:tcPr>
          <w:p w:rsidR="00967D6E" w:rsidRPr="00975D7D" w:rsidRDefault="00967D6E" w:rsidP="001C5B10">
            <w:pPr>
              <w:autoSpaceDE w:val="0"/>
              <w:autoSpaceDN w:val="0"/>
              <w:adjustRightInd w:val="0"/>
              <w:rPr>
                <w:color w:val="000000"/>
                <w:lang w:eastAsia="en-US"/>
              </w:rPr>
            </w:pPr>
          </w:p>
        </w:tc>
        <w:tc>
          <w:tcPr>
            <w:tcW w:w="1379"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975D7D" w:rsidRDefault="00967D6E" w:rsidP="001C5B10">
            <w:pPr>
              <w:autoSpaceDE w:val="0"/>
              <w:autoSpaceDN w:val="0"/>
              <w:adjustRightInd w:val="0"/>
              <w:rPr>
                <w:color w:val="000000"/>
              </w:rPr>
            </w:pPr>
            <w:r w:rsidRPr="00975D7D">
              <w:rPr>
                <w:color w:val="000000"/>
                <w:lang w:eastAsia="en-US"/>
              </w:rPr>
              <w:t xml:space="preserve">Решение психологических задач </w:t>
            </w:r>
          </w:p>
        </w:tc>
      </w:tr>
    </w:tbl>
    <w:p w:rsidR="00967D6E" w:rsidRPr="00975D7D" w:rsidRDefault="00967D6E" w:rsidP="00967D6E">
      <w:pPr>
        <w:ind w:firstLine="709"/>
        <w:rPr>
          <w:rFonts w:eastAsia="Calibri"/>
          <w:color w:val="000000"/>
          <w:lang w:eastAsia="en-US"/>
        </w:rPr>
      </w:pPr>
    </w:p>
    <w:p w:rsidR="00967D6E" w:rsidRPr="00975D7D" w:rsidRDefault="00967D6E" w:rsidP="00967D6E">
      <w:pPr>
        <w:autoSpaceDE w:val="0"/>
        <w:autoSpaceDN w:val="0"/>
        <w:adjustRightInd w:val="0"/>
        <w:ind w:firstLine="709"/>
        <w:jc w:val="both"/>
        <w:rPr>
          <w:b/>
          <w:bCs/>
          <w:color w:val="000000"/>
        </w:rPr>
      </w:pPr>
      <w:r w:rsidRPr="00975D7D">
        <w:rPr>
          <w:b/>
          <w:bCs/>
          <w:color w:val="000000"/>
        </w:rPr>
        <w:t>5. Содержание дисциплины</w:t>
      </w:r>
    </w:p>
    <w:p w:rsidR="00967D6E" w:rsidRPr="00975D7D" w:rsidRDefault="00967D6E" w:rsidP="00967D6E">
      <w:pPr>
        <w:autoSpaceDE w:val="0"/>
        <w:autoSpaceDN w:val="0"/>
        <w:adjustRightInd w:val="0"/>
        <w:ind w:firstLine="709"/>
        <w:jc w:val="both"/>
        <w:rPr>
          <w:bCs/>
          <w:i/>
          <w:color w:val="000000"/>
        </w:rPr>
      </w:pPr>
      <w:r w:rsidRPr="00975D7D">
        <w:rPr>
          <w:bCs/>
          <w:i/>
          <w:color w:val="000000"/>
        </w:rPr>
        <w:lastRenderedPageBreak/>
        <w:t>5.1. Тематический план</w:t>
      </w:r>
    </w:p>
    <w:tbl>
      <w:tblPr>
        <w:tblW w:w="4999" w:type="pct"/>
        <w:tblLayout w:type="fixed"/>
        <w:tblLook w:val="0000" w:firstRow="0" w:lastRow="0" w:firstColumn="0" w:lastColumn="0" w:noHBand="0" w:noVBand="0"/>
      </w:tblPr>
      <w:tblGrid>
        <w:gridCol w:w="4525"/>
        <w:gridCol w:w="835"/>
        <w:gridCol w:w="834"/>
        <w:gridCol w:w="1387"/>
        <w:gridCol w:w="1211"/>
        <w:gridCol w:w="837"/>
      </w:tblGrid>
      <w:tr w:rsidR="00967D6E" w:rsidRPr="00975D7D" w:rsidTr="001C5B10">
        <w:trPr>
          <w:trHeight w:val="203"/>
        </w:trPr>
        <w:tc>
          <w:tcPr>
            <w:tcW w:w="4496" w:type="dxa"/>
            <w:vMerge w:val="restart"/>
            <w:tcBorders>
              <w:top w:val="single" w:sz="2" w:space="0" w:color="000000"/>
              <w:left w:val="single" w:sz="2" w:space="0" w:color="000000"/>
              <w:right w:val="single" w:sz="2" w:space="0" w:color="000000"/>
            </w:tcBorders>
          </w:tcPr>
          <w:p w:rsidR="00967D6E" w:rsidRPr="00975D7D" w:rsidRDefault="00967D6E" w:rsidP="001C5B10">
            <w:pPr>
              <w:autoSpaceDE w:val="0"/>
              <w:autoSpaceDN w:val="0"/>
              <w:adjustRightInd w:val="0"/>
              <w:jc w:val="center"/>
              <w:rPr>
                <w:color w:val="000000"/>
              </w:rPr>
            </w:pPr>
            <w:r w:rsidRPr="00975D7D">
              <w:rPr>
                <w:color w:val="000000"/>
              </w:rPr>
              <w:t>Наименование темы</w:t>
            </w:r>
          </w:p>
        </w:tc>
        <w:tc>
          <w:tcPr>
            <w:tcW w:w="3037" w:type="dxa"/>
            <w:gridSpan w:val="3"/>
            <w:tcBorders>
              <w:top w:val="single" w:sz="2" w:space="0" w:color="000000"/>
              <w:left w:val="single" w:sz="2" w:space="0" w:color="000000"/>
              <w:bottom w:val="single" w:sz="2" w:space="0" w:color="000000"/>
              <w:right w:val="single" w:sz="2" w:space="0" w:color="000000"/>
            </w:tcBorders>
          </w:tcPr>
          <w:p w:rsidR="00967D6E" w:rsidRPr="00975D7D" w:rsidRDefault="00967D6E" w:rsidP="001C5B10">
            <w:pPr>
              <w:autoSpaceDE w:val="0"/>
              <w:autoSpaceDN w:val="0"/>
              <w:adjustRightInd w:val="0"/>
              <w:jc w:val="center"/>
              <w:rPr>
                <w:color w:val="000000"/>
              </w:rPr>
            </w:pPr>
            <w:r w:rsidRPr="00975D7D">
              <w:rPr>
                <w:color w:val="000000"/>
              </w:rPr>
              <w:t>Контактная работа</w:t>
            </w:r>
          </w:p>
        </w:tc>
        <w:tc>
          <w:tcPr>
            <w:tcW w:w="1203" w:type="dxa"/>
            <w:vMerge w:val="restart"/>
            <w:tcBorders>
              <w:top w:val="single" w:sz="2" w:space="0" w:color="000000"/>
              <w:left w:val="single" w:sz="2" w:space="0" w:color="000000"/>
              <w:right w:val="single" w:sz="2" w:space="0" w:color="000000"/>
            </w:tcBorders>
          </w:tcPr>
          <w:p w:rsidR="00967D6E" w:rsidRPr="00975D7D" w:rsidRDefault="00967D6E" w:rsidP="001C5B10">
            <w:pPr>
              <w:autoSpaceDE w:val="0"/>
              <w:autoSpaceDN w:val="0"/>
              <w:adjustRightInd w:val="0"/>
              <w:jc w:val="center"/>
              <w:rPr>
                <w:color w:val="000000"/>
              </w:rPr>
            </w:pPr>
            <w:r w:rsidRPr="00975D7D">
              <w:rPr>
                <w:color w:val="000000"/>
              </w:rPr>
              <w:t>Самостоятельная работа</w:t>
            </w:r>
          </w:p>
        </w:tc>
        <w:tc>
          <w:tcPr>
            <w:tcW w:w="832" w:type="dxa"/>
            <w:vMerge w:val="restart"/>
            <w:tcBorders>
              <w:top w:val="single" w:sz="2" w:space="0" w:color="000000"/>
              <w:left w:val="single" w:sz="2" w:space="0" w:color="000000"/>
              <w:right w:val="single" w:sz="2" w:space="0" w:color="000000"/>
            </w:tcBorders>
            <w:shd w:val="clear" w:color="000000" w:fill="FFFFFF"/>
          </w:tcPr>
          <w:p w:rsidR="00967D6E" w:rsidRPr="00975D7D" w:rsidRDefault="00967D6E" w:rsidP="001C5B10">
            <w:pPr>
              <w:autoSpaceDE w:val="0"/>
              <w:autoSpaceDN w:val="0"/>
              <w:adjustRightInd w:val="0"/>
              <w:jc w:val="center"/>
              <w:rPr>
                <w:color w:val="000000"/>
              </w:rPr>
            </w:pPr>
            <w:r w:rsidRPr="00975D7D">
              <w:rPr>
                <w:color w:val="000000"/>
              </w:rPr>
              <w:t>Всего часов по дисциплине</w:t>
            </w:r>
          </w:p>
        </w:tc>
      </w:tr>
      <w:tr w:rsidR="00967D6E" w:rsidRPr="00975D7D" w:rsidTr="001C5B10">
        <w:trPr>
          <w:trHeight w:val="533"/>
        </w:trPr>
        <w:tc>
          <w:tcPr>
            <w:tcW w:w="4496" w:type="dxa"/>
            <w:vMerge/>
            <w:tcBorders>
              <w:left w:val="single" w:sz="2" w:space="0" w:color="000000"/>
              <w:right w:val="single" w:sz="2" w:space="0" w:color="000000"/>
            </w:tcBorders>
          </w:tcPr>
          <w:p w:rsidR="00967D6E" w:rsidRPr="00975D7D" w:rsidRDefault="00967D6E" w:rsidP="001C5B10">
            <w:pPr>
              <w:autoSpaceDE w:val="0"/>
              <w:autoSpaceDN w:val="0"/>
              <w:adjustRightInd w:val="0"/>
              <w:jc w:val="center"/>
              <w:rPr>
                <w:color w:val="000000"/>
              </w:rPr>
            </w:pPr>
          </w:p>
        </w:tc>
        <w:tc>
          <w:tcPr>
            <w:tcW w:w="1659" w:type="dxa"/>
            <w:gridSpan w:val="2"/>
            <w:tcBorders>
              <w:top w:val="single" w:sz="2" w:space="0" w:color="000000"/>
              <w:left w:val="single" w:sz="2" w:space="0" w:color="000000"/>
              <w:bottom w:val="single" w:sz="2" w:space="0" w:color="000000"/>
              <w:right w:val="single" w:sz="2" w:space="0" w:color="000000"/>
            </w:tcBorders>
          </w:tcPr>
          <w:p w:rsidR="00967D6E" w:rsidRPr="00975D7D" w:rsidRDefault="00967D6E" w:rsidP="001C5B10">
            <w:pPr>
              <w:autoSpaceDE w:val="0"/>
              <w:autoSpaceDN w:val="0"/>
              <w:adjustRightInd w:val="0"/>
              <w:jc w:val="center"/>
              <w:rPr>
                <w:color w:val="000000"/>
              </w:rPr>
            </w:pPr>
            <w:r w:rsidRPr="00975D7D">
              <w:rPr>
                <w:color w:val="000000"/>
              </w:rPr>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967D6E" w:rsidRPr="00975D7D" w:rsidRDefault="00967D6E" w:rsidP="001C5B10">
            <w:pPr>
              <w:tabs>
                <w:tab w:val="left" w:pos="814"/>
              </w:tabs>
              <w:jc w:val="center"/>
              <w:rPr>
                <w:color w:val="000000"/>
              </w:rPr>
            </w:pPr>
            <w:r w:rsidRPr="00975D7D">
              <w:rPr>
                <w:color w:val="000000"/>
              </w:rPr>
              <w:t xml:space="preserve">Контактная СР (в т.ч. </w:t>
            </w:r>
          </w:p>
          <w:p w:rsidR="00967D6E" w:rsidRPr="00975D7D" w:rsidRDefault="00967D6E" w:rsidP="001C5B10">
            <w:pPr>
              <w:autoSpaceDE w:val="0"/>
              <w:autoSpaceDN w:val="0"/>
              <w:adjustRightInd w:val="0"/>
              <w:jc w:val="center"/>
              <w:rPr>
                <w:color w:val="000000"/>
              </w:rPr>
            </w:pPr>
            <w:r w:rsidRPr="00975D7D">
              <w:rPr>
                <w:color w:val="000000"/>
              </w:rPr>
              <w:t>в ЭИОС)</w:t>
            </w:r>
          </w:p>
        </w:tc>
        <w:tc>
          <w:tcPr>
            <w:tcW w:w="1203" w:type="dxa"/>
            <w:vMerge/>
            <w:tcBorders>
              <w:left w:val="single" w:sz="2" w:space="0" w:color="000000"/>
              <w:right w:val="single" w:sz="2" w:space="0" w:color="000000"/>
            </w:tcBorders>
          </w:tcPr>
          <w:p w:rsidR="00967D6E" w:rsidRPr="00975D7D" w:rsidRDefault="00967D6E" w:rsidP="001C5B10">
            <w:pPr>
              <w:autoSpaceDE w:val="0"/>
              <w:autoSpaceDN w:val="0"/>
              <w:adjustRightInd w:val="0"/>
              <w:jc w:val="center"/>
              <w:rPr>
                <w:color w:val="000000"/>
              </w:rPr>
            </w:pPr>
          </w:p>
        </w:tc>
        <w:tc>
          <w:tcPr>
            <w:tcW w:w="832" w:type="dxa"/>
            <w:vMerge/>
            <w:tcBorders>
              <w:left w:val="single" w:sz="2" w:space="0" w:color="000000"/>
              <w:right w:val="single" w:sz="2" w:space="0" w:color="000000"/>
            </w:tcBorders>
            <w:shd w:val="clear" w:color="000000" w:fill="FFFFFF"/>
          </w:tcPr>
          <w:p w:rsidR="00967D6E" w:rsidRPr="00975D7D" w:rsidRDefault="00967D6E" w:rsidP="001C5B10">
            <w:pPr>
              <w:autoSpaceDE w:val="0"/>
              <w:autoSpaceDN w:val="0"/>
              <w:adjustRightInd w:val="0"/>
              <w:jc w:val="center"/>
              <w:rPr>
                <w:color w:val="000000"/>
              </w:rPr>
            </w:pPr>
          </w:p>
        </w:tc>
      </w:tr>
      <w:tr w:rsidR="00967D6E" w:rsidRPr="00975D7D" w:rsidTr="001C5B10">
        <w:trPr>
          <w:trHeight w:val="1"/>
        </w:trPr>
        <w:tc>
          <w:tcPr>
            <w:tcW w:w="4496" w:type="dxa"/>
            <w:vMerge/>
            <w:tcBorders>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rPr>
                <w:color w:val="000000"/>
              </w:rPr>
            </w:pPr>
          </w:p>
        </w:tc>
        <w:tc>
          <w:tcPr>
            <w:tcW w:w="830" w:type="dxa"/>
            <w:tcBorders>
              <w:top w:val="single" w:sz="2" w:space="0" w:color="000000"/>
              <w:left w:val="single" w:sz="2" w:space="0" w:color="000000"/>
              <w:bottom w:val="single" w:sz="2" w:space="0" w:color="000000"/>
              <w:right w:val="single" w:sz="2" w:space="0" w:color="000000"/>
            </w:tcBorders>
          </w:tcPr>
          <w:p w:rsidR="00967D6E" w:rsidRPr="00975D7D" w:rsidRDefault="00967D6E" w:rsidP="001C5B10">
            <w:pPr>
              <w:autoSpaceDE w:val="0"/>
              <w:autoSpaceDN w:val="0"/>
              <w:adjustRightInd w:val="0"/>
              <w:jc w:val="center"/>
              <w:rPr>
                <w:color w:val="000000"/>
              </w:rPr>
            </w:pPr>
            <w:r w:rsidRPr="00975D7D">
              <w:rPr>
                <w:color w:val="000000"/>
              </w:rPr>
              <w:t>Лекции</w:t>
            </w:r>
          </w:p>
        </w:tc>
        <w:tc>
          <w:tcPr>
            <w:tcW w:w="829" w:type="dxa"/>
            <w:tcBorders>
              <w:top w:val="single" w:sz="2" w:space="0" w:color="000000"/>
              <w:left w:val="single" w:sz="2" w:space="0" w:color="000000"/>
              <w:bottom w:val="single" w:sz="2" w:space="0" w:color="000000"/>
              <w:right w:val="single" w:sz="2" w:space="0" w:color="000000"/>
            </w:tcBorders>
          </w:tcPr>
          <w:p w:rsidR="00967D6E" w:rsidRPr="00975D7D" w:rsidRDefault="00967D6E" w:rsidP="001C5B10">
            <w:pPr>
              <w:autoSpaceDE w:val="0"/>
              <w:autoSpaceDN w:val="0"/>
              <w:adjustRightInd w:val="0"/>
              <w:jc w:val="center"/>
              <w:rPr>
                <w:color w:val="000000"/>
              </w:rPr>
            </w:pPr>
            <w:r w:rsidRPr="00975D7D">
              <w:rPr>
                <w:color w:val="000000"/>
              </w:rPr>
              <w:t>Семинары</w:t>
            </w:r>
          </w:p>
        </w:tc>
        <w:tc>
          <w:tcPr>
            <w:tcW w:w="1378" w:type="dxa"/>
            <w:vMerge/>
            <w:tcBorders>
              <w:top w:val="single" w:sz="2" w:space="0" w:color="000000"/>
              <w:left w:val="single" w:sz="2" w:space="0" w:color="000000"/>
              <w:bottom w:val="single" w:sz="2" w:space="0" w:color="000000"/>
              <w:right w:val="single" w:sz="2" w:space="0" w:color="000000"/>
            </w:tcBorders>
            <w:shd w:val="clear" w:color="000000" w:fill="FFFFFF"/>
          </w:tcPr>
          <w:p w:rsidR="00967D6E" w:rsidRPr="00975D7D" w:rsidRDefault="00967D6E" w:rsidP="001C5B10">
            <w:pPr>
              <w:autoSpaceDE w:val="0"/>
              <w:autoSpaceDN w:val="0"/>
              <w:adjustRightInd w:val="0"/>
              <w:rPr>
                <w:color w:val="000000"/>
              </w:rPr>
            </w:pPr>
          </w:p>
        </w:tc>
        <w:tc>
          <w:tcPr>
            <w:tcW w:w="1203" w:type="dxa"/>
            <w:vMerge/>
            <w:tcBorders>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rPr>
                <w:color w:val="000000"/>
              </w:rPr>
            </w:pPr>
          </w:p>
        </w:tc>
        <w:tc>
          <w:tcPr>
            <w:tcW w:w="832" w:type="dxa"/>
            <w:vMerge/>
            <w:tcBorders>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rPr>
                <w:color w:val="000000"/>
              </w:rPr>
            </w:pPr>
          </w:p>
        </w:tc>
      </w:tr>
      <w:tr w:rsidR="00967D6E" w:rsidRPr="00975D7D" w:rsidTr="001C5B10">
        <w:trPr>
          <w:trHeight w:val="1"/>
        </w:trPr>
        <w:tc>
          <w:tcPr>
            <w:tcW w:w="4496" w:type="dxa"/>
            <w:tcBorders>
              <w:top w:val="single" w:sz="2" w:space="0" w:color="000000"/>
              <w:left w:val="single" w:sz="2" w:space="0" w:color="000000"/>
              <w:bottom w:val="single" w:sz="2" w:space="0" w:color="000000"/>
              <w:right w:val="single" w:sz="2" w:space="0" w:color="000000"/>
            </w:tcBorders>
          </w:tcPr>
          <w:p w:rsidR="00967D6E" w:rsidRPr="00975D7D" w:rsidRDefault="00967D6E" w:rsidP="001C5B10">
            <w:pPr>
              <w:rPr>
                <w:rFonts w:eastAsia="Calibri"/>
                <w:color w:val="000000"/>
                <w:lang w:eastAsia="en-US"/>
              </w:rPr>
            </w:pPr>
            <w:r w:rsidRPr="00975D7D">
              <w:rPr>
                <w:rFonts w:eastAsia="Calibri"/>
                <w:b/>
                <w:color w:val="000000"/>
                <w:lang w:eastAsia="en-US"/>
              </w:rPr>
              <w:t>Раздел 1</w:t>
            </w:r>
            <w:r w:rsidRPr="00975D7D">
              <w:rPr>
                <w:rFonts w:eastAsia="Calibri"/>
                <w:color w:val="000000"/>
                <w:lang w:eastAsia="en-US"/>
              </w:rPr>
              <w:t>.</w:t>
            </w:r>
            <w:r w:rsidRPr="00975D7D">
              <w:rPr>
                <w:rFonts w:eastAsia="Calibri"/>
                <w:b/>
                <w:color w:val="000000"/>
                <w:lang w:eastAsia="en-US"/>
              </w:rPr>
              <w:t>Введение в   психологию развития. Основные концепции психического развития</w:t>
            </w:r>
          </w:p>
        </w:tc>
        <w:tc>
          <w:tcPr>
            <w:tcW w:w="830"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b/>
                <w:color w:val="000000"/>
              </w:rPr>
            </w:pPr>
            <w:r w:rsidRPr="00975D7D">
              <w:rPr>
                <w:b/>
                <w:color w:val="000000"/>
              </w:rP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b/>
                <w:color w:val="000000"/>
              </w:rPr>
            </w:pPr>
            <w:r w:rsidRPr="00975D7D">
              <w:rPr>
                <w:b/>
                <w:color w:val="000000"/>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b/>
                <w:color w:val="000000"/>
              </w:rPr>
            </w:pPr>
            <w:r w:rsidRPr="00975D7D">
              <w:rPr>
                <w:b/>
                <w:color w:val="000000"/>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b/>
                <w:color w:val="000000"/>
              </w:rPr>
            </w:pPr>
            <w:r w:rsidRPr="00975D7D">
              <w:rPr>
                <w:b/>
                <w:color w:val="000000"/>
              </w:rPr>
              <w:t>26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b/>
                <w:color w:val="000000"/>
              </w:rPr>
            </w:pPr>
            <w:r w:rsidRPr="00975D7D">
              <w:rPr>
                <w:b/>
                <w:color w:val="000000"/>
              </w:rPr>
              <w:t>32</w:t>
            </w:r>
          </w:p>
        </w:tc>
      </w:tr>
      <w:tr w:rsidR="00967D6E" w:rsidRPr="00975D7D" w:rsidTr="001C5B10">
        <w:trPr>
          <w:trHeight w:val="1"/>
        </w:trPr>
        <w:tc>
          <w:tcPr>
            <w:tcW w:w="4496" w:type="dxa"/>
            <w:tcBorders>
              <w:top w:val="single" w:sz="2" w:space="0" w:color="000000"/>
              <w:left w:val="single" w:sz="2" w:space="0" w:color="000000"/>
              <w:bottom w:val="single" w:sz="2" w:space="0" w:color="000000"/>
              <w:right w:val="single" w:sz="2" w:space="0" w:color="000000"/>
            </w:tcBorders>
          </w:tcPr>
          <w:p w:rsidR="00967D6E" w:rsidRPr="00975D7D" w:rsidRDefault="00967D6E" w:rsidP="001C5B10">
            <w:pPr>
              <w:rPr>
                <w:rFonts w:eastAsia="Calibri"/>
                <w:color w:val="000000"/>
                <w:lang w:eastAsia="en-US"/>
              </w:rPr>
            </w:pPr>
            <w:r w:rsidRPr="00975D7D">
              <w:rPr>
                <w:rFonts w:eastAsia="Calibri"/>
                <w:color w:val="000000"/>
                <w:lang w:eastAsia="en-US"/>
              </w:rPr>
              <w:t>Тема 1.1 Понятие о психическом развитии. Методы исследования в психологии развития Биогенетический и социогенетический подход</w:t>
            </w:r>
          </w:p>
        </w:tc>
        <w:tc>
          <w:tcPr>
            <w:tcW w:w="830"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color w:val="000000"/>
              </w:rPr>
            </w:pPr>
          </w:p>
        </w:tc>
        <w:tc>
          <w:tcPr>
            <w:tcW w:w="829"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color w:val="000000"/>
              </w:rPr>
            </w:pPr>
            <w:r w:rsidRPr="00975D7D">
              <w:rPr>
                <w:color w:val="000000"/>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color w:val="000000"/>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color w:val="000000"/>
              </w:rPr>
            </w:pPr>
            <w:r w:rsidRPr="00975D7D">
              <w:rPr>
                <w:color w:val="000000"/>
              </w:rPr>
              <w:t>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color w:val="000000"/>
              </w:rPr>
            </w:pPr>
            <w:r w:rsidRPr="00975D7D">
              <w:rPr>
                <w:color w:val="000000"/>
              </w:rPr>
              <w:t>7</w:t>
            </w:r>
          </w:p>
        </w:tc>
      </w:tr>
      <w:tr w:rsidR="00967D6E" w:rsidRPr="00975D7D" w:rsidTr="001C5B10">
        <w:trPr>
          <w:trHeight w:val="1"/>
        </w:trPr>
        <w:tc>
          <w:tcPr>
            <w:tcW w:w="4496" w:type="dxa"/>
            <w:tcBorders>
              <w:top w:val="single" w:sz="2" w:space="0" w:color="000000"/>
              <w:left w:val="single" w:sz="2" w:space="0" w:color="000000"/>
              <w:bottom w:val="single" w:sz="2" w:space="0" w:color="000000"/>
              <w:right w:val="single" w:sz="2" w:space="0" w:color="000000"/>
            </w:tcBorders>
          </w:tcPr>
          <w:p w:rsidR="00967D6E" w:rsidRPr="00975D7D" w:rsidRDefault="00967D6E" w:rsidP="001C5B10">
            <w:pPr>
              <w:rPr>
                <w:rFonts w:eastAsia="Calibri"/>
                <w:color w:val="000000"/>
                <w:lang w:eastAsia="en-US"/>
              </w:rPr>
            </w:pPr>
            <w:r w:rsidRPr="00975D7D">
              <w:rPr>
                <w:rFonts w:eastAsia="Calibri"/>
                <w:color w:val="000000"/>
                <w:lang w:eastAsia="en-US"/>
              </w:rPr>
              <w:t>Тема 1.2 Методы исследования в психологии развития</w:t>
            </w:r>
          </w:p>
        </w:tc>
        <w:tc>
          <w:tcPr>
            <w:tcW w:w="830"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color w:val="000000"/>
              </w:rPr>
            </w:pPr>
          </w:p>
        </w:tc>
        <w:tc>
          <w:tcPr>
            <w:tcW w:w="829"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color w:val="000000"/>
              </w:rP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color w:val="000000"/>
              </w:rPr>
            </w:pPr>
            <w:r w:rsidRPr="00975D7D">
              <w:rPr>
                <w:color w:val="000000"/>
              </w:rPr>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color w:val="000000"/>
              </w:rPr>
            </w:pPr>
            <w:r w:rsidRPr="00975D7D">
              <w:rPr>
                <w:color w:val="000000"/>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color w:val="000000"/>
              </w:rPr>
            </w:pPr>
            <w:r w:rsidRPr="00975D7D">
              <w:rPr>
                <w:color w:val="000000"/>
              </w:rPr>
              <w:t>5</w:t>
            </w:r>
          </w:p>
        </w:tc>
      </w:tr>
      <w:tr w:rsidR="00967D6E" w:rsidRPr="00975D7D" w:rsidTr="001C5B10">
        <w:trPr>
          <w:trHeight w:val="1"/>
        </w:trPr>
        <w:tc>
          <w:tcPr>
            <w:tcW w:w="4496" w:type="dxa"/>
            <w:tcBorders>
              <w:top w:val="single" w:sz="2" w:space="0" w:color="000000"/>
              <w:left w:val="single" w:sz="2" w:space="0" w:color="000000"/>
              <w:bottom w:val="single" w:sz="2" w:space="0" w:color="000000"/>
              <w:right w:val="single" w:sz="2" w:space="0" w:color="000000"/>
            </w:tcBorders>
          </w:tcPr>
          <w:p w:rsidR="00967D6E" w:rsidRPr="00975D7D" w:rsidRDefault="00967D6E" w:rsidP="001C5B10">
            <w:pPr>
              <w:rPr>
                <w:rFonts w:eastAsia="Calibri"/>
                <w:color w:val="000000"/>
                <w:lang w:eastAsia="en-US"/>
              </w:rPr>
            </w:pPr>
            <w:r w:rsidRPr="00975D7D">
              <w:rPr>
                <w:rFonts w:eastAsia="Calibri"/>
                <w:color w:val="000000"/>
                <w:lang w:eastAsia="en-US"/>
              </w:rPr>
              <w:t xml:space="preserve">Тема 1.3 Психоаналитическая теория З.Фрейда. Периодизация развития Э.Эриксона </w:t>
            </w:r>
          </w:p>
        </w:tc>
        <w:tc>
          <w:tcPr>
            <w:tcW w:w="830"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color w:val="000000"/>
              </w:rPr>
            </w:pPr>
            <w:r w:rsidRPr="00975D7D">
              <w:rPr>
                <w:color w:val="000000"/>
              </w:rPr>
              <w:t>1</w:t>
            </w:r>
          </w:p>
        </w:tc>
        <w:tc>
          <w:tcPr>
            <w:tcW w:w="829"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color w:val="000000"/>
              </w:rP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color w:val="000000"/>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color w:val="000000"/>
              </w:rPr>
            </w:pPr>
            <w:r w:rsidRPr="00975D7D">
              <w:rPr>
                <w:color w:val="000000"/>
              </w:rPr>
              <w:t>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color w:val="000000"/>
              </w:rPr>
            </w:pPr>
            <w:r w:rsidRPr="00975D7D">
              <w:rPr>
                <w:color w:val="000000"/>
              </w:rPr>
              <w:t>7</w:t>
            </w:r>
          </w:p>
        </w:tc>
      </w:tr>
      <w:tr w:rsidR="00967D6E" w:rsidRPr="00975D7D" w:rsidTr="001C5B10">
        <w:trPr>
          <w:trHeight w:val="1"/>
        </w:trPr>
        <w:tc>
          <w:tcPr>
            <w:tcW w:w="4496" w:type="dxa"/>
            <w:tcBorders>
              <w:top w:val="single" w:sz="2" w:space="0" w:color="000000"/>
              <w:left w:val="single" w:sz="2" w:space="0" w:color="000000"/>
              <w:bottom w:val="single" w:sz="2" w:space="0" w:color="000000"/>
              <w:right w:val="single" w:sz="2" w:space="0" w:color="000000"/>
            </w:tcBorders>
          </w:tcPr>
          <w:p w:rsidR="00967D6E" w:rsidRPr="00975D7D" w:rsidRDefault="00967D6E" w:rsidP="001C5B10">
            <w:pPr>
              <w:rPr>
                <w:rFonts w:eastAsia="Calibri"/>
                <w:color w:val="000000"/>
                <w:lang w:eastAsia="en-US"/>
              </w:rPr>
            </w:pPr>
            <w:r w:rsidRPr="00975D7D">
              <w:rPr>
                <w:rFonts w:eastAsia="Calibri"/>
                <w:color w:val="000000"/>
                <w:lang w:eastAsia="en-US"/>
              </w:rPr>
              <w:t xml:space="preserve">Тема 1.4 Концепция психического развития Ж.Пиаже </w:t>
            </w:r>
          </w:p>
        </w:tc>
        <w:tc>
          <w:tcPr>
            <w:tcW w:w="830"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color w:val="000000"/>
              </w:rPr>
            </w:pPr>
          </w:p>
        </w:tc>
        <w:tc>
          <w:tcPr>
            <w:tcW w:w="829"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color w:val="000000"/>
              </w:rPr>
            </w:pPr>
            <w:r w:rsidRPr="00975D7D">
              <w:rPr>
                <w:color w:val="000000"/>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color w:val="000000"/>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color w:val="000000"/>
              </w:rPr>
            </w:pPr>
            <w:r w:rsidRPr="00975D7D">
              <w:rPr>
                <w:color w:val="000000"/>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color w:val="000000"/>
              </w:rPr>
            </w:pPr>
            <w:r w:rsidRPr="00975D7D">
              <w:rPr>
                <w:color w:val="000000"/>
              </w:rPr>
              <w:t>5</w:t>
            </w:r>
          </w:p>
        </w:tc>
      </w:tr>
      <w:tr w:rsidR="00967D6E" w:rsidRPr="00975D7D" w:rsidTr="001C5B10">
        <w:trPr>
          <w:trHeight w:val="1"/>
        </w:trPr>
        <w:tc>
          <w:tcPr>
            <w:tcW w:w="4496" w:type="dxa"/>
            <w:tcBorders>
              <w:top w:val="single" w:sz="2" w:space="0" w:color="000000"/>
              <w:left w:val="single" w:sz="2" w:space="0" w:color="000000"/>
              <w:bottom w:val="single" w:sz="2" w:space="0" w:color="000000"/>
              <w:right w:val="single" w:sz="2" w:space="0" w:color="000000"/>
            </w:tcBorders>
          </w:tcPr>
          <w:p w:rsidR="00967D6E" w:rsidRPr="00975D7D" w:rsidRDefault="00967D6E" w:rsidP="001C5B10">
            <w:pPr>
              <w:rPr>
                <w:rFonts w:eastAsia="Calibri"/>
                <w:color w:val="000000"/>
                <w:lang w:eastAsia="en-US"/>
              </w:rPr>
            </w:pPr>
            <w:r w:rsidRPr="00975D7D">
              <w:rPr>
                <w:rFonts w:eastAsia="Calibri"/>
                <w:color w:val="000000"/>
                <w:lang w:eastAsia="en-US"/>
              </w:rPr>
              <w:t xml:space="preserve">Тема 1.5 Культурно-историческая теория Л.С.Выготского. Периодизация Д.Б.Эльконина </w:t>
            </w:r>
          </w:p>
        </w:tc>
        <w:tc>
          <w:tcPr>
            <w:tcW w:w="830"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color w:val="000000"/>
              </w:rPr>
            </w:pPr>
            <w:r w:rsidRPr="00975D7D">
              <w:rPr>
                <w:color w:val="000000"/>
              </w:rPr>
              <w:t>1</w:t>
            </w:r>
          </w:p>
        </w:tc>
        <w:tc>
          <w:tcPr>
            <w:tcW w:w="829"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color w:val="000000"/>
              </w:rP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color w:val="000000"/>
              </w:rPr>
            </w:pPr>
            <w:r w:rsidRPr="00975D7D">
              <w:rPr>
                <w:color w:val="000000"/>
              </w:rPr>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color w:val="000000"/>
              </w:rPr>
            </w:pPr>
            <w:r w:rsidRPr="00975D7D">
              <w:rPr>
                <w:color w:val="000000"/>
              </w:rPr>
              <w:t>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color w:val="000000"/>
              </w:rPr>
            </w:pPr>
            <w:r w:rsidRPr="00975D7D">
              <w:rPr>
                <w:color w:val="000000"/>
              </w:rPr>
              <w:t>8</w:t>
            </w:r>
          </w:p>
        </w:tc>
      </w:tr>
      <w:tr w:rsidR="00967D6E" w:rsidRPr="00975D7D" w:rsidTr="001C5B10">
        <w:trPr>
          <w:trHeight w:val="1"/>
        </w:trPr>
        <w:tc>
          <w:tcPr>
            <w:tcW w:w="4496" w:type="dxa"/>
            <w:tcBorders>
              <w:top w:val="single" w:sz="2" w:space="0" w:color="000000"/>
              <w:left w:val="single" w:sz="2" w:space="0" w:color="000000"/>
              <w:bottom w:val="single" w:sz="2" w:space="0" w:color="000000"/>
              <w:right w:val="single" w:sz="2" w:space="0" w:color="000000"/>
            </w:tcBorders>
          </w:tcPr>
          <w:p w:rsidR="00967D6E" w:rsidRPr="00975D7D" w:rsidRDefault="00967D6E" w:rsidP="001C5B10">
            <w:pPr>
              <w:jc w:val="both"/>
              <w:rPr>
                <w:rFonts w:eastAsia="Calibri"/>
                <w:color w:val="000000"/>
                <w:lang w:eastAsia="en-US"/>
              </w:rPr>
            </w:pPr>
            <w:r w:rsidRPr="00975D7D">
              <w:rPr>
                <w:rFonts w:eastAsia="Calibri"/>
                <w:b/>
                <w:color w:val="000000"/>
                <w:lang w:eastAsia="en-US"/>
              </w:rPr>
              <w:t>Раздел 2.</w:t>
            </w:r>
            <w:r w:rsidRPr="00975D7D">
              <w:rPr>
                <w:rFonts w:eastAsia="Calibri"/>
                <w:color w:val="000000"/>
                <w:lang w:eastAsia="en-US"/>
              </w:rPr>
              <w:t xml:space="preserve"> </w:t>
            </w:r>
            <w:r w:rsidRPr="00975D7D">
              <w:rPr>
                <w:rFonts w:eastAsia="Calibri"/>
                <w:b/>
                <w:color w:val="000000"/>
                <w:lang w:eastAsia="en-US"/>
              </w:rPr>
              <w:t>Этапы психического развития личности</w:t>
            </w:r>
          </w:p>
        </w:tc>
        <w:tc>
          <w:tcPr>
            <w:tcW w:w="830"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b/>
                <w:color w:val="000000"/>
              </w:rPr>
            </w:pPr>
            <w:r w:rsidRPr="00975D7D">
              <w:rPr>
                <w:b/>
                <w:color w:val="000000"/>
              </w:rP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b/>
                <w:color w:val="000000"/>
              </w:rPr>
            </w:pPr>
            <w:r w:rsidRPr="00975D7D">
              <w:rPr>
                <w:b/>
                <w:color w:val="000000"/>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b/>
                <w:color w:val="000000"/>
              </w:rPr>
            </w:pPr>
            <w:r w:rsidRPr="00975D7D">
              <w:rPr>
                <w:b/>
                <w:color w:val="000000"/>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b/>
                <w:color w:val="000000"/>
              </w:rPr>
            </w:pPr>
            <w:r w:rsidRPr="00975D7D">
              <w:rPr>
                <w:b/>
                <w:color w:val="000000"/>
              </w:rPr>
              <w:t>34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b/>
                <w:color w:val="000000"/>
              </w:rPr>
            </w:pPr>
            <w:r w:rsidRPr="00975D7D">
              <w:rPr>
                <w:b/>
                <w:color w:val="000000"/>
              </w:rPr>
              <w:t>38</w:t>
            </w:r>
          </w:p>
        </w:tc>
      </w:tr>
      <w:tr w:rsidR="00967D6E" w:rsidRPr="00975D7D" w:rsidTr="001C5B10">
        <w:trPr>
          <w:trHeight w:val="1"/>
        </w:trPr>
        <w:tc>
          <w:tcPr>
            <w:tcW w:w="4496" w:type="dxa"/>
            <w:tcBorders>
              <w:top w:val="single" w:sz="2" w:space="0" w:color="000000"/>
              <w:left w:val="single" w:sz="2" w:space="0" w:color="000000"/>
              <w:bottom w:val="single" w:sz="2" w:space="0" w:color="000000"/>
              <w:right w:val="single" w:sz="2" w:space="0" w:color="000000"/>
            </w:tcBorders>
          </w:tcPr>
          <w:p w:rsidR="00967D6E" w:rsidRPr="00975D7D" w:rsidRDefault="00967D6E" w:rsidP="001C5B10">
            <w:pPr>
              <w:rPr>
                <w:rFonts w:eastAsia="Calibri"/>
                <w:color w:val="000000"/>
                <w:lang w:eastAsia="en-US"/>
              </w:rPr>
            </w:pPr>
            <w:r w:rsidRPr="00975D7D">
              <w:rPr>
                <w:rFonts w:eastAsia="Calibri"/>
                <w:color w:val="000000"/>
                <w:lang w:eastAsia="en-US"/>
              </w:rPr>
              <w:t>Тема 2.1 Младенческий  и возраст</w:t>
            </w:r>
          </w:p>
        </w:tc>
        <w:tc>
          <w:tcPr>
            <w:tcW w:w="830"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color w:val="000000"/>
              </w:rPr>
            </w:pPr>
            <w:r w:rsidRPr="00975D7D">
              <w:rPr>
                <w:color w:val="000000"/>
              </w:rPr>
              <w:t>1</w:t>
            </w:r>
          </w:p>
        </w:tc>
        <w:tc>
          <w:tcPr>
            <w:tcW w:w="829"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color w:val="000000"/>
              </w:rP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color w:val="000000"/>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color w:val="000000"/>
              </w:rPr>
            </w:pPr>
            <w:r w:rsidRPr="00975D7D">
              <w:rPr>
                <w:color w:val="000000"/>
              </w:rPr>
              <w:t>5</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color w:val="000000"/>
              </w:rPr>
            </w:pPr>
            <w:r w:rsidRPr="00975D7D">
              <w:rPr>
                <w:color w:val="000000"/>
              </w:rPr>
              <w:t>6</w:t>
            </w:r>
          </w:p>
        </w:tc>
      </w:tr>
      <w:tr w:rsidR="00967D6E" w:rsidRPr="00975D7D" w:rsidTr="001C5B10">
        <w:trPr>
          <w:trHeight w:val="1"/>
        </w:trPr>
        <w:tc>
          <w:tcPr>
            <w:tcW w:w="4496" w:type="dxa"/>
            <w:tcBorders>
              <w:top w:val="single" w:sz="2" w:space="0" w:color="000000"/>
              <w:left w:val="single" w:sz="2" w:space="0" w:color="000000"/>
              <w:bottom w:val="single" w:sz="2" w:space="0" w:color="000000"/>
              <w:right w:val="single" w:sz="2" w:space="0" w:color="000000"/>
            </w:tcBorders>
          </w:tcPr>
          <w:p w:rsidR="00967D6E" w:rsidRPr="00975D7D" w:rsidRDefault="00967D6E" w:rsidP="001C5B10">
            <w:pPr>
              <w:rPr>
                <w:rFonts w:eastAsia="Calibri"/>
                <w:color w:val="000000"/>
                <w:lang w:eastAsia="en-US"/>
              </w:rPr>
            </w:pPr>
            <w:r w:rsidRPr="00975D7D">
              <w:rPr>
                <w:rFonts w:eastAsia="Calibri"/>
                <w:color w:val="000000"/>
                <w:lang w:eastAsia="en-US"/>
              </w:rPr>
              <w:t>Тема 2.2 Ранний возраст</w:t>
            </w:r>
          </w:p>
        </w:tc>
        <w:tc>
          <w:tcPr>
            <w:tcW w:w="830"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color w:val="000000"/>
              </w:rPr>
            </w:pPr>
          </w:p>
        </w:tc>
        <w:tc>
          <w:tcPr>
            <w:tcW w:w="829"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color w:val="000000"/>
              </w:rP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color w:val="000000"/>
              </w:rPr>
            </w:pPr>
            <w:r w:rsidRPr="00975D7D">
              <w:rPr>
                <w:color w:val="000000"/>
              </w:rPr>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color w:val="000000"/>
              </w:rPr>
            </w:pPr>
            <w:r w:rsidRPr="00975D7D">
              <w:rPr>
                <w:color w:val="000000"/>
              </w:rPr>
              <w:t>5</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color w:val="000000"/>
              </w:rPr>
            </w:pPr>
            <w:r w:rsidRPr="00975D7D">
              <w:rPr>
                <w:color w:val="000000"/>
              </w:rPr>
              <w:t>6</w:t>
            </w:r>
          </w:p>
        </w:tc>
      </w:tr>
      <w:tr w:rsidR="00967D6E" w:rsidRPr="00975D7D" w:rsidTr="001C5B10">
        <w:trPr>
          <w:trHeight w:val="359"/>
        </w:trPr>
        <w:tc>
          <w:tcPr>
            <w:tcW w:w="4496" w:type="dxa"/>
            <w:tcBorders>
              <w:top w:val="single" w:sz="2" w:space="0" w:color="000000"/>
              <w:left w:val="single" w:sz="2" w:space="0" w:color="000000"/>
              <w:bottom w:val="single" w:sz="2" w:space="0" w:color="000000"/>
              <w:right w:val="single" w:sz="2" w:space="0" w:color="000000"/>
            </w:tcBorders>
          </w:tcPr>
          <w:p w:rsidR="00967D6E" w:rsidRPr="00975D7D" w:rsidRDefault="00967D6E" w:rsidP="001C5B10">
            <w:pPr>
              <w:rPr>
                <w:rFonts w:eastAsia="Calibri"/>
                <w:color w:val="000000"/>
                <w:lang w:eastAsia="en-US"/>
              </w:rPr>
            </w:pPr>
            <w:r w:rsidRPr="00975D7D">
              <w:rPr>
                <w:rFonts w:eastAsia="Calibri"/>
                <w:color w:val="000000"/>
                <w:lang w:eastAsia="en-US"/>
              </w:rPr>
              <w:t>Тема 2.3 Дошкольный возраст</w:t>
            </w:r>
          </w:p>
        </w:tc>
        <w:tc>
          <w:tcPr>
            <w:tcW w:w="830"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color w:val="000000"/>
              </w:rPr>
            </w:pPr>
          </w:p>
        </w:tc>
        <w:tc>
          <w:tcPr>
            <w:tcW w:w="829"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color w:val="000000"/>
              </w:rPr>
            </w:pPr>
            <w:r w:rsidRPr="00975D7D">
              <w:rPr>
                <w:color w:val="000000"/>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color w:val="000000"/>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color w:val="000000"/>
              </w:rPr>
            </w:pPr>
            <w:r w:rsidRPr="00975D7D">
              <w:rPr>
                <w:color w:val="000000"/>
              </w:rPr>
              <w:t>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color w:val="000000"/>
              </w:rPr>
            </w:pPr>
            <w:r w:rsidRPr="00975D7D">
              <w:rPr>
                <w:color w:val="000000"/>
              </w:rPr>
              <w:t>7</w:t>
            </w:r>
          </w:p>
        </w:tc>
      </w:tr>
      <w:tr w:rsidR="00967D6E" w:rsidRPr="00975D7D" w:rsidTr="001C5B10">
        <w:trPr>
          <w:trHeight w:val="1"/>
        </w:trPr>
        <w:tc>
          <w:tcPr>
            <w:tcW w:w="4496" w:type="dxa"/>
            <w:tcBorders>
              <w:top w:val="single" w:sz="2" w:space="0" w:color="000000"/>
              <w:left w:val="single" w:sz="2" w:space="0" w:color="000000"/>
              <w:bottom w:val="single" w:sz="2" w:space="0" w:color="000000"/>
              <w:right w:val="single" w:sz="2" w:space="0" w:color="000000"/>
            </w:tcBorders>
          </w:tcPr>
          <w:p w:rsidR="00967D6E" w:rsidRPr="00975D7D" w:rsidRDefault="00967D6E" w:rsidP="001C5B10">
            <w:pPr>
              <w:rPr>
                <w:rFonts w:eastAsia="Calibri"/>
                <w:color w:val="000000"/>
                <w:lang w:eastAsia="en-US"/>
              </w:rPr>
            </w:pPr>
            <w:r w:rsidRPr="00975D7D">
              <w:rPr>
                <w:rFonts w:eastAsia="Calibri"/>
                <w:color w:val="000000"/>
                <w:lang w:eastAsia="en-US"/>
              </w:rPr>
              <w:t xml:space="preserve">Тема 2.4 Младший школьный возраст </w:t>
            </w:r>
          </w:p>
        </w:tc>
        <w:tc>
          <w:tcPr>
            <w:tcW w:w="830"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color w:val="000000"/>
              </w:rPr>
            </w:pPr>
          </w:p>
        </w:tc>
        <w:tc>
          <w:tcPr>
            <w:tcW w:w="829"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color w:val="000000"/>
              </w:rPr>
            </w:pPr>
            <w:r w:rsidRPr="00975D7D">
              <w:rPr>
                <w:color w:val="000000"/>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color w:val="000000"/>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color w:val="000000"/>
              </w:rPr>
            </w:pPr>
            <w:r w:rsidRPr="00975D7D">
              <w:rPr>
                <w:color w:val="000000"/>
              </w:rPr>
              <w:t>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color w:val="000000"/>
              </w:rPr>
            </w:pPr>
            <w:r w:rsidRPr="00975D7D">
              <w:rPr>
                <w:color w:val="000000"/>
              </w:rPr>
              <w:t>7</w:t>
            </w:r>
          </w:p>
        </w:tc>
      </w:tr>
      <w:tr w:rsidR="00967D6E" w:rsidRPr="00975D7D" w:rsidTr="001C5B10">
        <w:trPr>
          <w:trHeight w:val="1"/>
        </w:trPr>
        <w:tc>
          <w:tcPr>
            <w:tcW w:w="4496" w:type="dxa"/>
            <w:tcBorders>
              <w:top w:val="single" w:sz="2" w:space="0" w:color="000000"/>
              <w:left w:val="single" w:sz="2" w:space="0" w:color="000000"/>
              <w:bottom w:val="single" w:sz="2" w:space="0" w:color="000000"/>
              <w:right w:val="single" w:sz="2" w:space="0" w:color="000000"/>
            </w:tcBorders>
          </w:tcPr>
          <w:p w:rsidR="00967D6E" w:rsidRPr="00975D7D" w:rsidRDefault="00967D6E" w:rsidP="001C5B10">
            <w:pPr>
              <w:rPr>
                <w:rFonts w:eastAsia="Calibri"/>
                <w:color w:val="000000"/>
                <w:lang w:eastAsia="en-US"/>
              </w:rPr>
            </w:pPr>
            <w:r w:rsidRPr="00975D7D">
              <w:rPr>
                <w:rFonts w:eastAsia="Calibri"/>
                <w:color w:val="000000"/>
                <w:lang w:eastAsia="en-US"/>
              </w:rPr>
              <w:t xml:space="preserve">Тема 2.5 Подростковый возраст   </w:t>
            </w:r>
          </w:p>
        </w:tc>
        <w:tc>
          <w:tcPr>
            <w:tcW w:w="830"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color w:val="000000"/>
              </w:rPr>
            </w:pPr>
            <w:r w:rsidRPr="00975D7D">
              <w:rPr>
                <w:color w:val="000000"/>
              </w:rPr>
              <w:t>1</w:t>
            </w:r>
          </w:p>
        </w:tc>
        <w:tc>
          <w:tcPr>
            <w:tcW w:w="829"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color w:val="000000"/>
              </w:rP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color w:val="000000"/>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color w:val="000000"/>
              </w:rPr>
            </w:pPr>
            <w:r w:rsidRPr="00975D7D">
              <w:rPr>
                <w:color w:val="000000"/>
              </w:rPr>
              <w:t>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color w:val="000000"/>
              </w:rPr>
            </w:pPr>
            <w:r w:rsidRPr="00975D7D">
              <w:rPr>
                <w:color w:val="000000"/>
              </w:rPr>
              <w:t>7</w:t>
            </w:r>
          </w:p>
        </w:tc>
      </w:tr>
      <w:tr w:rsidR="00967D6E" w:rsidRPr="00975D7D" w:rsidTr="001C5B10">
        <w:trPr>
          <w:trHeight w:val="512"/>
        </w:trPr>
        <w:tc>
          <w:tcPr>
            <w:tcW w:w="4496" w:type="dxa"/>
            <w:tcBorders>
              <w:top w:val="single" w:sz="2" w:space="0" w:color="000000"/>
              <w:left w:val="single" w:sz="2" w:space="0" w:color="000000"/>
              <w:bottom w:val="single" w:sz="2" w:space="0" w:color="000000"/>
              <w:right w:val="single" w:sz="2" w:space="0" w:color="000000"/>
            </w:tcBorders>
          </w:tcPr>
          <w:p w:rsidR="00967D6E" w:rsidRPr="00975D7D" w:rsidRDefault="00967D6E" w:rsidP="001C5B10">
            <w:pPr>
              <w:rPr>
                <w:rFonts w:eastAsia="Calibri"/>
                <w:color w:val="000000"/>
                <w:lang w:eastAsia="en-US"/>
              </w:rPr>
            </w:pPr>
            <w:r w:rsidRPr="00975D7D">
              <w:rPr>
                <w:rFonts w:eastAsia="Calibri"/>
                <w:color w:val="000000"/>
                <w:lang w:eastAsia="en-US"/>
              </w:rPr>
              <w:t>Тема 2.6 Юношеский возраст</w:t>
            </w:r>
          </w:p>
        </w:tc>
        <w:tc>
          <w:tcPr>
            <w:tcW w:w="830"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color w:val="000000"/>
              </w:rPr>
            </w:pPr>
          </w:p>
        </w:tc>
        <w:tc>
          <w:tcPr>
            <w:tcW w:w="829"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color w:val="000000"/>
              </w:rP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color w:val="000000"/>
              </w:rPr>
            </w:pPr>
            <w:r w:rsidRPr="00975D7D">
              <w:rPr>
                <w:color w:val="000000"/>
              </w:rPr>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color w:val="000000"/>
              </w:rPr>
            </w:pPr>
            <w:r w:rsidRPr="00975D7D">
              <w:rPr>
                <w:color w:val="000000"/>
              </w:rPr>
              <w:t>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color w:val="000000"/>
              </w:rPr>
            </w:pPr>
            <w:r w:rsidRPr="00975D7D">
              <w:rPr>
                <w:color w:val="000000"/>
              </w:rPr>
              <w:t>7</w:t>
            </w:r>
          </w:p>
        </w:tc>
      </w:tr>
      <w:tr w:rsidR="00967D6E" w:rsidRPr="00975D7D" w:rsidTr="001C5B10">
        <w:trPr>
          <w:trHeight w:val="1"/>
        </w:trPr>
        <w:tc>
          <w:tcPr>
            <w:tcW w:w="4496"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right"/>
              <w:rPr>
                <w:color w:val="000000"/>
              </w:rPr>
            </w:pPr>
            <w:r w:rsidRPr="00975D7D">
              <w:rPr>
                <w:bCs/>
                <w:color w:val="000000"/>
              </w:rPr>
              <w:t>Итого:</w:t>
            </w:r>
          </w:p>
        </w:tc>
        <w:tc>
          <w:tcPr>
            <w:tcW w:w="830"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b/>
                <w:color w:val="000000"/>
              </w:rPr>
            </w:pPr>
            <w:r w:rsidRPr="00975D7D">
              <w:rPr>
                <w:b/>
                <w:color w:val="000000"/>
              </w:rPr>
              <w:t>4</w:t>
            </w:r>
          </w:p>
        </w:tc>
        <w:tc>
          <w:tcPr>
            <w:tcW w:w="829"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b/>
                <w:color w:val="000000"/>
              </w:rPr>
            </w:pPr>
            <w:r w:rsidRPr="00975D7D">
              <w:rPr>
                <w:b/>
                <w:color w:val="000000"/>
              </w:rPr>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b/>
                <w:color w:val="000000"/>
              </w:rPr>
            </w:pPr>
            <w:r w:rsidRPr="00975D7D">
              <w:rPr>
                <w:b/>
                <w:color w:val="000000"/>
              </w:rPr>
              <w:t>4</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b/>
                <w:color w:val="000000"/>
              </w:rPr>
            </w:pPr>
            <w:r w:rsidRPr="00975D7D">
              <w:rPr>
                <w:b/>
                <w:color w:val="000000"/>
              </w:rPr>
              <w:t>60</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b/>
                <w:color w:val="000000"/>
              </w:rPr>
            </w:pPr>
            <w:r w:rsidRPr="00975D7D">
              <w:rPr>
                <w:b/>
                <w:color w:val="000000"/>
              </w:rPr>
              <w:t>72</w:t>
            </w:r>
          </w:p>
        </w:tc>
      </w:tr>
    </w:tbl>
    <w:p w:rsidR="00967D6E" w:rsidRPr="00975D7D" w:rsidRDefault="00967D6E" w:rsidP="00967D6E">
      <w:pPr>
        <w:autoSpaceDE w:val="0"/>
        <w:autoSpaceDN w:val="0"/>
        <w:adjustRightInd w:val="0"/>
        <w:spacing w:line="276" w:lineRule="auto"/>
        <w:ind w:left="708"/>
        <w:jc w:val="both"/>
        <w:rPr>
          <w:bCs/>
          <w:i/>
          <w:color w:val="000000"/>
        </w:rPr>
      </w:pPr>
    </w:p>
    <w:p w:rsidR="00967D6E" w:rsidRPr="00975D7D" w:rsidRDefault="00967D6E" w:rsidP="00967D6E">
      <w:pPr>
        <w:autoSpaceDE w:val="0"/>
        <w:autoSpaceDN w:val="0"/>
        <w:adjustRightInd w:val="0"/>
        <w:spacing w:line="276" w:lineRule="auto"/>
        <w:ind w:left="708"/>
        <w:jc w:val="both"/>
        <w:rPr>
          <w:bCs/>
          <w:i/>
          <w:color w:val="000000"/>
        </w:rPr>
      </w:pPr>
      <w:r w:rsidRPr="00975D7D">
        <w:rPr>
          <w:bCs/>
          <w:i/>
          <w:color w:val="000000"/>
        </w:rPr>
        <w:t>5.2. Методы обучения</w:t>
      </w:r>
    </w:p>
    <w:p w:rsidR="00967D6E" w:rsidRPr="00975D7D" w:rsidRDefault="00967D6E" w:rsidP="00967D6E">
      <w:pPr>
        <w:spacing w:line="276" w:lineRule="auto"/>
        <w:jc w:val="both"/>
        <w:rPr>
          <w:rFonts w:eastAsia="Calibri"/>
          <w:color w:val="000000"/>
          <w:lang w:eastAsia="en-US"/>
        </w:rPr>
      </w:pPr>
      <w:r w:rsidRPr="00975D7D">
        <w:rPr>
          <w:rFonts w:eastAsia="Calibri"/>
          <w:color w:val="000000"/>
          <w:lang w:eastAsia="en-US"/>
        </w:rPr>
        <w:t>Традиционные (лекция, семинар, практическое занятие)</w:t>
      </w:r>
    </w:p>
    <w:p w:rsidR="00967D6E" w:rsidRPr="00975D7D" w:rsidRDefault="00967D6E" w:rsidP="00967D6E">
      <w:pPr>
        <w:spacing w:line="276" w:lineRule="auto"/>
        <w:jc w:val="both"/>
        <w:rPr>
          <w:rFonts w:eastAsia="Calibri"/>
          <w:iCs/>
          <w:color w:val="000000"/>
          <w:spacing w:val="-1"/>
          <w:lang w:eastAsia="en-US"/>
        </w:rPr>
      </w:pPr>
      <w:r w:rsidRPr="00975D7D">
        <w:rPr>
          <w:rFonts w:eastAsia="Calibri"/>
          <w:color w:val="000000"/>
          <w:lang w:eastAsia="en-US"/>
        </w:rPr>
        <w:t xml:space="preserve">На лекционных и практических занятиях используются </w:t>
      </w:r>
      <w:r w:rsidRPr="00975D7D">
        <w:rPr>
          <w:rFonts w:eastAsia="Calibri"/>
          <w:iCs/>
          <w:color w:val="000000"/>
          <w:spacing w:val="-1"/>
          <w:lang w:eastAsia="en-US"/>
        </w:rPr>
        <w:t>активные и интерактивные методы обучения, среди которых:</w:t>
      </w:r>
    </w:p>
    <w:p w:rsidR="00967D6E" w:rsidRPr="00975D7D" w:rsidRDefault="00967D6E" w:rsidP="00967D6E">
      <w:pPr>
        <w:spacing w:line="276" w:lineRule="auto"/>
        <w:jc w:val="both"/>
        <w:rPr>
          <w:rFonts w:eastAsia="Calibri"/>
          <w:color w:val="000000"/>
          <w:lang w:eastAsia="en-US"/>
        </w:rPr>
      </w:pPr>
      <w:r w:rsidRPr="00975D7D">
        <w:rPr>
          <w:rFonts w:eastAsia="Calibri"/>
          <w:iCs/>
          <w:color w:val="000000"/>
          <w:spacing w:val="-1"/>
          <w:lang w:eastAsia="en-US"/>
        </w:rPr>
        <w:t xml:space="preserve">- </w:t>
      </w:r>
      <w:r w:rsidRPr="00975D7D">
        <w:rPr>
          <w:rFonts w:eastAsia="Calibri"/>
          <w:color w:val="000000"/>
          <w:lang w:eastAsia="en-US"/>
        </w:rPr>
        <w:t>технологии проблемного обучения (обсуждение проблемных вопросов и решение проблемных ситуаций / задач; выполнение аналитических заданий);</w:t>
      </w:r>
    </w:p>
    <w:p w:rsidR="00967D6E" w:rsidRPr="00975D7D" w:rsidRDefault="00967D6E" w:rsidP="00967D6E">
      <w:pPr>
        <w:spacing w:line="276" w:lineRule="auto"/>
        <w:jc w:val="both"/>
        <w:rPr>
          <w:rFonts w:eastAsia="Calibri"/>
          <w:color w:val="000000"/>
          <w:lang w:eastAsia="en-US"/>
        </w:rPr>
      </w:pPr>
      <w:r w:rsidRPr="00975D7D">
        <w:rPr>
          <w:rFonts w:eastAsia="Calibri"/>
          <w:color w:val="000000"/>
          <w:lang w:eastAsia="en-US"/>
        </w:rPr>
        <w:t>- интерактивные технологии (организация групповых дискуссий; работа по подгруппам);</w:t>
      </w:r>
    </w:p>
    <w:p w:rsidR="00967D6E" w:rsidRPr="00975D7D" w:rsidRDefault="00967D6E" w:rsidP="00967D6E">
      <w:pPr>
        <w:spacing w:line="276" w:lineRule="auto"/>
        <w:jc w:val="both"/>
        <w:rPr>
          <w:rFonts w:eastAsia="Calibri"/>
          <w:color w:val="000000"/>
          <w:lang w:eastAsia="en-US"/>
        </w:rPr>
      </w:pPr>
      <w:r w:rsidRPr="00975D7D">
        <w:rPr>
          <w:rFonts w:eastAsia="Calibri"/>
          <w:color w:val="000000"/>
          <w:lang w:eastAsia="en-US"/>
        </w:rPr>
        <w:t>- информационно-коммуникативные технологии (занятия с использованием мультимедийных презентаций);</w:t>
      </w:r>
    </w:p>
    <w:p w:rsidR="00967D6E" w:rsidRPr="00975D7D" w:rsidRDefault="00967D6E" w:rsidP="00967D6E">
      <w:pPr>
        <w:spacing w:line="276" w:lineRule="auto"/>
        <w:jc w:val="both"/>
        <w:rPr>
          <w:rFonts w:eastAsia="Calibri"/>
          <w:color w:val="000000"/>
          <w:lang w:eastAsia="en-US"/>
        </w:rPr>
      </w:pPr>
      <w:r w:rsidRPr="00975D7D">
        <w:rPr>
          <w:rFonts w:eastAsia="Calibri"/>
          <w:color w:val="000000"/>
          <w:lang w:eastAsia="en-US"/>
        </w:rPr>
        <w:t>- активные технологии (составление синквейнов; выполнение творческих заданий).</w:t>
      </w:r>
    </w:p>
    <w:p w:rsidR="00967D6E" w:rsidRPr="00975D7D" w:rsidRDefault="00967D6E" w:rsidP="00967D6E">
      <w:pPr>
        <w:autoSpaceDE w:val="0"/>
        <w:autoSpaceDN w:val="0"/>
        <w:adjustRightInd w:val="0"/>
        <w:spacing w:line="360" w:lineRule="auto"/>
        <w:ind w:firstLine="709"/>
        <w:jc w:val="both"/>
        <w:rPr>
          <w:b/>
          <w:bCs/>
          <w:color w:val="000000"/>
        </w:rPr>
      </w:pPr>
    </w:p>
    <w:p w:rsidR="00967D6E" w:rsidRPr="00975D7D" w:rsidRDefault="00967D6E" w:rsidP="00967D6E">
      <w:pPr>
        <w:autoSpaceDE w:val="0"/>
        <w:autoSpaceDN w:val="0"/>
        <w:adjustRightInd w:val="0"/>
        <w:spacing w:line="360" w:lineRule="auto"/>
        <w:ind w:firstLine="709"/>
        <w:jc w:val="both"/>
        <w:rPr>
          <w:b/>
          <w:bCs/>
          <w:color w:val="000000"/>
        </w:rPr>
      </w:pPr>
      <w:r w:rsidRPr="00975D7D">
        <w:rPr>
          <w:b/>
          <w:bCs/>
          <w:color w:val="000000"/>
        </w:rPr>
        <w:t>6. Рейтинг-план</w:t>
      </w:r>
    </w:p>
    <w:p w:rsidR="00967D6E" w:rsidRPr="00975D7D" w:rsidRDefault="00967D6E" w:rsidP="00967D6E">
      <w:pPr>
        <w:autoSpaceDE w:val="0"/>
        <w:autoSpaceDN w:val="0"/>
        <w:adjustRightInd w:val="0"/>
        <w:spacing w:line="360" w:lineRule="auto"/>
        <w:ind w:firstLine="709"/>
        <w:jc w:val="both"/>
        <w:rPr>
          <w:bCs/>
          <w:i/>
          <w:color w:val="000000"/>
        </w:rPr>
      </w:pPr>
      <w:r w:rsidRPr="00975D7D">
        <w:rPr>
          <w:bCs/>
          <w:i/>
          <w:color w:val="000000"/>
        </w:rPr>
        <w:t>6.1. Рейтинг-план (по дисциплине)</w:t>
      </w:r>
    </w:p>
    <w:tbl>
      <w:tblPr>
        <w:tblW w:w="4961" w:type="pct"/>
        <w:tblInd w:w="108" w:type="dxa"/>
        <w:tblLayout w:type="fixed"/>
        <w:tblLook w:val="0000" w:firstRow="0" w:lastRow="0" w:firstColumn="0" w:lastColumn="0" w:noHBand="0" w:noVBand="0"/>
      </w:tblPr>
      <w:tblGrid>
        <w:gridCol w:w="421"/>
        <w:gridCol w:w="1110"/>
        <w:gridCol w:w="2895"/>
        <w:gridCol w:w="1659"/>
        <w:gridCol w:w="1110"/>
        <w:gridCol w:w="970"/>
        <w:gridCol w:w="696"/>
        <w:gridCol w:w="695"/>
      </w:tblGrid>
      <w:tr w:rsidR="00967D6E" w:rsidRPr="00975D7D" w:rsidTr="001C5B10">
        <w:trPr>
          <w:trHeight w:val="600"/>
        </w:trPr>
        <w:tc>
          <w:tcPr>
            <w:tcW w:w="417" w:type="dxa"/>
            <w:vMerge w:val="restart"/>
            <w:tcBorders>
              <w:top w:val="single" w:sz="2" w:space="0" w:color="000000"/>
              <w:left w:val="single" w:sz="2" w:space="0" w:color="000000"/>
              <w:bottom w:val="nil"/>
              <w:right w:val="single" w:sz="2" w:space="0" w:color="000000"/>
            </w:tcBorders>
            <w:shd w:val="clear" w:color="000000" w:fill="FFFFFF"/>
          </w:tcPr>
          <w:p w:rsidR="00967D6E" w:rsidRPr="00975D7D" w:rsidRDefault="00967D6E" w:rsidP="001C5B10">
            <w:pPr>
              <w:autoSpaceDE w:val="0"/>
              <w:autoSpaceDN w:val="0"/>
              <w:adjustRightInd w:val="0"/>
              <w:jc w:val="center"/>
              <w:rPr>
                <w:color w:val="000000"/>
              </w:rPr>
            </w:pPr>
            <w:r w:rsidRPr="00975D7D">
              <w:rPr>
                <w:color w:val="000000"/>
              </w:rPr>
              <w:lastRenderedPageBreak/>
              <w:t>№ п/п</w:t>
            </w:r>
          </w:p>
        </w:tc>
        <w:tc>
          <w:tcPr>
            <w:tcW w:w="1103" w:type="dxa"/>
            <w:vMerge w:val="restart"/>
            <w:tcBorders>
              <w:top w:val="single" w:sz="2" w:space="0" w:color="000000"/>
              <w:left w:val="single" w:sz="2" w:space="0" w:color="000000"/>
              <w:right w:val="single" w:sz="2" w:space="0" w:color="000000"/>
            </w:tcBorders>
          </w:tcPr>
          <w:p w:rsidR="00967D6E" w:rsidRPr="00975D7D" w:rsidRDefault="00967D6E" w:rsidP="001C5B10">
            <w:pPr>
              <w:autoSpaceDE w:val="0"/>
              <w:autoSpaceDN w:val="0"/>
              <w:adjustRightInd w:val="0"/>
              <w:jc w:val="center"/>
              <w:rPr>
                <w:color w:val="000000"/>
              </w:rPr>
            </w:pPr>
            <w:r w:rsidRPr="00975D7D">
              <w:rPr>
                <w:color w:val="000000"/>
              </w:rPr>
              <w:t>Код ОР дисциплины</w:t>
            </w:r>
          </w:p>
        </w:tc>
        <w:tc>
          <w:tcPr>
            <w:tcW w:w="2877" w:type="dxa"/>
            <w:vMerge w:val="restart"/>
            <w:tcBorders>
              <w:top w:val="single" w:sz="2" w:space="0" w:color="000000"/>
              <w:left w:val="single" w:sz="2" w:space="0" w:color="000000"/>
              <w:bottom w:val="single" w:sz="2" w:space="0" w:color="000000"/>
              <w:right w:val="single" w:sz="2" w:space="0" w:color="000000"/>
            </w:tcBorders>
          </w:tcPr>
          <w:p w:rsidR="00967D6E" w:rsidRPr="00975D7D" w:rsidRDefault="00967D6E" w:rsidP="001C5B10">
            <w:pPr>
              <w:autoSpaceDE w:val="0"/>
              <w:autoSpaceDN w:val="0"/>
              <w:adjustRightInd w:val="0"/>
              <w:rPr>
                <w:color w:val="000000"/>
              </w:rPr>
            </w:pPr>
            <w:r w:rsidRPr="00975D7D">
              <w:rPr>
                <w:color w:val="000000"/>
              </w:rPr>
              <w:t>Виды учебной деятельности</w:t>
            </w:r>
          </w:p>
          <w:p w:rsidR="00967D6E" w:rsidRPr="00975D7D" w:rsidRDefault="00967D6E" w:rsidP="001C5B10">
            <w:pPr>
              <w:autoSpaceDE w:val="0"/>
              <w:autoSpaceDN w:val="0"/>
              <w:adjustRightInd w:val="0"/>
              <w:rPr>
                <w:color w:val="000000"/>
              </w:rPr>
            </w:pPr>
            <w:r w:rsidRPr="00975D7D">
              <w:rPr>
                <w:color w:val="000000"/>
              </w:rPr>
              <w:t>обучающегося</w:t>
            </w:r>
          </w:p>
        </w:tc>
        <w:tc>
          <w:tcPr>
            <w:tcW w:w="1648" w:type="dxa"/>
            <w:vMerge w:val="restart"/>
            <w:tcBorders>
              <w:top w:val="single" w:sz="2" w:space="0" w:color="000000"/>
              <w:left w:val="single" w:sz="2" w:space="0" w:color="000000"/>
              <w:right w:val="single" w:sz="2" w:space="0" w:color="000000"/>
            </w:tcBorders>
          </w:tcPr>
          <w:p w:rsidR="00967D6E" w:rsidRPr="00975D7D" w:rsidRDefault="00967D6E" w:rsidP="001C5B10">
            <w:pPr>
              <w:autoSpaceDE w:val="0"/>
              <w:autoSpaceDN w:val="0"/>
              <w:adjustRightInd w:val="0"/>
              <w:jc w:val="center"/>
              <w:rPr>
                <w:color w:val="000000"/>
              </w:rPr>
            </w:pPr>
            <w:r w:rsidRPr="00975D7D">
              <w:rPr>
                <w:color w:val="000000"/>
              </w:rPr>
              <w:t>Средства оценивания</w:t>
            </w:r>
          </w:p>
        </w:tc>
        <w:tc>
          <w:tcPr>
            <w:tcW w:w="1103" w:type="dxa"/>
            <w:vMerge w:val="restart"/>
            <w:tcBorders>
              <w:top w:val="single" w:sz="2" w:space="0" w:color="000000"/>
              <w:left w:val="single" w:sz="2" w:space="0" w:color="000000"/>
              <w:bottom w:val="single" w:sz="2" w:space="0" w:color="000000"/>
              <w:right w:val="single" w:sz="2" w:space="0" w:color="000000"/>
            </w:tcBorders>
          </w:tcPr>
          <w:p w:rsidR="00967D6E" w:rsidRPr="00975D7D" w:rsidRDefault="00967D6E" w:rsidP="001C5B10">
            <w:pPr>
              <w:autoSpaceDE w:val="0"/>
              <w:autoSpaceDN w:val="0"/>
              <w:adjustRightInd w:val="0"/>
              <w:jc w:val="center"/>
              <w:rPr>
                <w:color w:val="000000"/>
              </w:rPr>
            </w:pPr>
            <w:r w:rsidRPr="00975D7D">
              <w:rPr>
                <w:color w:val="000000"/>
              </w:rPr>
              <w:t>Балл за конкретное задание</w:t>
            </w:r>
          </w:p>
          <w:p w:rsidR="00967D6E" w:rsidRPr="00975D7D" w:rsidRDefault="00967D6E" w:rsidP="001C5B10">
            <w:pPr>
              <w:autoSpaceDE w:val="0"/>
              <w:autoSpaceDN w:val="0"/>
              <w:adjustRightInd w:val="0"/>
              <w:jc w:val="center"/>
              <w:rPr>
                <w:color w:val="000000"/>
              </w:rPr>
            </w:pPr>
            <w:r w:rsidRPr="00975D7D">
              <w:rPr>
                <w:color w:val="000000"/>
              </w:rPr>
              <w:t>(</w:t>
            </w:r>
            <w:r w:rsidRPr="00975D7D">
              <w:rPr>
                <w:color w:val="000000"/>
                <w:lang w:val="en-US"/>
              </w:rPr>
              <w:t>min</w:t>
            </w:r>
            <w:r w:rsidRPr="00975D7D">
              <w:rPr>
                <w:color w:val="000000"/>
              </w:rPr>
              <w:t>-</w:t>
            </w:r>
            <w:r w:rsidRPr="00975D7D">
              <w:rPr>
                <w:color w:val="000000"/>
                <w:lang w:val="en-US"/>
              </w:rPr>
              <w:t>max</w:t>
            </w:r>
            <w:r w:rsidRPr="00975D7D">
              <w:rPr>
                <w:color w:val="000000"/>
              </w:rPr>
              <w:t>)</w:t>
            </w:r>
          </w:p>
        </w:tc>
        <w:tc>
          <w:tcPr>
            <w:tcW w:w="964" w:type="dxa"/>
            <w:vMerge w:val="restart"/>
            <w:tcBorders>
              <w:top w:val="single" w:sz="2" w:space="0" w:color="000000"/>
              <w:left w:val="single" w:sz="2" w:space="0" w:color="000000"/>
              <w:bottom w:val="single" w:sz="2" w:space="0" w:color="000000"/>
              <w:right w:val="single" w:sz="2" w:space="0" w:color="000000"/>
            </w:tcBorders>
          </w:tcPr>
          <w:p w:rsidR="00967D6E" w:rsidRPr="00975D7D" w:rsidRDefault="00967D6E" w:rsidP="001C5B10">
            <w:pPr>
              <w:autoSpaceDE w:val="0"/>
              <w:autoSpaceDN w:val="0"/>
              <w:adjustRightInd w:val="0"/>
              <w:jc w:val="center"/>
              <w:rPr>
                <w:color w:val="000000"/>
              </w:rPr>
            </w:pPr>
            <w:r w:rsidRPr="00975D7D">
              <w:rPr>
                <w:color w:val="000000"/>
              </w:rPr>
              <w:t>Число заданий за семестр</w:t>
            </w:r>
          </w:p>
        </w:tc>
        <w:tc>
          <w:tcPr>
            <w:tcW w:w="1383" w:type="dxa"/>
            <w:gridSpan w:val="2"/>
            <w:tcBorders>
              <w:top w:val="single" w:sz="2" w:space="0" w:color="000000"/>
              <w:left w:val="nil"/>
              <w:bottom w:val="single" w:sz="2" w:space="0" w:color="000000"/>
              <w:right w:val="single" w:sz="2" w:space="0" w:color="000000"/>
            </w:tcBorders>
          </w:tcPr>
          <w:p w:rsidR="00967D6E" w:rsidRPr="00975D7D" w:rsidRDefault="00967D6E" w:rsidP="001C5B10">
            <w:pPr>
              <w:autoSpaceDE w:val="0"/>
              <w:autoSpaceDN w:val="0"/>
              <w:adjustRightInd w:val="0"/>
              <w:jc w:val="center"/>
              <w:rPr>
                <w:color w:val="000000"/>
              </w:rPr>
            </w:pPr>
            <w:r w:rsidRPr="00975D7D">
              <w:rPr>
                <w:color w:val="000000"/>
              </w:rPr>
              <w:t>Баллы</w:t>
            </w:r>
          </w:p>
        </w:tc>
      </w:tr>
      <w:tr w:rsidR="00967D6E" w:rsidRPr="00975D7D" w:rsidTr="001C5B10">
        <w:trPr>
          <w:trHeight w:val="300"/>
        </w:trPr>
        <w:tc>
          <w:tcPr>
            <w:tcW w:w="417" w:type="dxa"/>
            <w:vMerge/>
            <w:tcBorders>
              <w:top w:val="nil"/>
              <w:left w:val="single" w:sz="2" w:space="0" w:color="000000"/>
              <w:bottom w:val="single" w:sz="2" w:space="0" w:color="000000"/>
              <w:right w:val="single" w:sz="2" w:space="0" w:color="000000"/>
            </w:tcBorders>
            <w:shd w:val="clear" w:color="000000" w:fill="FFFFFF"/>
          </w:tcPr>
          <w:p w:rsidR="00967D6E" w:rsidRPr="00975D7D" w:rsidRDefault="00967D6E" w:rsidP="001C5B10">
            <w:pPr>
              <w:autoSpaceDE w:val="0"/>
              <w:autoSpaceDN w:val="0"/>
              <w:adjustRightInd w:val="0"/>
              <w:rPr>
                <w:color w:val="000000"/>
              </w:rPr>
            </w:pPr>
          </w:p>
        </w:tc>
        <w:tc>
          <w:tcPr>
            <w:tcW w:w="1103" w:type="dxa"/>
            <w:vMerge/>
            <w:tcBorders>
              <w:left w:val="single" w:sz="2" w:space="0" w:color="000000"/>
              <w:bottom w:val="single" w:sz="2" w:space="0" w:color="000000"/>
              <w:right w:val="single" w:sz="2" w:space="0" w:color="000000"/>
            </w:tcBorders>
            <w:shd w:val="clear" w:color="000000" w:fill="FFFFFF"/>
          </w:tcPr>
          <w:p w:rsidR="00967D6E" w:rsidRPr="00975D7D" w:rsidRDefault="00967D6E" w:rsidP="001C5B10">
            <w:pPr>
              <w:autoSpaceDE w:val="0"/>
              <w:autoSpaceDN w:val="0"/>
              <w:adjustRightInd w:val="0"/>
              <w:rPr>
                <w:color w:val="000000"/>
              </w:rPr>
            </w:pPr>
          </w:p>
        </w:tc>
        <w:tc>
          <w:tcPr>
            <w:tcW w:w="2877" w:type="dxa"/>
            <w:vMerge/>
            <w:tcBorders>
              <w:top w:val="single" w:sz="2" w:space="0" w:color="000000"/>
              <w:left w:val="single" w:sz="2" w:space="0" w:color="000000"/>
              <w:bottom w:val="single" w:sz="2" w:space="0" w:color="000000"/>
              <w:right w:val="single" w:sz="2" w:space="0" w:color="000000"/>
            </w:tcBorders>
            <w:shd w:val="clear" w:color="000000" w:fill="FFFFFF"/>
          </w:tcPr>
          <w:p w:rsidR="00967D6E" w:rsidRPr="00975D7D" w:rsidRDefault="00967D6E" w:rsidP="001C5B10">
            <w:pPr>
              <w:autoSpaceDE w:val="0"/>
              <w:autoSpaceDN w:val="0"/>
              <w:adjustRightInd w:val="0"/>
              <w:rPr>
                <w:color w:val="000000"/>
              </w:rPr>
            </w:pPr>
          </w:p>
        </w:tc>
        <w:tc>
          <w:tcPr>
            <w:tcW w:w="1648" w:type="dxa"/>
            <w:vMerge/>
            <w:tcBorders>
              <w:left w:val="single" w:sz="2" w:space="0" w:color="000000"/>
              <w:bottom w:val="single" w:sz="2" w:space="0" w:color="000000"/>
              <w:right w:val="single" w:sz="2" w:space="0" w:color="000000"/>
            </w:tcBorders>
            <w:shd w:val="clear" w:color="000000" w:fill="FFFFFF"/>
          </w:tcPr>
          <w:p w:rsidR="00967D6E" w:rsidRPr="00975D7D" w:rsidRDefault="00967D6E" w:rsidP="001C5B10">
            <w:pPr>
              <w:autoSpaceDE w:val="0"/>
              <w:autoSpaceDN w:val="0"/>
              <w:adjustRightInd w:val="0"/>
              <w:rPr>
                <w:color w:val="000000"/>
              </w:rPr>
            </w:pPr>
          </w:p>
        </w:tc>
        <w:tc>
          <w:tcPr>
            <w:tcW w:w="110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rPr>
                <w:color w:val="000000"/>
              </w:rPr>
            </w:pPr>
          </w:p>
        </w:tc>
        <w:tc>
          <w:tcPr>
            <w:tcW w:w="96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rPr>
                <w:color w:val="000000"/>
              </w:rPr>
            </w:pPr>
          </w:p>
        </w:tc>
        <w:tc>
          <w:tcPr>
            <w:tcW w:w="692" w:type="dxa"/>
            <w:tcBorders>
              <w:top w:val="nil"/>
              <w:left w:val="nil"/>
              <w:bottom w:val="single" w:sz="2" w:space="0" w:color="000000"/>
              <w:right w:val="single" w:sz="2" w:space="0" w:color="000000"/>
            </w:tcBorders>
          </w:tcPr>
          <w:p w:rsidR="00967D6E" w:rsidRPr="00975D7D" w:rsidRDefault="00967D6E" w:rsidP="001C5B10">
            <w:pPr>
              <w:autoSpaceDE w:val="0"/>
              <w:autoSpaceDN w:val="0"/>
              <w:adjustRightInd w:val="0"/>
              <w:jc w:val="center"/>
              <w:rPr>
                <w:color w:val="000000"/>
              </w:rPr>
            </w:pPr>
            <w:r w:rsidRPr="00975D7D">
              <w:rPr>
                <w:color w:val="000000"/>
              </w:rPr>
              <w:t>Минимальный</w:t>
            </w:r>
          </w:p>
        </w:tc>
        <w:tc>
          <w:tcPr>
            <w:tcW w:w="691" w:type="dxa"/>
            <w:tcBorders>
              <w:top w:val="nil"/>
              <w:left w:val="nil"/>
              <w:bottom w:val="single" w:sz="2" w:space="0" w:color="000000"/>
              <w:right w:val="single" w:sz="2" w:space="0" w:color="000000"/>
            </w:tcBorders>
          </w:tcPr>
          <w:p w:rsidR="00967D6E" w:rsidRPr="00975D7D" w:rsidRDefault="00967D6E" w:rsidP="001C5B10">
            <w:pPr>
              <w:autoSpaceDE w:val="0"/>
              <w:autoSpaceDN w:val="0"/>
              <w:adjustRightInd w:val="0"/>
              <w:jc w:val="center"/>
              <w:rPr>
                <w:color w:val="000000"/>
              </w:rPr>
            </w:pPr>
            <w:r w:rsidRPr="00975D7D">
              <w:rPr>
                <w:color w:val="000000"/>
              </w:rPr>
              <w:t>Максимальный</w:t>
            </w:r>
          </w:p>
        </w:tc>
      </w:tr>
      <w:tr w:rsidR="00967D6E" w:rsidRPr="00975D7D" w:rsidTr="001C5B10">
        <w:trPr>
          <w:trHeight w:val="1203"/>
        </w:trPr>
        <w:tc>
          <w:tcPr>
            <w:tcW w:w="417"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975D7D" w:rsidRDefault="00967D6E" w:rsidP="001C5B10">
            <w:pPr>
              <w:autoSpaceDE w:val="0"/>
              <w:autoSpaceDN w:val="0"/>
              <w:adjustRightInd w:val="0"/>
              <w:jc w:val="both"/>
              <w:rPr>
                <w:color w:val="000000"/>
              </w:rPr>
            </w:pPr>
            <w:r w:rsidRPr="00975D7D">
              <w:rPr>
                <w:color w:val="000000"/>
              </w:rPr>
              <w:t>1</w:t>
            </w:r>
          </w:p>
        </w:tc>
        <w:tc>
          <w:tcPr>
            <w:tcW w:w="1103"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975D7D" w:rsidRDefault="00967D6E" w:rsidP="001C5B10">
            <w:pPr>
              <w:rPr>
                <w:color w:val="000000"/>
              </w:rPr>
            </w:pPr>
            <w:r w:rsidRPr="00975D7D">
              <w:rPr>
                <w:rFonts w:eastAsia="Calibri"/>
                <w:color w:val="000000"/>
                <w:lang w:eastAsia="en-US"/>
              </w:rPr>
              <w:t>ОР.3.5.1</w:t>
            </w:r>
          </w:p>
        </w:tc>
        <w:tc>
          <w:tcPr>
            <w:tcW w:w="2877"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975D7D" w:rsidRDefault="00967D6E" w:rsidP="001C5B10">
            <w:pPr>
              <w:autoSpaceDE w:val="0"/>
              <w:autoSpaceDN w:val="0"/>
              <w:adjustRightInd w:val="0"/>
              <w:rPr>
                <w:color w:val="000000"/>
              </w:rPr>
            </w:pPr>
            <w:r w:rsidRPr="00975D7D">
              <w:rPr>
                <w:color w:val="000000"/>
              </w:rPr>
              <w:t>- Анализ и  сравнение сущности, специфики и закономерностей психического развития ребенка;</w:t>
            </w:r>
          </w:p>
        </w:tc>
        <w:tc>
          <w:tcPr>
            <w:tcW w:w="1648"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975D7D" w:rsidRDefault="00967D6E" w:rsidP="001C5B10">
            <w:pPr>
              <w:rPr>
                <w:color w:val="000000"/>
                <w:lang w:eastAsia="en-US"/>
              </w:rPr>
            </w:pPr>
            <w:r w:rsidRPr="00975D7D">
              <w:rPr>
                <w:rFonts w:eastAsia="Calibri"/>
                <w:color w:val="000000"/>
                <w:lang w:eastAsia="en-US"/>
              </w:rPr>
              <w:t>Комплекс аналитических заданий</w:t>
            </w:r>
          </w:p>
          <w:p w:rsidR="00967D6E" w:rsidRPr="00975D7D" w:rsidRDefault="00967D6E" w:rsidP="001C5B10">
            <w:pPr>
              <w:rPr>
                <w:color w:val="000000"/>
                <w:lang w:eastAsia="en-US"/>
              </w:rPr>
            </w:pPr>
          </w:p>
          <w:p w:rsidR="00967D6E" w:rsidRPr="00975D7D" w:rsidRDefault="00967D6E" w:rsidP="001C5B10">
            <w:pPr>
              <w:autoSpaceDE w:val="0"/>
              <w:autoSpaceDN w:val="0"/>
              <w:adjustRightInd w:val="0"/>
              <w:rPr>
                <w:color w:val="000000"/>
              </w:rPr>
            </w:pPr>
          </w:p>
        </w:tc>
        <w:tc>
          <w:tcPr>
            <w:tcW w:w="11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color w:val="000000"/>
              </w:rPr>
            </w:pPr>
            <w:r w:rsidRPr="00975D7D">
              <w:rPr>
                <w:color w:val="000000"/>
              </w:rPr>
              <w:t>3-5</w:t>
            </w:r>
          </w:p>
        </w:tc>
        <w:tc>
          <w:tcPr>
            <w:tcW w:w="96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color w:val="000000"/>
              </w:rPr>
            </w:pPr>
            <w:r w:rsidRPr="00975D7D">
              <w:rPr>
                <w:color w:val="000000"/>
              </w:rPr>
              <w:t>4</w:t>
            </w:r>
          </w:p>
        </w:tc>
        <w:tc>
          <w:tcPr>
            <w:tcW w:w="692" w:type="dxa"/>
            <w:tcBorders>
              <w:top w:val="single" w:sz="2" w:space="0" w:color="000000"/>
              <w:left w:val="nil"/>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color w:val="000000"/>
              </w:rPr>
            </w:pPr>
            <w:r w:rsidRPr="00975D7D">
              <w:rPr>
                <w:color w:val="000000"/>
              </w:rPr>
              <w:t>12</w:t>
            </w:r>
          </w:p>
        </w:tc>
        <w:tc>
          <w:tcPr>
            <w:tcW w:w="691" w:type="dxa"/>
            <w:tcBorders>
              <w:top w:val="single" w:sz="2" w:space="0" w:color="000000"/>
              <w:left w:val="nil"/>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color w:val="000000"/>
              </w:rPr>
            </w:pPr>
            <w:r w:rsidRPr="00975D7D">
              <w:rPr>
                <w:color w:val="000000"/>
              </w:rPr>
              <w:t>20</w:t>
            </w:r>
          </w:p>
        </w:tc>
      </w:tr>
      <w:tr w:rsidR="00967D6E" w:rsidRPr="00975D7D" w:rsidTr="001C5B10">
        <w:trPr>
          <w:trHeight w:val="300"/>
        </w:trPr>
        <w:tc>
          <w:tcPr>
            <w:tcW w:w="417"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975D7D" w:rsidRDefault="00967D6E" w:rsidP="001C5B10">
            <w:pPr>
              <w:autoSpaceDE w:val="0"/>
              <w:autoSpaceDN w:val="0"/>
              <w:adjustRightInd w:val="0"/>
              <w:jc w:val="both"/>
              <w:rPr>
                <w:color w:val="000000"/>
              </w:rPr>
            </w:pPr>
            <w:r w:rsidRPr="00975D7D">
              <w:rPr>
                <w:color w:val="000000"/>
              </w:rPr>
              <w:t>2</w:t>
            </w:r>
          </w:p>
        </w:tc>
        <w:tc>
          <w:tcPr>
            <w:tcW w:w="1103"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975D7D" w:rsidRDefault="00967D6E" w:rsidP="001C5B10">
            <w:pPr>
              <w:rPr>
                <w:rFonts w:eastAsia="Calibri"/>
                <w:color w:val="000000"/>
                <w:lang w:eastAsia="en-US"/>
              </w:rPr>
            </w:pPr>
            <w:r w:rsidRPr="00975D7D">
              <w:rPr>
                <w:rFonts w:eastAsia="Calibri"/>
                <w:color w:val="000000"/>
                <w:lang w:eastAsia="en-US"/>
              </w:rPr>
              <w:t>ОР.3.5.2</w:t>
            </w:r>
          </w:p>
        </w:tc>
        <w:tc>
          <w:tcPr>
            <w:tcW w:w="2877"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975D7D" w:rsidRDefault="00967D6E" w:rsidP="001C5B10">
            <w:pPr>
              <w:autoSpaceDE w:val="0"/>
              <w:autoSpaceDN w:val="0"/>
              <w:adjustRightInd w:val="0"/>
              <w:rPr>
                <w:color w:val="000000"/>
              </w:rPr>
            </w:pPr>
            <w:r w:rsidRPr="00975D7D">
              <w:rPr>
                <w:color w:val="000000"/>
              </w:rPr>
              <w:t>- выбор  методов для проведения диагностики, осуществление диагностической процедуры  с описанием и обоснованием результатов;</w:t>
            </w:r>
          </w:p>
        </w:tc>
        <w:tc>
          <w:tcPr>
            <w:tcW w:w="1648"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975D7D" w:rsidRDefault="00967D6E" w:rsidP="001C5B10">
            <w:pPr>
              <w:rPr>
                <w:color w:val="000000"/>
                <w:lang w:eastAsia="en-US"/>
              </w:rPr>
            </w:pPr>
            <w:r w:rsidRPr="00975D7D">
              <w:rPr>
                <w:color w:val="000000"/>
                <w:lang w:eastAsia="en-US"/>
              </w:rPr>
              <w:t>Диагностические задание</w:t>
            </w:r>
          </w:p>
          <w:p w:rsidR="00967D6E" w:rsidRPr="00975D7D" w:rsidRDefault="00967D6E" w:rsidP="001C5B10">
            <w:pPr>
              <w:rPr>
                <w:color w:val="000000"/>
                <w:lang w:eastAsia="en-US"/>
              </w:rPr>
            </w:pPr>
          </w:p>
          <w:p w:rsidR="00967D6E" w:rsidRPr="00975D7D" w:rsidRDefault="00967D6E" w:rsidP="001C5B10">
            <w:pPr>
              <w:autoSpaceDE w:val="0"/>
              <w:autoSpaceDN w:val="0"/>
              <w:adjustRightInd w:val="0"/>
              <w:rPr>
                <w:color w:val="000000"/>
              </w:rPr>
            </w:pPr>
          </w:p>
        </w:tc>
        <w:tc>
          <w:tcPr>
            <w:tcW w:w="11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color w:val="000000"/>
              </w:rPr>
            </w:pPr>
            <w:r w:rsidRPr="00975D7D">
              <w:rPr>
                <w:color w:val="000000"/>
              </w:rPr>
              <w:t>4-5</w:t>
            </w:r>
          </w:p>
        </w:tc>
        <w:tc>
          <w:tcPr>
            <w:tcW w:w="96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color w:val="000000"/>
              </w:rPr>
            </w:pPr>
            <w:r w:rsidRPr="00975D7D">
              <w:rPr>
                <w:color w:val="000000"/>
              </w:rPr>
              <w:t>2</w:t>
            </w:r>
          </w:p>
        </w:tc>
        <w:tc>
          <w:tcPr>
            <w:tcW w:w="692" w:type="dxa"/>
            <w:tcBorders>
              <w:top w:val="single" w:sz="2" w:space="0" w:color="000000"/>
              <w:left w:val="nil"/>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color w:val="000000"/>
              </w:rPr>
            </w:pPr>
            <w:r w:rsidRPr="00975D7D">
              <w:rPr>
                <w:color w:val="000000"/>
              </w:rPr>
              <w:t>8</w:t>
            </w:r>
          </w:p>
        </w:tc>
        <w:tc>
          <w:tcPr>
            <w:tcW w:w="691" w:type="dxa"/>
            <w:tcBorders>
              <w:top w:val="single" w:sz="2" w:space="0" w:color="000000"/>
              <w:left w:val="nil"/>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color w:val="000000"/>
              </w:rPr>
            </w:pPr>
            <w:r w:rsidRPr="00975D7D">
              <w:rPr>
                <w:color w:val="000000"/>
              </w:rPr>
              <w:t>10</w:t>
            </w:r>
          </w:p>
        </w:tc>
      </w:tr>
      <w:tr w:rsidR="00967D6E" w:rsidRPr="00975D7D" w:rsidTr="001C5B10">
        <w:trPr>
          <w:trHeight w:val="300"/>
        </w:trPr>
        <w:tc>
          <w:tcPr>
            <w:tcW w:w="417"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975D7D" w:rsidRDefault="00967D6E" w:rsidP="001C5B10">
            <w:pPr>
              <w:autoSpaceDE w:val="0"/>
              <w:autoSpaceDN w:val="0"/>
              <w:adjustRightInd w:val="0"/>
              <w:jc w:val="both"/>
              <w:rPr>
                <w:color w:val="000000"/>
              </w:rPr>
            </w:pPr>
            <w:r w:rsidRPr="00975D7D">
              <w:rPr>
                <w:color w:val="000000"/>
              </w:rPr>
              <w:t>3</w:t>
            </w:r>
          </w:p>
        </w:tc>
        <w:tc>
          <w:tcPr>
            <w:tcW w:w="1103"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975D7D" w:rsidRDefault="00967D6E" w:rsidP="001C5B10">
            <w:pPr>
              <w:rPr>
                <w:rFonts w:eastAsia="Calibri"/>
                <w:color w:val="000000"/>
                <w:lang w:eastAsia="en-US"/>
              </w:rPr>
            </w:pPr>
            <w:r w:rsidRPr="00975D7D">
              <w:rPr>
                <w:rFonts w:eastAsia="Calibri"/>
                <w:color w:val="000000"/>
                <w:lang w:eastAsia="en-US"/>
              </w:rPr>
              <w:t>ОР.3.5.3</w:t>
            </w:r>
          </w:p>
        </w:tc>
        <w:tc>
          <w:tcPr>
            <w:tcW w:w="2877"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975D7D" w:rsidRDefault="00967D6E" w:rsidP="001C5B10">
            <w:pPr>
              <w:autoSpaceDE w:val="0"/>
              <w:autoSpaceDN w:val="0"/>
              <w:adjustRightInd w:val="0"/>
              <w:rPr>
                <w:color w:val="000000"/>
              </w:rPr>
            </w:pPr>
            <w:r w:rsidRPr="00975D7D">
              <w:rPr>
                <w:color w:val="000000"/>
              </w:rPr>
              <w:t>- выполнение дистанционных проверочных тестов по изучаемым темам;</w:t>
            </w:r>
          </w:p>
        </w:tc>
        <w:tc>
          <w:tcPr>
            <w:tcW w:w="1648"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975D7D" w:rsidRDefault="00967D6E" w:rsidP="001C5B10">
            <w:pPr>
              <w:rPr>
                <w:color w:val="000000"/>
                <w:lang w:eastAsia="en-US"/>
              </w:rPr>
            </w:pPr>
            <w:r w:rsidRPr="00975D7D">
              <w:rPr>
                <w:color w:val="000000"/>
                <w:lang w:eastAsia="en-US"/>
              </w:rPr>
              <w:t>Тест</w:t>
            </w:r>
          </w:p>
          <w:p w:rsidR="00967D6E" w:rsidRPr="00975D7D" w:rsidRDefault="00967D6E" w:rsidP="001C5B10">
            <w:pPr>
              <w:rPr>
                <w:color w:val="000000"/>
                <w:lang w:eastAsia="en-US"/>
              </w:rPr>
            </w:pPr>
          </w:p>
          <w:p w:rsidR="00967D6E" w:rsidRPr="00975D7D" w:rsidRDefault="00967D6E" w:rsidP="001C5B10">
            <w:pPr>
              <w:autoSpaceDE w:val="0"/>
              <w:autoSpaceDN w:val="0"/>
              <w:adjustRightInd w:val="0"/>
              <w:rPr>
                <w:color w:val="000000"/>
              </w:rPr>
            </w:pPr>
          </w:p>
        </w:tc>
        <w:tc>
          <w:tcPr>
            <w:tcW w:w="11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color w:val="000000"/>
              </w:rPr>
            </w:pPr>
            <w:r w:rsidRPr="00975D7D">
              <w:rPr>
                <w:color w:val="000000"/>
              </w:rPr>
              <w:t>1-2</w:t>
            </w:r>
          </w:p>
        </w:tc>
        <w:tc>
          <w:tcPr>
            <w:tcW w:w="96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color w:val="000000"/>
              </w:rPr>
            </w:pPr>
            <w:r w:rsidRPr="00975D7D">
              <w:rPr>
                <w:color w:val="000000"/>
              </w:rPr>
              <w:t>10</w:t>
            </w:r>
          </w:p>
        </w:tc>
        <w:tc>
          <w:tcPr>
            <w:tcW w:w="692" w:type="dxa"/>
            <w:tcBorders>
              <w:top w:val="single" w:sz="2" w:space="0" w:color="000000"/>
              <w:left w:val="nil"/>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color w:val="000000"/>
              </w:rPr>
            </w:pPr>
            <w:r w:rsidRPr="00975D7D">
              <w:rPr>
                <w:color w:val="000000"/>
              </w:rPr>
              <w:t>10</w:t>
            </w:r>
          </w:p>
        </w:tc>
        <w:tc>
          <w:tcPr>
            <w:tcW w:w="691" w:type="dxa"/>
            <w:tcBorders>
              <w:top w:val="single" w:sz="2" w:space="0" w:color="000000"/>
              <w:left w:val="nil"/>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color w:val="000000"/>
              </w:rPr>
            </w:pPr>
            <w:r w:rsidRPr="00975D7D">
              <w:rPr>
                <w:color w:val="000000"/>
              </w:rPr>
              <w:t>20</w:t>
            </w:r>
          </w:p>
        </w:tc>
      </w:tr>
      <w:tr w:rsidR="00967D6E" w:rsidRPr="00975D7D" w:rsidTr="001C5B10">
        <w:trPr>
          <w:trHeight w:val="300"/>
        </w:trPr>
        <w:tc>
          <w:tcPr>
            <w:tcW w:w="417"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975D7D" w:rsidRDefault="00967D6E" w:rsidP="001C5B10">
            <w:pPr>
              <w:autoSpaceDE w:val="0"/>
              <w:autoSpaceDN w:val="0"/>
              <w:adjustRightInd w:val="0"/>
              <w:jc w:val="both"/>
              <w:rPr>
                <w:color w:val="000000"/>
              </w:rPr>
            </w:pPr>
            <w:r w:rsidRPr="00975D7D">
              <w:rPr>
                <w:color w:val="000000"/>
              </w:rPr>
              <w:t>4</w:t>
            </w:r>
          </w:p>
        </w:tc>
        <w:tc>
          <w:tcPr>
            <w:tcW w:w="1103"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975D7D" w:rsidRDefault="00967D6E" w:rsidP="001C5B10">
            <w:pPr>
              <w:suppressAutoHyphens/>
              <w:autoSpaceDE w:val="0"/>
              <w:autoSpaceDN w:val="0"/>
              <w:adjustRightInd w:val="0"/>
              <w:rPr>
                <w:rFonts w:eastAsia="Calibri"/>
                <w:color w:val="000000"/>
                <w:lang w:eastAsia="en-US"/>
              </w:rPr>
            </w:pPr>
            <w:r w:rsidRPr="00975D7D">
              <w:rPr>
                <w:rFonts w:eastAsia="Calibri"/>
                <w:color w:val="000000"/>
                <w:lang w:eastAsia="en-US"/>
              </w:rPr>
              <w:t>ОР.3.5.4</w:t>
            </w:r>
          </w:p>
        </w:tc>
        <w:tc>
          <w:tcPr>
            <w:tcW w:w="2877"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975D7D" w:rsidRDefault="00967D6E" w:rsidP="001C5B10">
            <w:pPr>
              <w:rPr>
                <w:color w:val="000000"/>
              </w:rPr>
            </w:pPr>
            <w:r w:rsidRPr="00975D7D">
              <w:rPr>
                <w:color w:val="000000"/>
              </w:rPr>
              <w:t xml:space="preserve">- решение и анализ психологических задач по определению психических особенностей развития ребенка в разном возрасте и </w:t>
            </w:r>
            <w:r w:rsidRPr="00975D7D">
              <w:rPr>
                <w:rFonts w:eastAsia="Calibri"/>
                <w:color w:val="000000"/>
                <w:lang w:eastAsia="en-US"/>
              </w:rPr>
              <w:t>разработке индивидуального образовательного маршрута</w:t>
            </w:r>
            <w:r w:rsidRPr="00975D7D">
              <w:rPr>
                <w:color w:val="000000"/>
              </w:rPr>
              <w:t>;</w:t>
            </w:r>
          </w:p>
        </w:tc>
        <w:tc>
          <w:tcPr>
            <w:tcW w:w="1648"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975D7D" w:rsidRDefault="00967D6E" w:rsidP="001C5B10">
            <w:pPr>
              <w:autoSpaceDE w:val="0"/>
              <w:autoSpaceDN w:val="0"/>
              <w:adjustRightInd w:val="0"/>
              <w:rPr>
                <w:color w:val="000000"/>
              </w:rPr>
            </w:pPr>
            <w:r w:rsidRPr="00975D7D">
              <w:rPr>
                <w:color w:val="000000"/>
                <w:lang w:eastAsia="en-US"/>
              </w:rPr>
              <w:t xml:space="preserve">Решение психологических задач </w:t>
            </w:r>
          </w:p>
        </w:tc>
        <w:tc>
          <w:tcPr>
            <w:tcW w:w="11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color w:val="000000"/>
              </w:rPr>
            </w:pPr>
            <w:r w:rsidRPr="00975D7D">
              <w:rPr>
                <w:color w:val="000000"/>
              </w:rPr>
              <w:t>3-4</w:t>
            </w:r>
          </w:p>
        </w:tc>
        <w:tc>
          <w:tcPr>
            <w:tcW w:w="96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color w:val="000000"/>
              </w:rPr>
            </w:pPr>
            <w:r w:rsidRPr="00975D7D">
              <w:rPr>
                <w:color w:val="000000"/>
              </w:rPr>
              <w:t>5</w:t>
            </w:r>
          </w:p>
        </w:tc>
        <w:tc>
          <w:tcPr>
            <w:tcW w:w="692" w:type="dxa"/>
            <w:tcBorders>
              <w:top w:val="single" w:sz="2" w:space="0" w:color="000000"/>
              <w:left w:val="nil"/>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color w:val="000000"/>
              </w:rPr>
            </w:pPr>
            <w:r w:rsidRPr="00975D7D">
              <w:rPr>
                <w:color w:val="000000"/>
              </w:rPr>
              <w:t>15</w:t>
            </w:r>
          </w:p>
        </w:tc>
        <w:tc>
          <w:tcPr>
            <w:tcW w:w="691" w:type="dxa"/>
            <w:tcBorders>
              <w:top w:val="single" w:sz="2" w:space="0" w:color="000000"/>
              <w:left w:val="nil"/>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color w:val="000000"/>
              </w:rPr>
            </w:pPr>
            <w:r w:rsidRPr="00975D7D">
              <w:rPr>
                <w:color w:val="000000"/>
              </w:rPr>
              <w:t>20</w:t>
            </w:r>
          </w:p>
        </w:tc>
      </w:tr>
      <w:tr w:rsidR="00967D6E" w:rsidRPr="00975D7D" w:rsidTr="001C5B10">
        <w:trPr>
          <w:trHeight w:val="300"/>
        </w:trPr>
        <w:tc>
          <w:tcPr>
            <w:tcW w:w="417"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975D7D" w:rsidRDefault="00967D6E" w:rsidP="001C5B10">
            <w:pPr>
              <w:autoSpaceDE w:val="0"/>
              <w:autoSpaceDN w:val="0"/>
              <w:adjustRightInd w:val="0"/>
              <w:jc w:val="both"/>
              <w:rPr>
                <w:color w:val="000000"/>
              </w:rPr>
            </w:pPr>
          </w:p>
        </w:tc>
        <w:tc>
          <w:tcPr>
            <w:tcW w:w="1103"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975D7D" w:rsidRDefault="00967D6E" w:rsidP="001C5B10">
            <w:pPr>
              <w:suppressAutoHyphens/>
              <w:autoSpaceDE w:val="0"/>
              <w:autoSpaceDN w:val="0"/>
              <w:adjustRightInd w:val="0"/>
              <w:rPr>
                <w:rFonts w:eastAsia="Calibri"/>
                <w:color w:val="000000"/>
                <w:lang w:eastAsia="en-US"/>
              </w:rPr>
            </w:pPr>
          </w:p>
        </w:tc>
        <w:tc>
          <w:tcPr>
            <w:tcW w:w="2877"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975D7D" w:rsidRDefault="00967D6E" w:rsidP="001C5B10">
            <w:pPr>
              <w:rPr>
                <w:color w:val="000000"/>
              </w:rPr>
            </w:pPr>
          </w:p>
        </w:tc>
        <w:tc>
          <w:tcPr>
            <w:tcW w:w="1648"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975D7D" w:rsidRDefault="00967D6E" w:rsidP="001C5B10">
            <w:pPr>
              <w:autoSpaceDE w:val="0"/>
              <w:autoSpaceDN w:val="0"/>
              <w:adjustRightInd w:val="0"/>
              <w:rPr>
                <w:color w:val="000000"/>
                <w:lang w:eastAsia="en-US"/>
              </w:rPr>
            </w:pPr>
            <w:r w:rsidRPr="00975D7D">
              <w:rPr>
                <w:color w:val="000000"/>
                <w:lang w:eastAsia="en-US"/>
              </w:rPr>
              <w:t>зачет</w:t>
            </w:r>
          </w:p>
        </w:tc>
        <w:tc>
          <w:tcPr>
            <w:tcW w:w="11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color w:val="000000"/>
              </w:rPr>
            </w:pPr>
          </w:p>
        </w:tc>
        <w:tc>
          <w:tcPr>
            <w:tcW w:w="96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color w:val="000000"/>
              </w:rPr>
            </w:pPr>
          </w:p>
        </w:tc>
        <w:tc>
          <w:tcPr>
            <w:tcW w:w="692" w:type="dxa"/>
            <w:tcBorders>
              <w:top w:val="single" w:sz="2" w:space="0" w:color="000000"/>
              <w:left w:val="nil"/>
              <w:bottom w:val="single" w:sz="2" w:space="0" w:color="000000"/>
              <w:right w:val="single" w:sz="2" w:space="0" w:color="000000"/>
            </w:tcBorders>
            <w:shd w:val="clear" w:color="auto" w:fill="auto"/>
            <w:vAlign w:val="center"/>
          </w:tcPr>
          <w:p w:rsidR="00967D6E" w:rsidRPr="00975D7D" w:rsidRDefault="00967D6E" w:rsidP="001C5B10">
            <w:pPr>
              <w:autoSpaceDE w:val="0"/>
              <w:autoSpaceDN w:val="0"/>
              <w:adjustRightInd w:val="0"/>
              <w:jc w:val="center"/>
              <w:rPr>
                <w:color w:val="000000"/>
              </w:rPr>
            </w:pPr>
            <w:r w:rsidRPr="00975D7D">
              <w:rPr>
                <w:color w:val="000000"/>
              </w:rPr>
              <w:t>10</w:t>
            </w:r>
          </w:p>
        </w:tc>
        <w:tc>
          <w:tcPr>
            <w:tcW w:w="691" w:type="dxa"/>
            <w:tcBorders>
              <w:top w:val="single" w:sz="2" w:space="0" w:color="000000"/>
              <w:left w:val="nil"/>
              <w:bottom w:val="single" w:sz="2" w:space="0" w:color="000000"/>
              <w:right w:val="single" w:sz="2" w:space="0" w:color="000000"/>
            </w:tcBorders>
            <w:shd w:val="clear" w:color="auto" w:fill="auto"/>
            <w:vAlign w:val="center"/>
          </w:tcPr>
          <w:p w:rsidR="00967D6E" w:rsidRPr="00975D7D" w:rsidRDefault="00967D6E" w:rsidP="001C5B10">
            <w:pPr>
              <w:autoSpaceDE w:val="0"/>
              <w:autoSpaceDN w:val="0"/>
              <w:adjustRightInd w:val="0"/>
              <w:jc w:val="center"/>
              <w:rPr>
                <w:color w:val="000000"/>
              </w:rPr>
            </w:pPr>
            <w:r w:rsidRPr="00975D7D">
              <w:rPr>
                <w:color w:val="000000"/>
              </w:rPr>
              <w:t>30</w:t>
            </w:r>
          </w:p>
        </w:tc>
      </w:tr>
      <w:tr w:rsidR="00967D6E" w:rsidRPr="00975D7D" w:rsidTr="001C5B10">
        <w:trPr>
          <w:trHeight w:val="300"/>
        </w:trPr>
        <w:tc>
          <w:tcPr>
            <w:tcW w:w="417"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975D7D" w:rsidRDefault="00967D6E" w:rsidP="001C5B10">
            <w:pPr>
              <w:autoSpaceDE w:val="0"/>
              <w:autoSpaceDN w:val="0"/>
              <w:adjustRightInd w:val="0"/>
              <w:jc w:val="both"/>
              <w:rPr>
                <w:color w:val="000000"/>
              </w:rPr>
            </w:pPr>
          </w:p>
        </w:tc>
        <w:tc>
          <w:tcPr>
            <w:tcW w:w="1103"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975D7D" w:rsidRDefault="00967D6E" w:rsidP="001C5B10">
            <w:pPr>
              <w:autoSpaceDE w:val="0"/>
              <w:autoSpaceDN w:val="0"/>
              <w:adjustRightInd w:val="0"/>
              <w:jc w:val="center"/>
              <w:rPr>
                <w:color w:val="000000"/>
              </w:rPr>
            </w:pPr>
          </w:p>
        </w:tc>
        <w:tc>
          <w:tcPr>
            <w:tcW w:w="2877"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975D7D" w:rsidRDefault="00967D6E" w:rsidP="001C5B10">
            <w:pPr>
              <w:autoSpaceDE w:val="0"/>
              <w:autoSpaceDN w:val="0"/>
              <w:adjustRightInd w:val="0"/>
              <w:rPr>
                <w:color w:val="000000"/>
              </w:rPr>
            </w:pPr>
            <w:r w:rsidRPr="00975D7D">
              <w:rPr>
                <w:color w:val="000000"/>
              </w:rPr>
              <w:t>Итого:</w:t>
            </w:r>
          </w:p>
        </w:tc>
        <w:tc>
          <w:tcPr>
            <w:tcW w:w="1648"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975D7D" w:rsidRDefault="00967D6E" w:rsidP="001C5B10">
            <w:pPr>
              <w:rPr>
                <w:rFonts w:eastAsia="Calibri"/>
                <w:color w:val="000000"/>
                <w:lang w:eastAsia="en-US"/>
              </w:rPr>
            </w:pPr>
          </w:p>
        </w:tc>
        <w:tc>
          <w:tcPr>
            <w:tcW w:w="11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color w:val="000000"/>
              </w:rPr>
            </w:pPr>
          </w:p>
        </w:tc>
        <w:tc>
          <w:tcPr>
            <w:tcW w:w="96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color w:val="000000"/>
              </w:rPr>
            </w:pPr>
          </w:p>
        </w:tc>
        <w:tc>
          <w:tcPr>
            <w:tcW w:w="692" w:type="dxa"/>
            <w:tcBorders>
              <w:top w:val="single" w:sz="2" w:space="0" w:color="000000"/>
              <w:left w:val="nil"/>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color w:val="000000"/>
              </w:rPr>
            </w:pPr>
            <w:r w:rsidRPr="00975D7D">
              <w:rPr>
                <w:color w:val="000000"/>
              </w:rPr>
              <w:t>45</w:t>
            </w:r>
          </w:p>
        </w:tc>
        <w:tc>
          <w:tcPr>
            <w:tcW w:w="691" w:type="dxa"/>
            <w:tcBorders>
              <w:top w:val="single" w:sz="2" w:space="0" w:color="000000"/>
              <w:left w:val="nil"/>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color w:val="000000"/>
              </w:rPr>
            </w:pPr>
            <w:r w:rsidRPr="00975D7D">
              <w:rPr>
                <w:color w:val="000000"/>
              </w:rPr>
              <w:t>70</w:t>
            </w:r>
          </w:p>
        </w:tc>
      </w:tr>
    </w:tbl>
    <w:p w:rsidR="00967D6E" w:rsidRPr="00975D7D" w:rsidRDefault="00967D6E" w:rsidP="00967D6E">
      <w:pPr>
        <w:autoSpaceDE w:val="0"/>
        <w:autoSpaceDN w:val="0"/>
        <w:adjustRightInd w:val="0"/>
        <w:spacing w:line="276" w:lineRule="auto"/>
        <w:ind w:firstLine="708"/>
        <w:jc w:val="both"/>
        <w:rPr>
          <w:b/>
          <w:bCs/>
          <w:color w:val="000000"/>
        </w:rPr>
      </w:pPr>
    </w:p>
    <w:p w:rsidR="00967D6E" w:rsidRPr="00975D7D" w:rsidRDefault="00967D6E" w:rsidP="00967D6E">
      <w:pPr>
        <w:autoSpaceDE w:val="0"/>
        <w:autoSpaceDN w:val="0"/>
        <w:adjustRightInd w:val="0"/>
        <w:spacing w:line="276" w:lineRule="auto"/>
        <w:ind w:firstLine="708"/>
        <w:jc w:val="both"/>
        <w:rPr>
          <w:b/>
          <w:bCs/>
          <w:color w:val="000000"/>
        </w:rPr>
      </w:pPr>
      <w:r w:rsidRPr="00975D7D">
        <w:rPr>
          <w:b/>
          <w:bCs/>
          <w:color w:val="000000"/>
        </w:rPr>
        <w:t>7. Учебно-методическое и информационное обеспечение</w:t>
      </w:r>
    </w:p>
    <w:p w:rsidR="00967D6E" w:rsidRPr="00975D7D" w:rsidRDefault="00967D6E" w:rsidP="00967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jc w:val="both"/>
        <w:rPr>
          <w:bCs/>
          <w:i/>
          <w:iCs/>
        </w:rPr>
      </w:pPr>
      <w:r w:rsidRPr="00975D7D">
        <w:rPr>
          <w:bCs/>
          <w:i/>
          <w:color w:val="000000"/>
        </w:rPr>
        <w:tab/>
      </w:r>
      <w:r w:rsidRPr="00975D7D">
        <w:rPr>
          <w:bCs/>
          <w:i/>
        </w:rPr>
        <w:t xml:space="preserve">7.1. </w:t>
      </w:r>
      <w:r w:rsidRPr="00975D7D">
        <w:rPr>
          <w:bCs/>
          <w:i/>
          <w:iCs/>
        </w:rPr>
        <w:t>Основная литература</w:t>
      </w:r>
    </w:p>
    <w:p w:rsidR="00967D6E" w:rsidRPr="00975D7D" w:rsidRDefault="00967D6E" w:rsidP="00967D6E">
      <w:pPr>
        <w:numPr>
          <w:ilvl w:val="0"/>
          <w:numId w:val="5"/>
        </w:numPr>
        <w:tabs>
          <w:tab w:val="clear" w:pos="720"/>
          <w:tab w:val="num" w:pos="567"/>
          <w:tab w:val="num" w:pos="1070"/>
        </w:tabs>
        <w:spacing w:after="200" w:line="276" w:lineRule="auto"/>
        <w:ind w:left="567" w:firstLine="142"/>
        <w:contextualSpacing/>
        <w:jc w:val="both"/>
        <w:rPr>
          <w:rFonts w:eastAsia="Calibri"/>
          <w:spacing w:val="-4"/>
          <w:lang w:eastAsia="en-US"/>
        </w:rPr>
      </w:pPr>
      <w:r w:rsidRPr="00975D7D">
        <w:rPr>
          <w:rFonts w:eastAsia="Calibri"/>
          <w:spacing w:val="-4"/>
          <w:lang w:eastAsia="en-US"/>
        </w:rPr>
        <w:t>Батюта М.Б., Князева Т.Н.</w:t>
      </w:r>
      <w:r w:rsidRPr="00975D7D">
        <w:rPr>
          <w:rFonts w:eastAsia="Calibri"/>
          <w:spacing w:val="-4"/>
          <w:lang w:eastAsia="en-US"/>
        </w:rPr>
        <w:tab/>
        <w:t>Возрастная психология: учеб.пособие для студентов вузов,обуч-ся по пед.спец.(ОПД.Ф.1-Психология):рек.УМО в обл.подготовки пед.кадров</w:t>
      </w:r>
      <w:r w:rsidRPr="00975D7D">
        <w:rPr>
          <w:rFonts w:eastAsia="Calibri"/>
          <w:spacing w:val="-4"/>
          <w:lang w:eastAsia="en-US"/>
        </w:rPr>
        <w:tab/>
        <w:t>Москва: Логос, 2014</w:t>
      </w:r>
    </w:p>
    <w:p w:rsidR="00967D6E" w:rsidRPr="00975D7D" w:rsidRDefault="00967D6E" w:rsidP="00967D6E">
      <w:pPr>
        <w:numPr>
          <w:ilvl w:val="0"/>
          <w:numId w:val="5"/>
        </w:numPr>
        <w:tabs>
          <w:tab w:val="clear" w:pos="720"/>
          <w:tab w:val="num" w:pos="567"/>
          <w:tab w:val="num" w:pos="1070"/>
        </w:tabs>
        <w:spacing w:after="200" w:line="276" w:lineRule="auto"/>
        <w:ind w:left="567" w:firstLine="142"/>
        <w:contextualSpacing/>
        <w:jc w:val="both"/>
        <w:rPr>
          <w:b/>
        </w:rPr>
      </w:pPr>
      <w:r w:rsidRPr="00975D7D">
        <w:rPr>
          <w:rFonts w:eastAsia="Calibri"/>
          <w:spacing w:val="-4"/>
          <w:lang w:eastAsia="en-US"/>
        </w:rPr>
        <w:t>Зубова Л. В., Назаренко Е. В.</w:t>
      </w:r>
      <w:r w:rsidRPr="00975D7D">
        <w:rPr>
          <w:rFonts w:eastAsia="Calibri"/>
          <w:spacing w:val="-4"/>
          <w:lang w:eastAsia="en-US"/>
        </w:rPr>
        <w:tab/>
        <w:t>Психология развития и возрастная психологи: учебное пособие</w:t>
      </w:r>
      <w:r w:rsidRPr="00975D7D">
        <w:rPr>
          <w:rFonts w:eastAsia="Calibri"/>
          <w:spacing w:val="-4"/>
          <w:lang w:eastAsia="en-US"/>
        </w:rPr>
        <w:tab/>
        <w:t>Оренбург: ОГУ, 2016, http://biblioclub.ru/index.php? page=book&amp;id=471130</w:t>
      </w:r>
    </w:p>
    <w:p w:rsidR="00967D6E" w:rsidRPr="00975D7D" w:rsidRDefault="00967D6E" w:rsidP="00967D6E">
      <w:pPr>
        <w:numPr>
          <w:ilvl w:val="1"/>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200" w:line="276" w:lineRule="auto"/>
        <w:ind w:left="709" w:firstLine="284"/>
        <w:contextualSpacing/>
        <w:jc w:val="both"/>
        <w:rPr>
          <w:bCs/>
          <w:i/>
          <w:iCs/>
        </w:rPr>
      </w:pPr>
      <w:r w:rsidRPr="00975D7D">
        <w:rPr>
          <w:bCs/>
          <w:i/>
          <w:iCs/>
        </w:rPr>
        <w:t>Дополнительная литература</w:t>
      </w:r>
    </w:p>
    <w:p w:rsidR="00967D6E" w:rsidRPr="00975D7D" w:rsidRDefault="00967D6E" w:rsidP="00967D6E">
      <w:pPr>
        <w:numPr>
          <w:ilvl w:val="0"/>
          <w:numId w:val="16"/>
        </w:numPr>
        <w:tabs>
          <w:tab w:val="left" w:pos="851"/>
          <w:tab w:val="left" w:pos="993"/>
          <w:tab w:val="left" w:pos="1276"/>
        </w:tabs>
        <w:spacing w:after="200" w:line="276" w:lineRule="auto"/>
        <w:ind w:left="567" w:firstLine="0"/>
        <w:contextualSpacing/>
        <w:jc w:val="both"/>
      </w:pPr>
      <w:r w:rsidRPr="00975D7D">
        <w:t>Мухина В.С.</w:t>
      </w:r>
      <w:r w:rsidRPr="00975D7D">
        <w:tab/>
        <w:t>Возрастная психология:феноменология развития: учеб.для студентов вузов:допущено М-вом образования и науки РФ</w:t>
      </w:r>
      <w:r w:rsidRPr="00975D7D">
        <w:tab/>
        <w:t>Москва: Академия, 2009</w:t>
      </w:r>
    </w:p>
    <w:p w:rsidR="00967D6E" w:rsidRPr="00975D7D" w:rsidRDefault="00967D6E" w:rsidP="00967D6E">
      <w:pPr>
        <w:numPr>
          <w:ilvl w:val="0"/>
          <w:numId w:val="16"/>
        </w:numPr>
        <w:tabs>
          <w:tab w:val="left" w:pos="851"/>
          <w:tab w:val="left" w:pos="993"/>
          <w:tab w:val="left" w:pos="1276"/>
        </w:tabs>
        <w:spacing w:after="200" w:line="276" w:lineRule="auto"/>
        <w:ind w:left="567" w:firstLine="0"/>
        <w:contextualSpacing/>
        <w:jc w:val="both"/>
      </w:pPr>
      <w:r w:rsidRPr="00975D7D">
        <w:t>Ванюхина Н. В.</w:t>
      </w:r>
      <w:r w:rsidRPr="00975D7D">
        <w:tab/>
        <w:t>Психология развития и возрастная психология</w:t>
      </w:r>
      <w:r w:rsidRPr="00975D7D">
        <w:tab/>
        <w:t>Казань: Познание, 2014, http://biblioclub.ru/index.php? page=book&amp;id=364233</w:t>
      </w:r>
    </w:p>
    <w:p w:rsidR="00967D6E" w:rsidRPr="00975D7D" w:rsidRDefault="00967D6E" w:rsidP="00967D6E">
      <w:pPr>
        <w:numPr>
          <w:ilvl w:val="0"/>
          <w:numId w:val="16"/>
        </w:numPr>
        <w:tabs>
          <w:tab w:val="left" w:pos="851"/>
          <w:tab w:val="left" w:pos="993"/>
          <w:tab w:val="left" w:pos="1276"/>
        </w:tabs>
        <w:spacing w:after="200" w:line="276" w:lineRule="auto"/>
        <w:ind w:left="567" w:firstLine="0"/>
        <w:contextualSpacing/>
        <w:jc w:val="both"/>
      </w:pPr>
      <w:r w:rsidRPr="00975D7D">
        <w:t>Гнездилов Г. В., Курдюмов А. Б., Кокорева Е. А., Киселев В. В.</w:t>
      </w:r>
      <w:r w:rsidRPr="00975D7D">
        <w:tab/>
        <w:t>Возрастная психология и психология развития: учебное пособие</w:t>
      </w:r>
      <w:r w:rsidRPr="00975D7D">
        <w:tab/>
        <w:t>Москва: БИБЛИО-ГЛОБУС, 2017, http://biblioclub.ru/index.php? page=book&amp;id=498950</w:t>
      </w:r>
    </w:p>
    <w:p w:rsidR="00967D6E" w:rsidRPr="00975D7D" w:rsidRDefault="00967D6E" w:rsidP="00967D6E">
      <w:pPr>
        <w:numPr>
          <w:ilvl w:val="0"/>
          <w:numId w:val="16"/>
        </w:numPr>
        <w:tabs>
          <w:tab w:val="left" w:pos="851"/>
          <w:tab w:val="left" w:pos="993"/>
          <w:tab w:val="left" w:pos="1276"/>
        </w:tabs>
        <w:spacing w:after="200" w:line="276" w:lineRule="auto"/>
        <w:ind w:left="567" w:firstLine="0"/>
        <w:contextualSpacing/>
        <w:jc w:val="both"/>
      </w:pPr>
      <w:r w:rsidRPr="00975D7D">
        <w:lastRenderedPageBreak/>
        <w:t>Самыгин С. И., Волочай А. В., Гончарова Н. Г., Загутин Д. С.</w:t>
      </w:r>
      <w:r w:rsidRPr="00975D7D">
        <w:tab/>
        <w:t>Психология развития, возрастная психология : для студентов вузов: учебное пособие</w:t>
      </w:r>
      <w:r w:rsidRPr="00975D7D">
        <w:tab/>
        <w:t>Ростов-на-Дону: Издательство «Феникс», 2013, http://biblioclub.ru/index.php? page=book&amp;id=271487</w:t>
      </w:r>
    </w:p>
    <w:p w:rsidR="00967D6E" w:rsidRPr="00975D7D" w:rsidRDefault="00967D6E" w:rsidP="00967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eastAsia="Calibri"/>
          <w:bCs/>
          <w:i/>
          <w:iCs/>
          <w:lang w:eastAsia="en-US"/>
        </w:rPr>
      </w:pPr>
      <w:r w:rsidRPr="00975D7D">
        <w:rPr>
          <w:rFonts w:eastAsia="Calibri"/>
          <w:bCs/>
          <w:i/>
          <w:iCs/>
          <w:lang w:eastAsia="en-US"/>
        </w:rPr>
        <w:t>7.3. Перечень учебно-методического обеспечения для самостоятельной работы обучающихся по дисциплине</w:t>
      </w:r>
    </w:p>
    <w:p w:rsidR="00967D6E" w:rsidRPr="00975D7D" w:rsidRDefault="00967D6E" w:rsidP="00967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426" w:firstLine="284"/>
        <w:jc w:val="both"/>
        <w:rPr>
          <w:rFonts w:eastAsia="Calibri"/>
          <w:bCs/>
          <w:iCs/>
          <w:lang w:eastAsia="en-US"/>
        </w:rPr>
      </w:pPr>
      <w:r w:rsidRPr="00975D7D">
        <w:rPr>
          <w:rFonts w:eastAsia="Calibri"/>
          <w:bCs/>
          <w:iCs/>
          <w:lang w:eastAsia="en-US"/>
        </w:rPr>
        <w:t xml:space="preserve">1. </w:t>
      </w:r>
      <w:r w:rsidRPr="00975D7D">
        <w:rPr>
          <w:rFonts w:eastAsia="Calibri"/>
          <w:lang w:eastAsia="en-US"/>
        </w:rPr>
        <w:t>Корецкая И. А.</w:t>
      </w:r>
      <w:r w:rsidRPr="00975D7D">
        <w:rPr>
          <w:rFonts w:eastAsia="Calibri"/>
          <w:lang w:eastAsia="en-US"/>
        </w:rPr>
        <w:tab/>
        <w:t>Психология развития и возрастная психология: учебно- практическое пособие</w:t>
      </w:r>
      <w:r w:rsidRPr="00975D7D">
        <w:rPr>
          <w:rFonts w:eastAsia="Calibri"/>
          <w:lang w:eastAsia="en-US"/>
        </w:rPr>
        <w:tab/>
        <w:t>Москва: Евразийский открытый институт, 2011, http://biblioclub.ru/index.php? page=book&amp;id=90709</w:t>
      </w:r>
    </w:p>
    <w:p w:rsidR="00967D6E" w:rsidRPr="00975D7D" w:rsidRDefault="00967D6E" w:rsidP="00967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426" w:firstLine="284"/>
        <w:jc w:val="both"/>
        <w:rPr>
          <w:rFonts w:eastAsia="Calibri"/>
          <w:lang w:eastAsia="en-US"/>
        </w:rPr>
      </w:pPr>
      <w:r w:rsidRPr="00975D7D">
        <w:rPr>
          <w:rFonts w:eastAsia="Calibri"/>
          <w:lang w:eastAsia="en-US"/>
        </w:rPr>
        <w:t>2. Мандель Б. Р.</w:t>
      </w:r>
      <w:r w:rsidRPr="00975D7D">
        <w:rPr>
          <w:rFonts w:eastAsia="Calibri"/>
          <w:lang w:eastAsia="en-US"/>
        </w:rPr>
        <w:tab/>
        <w:t>Психология развития: полный курс: иллюстрированное учебное пособие</w:t>
      </w:r>
      <w:r w:rsidRPr="00975D7D">
        <w:rPr>
          <w:rFonts w:eastAsia="Calibri"/>
          <w:lang w:eastAsia="en-US"/>
        </w:rPr>
        <w:tab/>
        <w:t>Москва|Берлин: Директ- Медиа, 2015, http://biblioclub.ru/index.php? page=book&amp;id=279644</w:t>
      </w:r>
    </w:p>
    <w:p w:rsidR="00967D6E" w:rsidRPr="00975D7D" w:rsidRDefault="00967D6E" w:rsidP="00967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jc w:val="both"/>
        <w:rPr>
          <w:rFonts w:eastAsia="Calibri"/>
          <w:bCs/>
          <w:iCs/>
          <w:color w:val="000000"/>
          <w:lang w:eastAsia="en-US"/>
        </w:rPr>
      </w:pPr>
    </w:p>
    <w:p w:rsidR="00967D6E" w:rsidRPr="00975D7D" w:rsidRDefault="00967D6E" w:rsidP="00967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eastAsia="Calibri"/>
          <w:bCs/>
          <w:i/>
          <w:iCs/>
          <w:color w:val="000000"/>
          <w:lang w:eastAsia="en-US"/>
        </w:rPr>
      </w:pPr>
      <w:r w:rsidRPr="00975D7D">
        <w:rPr>
          <w:rFonts w:eastAsia="Calibri"/>
          <w:bCs/>
          <w:i/>
          <w:iCs/>
          <w:color w:val="000000"/>
          <w:lang w:eastAsia="en-US"/>
        </w:rPr>
        <w:t>7.4 Перечень ресурсов информационно-телекоммуникационной сети «Интернет», необходимых для освоения дисциплины</w:t>
      </w:r>
    </w:p>
    <w:p w:rsidR="00967D6E" w:rsidRPr="00975D7D" w:rsidRDefault="00967D6E" w:rsidP="00967D6E">
      <w:pPr>
        <w:ind w:firstLine="708"/>
        <w:jc w:val="both"/>
        <w:rPr>
          <w:rFonts w:eastAsia="Calibri"/>
          <w:color w:val="000000"/>
          <w:lang w:eastAsia="en-US"/>
        </w:rPr>
      </w:pPr>
      <w:r w:rsidRPr="00975D7D">
        <w:rPr>
          <w:rFonts w:eastAsia="Calibri"/>
          <w:color w:val="000000"/>
          <w:lang w:eastAsia="en-US"/>
        </w:rPr>
        <w:t>Интернет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5"/>
        <w:gridCol w:w="4874"/>
      </w:tblGrid>
      <w:tr w:rsidR="00967D6E" w:rsidRPr="00975D7D" w:rsidTr="001C5B10">
        <w:trPr>
          <w:trHeight w:val="315"/>
        </w:trPr>
        <w:tc>
          <w:tcPr>
            <w:tcW w:w="3637" w:type="dxa"/>
            <w:shd w:val="clear" w:color="auto" w:fill="auto"/>
          </w:tcPr>
          <w:p w:rsidR="00967D6E" w:rsidRPr="00975D7D" w:rsidRDefault="008204ED" w:rsidP="001C5B10">
            <w:pPr>
              <w:jc w:val="both"/>
              <w:rPr>
                <w:i/>
                <w:color w:val="000000"/>
              </w:rPr>
            </w:pPr>
            <w:hyperlink r:id="rId20" w:history="1">
              <w:r w:rsidR="00967D6E" w:rsidRPr="00975D7D">
                <w:rPr>
                  <w:i/>
                  <w:color w:val="000000"/>
                  <w:u w:val="single"/>
                </w:rPr>
                <w:t>http://biblioclub.ru/index.php?page=main_ub</w:t>
              </w:r>
            </w:hyperlink>
          </w:p>
        </w:tc>
        <w:tc>
          <w:tcPr>
            <w:tcW w:w="6108" w:type="dxa"/>
            <w:shd w:val="clear" w:color="auto" w:fill="auto"/>
          </w:tcPr>
          <w:p w:rsidR="00967D6E" w:rsidRPr="00975D7D" w:rsidRDefault="00967D6E" w:rsidP="001C5B10">
            <w:pPr>
              <w:tabs>
                <w:tab w:val="left" w:pos="851"/>
                <w:tab w:val="left" w:pos="993"/>
              </w:tabs>
              <w:contextualSpacing/>
              <w:jc w:val="both"/>
              <w:rPr>
                <w:color w:val="000000"/>
              </w:rPr>
            </w:pPr>
            <w:r w:rsidRPr="00975D7D">
              <w:rPr>
                <w:color w:val="000000"/>
              </w:rPr>
              <w:t>ЭБС «Университетская библиотека онлайн»</w:t>
            </w:r>
          </w:p>
        </w:tc>
      </w:tr>
      <w:tr w:rsidR="00967D6E" w:rsidRPr="00975D7D" w:rsidTr="001C5B10">
        <w:trPr>
          <w:trHeight w:val="315"/>
        </w:trPr>
        <w:tc>
          <w:tcPr>
            <w:tcW w:w="3637" w:type="dxa"/>
            <w:shd w:val="clear" w:color="auto" w:fill="auto"/>
          </w:tcPr>
          <w:p w:rsidR="00967D6E" w:rsidRPr="00975D7D" w:rsidRDefault="008204ED" w:rsidP="001C5B10">
            <w:pPr>
              <w:tabs>
                <w:tab w:val="left" w:pos="851"/>
                <w:tab w:val="left" w:pos="993"/>
              </w:tabs>
              <w:contextualSpacing/>
              <w:jc w:val="both"/>
              <w:rPr>
                <w:i/>
                <w:color w:val="000000"/>
              </w:rPr>
            </w:pPr>
            <w:hyperlink r:id="rId21" w:history="1">
              <w:r w:rsidR="00967D6E" w:rsidRPr="00975D7D">
                <w:rPr>
                  <w:i/>
                  <w:color w:val="000000"/>
                  <w:u w:val="single"/>
                  <w:lang w:val="en-US"/>
                </w:rPr>
                <w:t>https</w:t>
              </w:r>
              <w:r w:rsidR="00967D6E" w:rsidRPr="00975D7D">
                <w:rPr>
                  <w:i/>
                  <w:color w:val="000000"/>
                  <w:u w:val="single"/>
                </w:rPr>
                <w:t>://</w:t>
              </w:r>
              <w:r w:rsidR="00967D6E" w:rsidRPr="00975D7D">
                <w:rPr>
                  <w:i/>
                  <w:color w:val="000000"/>
                  <w:u w:val="single"/>
                  <w:lang w:val="en-US"/>
                </w:rPr>
                <w:t>elibrary</w:t>
              </w:r>
              <w:r w:rsidR="00967D6E" w:rsidRPr="00975D7D">
                <w:rPr>
                  <w:i/>
                  <w:color w:val="000000"/>
                  <w:u w:val="single"/>
                </w:rPr>
                <w:t>.</w:t>
              </w:r>
              <w:r w:rsidR="00967D6E" w:rsidRPr="00975D7D">
                <w:rPr>
                  <w:i/>
                  <w:color w:val="000000"/>
                  <w:u w:val="single"/>
                  <w:lang w:val="en-US"/>
                </w:rPr>
                <w:t>ru</w:t>
              </w:r>
              <w:r w:rsidR="00967D6E" w:rsidRPr="00975D7D">
                <w:rPr>
                  <w:i/>
                  <w:color w:val="000000"/>
                  <w:u w:val="single"/>
                </w:rPr>
                <w:t>/</w:t>
              </w:r>
              <w:r w:rsidR="00967D6E" w:rsidRPr="00975D7D">
                <w:rPr>
                  <w:i/>
                  <w:color w:val="000000"/>
                  <w:u w:val="single"/>
                  <w:lang w:val="en-US"/>
                </w:rPr>
                <w:t>defaultx</w:t>
              </w:r>
              <w:r w:rsidR="00967D6E" w:rsidRPr="00975D7D">
                <w:rPr>
                  <w:i/>
                  <w:color w:val="000000"/>
                  <w:u w:val="single"/>
                </w:rPr>
                <w:t>.</w:t>
              </w:r>
              <w:r w:rsidR="00967D6E" w:rsidRPr="00975D7D">
                <w:rPr>
                  <w:i/>
                  <w:color w:val="000000"/>
                  <w:u w:val="single"/>
                  <w:lang w:val="en-US"/>
                </w:rPr>
                <w:t>asp</w:t>
              </w:r>
            </w:hyperlink>
          </w:p>
        </w:tc>
        <w:tc>
          <w:tcPr>
            <w:tcW w:w="6108" w:type="dxa"/>
            <w:shd w:val="clear" w:color="auto" w:fill="auto"/>
          </w:tcPr>
          <w:p w:rsidR="00967D6E" w:rsidRPr="00975D7D" w:rsidRDefault="00967D6E" w:rsidP="001C5B10">
            <w:pPr>
              <w:tabs>
                <w:tab w:val="left" w:pos="851"/>
                <w:tab w:val="left" w:pos="993"/>
              </w:tabs>
              <w:contextualSpacing/>
              <w:jc w:val="both"/>
              <w:rPr>
                <w:color w:val="000000"/>
              </w:rPr>
            </w:pPr>
            <w:r w:rsidRPr="00975D7D">
              <w:rPr>
                <w:color w:val="000000"/>
              </w:rPr>
              <w:t>Научная электронная библиотека</w:t>
            </w:r>
          </w:p>
        </w:tc>
      </w:tr>
      <w:tr w:rsidR="00967D6E" w:rsidRPr="00975D7D" w:rsidTr="001C5B10">
        <w:trPr>
          <w:trHeight w:val="330"/>
        </w:trPr>
        <w:tc>
          <w:tcPr>
            <w:tcW w:w="3637" w:type="dxa"/>
            <w:shd w:val="clear" w:color="auto" w:fill="auto"/>
          </w:tcPr>
          <w:p w:rsidR="00967D6E" w:rsidRPr="00975D7D" w:rsidRDefault="008204ED" w:rsidP="001C5B10">
            <w:pPr>
              <w:tabs>
                <w:tab w:val="left" w:pos="851"/>
                <w:tab w:val="left" w:pos="993"/>
              </w:tabs>
              <w:contextualSpacing/>
              <w:jc w:val="both"/>
              <w:rPr>
                <w:i/>
                <w:color w:val="000000"/>
              </w:rPr>
            </w:pPr>
            <w:hyperlink r:id="rId22" w:history="1">
              <w:r w:rsidR="00967D6E" w:rsidRPr="00975D7D">
                <w:rPr>
                  <w:i/>
                  <w:color w:val="000000"/>
                  <w:u w:val="single"/>
                  <w:lang w:val="en-US"/>
                </w:rPr>
                <w:t>https</w:t>
              </w:r>
              <w:r w:rsidR="00967D6E" w:rsidRPr="00975D7D">
                <w:rPr>
                  <w:i/>
                  <w:color w:val="000000"/>
                  <w:u w:val="single"/>
                </w:rPr>
                <w:t>://</w:t>
              </w:r>
              <w:r w:rsidR="00967D6E" w:rsidRPr="00975D7D">
                <w:rPr>
                  <w:i/>
                  <w:color w:val="000000"/>
                  <w:u w:val="single"/>
                  <w:lang w:val="en-US"/>
                </w:rPr>
                <w:t>mgou</w:t>
              </w:r>
              <w:r w:rsidR="00967D6E" w:rsidRPr="00975D7D">
                <w:rPr>
                  <w:i/>
                  <w:color w:val="000000"/>
                  <w:u w:val="single"/>
                </w:rPr>
                <w:t>.</w:t>
              </w:r>
              <w:r w:rsidR="00967D6E" w:rsidRPr="00975D7D">
                <w:rPr>
                  <w:i/>
                  <w:color w:val="000000"/>
                  <w:u w:val="single"/>
                  <w:lang w:val="en-US"/>
                </w:rPr>
                <w:t>ru</w:t>
              </w:r>
              <w:r w:rsidR="00967D6E" w:rsidRPr="00975D7D">
                <w:rPr>
                  <w:i/>
                  <w:color w:val="000000"/>
                  <w:u w:val="single"/>
                </w:rPr>
                <w:t>/</w:t>
              </w:r>
              <w:r w:rsidR="00967D6E" w:rsidRPr="00975D7D">
                <w:rPr>
                  <w:i/>
                  <w:color w:val="000000"/>
                  <w:u w:val="single"/>
                  <w:lang w:val="en-US"/>
                </w:rPr>
                <w:t>nauka</w:t>
              </w:r>
              <w:r w:rsidR="00967D6E" w:rsidRPr="00975D7D">
                <w:rPr>
                  <w:i/>
                  <w:color w:val="000000"/>
                  <w:u w:val="single"/>
                </w:rPr>
                <w:t>/</w:t>
              </w:r>
              <w:r w:rsidR="00967D6E" w:rsidRPr="00975D7D">
                <w:rPr>
                  <w:i/>
                  <w:color w:val="000000"/>
                  <w:u w:val="single"/>
                  <w:lang w:val="en-US"/>
                </w:rPr>
                <w:t>ob</w:t>
              </w:r>
              <w:r w:rsidR="00967D6E" w:rsidRPr="00975D7D">
                <w:rPr>
                  <w:i/>
                  <w:color w:val="000000"/>
                  <w:u w:val="single"/>
                </w:rPr>
                <w:t>-</w:t>
              </w:r>
              <w:r w:rsidR="00967D6E" w:rsidRPr="00975D7D">
                <w:rPr>
                  <w:i/>
                  <w:color w:val="000000"/>
                  <w:u w:val="single"/>
                  <w:lang w:val="en-US"/>
                </w:rPr>
                <w:t>aspiranture</w:t>
              </w:r>
              <w:r w:rsidR="00967D6E" w:rsidRPr="00975D7D">
                <w:rPr>
                  <w:i/>
                  <w:color w:val="000000"/>
                  <w:u w:val="single"/>
                </w:rPr>
                <w:t>/</w:t>
              </w:r>
              <w:r w:rsidR="00967D6E" w:rsidRPr="00975D7D">
                <w:rPr>
                  <w:i/>
                  <w:color w:val="000000"/>
                  <w:u w:val="single"/>
                  <w:lang w:val="en-US"/>
                </w:rPr>
                <w:t>elektronno</w:t>
              </w:r>
              <w:r w:rsidR="00967D6E" w:rsidRPr="00975D7D">
                <w:rPr>
                  <w:i/>
                  <w:color w:val="000000"/>
                  <w:u w:val="single"/>
                </w:rPr>
                <w:t>-</w:t>
              </w:r>
              <w:r w:rsidR="00967D6E" w:rsidRPr="00975D7D">
                <w:rPr>
                  <w:i/>
                  <w:color w:val="000000"/>
                  <w:u w:val="single"/>
                  <w:lang w:val="en-US"/>
                </w:rPr>
                <w:t>bibliotechnye</w:t>
              </w:r>
              <w:r w:rsidR="00967D6E" w:rsidRPr="00975D7D">
                <w:rPr>
                  <w:i/>
                  <w:color w:val="000000"/>
                  <w:u w:val="single"/>
                </w:rPr>
                <w:t>-</w:t>
              </w:r>
              <w:r w:rsidR="00967D6E" w:rsidRPr="00975D7D">
                <w:rPr>
                  <w:i/>
                  <w:color w:val="000000"/>
                  <w:u w:val="single"/>
                  <w:lang w:val="en-US"/>
                </w:rPr>
                <w:t>sistemy</w:t>
              </w:r>
            </w:hyperlink>
          </w:p>
        </w:tc>
        <w:tc>
          <w:tcPr>
            <w:tcW w:w="6108" w:type="dxa"/>
            <w:shd w:val="clear" w:color="auto" w:fill="auto"/>
          </w:tcPr>
          <w:p w:rsidR="00967D6E" w:rsidRPr="00975D7D" w:rsidRDefault="00967D6E" w:rsidP="001C5B10">
            <w:pPr>
              <w:tabs>
                <w:tab w:val="left" w:pos="851"/>
                <w:tab w:val="left" w:pos="993"/>
              </w:tabs>
              <w:contextualSpacing/>
              <w:jc w:val="both"/>
              <w:rPr>
                <w:color w:val="000000"/>
              </w:rPr>
            </w:pPr>
            <w:r w:rsidRPr="00975D7D">
              <w:rPr>
                <w:color w:val="000000"/>
              </w:rPr>
              <w:t xml:space="preserve">Универсальные базы данных изданий </w:t>
            </w:r>
          </w:p>
        </w:tc>
      </w:tr>
    </w:tbl>
    <w:p w:rsidR="00967D6E" w:rsidRPr="00975D7D" w:rsidRDefault="00967D6E" w:rsidP="00967D6E">
      <w:pPr>
        <w:ind w:firstLine="708"/>
        <w:jc w:val="both"/>
        <w:rPr>
          <w:rFonts w:eastAsia="Calibri"/>
          <w:color w:val="000000"/>
          <w:lang w:eastAsia="en-US"/>
        </w:rPr>
      </w:pPr>
    </w:p>
    <w:p w:rsidR="00967D6E" w:rsidRPr="00975D7D" w:rsidRDefault="00967D6E" w:rsidP="00967D6E">
      <w:pPr>
        <w:autoSpaceDE w:val="0"/>
        <w:autoSpaceDN w:val="0"/>
        <w:adjustRightInd w:val="0"/>
        <w:ind w:firstLine="708"/>
        <w:jc w:val="both"/>
        <w:rPr>
          <w:rFonts w:eastAsia="Calibri"/>
          <w:b/>
          <w:bCs/>
          <w:color w:val="000000"/>
          <w:lang w:eastAsia="en-US"/>
        </w:rPr>
      </w:pPr>
      <w:r w:rsidRPr="00975D7D">
        <w:rPr>
          <w:rFonts w:eastAsia="Calibri"/>
          <w:b/>
          <w:bCs/>
          <w:color w:val="000000"/>
          <w:lang w:eastAsia="en-US"/>
        </w:rPr>
        <w:t>8. Фонды оценочных средств</w:t>
      </w:r>
    </w:p>
    <w:p w:rsidR="00967D6E" w:rsidRPr="00975D7D" w:rsidRDefault="00967D6E" w:rsidP="00967D6E">
      <w:pPr>
        <w:ind w:firstLine="708"/>
        <w:jc w:val="both"/>
        <w:rPr>
          <w:rFonts w:eastAsia="Calibri"/>
          <w:color w:val="000000"/>
          <w:spacing w:val="-4"/>
          <w:lang w:eastAsia="en-US"/>
        </w:rPr>
      </w:pPr>
      <w:r w:rsidRPr="00975D7D">
        <w:rPr>
          <w:rFonts w:eastAsia="Calibri"/>
          <w:color w:val="000000"/>
          <w:spacing w:val="-4"/>
          <w:lang w:eastAsia="en-US"/>
        </w:rPr>
        <w:t>Фонд оценочных средств представлен в Приложении 1.</w:t>
      </w:r>
    </w:p>
    <w:p w:rsidR="00967D6E" w:rsidRPr="00975D7D" w:rsidRDefault="00967D6E" w:rsidP="00967D6E">
      <w:pPr>
        <w:ind w:firstLine="708"/>
        <w:jc w:val="both"/>
        <w:rPr>
          <w:rFonts w:eastAsia="Calibri"/>
          <w:color w:val="000000"/>
          <w:spacing w:val="-4"/>
          <w:lang w:eastAsia="en-US"/>
        </w:rPr>
      </w:pPr>
    </w:p>
    <w:p w:rsidR="00967D6E" w:rsidRPr="00975D7D" w:rsidRDefault="00967D6E" w:rsidP="00967D6E">
      <w:pPr>
        <w:autoSpaceDE w:val="0"/>
        <w:autoSpaceDN w:val="0"/>
        <w:adjustRightInd w:val="0"/>
        <w:ind w:firstLine="708"/>
        <w:jc w:val="both"/>
        <w:rPr>
          <w:rFonts w:eastAsia="Calibri"/>
          <w:b/>
          <w:bCs/>
          <w:color w:val="000000"/>
          <w:lang w:eastAsia="en-US"/>
        </w:rPr>
      </w:pPr>
      <w:r w:rsidRPr="00975D7D">
        <w:rPr>
          <w:rFonts w:eastAsia="Calibri"/>
          <w:b/>
          <w:bCs/>
          <w:color w:val="000000"/>
          <w:lang w:eastAsia="en-US"/>
        </w:rPr>
        <w:t>9. Материально-техническое обеспечение образовательного процесса по дисциплине</w:t>
      </w:r>
    </w:p>
    <w:p w:rsidR="00967D6E" w:rsidRPr="00975D7D" w:rsidRDefault="00967D6E" w:rsidP="00967D6E">
      <w:pPr>
        <w:ind w:firstLine="708"/>
        <w:rPr>
          <w:rFonts w:eastAsia="Calibri"/>
          <w:color w:val="000000"/>
          <w:lang w:eastAsia="en-US"/>
        </w:rPr>
      </w:pPr>
      <w:r w:rsidRPr="00975D7D">
        <w:rPr>
          <w:rFonts w:eastAsia="Calibri"/>
          <w:bCs/>
          <w:i/>
          <w:color w:val="000000"/>
          <w:lang w:eastAsia="en-US"/>
        </w:rPr>
        <w:t>9.1. Описание материально-технической базы</w:t>
      </w:r>
      <w:r w:rsidRPr="00975D7D">
        <w:rPr>
          <w:rFonts w:eastAsia="Calibri"/>
          <w:bCs/>
          <w:color w:val="000000"/>
          <w:lang w:eastAsia="en-US"/>
        </w:rPr>
        <w:t xml:space="preserve"> </w:t>
      </w:r>
    </w:p>
    <w:p w:rsidR="00967D6E" w:rsidRPr="00975D7D" w:rsidRDefault="00967D6E" w:rsidP="00967D6E">
      <w:pPr>
        <w:ind w:firstLine="708"/>
        <w:jc w:val="both"/>
        <w:rPr>
          <w:rFonts w:eastAsia="Calibri"/>
          <w:bCs/>
          <w:i/>
          <w:color w:val="000000"/>
          <w:lang w:eastAsia="en-US"/>
        </w:rPr>
      </w:pPr>
      <w:r w:rsidRPr="00975D7D">
        <w:rPr>
          <w:rFonts w:eastAsia="Calibri"/>
          <w:bCs/>
          <w:color w:val="000000"/>
          <w:lang w:eastAsia="en-US"/>
        </w:rPr>
        <w:t>Реализация дисциплины (модуля) требует наличия мультимедийного оборудования (компьютер, видеопроектор, экран).</w:t>
      </w:r>
    </w:p>
    <w:p w:rsidR="00967D6E" w:rsidRPr="00975D7D" w:rsidRDefault="00967D6E" w:rsidP="00967D6E">
      <w:pPr>
        <w:ind w:firstLine="708"/>
        <w:rPr>
          <w:rFonts w:eastAsia="Calibri"/>
          <w:color w:val="000000"/>
          <w:lang w:eastAsia="en-US"/>
        </w:rPr>
      </w:pPr>
      <w:r w:rsidRPr="00975D7D">
        <w:rPr>
          <w:rFonts w:eastAsia="Calibri"/>
          <w:bCs/>
          <w:i/>
          <w:color w:val="000000"/>
          <w:lang w:eastAsia="en-US"/>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r w:rsidRPr="00975D7D">
        <w:rPr>
          <w:rFonts w:eastAsia="Calibri"/>
          <w:color w:val="000000"/>
          <w:lang w:eastAsia="en-US"/>
        </w:rPr>
        <w:t xml:space="preserve"> </w:t>
      </w:r>
    </w:p>
    <w:p w:rsidR="00967D6E" w:rsidRPr="00975D7D" w:rsidRDefault="00967D6E" w:rsidP="00967D6E">
      <w:pPr>
        <w:ind w:firstLine="708"/>
        <w:jc w:val="both"/>
        <w:rPr>
          <w:rFonts w:eastAsia="Calibri"/>
          <w:color w:val="000000"/>
          <w:lang w:eastAsia="en-US"/>
        </w:rPr>
      </w:pPr>
      <w:r w:rsidRPr="00975D7D">
        <w:rPr>
          <w:rFonts w:eastAsia="Calibri"/>
          <w:color w:val="000000"/>
          <w:lang w:eastAsia="en-US"/>
        </w:rPr>
        <w:t>Информационные технологии: технология мультимедиа, Интернет-технология.</w:t>
      </w:r>
    </w:p>
    <w:p w:rsidR="00967D6E" w:rsidRPr="00975D7D" w:rsidRDefault="00967D6E" w:rsidP="00967D6E">
      <w:pPr>
        <w:jc w:val="both"/>
        <w:rPr>
          <w:rFonts w:eastAsia="Calibri"/>
          <w:color w:val="000000"/>
          <w:lang w:eastAsia="en-US"/>
        </w:rPr>
      </w:pPr>
      <w:r w:rsidRPr="00975D7D">
        <w:rPr>
          <w:rFonts w:eastAsia="Calibri"/>
          <w:color w:val="000000"/>
          <w:lang w:eastAsia="en-US"/>
        </w:rPr>
        <w:t xml:space="preserve">Технические и электронные средства обучения и контроля знаний студентов: - ЭУМК в системе </w:t>
      </w:r>
      <w:r w:rsidRPr="00975D7D">
        <w:rPr>
          <w:rFonts w:eastAsia="Calibri"/>
          <w:color w:val="000000"/>
          <w:lang w:val="en-US" w:eastAsia="en-US"/>
        </w:rPr>
        <w:t>Moodle</w:t>
      </w:r>
    </w:p>
    <w:p w:rsidR="00967D6E" w:rsidRPr="00975D7D" w:rsidRDefault="00967D6E" w:rsidP="00967D6E">
      <w:pPr>
        <w:contextualSpacing/>
        <w:jc w:val="both"/>
        <w:rPr>
          <w:b/>
          <w:color w:val="000000"/>
        </w:rPr>
      </w:pPr>
    </w:p>
    <w:p w:rsidR="00967D6E" w:rsidRPr="00975D7D" w:rsidRDefault="00967D6E" w:rsidP="00967D6E">
      <w:pPr>
        <w:spacing w:line="276" w:lineRule="auto"/>
        <w:jc w:val="center"/>
        <w:rPr>
          <w:b/>
          <w:bCs/>
          <w:color w:val="000000"/>
          <w:lang w:eastAsia="x-none"/>
        </w:rPr>
      </w:pPr>
      <w:r w:rsidRPr="00975D7D">
        <w:rPr>
          <w:b/>
          <w:color w:val="000000"/>
          <w:lang w:val="x-none" w:eastAsia="x-none"/>
        </w:rPr>
        <w:t>5.</w:t>
      </w:r>
      <w:r w:rsidRPr="00975D7D">
        <w:rPr>
          <w:b/>
          <w:color w:val="000000"/>
          <w:lang w:eastAsia="x-none"/>
        </w:rPr>
        <w:t>6</w:t>
      </w:r>
      <w:r w:rsidRPr="00975D7D">
        <w:rPr>
          <w:b/>
          <w:color w:val="000000"/>
          <w:lang w:val="x-none" w:eastAsia="x-none"/>
        </w:rPr>
        <w:t xml:space="preserve"> </w:t>
      </w:r>
      <w:r w:rsidRPr="00975D7D">
        <w:rPr>
          <w:b/>
          <w:caps/>
          <w:color w:val="000000"/>
          <w:lang w:val="x-none" w:eastAsia="x-none"/>
        </w:rPr>
        <w:t>Программа дисциплины</w:t>
      </w:r>
      <w:r w:rsidRPr="00975D7D">
        <w:rPr>
          <w:b/>
          <w:caps/>
          <w:color w:val="000000"/>
          <w:lang w:eastAsia="x-none"/>
        </w:rPr>
        <w:br/>
      </w:r>
      <w:r w:rsidRPr="00975D7D">
        <w:rPr>
          <w:b/>
          <w:bCs/>
          <w:color w:val="000000"/>
          <w:lang w:val="x-none" w:eastAsia="x-none"/>
        </w:rPr>
        <w:t>«Педагогическая психология»</w:t>
      </w:r>
    </w:p>
    <w:p w:rsidR="00967D6E" w:rsidRPr="00975D7D" w:rsidRDefault="00967D6E" w:rsidP="00967D6E">
      <w:pPr>
        <w:spacing w:line="276" w:lineRule="auto"/>
        <w:jc w:val="center"/>
        <w:rPr>
          <w:b/>
          <w:bCs/>
          <w:color w:val="000000"/>
          <w:lang w:eastAsia="x-none"/>
        </w:rPr>
      </w:pPr>
    </w:p>
    <w:p w:rsidR="00967D6E" w:rsidRPr="00975D7D" w:rsidRDefault="00967D6E" w:rsidP="00967D6E">
      <w:pPr>
        <w:tabs>
          <w:tab w:val="left" w:pos="720"/>
        </w:tabs>
        <w:autoSpaceDE w:val="0"/>
        <w:autoSpaceDN w:val="0"/>
        <w:adjustRightInd w:val="0"/>
        <w:spacing w:line="276" w:lineRule="auto"/>
        <w:ind w:firstLine="709"/>
        <w:jc w:val="both"/>
        <w:rPr>
          <w:b/>
          <w:bCs/>
          <w:color w:val="000000"/>
        </w:rPr>
      </w:pPr>
      <w:r w:rsidRPr="00975D7D">
        <w:rPr>
          <w:b/>
          <w:bCs/>
          <w:color w:val="000000"/>
        </w:rPr>
        <w:t>1. Пояснительная записка</w:t>
      </w:r>
    </w:p>
    <w:p w:rsidR="00967D6E" w:rsidRPr="00975D7D" w:rsidRDefault="00967D6E" w:rsidP="00967D6E">
      <w:pPr>
        <w:spacing w:line="276" w:lineRule="auto"/>
        <w:ind w:firstLine="720"/>
        <w:jc w:val="both"/>
        <w:rPr>
          <w:color w:val="000000"/>
          <w:lang w:val="x-none" w:eastAsia="x-none"/>
        </w:rPr>
      </w:pPr>
      <w:r w:rsidRPr="00975D7D">
        <w:rPr>
          <w:color w:val="000000"/>
          <w:lang w:val="x-none" w:eastAsia="x-none"/>
        </w:rPr>
        <w:t xml:space="preserve">Дисциплина «Педагогическая психология» является </w:t>
      </w:r>
      <w:r w:rsidRPr="00975D7D">
        <w:rPr>
          <w:color w:val="000000"/>
          <w:lang w:eastAsia="x-none"/>
        </w:rPr>
        <w:t>важным</w:t>
      </w:r>
      <w:r w:rsidRPr="00975D7D">
        <w:rPr>
          <w:color w:val="000000"/>
          <w:lang w:val="x-none" w:eastAsia="x-none"/>
        </w:rPr>
        <w:t xml:space="preserve"> курсом,  </w:t>
      </w:r>
      <w:r w:rsidRPr="00975D7D">
        <w:rPr>
          <w:color w:val="000000"/>
          <w:lang w:eastAsia="x-none"/>
        </w:rPr>
        <w:t>позволяющим овладеть необходимыми психологическими основами педагогической деятельности.</w:t>
      </w:r>
      <w:r w:rsidRPr="00975D7D">
        <w:rPr>
          <w:color w:val="000000"/>
          <w:lang w:val="x-none" w:eastAsia="x-none"/>
        </w:rPr>
        <w:t xml:space="preserve"> Знания, полученные в результате овладения этой дисциплиной, </w:t>
      </w:r>
      <w:r w:rsidRPr="00975D7D">
        <w:rPr>
          <w:bCs/>
          <w:color w:val="000000"/>
          <w:lang w:val="x-none" w:eastAsia="x-none"/>
        </w:rPr>
        <w:t>позволяют студенту освоить компетенции и трудовые действия, необходимые для реализации педагогическо</w:t>
      </w:r>
      <w:r w:rsidRPr="00975D7D">
        <w:rPr>
          <w:bCs/>
          <w:color w:val="000000"/>
          <w:lang w:eastAsia="x-none"/>
        </w:rPr>
        <w:t>го</w:t>
      </w:r>
      <w:r w:rsidRPr="00975D7D">
        <w:rPr>
          <w:bCs/>
          <w:color w:val="000000"/>
          <w:lang w:val="x-none" w:eastAsia="x-none"/>
        </w:rPr>
        <w:t xml:space="preserve"> взаимодействия с учащимися и педагогами. </w:t>
      </w:r>
      <w:r w:rsidRPr="00975D7D">
        <w:rPr>
          <w:color w:val="000000"/>
          <w:lang w:val="x-none" w:eastAsia="x-none"/>
        </w:rPr>
        <w:t xml:space="preserve"> </w:t>
      </w:r>
    </w:p>
    <w:p w:rsidR="00967D6E" w:rsidRPr="00975D7D" w:rsidRDefault="00967D6E" w:rsidP="00967D6E">
      <w:pPr>
        <w:ind w:firstLine="720"/>
        <w:jc w:val="both"/>
        <w:rPr>
          <w:color w:val="000000"/>
          <w:lang w:val="x-none" w:eastAsia="x-none"/>
        </w:rPr>
      </w:pPr>
    </w:p>
    <w:p w:rsidR="00967D6E" w:rsidRPr="00975D7D" w:rsidRDefault="00967D6E" w:rsidP="00967D6E">
      <w:pPr>
        <w:autoSpaceDE w:val="0"/>
        <w:autoSpaceDN w:val="0"/>
        <w:adjustRightInd w:val="0"/>
        <w:ind w:firstLine="709"/>
        <w:jc w:val="both"/>
        <w:rPr>
          <w:b/>
          <w:bCs/>
          <w:color w:val="000000"/>
        </w:rPr>
      </w:pPr>
      <w:r w:rsidRPr="00975D7D">
        <w:rPr>
          <w:b/>
          <w:bCs/>
          <w:color w:val="000000"/>
        </w:rPr>
        <w:t>2. Место в структуре модуля</w:t>
      </w:r>
    </w:p>
    <w:p w:rsidR="00967D6E" w:rsidRPr="00975D7D" w:rsidRDefault="00967D6E" w:rsidP="00967D6E">
      <w:pPr>
        <w:autoSpaceDE w:val="0"/>
        <w:autoSpaceDN w:val="0"/>
        <w:adjustRightInd w:val="0"/>
        <w:ind w:firstLine="709"/>
        <w:jc w:val="both"/>
        <w:rPr>
          <w:color w:val="000000"/>
        </w:rPr>
      </w:pPr>
      <w:r w:rsidRPr="00975D7D">
        <w:rPr>
          <w:color w:val="000000"/>
        </w:rPr>
        <w:t>Дисциплина «Педагогическая психология» базируется на знаниях, полученных студентами в ходе изучения общей, социальной психологии и возрастной психологии.</w:t>
      </w:r>
    </w:p>
    <w:p w:rsidR="00967D6E" w:rsidRPr="00975D7D" w:rsidRDefault="00967D6E" w:rsidP="00967D6E">
      <w:pPr>
        <w:autoSpaceDE w:val="0"/>
        <w:autoSpaceDN w:val="0"/>
        <w:adjustRightInd w:val="0"/>
        <w:ind w:firstLine="709"/>
        <w:jc w:val="both"/>
        <w:rPr>
          <w:color w:val="000000"/>
        </w:rPr>
      </w:pPr>
    </w:p>
    <w:p w:rsidR="00967D6E" w:rsidRPr="00975D7D" w:rsidRDefault="00967D6E" w:rsidP="00967D6E">
      <w:pPr>
        <w:autoSpaceDE w:val="0"/>
        <w:autoSpaceDN w:val="0"/>
        <w:adjustRightInd w:val="0"/>
        <w:ind w:firstLine="709"/>
        <w:jc w:val="both"/>
        <w:rPr>
          <w:b/>
          <w:bCs/>
          <w:color w:val="000000"/>
        </w:rPr>
      </w:pPr>
      <w:r w:rsidRPr="00975D7D">
        <w:rPr>
          <w:b/>
          <w:bCs/>
          <w:color w:val="000000"/>
        </w:rPr>
        <w:t>3. Цели и задачи</w:t>
      </w:r>
    </w:p>
    <w:p w:rsidR="00967D6E" w:rsidRPr="00975D7D" w:rsidRDefault="00967D6E" w:rsidP="00967D6E">
      <w:pPr>
        <w:autoSpaceDE w:val="0"/>
        <w:autoSpaceDN w:val="0"/>
        <w:adjustRightInd w:val="0"/>
        <w:ind w:firstLine="709"/>
        <w:jc w:val="both"/>
        <w:rPr>
          <w:color w:val="000000"/>
        </w:rPr>
      </w:pPr>
      <w:r w:rsidRPr="00975D7D">
        <w:rPr>
          <w:i/>
          <w:iCs/>
          <w:color w:val="000000"/>
        </w:rPr>
        <w:lastRenderedPageBreak/>
        <w:t>Цель</w:t>
      </w:r>
      <w:r w:rsidRPr="00975D7D">
        <w:rPr>
          <w:b/>
          <w:bCs/>
          <w:i/>
          <w:iCs/>
          <w:color w:val="000000"/>
        </w:rPr>
        <w:t xml:space="preserve"> </w:t>
      </w:r>
      <w:r w:rsidRPr="00975D7D">
        <w:rPr>
          <w:i/>
          <w:iCs/>
          <w:color w:val="000000"/>
        </w:rPr>
        <w:t>дисциплины</w:t>
      </w:r>
      <w:r w:rsidRPr="00975D7D">
        <w:rPr>
          <w:color w:val="000000"/>
        </w:rPr>
        <w:t xml:space="preserve"> </w:t>
      </w:r>
      <w:r w:rsidRPr="00975D7D">
        <w:rPr>
          <w:color w:val="000000"/>
          <w:spacing w:val="3"/>
        </w:rPr>
        <w:t xml:space="preserve">- </w:t>
      </w:r>
      <w:r w:rsidRPr="00975D7D">
        <w:rPr>
          <w:bCs/>
          <w:iCs/>
          <w:color w:val="000000"/>
        </w:rPr>
        <w:t xml:space="preserve"> формирование у студентов </w:t>
      </w:r>
      <w:r w:rsidRPr="00975D7D">
        <w:rPr>
          <w:color w:val="000000"/>
        </w:rPr>
        <w:t xml:space="preserve">профессиональных компетенций и трудовых действий </w:t>
      </w:r>
      <w:r w:rsidRPr="00975D7D">
        <w:rPr>
          <w:bCs/>
          <w:color w:val="000000"/>
        </w:rPr>
        <w:t xml:space="preserve">через </w:t>
      </w:r>
      <w:r w:rsidRPr="00975D7D">
        <w:rPr>
          <w:color w:val="000000"/>
        </w:rPr>
        <w:t>понимание основных психологических закономерностей, их организации и влияния на развитие личности учащихся.</w:t>
      </w:r>
    </w:p>
    <w:p w:rsidR="00967D6E" w:rsidRPr="00975D7D" w:rsidRDefault="00967D6E" w:rsidP="00967D6E">
      <w:pPr>
        <w:autoSpaceDE w:val="0"/>
        <w:autoSpaceDN w:val="0"/>
        <w:adjustRightInd w:val="0"/>
        <w:ind w:firstLine="709"/>
        <w:jc w:val="both"/>
        <w:rPr>
          <w:i/>
          <w:iCs/>
          <w:color w:val="000000"/>
        </w:rPr>
      </w:pPr>
      <w:r w:rsidRPr="00975D7D">
        <w:rPr>
          <w:i/>
          <w:iCs/>
          <w:color w:val="000000"/>
        </w:rPr>
        <w:t>Задачи дисциплины:</w:t>
      </w:r>
    </w:p>
    <w:p w:rsidR="00967D6E" w:rsidRPr="00975D7D" w:rsidRDefault="00967D6E" w:rsidP="00967D6E">
      <w:pPr>
        <w:contextualSpacing/>
        <w:jc w:val="both"/>
        <w:rPr>
          <w:color w:val="000000"/>
        </w:rPr>
      </w:pPr>
      <w:r w:rsidRPr="00975D7D">
        <w:rPr>
          <w:color w:val="000000"/>
        </w:rPr>
        <w:t xml:space="preserve">–     развить у студентов профессиональные представления о механизмах и условиях развития у обучающихся познавательной активности, самостоятельности, инициативы, творческих способностей; </w:t>
      </w:r>
    </w:p>
    <w:p w:rsidR="00967D6E" w:rsidRPr="00975D7D" w:rsidRDefault="00967D6E" w:rsidP="00967D6E">
      <w:pPr>
        <w:widowControl w:val="0"/>
        <w:jc w:val="both"/>
        <w:rPr>
          <w:color w:val="000000"/>
        </w:rPr>
      </w:pPr>
      <w:r w:rsidRPr="00975D7D">
        <w:rPr>
          <w:color w:val="000000"/>
        </w:rPr>
        <w:t xml:space="preserve">–   формировать знания и умения организовать сотрудничество обучающихся и воспитанников в различных формах; </w:t>
      </w:r>
    </w:p>
    <w:p w:rsidR="00967D6E" w:rsidRPr="00975D7D" w:rsidRDefault="00967D6E" w:rsidP="00967D6E">
      <w:pPr>
        <w:contextualSpacing/>
        <w:jc w:val="both"/>
        <w:rPr>
          <w:color w:val="000000"/>
        </w:rPr>
      </w:pPr>
      <w:r w:rsidRPr="00975D7D">
        <w:rPr>
          <w:color w:val="000000"/>
        </w:rPr>
        <w:t>–        развивать умения решать учебно-профессиональные задачи по формированию системы регуляции поведения и деятельности учащихся;</w:t>
      </w:r>
    </w:p>
    <w:p w:rsidR="00967D6E" w:rsidRPr="00975D7D" w:rsidRDefault="00967D6E" w:rsidP="00967D6E">
      <w:pPr>
        <w:widowControl w:val="0"/>
        <w:jc w:val="both"/>
        <w:rPr>
          <w:color w:val="000000"/>
        </w:rPr>
      </w:pPr>
      <w:r w:rsidRPr="00975D7D">
        <w:rPr>
          <w:color w:val="000000"/>
        </w:rPr>
        <w:t xml:space="preserve">–     развивать  умение выявлять характеристики учебной деятельности обучающегося с целью определения оптимальных способов его обучения и развития; </w:t>
      </w:r>
    </w:p>
    <w:p w:rsidR="00967D6E" w:rsidRPr="00975D7D" w:rsidRDefault="00967D6E" w:rsidP="00967D6E">
      <w:pPr>
        <w:widowControl w:val="0"/>
        <w:jc w:val="both"/>
        <w:rPr>
          <w:color w:val="000000"/>
        </w:rPr>
      </w:pPr>
      <w:r w:rsidRPr="00975D7D">
        <w:rPr>
          <w:color w:val="000000"/>
        </w:rPr>
        <w:t>–     способствовать овладению знаниями и приемами анализа и оценки психологически безопасной и комфортной образовательной среды.</w:t>
      </w:r>
    </w:p>
    <w:p w:rsidR="00967D6E" w:rsidRPr="00975D7D" w:rsidRDefault="00967D6E" w:rsidP="00967D6E">
      <w:pPr>
        <w:widowControl w:val="0"/>
        <w:jc w:val="both"/>
        <w:rPr>
          <w:color w:val="000000"/>
        </w:rPr>
      </w:pPr>
    </w:p>
    <w:p w:rsidR="00967D6E" w:rsidRPr="00975D7D" w:rsidRDefault="00967D6E" w:rsidP="00967D6E">
      <w:pPr>
        <w:ind w:left="720"/>
        <w:jc w:val="both"/>
        <w:rPr>
          <w:b/>
          <w:color w:val="000000"/>
        </w:rPr>
      </w:pPr>
      <w:r w:rsidRPr="00975D7D">
        <w:rPr>
          <w:b/>
          <w:color w:val="000000"/>
          <w:lang w:val="x-none"/>
        </w:rPr>
        <w:t>4. Образовательные результаты</w:t>
      </w:r>
    </w:p>
    <w:tbl>
      <w:tblPr>
        <w:tblW w:w="5000" w:type="pct"/>
        <w:tblInd w:w="-34" w:type="dxa"/>
        <w:tblLayout w:type="fixed"/>
        <w:tblLook w:val="0000" w:firstRow="0" w:lastRow="0" w:firstColumn="0" w:lastColumn="0" w:noHBand="0" w:noVBand="0"/>
      </w:tblPr>
      <w:tblGrid>
        <w:gridCol w:w="697"/>
        <w:gridCol w:w="2068"/>
        <w:gridCol w:w="1518"/>
        <w:gridCol w:w="2207"/>
        <w:gridCol w:w="1657"/>
        <w:gridCol w:w="1484"/>
      </w:tblGrid>
      <w:tr w:rsidR="00967D6E" w:rsidRPr="00975D7D" w:rsidTr="001C5B10">
        <w:trPr>
          <w:trHeight w:val="385"/>
        </w:trPr>
        <w:tc>
          <w:tcPr>
            <w:tcW w:w="692" w:type="dxa"/>
            <w:tcBorders>
              <w:top w:val="single" w:sz="2" w:space="0" w:color="000000"/>
              <w:left w:val="single" w:sz="2" w:space="0" w:color="000000"/>
              <w:bottom w:val="single" w:sz="2" w:space="0" w:color="000000"/>
              <w:right w:val="single" w:sz="2" w:space="0" w:color="000000"/>
            </w:tcBorders>
          </w:tcPr>
          <w:p w:rsidR="00967D6E" w:rsidRPr="00975D7D" w:rsidRDefault="00967D6E" w:rsidP="001C5B10">
            <w:r w:rsidRPr="00975D7D">
              <w:t>Код ОР модуля</w:t>
            </w:r>
          </w:p>
        </w:tc>
        <w:tc>
          <w:tcPr>
            <w:tcW w:w="2055" w:type="dxa"/>
            <w:tcBorders>
              <w:top w:val="single" w:sz="2" w:space="0" w:color="000000"/>
              <w:left w:val="single" w:sz="2" w:space="0" w:color="000000"/>
              <w:bottom w:val="single" w:sz="2" w:space="0" w:color="000000"/>
              <w:right w:val="single" w:sz="2" w:space="0" w:color="000000"/>
            </w:tcBorders>
          </w:tcPr>
          <w:p w:rsidR="00967D6E" w:rsidRPr="00975D7D" w:rsidRDefault="00967D6E" w:rsidP="001C5B10">
            <w:r w:rsidRPr="00975D7D">
              <w:t xml:space="preserve">Образовательные </w:t>
            </w:r>
          </w:p>
          <w:p w:rsidR="00967D6E" w:rsidRPr="00975D7D" w:rsidRDefault="00967D6E" w:rsidP="001C5B10">
            <w:r w:rsidRPr="00975D7D">
              <w:t>результаты модуля</w:t>
            </w:r>
          </w:p>
        </w:tc>
        <w:tc>
          <w:tcPr>
            <w:tcW w:w="1508" w:type="dxa"/>
            <w:tcBorders>
              <w:top w:val="single" w:sz="2" w:space="0" w:color="000000"/>
              <w:left w:val="single" w:sz="2" w:space="0" w:color="000000"/>
              <w:bottom w:val="single" w:sz="2" w:space="0" w:color="000000"/>
              <w:right w:val="single" w:sz="2" w:space="0" w:color="000000"/>
            </w:tcBorders>
          </w:tcPr>
          <w:p w:rsidR="00967D6E" w:rsidRPr="00975D7D" w:rsidRDefault="00967D6E" w:rsidP="001C5B10">
            <w:r w:rsidRPr="00975D7D">
              <w:t>Код ОР дисциплины</w:t>
            </w:r>
          </w:p>
        </w:tc>
        <w:tc>
          <w:tcPr>
            <w:tcW w:w="2193" w:type="dxa"/>
            <w:tcBorders>
              <w:top w:val="single" w:sz="2" w:space="0" w:color="000000"/>
              <w:left w:val="single" w:sz="2" w:space="0" w:color="000000"/>
              <w:bottom w:val="single" w:sz="2" w:space="0" w:color="000000"/>
              <w:right w:val="single" w:sz="2" w:space="0" w:color="000000"/>
            </w:tcBorders>
          </w:tcPr>
          <w:p w:rsidR="00967D6E" w:rsidRPr="00975D7D" w:rsidRDefault="00967D6E" w:rsidP="001C5B10">
            <w:r w:rsidRPr="00975D7D">
              <w:t xml:space="preserve">Образовательные </w:t>
            </w:r>
          </w:p>
          <w:p w:rsidR="00967D6E" w:rsidRPr="00975D7D" w:rsidRDefault="00967D6E" w:rsidP="001C5B10">
            <w:pPr>
              <w:jc w:val="center"/>
            </w:pPr>
            <w:r w:rsidRPr="00975D7D">
              <w:t>результаты</w:t>
            </w:r>
          </w:p>
          <w:p w:rsidR="00967D6E" w:rsidRPr="00975D7D" w:rsidRDefault="00967D6E" w:rsidP="001C5B10">
            <w:pPr>
              <w:jc w:val="center"/>
              <w:rPr>
                <w:b/>
              </w:rPr>
            </w:pPr>
            <w:r w:rsidRPr="00975D7D">
              <w:t xml:space="preserve"> дисциплины</w:t>
            </w:r>
          </w:p>
        </w:tc>
        <w:tc>
          <w:tcPr>
            <w:tcW w:w="1647"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975D7D" w:rsidRDefault="00967D6E" w:rsidP="001C5B10">
            <w:r w:rsidRPr="00975D7D">
              <w:t>Код</w:t>
            </w:r>
          </w:p>
          <w:p w:rsidR="00967D6E" w:rsidRPr="00975D7D" w:rsidRDefault="00967D6E" w:rsidP="001C5B10">
            <w:r w:rsidRPr="00975D7D">
              <w:t>ИДК</w:t>
            </w:r>
          </w:p>
        </w:tc>
        <w:tc>
          <w:tcPr>
            <w:tcW w:w="1475"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975D7D" w:rsidRDefault="00967D6E" w:rsidP="001C5B10">
            <w:r w:rsidRPr="00975D7D">
              <w:t>Средства оценивания образовательных результатов</w:t>
            </w:r>
          </w:p>
        </w:tc>
      </w:tr>
      <w:tr w:rsidR="00967D6E" w:rsidRPr="00975D7D" w:rsidTr="001C5B10">
        <w:trPr>
          <w:trHeight w:val="971"/>
        </w:trPr>
        <w:tc>
          <w:tcPr>
            <w:tcW w:w="692" w:type="dxa"/>
            <w:vMerge w:val="restart"/>
            <w:tcBorders>
              <w:top w:val="single" w:sz="2" w:space="0" w:color="000000"/>
              <w:left w:val="single" w:sz="2" w:space="0" w:color="000000"/>
              <w:right w:val="single" w:sz="2" w:space="0" w:color="000000"/>
            </w:tcBorders>
          </w:tcPr>
          <w:p w:rsidR="00967D6E" w:rsidRPr="00975D7D" w:rsidRDefault="00967D6E" w:rsidP="001C5B10">
            <w:pPr>
              <w:autoSpaceDE w:val="0"/>
              <w:autoSpaceDN w:val="0"/>
              <w:adjustRightInd w:val="0"/>
              <w:rPr>
                <w:color w:val="000000"/>
              </w:rPr>
            </w:pPr>
          </w:p>
          <w:p w:rsidR="00967D6E" w:rsidRPr="00975D7D" w:rsidRDefault="00967D6E" w:rsidP="001C5B10">
            <w:pPr>
              <w:autoSpaceDE w:val="0"/>
              <w:autoSpaceDN w:val="0"/>
              <w:adjustRightInd w:val="0"/>
              <w:rPr>
                <w:color w:val="000000"/>
              </w:rPr>
            </w:pPr>
          </w:p>
          <w:p w:rsidR="00967D6E" w:rsidRPr="00975D7D" w:rsidRDefault="00967D6E" w:rsidP="001C5B10">
            <w:pPr>
              <w:autoSpaceDE w:val="0"/>
              <w:autoSpaceDN w:val="0"/>
              <w:adjustRightInd w:val="0"/>
              <w:rPr>
                <w:color w:val="000000"/>
              </w:rPr>
            </w:pPr>
          </w:p>
          <w:p w:rsidR="00967D6E" w:rsidRPr="00975D7D" w:rsidRDefault="00967D6E" w:rsidP="001C5B10">
            <w:pPr>
              <w:autoSpaceDE w:val="0"/>
              <w:autoSpaceDN w:val="0"/>
              <w:adjustRightInd w:val="0"/>
              <w:rPr>
                <w:color w:val="000000"/>
              </w:rPr>
            </w:pPr>
          </w:p>
          <w:p w:rsidR="00967D6E" w:rsidRPr="00975D7D" w:rsidRDefault="00967D6E" w:rsidP="001C5B10">
            <w:pPr>
              <w:autoSpaceDE w:val="0"/>
              <w:autoSpaceDN w:val="0"/>
              <w:adjustRightInd w:val="0"/>
              <w:rPr>
                <w:color w:val="000000"/>
              </w:rPr>
            </w:pPr>
            <w:r w:rsidRPr="00975D7D">
              <w:rPr>
                <w:color w:val="000000"/>
              </w:rPr>
              <w:t xml:space="preserve">ОР-2 </w:t>
            </w:r>
          </w:p>
          <w:p w:rsidR="00967D6E" w:rsidRPr="00975D7D" w:rsidRDefault="00967D6E" w:rsidP="001C5B10">
            <w:pPr>
              <w:autoSpaceDE w:val="0"/>
              <w:autoSpaceDN w:val="0"/>
              <w:adjustRightInd w:val="0"/>
              <w:rPr>
                <w:color w:val="000000"/>
              </w:rPr>
            </w:pPr>
          </w:p>
          <w:p w:rsidR="00967D6E" w:rsidRPr="00975D7D" w:rsidRDefault="00967D6E" w:rsidP="001C5B10">
            <w:pPr>
              <w:autoSpaceDE w:val="0"/>
              <w:autoSpaceDN w:val="0"/>
              <w:adjustRightInd w:val="0"/>
              <w:rPr>
                <w:color w:val="000000"/>
              </w:rPr>
            </w:pPr>
          </w:p>
          <w:p w:rsidR="00967D6E" w:rsidRPr="00975D7D" w:rsidRDefault="00967D6E" w:rsidP="001C5B10">
            <w:pPr>
              <w:autoSpaceDE w:val="0"/>
              <w:autoSpaceDN w:val="0"/>
              <w:adjustRightInd w:val="0"/>
              <w:rPr>
                <w:color w:val="000000"/>
              </w:rPr>
            </w:pPr>
          </w:p>
          <w:p w:rsidR="00967D6E" w:rsidRPr="00975D7D" w:rsidRDefault="00967D6E" w:rsidP="001C5B10">
            <w:pPr>
              <w:autoSpaceDE w:val="0"/>
              <w:autoSpaceDN w:val="0"/>
              <w:adjustRightInd w:val="0"/>
              <w:rPr>
                <w:color w:val="000000"/>
              </w:rPr>
            </w:pPr>
          </w:p>
          <w:p w:rsidR="00967D6E" w:rsidRPr="00975D7D" w:rsidRDefault="00967D6E" w:rsidP="001C5B10">
            <w:pPr>
              <w:autoSpaceDE w:val="0"/>
              <w:autoSpaceDN w:val="0"/>
              <w:adjustRightInd w:val="0"/>
              <w:rPr>
                <w:color w:val="000000"/>
              </w:rPr>
            </w:pPr>
          </w:p>
          <w:p w:rsidR="00967D6E" w:rsidRPr="00975D7D" w:rsidRDefault="00967D6E" w:rsidP="001C5B10">
            <w:pPr>
              <w:autoSpaceDE w:val="0"/>
              <w:autoSpaceDN w:val="0"/>
              <w:adjustRightInd w:val="0"/>
              <w:rPr>
                <w:color w:val="000000"/>
              </w:rPr>
            </w:pPr>
          </w:p>
          <w:p w:rsidR="00967D6E" w:rsidRPr="00975D7D" w:rsidRDefault="00967D6E" w:rsidP="001C5B10">
            <w:pPr>
              <w:autoSpaceDE w:val="0"/>
              <w:autoSpaceDN w:val="0"/>
              <w:adjustRightInd w:val="0"/>
              <w:rPr>
                <w:color w:val="000000"/>
              </w:rPr>
            </w:pPr>
          </w:p>
          <w:p w:rsidR="00967D6E" w:rsidRPr="00975D7D" w:rsidRDefault="00967D6E" w:rsidP="001C5B10">
            <w:pPr>
              <w:autoSpaceDE w:val="0"/>
              <w:autoSpaceDN w:val="0"/>
              <w:adjustRightInd w:val="0"/>
              <w:rPr>
                <w:color w:val="000000"/>
              </w:rPr>
            </w:pPr>
          </w:p>
          <w:p w:rsidR="00967D6E" w:rsidRPr="00975D7D" w:rsidRDefault="00967D6E" w:rsidP="001C5B10">
            <w:pPr>
              <w:autoSpaceDE w:val="0"/>
              <w:autoSpaceDN w:val="0"/>
              <w:adjustRightInd w:val="0"/>
              <w:rPr>
                <w:color w:val="000000"/>
              </w:rPr>
            </w:pPr>
          </w:p>
          <w:p w:rsidR="00967D6E" w:rsidRPr="00975D7D" w:rsidRDefault="00967D6E" w:rsidP="001C5B10">
            <w:pPr>
              <w:autoSpaceDE w:val="0"/>
              <w:autoSpaceDN w:val="0"/>
              <w:adjustRightInd w:val="0"/>
              <w:rPr>
                <w:color w:val="000000"/>
              </w:rPr>
            </w:pPr>
          </w:p>
          <w:p w:rsidR="00967D6E" w:rsidRPr="00975D7D" w:rsidRDefault="00967D6E" w:rsidP="001C5B10">
            <w:pPr>
              <w:autoSpaceDE w:val="0"/>
              <w:autoSpaceDN w:val="0"/>
              <w:adjustRightInd w:val="0"/>
              <w:rPr>
                <w:color w:val="000000"/>
              </w:rPr>
            </w:pPr>
          </w:p>
          <w:p w:rsidR="00967D6E" w:rsidRPr="00975D7D" w:rsidRDefault="00967D6E" w:rsidP="001C5B10">
            <w:pPr>
              <w:autoSpaceDE w:val="0"/>
              <w:autoSpaceDN w:val="0"/>
              <w:adjustRightInd w:val="0"/>
              <w:rPr>
                <w:color w:val="000000"/>
              </w:rPr>
            </w:pPr>
          </w:p>
          <w:p w:rsidR="00967D6E" w:rsidRPr="00975D7D" w:rsidRDefault="00967D6E" w:rsidP="001C5B10">
            <w:pPr>
              <w:autoSpaceDE w:val="0"/>
              <w:autoSpaceDN w:val="0"/>
              <w:adjustRightInd w:val="0"/>
              <w:rPr>
                <w:color w:val="000000"/>
              </w:rPr>
            </w:pPr>
          </w:p>
          <w:p w:rsidR="00967D6E" w:rsidRPr="00975D7D" w:rsidRDefault="00967D6E" w:rsidP="001C5B10">
            <w:pPr>
              <w:autoSpaceDE w:val="0"/>
              <w:autoSpaceDN w:val="0"/>
              <w:adjustRightInd w:val="0"/>
              <w:rPr>
                <w:color w:val="000000"/>
              </w:rPr>
            </w:pPr>
          </w:p>
          <w:p w:rsidR="00967D6E" w:rsidRPr="00975D7D" w:rsidRDefault="00967D6E" w:rsidP="001C5B10">
            <w:pPr>
              <w:autoSpaceDE w:val="0"/>
              <w:autoSpaceDN w:val="0"/>
              <w:adjustRightInd w:val="0"/>
              <w:rPr>
                <w:color w:val="000000"/>
              </w:rPr>
            </w:pPr>
          </w:p>
          <w:p w:rsidR="00967D6E" w:rsidRPr="00975D7D" w:rsidRDefault="00967D6E" w:rsidP="001C5B10">
            <w:pPr>
              <w:autoSpaceDE w:val="0"/>
              <w:autoSpaceDN w:val="0"/>
              <w:adjustRightInd w:val="0"/>
              <w:rPr>
                <w:color w:val="000000"/>
              </w:rPr>
            </w:pPr>
          </w:p>
          <w:p w:rsidR="00967D6E" w:rsidRPr="00975D7D" w:rsidRDefault="00967D6E" w:rsidP="001C5B10">
            <w:pPr>
              <w:autoSpaceDE w:val="0"/>
              <w:autoSpaceDN w:val="0"/>
              <w:adjustRightInd w:val="0"/>
              <w:rPr>
                <w:color w:val="000000"/>
              </w:rPr>
            </w:pPr>
          </w:p>
          <w:p w:rsidR="00967D6E" w:rsidRPr="00975D7D" w:rsidRDefault="00967D6E" w:rsidP="001C5B10">
            <w:pPr>
              <w:autoSpaceDE w:val="0"/>
              <w:autoSpaceDN w:val="0"/>
              <w:adjustRightInd w:val="0"/>
              <w:rPr>
                <w:color w:val="000000"/>
              </w:rPr>
            </w:pPr>
          </w:p>
          <w:p w:rsidR="00967D6E" w:rsidRPr="00975D7D" w:rsidRDefault="00967D6E" w:rsidP="001C5B10">
            <w:pPr>
              <w:autoSpaceDE w:val="0"/>
              <w:autoSpaceDN w:val="0"/>
              <w:adjustRightInd w:val="0"/>
              <w:rPr>
                <w:color w:val="000000"/>
              </w:rPr>
            </w:pPr>
          </w:p>
          <w:p w:rsidR="00967D6E" w:rsidRPr="00975D7D" w:rsidRDefault="00967D6E" w:rsidP="001C5B10">
            <w:pPr>
              <w:autoSpaceDE w:val="0"/>
              <w:autoSpaceDN w:val="0"/>
              <w:adjustRightInd w:val="0"/>
              <w:rPr>
                <w:color w:val="000000"/>
              </w:rPr>
            </w:pPr>
          </w:p>
          <w:p w:rsidR="00967D6E" w:rsidRPr="00975D7D" w:rsidRDefault="00967D6E" w:rsidP="001C5B10">
            <w:pPr>
              <w:autoSpaceDE w:val="0"/>
              <w:autoSpaceDN w:val="0"/>
              <w:adjustRightInd w:val="0"/>
              <w:rPr>
                <w:color w:val="000000"/>
              </w:rPr>
            </w:pPr>
          </w:p>
          <w:p w:rsidR="00967D6E" w:rsidRPr="00975D7D" w:rsidRDefault="00967D6E" w:rsidP="001C5B10">
            <w:pPr>
              <w:autoSpaceDE w:val="0"/>
              <w:autoSpaceDN w:val="0"/>
              <w:adjustRightInd w:val="0"/>
              <w:rPr>
                <w:color w:val="000000"/>
              </w:rPr>
            </w:pPr>
          </w:p>
          <w:p w:rsidR="00967D6E" w:rsidRPr="00975D7D" w:rsidRDefault="00967D6E" w:rsidP="001C5B10">
            <w:pPr>
              <w:autoSpaceDE w:val="0"/>
              <w:autoSpaceDN w:val="0"/>
              <w:adjustRightInd w:val="0"/>
              <w:rPr>
                <w:color w:val="000000"/>
              </w:rPr>
            </w:pPr>
          </w:p>
          <w:p w:rsidR="00967D6E" w:rsidRPr="00975D7D" w:rsidRDefault="00967D6E" w:rsidP="001C5B10">
            <w:pPr>
              <w:autoSpaceDE w:val="0"/>
              <w:autoSpaceDN w:val="0"/>
              <w:adjustRightInd w:val="0"/>
              <w:rPr>
                <w:color w:val="000000"/>
              </w:rPr>
            </w:pPr>
          </w:p>
          <w:p w:rsidR="00967D6E" w:rsidRPr="00975D7D" w:rsidRDefault="00967D6E" w:rsidP="001C5B10">
            <w:pPr>
              <w:autoSpaceDE w:val="0"/>
              <w:autoSpaceDN w:val="0"/>
              <w:adjustRightInd w:val="0"/>
              <w:rPr>
                <w:color w:val="000000"/>
              </w:rPr>
            </w:pPr>
          </w:p>
          <w:p w:rsidR="00967D6E" w:rsidRPr="00975D7D" w:rsidRDefault="00967D6E" w:rsidP="001C5B10">
            <w:pPr>
              <w:autoSpaceDE w:val="0"/>
              <w:autoSpaceDN w:val="0"/>
              <w:adjustRightInd w:val="0"/>
              <w:rPr>
                <w:color w:val="000000"/>
              </w:rPr>
            </w:pPr>
          </w:p>
          <w:p w:rsidR="00967D6E" w:rsidRPr="00975D7D" w:rsidRDefault="00967D6E" w:rsidP="001C5B10">
            <w:pPr>
              <w:autoSpaceDE w:val="0"/>
              <w:autoSpaceDN w:val="0"/>
              <w:adjustRightInd w:val="0"/>
              <w:rPr>
                <w:color w:val="000000"/>
              </w:rPr>
            </w:pPr>
          </w:p>
          <w:p w:rsidR="00967D6E" w:rsidRPr="00975D7D" w:rsidRDefault="00967D6E" w:rsidP="001C5B10">
            <w:pPr>
              <w:autoSpaceDE w:val="0"/>
              <w:autoSpaceDN w:val="0"/>
              <w:adjustRightInd w:val="0"/>
              <w:rPr>
                <w:color w:val="000000"/>
              </w:rPr>
            </w:pPr>
          </w:p>
          <w:p w:rsidR="00967D6E" w:rsidRPr="00975D7D" w:rsidRDefault="00967D6E" w:rsidP="001C5B10">
            <w:pPr>
              <w:autoSpaceDE w:val="0"/>
              <w:autoSpaceDN w:val="0"/>
              <w:adjustRightInd w:val="0"/>
              <w:rPr>
                <w:color w:val="000000"/>
              </w:rPr>
            </w:pPr>
          </w:p>
        </w:tc>
        <w:tc>
          <w:tcPr>
            <w:tcW w:w="2055" w:type="dxa"/>
            <w:vMerge w:val="restart"/>
            <w:tcBorders>
              <w:top w:val="single" w:sz="2" w:space="0" w:color="000000"/>
              <w:left w:val="single" w:sz="2" w:space="0" w:color="000000"/>
              <w:right w:val="single" w:sz="2" w:space="0" w:color="000000"/>
            </w:tcBorders>
          </w:tcPr>
          <w:p w:rsidR="00967D6E" w:rsidRPr="00975D7D" w:rsidRDefault="00967D6E" w:rsidP="001C5B10">
            <w:pPr>
              <w:suppressAutoHyphens/>
              <w:autoSpaceDE w:val="0"/>
              <w:autoSpaceDN w:val="0"/>
              <w:adjustRightInd w:val="0"/>
              <w:rPr>
                <w:color w:val="000000"/>
              </w:rPr>
            </w:pPr>
            <w:r w:rsidRPr="00975D7D">
              <w:rPr>
                <w:color w:val="000000"/>
              </w:rPr>
              <w:lastRenderedPageBreak/>
              <w:t>-  Владеет знаниями и умениями, необходимыми для  диагностики различных показателей индивидуально-личностного развития ребенка и развития у обучающихся познавательной активности, самостоятельности, построения (совместно с другими специалистами)    программ  индивидуального развития ребенка  и  организации сотрудничества  обучающихся.</w:t>
            </w:r>
          </w:p>
          <w:p w:rsidR="00967D6E" w:rsidRPr="00975D7D" w:rsidRDefault="00967D6E" w:rsidP="001C5B10">
            <w:pPr>
              <w:suppressAutoHyphens/>
              <w:autoSpaceDE w:val="0"/>
              <w:autoSpaceDN w:val="0"/>
              <w:adjustRightInd w:val="0"/>
              <w:rPr>
                <w:color w:val="000000"/>
              </w:rPr>
            </w:pPr>
          </w:p>
        </w:tc>
        <w:tc>
          <w:tcPr>
            <w:tcW w:w="1508" w:type="dxa"/>
            <w:tcBorders>
              <w:top w:val="single" w:sz="2" w:space="0" w:color="000000"/>
              <w:left w:val="single" w:sz="2" w:space="0" w:color="000000"/>
              <w:bottom w:val="single" w:sz="4" w:space="0" w:color="auto"/>
              <w:right w:val="single" w:sz="2" w:space="0" w:color="000000"/>
            </w:tcBorders>
            <w:shd w:val="clear" w:color="auto" w:fill="auto"/>
          </w:tcPr>
          <w:p w:rsidR="00967D6E" w:rsidRPr="00975D7D" w:rsidRDefault="00967D6E" w:rsidP="001C5B10">
            <w:pPr>
              <w:autoSpaceDE w:val="0"/>
              <w:autoSpaceDN w:val="0"/>
              <w:adjustRightInd w:val="0"/>
              <w:rPr>
                <w:color w:val="000000"/>
              </w:rPr>
            </w:pPr>
            <w:r w:rsidRPr="00975D7D">
              <w:rPr>
                <w:color w:val="000000"/>
              </w:rPr>
              <w:t xml:space="preserve">ОР.2.6.1 </w:t>
            </w:r>
          </w:p>
          <w:p w:rsidR="00967D6E" w:rsidRPr="00975D7D" w:rsidRDefault="00967D6E" w:rsidP="001C5B10">
            <w:pPr>
              <w:rPr>
                <w:color w:val="000000"/>
              </w:rPr>
            </w:pPr>
          </w:p>
        </w:tc>
        <w:tc>
          <w:tcPr>
            <w:tcW w:w="2193" w:type="dxa"/>
            <w:tcBorders>
              <w:top w:val="single" w:sz="2" w:space="0" w:color="000000"/>
              <w:left w:val="single" w:sz="2" w:space="0" w:color="000000"/>
              <w:bottom w:val="single" w:sz="4" w:space="0" w:color="auto"/>
              <w:right w:val="single" w:sz="2" w:space="0" w:color="000000"/>
            </w:tcBorders>
          </w:tcPr>
          <w:p w:rsidR="00967D6E" w:rsidRPr="00975D7D" w:rsidRDefault="00967D6E" w:rsidP="001C5B10">
            <w:pPr>
              <w:rPr>
                <w:color w:val="000000"/>
              </w:rPr>
            </w:pPr>
            <w:r w:rsidRPr="00975D7D">
              <w:rPr>
                <w:color w:val="000000"/>
              </w:rPr>
              <w:t>Оперирует знаниями и приемами развития у обучающихся познавательной активности, самостоятельности, инициативы, творческих способностей;</w:t>
            </w:r>
          </w:p>
        </w:tc>
        <w:tc>
          <w:tcPr>
            <w:tcW w:w="1647" w:type="dxa"/>
            <w:vMerge w:val="restart"/>
            <w:tcBorders>
              <w:top w:val="single" w:sz="2" w:space="0" w:color="000000"/>
              <w:left w:val="single" w:sz="2" w:space="0" w:color="000000"/>
              <w:right w:val="single" w:sz="2" w:space="0" w:color="000000"/>
            </w:tcBorders>
            <w:shd w:val="clear" w:color="auto" w:fill="auto"/>
          </w:tcPr>
          <w:p w:rsidR="00967D6E" w:rsidRPr="00975D7D" w:rsidRDefault="00967D6E" w:rsidP="001C5B10">
            <w:pPr>
              <w:autoSpaceDE w:val="0"/>
              <w:autoSpaceDN w:val="0"/>
              <w:adjustRightInd w:val="0"/>
              <w:rPr>
                <w:color w:val="000000"/>
              </w:rPr>
            </w:pPr>
            <w:r w:rsidRPr="00975D7D">
              <w:rPr>
                <w:color w:val="000000"/>
              </w:rPr>
              <w:t>ОПК 5.1</w:t>
            </w:r>
          </w:p>
          <w:p w:rsidR="00967D6E" w:rsidRPr="00975D7D" w:rsidRDefault="00967D6E" w:rsidP="001C5B10">
            <w:pPr>
              <w:autoSpaceDE w:val="0"/>
              <w:autoSpaceDN w:val="0"/>
              <w:adjustRightInd w:val="0"/>
              <w:rPr>
                <w:color w:val="000000"/>
              </w:rPr>
            </w:pPr>
            <w:r w:rsidRPr="00975D7D">
              <w:rPr>
                <w:color w:val="000000"/>
              </w:rPr>
              <w:t>ОПК 5.2</w:t>
            </w:r>
          </w:p>
          <w:p w:rsidR="00967D6E" w:rsidRPr="00975D7D" w:rsidRDefault="00967D6E" w:rsidP="001C5B10">
            <w:pPr>
              <w:autoSpaceDE w:val="0"/>
              <w:autoSpaceDN w:val="0"/>
              <w:adjustRightInd w:val="0"/>
              <w:rPr>
                <w:color w:val="000000"/>
              </w:rPr>
            </w:pPr>
            <w:r w:rsidRPr="00975D7D">
              <w:rPr>
                <w:color w:val="000000"/>
              </w:rPr>
              <w:t>ОПК 5.3</w:t>
            </w:r>
          </w:p>
          <w:p w:rsidR="00967D6E" w:rsidRPr="00975D7D" w:rsidRDefault="00967D6E" w:rsidP="001C5B10">
            <w:pPr>
              <w:autoSpaceDE w:val="0"/>
              <w:autoSpaceDN w:val="0"/>
              <w:adjustRightInd w:val="0"/>
              <w:rPr>
                <w:color w:val="000000"/>
              </w:rPr>
            </w:pPr>
            <w:r w:rsidRPr="00975D7D">
              <w:rPr>
                <w:color w:val="000000"/>
              </w:rPr>
              <w:t>ОПК 5.4</w:t>
            </w:r>
          </w:p>
        </w:tc>
        <w:tc>
          <w:tcPr>
            <w:tcW w:w="1475"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975D7D" w:rsidRDefault="00967D6E" w:rsidP="001C5B10">
            <w:pPr>
              <w:autoSpaceDE w:val="0"/>
              <w:autoSpaceDN w:val="0"/>
              <w:adjustRightInd w:val="0"/>
              <w:rPr>
                <w:color w:val="000000"/>
              </w:rPr>
            </w:pPr>
            <w:r w:rsidRPr="00975D7D">
              <w:rPr>
                <w:color w:val="000000"/>
              </w:rPr>
              <w:t>Тест</w:t>
            </w:r>
          </w:p>
        </w:tc>
      </w:tr>
      <w:tr w:rsidR="00967D6E" w:rsidRPr="00975D7D" w:rsidTr="001C5B10">
        <w:trPr>
          <w:trHeight w:val="331"/>
        </w:trPr>
        <w:tc>
          <w:tcPr>
            <w:tcW w:w="692" w:type="dxa"/>
            <w:vMerge/>
            <w:tcBorders>
              <w:left w:val="single" w:sz="2" w:space="0" w:color="000000"/>
              <w:right w:val="single" w:sz="2" w:space="0" w:color="000000"/>
            </w:tcBorders>
            <w:vAlign w:val="center"/>
          </w:tcPr>
          <w:p w:rsidR="00967D6E" w:rsidRPr="00975D7D" w:rsidRDefault="00967D6E" w:rsidP="001C5B10">
            <w:pPr>
              <w:autoSpaceDE w:val="0"/>
              <w:autoSpaceDN w:val="0"/>
              <w:adjustRightInd w:val="0"/>
              <w:rPr>
                <w:color w:val="000000"/>
              </w:rPr>
            </w:pPr>
          </w:p>
        </w:tc>
        <w:tc>
          <w:tcPr>
            <w:tcW w:w="2055" w:type="dxa"/>
            <w:vMerge/>
            <w:tcBorders>
              <w:left w:val="single" w:sz="2" w:space="0" w:color="000000"/>
              <w:right w:val="single" w:sz="2" w:space="0" w:color="000000"/>
            </w:tcBorders>
            <w:vAlign w:val="center"/>
          </w:tcPr>
          <w:p w:rsidR="00967D6E" w:rsidRPr="00975D7D" w:rsidRDefault="00967D6E" w:rsidP="001C5B10">
            <w:pPr>
              <w:numPr>
                <w:ilvl w:val="0"/>
                <w:numId w:val="3"/>
              </w:numPr>
              <w:tabs>
                <w:tab w:val="left" w:pos="255"/>
              </w:tabs>
              <w:spacing w:after="200" w:line="276" w:lineRule="auto"/>
              <w:ind w:left="0" w:firstLine="0"/>
              <w:contextualSpacing/>
              <w:rPr>
                <w:color w:val="000000"/>
                <w:lang w:eastAsia="en-US"/>
              </w:rPr>
            </w:pPr>
          </w:p>
        </w:tc>
        <w:tc>
          <w:tcPr>
            <w:tcW w:w="1508" w:type="dxa"/>
            <w:tcBorders>
              <w:top w:val="single" w:sz="4" w:space="0" w:color="auto"/>
              <w:left w:val="single" w:sz="2" w:space="0" w:color="000000"/>
              <w:bottom w:val="single" w:sz="4" w:space="0" w:color="auto"/>
              <w:right w:val="single" w:sz="2" w:space="0" w:color="000000"/>
            </w:tcBorders>
            <w:shd w:val="clear" w:color="auto" w:fill="auto"/>
          </w:tcPr>
          <w:p w:rsidR="00967D6E" w:rsidRPr="00975D7D" w:rsidRDefault="00967D6E" w:rsidP="001C5B10">
            <w:pPr>
              <w:spacing w:after="200" w:line="276" w:lineRule="auto"/>
              <w:rPr>
                <w:rFonts w:eastAsia="Calibri"/>
                <w:lang w:eastAsia="en-US"/>
              </w:rPr>
            </w:pPr>
            <w:r w:rsidRPr="00975D7D">
              <w:rPr>
                <w:rFonts w:eastAsia="Calibri"/>
                <w:lang w:eastAsia="en-US"/>
              </w:rPr>
              <w:t xml:space="preserve">ОР.2.6.2 </w:t>
            </w:r>
          </w:p>
        </w:tc>
        <w:tc>
          <w:tcPr>
            <w:tcW w:w="2193" w:type="dxa"/>
            <w:tcBorders>
              <w:top w:val="single" w:sz="4" w:space="0" w:color="auto"/>
              <w:left w:val="single" w:sz="2" w:space="0" w:color="000000"/>
              <w:bottom w:val="single" w:sz="4" w:space="0" w:color="auto"/>
              <w:right w:val="single" w:sz="2" w:space="0" w:color="000000"/>
            </w:tcBorders>
          </w:tcPr>
          <w:p w:rsidR="00967D6E" w:rsidRPr="00975D7D" w:rsidRDefault="00967D6E" w:rsidP="001C5B10">
            <w:pPr>
              <w:rPr>
                <w:color w:val="000000"/>
              </w:rPr>
            </w:pPr>
            <w:r w:rsidRPr="00975D7D">
              <w:rPr>
                <w:color w:val="000000"/>
              </w:rPr>
              <w:t>Демонстрирует умение организовать сотрудничество обучающихся и воспитанников в различных формах.</w:t>
            </w:r>
          </w:p>
        </w:tc>
        <w:tc>
          <w:tcPr>
            <w:tcW w:w="1647" w:type="dxa"/>
            <w:vMerge/>
            <w:tcBorders>
              <w:left w:val="single" w:sz="2" w:space="0" w:color="000000"/>
              <w:right w:val="single" w:sz="2" w:space="0" w:color="000000"/>
            </w:tcBorders>
            <w:shd w:val="clear" w:color="auto" w:fill="auto"/>
          </w:tcPr>
          <w:p w:rsidR="00967D6E" w:rsidRPr="00975D7D" w:rsidRDefault="00967D6E" w:rsidP="001C5B10">
            <w:pPr>
              <w:autoSpaceDE w:val="0"/>
              <w:autoSpaceDN w:val="0"/>
              <w:adjustRightInd w:val="0"/>
              <w:rPr>
                <w:color w:val="000000"/>
              </w:rPr>
            </w:pPr>
          </w:p>
        </w:tc>
        <w:tc>
          <w:tcPr>
            <w:tcW w:w="1475"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975D7D" w:rsidRDefault="00967D6E" w:rsidP="001C5B10">
            <w:pPr>
              <w:autoSpaceDE w:val="0"/>
              <w:autoSpaceDN w:val="0"/>
              <w:adjustRightInd w:val="0"/>
              <w:rPr>
                <w:color w:val="000000"/>
              </w:rPr>
            </w:pPr>
            <w:r w:rsidRPr="00975D7D">
              <w:rPr>
                <w:color w:val="000000"/>
              </w:rPr>
              <w:t>Творческое задание</w:t>
            </w:r>
          </w:p>
        </w:tc>
      </w:tr>
      <w:tr w:rsidR="00967D6E" w:rsidRPr="00975D7D" w:rsidTr="001C5B10">
        <w:trPr>
          <w:trHeight w:val="729"/>
        </w:trPr>
        <w:tc>
          <w:tcPr>
            <w:tcW w:w="692" w:type="dxa"/>
            <w:vMerge/>
            <w:tcBorders>
              <w:left w:val="single" w:sz="2" w:space="0" w:color="000000"/>
              <w:bottom w:val="single" w:sz="4" w:space="0" w:color="auto"/>
              <w:right w:val="single" w:sz="2" w:space="0" w:color="000000"/>
            </w:tcBorders>
            <w:vAlign w:val="center"/>
          </w:tcPr>
          <w:p w:rsidR="00967D6E" w:rsidRPr="00975D7D" w:rsidRDefault="00967D6E" w:rsidP="001C5B10">
            <w:pPr>
              <w:autoSpaceDE w:val="0"/>
              <w:autoSpaceDN w:val="0"/>
              <w:adjustRightInd w:val="0"/>
              <w:rPr>
                <w:color w:val="000000"/>
              </w:rPr>
            </w:pPr>
          </w:p>
        </w:tc>
        <w:tc>
          <w:tcPr>
            <w:tcW w:w="2055" w:type="dxa"/>
            <w:vMerge/>
            <w:tcBorders>
              <w:left w:val="single" w:sz="2" w:space="0" w:color="000000"/>
              <w:right w:val="single" w:sz="2" w:space="0" w:color="000000"/>
            </w:tcBorders>
            <w:vAlign w:val="center"/>
          </w:tcPr>
          <w:p w:rsidR="00967D6E" w:rsidRPr="00975D7D" w:rsidRDefault="00967D6E" w:rsidP="001C5B10">
            <w:pPr>
              <w:numPr>
                <w:ilvl w:val="0"/>
                <w:numId w:val="3"/>
              </w:numPr>
              <w:tabs>
                <w:tab w:val="left" w:pos="255"/>
              </w:tabs>
              <w:spacing w:after="200" w:line="276" w:lineRule="auto"/>
              <w:ind w:left="0" w:firstLine="0"/>
              <w:contextualSpacing/>
              <w:rPr>
                <w:color w:val="000000"/>
                <w:lang w:eastAsia="en-US"/>
              </w:rPr>
            </w:pPr>
          </w:p>
        </w:tc>
        <w:tc>
          <w:tcPr>
            <w:tcW w:w="1508" w:type="dxa"/>
            <w:tcBorders>
              <w:top w:val="single" w:sz="4" w:space="0" w:color="auto"/>
              <w:left w:val="single" w:sz="2" w:space="0" w:color="000000"/>
              <w:bottom w:val="single" w:sz="4" w:space="0" w:color="auto"/>
              <w:right w:val="single" w:sz="2" w:space="0" w:color="000000"/>
            </w:tcBorders>
            <w:shd w:val="clear" w:color="auto" w:fill="auto"/>
          </w:tcPr>
          <w:p w:rsidR="00967D6E" w:rsidRPr="00975D7D" w:rsidRDefault="00967D6E" w:rsidP="001C5B10">
            <w:pPr>
              <w:spacing w:after="200" w:line="276" w:lineRule="auto"/>
              <w:rPr>
                <w:rFonts w:eastAsia="Calibri"/>
                <w:lang w:eastAsia="en-US"/>
              </w:rPr>
            </w:pPr>
            <w:r w:rsidRPr="00975D7D">
              <w:rPr>
                <w:rFonts w:eastAsia="Calibri"/>
                <w:lang w:eastAsia="en-US"/>
              </w:rPr>
              <w:t xml:space="preserve">ОР.2.6.3 </w:t>
            </w:r>
          </w:p>
        </w:tc>
        <w:tc>
          <w:tcPr>
            <w:tcW w:w="2193" w:type="dxa"/>
            <w:tcBorders>
              <w:top w:val="single" w:sz="4" w:space="0" w:color="auto"/>
              <w:left w:val="single" w:sz="2" w:space="0" w:color="000000"/>
              <w:bottom w:val="single" w:sz="4" w:space="0" w:color="auto"/>
              <w:right w:val="single" w:sz="2" w:space="0" w:color="000000"/>
            </w:tcBorders>
          </w:tcPr>
          <w:p w:rsidR="00967D6E" w:rsidRPr="00975D7D" w:rsidRDefault="00967D6E" w:rsidP="001C5B10">
            <w:pPr>
              <w:rPr>
                <w:color w:val="000000"/>
              </w:rPr>
            </w:pPr>
            <w:r w:rsidRPr="00975D7D">
              <w:rPr>
                <w:color w:val="000000"/>
              </w:rPr>
              <w:t>Решает учебно-профессиональные задачи по формированию системы регуляции поведения и деятельности учащегося;</w:t>
            </w:r>
          </w:p>
        </w:tc>
        <w:tc>
          <w:tcPr>
            <w:tcW w:w="1647" w:type="dxa"/>
            <w:vMerge/>
            <w:tcBorders>
              <w:left w:val="single" w:sz="2" w:space="0" w:color="000000"/>
              <w:bottom w:val="single" w:sz="2" w:space="0" w:color="000000"/>
              <w:right w:val="single" w:sz="2" w:space="0" w:color="000000"/>
            </w:tcBorders>
            <w:shd w:val="clear" w:color="auto" w:fill="auto"/>
          </w:tcPr>
          <w:p w:rsidR="00967D6E" w:rsidRPr="00975D7D" w:rsidRDefault="00967D6E" w:rsidP="001C5B10">
            <w:pPr>
              <w:autoSpaceDE w:val="0"/>
              <w:autoSpaceDN w:val="0"/>
              <w:adjustRightInd w:val="0"/>
              <w:rPr>
                <w:color w:val="000000"/>
              </w:rPr>
            </w:pPr>
          </w:p>
        </w:tc>
        <w:tc>
          <w:tcPr>
            <w:tcW w:w="1475" w:type="dxa"/>
            <w:tcBorders>
              <w:top w:val="single" w:sz="2" w:space="0" w:color="000000"/>
              <w:left w:val="single" w:sz="2" w:space="0" w:color="000000"/>
              <w:bottom w:val="single" w:sz="4" w:space="0" w:color="auto"/>
              <w:right w:val="single" w:sz="2" w:space="0" w:color="000000"/>
            </w:tcBorders>
            <w:shd w:val="clear" w:color="000000" w:fill="FFFFFF"/>
          </w:tcPr>
          <w:p w:rsidR="00967D6E" w:rsidRPr="00975D7D" w:rsidRDefault="00967D6E" w:rsidP="001C5B10">
            <w:pPr>
              <w:autoSpaceDE w:val="0"/>
              <w:autoSpaceDN w:val="0"/>
              <w:adjustRightInd w:val="0"/>
              <w:rPr>
                <w:color w:val="000000"/>
              </w:rPr>
            </w:pPr>
            <w:r w:rsidRPr="00975D7D">
              <w:rPr>
                <w:color w:val="000000"/>
              </w:rPr>
              <w:t>Решение психологических задач</w:t>
            </w:r>
          </w:p>
        </w:tc>
      </w:tr>
      <w:tr w:rsidR="00967D6E" w:rsidRPr="00975D7D" w:rsidTr="001C5B10">
        <w:trPr>
          <w:trHeight w:val="1702"/>
        </w:trPr>
        <w:tc>
          <w:tcPr>
            <w:tcW w:w="692" w:type="dxa"/>
            <w:vMerge/>
            <w:tcBorders>
              <w:top w:val="single" w:sz="4" w:space="0" w:color="auto"/>
              <w:left w:val="single" w:sz="2" w:space="0" w:color="000000"/>
              <w:right w:val="single" w:sz="2" w:space="0" w:color="000000"/>
            </w:tcBorders>
            <w:vAlign w:val="center"/>
          </w:tcPr>
          <w:p w:rsidR="00967D6E" w:rsidRPr="00975D7D" w:rsidRDefault="00967D6E" w:rsidP="001C5B10">
            <w:pPr>
              <w:autoSpaceDE w:val="0"/>
              <w:autoSpaceDN w:val="0"/>
              <w:adjustRightInd w:val="0"/>
              <w:rPr>
                <w:color w:val="000000"/>
              </w:rPr>
            </w:pPr>
          </w:p>
        </w:tc>
        <w:tc>
          <w:tcPr>
            <w:tcW w:w="2055" w:type="dxa"/>
            <w:vMerge/>
            <w:tcBorders>
              <w:left w:val="single" w:sz="2" w:space="0" w:color="000000"/>
              <w:right w:val="single" w:sz="2" w:space="0" w:color="000000"/>
            </w:tcBorders>
          </w:tcPr>
          <w:p w:rsidR="00967D6E" w:rsidRPr="00975D7D" w:rsidRDefault="00967D6E" w:rsidP="001C5B10">
            <w:pPr>
              <w:autoSpaceDE w:val="0"/>
              <w:autoSpaceDN w:val="0"/>
              <w:adjustRightInd w:val="0"/>
              <w:rPr>
                <w:color w:val="000000"/>
              </w:rPr>
            </w:pPr>
          </w:p>
        </w:tc>
        <w:tc>
          <w:tcPr>
            <w:tcW w:w="1508" w:type="dxa"/>
            <w:vMerge w:val="restart"/>
            <w:tcBorders>
              <w:top w:val="single" w:sz="4" w:space="0" w:color="auto"/>
              <w:left w:val="single" w:sz="2" w:space="0" w:color="000000"/>
              <w:right w:val="single" w:sz="2" w:space="0" w:color="000000"/>
            </w:tcBorders>
            <w:shd w:val="clear" w:color="auto" w:fill="auto"/>
          </w:tcPr>
          <w:p w:rsidR="00967D6E" w:rsidRPr="00975D7D" w:rsidRDefault="00967D6E" w:rsidP="001C5B10">
            <w:pPr>
              <w:spacing w:after="200" w:line="276" w:lineRule="auto"/>
              <w:rPr>
                <w:rFonts w:eastAsia="Calibri"/>
                <w:lang w:eastAsia="en-US"/>
              </w:rPr>
            </w:pPr>
            <w:r w:rsidRPr="00975D7D">
              <w:rPr>
                <w:rFonts w:eastAsia="Calibri"/>
                <w:lang w:eastAsia="en-US"/>
              </w:rPr>
              <w:t xml:space="preserve">ОР.2.6.4 </w:t>
            </w:r>
          </w:p>
        </w:tc>
        <w:tc>
          <w:tcPr>
            <w:tcW w:w="2193" w:type="dxa"/>
            <w:vMerge w:val="restart"/>
            <w:tcBorders>
              <w:top w:val="single" w:sz="4" w:space="0" w:color="auto"/>
              <w:left w:val="single" w:sz="2" w:space="0" w:color="000000"/>
              <w:right w:val="single" w:sz="2" w:space="0" w:color="000000"/>
            </w:tcBorders>
          </w:tcPr>
          <w:p w:rsidR="00967D6E" w:rsidRPr="00975D7D" w:rsidRDefault="00967D6E" w:rsidP="001C5B10">
            <w:pPr>
              <w:rPr>
                <w:color w:val="000000"/>
              </w:rPr>
            </w:pPr>
            <w:r w:rsidRPr="00975D7D">
              <w:rPr>
                <w:color w:val="000000"/>
              </w:rPr>
              <w:t>Умеет выявлять характеристики учебной деятельности обучающегося с целью определения оптимальных  способов его обучения и развития;</w:t>
            </w:r>
          </w:p>
        </w:tc>
        <w:tc>
          <w:tcPr>
            <w:tcW w:w="1647" w:type="dxa"/>
            <w:vMerge w:val="restart"/>
            <w:tcBorders>
              <w:top w:val="single" w:sz="2" w:space="0" w:color="000000"/>
              <w:left w:val="single" w:sz="2" w:space="0" w:color="000000"/>
              <w:right w:val="single" w:sz="2" w:space="0" w:color="000000"/>
            </w:tcBorders>
            <w:shd w:val="clear" w:color="auto" w:fill="auto"/>
          </w:tcPr>
          <w:p w:rsidR="00967D6E" w:rsidRPr="00975D7D" w:rsidRDefault="00967D6E" w:rsidP="001C5B10">
            <w:pPr>
              <w:autoSpaceDE w:val="0"/>
              <w:autoSpaceDN w:val="0"/>
              <w:adjustRightInd w:val="0"/>
              <w:rPr>
                <w:color w:val="000000"/>
              </w:rPr>
            </w:pPr>
          </w:p>
        </w:tc>
        <w:tc>
          <w:tcPr>
            <w:tcW w:w="1475" w:type="dxa"/>
            <w:tcBorders>
              <w:top w:val="single" w:sz="4" w:space="0" w:color="auto"/>
              <w:left w:val="single" w:sz="2" w:space="0" w:color="000000"/>
              <w:bottom w:val="single" w:sz="4" w:space="0" w:color="auto"/>
              <w:right w:val="single" w:sz="2" w:space="0" w:color="000000"/>
            </w:tcBorders>
            <w:shd w:val="clear" w:color="000000" w:fill="FFFFFF"/>
          </w:tcPr>
          <w:p w:rsidR="00967D6E" w:rsidRPr="00975D7D" w:rsidRDefault="00967D6E" w:rsidP="001C5B10">
            <w:pPr>
              <w:autoSpaceDE w:val="0"/>
              <w:autoSpaceDN w:val="0"/>
              <w:adjustRightInd w:val="0"/>
              <w:rPr>
                <w:color w:val="000000"/>
              </w:rPr>
            </w:pPr>
            <w:r w:rsidRPr="00975D7D">
              <w:rPr>
                <w:color w:val="000000"/>
              </w:rPr>
              <w:t>Аналитическое задание</w:t>
            </w:r>
          </w:p>
        </w:tc>
      </w:tr>
      <w:tr w:rsidR="00967D6E" w:rsidRPr="00975D7D" w:rsidTr="001C5B10">
        <w:trPr>
          <w:trHeight w:val="1372"/>
        </w:trPr>
        <w:tc>
          <w:tcPr>
            <w:tcW w:w="692" w:type="dxa"/>
            <w:vMerge/>
            <w:tcBorders>
              <w:top w:val="single" w:sz="4" w:space="0" w:color="auto"/>
              <w:left w:val="single" w:sz="2" w:space="0" w:color="000000"/>
              <w:right w:val="single" w:sz="2" w:space="0" w:color="000000"/>
            </w:tcBorders>
            <w:vAlign w:val="center"/>
          </w:tcPr>
          <w:p w:rsidR="00967D6E" w:rsidRPr="00975D7D" w:rsidRDefault="00967D6E" w:rsidP="001C5B10">
            <w:pPr>
              <w:autoSpaceDE w:val="0"/>
              <w:autoSpaceDN w:val="0"/>
              <w:adjustRightInd w:val="0"/>
              <w:rPr>
                <w:color w:val="000000"/>
              </w:rPr>
            </w:pPr>
          </w:p>
        </w:tc>
        <w:tc>
          <w:tcPr>
            <w:tcW w:w="2055" w:type="dxa"/>
            <w:vMerge/>
            <w:tcBorders>
              <w:left w:val="single" w:sz="2" w:space="0" w:color="000000"/>
              <w:right w:val="single" w:sz="2" w:space="0" w:color="000000"/>
            </w:tcBorders>
          </w:tcPr>
          <w:p w:rsidR="00967D6E" w:rsidRPr="00975D7D" w:rsidRDefault="00967D6E" w:rsidP="001C5B10">
            <w:pPr>
              <w:autoSpaceDE w:val="0"/>
              <w:autoSpaceDN w:val="0"/>
              <w:adjustRightInd w:val="0"/>
              <w:rPr>
                <w:color w:val="000000"/>
              </w:rPr>
            </w:pPr>
          </w:p>
        </w:tc>
        <w:tc>
          <w:tcPr>
            <w:tcW w:w="1508" w:type="dxa"/>
            <w:vMerge/>
            <w:tcBorders>
              <w:left w:val="single" w:sz="2" w:space="0" w:color="000000"/>
              <w:bottom w:val="single" w:sz="4" w:space="0" w:color="auto"/>
              <w:right w:val="single" w:sz="2" w:space="0" w:color="000000"/>
            </w:tcBorders>
            <w:shd w:val="clear" w:color="auto" w:fill="auto"/>
          </w:tcPr>
          <w:p w:rsidR="00967D6E" w:rsidRPr="00975D7D" w:rsidRDefault="00967D6E" w:rsidP="001C5B10">
            <w:pPr>
              <w:spacing w:after="200" w:line="276" w:lineRule="auto"/>
              <w:rPr>
                <w:rFonts w:eastAsia="Calibri"/>
                <w:lang w:eastAsia="en-US"/>
              </w:rPr>
            </w:pPr>
          </w:p>
        </w:tc>
        <w:tc>
          <w:tcPr>
            <w:tcW w:w="2193" w:type="dxa"/>
            <w:vMerge/>
            <w:tcBorders>
              <w:left w:val="single" w:sz="2" w:space="0" w:color="000000"/>
              <w:bottom w:val="single" w:sz="4" w:space="0" w:color="auto"/>
              <w:right w:val="single" w:sz="2" w:space="0" w:color="000000"/>
            </w:tcBorders>
          </w:tcPr>
          <w:p w:rsidR="00967D6E" w:rsidRPr="00975D7D" w:rsidRDefault="00967D6E" w:rsidP="001C5B10">
            <w:pPr>
              <w:rPr>
                <w:color w:val="000000"/>
              </w:rPr>
            </w:pPr>
          </w:p>
        </w:tc>
        <w:tc>
          <w:tcPr>
            <w:tcW w:w="1647" w:type="dxa"/>
            <w:vMerge/>
            <w:tcBorders>
              <w:top w:val="single" w:sz="2" w:space="0" w:color="000000"/>
              <w:left w:val="single" w:sz="2" w:space="0" w:color="000000"/>
              <w:right w:val="single" w:sz="2" w:space="0" w:color="000000"/>
            </w:tcBorders>
            <w:shd w:val="clear" w:color="auto" w:fill="auto"/>
          </w:tcPr>
          <w:p w:rsidR="00967D6E" w:rsidRPr="00975D7D" w:rsidRDefault="00967D6E" w:rsidP="001C5B10">
            <w:pPr>
              <w:autoSpaceDE w:val="0"/>
              <w:autoSpaceDN w:val="0"/>
              <w:adjustRightInd w:val="0"/>
              <w:rPr>
                <w:color w:val="000000"/>
              </w:rPr>
            </w:pPr>
          </w:p>
        </w:tc>
        <w:tc>
          <w:tcPr>
            <w:tcW w:w="1475" w:type="dxa"/>
            <w:tcBorders>
              <w:top w:val="single" w:sz="4" w:space="0" w:color="auto"/>
              <w:left w:val="single" w:sz="2" w:space="0" w:color="000000"/>
              <w:bottom w:val="single" w:sz="2" w:space="0" w:color="000000"/>
              <w:right w:val="single" w:sz="2" w:space="0" w:color="000000"/>
            </w:tcBorders>
            <w:shd w:val="clear" w:color="000000" w:fill="FFFFFF"/>
          </w:tcPr>
          <w:p w:rsidR="00967D6E" w:rsidRPr="00975D7D" w:rsidRDefault="00967D6E" w:rsidP="001C5B10">
            <w:pPr>
              <w:autoSpaceDE w:val="0"/>
              <w:autoSpaceDN w:val="0"/>
              <w:adjustRightInd w:val="0"/>
              <w:rPr>
                <w:color w:val="000000"/>
              </w:rPr>
            </w:pPr>
          </w:p>
        </w:tc>
      </w:tr>
      <w:tr w:rsidR="00967D6E" w:rsidRPr="00975D7D" w:rsidTr="001C5B10">
        <w:trPr>
          <w:trHeight w:val="331"/>
        </w:trPr>
        <w:tc>
          <w:tcPr>
            <w:tcW w:w="692" w:type="dxa"/>
            <w:vMerge/>
            <w:tcBorders>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rPr>
                <w:b/>
                <w:color w:val="000000"/>
              </w:rPr>
            </w:pPr>
          </w:p>
        </w:tc>
        <w:tc>
          <w:tcPr>
            <w:tcW w:w="2055" w:type="dxa"/>
            <w:vMerge/>
            <w:tcBorders>
              <w:left w:val="single" w:sz="2" w:space="0" w:color="000000"/>
              <w:bottom w:val="single" w:sz="2" w:space="0" w:color="000000"/>
              <w:right w:val="single" w:sz="2" w:space="0" w:color="000000"/>
            </w:tcBorders>
            <w:vAlign w:val="center"/>
          </w:tcPr>
          <w:p w:rsidR="00967D6E" w:rsidRPr="00975D7D" w:rsidRDefault="00967D6E" w:rsidP="001C5B10">
            <w:pPr>
              <w:suppressAutoHyphens/>
              <w:autoSpaceDE w:val="0"/>
              <w:autoSpaceDN w:val="0"/>
              <w:adjustRightInd w:val="0"/>
              <w:rPr>
                <w:color w:val="000000"/>
              </w:rPr>
            </w:pPr>
          </w:p>
        </w:tc>
        <w:tc>
          <w:tcPr>
            <w:tcW w:w="1508" w:type="dxa"/>
            <w:tcBorders>
              <w:top w:val="single" w:sz="4" w:space="0" w:color="auto"/>
              <w:left w:val="single" w:sz="2" w:space="0" w:color="000000"/>
              <w:bottom w:val="single" w:sz="2" w:space="0" w:color="000000"/>
              <w:right w:val="single" w:sz="2" w:space="0" w:color="000000"/>
            </w:tcBorders>
            <w:shd w:val="clear" w:color="auto" w:fill="auto"/>
          </w:tcPr>
          <w:p w:rsidR="00967D6E" w:rsidRPr="00975D7D" w:rsidRDefault="00967D6E" w:rsidP="001C5B10">
            <w:pPr>
              <w:ind w:firstLine="34"/>
              <w:rPr>
                <w:color w:val="000000"/>
              </w:rPr>
            </w:pPr>
            <w:r w:rsidRPr="00975D7D">
              <w:rPr>
                <w:rFonts w:eastAsia="Calibri"/>
                <w:lang w:eastAsia="en-US"/>
              </w:rPr>
              <w:t>ОР.2.6.5</w:t>
            </w:r>
          </w:p>
        </w:tc>
        <w:tc>
          <w:tcPr>
            <w:tcW w:w="2193" w:type="dxa"/>
            <w:tcBorders>
              <w:top w:val="single" w:sz="4" w:space="0" w:color="auto"/>
              <w:left w:val="single" w:sz="2" w:space="0" w:color="000000"/>
              <w:bottom w:val="single" w:sz="2" w:space="0" w:color="000000"/>
              <w:right w:val="single" w:sz="2" w:space="0" w:color="000000"/>
            </w:tcBorders>
            <w:vAlign w:val="center"/>
          </w:tcPr>
          <w:p w:rsidR="00967D6E" w:rsidRPr="00975D7D" w:rsidRDefault="00967D6E" w:rsidP="001C5B10">
            <w:pPr>
              <w:ind w:firstLine="34"/>
              <w:rPr>
                <w:color w:val="000000"/>
              </w:rPr>
            </w:pPr>
            <w:r w:rsidRPr="00975D7D">
              <w:rPr>
                <w:color w:val="000000"/>
              </w:rPr>
              <w:t>Владеет знаниями и приемами анализа и оценки психологически безопасной и комфортной образовательной среды.</w:t>
            </w:r>
          </w:p>
        </w:tc>
        <w:tc>
          <w:tcPr>
            <w:tcW w:w="1647" w:type="dxa"/>
            <w:vMerge/>
            <w:tcBorders>
              <w:left w:val="single" w:sz="2" w:space="0" w:color="000000"/>
              <w:bottom w:val="single" w:sz="2" w:space="0" w:color="000000"/>
              <w:right w:val="single" w:sz="2" w:space="0" w:color="000000"/>
            </w:tcBorders>
            <w:shd w:val="clear" w:color="auto" w:fill="auto"/>
          </w:tcPr>
          <w:p w:rsidR="00967D6E" w:rsidRPr="00975D7D" w:rsidRDefault="00967D6E" w:rsidP="001C5B10">
            <w:pPr>
              <w:autoSpaceDE w:val="0"/>
              <w:autoSpaceDN w:val="0"/>
              <w:adjustRightInd w:val="0"/>
              <w:rPr>
                <w:color w:val="000000"/>
              </w:rPr>
            </w:pPr>
          </w:p>
        </w:tc>
        <w:tc>
          <w:tcPr>
            <w:tcW w:w="1475"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975D7D" w:rsidRDefault="00967D6E" w:rsidP="001C5B10">
            <w:pPr>
              <w:autoSpaceDE w:val="0"/>
              <w:autoSpaceDN w:val="0"/>
              <w:adjustRightInd w:val="0"/>
              <w:rPr>
                <w:color w:val="000000"/>
              </w:rPr>
            </w:pPr>
            <w:r w:rsidRPr="00975D7D">
              <w:rPr>
                <w:color w:val="000000"/>
              </w:rPr>
              <w:t>Диагностическое задание</w:t>
            </w:r>
          </w:p>
        </w:tc>
      </w:tr>
    </w:tbl>
    <w:p w:rsidR="00967D6E" w:rsidRPr="00975D7D" w:rsidRDefault="00967D6E" w:rsidP="00967D6E">
      <w:pPr>
        <w:autoSpaceDE w:val="0"/>
        <w:autoSpaceDN w:val="0"/>
        <w:adjustRightInd w:val="0"/>
        <w:ind w:firstLine="709"/>
        <w:jc w:val="both"/>
        <w:rPr>
          <w:b/>
          <w:bCs/>
          <w:color w:val="000000"/>
        </w:rPr>
      </w:pPr>
    </w:p>
    <w:p w:rsidR="00967D6E" w:rsidRPr="00975D7D" w:rsidRDefault="00967D6E" w:rsidP="00967D6E">
      <w:pPr>
        <w:autoSpaceDE w:val="0"/>
        <w:autoSpaceDN w:val="0"/>
        <w:adjustRightInd w:val="0"/>
        <w:ind w:firstLine="709"/>
        <w:jc w:val="both"/>
        <w:rPr>
          <w:b/>
          <w:bCs/>
          <w:color w:val="000000"/>
        </w:rPr>
      </w:pPr>
      <w:r w:rsidRPr="00975D7D">
        <w:rPr>
          <w:b/>
          <w:bCs/>
          <w:color w:val="000000"/>
        </w:rPr>
        <w:t>5. Содержание дисциплины</w:t>
      </w:r>
    </w:p>
    <w:p w:rsidR="00967D6E" w:rsidRPr="00975D7D" w:rsidRDefault="00967D6E" w:rsidP="00967D6E">
      <w:pPr>
        <w:autoSpaceDE w:val="0"/>
        <w:autoSpaceDN w:val="0"/>
        <w:adjustRightInd w:val="0"/>
        <w:ind w:firstLine="709"/>
        <w:jc w:val="both"/>
        <w:rPr>
          <w:bCs/>
          <w:i/>
          <w:color w:val="000000"/>
        </w:rPr>
      </w:pPr>
      <w:r w:rsidRPr="00975D7D">
        <w:rPr>
          <w:bCs/>
          <w:i/>
          <w:color w:val="000000"/>
        </w:rPr>
        <w:t>5.1. Тематический план</w:t>
      </w:r>
    </w:p>
    <w:tbl>
      <w:tblPr>
        <w:tblW w:w="5000" w:type="pct"/>
        <w:tblInd w:w="-34" w:type="dxa"/>
        <w:tblLayout w:type="fixed"/>
        <w:tblLook w:val="0000" w:firstRow="0" w:lastRow="0" w:firstColumn="0" w:lastColumn="0" w:noHBand="0" w:noVBand="0"/>
      </w:tblPr>
      <w:tblGrid>
        <w:gridCol w:w="4540"/>
        <w:gridCol w:w="833"/>
        <w:gridCol w:w="832"/>
        <w:gridCol w:w="1383"/>
        <w:gridCol w:w="1208"/>
        <w:gridCol w:w="835"/>
      </w:tblGrid>
      <w:tr w:rsidR="00967D6E" w:rsidRPr="00975D7D" w:rsidTr="001C5B10">
        <w:trPr>
          <w:trHeight w:val="203"/>
        </w:trPr>
        <w:tc>
          <w:tcPr>
            <w:tcW w:w="4511" w:type="dxa"/>
            <w:vMerge w:val="restart"/>
            <w:tcBorders>
              <w:top w:val="single" w:sz="2" w:space="0" w:color="000000"/>
              <w:left w:val="single" w:sz="2" w:space="0" w:color="000000"/>
              <w:right w:val="single" w:sz="2" w:space="0" w:color="000000"/>
            </w:tcBorders>
          </w:tcPr>
          <w:p w:rsidR="00967D6E" w:rsidRPr="00975D7D" w:rsidRDefault="00967D6E" w:rsidP="001C5B10">
            <w:pPr>
              <w:autoSpaceDE w:val="0"/>
              <w:autoSpaceDN w:val="0"/>
              <w:adjustRightInd w:val="0"/>
              <w:jc w:val="center"/>
              <w:rPr>
                <w:color w:val="000000"/>
              </w:rPr>
            </w:pPr>
            <w:r w:rsidRPr="00975D7D">
              <w:rPr>
                <w:color w:val="000000"/>
              </w:rPr>
              <w:t>Наименование темы</w:t>
            </w:r>
          </w:p>
        </w:tc>
        <w:tc>
          <w:tcPr>
            <w:tcW w:w="3029" w:type="dxa"/>
            <w:gridSpan w:val="3"/>
            <w:tcBorders>
              <w:top w:val="single" w:sz="2" w:space="0" w:color="000000"/>
              <w:left w:val="single" w:sz="2" w:space="0" w:color="000000"/>
              <w:bottom w:val="single" w:sz="2" w:space="0" w:color="000000"/>
              <w:right w:val="single" w:sz="2" w:space="0" w:color="000000"/>
            </w:tcBorders>
          </w:tcPr>
          <w:p w:rsidR="00967D6E" w:rsidRPr="00975D7D" w:rsidRDefault="00967D6E" w:rsidP="001C5B10">
            <w:pPr>
              <w:autoSpaceDE w:val="0"/>
              <w:autoSpaceDN w:val="0"/>
              <w:adjustRightInd w:val="0"/>
              <w:jc w:val="center"/>
              <w:rPr>
                <w:color w:val="000000"/>
              </w:rPr>
            </w:pPr>
            <w:r w:rsidRPr="00975D7D">
              <w:rPr>
                <w:color w:val="000000"/>
              </w:rPr>
              <w:t>Контактная работа</w:t>
            </w:r>
          </w:p>
        </w:tc>
        <w:tc>
          <w:tcPr>
            <w:tcW w:w="1200" w:type="dxa"/>
            <w:vMerge w:val="restart"/>
            <w:tcBorders>
              <w:top w:val="single" w:sz="2" w:space="0" w:color="000000"/>
              <w:left w:val="single" w:sz="2" w:space="0" w:color="000000"/>
              <w:right w:val="single" w:sz="2" w:space="0" w:color="000000"/>
            </w:tcBorders>
          </w:tcPr>
          <w:p w:rsidR="00967D6E" w:rsidRPr="00975D7D" w:rsidRDefault="00967D6E" w:rsidP="001C5B10">
            <w:pPr>
              <w:autoSpaceDE w:val="0"/>
              <w:autoSpaceDN w:val="0"/>
              <w:adjustRightInd w:val="0"/>
              <w:jc w:val="center"/>
              <w:rPr>
                <w:color w:val="000000"/>
              </w:rPr>
            </w:pPr>
            <w:r w:rsidRPr="00975D7D">
              <w:rPr>
                <w:color w:val="000000"/>
              </w:rPr>
              <w:t>Самостоятельная работа</w:t>
            </w:r>
          </w:p>
        </w:tc>
        <w:tc>
          <w:tcPr>
            <w:tcW w:w="830" w:type="dxa"/>
            <w:vMerge w:val="restart"/>
            <w:tcBorders>
              <w:top w:val="single" w:sz="2" w:space="0" w:color="000000"/>
              <w:left w:val="single" w:sz="2" w:space="0" w:color="000000"/>
              <w:right w:val="single" w:sz="2" w:space="0" w:color="000000"/>
            </w:tcBorders>
            <w:shd w:val="clear" w:color="000000" w:fill="FFFFFF"/>
          </w:tcPr>
          <w:p w:rsidR="00967D6E" w:rsidRPr="00975D7D" w:rsidRDefault="00967D6E" w:rsidP="001C5B10">
            <w:pPr>
              <w:autoSpaceDE w:val="0"/>
              <w:autoSpaceDN w:val="0"/>
              <w:adjustRightInd w:val="0"/>
              <w:jc w:val="center"/>
              <w:rPr>
                <w:color w:val="000000"/>
              </w:rPr>
            </w:pPr>
            <w:r w:rsidRPr="00975D7D">
              <w:rPr>
                <w:color w:val="000000"/>
              </w:rPr>
              <w:t>Всего часов по дисциплине</w:t>
            </w:r>
          </w:p>
        </w:tc>
      </w:tr>
      <w:tr w:rsidR="00967D6E" w:rsidRPr="00975D7D" w:rsidTr="001C5B10">
        <w:trPr>
          <w:trHeight w:val="533"/>
        </w:trPr>
        <w:tc>
          <w:tcPr>
            <w:tcW w:w="4511" w:type="dxa"/>
            <w:vMerge/>
            <w:tcBorders>
              <w:left w:val="single" w:sz="2" w:space="0" w:color="000000"/>
              <w:right w:val="single" w:sz="2" w:space="0" w:color="000000"/>
            </w:tcBorders>
          </w:tcPr>
          <w:p w:rsidR="00967D6E" w:rsidRPr="00975D7D" w:rsidRDefault="00967D6E" w:rsidP="001C5B10">
            <w:pPr>
              <w:autoSpaceDE w:val="0"/>
              <w:autoSpaceDN w:val="0"/>
              <w:adjustRightInd w:val="0"/>
              <w:jc w:val="center"/>
              <w:rPr>
                <w:color w:val="000000"/>
              </w:rPr>
            </w:pPr>
          </w:p>
        </w:tc>
        <w:tc>
          <w:tcPr>
            <w:tcW w:w="1655" w:type="dxa"/>
            <w:gridSpan w:val="2"/>
            <w:tcBorders>
              <w:top w:val="single" w:sz="2" w:space="0" w:color="000000"/>
              <w:left w:val="single" w:sz="2" w:space="0" w:color="000000"/>
              <w:bottom w:val="single" w:sz="2" w:space="0" w:color="000000"/>
              <w:right w:val="single" w:sz="2" w:space="0" w:color="000000"/>
            </w:tcBorders>
          </w:tcPr>
          <w:p w:rsidR="00967D6E" w:rsidRPr="00975D7D" w:rsidRDefault="00967D6E" w:rsidP="001C5B10">
            <w:pPr>
              <w:autoSpaceDE w:val="0"/>
              <w:autoSpaceDN w:val="0"/>
              <w:adjustRightInd w:val="0"/>
              <w:jc w:val="center"/>
              <w:rPr>
                <w:color w:val="000000"/>
              </w:rPr>
            </w:pPr>
            <w:r w:rsidRPr="00975D7D">
              <w:rPr>
                <w:color w:val="000000"/>
              </w:rPr>
              <w:t>Аудиторная работа</w:t>
            </w:r>
          </w:p>
        </w:tc>
        <w:tc>
          <w:tcPr>
            <w:tcW w:w="1374"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967D6E" w:rsidRPr="00975D7D" w:rsidRDefault="00967D6E" w:rsidP="001C5B10">
            <w:pPr>
              <w:tabs>
                <w:tab w:val="left" w:pos="814"/>
              </w:tabs>
              <w:jc w:val="center"/>
              <w:rPr>
                <w:color w:val="000000"/>
              </w:rPr>
            </w:pPr>
            <w:r w:rsidRPr="00975D7D">
              <w:rPr>
                <w:color w:val="000000"/>
              </w:rPr>
              <w:t xml:space="preserve">Контактная СР (в т.ч. </w:t>
            </w:r>
          </w:p>
          <w:p w:rsidR="00967D6E" w:rsidRPr="00975D7D" w:rsidRDefault="00967D6E" w:rsidP="001C5B10">
            <w:pPr>
              <w:autoSpaceDE w:val="0"/>
              <w:autoSpaceDN w:val="0"/>
              <w:adjustRightInd w:val="0"/>
              <w:jc w:val="center"/>
              <w:rPr>
                <w:color w:val="000000"/>
              </w:rPr>
            </w:pPr>
            <w:r w:rsidRPr="00975D7D">
              <w:rPr>
                <w:color w:val="000000"/>
              </w:rPr>
              <w:t>в ЭИОС)</w:t>
            </w:r>
          </w:p>
        </w:tc>
        <w:tc>
          <w:tcPr>
            <w:tcW w:w="1200" w:type="dxa"/>
            <w:vMerge/>
            <w:tcBorders>
              <w:left w:val="single" w:sz="2" w:space="0" w:color="000000"/>
              <w:right w:val="single" w:sz="2" w:space="0" w:color="000000"/>
            </w:tcBorders>
          </w:tcPr>
          <w:p w:rsidR="00967D6E" w:rsidRPr="00975D7D" w:rsidRDefault="00967D6E" w:rsidP="001C5B10">
            <w:pPr>
              <w:autoSpaceDE w:val="0"/>
              <w:autoSpaceDN w:val="0"/>
              <w:adjustRightInd w:val="0"/>
              <w:jc w:val="center"/>
              <w:rPr>
                <w:color w:val="000000"/>
              </w:rPr>
            </w:pPr>
          </w:p>
        </w:tc>
        <w:tc>
          <w:tcPr>
            <w:tcW w:w="830" w:type="dxa"/>
            <w:vMerge/>
            <w:tcBorders>
              <w:left w:val="single" w:sz="2" w:space="0" w:color="000000"/>
              <w:right w:val="single" w:sz="2" w:space="0" w:color="000000"/>
            </w:tcBorders>
            <w:shd w:val="clear" w:color="000000" w:fill="FFFFFF"/>
          </w:tcPr>
          <w:p w:rsidR="00967D6E" w:rsidRPr="00975D7D" w:rsidRDefault="00967D6E" w:rsidP="001C5B10">
            <w:pPr>
              <w:autoSpaceDE w:val="0"/>
              <w:autoSpaceDN w:val="0"/>
              <w:adjustRightInd w:val="0"/>
              <w:jc w:val="center"/>
              <w:rPr>
                <w:color w:val="000000"/>
              </w:rPr>
            </w:pPr>
          </w:p>
        </w:tc>
      </w:tr>
      <w:tr w:rsidR="00967D6E" w:rsidRPr="00975D7D" w:rsidTr="001C5B10">
        <w:trPr>
          <w:trHeight w:val="1"/>
        </w:trPr>
        <w:tc>
          <w:tcPr>
            <w:tcW w:w="4511" w:type="dxa"/>
            <w:vMerge/>
            <w:tcBorders>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rPr>
                <w:color w:val="000000"/>
              </w:rPr>
            </w:pPr>
          </w:p>
        </w:tc>
        <w:tc>
          <w:tcPr>
            <w:tcW w:w="828" w:type="dxa"/>
            <w:tcBorders>
              <w:top w:val="single" w:sz="2" w:space="0" w:color="000000"/>
              <w:left w:val="single" w:sz="2" w:space="0" w:color="000000"/>
              <w:bottom w:val="single" w:sz="2" w:space="0" w:color="000000"/>
              <w:right w:val="single" w:sz="2" w:space="0" w:color="000000"/>
            </w:tcBorders>
          </w:tcPr>
          <w:p w:rsidR="00967D6E" w:rsidRPr="00975D7D" w:rsidRDefault="00967D6E" w:rsidP="001C5B10">
            <w:pPr>
              <w:autoSpaceDE w:val="0"/>
              <w:autoSpaceDN w:val="0"/>
              <w:adjustRightInd w:val="0"/>
              <w:jc w:val="center"/>
              <w:rPr>
                <w:color w:val="000000"/>
              </w:rPr>
            </w:pPr>
            <w:r w:rsidRPr="00975D7D">
              <w:rPr>
                <w:color w:val="000000"/>
              </w:rPr>
              <w:t>Лекции</w:t>
            </w:r>
          </w:p>
        </w:tc>
        <w:tc>
          <w:tcPr>
            <w:tcW w:w="827" w:type="dxa"/>
            <w:tcBorders>
              <w:top w:val="single" w:sz="2" w:space="0" w:color="000000"/>
              <w:left w:val="single" w:sz="2" w:space="0" w:color="000000"/>
              <w:bottom w:val="single" w:sz="2" w:space="0" w:color="000000"/>
              <w:right w:val="single" w:sz="2" w:space="0" w:color="000000"/>
            </w:tcBorders>
          </w:tcPr>
          <w:p w:rsidR="00967D6E" w:rsidRPr="00975D7D" w:rsidRDefault="00967D6E" w:rsidP="001C5B10">
            <w:pPr>
              <w:autoSpaceDE w:val="0"/>
              <w:autoSpaceDN w:val="0"/>
              <w:adjustRightInd w:val="0"/>
              <w:jc w:val="center"/>
              <w:rPr>
                <w:color w:val="000000"/>
              </w:rPr>
            </w:pPr>
            <w:r w:rsidRPr="00975D7D">
              <w:rPr>
                <w:color w:val="000000"/>
              </w:rPr>
              <w:t>Семинары</w:t>
            </w:r>
          </w:p>
        </w:tc>
        <w:tc>
          <w:tcPr>
            <w:tcW w:w="1374" w:type="dxa"/>
            <w:vMerge/>
            <w:tcBorders>
              <w:top w:val="single" w:sz="2" w:space="0" w:color="000000"/>
              <w:left w:val="single" w:sz="2" w:space="0" w:color="000000"/>
              <w:bottom w:val="single" w:sz="2" w:space="0" w:color="000000"/>
              <w:right w:val="single" w:sz="2" w:space="0" w:color="000000"/>
            </w:tcBorders>
            <w:shd w:val="clear" w:color="000000" w:fill="FFFFFF"/>
          </w:tcPr>
          <w:p w:rsidR="00967D6E" w:rsidRPr="00975D7D" w:rsidRDefault="00967D6E" w:rsidP="001C5B10">
            <w:pPr>
              <w:autoSpaceDE w:val="0"/>
              <w:autoSpaceDN w:val="0"/>
              <w:adjustRightInd w:val="0"/>
              <w:rPr>
                <w:color w:val="000000"/>
              </w:rPr>
            </w:pPr>
          </w:p>
        </w:tc>
        <w:tc>
          <w:tcPr>
            <w:tcW w:w="1200" w:type="dxa"/>
            <w:vMerge/>
            <w:tcBorders>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rPr>
                <w:color w:val="000000"/>
              </w:rPr>
            </w:pPr>
          </w:p>
        </w:tc>
        <w:tc>
          <w:tcPr>
            <w:tcW w:w="830" w:type="dxa"/>
            <w:vMerge/>
            <w:tcBorders>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rPr>
                <w:color w:val="000000"/>
              </w:rPr>
            </w:pPr>
          </w:p>
        </w:tc>
      </w:tr>
      <w:tr w:rsidR="00967D6E" w:rsidRPr="00975D7D" w:rsidTr="001C5B10">
        <w:trPr>
          <w:trHeight w:val="1"/>
        </w:trPr>
        <w:tc>
          <w:tcPr>
            <w:tcW w:w="4511" w:type="dxa"/>
            <w:tcBorders>
              <w:top w:val="single" w:sz="2" w:space="0" w:color="000000"/>
              <w:left w:val="single" w:sz="2" w:space="0" w:color="000000"/>
              <w:bottom w:val="single" w:sz="2" w:space="0" w:color="000000"/>
              <w:right w:val="single" w:sz="2" w:space="0" w:color="000000"/>
            </w:tcBorders>
          </w:tcPr>
          <w:p w:rsidR="00967D6E" w:rsidRPr="00975D7D" w:rsidRDefault="00967D6E" w:rsidP="001C5B10">
            <w:pPr>
              <w:rPr>
                <w:color w:val="000000"/>
              </w:rPr>
            </w:pPr>
            <w:r w:rsidRPr="00975D7D">
              <w:rPr>
                <w:b/>
                <w:color w:val="000000"/>
              </w:rPr>
              <w:t>Раздел 1. Психологические основы организации учебной деятельности школьников</w:t>
            </w:r>
          </w:p>
        </w:tc>
        <w:tc>
          <w:tcPr>
            <w:tcW w:w="828"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b/>
                <w:color w:val="000000"/>
              </w:rPr>
            </w:pPr>
            <w:r w:rsidRPr="00975D7D">
              <w:rPr>
                <w:b/>
                <w:color w:val="000000"/>
              </w:rPr>
              <w:t>2</w:t>
            </w:r>
          </w:p>
        </w:tc>
        <w:tc>
          <w:tcPr>
            <w:tcW w:w="827"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b/>
                <w:color w:val="000000"/>
              </w:rPr>
            </w:pPr>
            <w:r w:rsidRPr="00975D7D">
              <w:rPr>
                <w:b/>
                <w:color w:val="000000"/>
              </w:rPr>
              <w:t>2</w:t>
            </w:r>
          </w:p>
        </w:tc>
        <w:tc>
          <w:tcPr>
            <w:tcW w:w="137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b/>
                <w:color w:val="000000"/>
              </w:rPr>
            </w:pPr>
            <w:r w:rsidRPr="00975D7D">
              <w:rPr>
                <w:b/>
                <w:color w:val="000000"/>
              </w:rPr>
              <w:t>2</w:t>
            </w:r>
          </w:p>
        </w:tc>
        <w:tc>
          <w:tcPr>
            <w:tcW w:w="12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b/>
                <w:color w:val="000000"/>
              </w:rPr>
            </w:pPr>
            <w:r w:rsidRPr="00975D7D">
              <w:rPr>
                <w:b/>
                <w:color w:val="000000"/>
              </w:rPr>
              <w:t>8</w:t>
            </w:r>
          </w:p>
        </w:tc>
        <w:tc>
          <w:tcPr>
            <w:tcW w:w="83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b/>
                <w:color w:val="000000"/>
              </w:rPr>
            </w:pPr>
            <w:r w:rsidRPr="00975D7D">
              <w:rPr>
                <w:b/>
                <w:color w:val="000000"/>
              </w:rPr>
              <w:t>29</w:t>
            </w:r>
          </w:p>
        </w:tc>
      </w:tr>
      <w:tr w:rsidR="00967D6E" w:rsidRPr="00975D7D" w:rsidTr="001C5B10">
        <w:trPr>
          <w:trHeight w:val="1"/>
        </w:trPr>
        <w:tc>
          <w:tcPr>
            <w:tcW w:w="4511" w:type="dxa"/>
            <w:tcBorders>
              <w:top w:val="single" w:sz="2" w:space="0" w:color="000000"/>
              <w:left w:val="single" w:sz="2" w:space="0" w:color="000000"/>
              <w:bottom w:val="single" w:sz="2" w:space="0" w:color="000000"/>
              <w:right w:val="single" w:sz="2" w:space="0" w:color="000000"/>
            </w:tcBorders>
          </w:tcPr>
          <w:p w:rsidR="00967D6E" w:rsidRPr="00975D7D" w:rsidRDefault="00967D6E" w:rsidP="001C5B10">
            <w:pPr>
              <w:rPr>
                <w:b/>
                <w:color w:val="000000"/>
              </w:rPr>
            </w:pPr>
            <w:r w:rsidRPr="00975D7D">
              <w:rPr>
                <w:color w:val="000000"/>
              </w:rPr>
              <w:t>Тема 1.1. Предметная область и методы исследования в педагогической психологии</w:t>
            </w:r>
          </w:p>
        </w:tc>
        <w:tc>
          <w:tcPr>
            <w:tcW w:w="828"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color w:val="000000"/>
              </w:rPr>
            </w:pPr>
          </w:p>
        </w:tc>
        <w:tc>
          <w:tcPr>
            <w:tcW w:w="827"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color w:val="000000"/>
              </w:rPr>
            </w:pPr>
            <w:r w:rsidRPr="00975D7D">
              <w:rPr>
                <w:color w:val="000000"/>
              </w:rPr>
              <w:t>1</w:t>
            </w:r>
          </w:p>
        </w:tc>
        <w:tc>
          <w:tcPr>
            <w:tcW w:w="137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color w:val="000000"/>
              </w:rPr>
            </w:pPr>
          </w:p>
        </w:tc>
        <w:tc>
          <w:tcPr>
            <w:tcW w:w="12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color w:val="000000"/>
              </w:rPr>
            </w:pPr>
            <w:r w:rsidRPr="00975D7D">
              <w:rPr>
                <w:color w:val="000000"/>
              </w:rPr>
              <w:t>2</w:t>
            </w:r>
          </w:p>
        </w:tc>
        <w:tc>
          <w:tcPr>
            <w:tcW w:w="83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color w:val="000000"/>
              </w:rPr>
            </w:pPr>
            <w:r w:rsidRPr="00975D7D">
              <w:rPr>
                <w:color w:val="000000"/>
              </w:rPr>
              <w:t>3</w:t>
            </w:r>
          </w:p>
        </w:tc>
      </w:tr>
      <w:tr w:rsidR="00967D6E" w:rsidRPr="00975D7D" w:rsidTr="001C5B10">
        <w:trPr>
          <w:trHeight w:val="1"/>
        </w:trPr>
        <w:tc>
          <w:tcPr>
            <w:tcW w:w="4511" w:type="dxa"/>
            <w:tcBorders>
              <w:top w:val="single" w:sz="2" w:space="0" w:color="000000"/>
              <w:left w:val="single" w:sz="2" w:space="0" w:color="000000"/>
              <w:bottom w:val="single" w:sz="2" w:space="0" w:color="000000"/>
              <w:right w:val="single" w:sz="2" w:space="0" w:color="000000"/>
            </w:tcBorders>
          </w:tcPr>
          <w:p w:rsidR="00967D6E" w:rsidRPr="00975D7D" w:rsidRDefault="00967D6E" w:rsidP="001C5B10">
            <w:pPr>
              <w:rPr>
                <w:color w:val="000000"/>
              </w:rPr>
            </w:pPr>
            <w:r w:rsidRPr="00975D7D">
              <w:rPr>
                <w:color w:val="000000"/>
              </w:rPr>
              <w:t>Тема 1.2.Психологические закономерности процесса обучения</w:t>
            </w:r>
          </w:p>
        </w:tc>
        <w:tc>
          <w:tcPr>
            <w:tcW w:w="828"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color w:val="000000"/>
              </w:rPr>
            </w:pPr>
            <w:r w:rsidRPr="00975D7D">
              <w:rPr>
                <w:color w:val="000000"/>
              </w:rPr>
              <w:t>1</w:t>
            </w:r>
          </w:p>
        </w:tc>
        <w:tc>
          <w:tcPr>
            <w:tcW w:w="827"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color w:val="000000"/>
              </w:rPr>
            </w:pPr>
          </w:p>
        </w:tc>
        <w:tc>
          <w:tcPr>
            <w:tcW w:w="137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color w:val="000000"/>
              </w:rPr>
            </w:pPr>
          </w:p>
        </w:tc>
        <w:tc>
          <w:tcPr>
            <w:tcW w:w="12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color w:val="000000"/>
              </w:rPr>
            </w:pPr>
            <w:r w:rsidRPr="00975D7D">
              <w:rPr>
                <w:color w:val="000000"/>
              </w:rPr>
              <w:t>1</w:t>
            </w:r>
          </w:p>
        </w:tc>
        <w:tc>
          <w:tcPr>
            <w:tcW w:w="83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color w:val="000000"/>
              </w:rPr>
            </w:pPr>
            <w:r w:rsidRPr="00975D7D">
              <w:rPr>
                <w:color w:val="000000"/>
              </w:rPr>
              <w:t>7</w:t>
            </w:r>
          </w:p>
        </w:tc>
      </w:tr>
      <w:tr w:rsidR="00967D6E" w:rsidRPr="00975D7D" w:rsidTr="001C5B10">
        <w:trPr>
          <w:trHeight w:val="1"/>
        </w:trPr>
        <w:tc>
          <w:tcPr>
            <w:tcW w:w="4511" w:type="dxa"/>
            <w:tcBorders>
              <w:top w:val="single" w:sz="2" w:space="0" w:color="000000"/>
              <w:left w:val="single" w:sz="2" w:space="0" w:color="000000"/>
              <w:bottom w:val="single" w:sz="2" w:space="0" w:color="000000"/>
              <w:right w:val="single" w:sz="2" w:space="0" w:color="000000"/>
            </w:tcBorders>
          </w:tcPr>
          <w:p w:rsidR="00967D6E" w:rsidRPr="00975D7D" w:rsidRDefault="00967D6E" w:rsidP="001C5B10">
            <w:pPr>
              <w:rPr>
                <w:color w:val="000000"/>
              </w:rPr>
            </w:pPr>
            <w:r w:rsidRPr="00975D7D">
              <w:rPr>
                <w:color w:val="000000"/>
              </w:rPr>
              <w:t>Тема 1.3.Отечественные психологические теории обучения</w:t>
            </w:r>
          </w:p>
        </w:tc>
        <w:tc>
          <w:tcPr>
            <w:tcW w:w="828"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color w:val="000000"/>
              </w:rPr>
            </w:pPr>
          </w:p>
        </w:tc>
        <w:tc>
          <w:tcPr>
            <w:tcW w:w="827"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color w:val="000000"/>
              </w:rPr>
            </w:pPr>
            <w:r w:rsidRPr="00975D7D">
              <w:rPr>
                <w:color w:val="000000"/>
              </w:rPr>
              <w:t>1</w:t>
            </w:r>
          </w:p>
        </w:tc>
        <w:tc>
          <w:tcPr>
            <w:tcW w:w="137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color w:val="000000"/>
              </w:rPr>
            </w:pPr>
          </w:p>
        </w:tc>
        <w:tc>
          <w:tcPr>
            <w:tcW w:w="12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color w:val="000000"/>
              </w:rPr>
            </w:pPr>
            <w:r w:rsidRPr="00975D7D">
              <w:rPr>
                <w:color w:val="000000"/>
              </w:rPr>
              <w:t>1</w:t>
            </w:r>
          </w:p>
        </w:tc>
        <w:tc>
          <w:tcPr>
            <w:tcW w:w="83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color w:val="000000"/>
              </w:rPr>
            </w:pPr>
            <w:r w:rsidRPr="00975D7D">
              <w:rPr>
                <w:color w:val="000000"/>
              </w:rPr>
              <w:t>7</w:t>
            </w:r>
          </w:p>
        </w:tc>
      </w:tr>
      <w:tr w:rsidR="00967D6E" w:rsidRPr="00975D7D" w:rsidTr="001C5B10">
        <w:trPr>
          <w:trHeight w:val="1"/>
        </w:trPr>
        <w:tc>
          <w:tcPr>
            <w:tcW w:w="4511" w:type="dxa"/>
            <w:tcBorders>
              <w:top w:val="single" w:sz="2" w:space="0" w:color="000000"/>
              <w:left w:val="single" w:sz="2" w:space="0" w:color="000000"/>
              <w:bottom w:val="single" w:sz="2" w:space="0" w:color="000000"/>
              <w:right w:val="single" w:sz="2" w:space="0" w:color="000000"/>
            </w:tcBorders>
          </w:tcPr>
          <w:p w:rsidR="00967D6E" w:rsidRPr="00975D7D" w:rsidRDefault="00967D6E" w:rsidP="001C5B10">
            <w:pPr>
              <w:rPr>
                <w:color w:val="000000"/>
              </w:rPr>
            </w:pPr>
            <w:r w:rsidRPr="00975D7D">
              <w:rPr>
                <w:color w:val="000000"/>
              </w:rPr>
              <w:t>Тема1.4. Зарубежные психологические теории обучения</w:t>
            </w:r>
          </w:p>
        </w:tc>
        <w:tc>
          <w:tcPr>
            <w:tcW w:w="828"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color w:val="000000"/>
              </w:rPr>
            </w:pPr>
          </w:p>
        </w:tc>
        <w:tc>
          <w:tcPr>
            <w:tcW w:w="827"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color w:val="000000"/>
              </w:rPr>
            </w:pPr>
          </w:p>
        </w:tc>
        <w:tc>
          <w:tcPr>
            <w:tcW w:w="137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color w:val="000000"/>
              </w:rPr>
            </w:pPr>
            <w:r w:rsidRPr="00975D7D">
              <w:rPr>
                <w:color w:val="000000"/>
              </w:rPr>
              <w:t>1</w:t>
            </w:r>
          </w:p>
        </w:tc>
        <w:tc>
          <w:tcPr>
            <w:tcW w:w="12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color w:val="000000"/>
              </w:rPr>
            </w:pPr>
            <w:r w:rsidRPr="00975D7D">
              <w:rPr>
                <w:color w:val="000000"/>
              </w:rPr>
              <w:t>1</w:t>
            </w:r>
          </w:p>
        </w:tc>
        <w:tc>
          <w:tcPr>
            <w:tcW w:w="83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color w:val="000000"/>
              </w:rPr>
            </w:pPr>
            <w:r w:rsidRPr="00975D7D">
              <w:rPr>
                <w:color w:val="000000"/>
              </w:rPr>
              <w:t>7</w:t>
            </w:r>
          </w:p>
        </w:tc>
      </w:tr>
      <w:tr w:rsidR="00967D6E" w:rsidRPr="00975D7D" w:rsidTr="001C5B10">
        <w:trPr>
          <w:trHeight w:val="1"/>
        </w:trPr>
        <w:tc>
          <w:tcPr>
            <w:tcW w:w="4511" w:type="dxa"/>
            <w:tcBorders>
              <w:top w:val="single" w:sz="2" w:space="0" w:color="000000"/>
              <w:left w:val="single" w:sz="2" w:space="0" w:color="000000"/>
              <w:bottom w:val="single" w:sz="2" w:space="0" w:color="000000"/>
              <w:right w:val="single" w:sz="2" w:space="0" w:color="000000"/>
            </w:tcBorders>
          </w:tcPr>
          <w:p w:rsidR="00967D6E" w:rsidRPr="00975D7D" w:rsidRDefault="00967D6E" w:rsidP="001C5B10">
            <w:pPr>
              <w:rPr>
                <w:color w:val="000000"/>
              </w:rPr>
            </w:pPr>
            <w:r w:rsidRPr="00975D7D">
              <w:rPr>
                <w:color w:val="000000"/>
              </w:rPr>
              <w:t>Тема1.5. Психологическая сущность и структура учебной деятельности</w:t>
            </w:r>
          </w:p>
        </w:tc>
        <w:tc>
          <w:tcPr>
            <w:tcW w:w="828"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color w:val="000000"/>
              </w:rPr>
            </w:pPr>
            <w:r w:rsidRPr="00975D7D">
              <w:rPr>
                <w:color w:val="000000"/>
              </w:rPr>
              <w:t>1</w:t>
            </w:r>
          </w:p>
        </w:tc>
        <w:tc>
          <w:tcPr>
            <w:tcW w:w="827"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color w:val="000000"/>
              </w:rPr>
            </w:pPr>
          </w:p>
        </w:tc>
        <w:tc>
          <w:tcPr>
            <w:tcW w:w="137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color w:val="000000"/>
              </w:rPr>
            </w:pPr>
          </w:p>
        </w:tc>
        <w:tc>
          <w:tcPr>
            <w:tcW w:w="12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color w:val="000000"/>
              </w:rPr>
            </w:pPr>
            <w:r w:rsidRPr="00975D7D">
              <w:rPr>
                <w:color w:val="000000"/>
              </w:rPr>
              <w:t>2</w:t>
            </w:r>
          </w:p>
        </w:tc>
        <w:tc>
          <w:tcPr>
            <w:tcW w:w="83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color w:val="000000"/>
              </w:rPr>
            </w:pPr>
            <w:r w:rsidRPr="00975D7D">
              <w:rPr>
                <w:color w:val="000000"/>
              </w:rPr>
              <w:t>3</w:t>
            </w:r>
          </w:p>
        </w:tc>
      </w:tr>
      <w:tr w:rsidR="00967D6E" w:rsidRPr="00975D7D" w:rsidTr="001C5B10">
        <w:trPr>
          <w:trHeight w:val="1"/>
        </w:trPr>
        <w:tc>
          <w:tcPr>
            <w:tcW w:w="4511" w:type="dxa"/>
            <w:tcBorders>
              <w:top w:val="single" w:sz="2" w:space="0" w:color="000000"/>
              <w:left w:val="single" w:sz="2" w:space="0" w:color="000000"/>
              <w:bottom w:val="single" w:sz="2" w:space="0" w:color="000000"/>
              <w:right w:val="single" w:sz="2" w:space="0" w:color="000000"/>
            </w:tcBorders>
          </w:tcPr>
          <w:p w:rsidR="00967D6E" w:rsidRPr="00975D7D" w:rsidRDefault="00967D6E" w:rsidP="001C5B10">
            <w:pPr>
              <w:rPr>
                <w:color w:val="000000"/>
              </w:rPr>
            </w:pPr>
            <w:r w:rsidRPr="00975D7D">
              <w:rPr>
                <w:color w:val="000000"/>
              </w:rPr>
              <w:t>Тема1.6. Возможности разрешения педагогом психологических проблем школьников в учебной деятельности</w:t>
            </w:r>
          </w:p>
        </w:tc>
        <w:tc>
          <w:tcPr>
            <w:tcW w:w="828"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color w:val="000000"/>
              </w:rPr>
            </w:pPr>
          </w:p>
        </w:tc>
        <w:tc>
          <w:tcPr>
            <w:tcW w:w="827"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color w:val="000000"/>
              </w:rPr>
            </w:pPr>
          </w:p>
        </w:tc>
        <w:tc>
          <w:tcPr>
            <w:tcW w:w="137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color w:val="000000"/>
              </w:rPr>
            </w:pPr>
            <w:r w:rsidRPr="00975D7D">
              <w:rPr>
                <w:color w:val="000000"/>
              </w:rPr>
              <w:t>1</w:t>
            </w:r>
          </w:p>
        </w:tc>
        <w:tc>
          <w:tcPr>
            <w:tcW w:w="12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color w:val="000000"/>
              </w:rPr>
            </w:pPr>
            <w:r w:rsidRPr="00975D7D">
              <w:rPr>
                <w:color w:val="000000"/>
              </w:rPr>
              <w:t>1</w:t>
            </w:r>
          </w:p>
        </w:tc>
        <w:tc>
          <w:tcPr>
            <w:tcW w:w="83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color w:val="000000"/>
              </w:rPr>
            </w:pPr>
            <w:r w:rsidRPr="00975D7D">
              <w:rPr>
                <w:color w:val="000000"/>
              </w:rPr>
              <w:t>7</w:t>
            </w:r>
          </w:p>
        </w:tc>
      </w:tr>
      <w:tr w:rsidR="00967D6E" w:rsidRPr="00975D7D" w:rsidTr="001C5B10">
        <w:trPr>
          <w:trHeight w:val="1"/>
        </w:trPr>
        <w:tc>
          <w:tcPr>
            <w:tcW w:w="4511" w:type="dxa"/>
            <w:tcBorders>
              <w:top w:val="single" w:sz="2" w:space="0" w:color="000000"/>
              <w:left w:val="single" w:sz="2" w:space="0" w:color="000000"/>
              <w:bottom w:val="single" w:sz="2" w:space="0" w:color="000000"/>
              <w:right w:val="single" w:sz="2" w:space="0" w:color="000000"/>
            </w:tcBorders>
          </w:tcPr>
          <w:p w:rsidR="00967D6E" w:rsidRPr="00975D7D" w:rsidRDefault="00967D6E" w:rsidP="001C5B10">
            <w:pPr>
              <w:rPr>
                <w:b/>
                <w:color w:val="000000"/>
              </w:rPr>
            </w:pPr>
            <w:r w:rsidRPr="00975D7D">
              <w:rPr>
                <w:b/>
                <w:color w:val="000000"/>
              </w:rPr>
              <w:t>Раздел 2. Психологические аспекты воспитания</w:t>
            </w:r>
          </w:p>
        </w:tc>
        <w:tc>
          <w:tcPr>
            <w:tcW w:w="828"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b/>
                <w:color w:val="000000"/>
              </w:rPr>
            </w:pPr>
            <w:r w:rsidRPr="00975D7D">
              <w:rPr>
                <w:b/>
                <w:color w:val="000000"/>
              </w:rPr>
              <w:t>1</w:t>
            </w:r>
          </w:p>
        </w:tc>
        <w:tc>
          <w:tcPr>
            <w:tcW w:w="827"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b/>
                <w:color w:val="000000"/>
              </w:rPr>
            </w:pPr>
            <w:r w:rsidRPr="00975D7D">
              <w:rPr>
                <w:b/>
                <w:color w:val="000000"/>
              </w:rPr>
              <w:t>1</w:t>
            </w:r>
          </w:p>
        </w:tc>
        <w:tc>
          <w:tcPr>
            <w:tcW w:w="137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b/>
                <w:color w:val="000000"/>
              </w:rPr>
            </w:pPr>
          </w:p>
        </w:tc>
        <w:tc>
          <w:tcPr>
            <w:tcW w:w="12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b/>
                <w:color w:val="000000"/>
              </w:rPr>
            </w:pPr>
            <w:r w:rsidRPr="00975D7D">
              <w:rPr>
                <w:b/>
                <w:color w:val="000000"/>
              </w:rPr>
              <w:t>8</w:t>
            </w:r>
          </w:p>
        </w:tc>
        <w:tc>
          <w:tcPr>
            <w:tcW w:w="83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b/>
                <w:color w:val="000000"/>
              </w:rPr>
            </w:pPr>
            <w:r w:rsidRPr="00975D7D">
              <w:rPr>
                <w:b/>
                <w:color w:val="000000"/>
              </w:rPr>
              <w:t>10</w:t>
            </w:r>
          </w:p>
        </w:tc>
      </w:tr>
      <w:tr w:rsidR="00967D6E" w:rsidRPr="00975D7D" w:rsidTr="001C5B10">
        <w:trPr>
          <w:trHeight w:val="1"/>
        </w:trPr>
        <w:tc>
          <w:tcPr>
            <w:tcW w:w="4511" w:type="dxa"/>
            <w:tcBorders>
              <w:top w:val="single" w:sz="2" w:space="0" w:color="000000"/>
              <w:left w:val="single" w:sz="2" w:space="0" w:color="000000"/>
              <w:bottom w:val="single" w:sz="2" w:space="0" w:color="000000"/>
              <w:right w:val="single" w:sz="2" w:space="0" w:color="000000"/>
            </w:tcBorders>
          </w:tcPr>
          <w:p w:rsidR="00967D6E" w:rsidRPr="00975D7D" w:rsidRDefault="00967D6E" w:rsidP="001C5B10">
            <w:pPr>
              <w:rPr>
                <w:color w:val="000000"/>
              </w:rPr>
            </w:pPr>
            <w:r w:rsidRPr="00975D7D">
              <w:rPr>
                <w:color w:val="000000"/>
              </w:rPr>
              <w:t>Тема 2.1. Психологические закономерности процесса воспитания</w:t>
            </w:r>
          </w:p>
        </w:tc>
        <w:tc>
          <w:tcPr>
            <w:tcW w:w="828"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color w:val="000000"/>
              </w:rPr>
            </w:pPr>
            <w:r w:rsidRPr="00975D7D">
              <w:rPr>
                <w:color w:val="000000"/>
              </w:rPr>
              <w:t>1</w:t>
            </w:r>
          </w:p>
        </w:tc>
        <w:tc>
          <w:tcPr>
            <w:tcW w:w="827"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color w:val="000000"/>
              </w:rPr>
            </w:pPr>
          </w:p>
        </w:tc>
        <w:tc>
          <w:tcPr>
            <w:tcW w:w="137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color w:val="000000"/>
              </w:rPr>
            </w:pPr>
          </w:p>
        </w:tc>
        <w:tc>
          <w:tcPr>
            <w:tcW w:w="12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color w:val="000000"/>
              </w:rPr>
            </w:pPr>
            <w:r w:rsidRPr="00975D7D">
              <w:rPr>
                <w:color w:val="000000"/>
              </w:rPr>
              <w:t>4</w:t>
            </w:r>
          </w:p>
        </w:tc>
        <w:tc>
          <w:tcPr>
            <w:tcW w:w="83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color w:val="000000"/>
              </w:rPr>
            </w:pPr>
            <w:r w:rsidRPr="00975D7D">
              <w:rPr>
                <w:color w:val="000000"/>
              </w:rPr>
              <w:t>5</w:t>
            </w:r>
          </w:p>
        </w:tc>
      </w:tr>
      <w:tr w:rsidR="00967D6E" w:rsidRPr="00975D7D" w:rsidTr="001C5B10">
        <w:trPr>
          <w:trHeight w:val="1"/>
        </w:trPr>
        <w:tc>
          <w:tcPr>
            <w:tcW w:w="4511" w:type="dxa"/>
            <w:tcBorders>
              <w:top w:val="single" w:sz="2" w:space="0" w:color="000000"/>
              <w:left w:val="single" w:sz="2" w:space="0" w:color="000000"/>
              <w:bottom w:val="single" w:sz="2" w:space="0" w:color="000000"/>
              <w:right w:val="single" w:sz="2" w:space="0" w:color="000000"/>
            </w:tcBorders>
          </w:tcPr>
          <w:p w:rsidR="00967D6E" w:rsidRPr="00975D7D" w:rsidRDefault="00967D6E" w:rsidP="001C5B10">
            <w:pPr>
              <w:rPr>
                <w:color w:val="000000"/>
              </w:rPr>
            </w:pPr>
            <w:r w:rsidRPr="00975D7D">
              <w:rPr>
                <w:color w:val="000000"/>
              </w:rPr>
              <w:t>Тема 2.2. Особенности  организации семейного воспитания</w:t>
            </w:r>
          </w:p>
        </w:tc>
        <w:tc>
          <w:tcPr>
            <w:tcW w:w="828"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color w:val="000000"/>
              </w:rPr>
            </w:pPr>
          </w:p>
        </w:tc>
        <w:tc>
          <w:tcPr>
            <w:tcW w:w="827"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color w:val="000000"/>
              </w:rPr>
            </w:pPr>
            <w:r w:rsidRPr="00975D7D">
              <w:rPr>
                <w:color w:val="000000"/>
              </w:rPr>
              <w:t>1</w:t>
            </w:r>
          </w:p>
        </w:tc>
        <w:tc>
          <w:tcPr>
            <w:tcW w:w="137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color w:val="000000"/>
              </w:rPr>
            </w:pPr>
          </w:p>
        </w:tc>
        <w:tc>
          <w:tcPr>
            <w:tcW w:w="12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color w:val="000000"/>
              </w:rPr>
            </w:pPr>
            <w:r w:rsidRPr="00975D7D">
              <w:rPr>
                <w:color w:val="000000"/>
              </w:rPr>
              <w:t>4</w:t>
            </w:r>
          </w:p>
        </w:tc>
        <w:tc>
          <w:tcPr>
            <w:tcW w:w="83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color w:val="000000"/>
              </w:rPr>
            </w:pPr>
            <w:r w:rsidRPr="00975D7D">
              <w:rPr>
                <w:color w:val="000000"/>
              </w:rPr>
              <w:t>5</w:t>
            </w:r>
          </w:p>
        </w:tc>
      </w:tr>
      <w:tr w:rsidR="00967D6E" w:rsidRPr="00975D7D" w:rsidTr="001C5B10">
        <w:trPr>
          <w:trHeight w:val="478"/>
        </w:trPr>
        <w:tc>
          <w:tcPr>
            <w:tcW w:w="4511" w:type="dxa"/>
            <w:tcBorders>
              <w:top w:val="single" w:sz="2" w:space="0" w:color="000000"/>
              <w:left w:val="single" w:sz="2" w:space="0" w:color="000000"/>
              <w:bottom w:val="single" w:sz="2" w:space="0" w:color="000000"/>
              <w:right w:val="single" w:sz="2" w:space="0" w:color="000000"/>
            </w:tcBorders>
          </w:tcPr>
          <w:p w:rsidR="00967D6E" w:rsidRPr="00975D7D" w:rsidRDefault="00967D6E" w:rsidP="001C5B10">
            <w:pPr>
              <w:rPr>
                <w:b/>
                <w:color w:val="000000"/>
              </w:rPr>
            </w:pPr>
            <w:r w:rsidRPr="00975D7D">
              <w:rPr>
                <w:b/>
                <w:color w:val="000000"/>
              </w:rPr>
              <w:t>Раздел 3 Психология личности и деятельности учителя</w:t>
            </w:r>
          </w:p>
        </w:tc>
        <w:tc>
          <w:tcPr>
            <w:tcW w:w="828"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b/>
                <w:color w:val="000000"/>
              </w:rPr>
            </w:pPr>
            <w:r w:rsidRPr="00975D7D">
              <w:rPr>
                <w:b/>
                <w:color w:val="000000"/>
              </w:rPr>
              <w:t>1</w:t>
            </w:r>
          </w:p>
        </w:tc>
        <w:tc>
          <w:tcPr>
            <w:tcW w:w="827"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b/>
                <w:color w:val="000000"/>
              </w:rPr>
            </w:pPr>
            <w:r w:rsidRPr="00975D7D">
              <w:rPr>
                <w:b/>
                <w:color w:val="000000"/>
              </w:rPr>
              <w:t>1</w:t>
            </w:r>
          </w:p>
        </w:tc>
        <w:tc>
          <w:tcPr>
            <w:tcW w:w="137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b/>
                <w:color w:val="000000"/>
              </w:rPr>
            </w:pPr>
            <w:r w:rsidRPr="00975D7D">
              <w:rPr>
                <w:b/>
                <w:color w:val="000000"/>
              </w:rPr>
              <w:t>2</w:t>
            </w:r>
          </w:p>
        </w:tc>
        <w:tc>
          <w:tcPr>
            <w:tcW w:w="12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b/>
                <w:color w:val="000000"/>
              </w:rPr>
            </w:pPr>
            <w:r w:rsidRPr="00975D7D">
              <w:rPr>
                <w:b/>
                <w:color w:val="000000"/>
              </w:rPr>
              <w:t>8</w:t>
            </w:r>
          </w:p>
        </w:tc>
        <w:tc>
          <w:tcPr>
            <w:tcW w:w="83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color w:val="000000"/>
              </w:rPr>
            </w:pPr>
            <w:r w:rsidRPr="00975D7D">
              <w:rPr>
                <w:color w:val="000000"/>
              </w:rPr>
              <w:t>12</w:t>
            </w:r>
          </w:p>
        </w:tc>
      </w:tr>
      <w:tr w:rsidR="00967D6E" w:rsidRPr="00975D7D" w:rsidTr="001C5B10">
        <w:trPr>
          <w:trHeight w:val="557"/>
        </w:trPr>
        <w:tc>
          <w:tcPr>
            <w:tcW w:w="4511" w:type="dxa"/>
            <w:tcBorders>
              <w:top w:val="single" w:sz="2" w:space="0" w:color="000000"/>
              <w:left w:val="single" w:sz="2" w:space="0" w:color="000000"/>
              <w:right w:val="single" w:sz="2" w:space="0" w:color="000000"/>
            </w:tcBorders>
          </w:tcPr>
          <w:p w:rsidR="00967D6E" w:rsidRPr="00975D7D" w:rsidRDefault="00967D6E" w:rsidP="001C5B10">
            <w:pPr>
              <w:rPr>
                <w:color w:val="000000"/>
              </w:rPr>
            </w:pPr>
            <w:r w:rsidRPr="00975D7D">
              <w:rPr>
                <w:color w:val="000000"/>
              </w:rPr>
              <w:lastRenderedPageBreak/>
              <w:t xml:space="preserve">Тема 3.1. Личность учителя как условие </w:t>
            </w:r>
          </w:p>
          <w:p w:rsidR="00967D6E" w:rsidRPr="00975D7D" w:rsidRDefault="00967D6E" w:rsidP="001C5B10">
            <w:pPr>
              <w:rPr>
                <w:color w:val="000000"/>
              </w:rPr>
            </w:pPr>
            <w:r w:rsidRPr="00975D7D">
              <w:rPr>
                <w:color w:val="000000"/>
              </w:rPr>
              <w:t>эффективного обучения</w:t>
            </w:r>
          </w:p>
        </w:tc>
        <w:tc>
          <w:tcPr>
            <w:tcW w:w="828" w:type="dxa"/>
            <w:tcBorders>
              <w:top w:val="single" w:sz="2" w:space="0" w:color="000000"/>
              <w:left w:val="single" w:sz="2" w:space="0" w:color="000000"/>
              <w:right w:val="single" w:sz="2" w:space="0" w:color="000000"/>
            </w:tcBorders>
            <w:vAlign w:val="center"/>
          </w:tcPr>
          <w:p w:rsidR="00967D6E" w:rsidRPr="00975D7D" w:rsidRDefault="00967D6E" w:rsidP="001C5B10">
            <w:pPr>
              <w:autoSpaceDE w:val="0"/>
              <w:autoSpaceDN w:val="0"/>
              <w:adjustRightInd w:val="0"/>
              <w:jc w:val="center"/>
              <w:rPr>
                <w:color w:val="000000"/>
              </w:rPr>
            </w:pPr>
            <w:r w:rsidRPr="00975D7D">
              <w:rPr>
                <w:color w:val="000000"/>
              </w:rPr>
              <w:t>1</w:t>
            </w:r>
          </w:p>
        </w:tc>
        <w:tc>
          <w:tcPr>
            <w:tcW w:w="827" w:type="dxa"/>
            <w:tcBorders>
              <w:top w:val="single" w:sz="2" w:space="0" w:color="000000"/>
              <w:left w:val="single" w:sz="2" w:space="0" w:color="000000"/>
              <w:right w:val="single" w:sz="2" w:space="0" w:color="000000"/>
            </w:tcBorders>
            <w:vAlign w:val="center"/>
          </w:tcPr>
          <w:p w:rsidR="00967D6E" w:rsidRPr="00975D7D" w:rsidRDefault="00967D6E" w:rsidP="001C5B10">
            <w:pPr>
              <w:autoSpaceDE w:val="0"/>
              <w:autoSpaceDN w:val="0"/>
              <w:adjustRightInd w:val="0"/>
              <w:jc w:val="center"/>
              <w:rPr>
                <w:color w:val="000000"/>
              </w:rPr>
            </w:pPr>
          </w:p>
        </w:tc>
        <w:tc>
          <w:tcPr>
            <w:tcW w:w="1374" w:type="dxa"/>
            <w:tcBorders>
              <w:top w:val="single" w:sz="2" w:space="0" w:color="000000"/>
              <w:left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color w:val="000000"/>
              </w:rPr>
            </w:pPr>
            <w:r w:rsidRPr="00975D7D">
              <w:rPr>
                <w:color w:val="000000"/>
              </w:rPr>
              <w:t>1</w:t>
            </w:r>
          </w:p>
        </w:tc>
        <w:tc>
          <w:tcPr>
            <w:tcW w:w="1200" w:type="dxa"/>
            <w:tcBorders>
              <w:top w:val="single" w:sz="2" w:space="0" w:color="000000"/>
              <w:left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color w:val="000000"/>
              </w:rPr>
            </w:pPr>
            <w:r w:rsidRPr="00975D7D">
              <w:rPr>
                <w:color w:val="000000"/>
              </w:rPr>
              <w:t>4</w:t>
            </w:r>
          </w:p>
        </w:tc>
        <w:tc>
          <w:tcPr>
            <w:tcW w:w="830" w:type="dxa"/>
            <w:tcBorders>
              <w:top w:val="single" w:sz="2" w:space="0" w:color="000000"/>
              <w:left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color w:val="000000"/>
              </w:rPr>
            </w:pPr>
            <w:r w:rsidRPr="00975D7D">
              <w:rPr>
                <w:color w:val="000000"/>
              </w:rPr>
              <w:t>6</w:t>
            </w:r>
          </w:p>
        </w:tc>
      </w:tr>
      <w:tr w:rsidR="00967D6E" w:rsidRPr="00975D7D" w:rsidTr="001C5B10">
        <w:trPr>
          <w:trHeight w:val="1"/>
        </w:trPr>
        <w:tc>
          <w:tcPr>
            <w:tcW w:w="4511"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rPr>
                <w:color w:val="000000"/>
              </w:rPr>
            </w:pPr>
            <w:r w:rsidRPr="00975D7D">
              <w:rPr>
                <w:color w:val="000000"/>
              </w:rPr>
              <w:t>Тема 3.2. Учитель как субъект педагогической деятельности и общения</w:t>
            </w:r>
          </w:p>
        </w:tc>
        <w:tc>
          <w:tcPr>
            <w:tcW w:w="828"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color w:val="000000"/>
              </w:rPr>
            </w:pPr>
          </w:p>
        </w:tc>
        <w:tc>
          <w:tcPr>
            <w:tcW w:w="827"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color w:val="000000"/>
              </w:rPr>
            </w:pPr>
            <w:r w:rsidRPr="00975D7D">
              <w:rPr>
                <w:color w:val="000000"/>
              </w:rPr>
              <w:t>1</w:t>
            </w:r>
          </w:p>
        </w:tc>
        <w:tc>
          <w:tcPr>
            <w:tcW w:w="137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color w:val="000000"/>
              </w:rPr>
            </w:pPr>
            <w:r w:rsidRPr="00975D7D">
              <w:rPr>
                <w:color w:val="000000"/>
              </w:rPr>
              <w:t>1</w:t>
            </w:r>
          </w:p>
        </w:tc>
        <w:tc>
          <w:tcPr>
            <w:tcW w:w="12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color w:val="000000"/>
              </w:rPr>
            </w:pPr>
            <w:r w:rsidRPr="00975D7D">
              <w:rPr>
                <w:color w:val="000000"/>
              </w:rPr>
              <w:t>4</w:t>
            </w:r>
          </w:p>
        </w:tc>
        <w:tc>
          <w:tcPr>
            <w:tcW w:w="83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color w:val="000000"/>
              </w:rPr>
            </w:pPr>
            <w:r w:rsidRPr="00975D7D">
              <w:rPr>
                <w:color w:val="000000"/>
              </w:rPr>
              <w:t>6</w:t>
            </w:r>
          </w:p>
        </w:tc>
      </w:tr>
      <w:tr w:rsidR="00967D6E" w:rsidRPr="00975D7D" w:rsidTr="001C5B10">
        <w:trPr>
          <w:trHeight w:val="1"/>
        </w:trPr>
        <w:tc>
          <w:tcPr>
            <w:tcW w:w="4511"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rPr>
                <w:color w:val="000000"/>
              </w:rPr>
            </w:pPr>
            <w:r w:rsidRPr="00975D7D">
              <w:rPr>
                <w:color w:val="000000"/>
              </w:rPr>
              <w:t>в.т.ч. перезачтено</w:t>
            </w:r>
          </w:p>
        </w:tc>
        <w:tc>
          <w:tcPr>
            <w:tcW w:w="828"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color w:val="000000"/>
              </w:rPr>
            </w:pPr>
          </w:p>
        </w:tc>
        <w:tc>
          <w:tcPr>
            <w:tcW w:w="827"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color w:val="000000"/>
              </w:rPr>
            </w:pPr>
          </w:p>
        </w:tc>
        <w:tc>
          <w:tcPr>
            <w:tcW w:w="137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color w:val="000000"/>
              </w:rPr>
            </w:pPr>
          </w:p>
        </w:tc>
        <w:tc>
          <w:tcPr>
            <w:tcW w:w="12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color w:val="000000"/>
              </w:rPr>
            </w:pPr>
          </w:p>
        </w:tc>
        <w:tc>
          <w:tcPr>
            <w:tcW w:w="83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color w:val="000000"/>
              </w:rPr>
            </w:pPr>
            <w:r w:rsidRPr="00975D7D">
              <w:rPr>
                <w:color w:val="000000"/>
              </w:rPr>
              <w:t>36</w:t>
            </w:r>
          </w:p>
        </w:tc>
      </w:tr>
      <w:tr w:rsidR="00967D6E" w:rsidRPr="00975D7D" w:rsidTr="001C5B10">
        <w:trPr>
          <w:trHeight w:val="1"/>
        </w:trPr>
        <w:tc>
          <w:tcPr>
            <w:tcW w:w="4511"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right"/>
              <w:rPr>
                <w:color w:val="000000"/>
              </w:rPr>
            </w:pPr>
            <w:r w:rsidRPr="00975D7D">
              <w:rPr>
                <w:bCs/>
                <w:color w:val="000000"/>
              </w:rPr>
              <w:t>Итого:</w:t>
            </w:r>
          </w:p>
        </w:tc>
        <w:tc>
          <w:tcPr>
            <w:tcW w:w="828"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b/>
                <w:color w:val="000000"/>
              </w:rPr>
            </w:pPr>
            <w:r w:rsidRPr="00975D7D">
              <w:rPr>
                <w:b/>
                <w:color w:val="000000"/>
              </w:rPr>
              <w:t>4</w:t>
            </w:r>
          </w:p>
        </w:tc>
        <w:tc>
          <w:tcPr>
            <w:tcW w:w="827" w:type="dxa"/>
            <w:tcBorders>
              <w:top w:val="single" w:sz="2" w:space="0" w:color="000000"/>
              <w:left w:val="single" w:sz="2" w:space="0" w:color="000000"/>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b/>
                <w:color w:val="000000"/>
              </w:rPr>
            </w:pPr>
            <w:r w:rsidRPr="00975D7D">
              <w:rPr>
                <w:b/>
                <w:color w:val="000000"/>
              </w:rPr>
              <w:t>4</w:t>
            </w:r>
          </w:p>
        </w:tc>
        <w:tc>
          <w:tcPr>
            <w:tcW w:w="137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b/>
                <w:color w:val="000000"/>
              </w:rPr>
            </w:pPr>
            <w:r w:rsidRPr="00975D7D">
              <w:rPr>
                <w:b/>
                <w:color w:val="000000"/>
              </w:rPr>
              <w:t>4</w:t>
            </w:r>
          </w:p>
        </w:tc>
        <w:tc>
          <w:tcPr>
            <w:tcW w:w="12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b/>
                <w:color w:val="000000"/>
              </w:rPr>
            </w:pPr>
            <w:r w:rsidRPr="00975D7D">
              <w:rPr>
                <w:b/>
                <w:color w:val="000000"/>
              </w:rPr>
              <w:t>24</w:t>
            </w:r>
          </w:p>
        </w:tc>
        <w:tc>
          <w:tcPr>
            <w:tcW w:w="83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b/>
                <w:color w:val="000000"/>
              </w:rPr>
            </w:pPr>
            <w:r w:rsidRPr="00975D7D">
              <w:rPr>
                <w:b/>
                <w:color w:val="000000"/>
              </w:rPr>
              <w:t>72</w:t>
            </w:r>
          </w:p>
        </w:tc>
      </w:tr>
    </w:tbl>
    <w:p w:rsidR="00967D6E" w:rsidRPr="00975D7D" w:rsidRDefault="00967D6E" w:rsidP="00967D6E">
      <w:pPr>
        <w:contextualSpacing/>
        <w:jc w:val="both"/>
        <w:rPr>
          <w:b/>
          <w:color w:val="000000"/>
        </w:rPr>
      </w:pPr>
    </w:p>
    <w:p w:rsidR="00967D6E" w:rsidRPr="00975D7D" w:rsidRDefault="00967D6E" w:rsidP="00967D6E">
      <w:pPr>
        <w:autoSpaceDE w:val="0"/>
        <w:autoSpaceDN w:val="0"/>
        <w:adjustRightInd w:val="0"/>
        <w:ind w:firstLine="709"/>
        <w:jc w:val="both"/>
        <w:rPr>
          <w:bCs/>
          <w:i/>
          <w:color w:val="000000"/>
        </w:rPr>
      </w:pPr>
      <w:r w:rsidRPr="00975D7D">
        <w:rPr>
          <w:bCs/>
          <w:i/>
          <w:color w:val="000000"/>
        </w:rPr>
        <w:t>5.2. Методы обучения</w:t>
      </w:r>
    </w:p>
    <w:p w:rsidR="00967D6E" w:rsidRPr="00975D7D" w:rsidRDefault="00967D6E" w:rsidP="00967D6E">
      <w:pPr>
        <w:jc w:val="both"/>
        <w:rPr>
          <w:color w:val="000000"/>
        </w:rPr>
      </w:pPr>
      <w:r w:rsidRPr="00975D7D">
        <w:rPr>
          <w:color w:val="000000"/>
        </w:rPr>
        <w:t>Традиционные (лекция, семинар, практическое занятие)</w:t>
      </w:r>
    </w:p>
    <w:p w:rsidR="00967D6E" w:rsidRPr="00975D7D" w:rsidRDefault="00967D6E" w:rsidP="00967D6E">
      <w:pPr>
        <w:ind w:firstLine="709"/>
        <w:jc w:val="both"/>
        <w:rPr>
          <w:iCs/>
          <w:color w:val="000000"/>
          <w:spacing w:val="-1"/>
        </w:rPr>
      </w:pPr>
      <w:r w:rsidRPr="00975D7D">
        <w:rPr>
          <w:color w:val="000000"/>
        </w:rPr>
        <w:t xml:space="preserve">На лекционных и практических занятиях используются </w:t>
      </w:r>
      <w:r w:rsidRPr="00975D7D">
        <w:rPr>
          <w:iCs/>
          <w:color w:val="000000"/>
          <w:spacing w:val="-1"/>
        </w:rPr>
        <w:t>активные и интерактивные методы обучения, среди которых:</w:t>
      </w:r>
    </w:p>
    <w:p w:rsidR="00967D6E" w:rsidRPr="00975D7D" w:rsidRDefault="00967D6E" w:rsidP="00967D6E">
      <w:pPr>
        <w:ind w:firstLine="709"/>
        <w:jc w:val="both"/>
        <w:rPr>
          <w:color w:val="000000"/>
        </w:rPr>
      </w:pPr>
      <w:r w:rsidRPr="00975D7D">
        <w:rPr>
          <w:iCs/>
          <w:color w:val="000000"/>
          <w:spacing w:val="-1"/>
        </w:rPr>
        <w:t xml:space="preserve">- </w:t>
      </w:r>
      <w:r w:rsidRPr="00975D7D">
        <w:rPr>
          <w:color w:val="000000"/>
        </w:rPr>
        <w:t>технологии проблемного обучения (обсуждение проблемных вопросов и решение проблемных ситуаций / задач; выполнение аналитических заданий);</w:t>
      </w:r>
    </w:p>
    <w:p w:rsidR="00967D6E" w:rsidRPr="00975D7D" w:rsidRDefault="00967D6E" w:rsidP="00967D6E">
      <w:pPr>
        <w:ind w:firstLine="709"/>
        <w:jc w:val="both"/>
        <w:rPr>
          <w:color w:val="000000"/>
        </w:rPr>
      </w:pPr>
      <w:r w:rsidRPr="00975D7D">
        <w:rPr>
          <w:color w:val="000000"/>
        </w:rPr>
        <w:t>- интерактивные технологии (организация групповых дискуссий; работа по подгруппам);</w:t>
      </w:r>
    </w:p>
    <w:p w:rsidR="00967D6E" w:rsidRPr="00975D7D" w:rsidRDefault="00967D6E" w:rsidP="00967D6E">
      <w:pPr>
        <w:ind w:firstLine="709"/>
        <w:jc w:val="both"/>
        <w:rPr>
          <w:color w:val="000000"/>
        </w:rPr>
      </w:pPr>
      <w:r w:rsidRPr="00975D7D">
        <w:rPr>
          <w:color w:val="000000"/>
        </w:rPr>
        <w:t>- информационно-коммуникативные технологии (занятия с использованием мультимедийных презентаций);</w:t>
      </w:r>
    </w:p>
    <w:p w:rsidR="00967D6E" w:rsidRPr="00975D7D" w:rsidRDefault="00967D6E" w:rsidP="00967D6E">
      <w:pPr>
        <w:ind w:firstLine="709"/>
        <w:jc w:val="both"/>
        <w:rPr>
          <w:color w:val="000000"/>
        </w:rPr>
      </w:pPr>
      <w:r w:rsidRPr="00975D7D">
        <w:rPr>
          <w:color w:val="000000"/>
        </w:rPr>
        <w:t>- активные технологии; выполнение творческих заданий.</w:t>
      </w:r>
    </w:p>
    <w:p w:rsidR="00967D6E" w:rsidRPr="00975D7D" w:rsidRDefault="00967D6E" w:rsidP="00967D6E">
      <w:pPr>
        <w:contextualSpacing/>
        <w:jc w:val="both"/>
        <w:rPr>
          <w:b/>
          <w:color w:val="000000"/>
        </w:rPr>
      </w:pPr>
    </w:p>
    <w:p w:rsidR="00967D6E" w:rsidRPr="00975D7D" w:rsidRDefault="00967D6E" w:rsidP="00967D6E">
      <w:pPr>
        <w:autoSpaceDE w:val="0"/>
        <w:autoSpaceDN w:val="0"/>
        <w:adjustRightInd w:val="0"/>
        <w:spacing w:line="360" w:lineRule="auto"/>
        <w:ind w:firstLine="709"/>
        <w:jc w:val="both"/>
        <w:rPr>
          <w:b/>
          <w:bCs/>
          <w:color w:val="000000"/>
        </w:rPr>
      </w:pPr>
      <w:r w:rsidRPr="00975D7D">
        <w:rPr>
          <w:b/>
          <w:bCs/>
          <w:color w:val="000000"/>
        </w:rPr>
        <w:t>6. Рейтинг-план</w:t>
      </w:r>
    </w:p>
    <w:p w:rsidR="00967D6E" w:rsidRPr="00975D7D" w:rsidRDefault="00967D6E" w:rsidP="00967D6E">
      <w:pPr>
        <w:autoSpaceDE w:val="0"/>
        <w:autoSpaceDN w:val="0"/>
        <w:adjustRightInd w:val="0"/>
        <w:spacing w:line="360" w:lineRule="auto"/>
        <w:ind w:firstLine="709"/>
        <w:jc w:val="both"/>
        <w:rPr>
          <w:bCs/>
          <w:i/>
          <w:color w:val="000000"/>
        </w:rPr>
      </w:pPr>
      <w:r w:rsidRPr="00975D7D">
        <w:rPr>
          <w:bCs/>
          <w:i/>
          <w:color w:val="000000"/>
        </w:rPr>
        <w:t>6.1. Рейтинг-план «Педагогическая психология»</w:t>
      </w:r>
    </w:p>
    <w:tbl>
      <w:tblPr>
        <w:tblW w:w="5000" w:type="pct"/>
        <w:tblInd w:w="-34" w:type="dxa"/>
        <w:tblLayout w:type="fixed"/>
        <w:tblLook w:val="0000" w:firstRow="0" w:lastRow="0" w:firstColumn="0" w:lastColumn="0" w:noHBand="0" w:noVBand="0"/>
      </w:tblPr>
      <w:tblGrid>
        <w:gridCol w:w="422"/>
        <w:gridCol w:w="1248"/>
        <w:gridCol w:w="3173"/>
        <w:gridCol w:w="1384"/>
        <w:gridCol w:w="1191"/>
        <w:gridCol w:w="830"/>
        <w:gridCol w:w="691"/>
        <w:gridCol w:w="692"/>
      </w:tblGrid>
      <w:tr w:rsidR="00967D6E" w:rsidRPr="00975D7D" w:rsidTr="001C5B10">
        <w:trPr>
          <w:trHeight w:val="600"/>
        </w:trPr>
        <w:tc>
          <w:tcPr>
            <w:tcW w:w="419" w:type="dxa"/>
            <w:vMerge w:val="restart"/>
            <w:tcBorders>
              <w:top w:val="single" w:sz="2" w:space="0" w:color="000000"/>
              <w:left w:val="single" w:sz="2" w:space="0" w:color="000000"/>
              <w:bottom w:val="nil"/>
              <w:right w:val="single" w:sz="2" w:space="0" w:color="000000"/>
            </w:tcBorders>
            <w:shd w:val="clear" w:color="000000" w:fill="FFFFFF"/>
          </w:tcPr>
          <w:p w:rsidR="00967D6E" w:rsidRPr="00975D7D" w:rsidRDefault="00967D6E" w:rsidP="001C5B10">
            <w:pPr>
              <w:autoSpaceDE w:val="0"/>
              <w:autoSpaceDN w:val="0"/>
              <w:adjustRightInd w:val="0"/>
              <w:jc w:val="center"/>
              <w:rPr>
                <w:color w:val="000000"/>
              </w:rPr>
            </w:pPr>
            <w:r w:rsidRPr="00975D7D">
              <w:rPr>
                <w:color w:val="000000"/>
              </w:rPr>
              <w:t>№ п/п</w:t>
            </w:r>
          </w:p>
        </w:tc>
        <w:tc>
          <w:tcPr>
            <w:tcW w:w="1240" w:type="dxa"/>
            <w:vMerge w:val="restart"/>
            <w:tcBorders>
              <w:top w:val="single" w:sz="2" w:space="0" w:color="000000"/>
              <w:left w:val="single" w:sz="2" w:space="0" w:color="000000"/>
              <w:right w:val="single" w:sz="2" w:space="0" w:color="000000"/>
            </w:tcBorders>
          </w:tcPr>
          <w:p w:rsidR="00967D6E" w:rsidRPr="00975D7D" w:rsidRDefault="00967D6E" w:rsidP="001C5B10">
            <w:pPr>
              <w:autoSpaceDE w:val="0"/>
              <w:autoSpaceDN w:val="0"/>
              <w:adjustRightInd w:val="0"/>
              <w:jc w:val="center"/>
              <w:rPr>
                <w:color w:val="000000"/>
              </w:rPr>
            </w:pPr>
            <w:r w:rsidRPr="00975D7D">
              <w:rPr>
                <w:color w:val="000000"/>
              </w:rPr>
              <w:t>Код ОР дисциплины</w:t>
            </w:r>
          </w:p>
        </w:tc>
        <w:tc>
          <w:tcPr>
            <w:tcW w:w="3153" w:type="dxa"/>
            <w:vMerge w:val="restart"/>
            <w:tcBorders>
              <w:top w:val="single" w:sz="2" w:space="0" w:color="000000"/>
              <w:left w:val="single" w:sz="2" w:space="0" w:color="000000"/>
              <w:bottom w:val="single" w:sz="2" w:space="0" w:color="000000"/>
              <w:right w:val="single" w:sz="2" w:space="0" w:color="000000"/>
            </w:tcBorders>
          </w:tcPr>
          <w:p w:rsidR="00967D6E" w:rsidRPr="00975D7D" w:rsidRDefault="00967D6E" w:rsidP="001C5B10">
            <w:pPr>
              <w:autoSpaceDE w:val="0"/>
              <w:autoSpaceDN w:val="0"/>
              <w:adjustRightInd w:val="0"/>
              <w:jc w:val="center"/>
              <w:rPr>
                <w:color w:val="000000"/>
              </w:rPr>
            </w:pPr>
            <w:r w:rsidRPr="00975D7D">
              <w:rPr>
                <w:color w:val="000000"/>
              </w:rPr>
              <w:t>Виды учебной деятельности</w:t>
            </w:r>
          </w:p>
          <w:p w:rsidR="00967D6E" w:rsidRPr="00975D7D" w:rsidRDefault="00967D6E" w:rsidP="001C5B10">
            <w:pPr>
              <w:autoSpaceDE w:val="0"/>
              <w:autoSpaceDN w:val="0"/>
              <w:adjustRightInd w:val="0"/>
              <w:jc w:val="center"/>
              <w:rPr>
                <w:color w:val="000000"/>
              </w:rPr>
            </w:pPr>
            <w:r w:rsidRPr="00975D7D">
              <w:rPr>
                <w:color w:val="000000"/>
              </w:rPr>
              <w:t>обучающегося</w:t>
            </w:r>
          </w:p>
        </w:tc>
        <w:tc>
          <w:tcPr>
            <w:tcW w:w="1375" w:type="dxa"/>
            <w:vMerge w:val="restart"/>
            <w:tcBorders>
              <w:top w:val="single" w:sz="2" w:space="0" w:color="000000"/>
              <w:left w:val="single" w:sz="2" w:space="0" w:color="000000"/>
              <w:right w:val="single" w:sz="2" w:space="0" w:color="000000"/>
            </w:tcBorders>
          </w:tcPr>
          <w:p w:rsidR="00967D6E" w:rsidRPr="00975D7D" w:rsidRDefault="00967D6E" w:rsidP="001C5B10">
            <w:pPr>
              <w:autoSpaceDE w:val="0"/>
              <w:autoSpaceDN w:val="0"/>
              <w:adjustRightInd w:val="0"/>
              <w:jc w:val="center"/>
              <w:rPr>
                <w:color w:val="000000"/>
              </w:rPr>
            </w:pPr>
            <w:r w:rsidRPr="00975D7D">
              <w:rPr>
                <w:color w:val="000000"/>
              </w:rPr>
              <w:t>Средства оценивания</w:t>
            </w:r>
          </w:p>
        </w:tc>
        <w:tc>
          <w:tcPr>
            <w:tcW w:w="1183" w:type="dxa"/>
            <w:vMerge w:val="restart"/>
            <w:tcBorders>
              <w:top w:val="single" w:sz="2" w:space="0" w:color="000000"/>
              <w:left w:val="single" w:sz="2" w:space="0" w:color="000000"/>
              <w:bottom w:val="single" w:sz="2" w:space="0" w:color="000000"/>
              <w:right w:val="single" w:sz="2" w:space="0" w:color="000000"/>
            </w:tcBorders>
          </w:tcPr>
          <w:p w:rsidR="00967D6E" w:rsidRPr="00975D7D" w:rsidRDefault="00967D6E" w:rsidP="001C5B10">
            <w:pPr>
              <w:autoSpaceDE w:val="0"/>
              <w:autoSpaceDN w:val="0"/>
              <w:adjustRightInd w:val="0"/>
              <w:jc w:val="center"/>
              <w:rPr>
                <w:color w:val="000000"/>
              </w:rPr>
            </w:pPr>
            <w:r w:rsidRPr="00975D7D">
              <w:rPr>
                <w:color w:val="000000"/>
              </w:rPr>
              <w:t>Балл за конкретное задание</w:t>
            </w:r>
          </w:p>
          <w:p w:rsidR="00967D6E" w:rsidRPr="00975D7D" w:rsidRDefault="00967D6E" w:rsidP="001C5B10">
            <w:pPr>
              <w:autoSpaceDE w:val="0"/>
              <w:autoSpaceDN w:val="0"/>
              <w:adjustRightInd w:val="0"/>
              <w:jc w:val="center"/>
              <w:rPr>
                <w:color w:val="000000"/>
              </w:rPr>
            </w:pPr>
            <w:r w:rsidRPr="00975D7D">
              <w:rPr>
                <w:color w:val="000000"/>
              </w:rPr>
              <w:t>(</w:t>
            </w:r>
            <w:r w:rsidRPr="00975D7D">
              <w:rPr>
                <w:color w:val="000000"/>
                <w:lang w:val="en-US"/>
              </w:rPr>
              <w:t>min</w:t>
            </w:r>
            <w:r w:rsidRPr="00975D7D">
              <w:rPr>
                <w:color w:val="000000"/>
              </w:rPr>
              <w:t>-</w:t>
            </w:r>
            <w:r w:rsidRPr="00975D7D">
              <w:rPr>
                <w:color w:val="000000"/>
                <w:lang w:val="en-US"/>
              </w:rPr>
              <w:t>max</w:t>
            </w:r>
            <w:r w:rsidRPr="00975D7D">
              <w:rPr>
                <w:color w:val="000000"/>
              </w:rPr>
              <w:t>)</w:t>
            </w:r>
          </w:p>
        </w:tc>
        <w:tc>
          <w:tcPr>
            <w:tcW w:w="825" w:type="dxa"/>
            <w:vMerge w:val="restart"/>
            <w:tcBorders>
              <w:top w:val="single" w:sz="2" w:space="0" w:color="000000"/>
              <w:left w:val="single" w:sz="2" w:space="0" w:color="000000"/>
              <w:bottom w:val="single" w:sz="2" w:space="0" w:color="000000"/>
              <w:right w:val="single" w:sz="2" w:space="0" w:color="000000"/>
            </w:tcBorders>
          </w:tcPr>
          <w:p w:rsidR="00967D6E" w:rsidRPr="00975D7D" w:rsidRDefault="00967D6E" w:rsidP="001C5B10">
            <w:pPr>
              <w:autoSpaceDE w:val="0"/>
              <w:autoSpaceDN w:val="0"/>
              <w:adjustRightInd w:val="0"/>
              <w:jc w:val="center"/>
              <w:rPr>
                <w:color w:val="000000"/>
              </w:rPr>
            </w:pPr>
            <w:r w:rsidRPr="00975D7D">
              <w:rPr>
                <w:color w:val="000000"/>
              </w:rPr>
              <w:t>Число заданий за семестр</w:t>
            </w:r>
          </w:p>
        </w:tc>
        <w:tc>
          <w:tcPr>
            <w:tcW w:w="1375" w:type="dxa"/>
            <w:gridSpan w:val="2"/>
            <w:tcBorders>
              <w:top w:val="single" w:sz="2" w:space="0" w:color="000000"/>
              <w:left w:val="nil"/>
              <w:bottom w:val="single" w:sz="2" w:space="0" w:color="000000"/>
              <w:right w:val="single" w:sz="2" w:space="0" w:color="000000"/>
            </w:tcBorders>
          </w:tcPr>
          <w:p w:rsidR="00967D6E" w:rsidRPr="00975D7D" w:rsidRDefault="00967D6E" w:rsidP="001C5B10">
            <w:pPr>
              <w:autoSpaceDE w:val="0"/>
              <w:autoSpaceDN w:val="0"/>
              <w:adjustRightInd w:val="0"/>
              <w:jc w:val="center"/>
              <w:rPr>
                <w:color w:val="000000"/>
              </w:rPr>
            </w:pPr>
            <w:r w:rsidRPr="00975D7D">
              <w:rPr>
                <w:color w:val="000000"/>
              </w:rPr>
              <w:t>Баллы</w:t>
            </w:r>
          </w:p>
        </w:tc>
      </w:tr>
      <w:tr w:rsidR="00967D6E" w:rsidRPr="00975D7D" w:rsidTr="001C5B10">
        <w:trPr>
          <w:trHeight w:val="300"/>
        </w:trPr>
        <w:tc>
          <w:tcPr>
            <w:tcW w:w="419" w:type="dxa"/>
            <w:vMerge/>
            <w:tcBorders>
              <w:top w:val="nil"/>
              <w:left w:val="single" w:sz="2" w:space="0" w:color="000000"/>
              <w:bottom w:val="single" w:sz="2" w:space="0" w:color="000000"/>
              <w:right w:val="single" w:sz="2" w:space="0" w:color="000000"/>
            </w:tcBorders>
            <w:shd w:val="clear" w:color="000000" w:fill="FFFFFF"/>
          </w:tcPr>
          <w:p w:rsidR="00967D6E" w:rsidRPr="00975D7D" w:rsidRDefault="00967D6E" w:rsidP="001C5B10">
            <w:pPr>
              <w:autoSpaceDE w:val="0"/>
              <w:autoSpaceDN w:val="0"/>
              <w:adjustRightInd w:val="0"/>
              <w:rPr>
                <w:color w:val="000000"/>
              </w:rPr>
            </w:pPr>
          </w:p>
        </w:tc>
        <w:tc>
          <w:tcPr>
            <w:tcW w:w="1240" w:type="dxa"/>
            <w:vMerge/>
            <w:tcBorders>
              <w:left w:val="single" w:sz="2" w:space="0" w:color="000000"/>
              <w:bottom w:val="single" w:sz="2" w:space="0" w:color="000000"/>
              <w:right w:val="single" w:sz="2" w:space="0" w:color="000000"/>
            </w:tcBorders>
            <w:shd w:val="clear" w:color="000000" w:fill="FFFFFF"/>
          </w:tcPr>
          <w:p w:rsidR="00967D6E" w:rsidRPr="00975D7D" w:rsidRDefault="00967D6E" w:rsidP="001C5B10">
            <w:pPr>
              <w:autoSpaceDE w:val="0"/>
              <w:autoSpaceDN w:val="0"/>
              <w:adjustRightInd w:val="0"/>
              <w:rPr>
                <w:color w:val="000000"/>
              </w:rPr>
            </w:pPr>
          </w:p>
        </w:tc>
        <w:tc>
          <w:tcPr>
            <w:tcW w:w="315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rPr>
                <w:color w:val="000000"/>
              </w:rPr>
            </w:pPr>
          </w:p>
        </w:tc>
        <w:tc>
          <w:tcPr>
            <w:tcW w:w="1375" w:type="dxa"/>
            <w:vMerge/>
            <w:tcBorders>
              <w:left w:val="single" w:sz="2" w:space="0" w:color="000000"/>
              <w:bottom w:val="single" w:sz="2" w:space="0" w:color="000000"/>
              <w:right w:val="single" w:sz="2" w:space="0" w:color="000000"/>
            </w:tcBorders>
            <w:shd w:val="clear" w:color="000000" w:fill="FFFFFF"/>
          </w:tcPr>
          <w:p w:rsidR="00967D6E" w:rsidRPr="00975D7D" w:rsidRDefault="00967D6E" w:rsidP="001C5B10">
            <w:pPr>
              <w:autoSpaceDE w:val="0"/>
              <w:autoSpaceDN w:val="0"/>
              <w:adjustRightInd w:val="0"/>
              <w:rPr>
                <w:color w:val="000000"/>
              </w:rPr>
            </w:pPr>
          </w:p>
        </w:tc>
        <w:tc>
          <w:tcPr>
            <w:tcW w:w="118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rPr>
                <w:color w:val="000000"/>
              </w:rPr>
            </w:pPr>
          </w:p>
        </w:tc>
        <w:tc>
          <w:tcPr>
            <w:tcW w:w="82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rPr>
                <w:color w:val="000000"/>
              </w:rPr>
            </w:pPr>
          </w:p>
        </w:tc>
        <w:tc>
          <w:tcPr>
            <w:tcW w:w="687" w:type="dxa"/>
            <w:tcBorders>
              <w:top w:val="nil"/>
              <w:left w:val="nil"/>
              <w:bottom w:val="single" w:sz="2" w:space="0" w:color="000000"/>
              <w:right w:val="single" w:sz="2" w:space="0" w:color="000000"/>
            </w:tcBorders>
          </w:tcPr>
          <w:p w:rsidR="00967D6E" w:rsidRPr="00975D7D" w:rsidRDefault="00967D6E" w:rsidP="001C5B10">
            <w:pPr>
              <w:autoSpaceDE w:val="0"/>
              <w:autoSpaceDN w:val="0"/>
              <w:adjustRightInd w:val="0"/>
              <w:jc w:val="center"/>
              <w:rPr>
                <w:color w:val="000000"/>
              </w:rPr>
            </w:pPr>
            <w:r w:rsidRPr="00975D7D">
              <w:rPr>
                <w:color w:val="000000"/>
              </w:rPr>
              <w:t>Минимальный</w:t>
            </w:r>
          </w:p>
        </w:tc>
        <w:tc>
          <w:tcPr>
            <w:tcW w:w="688" w:type="dxa"/>
            <w:tcBorders>
              <w:top w:val="nil"/>
              <w:left w:val="nil"/>
              <w:bottom w:val="single" w:sz="2" w:space="0" w:color="000000"/>
              <w:right w:val="single" w:sz="2" w:space="0" w:color="000000"/>
            </w:tcBorders>
          </w:tcPr>
          <w:p w:rsidR="00967D6E" w:rsidRPr="00975D7D" w:rsidRDefault="00967D6E" w:rsidP="001C5B10">
            <w:pPr>
              <w:autoSpaceDE w:val="0"/>
              <w:autoSpaceDN w:val="0"/>
              <w:adjustRightInd w:val="0"/>
              <w:jc w:val="center"/>
              <w:rPr>
                <w:color w:val="000000"/>
              </w:rPr>
            </w:pPr>
            <w:r w:rsidRPr="00975D7D">
              <w:rPr>
                <w:color w:val="000000"/>
              </w:rPr>
              <w:t>Максимальный</w:t>
            </w:r>
          </w:p>
        </w:tc>
      </w:tr>
      <w:tr w:rsidR="00967D6E" w:rsidRPr="00975D7D" w:rsidTr="001C5B10">
        <w:trPr>
          <w:trHeight w:val="300"/>
        </w:trPr>
        <w:tc>
          <w:tcPr>
            <w:tcW w:w="419"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975D7D" w:rsidRDefault="00967D6E" w:rsidP="001C5B10">
            <w:pPr>
              <w:autoSpaceDE w:val="0"/>
              <w:autoSpaceDN w:val="0"/>
              <w:adjustRightInd w:val="0"/>
              <w:jc w:val="both"/>
              <w:rPr>
                <w:color w:val="000000"/>
              </w:rPr>
            </w:pPr>
            <w:r w:rsidRPr="00975D7D">
              <w:rPr>
                <w:color w:val="000000"/>
              </w:rPr>
              <w:t>1</w:t>
            </w:r>
          </w:p>
        </w:tc>
        <w:tc>
          <w:tcPr>
            <w:tcW w:w="1240"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975D7D" w:rsidRDefault="00967D6E" w:rsidP="001C5B10">
            <w:pPr>
              <w:autoSpaceDE w:val="0"/>
              <w:autoSpaceDN w:val="0"/>
              <w:adjustRightInd w:val="0"/>
              <w:rPr>
                <w:color w:val="000000"/>
              </w:rPr>
            </w:pPr>
            <w:r w:rsidRPr="00975D7D">
              <w:rPr>
                <w:color w:val="000000"/>
              </w:rPr>
              <w:t xml:space="preserve">ОР.2.6.1 </w:t>
            </w:r>
          </w:p>
          <w:p w:rsidR="00967D6E" w:rsidRPr="00975D7D" w:rsidRDefault="00967D6E" w:rsidP="001C5B10">
            <w:pPr>
              <w:rPr>
                <w:color w:val="000000"/>
              </w:rPr>
            </w:pPr>
          </w:p>
        </w:tc>
        <w:tc>
          <w:tcPr>
            <w:tcW w:w="3153"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975D7D" w:rsidRDefault="00967D6E" w:rsidP="001C5B10">
            <w:pPr>
              <w:autoSpaceDE w:val="0"/>
              <w:autoSpaceDN w:val="0"/>
              <w:adjustRightInd w:val="0"/>
              <w:rPr>
                <w:color w:val="000000"/>
              </w:rPr>
            </w:pPr>
            <w:r w:rsidRPr="00975D7D">
              <w:rPr>
                <w:color w:val="000000"/>
              </w:rPr>
              <w:t>Решение тестовых заданий по изученным темам;</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975D7D" w:rsidRDefault="00967D6E" w:rsidP="001C5B10">
            <w:pPr>
              <w:autoSpaceDE w:val="0"/>
              <w:autoSpaceDN w:val="0"/>
              <w:adjustRightInd w:val="0"/>
              <w:rPr>
                <w:color w:val="000000"/>
              </w:rPr>
            </w:pPr>
            <w:r w:rsidRPr="00975D7D">
              <w:rPr>
                <w:color w:val="000000"/>
              </w:rPr>
              <w:t>Тест</w:t>
            </w:r>
          </w:p>
        </w:tc>
        <w:tc>
          <w:tcPr>
            <w:tcW w:w="118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color w:val="000000"/>
              </w:rPr>
            </w:pPr>
            <w:r w:rsidRPr="00975D7D">
              <w:rPr>
                <w:color w:val="000000"/>
              </w:rPr>
              <w:t>1 - 3</w:t>
            </w:r>
          </w:p>
        </w:tc>
        <w:tc>
          <w:tcPr>
            <w:tcW w:w="82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color w:val="000000"/>
              </w:rPr>
            </w:pPr>
            <w:r w:rsidRPr="00975D7D">
              <w:rPr>
                <w:color w:val="000000"/>
              </w:rPr>
              <w:t>12</w:t>
            </w:r>
          </w:p>
        </w:tc>
        <w:tc>
          <w:tcPr>
            <w:tcW w:w="687" w:type="dxa"/>
            <w:tcBorders>
              <w:top w:val="single" w:sz="2" w:space="0" w:color="000000"/>
              <w:left w:val="nil"/>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color w:val="000000"/>
              </w:rPr>
            </w:pPr>
            <w:r w:rsidRPr="00975D7D">
              <w:rPr>
                <w:color w:val="000000"/>
              </w:rPr>
              <w:t>12</w:t>
            </w:r>
          </w:p>
        </w:tc>
        <w:tc>
          <w:tcPr>
            <w:tcW w:w="688" w:type="dxa"/>
            <w:tcBorders>
              <w:top w:val="single" w:sz="2" w:space="0" w:color="000000"/>
              <w:left w:val="nil"/>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color w:val="000000"/>
              </w:rPr>
            </w:pPr>
            <w:r w:rsidRPr="00975D7D">
              <w:rPr>
                <w:color w:val="000000"/>
              </w:rPr>
              <w:t>36</w:t>
            </w:r>
          </w:p>
        </w:tc>
      </w:tr>
      <w:tr w:rsidR="00967D6E" w:rsidRPr="00975D7D" w:rsidTr="001C5B10">
        <w:trPr>
          <w:trHeight w:val="300"/>
        </w:trPr>
        <w:tc>
          <w:tcPr>
            <w:tcW w:w="419"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975D7D" w:rsidRDefault="00967D6E" w:rsidP="001C5B10">
            <w:pPr>
              <w:autoSpaceDE w:val="0"/>
              <w:autoSpaceDN w:val="0"/>
              <w:adjustRightInd w:val="0"/>
              <w:jc w:val="both"/>
              <w:rPr>
                <w:color w:val="000000"/>
              </w:rPr>
            </w:pPr>
            <w:r w:rsidRPr="00975D7D">
              <w:rPr>
                <w:color w:val="000000"/>
              </w:rPr>
              <w:t>2</w:t>
            </w:r>
          </w:p>
        </w:tc>
        <w:tc>
          <w:tcPr>
            <w:tcW w:w="1240"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975D7D" w:rsidRDefault="00967D6E" w:rsidP="001C5B10">
            <w:pPr>
              <w:spacing w:after="200" w:line="276" w:lineRule="auto"/>
              <w:rPr>
                <w:rFonts w:eastAsia="Calibri"/>
                <w:lang w:eastAsia="en-US"/>
              </w:rPr>
            </w:pPr>
            <w:r w:rsidRPr="00975D7D">
              <w:rPr>
                <w:rFonts w:eastAsia="Calibri"/>
                <w:lang w:eastAsia="en-US"/>
              </w:rPr>
              <w:t xml:space="preserve">ОР.2.6.2 </w:t>
            </w:r>
          </w:p>
        </w:tc>
        <w:tc>
          <w:tcPr>
            <w:tcW w:w="3153"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975D7D" w:rsidRDefault="00967D6E" w:rsidP="001C5B10">
            <w:pPr>
              <w:autoSpaceDE w:val="0"/>
              <w:autoSpaceDN w:val="0"/>
              <w:adjustRightInd w:val="0"/>
              <w:rPr>
                <w:color w:val="000000"/>
              </w:rPr>
            </w:pPr>
            <w:r w:rsidRPr="00975D7D">
              <w:rPr>
                <w:color w:val="000000"/>
              </w:rPr>
              <w:t>Планирование и описание различных форм сотрудничества обучающихся в процессе уч. деятельности</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975D7D" w:rsidRDefault="00967D6E" w:rsidP="001C5B10">
            <w:pPr>
              <w:autoSpaceDE w:val="0"/>
              <w:autoSpaceDN w:val="0"/>
              <w:adjustRightInd w:val="0"/>
              <w:rPr>
                <w:color w:val="000000"/>
              </w:rPr>
            </w:pPr>
            <w:r w:rsidRPr="00975D7D">
              <w:rPr>
                <w:color w:val="000000"/>
              </w:rPr>
              <w:t>Творческое задание</w:t>
            </w:r>
          </w:p>
        </w:tc>
        <w:tc>
          <w:tcPr>
            <w:tcW w:w="118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color w:val="000000"/>
              </w:rPr>
            </w:pPr>
            <w:r w:rsidRPr="00975D7D">
              <w:rPr>
                <w:color w:val="000000"/>
              </w:rPr>
              <w:t>5 - 6</w:t>
            </w:r>
          </w:p>
        </w:tc>
        <w:tc>
          <w:tcPr>
            <w:tcW w:w="82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color w:val="000000"/>
              </w:rPr>
            </w:pPr>
            <w:r w:rsidRPr="00975D7D">
              <w:rPr>
                <w:color w:val="000000"/>
              </w:rPr>
              <w:t>3</w:t>
            </w:r>
          </w:p>
        </w:tc>
        <w:tc>
          <w:tcPr>
            <w:tcW w:w="687" w:type="dxa"/>
            <w:tcBorders>
              <w:top w:val="single" w:sz="2" w:space="0" w:color="000000"/>
              <w:left w:val="nil"/>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color w:val="000000"/>
              </w:rPr>
            </w:pPr>
            <w:r w:rsidRPr="00975D7D">
              <w:rPr>
                <w:color w:val="000000"/>
              </w:rPr>
              <w:t>15</w:t>
            </w:r>
          </w:p>
        </w:tc>
        <w:tc>
          <w:tcPr>
            <w:tcW w:w="688" w:type="dxa"/>
            <w:tcBorders>
              <w:top w:val="single" w:sz="2" w:space="0" w:color="000000"/>
              <w:left w:val="nil"/>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color w:val="000000"/>
              </w:rPr>
            </w:pPr>
            <w:r w:rsidRPr="00975D7D">
              <w:rPr>
                <w:color w:val="000000"/>
              </w:rPr>
              <w:t>18</w:t>
            </w:r>
          </w:p>
        </w:tc>
      </w:tr>
      <w:tr w:rsidR="00967D6E" w:rsidRPr="00975D7D" w:rsidTr="001C5B10">
        <w:trPr>
          <w:trHeight w:val="1554"/>
        </w:trPr>
        <w:tc>
          <w:tcPr>
            <w:tcW w:w="419"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975D7D" w:rsidRDefault="00967D6E" w:rsidP="001C5B10">
            <w:pPr>
              <w:autoSpaceDE w:val="0"/>
              <w:autoSpaceDN w:val="0"/>
              <w:adjustRightInd w:val="0"/>
              <w:jc w:val="both"/>
              <w:rPr>
                <w:color w:val="000000"/>
              </w:rPr>
            </w:pPr>
            <w:r w:rsidRPr="00975D7D">
              <w:rPr>
                <w:color w:val="000000"/>
              </w:rPr>
              <w:t>3</w:t>
            </w:r>
          </w:p>
        </w:tc>
        <w:tc>
          <w:tcPr>
            <w:tcW w:w="1240"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975D7D" w:rsidRDefault="00967D6E" w:rsidP="001C5B10">
            <w:pPr>
              <w:spacing w:after="200" w:line="276" w:lineRule="auto"/>
              <w:rPr>
                <w:rFonts w:eastAsia="Calibri"/>
                <w:lang w:eastAsia="en-US"/>
              </w:rPr>
            </w:pPr>
            <w:r w:rsidRPr="00975D7D">
              <w:rPr>
                <w:rFonts w:eastAsia="Calibri"/>
                <w:lang w:eastAsia="en-US"/>
              </w:rPr>
              <w:t xml:space="preserve">ОР.2.6.3 </w:t>
            </w:r>
          </w:p>
        </w:tc>
        <w:tc>
          <w:tcPr>
            <w:tcW w:w="3153"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975D7D" w:rsidRDefault="00967D6E" w:rsidP="001C5B10">
            <w:pPr>
              <w:rPr>
                <w:color w:val="000000"/>
              </w:rPr>
            </w:pPr>
            <w:r w:rsidRPr="00975D7D">
              <w:rPr>
                <w:color w:val="000000"/>
              </w:rPr>
              <w:t xml:space="preserve">Решение и анализ психологических задач по изучаемым темам </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975D7D" w:rsidRDefault="00967D6E" w:rsidP="001C5B10">
            <w:pPr>
              <w:autoSpaceDE w:val="0"/>
              <w:autoSpaceDN w:val="0"/>
              <w:adjustRightInd w:val="0"/>
              <w:rPr>
                <w:color w:val="000000"/>
              </w:rPr>
            </w:pPr>
            <w:r w:rsidRPr="00975D7D">
              <w:rPr>
                <w:color w:val="000000"/>
              </w:rPr>
              <w:t>Решение психологических задач</w:t>
            </w:r>
          </w:p>
        </w:tc>
        <w:tc>
          <w:tcPr>
            <w:tcW w:w="118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color w:val="000000"/>
              </w:rPr>
            </w:pPr>
            <w:r w:rsidRPr="00975D7D">
              <w:rPr>
                <w:color w:val="000000"/>
              </w:rPr>
              <w:t>4-6</w:t>
            </w:r>
          </w:p>
        </w:tc>
        <w:tc>
          <w:tcPr>
            <w:tcW w:w="82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color w:val="000000"/>
              </w:rPr>
            </w:pPr>
            <w:r w:rsidRPr="00975D7D">
              <w:rPr>
                <w:color w:val="000000"/>
              </w:rPr>
              <w:t>3</w:t>
            </w:r>
          </w:p>
        </w:tc>
        <w:tc>
          <w:tcPr>
            <w:tcW w:w="687" w:type="dxa"/>
            <w:tcBorders>
              <w:top w:val="single" w:sz="2" w:space="0" w:color="000000"/>
              <w:left w:val="nil"/>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color w:val="000000"/>
              </w:rPr>
            </w:pPr>
            <w:r w:rsidRPr="00975D7D">
              <w:rPr>
                <w:color w:val="000000"/>
              </w:rPr>
              <w:t>12</w:t>
            </w:r>
          </w:p>
        </w:tc>
        <w:tc>
          <w:tcPr>
            <w:tcW w:w="688" w:type="dxa"/>
            <w:tcBorders>
              <w:top w:val="single" w:sz="2" w:space="0" w:color="000000"/>
              <w:left w:val="nil"/>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color w:val="000000"/>
              </w:rPr>
            </w:pPr>
            <w:r w:rsidRPr="00975D7D">
              <w:rPr>
                <w:color w:val="000000"/>
              </w:rPr>
              <w:t>18</w:t>
            </w:r>
          </w:p>
        </w:tc>
      </w:tr>
      <w:tr w:rsidR="00967D6E" w:rsidRPr="00975D7D" w:rsidTr="001C5B10">
        <w:trPr>
          <w:trHeight w:val="300"/>
        </w:trPr>
        <w:tc>
          <w:tcPr>
            <w:tcW w:w="419"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975D7D" w:rsidRDefault="00967D6E" w:rsidP="001C5B10">
            <w:pPr>
              <w:autoSpaceDE w:val="0"/>
              <w:autoSpaceDN w:val="0"/>
              <w:adjustRightInd w:val="0"/>
              <w:jc w:val="both"/>
              <w:rPr>
                <w:color w:val="000000"/>
              </w:rPr>
            </w:pPr>
            <w:r w:rsidRPr="00975D7D">
              <w:rPr>
                <w:color w:val="000000"/>
              </w:rPr>
              <w:t>4</w:t>
            </w:r>
          </w:p>
        </w:tc>
        <w:tc>
          <w:tcPr>
            <w:tcW w:w="1240"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975D7D" w:rsidRDefault="00967D6E" w:rsidP="001C5B10">
            <w:pPr>
              <w:spacing w:after="200" w:line="276" w:lineRule="auto"/>
              <w:rPr>
                <w:rFonts w:eastAsia="Calibri"/>
                <w:lang w:eastAsia="en-US"/>
              </w:rPr>
            </w:pPr>
            <w:r w:rsidRPr="00975D7D">
              <w:rPr>
                <w:rFonts w:eastAsia="Calibri"/>
                <w:lang w:eastAsia="en-US"/>
              </w:rPr>
              <w:t xml:space="preserve">ОР.2.6.4 </w:t>
            </w:r>
          </w:p>
        </w:tc>
        <w:tc>
          <w:tcPr>
            <w:tcW w:w="3153"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975D7D" w:rsidRDefault="00967D6E" w:rsidP="001C5B10">
            <w:pPr>
              <w:autoSpaceDE w:val="0"/>
              <w:autoSpaceDN w:val="0"/>
              <w:adjustRightInd w:val="0"/>
              <w:rPr>
                <w:color w:val="000000"/>
              </w:rPr>
            </w:pPr>
            <w:r w:rsidRPr="00975D7D">
              <w:rPr>
                <w:color w:val="000000"/>
              </w:rPr>
              <w:t>Анализ характера учебной деятельности обучающегося с целью определения оптимальных  способов его обучения и развития</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975D7D" w:rsidRDefault="00967D6E" w:rsidP="001C5B10">
            <w:pPr>
              <w:autoSpaceDE w:val="0"/>
              <w:autoSpaceDN w:val="0"/>
              <w:adjustRightInd w:val="0"/>
              <w:rPr>
                <w:color w:val="000000"/>
              </w:rPr>
            </w:pPr>
            <w:r w:rsidRPr="00975D7D">
              <w:rPr>
                <w:color w:val="000000"/>
              </w:rPr>
              <w:t>Комплекс аналитических заданий</w:t>
            </w:r>
          </w:p>
        </w:tc>
        <w:tc>
          <w:tcPr>
            <w:tcW w:w="118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color w:val="000000"/>
              </w:rPr>
            </w:pPr>
            <w:r w:rsidRPr="00975D7D">
              <w:rPr>
                <w:color w:val="000000"/>
              </w:rPr>
              <w:t>4 - 7</w:t>
            </w:r>
          </w:p>
        </w:tc>
        <w:tc>
          <w:tcPr>
            <w:tcW w:w="82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color w:val="000000"/>
              </w:rPr>
            </w:pPr>
            <w:r w:rsidRPr="00975D7D">
              <w:rPr>
                <w:color w:val="000000"/>
              </w:rPr>
              <w:t>2</w:t>
            </w:r>
          </w:p>
        </w:tc>
        <w:tc>
          <w:tcPr>
            <w:tcW w:w="687" w:type="dxa"/>
            <w:tcBorders>
              <w:top w:val="single" w:sz="2" w:space="0" w:color="000000"/>
              <w:left w:val="nil"/>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color w:val="000000"/>
              </w:rPr>
            </w:pPr>
            <w:r w:rsidRPr="00975D7D">
              <w:rPr>
                <w:color w:val="000000"/>
              </w:rPr>
              <w:t>8</w:t>
            </w:r>
          </w:p>
        </w:tc>
        <w:tc>
          <w:tcPr>
            <w:tcW w:w="688" w:type="dxa"/>
            <w:tcBorders>
              <w:top w:val="single" w:sz="2" w:space="0" w:color="000000"/>
              <w:left w:val="nil"/>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color w:val="000000"/>
              </w:rPr>
            </w:pPr>
            <w:r w:rsidRPr="00975D7D">
              <w:rPr>
                <w:color w:val="000000"/>
              </w:rPr>
              <w:t>14</w:t>
            </w:r>
          </w:p>
        </w:tc>
      </w:tr>
      <w:tr w:rsidR="00967D6E" w:rsidRPr="00975D7D" w:rsidTr="001C5B10">
        <w:trPr>
          <w:trHeight w:val="300"/>
        </w:trPr>
        <w:tc>
          <w:tcPr>
            <w:tcW w:w="419"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975D7D" w:rsidRDefault="00967D6E" w:rsidP="001C5B10">
            <w:pPr>
              <w:autoSpaceDE w:val="0"/>
              <w:autoSpaceDN w:val="0"/>
              <w:adjustRightInd w:val="0"/>
              <w:jc w:val="both"/>
              <w:rPr>
                <w:color w:val="000000"/>
              </w:rPr>
            </w:pPr>
            <w:r w:rsidRPr="00975D7D">
              <w:rPr>
                <w:color w:val="000000"/>
              </w:rPr>
              <w:t>5</w:t>
            </w:r>
          </w:p>
        </w:tc>
        <w:tc>
          <w:tcPr>
            <w:tcW w:w="1240"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975D7D" w:rsidRDefault="00967D6E" w:rsidP="001C5B10">
            <w:pPr>
              <w:spacing w:after="200" w:line="276" w:lineRule="auto"/>
              <w:rPr>
                <w:rFonts w:eastAsia="Calibri"/>
                <w:lang w:eastAsia="en-US"/>
              </w:rPr>
            </w:pPr>
            <w:r w:rsidRPr="00975D7D">
              <w:rPr>
                <w:rFonts w:eastAsia="Calibri"/>
                <w:lang w:eastAsia="en-US"/>
              </w:rPr>
              <w:t>ОР.2.6.5</w:t>
            </w:r>
          </w:p>
        </w:tc>
        <w:tc>
          <w:tcPr>
            <w:tcW w:w="31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rPr>
                <w:color w:val="000000"/>
              </w:rPr>
            </w:pPr>
            <w:r w:rsidRPr="00975D7D">
              <w:rPr>
                <w:color w:val="000000"/>
              </w:rPr>
              <w:t>Изучает характеристики учебного процесса с т.з. психологически безопасной и комфортной образовательной среды</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975D7D" w:rsidRDefault="00967D6E" w:rsidP="001C5B10">
            <w:pPr>
              <w:autoSpaceDE w:val="0"/>
              <w:autoSpaceDN w:val="0"/>
              <w:adjustRightInd w:val="0"/>
              <w:rPr>
                <w:color w:val="000000"/>
              </w:rPr>
            </w:pPr>
            <w:r w:rsidRPr="00975D7D">
              <w:rPr>
                <w:color w:val="000000"/>
              </w:rPr>
              <w:t>Диагностическое задание</w:t>
            </w:r>
          </w:p>
        </w:tc>
        <w:tc>
          <w:tcPr>
            <w:tcW w:w="118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color w:val="000000"/>
              </w:rPr>
            </w:pPr>
            <w:r w:rsidRPr="00975D7D">
              <w:rPr>
                <w:color w:val="000000"/>
              </w:rPr>
              <w:t>4 - 7</w:t>
            </w:r>
          </w:p>
        </w:tc>
        <w:tc>
          <w:tcPr>
            <w:tcW w:w="82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color w:val="000000"/>
              </w:rPr>
            </w:pPr>
            <w:r w:rsidRPr="00975D7D">
              <w:rPr>
                <w:color w:val="000000"/>
              </w:rPr>
              <w:t>2</w:t>
            </w:r>
          </w:p>
        </w:tc>
        <w:tc>
          <w:tcPr>
            <w:tcW w:w="687" w:type="dxa"/>
            <w:tcBorders>
              <w:top w:val="single" w:sz="2" w:space="0" w:color="000000"/>
              <w:left w:val="nil"/>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color w:val="000000"/>
              </w:rPr>
            </w:pPr>
            <w:r w:rsidRPr="00975D7D">
              <w:rPr>
                <w:color w:val="000000"/>
              </w:rPr>
              <w:t>8</w:t>
            </w:r>
          </w:p>
        </w:tc>
        <w:tc>
          <w:tcPr>
            <w:tcW w:w="688" w:type="dxa"/>
            <w:tcBorders>
              <w:top w:val="single" w:sz="2" w:space="0" w:color="000000"/>
              <w:left w:val="nil"/>
              <w:bottom w:val="single" w:sz="2" w:space="0" w:color="000000"/>
              <w:right w:val="single" w:sz="2" w:space="0" w:color="000000"/>
            </w:tcBorders>
            <w:vAlign w:val="center"/>
          </w:tcPr>
          <w:p w:rsidR="00967D6E" w:rsidRPr="00975D7D" w:rsidRDefault="00967D6E" w:rsidP="001C5B10">
            <w:pPr>
              <w:autoSpaceDE w:val="0"/>
              <w:autoSpaceDN w:val="0"/>
              <w:adjustRightInd w:val="0"/>
              <w:jc w:val="center"/>
              <w:rPr>
                <w:color w:val="000000"/>
              </w:rPr>
            </w:pPr>
            <w:r w:rsidRPr="00975D7D">
              <w:rPr>
                <w:color w:val="000000"/>
              </w:rPr>
              <w:t>14</w:t>
            </w:r>
          </w:p>
        </w:tc>
      </w:tr>
      <w:tr w:rsidR="00967D6E" w:rsidRPr="00975D7D" w:rsidTr="001C5B10">
        <w:trPr>
          <w:trHeight w:val="300"/>
        </w:trPr>
        <w:tc>
          <w:tcPr>
            <w:tcW w:w="419"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975D7D" w:rsidRDefault="00967D6E" w:rsidP="001C5B10">
            <w:pPr>
              <w:autoSpaceDE w:val="0"/>
              <w:autoSpaceDN w:val="0"/>
              <w:adjustRightInd w:val="0"/>
              <w:jc w:val="both"/>
              <w:rPr>
                <w:color w:val="000000"/>
              </w:rPr>
            </w:pPr>
          </w:p>
        </w:tc>
        <w:tc>
          <w:tcPr>
            <w:tcW w:w="1240"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975D7D" w:rsidRDefault="00967D6E" w:rsidP="001C5B10">
            <w:pPr>
              <w:autoSpaceDE w:val="0"/>
              <w:autoSpaceDN w:val="0"/>
              <w:adjustRightInd w:val="0"/>
              <w:jc w:val="center"/>
              <w:rPr>
                <w:color w:val="000000"/>
              </w:rPr>
            </w:pPr>
          </w:p>
        </w:tc>
        <w:tc>
          <w:tcPr>
            <w:tcW w:w="31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color w:val="000000"/>
              </w:rPr>
            </w:pPr>
            <w:r w:rsidRPr="00975D7D">
              <w:rPr>
                <w:color w:val="000000"/>
              </w:rPr>
              <w:t>Итого:</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975D7D" w:rsidRDefault="00967D6E" w:rsidP="001C5B10">
            <w:pPr>
              <w:autoSpaceDE w:val="0"/>
              <w:autoSpaceDN w:val="0"/>
              <w:adjustRightInd w:val="0"/>
              <w:jc w:val="center"/>
              <w:rPr>
                <w:color w:val="000000"/>
              </w:rPr>
            </w:pPr>
          </w:p>
        </w:tc>
        <w:tc>
          <w:tcPr>
            <w:tcW w:w="118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color w:val="000000"/>
              </w:rPr>
            </w:pPr>
          </w:p>
        </w:tc>
        <w:tc>
          <w:tcPr>
            <w:tcW w:w="82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75D7D" w:rsidRDefault="00967D6E" w:rsidP="001C5B10">
            <w:pPr>
              <w:autoSpaceDE w:val="0"/>
              <w:autoSpaceDN w:val="0"/>
              <w:adjustRightInd w:val="0"/>
              <w:jc w:val="center"/>
              <w:rPr>
                <w:color w:val="000000"/>
              </w:rPr>
            </w:pPr>
          </w:p>
        </w:tc>
        <w:tc>
          <w:tcPr>
            <w:tcW w:w="687" w:type="dxa"/>
            <w:tcBorders>
              <w:top w:val="single" w:sz="2" w:space="0" w:color="000000"/>
              <w:left w:val="nil"/>
              <w:bottom w:val="single" w:sz="2" w:space="0" w:color="000000"/>
              <w:right w:val="single" w:sz="2" w:space="0" w:color="000000"/>
            </w:tcBorders>
            <w:shd w:val="clear" w:color="auto" w:fill="auto"/>
            <w:vAlign w:val="center"/>
          </w:tcPr>
          <w:p w:rsidR="00967D6E" w:rsidRPr="00975D7D" w:rsidRDefault="00967D6E" w:rsidP="001C5B10">
            <w:pPr>
              <w:autoSpaceDE w:val="0"/>
              <w:autoSpaceDN w:val="0"/>
              <w:adjustRightInd w:val="0"/>
              <w:jc w:val="center"/>
              <w:rPr>
                <w:color w:val="000000"/>
              </w:rPr>
            </w:pPr>
            <w:r w:rsidRPr="00975D7D">
              <w:rPr>
                <w:color w:val="000000"/>
              </w:rPr>
              <w:t>55</w:t>
            </w:r>
          </w:p>
        </w:tc>
        <w:tc>
          <w:tcPr>
            <w:tcW w:w="688" w:type="dxa"/>
            <w:tcBorders>
              <w:top w:val="single" w:sz="2" w:space="0" w:color="000000"/>
              <w:left w:val="nil"/>
              <w:bottom w:val="single" w:sz="2" w:space="0" w:color="000000"/>
              <w:right w:val="single" w:sz="2" w:space="0" w:color="000000"/>
            </w:tcBorders>
            <w:shd w:val="clear" w:color="auto" w:fill="auto"/>
            <w:vAlign w:val="center"/>
          </w:tcPr>
          <w:p w:rsidR="00967D6E" w:rsidRPr="00975D7D" w:rsidRDefault="00967D6E" w:rsidP="001C5B10">
            <w:pPr>
              <w:autoSpaceDE w:val="0"/>
              <w:autoSpaceDN w:val="0"/>
              <w:adjustRightInd w:val="0"/>
              <w:jc w:val="center"/>
              <w:rPr>
                <w:color w:val="000000"/>
              </w:rPr>
            </w:pPr>
            <w:r w:rsidRPr="00975D7D">
              <w:rPr>
                <w:color w:val="000000"/>
              </w:rPr>
              <w:t>100</w:t>
            </w:r>
          </w:p>
        </w:tc>
      </w:tr>
    </w:tbl>
    <w:p w:rsidR="00967D6E" w:rsidRPr="00975D7D" w:rsidRDefault="00967D6E" w:rsidP="00967D6E">
      <w:pPr>
        <w:contextualSpacing/>
        <w:jc w:val="both"/>
        <w:rPr>
          <w:b/>
          <w:color w:val="000000"/>
        </w:rPr>
      </w:pPr>
    </w:p>
    <w:p w:rsidR="00967D6E" w:rsidRPr="00975D7D" w:rsidRDefault="00967D6E" w:rsidP="00967D6E">
      <w:pPr>
        <w:autoSpaceDE w:val="0"/>
        <w:autoSpaceDN w:val="0"/>
        <w:adjustRightInd w:val="0"/>
        <w:ind w:firstLine="709"/>
        <w:jc w:val="both"/>
        <w:rPr>
          <w:b/>
          <w:bCs/>
          <w:color w:val="000000"/>
        </w:rPr>
      </w:pPr>
      <w:r w:rsidRPr="00975D7D">
        <w:rPr>
          <w:b/>
          <w:bCs/>
          <w:color w:val="000000"/>
        </w:rPr>
        <w:t>7. Учебно-методическое и информационное обеспечение</w:t>
      </w:r>
    </w:p>
    <w:p w:rsidR="00967D6E" w:rsidRPr="00975D7D" w:rsidRDefault="00967D6E" w:rsidP="00967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975D7D">
        <w:rPr>
          <w:bCs/>
          <w:i/>
        </w:rPr>
        <w:t xml:space="preserve">7.1. </w:t>
      </w:r>
      <w:r w:rsidRPr="00975D7D">
        <w:rPr>
          <w:bCs/>
          <w:i/>
          <w:iCs/>
        </w:rPr>
        <w:t>Основная литература</w:t>
      </w:r>
    </w:p>
    <w:p w:rsidR="00967D6E" w:rsidRPr="00975D7D" w:rsidRDefault="00967D6E" w:rsidP="00967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975D7D">
        <w:rPr>
          <w:bCs/>
          <w:iCs/>
        </w:rPr>
        <w:t xml:space="preserve">1. Ключко О. И., Сухарева Н. Ф. Педагогическая психология: учебное пособие Москва|Берлин: Директ- Медиа, 2015, </w:t>
      </w:r>
      <w:r w:rsidRPr="00975D7D">
        <w:rPr>
          <w:bCs/>
          <w:iCs/>
          <w:lang w:val="en-US"/>
        </w:rPr>
        <w:t>http</w:t>
      </w:r>
      <w:r w:rsidRPr="00975D7D">
        <w:rPr>
          <w:bCs/>
          <w:iCs/>
        </w:rPr>
        <w:t>://</w:t>
      </w:r>
      <w:r w:rsidRPr="00975D7D">
        <w:rPr>
          <w:bCs/>
          <w:iCs/>
          <w:lang w:val="en-US"/>
        </w:rPr>
        <w:t>biblioclub</w:t>
      </w:r>
      <w:r w:rsidRPr="00975D7D">
        <w:rPr>
          <w:bCs/>
          <w:iCs/>
        </w:rPr>
        <w:t>.</w:t>
      </w:r>
      <w:r w:rsidRPr="00975D7D">
        <w:rPr>
          <w:bCs/>
          <w:iCs/>
          <w:lang w:val="en-US"/>
        </w:rPr>
        <w:t>ru</w:t>
      </w:r>
      <w:r w:rsidRPr="00975D7D">
        <w:rPr>
          <w:bCs/>
          <w:iCs/>
        </w:rPr>
        <w:t>/</w:t>
      </w:r>
      <w:r w:rsidRPr="00975D7D">
        <w:rPr>
          <w:bCs/>
          <w:iCs/>
          <w:lang w:val="en-US"/>
        </w:rPr>
        <w:t>index</w:t>
      </w:r>
      <w:r w:rsidRPr="00975D7D">
        <w:rPr>
          <w:bCs/>
          <w:iCs/>
        </w:rPr>
        <w:t>.</w:t>
      </w:r>
      <w:r w:rsidRPr="00975D7D">
        <w:rPr>
          <w:bCs/>
          <w:iCs/>
          <w:lang w:val="en-US"/>
        </w:rPr>
        <w:t>php</w:t>
      </w:r>
      <w:r w:rsidRPr="00975D7D">
        <w:rPr>
          <w:bCs/>
          <w:iCs/>
        </w:rPr>
        <w:t xml:space="preserve">? </w:t>
      </w:r>
      <w:r w:rsidRPr="00975D7D">
        <w:rPr>
          <w:bCs/>
          <w:iCs/>
          <w:lang w:val="en-US"/>
        </w:rPr>
        <w:t>page</w:t>
      </w:r>
      <w:r w:rsidRPr="00975D7D">
        <w:rPr>
          <w:bCs/>
          <w:iCs/>
        </w:rPr>
        <w:t>=</w:t>
      </w:r>
      <w:r w:rsidRPr="00975D7D">
        <w:rPr>
          <w:bCs/>
          <w:iCs/>
          <w:lang w:val="en-US"/>
        </w:rPr>
        <w:t>book</w:t>
      </w:r>
      <w:r w:rsidRPr="00975D7D">
        <w:rPr>
          <w:bCs/>
          <w:iCs/>
        </w:rPr>
        <w:t>&amp;</w:t>
      </w:r>
      <w:r w:rsidRPr="00975D7D">
        <w:rPr>
          <w:bCs/>
          <w:iCs/>
          <w:lang w:val="en-US"/>
        </w:rPr>
        <w:t>id</w:t>
      </w:r>
      <w:r w:rsidRPr="00975D7D">
        <w:rPr>
          <w:bCs/>
          <w:iCs/>
        </w:rPr>
        <w:t>=429195</w:t>
      </w:r>
    </w:p>
    <w:p w:rsidR="00967D6E" w:rsidRPr="00975D7D" w:rsidRDefault="00967D6E" w:rsidP="00967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975D7D">
        <w:rPr>
          <w:bCs/>
          <w:iCs/>
        </w:rPr>
        <w:t>2. Фоминова А. Н., Шабанова Т. Л. Педагогическая психология: учебное пособие</w:t>
      </w:r>
      <w:r w:rsidRPr="00975D7D">
        <w:rPr>
          <w:rFonts w:ascii="Calibri" w:eastAsia="Calibri" w:hAnsi="Calibri"/>
          <w:sz w:val="22"/>
          <w:szCs w:val="22"/>
          <w:lang w:eastAsia="en-US"/>
        </w:rPr>
        <w:t xml:space="preserve"> </w:t>
      </w:r>
      <w:r w:rsidRPr="00975D7D">
        <w:rPr>
          <w:bCs/>
          <w:iCs/>
        </w:rPr>
        <w:t xml:space="preserve">Москва: Издательство «Флинта», 2016, http://biblioclub.ru/index.php? page=book&amp;id=79468 </w:t>
      </w:r>
    </w:p>
    <w:p w:rsidR="00967D6E" w:rsidRPr="00975D7D" w:rsidRDefault="00967D6E" w:rsidP="00967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eastAsia="Calibri"/>
          <w:bCs/>
          <w:i/>
          <w:iCs/>
          <w:lang w:eastAsia="en-US"/>
        </w:rPr>
      </w:pPr>
      <w:r w:rsidRPr="00975D7D">
        <w:rPr>
          <w:rFonts w:eastAsia="Calibri"/>
          <w:bCs/>
          <w:i/>
          <w:iCs/>
          <w:lang w:eastAsia="en-US"/>
        </w:rPr>
        <w:t>7.2.</w:t>
      </w:r>
      <w:r w:rsidRPr="00975D7D">
        <w:rPr>
          <w:rFonts w:eastAsia="Calibri"/>
          <w:bCs/>
          <w:i/>
          <w:iCs/>
          <w:lang w:eastAsia="en-US"/>
        </w:rPr>
        <w:tab/>
        <w:t>Дополнительная литература</w:t>
      </w:r>
    </w:p>
    <w:p w:rsidR="00967D6E" w:rsidRPr="00975D7D" w:rsidRDefault="00967D6E" w:rsidP="00967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eastAsia="Calibri"/>
          <w:bCs/>
          <w:iCs/>
          <w:lang w:eastAsia="en-US"/>
        </w:rPr>
      </w:pPr>
      <w:r w:rsidRPr="00975D7D">
        <w:rPr>
          <w:rFonts w:eastAsia="Calibri"/>
          <w:bCs/>
          <w:iCs/>
          <w:lang w:eastAsia="en-US"/>
        </w:rPr>
        <w:t>1. Ефремова О. И., Кобышева Л. И.</w:t>
      </w:r>
      <w:r w:rsidRPr="00975D7D">
        <w:rPr>
          <w:rFonts w:eastAsia="Calibri"/>
          <w:bCs/>
          <w:iCs/>
          <w:lang w:eastAsia="en-US"/>
        </w:rPr>
        <w:tab/>
        <w:t>Педагогическая психология: учебное пособие для студентов педагогических институтов</w:t>
      </w:r>
      <w:r w:rsidRPr="00975D7D">
        <w:rPr>
          <w:rFonts w:eastAsia="Calibri"/>
          <w:bCs/>
          <w:iCs/>
          <w:lang w:eastAsia="en-US"/>
        </w:rPr>
        <w:tab/>
        <w:t>Москва|Берлин: Директ- Медиа, 2017, http://biblioclub.ru/index.php? page=book&amp;id=464121</w:t>
      </w:r>
    </w:p>
    <w:p w:rsidR="00967D6E" w:rsidRPr="00975D7D" w:rsidRDefault="00967D6E" w:rsidP="00967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eastAsia="Calibri"/>
          <w:bCs/>
          <w:iCs/>
          <w:lang w:eastAsia="en-US"/>
        </w:rPr>
      </w:pPr>
      <w:r w:rsidRPr="00975D7D">
        <w:rPr>
          <w:rFonts w:eastAsia="Calibri"/>
          <w:bCs/>
          <w:iCs/>
          <w:lang w:eastAsia="en-US"/>
        </w:rPr>
        <w:t>2.</w:t>
      </w:r>
      <w:r w:rsidRPr="00975D7D">
        <w:rPr>
          <w:rFonts w:ascii="Calibri" w:eastAsia="Calibri" w:hAnsi="Calibri"/>
          <w:sz w:val="22"/>
          <w:szCs w:val="22"/>
          <w:lang w:eastAsia="en-US"/>
        </w:rPr>
        <w:t xml:space="preserve"> </w:t>
      </w:r>
      <w:r w:rsidRPr="00975D7D">
        <w:rPr>
          <w:rFonts w:eastAsia="Calibri"/>
          <w:bCs/>
          <w:iCs/>
          <w:lang w:eastAsia="en-US"/>
        </w:rPr>
        <w:t>Ушамирская Г.</w:t>
      </w:r>
      <w:r w:rsidRPr="00975D7D">
        <w:rPr>
          <w:rFonts w:eastAsia="Calibri"/>
          <w:bCs/>
          <w:iCs/>
          <w:lang w:eastAsia="en-US"/>
        </w:rPr>
        <w:tab/>
        <w:t>Педагогическая психология</w:t>
      </w:r>
      <w:r w:rsidRPr="00975D7D">
        <w:rPr>
          <w:rFonts w:eastAsia="Calibri"/>
          <w:bCs/>
          <w:iCs/>
          <w:lang w:eastAsia="en-US"/>
        </w:rPr>
        <w:tab/>
        <w:t>Москва: Студенческая наука, 2012, http://biblioclub.ru/index.php? page=book&amp;id=214507</w:t>
      </w:r>
    </w:p>
    <w:p w:rsidR="00967D6E" w:rsidRPr="00975D7D" w:rsidRDefault="00967D6E" w:rsidP="00967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eastAsia="Calibri"/>
          <w:bCs/>
          <w:iCs/>
          <w:lang w:eastAsia="en-US"/>
        </w:rPr>
      </w:pPr>
      <w:r w:rsidRPr="00975D7D">
        <w:rPr>
          <w:rFonts w:eastAsia="Calibri"/>
          <w:bCs/>
          <w:iCs/>
          <w:lang w:eastAsia="en-US"/>
        </w:rPr>
        <w:t>3.</w:t>
      </w:r>
      <w:r w:rsidRPr="00975D7D">
        <w:rPr>
          <w:rFonts w:ascii="Calibri" w:eastAsia="Calibri" w:hAnsi="Calibri"/>
          <w:sz w:val="22"/>
          <w:szCs w:val="22"/>
          <w:lang w:eastAsia="en-US"/>
        </w:rPr>
        <w:t xml:space="preserve"> </w:t>
      </w:r>
      <w:r w:rsidRPr="00975D7D">
        <w:rPr>
          <w:rFonts w:eastAsia="Calibri"/>
          <w:bCs/>
          <w:iCs/>
          <w:lang w:eastAsia="en-US"/>
        </w:rPr>
        <w:t>Гамезо М. В., Петрова Е. А., Орлова Л. М.</w:t>
      </w:r>
      <w:r w:rsidRPr="00975D7D">
        <w:rPr>
          <w:rFonts w:eastAsia="Calibri"/>
          <w:bCs/>
          <w:iCs/>
          <w:lang w:eastAsia="en-US"/>
        </w:rPr>
        <w:tab/>
        <w:t>Возрастная и педагогическая психология: учебное пособие</w:t>
      </w:r>
      <w:r w:rsidRPr="00975D7D">
        <w:rPr>
          <w:rFonts w:eastAsia="Calibri"/>
          <w:bCs/>
          <w:iCs/>
          <w:lang w:eastAsia="en-US"/>
        </w:rPr>
        <w:tab/>
        <w:t>Москва: Педагогическое общество России, 2009, http://biblioclub.ru/index.php? page=book&amp;id=274340</w:t>
      </w:r>
    </w:p>
    <w:p w:rsidR="00967D6E" w:rsidRPr="00975D7D" w:rsidRDefault="00967D6E" w:rsidP="00967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eastAsia="Calibri"/>
          <w:bCs/>
          <w:iCs/>
          <w:lang w:eastAsia="en-US"/>
        </w:rPr>
      </w:pPr>
      <w:r w:rsidRPr="00975D7D">
        <w:rPr>
          <w:rFonts w:eastAsia="Calibri"/>
          <w:bCs/>
          <w:iCs/>
          <w:lang w:eastAsia="en-US"/>
        </w:rPr>
        <w:t>4.</w:t>
      </w:r>
      <w:r w:rsidRPr="00975D7D">
        <w:rPr>
          <w:rFonts w:ascii="Calibri" w:eastAsia="Calibri" w:hAnsi="Calibri"/>
          <w:sz w:val="22"/>
          <w:szCs w:val="22"/>
          <w:lang w:eastAsia="en-US"/>
        </w:rPr>
        <w:t xml:space="preserve"> </w:t>
      </w:r>
      <w:r w:rsidRPr="00975D7D">
        <w:rPr>
          <w:rFonts w:eastAsia="Calibri"/>
          <w:bCs/>
          <w:iCs/>
          <w:lang w:eastAsia="en-US"/>
        </w:rPr>
        <w:t>Петренко С. С.</w:t>
      </w:r>
      <w:r w:rsidRPr="00975D7D">
        <w:rPr>
          <w:rFonts w:eastAsia="Calibri"/>
          <w:bCs/>
          <w:iCs/>
          <w:lang w:eastAsia="en-US"/>
        </w:rPr>
        <w:tab/>
        <w:t>Педагогическая психология: задачник</w:t>
      </w:r>
      <w:r w:rsidRPr="00975D7D">
        <w:rPr>
          <w:rFonts w:eastAsia="Calibri"/>
          <w:bCs/>
          <w:iCs/>
          <w:lang w:eastAsia="en-US"/>
        </w:rPr>
        <w:tab/>
        <w:t>Москва: Издательство «Флинта», 2014, http://biblioclub.ru/index.php? page=book&amp;id=363720</w:t>
      </w:r>
    </w:p>
    <w:p w:rsidR="00967D6E" w:rsidRPr="00975D7D" w:rsidRDefault="00967D6E" w:rsidP="00967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eastAsia="Calibri"/>
          <w:bCs/>
          <w:i/>
          <w:iCs/>
          <w:lang w:eastAsia="en-US"/>
        </w:rPr>
      </w:pPr>
      <w:r w:rsidRPr="00975D7D">
        <w:rPr>
          <w:rFonts w:eastAsia="Calibri"/>
          <w:bCs/>
          <w:i/>
          <w:iCs/>
          <w:lang w:eastAsia="en-US"/>
        </w:rPr>
        <w:t>7.3 Перечень учебно-методического обеспечения для самостоятельной работы обучающихся по дисциплине</w:t>
      </w:r>
    </w:p>
    <w:p w:rsidR="00967D6E" w:rsidRPr="00975D7D" w:rsidRDefault="00967D6E" w:rsidP="00967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10"/>
        <w:jc w:val="both"/>
        <w:rPr>
          <w:rFonts w:eastAsia="Calibri"/>
          <w:bCs/>
          <w:iCs/>
          <w:lang w:eastAsia="en-US"/>
        </w:rPr>
      </w:pPr>
      <w:r w:rsidRPr="00975D7D">
        <w:t>1. Ушамирская Г.</w:t>
      </w:r>
      <w:r w:rsidRPr="00975D7D">
        <w:tab/>
        <w:t>Возрастная и педагогическая психология</w:t>
      </w:r>
      <w:r w:rsidRPr="00975D7D">
        <w:tab/>
        <w:t>Москва: Студенческая наука, 2012, http://biblioclub.ru/index.php? page=book&amp;id=227408</w:t>
      </w:r>
    </w:p>
    <w:p w:rsidR="00967D6E" w:rsidRPr="00975D7D" w:rsidRDefault="00967D6E" w:rsidP="00967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710"/>
        <w:jc w:val="both"/>
        <w:rPr>
          <w:rFonts w:eastAsia="Calibri"/>
          <w:bCs/>
          <w:iCs/>
          <w:color w:val="000000"/>
          <w:lang w:eastAsia="en-US"/>
        </w:rPr>
      </w:pPr>
    </w:p>
    <w:p w:rsidR="00967D6E" w:rsidRPr="00975D7D" w:rsidRDefault="00967D6E" w:rsidP="00967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eastAsia="Calibri"/>
          <w:bCs/>
          <w:i/>
          <w:iCs/>
          <w:color w:val="000000"/>
          <w:lang w:eastAsia="en-US"/>
        </w:rPr>
      </w:pPr>
      <w:r w:rsidRPr="00975D7D">
        <w:rPr>
          <w:rFonts w:eastAsia="Calibri"/>
          <w:bCs/>
          <w:i/>
          <w:iCs/>
          <w:color w:val="000000"/>
          <w:lang w:eastAsia="en-US"/>
        </w:rPr>
        <w:t>7.4 Перечень ресурсов информационно-телекоммуникационной сети «Интернет», необходимых для освоения дисциплины</w:t>
      </w:r>
    </w:p>
    <w:p w:rsidR="00967D6E" w:rsidRPr="00975D7D" w:rsidRDefault="00967D6E" w:rsidP="00967D6E">
      <w:pPr>
        <w:ind w:firstLine="708"/>
        <w:jc w:val="both"/>
        <w:rPr>
          <w:rFonts w:eastAsia="Calibri"/>
          <w:color w:val="000000"/>
          <w:lang w:eastAsia="en-US"/>
        </w:rPr>
      </w:pPr>
      <w:r w:rsidRPr="00975D7D">
        <w:rPr>
          <w:rFonts w:eastAsia="Calibri"/>
          <w:color w:val="000000"/>
          <w:lang w:eastAsia="en-US"/>
        </w:rPr>
        <w:t>Интернет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5"/>
        <w:gridCol w:w="4874"/>
      </w:tblGrid>
      <w:tr w:rsidR="00967D6E" w:rsidRPr="00975D7D" w:rsidTr="001C5B10">
        <w:trPr>
          <w:trHeight w:val="315"/>
        </w:trPr>
        <w:tc>
          <w:tcPr>
            <w:tcW w:w="3637" w:type="dxa"/>
            <w:shd w:val="clear" w:color="auto" w:fill="auto"/>
          </w:tcPr>
          <w:p w:rsidR="00967D6E" w:rsidRPr="00975D7D" w:rsidRDefault="008204ED" w:rsidP="001C5B10">
            <w:pPr>
              <w:jc w:val="both"/>
              <w:rPr>
                <w:i/>
                <w:color w:val="000000"/>
              </w:rPr>
            </w:pPr>
            <w:hyperlink r:id="rId23" w:history="1">
              <w:r w:rsidR="00967D6E" w:rsidRPr="00975D7D">
                <w:rPr>
                  <w:i/>
                  <w:color w:val="000000"/>
                  <w:u w:val="single"/>
                </w:rPr>
                <w:t>http://biblioclub.ru/index.php?page=main_ub</w:t>
              </w:r>
            </w:hyperlink>
          </w:p>
        </w:tc>
        <w:tc>
          <w:tcPr>
            <w:tcW w:w="6108" w:type="dxa"/>
            <w:shd w:val="clear" w:color="auto" w:fill="auto"/>
          </w:tcPr>
          <w:p w:rsidR="00967D6E" w:rsidRPr="00975D7D" w:rsidRDefault="00967D6E" w:rsidP="001C5B10">
            <w:pPr>
              <w:tabs>
                <w:tab w:val="left" w:pos="851"/>
                <w:tab w:val="left" w:pos="993"/>
              </w:tabs>
              <w:contextualSpacing/>
              <w:jc w:val="both"/>
              <w:rPr>
                <w:color w:val="000000"/>
              </w:rPr>
            </w:pPr>
            <w:r w:rsidRPr="00975D7D">
              <w:rPr>
                <w:color w:val="000000"/>
              </w:rPr>
              <w:t>ЭБС «Университетская библиотека онлайн»</w:t>
            </w:r>
          </w:p>
        </w:tc>
      </w:tr>
      <w:tr w:rsidR="00967D6E" w:rsidRPr="00975D7D" w:rsidTr="001C5B10">
        <w:trPr>
          <w:trHeight w:val="315"/>
        </w:trPr>
        <w:tc>
          <w:tcPr>
            <w:tcW w:w="3637" w:type="dxa"/>
            <w:shd w:val="clear" w:color="auto" w:fill="auto"/>
          </w:tcPr>
          <w:p w:rsidR="00967D6E" w:rsidRPr="00975D7D" w:rsidRDefault="008204ED" w:rsidP="001C5B10">
            <w:pPr>
              <w:tabs>
                <w:tab w:val="left" w:pos="851"/>
                <w:tab w:val="left" w:pos="993"/>
              </w:tabs>
              <w:contextualSpacing/>
              <w:jc w:val="both"/>
              <w:rPr>
                <w:i/>
                <w:color w:val="000000"/>
              </w:rPr>
            </w:pPr>
            <w:hyperlink r:id="rId24" w:history="1">
              <w:r w:rsidR="00967D6E" w:rsidRPr="00975D7D">
                <w:rPr>
                  <w:i/>
                  <w:color w:val="000000"/>
                  <w:u w:val="single"/>
                  <w:lang w:val="en-US"/>
                </w:rPr>
                <w:t>https</w:t>
              </w:r>
              <w:r w:rsidR="00967D6E" w:rsidRPr="00975D7D">
                <w:rPr>
                  <w:i/>
                  <w:color w:val="000000"/>
                  <w:u w:val="single"/>
                </w:rPr>
                <w:t>://</w:t>
              </w:r>
              <w:r w:rsidR="00967D6E" w:rsidRPr="00975D7D">
                <w:rPr>
                  <w:i/>
                  <w:color w:val="000000"/>
                  <w:u w:val="single"/>
                  <w:lang w:val="en-US"/>
                </w:rPr>
                <w:t>elibrary</w:t>
              </w:r>
              <w:r w:rsidR="00967D6E" w:rsidRPr="00975D7D">
                <w:rPr>
                  <w:i/>
                  <w:color w:val="000000"/>
                  <w:u w:val="single"/>
                </w:rPr>
                <w:t>.</w:t>
              </w:r>
              <w:r w:rsidR="00967D6E" w:rsidRPr="00975D7D">
                <w:rPr>
                  <w:i/>
                  <w:color w:val="000000"/>
                  <w:u w:val="single"/>
                  <w:lang w:val="en-US"/>
                </w:rPr>
                <w:t>ru</w:t>
              </w:r>
              <w:r w:rsidR="00967D6E" w:rsidRPr="00975D7D">
                <w:rPr>
                  <w:i/>
                  <w:color w:val="000000"/>
                  <w:u w:val="single"/>
                </w:rPr>
                <w:t>/</w:t>
              </w:r>
              <w:r w:rsidR="00967D6E" w:rsidRPr="00975D7D">
                <w:rPr>
                  <w:i/>
                  <w:color w:val="000000"/>
                  <w:u w:val="single"/>
                  <w:lang w:val="en-US"/>
                </w:rPr>
                <w:t>defaultx</w:t>
              </w:r>
              <w:r w:rsidR="00967D6E" w:rsidRPr="00975D7D">
                <w:rPr>
                  <w:i/>
                  <w:color w:val="000000"/>
                  <w:u w:val="single"/>
                </w:rPr>
                <w:t>.</w:t>
              </w:r>
              <w:r w:rsidR="00967D6E" w:rsidRPr="00975D7D">
                <w:rPr>
                  <w:i/>
                  <w:color w:val="000000"/>
                  <w:u w:val="single"/>
                  <w:lang w:val="en-US"/>
                </w:rPr>
                <w:t>asp</w:t>
              </w:r>
            </w:hyperlink>
          </w:p>
        </w:tc>
        <w:tc>
          <w:tcPr>
            <w:tcW w:w="6108" w:type="dxa"/>
            <w:shd w:val="clear" w:color="auto" w:fill="auto"/>
          </w:tcPr>
          <w:p w:rsidR="00967D6E" w:rsidRPr="00975D7D" w:rsidRDefault="00967D6E" w:rsidP="001C5B10">
            <w:pPr>
              <w:tabs>
                <w:tab w:val="left" w:pos="851"/>
                <w:tab w:val="left" w:pos="993"/>
              </w:tabs>
              <w:contextualSpacing/>
              <w:jc w:val="both"/>
              <w:rPr>
                <w:color w:val="000000"/>
              </w:rPr>
            </w:pPr>
            <w:r w:rsidRPr="00975D7D">
              <w:rPr>
                <w:color w:val="000000"/>
              </w:rPr>
              <w:t>Научная электронная библиотека</w:t>
            </w:r>
          </w:p>
        </w:tc>
      </w:tr>
      <w:tr w:rsidR="00967D6E" w:rsidRPr="00975D7D" w:rsidTr="001C5B10">
        <w:trPr>
          <w:trHeight w:val="330"/>
        </w:trPr>
        <w:tc>
          <w:tcPr>
            <w:tcW w:w="3637" w:type="dxa"/>
            <w:shd w:val="clear" w:color="auto" w:fill="auto"/>
          </w:tcPr>
          <w:p w:rsidR="00967D6E" w:rsidRPr="00975D7D" w:rsidRDefault="008204ED" w:rsidP="001C5B10">
            <w:pPr>
              <w:tabs>
                <w:tab w:val="left" w:pos="851"/>
                <w:tab w:val="left" w:pos="993"/>
              </w:tabs>
              <w:contextualSpacing/>
              <w:jc w:val="both"/>
              <w:rPr>
                <w:i/>
                <w:color w:val="000000"/>
              </w:rPr>
            </w:pPr>
            <w:hyperlink r:id="rId25" w:history="1">
              <w:r w:rsidR="00967D6E" w:rsidRPr="00975D7D">
                <w:rPr>
                  <w:i/>
                  <w:color w:val="000000"/>
                  <w:u w:val="single"/>
                  <w:lang w:val="en-US"/>
                </w:rPr>
                <w:t>https</w:t>
              </w:r>
              <w:r w:rsidR="00967D6E" w:rsidRPr="00975D7D">
                <w:rPr>
                  <w:i/>
                  <w:color w:val="000000"/>
                  <w:u w:val="single"/>
                </w:rPr>
                <w:t>://</w:t>
              </w:r>
              <w:r w:rsidR="00967D6E" w:rsidRPr="00975D7D">
                <w:rPr>
                  <w:i/>
                  <w:color w:val="000000"/>
                  <w:u w:val="single"/>
                  <w:lang w:val="en-US"/>
                </w:rPr>
                <w:t>mgou</w:t>
              </w:r>
              <w:r w:rsidR="00967D6E" w:rsidRPr="00975D7D">
                <w:rPr>
                  <w:i/>
                  <w:color w:val="000000"/>
                  <w:u w:val="single"/>
                </w:rPr>
                <w:t>.</w:t>
              </w:r>
              <w:r w:rsidR="00967D6E" w:rsidRPr="00975D7D">
                <w:rPr>
                  <w:i/>
                  <w:color w:val="000000"/>
                  <w:u w:val="single"/>
                  <w:lang w:val="en-US"/>
                </w:rPr>
                <w:t>ru</w:t>
              </w:r>
              <w:r w:rsidR="00967D6E" w:rsidRPr="00975D7D">
                <w:rPr>
                  <w:i/>
                  <w:color w:val="000000"/>
                  <w:u w:val="single"/>
                </w:rPr>
                <w:t>/</w:t>
              </w:r>
              <w:r w:rsidR="00967D6E" w:rsidRPr="00975D7D">
                <w:rPr>
                  <w:i/>
                  <w:color w:val="000000"/>
                  <w:u w:val="single"/>
                  <w:lang w:val="en-US"/>
                </w:rPr>
                <w:t>nauka</w:t>
              </w:r>
              <w:r w:rsidR="00967D6E" w:rsidRPr="00975D7D">
                <w:rPr>
                  <w:i/>
                  <w:color w:val="000000"/>
                  <w:u w:val="single"/>
                </w:rPr>
                <w:t>/</w:t>
              </w:r>
              <w:r w:rsidR="00967D6E" w:rsidRPr="00975D7D">
                <w:rPr>
                  <w:i/>
                  <w:color w:val="000000"/>
                  <w:u w:val="single"/>
                  <w:lang w:val="en-US"/>
                </w:rPr>
                <w:t>ob</w:t>
              </w:r>
              <w:r w:rsidR="00967D6E" w:rsidRPr="00975D7D">
                <w:rPr>
                  <w:i/>
                  <w:color w:val="000000"/>
                  <w:u w:val="single"/>
                </w:rPr>
                <w:t>-</w:t>
              </w:r>
              <w:r w:rsidR="00967D6E" w:rsidRPr="00975D7D">
                <w:rPr>
                  <w:i/>
                  <w:color w:val="000000"/>
                  <w:u w:val="single"/>
                  <w:lang w:val="en-US"/>
                </w:rPr>
                <w:t>aspiranture</w:t>
              </w:r>
              <w:r w:rsidR="00967D6E" w:rsidRPr="00975D7D">
                <w:rPr>
                  <w:i/>
                  <w:color w:val="000000"/>
                  <w:u w:val="single"/>
                </w:rPr>
                <w:t>/</w:t>
              </w:r>
              <w:r w:rsidR="00967D6E" w:rsidRPr="00975D7D">
                <w:rPr>
                  <w:i/>
                  <w:color w:val="000000"/>
                  <w:u w:val="single"/>
                  <w:lang w:val="en-US"/>
                </w:rPr>
                <w:t>elektronno</w:t>
              </w:r>
              <w:r w:rsidR="00967D6E" w:rsidRPr="00975D7D">
                <w:rPr>
                  <w:i/>
                  <w:color w:val="000000"/>
                  <w:u w:val="single"/>
                </w:rPr>
                <w:t>-</w:t>
              </w:r>
              <w:r w:rsidR="00967D6E" w:rsidRPr="00975D7D">
                <w:rPr>
                  <w:i/>
                  <w:color w:val="000000"/>
                  <w:u w:val="single"/>
                  <w:lang w:val="en-US"/>
                </w:rPr>
                <w:t>bibliotechnye</w:t>
              </w:r>
              <w:r w:rsidR="00967D6E" w:rsidRPr="00975D7D">
                <w:rPr>
                  <w:i/>
                  <w:color w:val="000000"/>
                  <w:u w:val="single"/>
                </w:rPr>
                <w:t>-</w:t>
              </w:r>
              <w:r w:rsidR="00967D6E" w:rsidRPr="00975D7D">
                <w:rPr>
                  <w:i/>
                  <w:color w:val="000000"/>
                  <w:u w:val="single"/>
                  <w:lang w:val="en-US"/>
                </w:rPr>
                <w:t>sistemy</w:t>
              </w:r>
            </w:hyperlink>
          </w:p>
        </w:tc>
        <w:tc>
          <w:tcPr>
            <w:tcW w:w="6108" w:type="dxa"/>
            <w:shd w:val="clear" w:color="auto" w:fill="auto"/>
          </w:tcPr>
          <w:p w:rsidR="00967D6E" w:rsidRPr="00975D7D" w:rsidRDefault="00967D6E" w:rsidP="001C5B10">
            <w:pPr>
              <w:tabs>
                <w:tab w:val="left" w:pos="851"/>
                <w:tab w:val="left" w:pos="993"/>
              </w:tabs>
              <w:contextualSpacing/>
              <w:jc w:val="both"/>
              <w:rPr>
                <w:color w:val="000000"/>
              </w:rPr>
            </w:pPr>
            <w:r w:rsidRPr="00975D7D">
              <w:rPr>
                <w:color w:val="000000"/>
              </w:rPr>
              <w:t xml:space="preserve">Универсальные базы данных изданий </w:t>
            </w:r>
          </w:p>
        </w:tc>
      </w:tr>
    </w:tbl>
    <w:p w:rsidR="00967D6E" w:rsidRPr="00975D7D" w:rsidRDefault="00967D6E" w:rsidP="00967D6E">
      <w:pPr>
        <w:contextualSpacing/>
        <w:jc w:val="both"/>
        <w:rPr>
          <w:b/>
          <w:color w:val="000000"/>
        </w:rPr>
      </w:pPr>
    </w:p>
    <w:p w:rsidR="00967D6E" w:rsidRPr="00975D7D" w:rsidRDefault="00967D6E" w:rsidP="00967D6E">
      <w:pPr>
        <w:autoSpaceDE w:val="0"/>
        <w:autoSpaceDN w:val="0"/>
        <w:adjustRightInd w:val="0"/>
        <w:spacing w:line="276" w:lineRule="auto"/>
        <w:ind w:firstLine="708"/>
        <w:jc w:val="both"/>
        <w:rPr>
          <w:b/>
          <w:bCs/>
          <w:color w:val="000000"/>
        </w:rPr>
      </w:pPr>
      <w:r w:rsidRPr="00975D7D">
        <w:rPr>
          <w:b/>
          <w:bCs/>
          <w:color w:val="000000"/>
        </w:rPr>
        <w:t>8. Фонды оценочных средств</w:t>
      </w:r>
    </w:p>
    <w:p w:rsidR="00967D6E" w:rsidRPr="00975D7D" w:rsidRDefault="00967D6E" w:rsidP="00967D6E">
      <w:pPr>
        <w:spacing w:line="276" w:lineRule="auto"/>
        <w:ind w:firstLine="708"/>
        <w:jc w:val="both"/>
        <w:rPr>
          <w:color w:val="000000"/>
          <w:spacing w:val="-4"/>
        </w:rPr>
      </w:pPr>
      <w:r w:rsidRPr="00975D7D">
        <w:rPr>
          <w:color w:val="000000"/>
          <w:spacing w:val="-4"/>
        </w:rPr>
        <w:t>Фонд оценочных средств представлен в Приложении 1.</w:t>
      </w:r>
    </w:p>
    <w:p w:rsidR="00967D6E" w:rsidRPr="00975D7D" w:rsidRDefault="00967D6E" w:rsidP="00967D6E">
      <w:pPr>
        <w:autoSpaceDE w:val="0"/>
        <w:autoSpaceDN w:val="0"/>
        <w:adjustRightInd w:val="0"/>
        <w:spacing w:line="276" w:lineRule="auto"/>
        <w:ind w:firstLine="708"/>
        <w:jc w:val="both"/>
        <w:rPr>
          <w:b/>
          <w:bCs/>
          <w:color w:val="000000"/>
        </w:rPr>
      </w:pPr>
      <w:r w:rsidRPr="00975D7D">
        <w:rPr>
          <w:b/>
          <w:bCs/>
          <w:color w:val="000000"/>
        </w:rPr>
        <w:t>9. Материально-техническое обеспечение образовательного процесса по дисциплине</w:t>
      </w:r>
    </w:p>
    <w:p w:rsidR="00967D6E" w:rsidRPr="00975D7D" w:rsidRDefault="00967D6E" w:rsidP="00967D6E">
      <w:pPr>
        <w:spacing w:line="276" w:lineRule="auto"/>
        <w:ind w:firstLine="708"/>
        <w:rPr>
          <w:color w:val="000000"/>
        </w:rPr>
      </w:pPr>
      <w:r w:rsidRPr="00975D7D">
        <w:rPr>
          <w:bCs/>
          <w:i/>
          <w:color w:val="000000"/>
        </w:rPr>
        <w:t>9.1. Описание материально-технической базы</w:t>
      </w:r>
      <w:r w:rsidRPr="00975D7D">
        <w:rPr>
          <w:bCs/>
          <w:color w:val="000000"/>
        </w:rPr>
        <w:t xml:space="preserve"> </w:t>
      </w:r>
    </w:p>
    <w:p w:rsidR="00967D6E" w:rsidRPr="00975D7D" w:rsidRDefault="00967D6E" w:rsidP="00967D6E">
      <w:pPr>
        <w:spacing w:line="276" w:lineRule="auto"/>
        <w:ind w:firstLine="708"/>
        <w:jc w:val="both"/>
        <w:rPr>
          <w:bCs/>
          <w:i/>
          <w:color w:val="000000"/>
        </w:rPr>
      </w:pPr>
      <w:r w:rsidRPr="00975D7D">
        <w:rPr>
          <w:bCs/>
          <w:color w:val="000000"/>
        </w:rPr>
        <w:t>Реализация дисциплины (модуля) требует наличия мультимедийного оборудования (компьютер, видеопроектор, экран).</w:t>
      </w:r>
    </w:p>
    <w:p w:rsidR="00967D6E" w:rsidRPr="00975D7D" w:rsidRDefault="00967D6E" w:rsidP="00967D6E">
      <w:pPr>
        <w:spacing w:line="276" w:lineRule="auto"/>
        <w:ind w:firstLine="708"/>
        <w:rPr>
          <w:color w:val="000000"/>
        </w:rPr>
      </w:pPr>
      <w:r w:rsidRPr="00975D7D">
        <w:rPr>
          <w:bCs/>
          <w:i/>
          <w:color w:val="000000"/>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r w:rsidRPr="00975D7D">
        <w:rPr>
          <w:color w:val="000000"/>
        </w:rPr>
        <w:t xml:space="preserve"> </w:t>
      </w:r>
    </w:p>
    <w:p w:rsidR="00967D6E" w:rsidRPr="00975D7D" w:rsidRDefault="00967D6E" w:rsidP="00967D6E">
      <w:pPr>
        <w:spacing w:line="276" w:lineRule="auto"/>
        <w:ind w:firstLine="708"/>
        <w:jc w:val="both"/>
        <w:rPr>
          <w:color w:val="000000"/>
        </w:rPr>
      </w:pPr>
      <w:r w:rsidRPr="00975D7D">
        <w:rPr>
          <w:color w:val="000000"/>
        </w:rPr>
        <w:t>Информационные технологии: технология мультимедиа, Интернет-технология.</w:t>
      </w:r>
    </w:p>
    <w:p w:rsidR="00967D6E" w:rsidRPr="00975D7D" w:rsidRDefault="00967D6E" w:rsidP="00967D6E">
      <w:pPr>
        <w:spacing w:line="276" w:lineRule="auto"/>
        <w:jc w:val="both"/>
        <w:rPr>
          <w:color w:val="000000"/>
        </w:rPr>
      </w:pPr>
      <w:r w:rsidRPr="00975D7D">
        <w:rPr>
          <w:color w:val="000000"/>
        </w:rPr>
        <w:t xml:space="preserve">Технические и электронные средства обучения и контроля знаний студентов: - ЭУМК в системе </w:t>
      </w:r>
      <w:r w:rsidRPr="00975D7D">
        <w:rPr>
          <w:color w:val="000000"/>
          <w:lang w:val="en-US"/>
        </w:rPr>
        <w:t>Moodle</w:t>
      </w:r>
    </w:p>
    <w:p w:rsidR="00967D6E" w:rsidRPr="00975D7D" w:rsidRDefault="00967D6E" w:rsidP="00967D6E">
      <w:pPr>
        <w:contextualSpacing/>
        <w:jc w:val="both"/>
        <w:rPr>
          <w:b/>
          <w:color w:val="FF0000"/>
        </w:rPr>
      </w:pPr>
    </w:p>
    <w:p w:rsidR="00967D6E" w:rsidRPr="00975D7D" w:rsidRDefault="00967D6E" w:rsidP="00967D6E">
      <w:pPr>
        <w:contextualSpacing/>
        <w:jc w:val="both"/>
        <w:rPr>
          <w:b/>
        </w:rPr>
      </w:pPr>
    </w:p>
    <w:p w:rsidR="00967D6E" w:rsidRDefault="00967D6E" w:rsidP="00967D6E">
      <w:pPr>
        <w:spacing w:line="276" w:lineRule="auto"/>
        <w:jc w:val="center"/>
        <w:rPr>
          <w:b/>
        </w:rPr>
      </w:pPr>
      <w:r w:rsidRPr="00975D7D">
        <w:rPr>
          <w:b/>
        </w:rPr>
        <w:br w:type="page"/>
      </w:r>
    </w:p>
    <w:p w:rsidR="00967D6E" w:rsidRDefault="00967D6E" w:rsidP="00967D6E">
      <w:pPr>
        <w:spacing w:line="276" w:lineRule="auto"/>
        <w:jc w:val="center"/>
        <w:rPr>
          <w:b/>
        </w:rPr>
      </w:pPr>
    </w:p>
    <w:p w:rsidR="00967D6E" w:rsidRPr="0080654D" w:rsidRDefault="00967D6E" w:rsidP="00967D6E">
      <w:pPr>
        <w:spacing w:line="276" w:lineRule="auto"/>
        <w:jc w:val="center"/>
        <w:rPr>
          <w:b/>
        </w:rPr>
      </w:pPr>
      <w:r>
        <w:rPr>
          <w:b/>
        </w:rPr>
        <w:t>5.7</w:t>
      </w:r>
      <w:r w:rsidRPr="0080654D">
        <w:rPr>
          <w:b/>
        </w:rPr>
        <w:t>.</w:t>
      </w:r>
      <w:r w:rsidRPr="0080654D">
        <w:rPr>
          <w:b/>
        </w:rPr>
        <w:tab/>
        <w:t>Программа дисциплины «Дети с ОВЗ в образовательном и социокультурном пространстве»</w:t>
      </w:r>
    </w:p>
    <w:p w:rsidR="00967D6E" w:rsidRPr="0080654D" w:rsidRDefault="00967D6E" w:rsidP="00967D6E">
      <w:pPr>
        <w:tabs>
          <w:tab w:val="left" w:pos="720"/>
        </w:tabs>
        <w:autoSpaceDE w:val="0"/>
        <w:autoSpaceDN w:val="0"/>
        <w:adjustRightInd w:val="0"/>
        <w:ind w:firstLine="709"/>
        <w:jc w:val="both"/>
        <w:rPr>
          <w:b/>
          <w:bCs/>
        </w:rPr>
      </w:pPr>
      <w:r w:rsidRPr="0080654D">
        <w:rPr>
          <w:b/>
          <w:bCs/>
        </w:rPr>
        <w:t>1. Пояснительная записка</w:t>
      </w:r>
    </w:p>
    <w:p w:rsidR="00967D6E" w:rsidRPr="0080654D" w:rsidRDefault="00967D6E" w:rsidP="00967D6E">
      <w:pPr>
        <w:widowControl w:val="0"/>
        <w:autoSpaceDE w:val="0"/>
        <w:autoSpaceDN w:val="0"/>
        <w:adjustRightInd w:val="0"/>
        <w:ind w:firstLine="709"/>
        <w:jc w:val="both"/>
        <w:rPr>
          <w:rFonts w:eastAsia="Calibri"/>
          <w:lang w:eastAsia="en-US"/>
        </w:rPr>
      </w:pPr>
      <w:r w:rsidRPr="0080654D">
        <w:rPr>
          <w:rFonts w:eastAsia="Calibri"/>
          <w:lang w:eastAsia="en-US"/>
        </w:rPr>
        <w:t xml:space="preserve">Дисциплина «Дети с ОВЗ в образовательном и социокультурном пространстве» является центральным звеном в системе реализации универсального бакалавриата на базе педагогического вуза. Она позволяет сформировать условия для понимания студентами базовых знаний о контингенте детей с ОВЗ, специфике их обучения, воспитания и развития. Студенты знакомятся со структурой современной системы комплексного сопровождения детей с ОВЗ в России и за рубежом. </w:t>
      </w:r>
    </w:p>
    <w:p w:rsidR="00967D6E" w:rsidRPr="0080654D" w:rsidRDefault="00967D6E" w:rsidP="00967D6E">
      <w:pPr>
        <w:widowControl w:val="0"/>
        <w:autoSpaceDE w:val="0"/>
        <w:autoSpaceDN w:val="0"/>
        <w:adjustRightInd w:val="0"/>
        <w:ind w:firstLine="709"/>
        <w:jc w:val="both"/>
        <w:rPr>
          <w:rFonts w:eastAsia="Calibri"/>
          <w:lang w:eastAsia="en-US"/>
        </w:rPr>
      </w:pPr>
      <w:r w:rsidRPr="0080654D">
        <w:rPr>
          <w:rFonts w:eastAsia="Calibri"/>
          <w:lang w:eastAsia="en-US"/>
        </w:rPr>
        <w:t>Данная дисциплина несет в себе значительные возможности для формирования у бакалавров гуманистических мировоззренческих позиций и толерантных установок в отношении детей с ОВЗ.  Основной содержательный акцент определяется образовательными результатами дисциплины и предполагает формирование у студентов ряда важнейших профессиональных умений и навыков в области обучения и воспитания детей с ОВЗ в условиях специального и инклюзивного образования. Обучающиеся должны овладеть навыками адекватного взаимодействия с этой категорией детей с целью формирования у них гражданской позиции, способности к труду и жизни в условиях современного мира, культуры здорового и безопасного образа жизни и пр.</w:t>
      </w:r>
    </w:p>
    <w:p w:rsidR="00967D6E" w:rsidRPr="0080654D" w:rsidRDefault="00967D6E" w:rsidP="00967D6E">
      <w:pPr>
        <w:widowControl w:val="0"/>
        <w:autoSpaceDE w:val="0"/>
        <w:autoSpaceDN w:val="0"/>
        <w:adjustRightInd w:val="0"/>
        <w:ind w:firstLine="709"/>
        <w:jc w:val="both"/>
        <w:rPr>
          <w:rFonts w:eastAsia="Calibri"/>
          <w:lang w:eastAsia="en-US"/>
        </w:rPr>
      </w:pPr>
      <w:r w:rsidRPr="0080654D">
        <w:rPr>
          <w:rFonts w:eastAsia="Calibri"/>
          <w:lang w:eastAsia="en-US"/>
        </w:rPr>
        <w:t>Курс разделяется на теоретическую и практическую части. В рамках теоретического освоения материала студенты знакомятся с базовым содержанием дисциплины, усваивают основной категориально-понятийный аппарат и понимают логику изучения дисциплины. Для организации изучения теоретического материала дисциплины используются различные виды лекций: традиционные лекции, видеолекции, мультимедиа лекции; традиционные аналоговые обучающие издания: электронные тексты лекций, опорные конспекты, методические пособия для изучения теоретического материала и т.д.</w:t>
      </w:r>
    </w:p>
    <w:p w:rsidR="00967D6E" w:rsidRPr="0080654D" w:rsidRDefault="00967D6E" w:rsidP="00967D6E">
      <w:pPr>
        <w:widowControl w:val="0"/>
        <w:autoSpaceDE w:val="0"/>
        <w:autoSpaceDN w:val="0"/>
        <w:adjustRightInd w:val="0"/>
        <w:ind w:firstLine="709"/>
        <w:jc w:val="both"/>
        <w:rPr>
          <w:rFonts w:eastAsia="Calibri"/>
          <w:lang w:eastAsia="en-US"/>
        </w:rPr>
      </w:pPr>
      <w:r w:rsidRPr="0080654D">
        <w:rPr>
          <w:rFonts w:eastAsia="Calibri"/>
          <w:lang w:eastAsia="en-US"/>
        </w:rPr>
        <w:t xml:space="preserve"> Семинарские и практические занятия ориентированы на расширение и углубление знаний студентов. Их проведение позволяет решать следующие задачи развития творческого профессионального мышления, познавательной мотивации. Практикоориентированных занятия позволяют формировать навыки педагогического общения, самостоятельной и творческой работы студентов.</w:t>
      </w:r>
    </w:p>
    <w:p w:rsidR="00967D6E" w:rsidRPr="0080654D" w:rsidRDefault="00967D6E" w:rsidP="00967D6E">
      <w:pPr>
        <w:widowControl w:val="0"/>
        <w:autoSpaceDE w:val="0"/>
        <w:autoSpaceDN w:val="0"/>
        <w:adjustRightInd w:val="0"/>
        <w:ind w:firstLine="709"/>
        <w:jc w:val="both"/>
        <w:rPr>
          <w:rFonts w:eastAsia="Calibri"/>
          <w:b/>
          <w:bCs/>
          <w:spacing w:val="-4"/>
          <w:lang w:eastAsia="en-US"/>
        </w:rPr>
      </w:pPr>
      <w:r w:rsidRPr="0080654D">
        <w:rPr>
          <w:rFonts w:eastAsia="Calibri"/>
          <w:spacing w:val="-1"/>
          <w:lang w:eastAsia="en-US"/>
        </w:rPr>
        <w:t>Освоение дисциплины подразумевает работу в электронной образовательной среде (ЭОС) на уровне дистанционного изучения лекционного материала, выполнения контрольно-тестовых заданий, создания презентаций и просмотра медиа-приложений.</w:t>
      </w:r>
    </w:p>
    <w:p w:rsidR="00967D6E" w:rsidRPr="0080654D" w:rsidRDefault="00967D6E" w:rsidP="00967D6E">
      <w:pPr>
        <w:autoSpaceDE w:val="0"/>
        <w:autoSpaceDN w:val="0"/>
        <w:adjustRightInd w:val="0"/>
        <w:ind w:firstLine="709"/>
        <w:jc w:val="both"/>
        <w:rPr>
          <w:b/>
          <w:bCs/>
        </w:rPr>
      </w:pPr>
      <w:r w:rsidRPr="0080654D">
        <w:rPr>
          <w:b/>
          <w:bCs/>
        </w:rPr>
        <w:t>2. Место в структуре модуля</w:t>
      </w:r>
    </w:p>
    <w:p w:rsidR="00967D6E" w:rsidRPr="0080654D" w:rsidRDefault="00967D6E" w:rsidP="00967D6E">
      <w:pPr>
        <w:jc w:val="both"/>
        <w:textAlignment w:val="baseline"/>
        <w:rPr>
          <w:rFonts w:eastAsia="Calibri"/>
          <w:lang w:eastAsia="en-US"/>
        </w:rPr>
      </w:pPr>
      <w:r w:rsidRPr="0080654D">
        <w:rPr>
          <w:rFonts w:eastAsia="Calibri"/>
          <w:lang w:eastAsia="en-US"/>
        </w:rPr>
        <w:t>Цикл, к которому относится дисциплина: дисциплины по выбору. Для изучения данной дисциплины требуются знания, полученные в ходе изучения следующих дисциплин: «Проектирование образовательного пространства», «Общая психология», «Психология развития» и «Педагогическая психология». Дисциплины, для которых данная дисциплина является предшествующей: «педагогическая практика».</w:t>
      </w:r>
    </w:p>
    <w:p w:rsidR="00967D6E" w:rsidRPr="0080654D" w:rsidRDefault="00967D6E" w:rsidP="00967D6E">
      <w:pPr>
        <w:autoSpaceDE w:val="0"/>
        <w:autoSpaceDN w:val="0"/>
        <w:adjustRightInd w:val="0"/>
        <w:ind w:firstLine="709"/>
        <w:jc w:val="both"/>
        <w:rPr>
          <w:b/>
          <w:bCs/>
        </w:rPr>
      </w:pPr>
      <w:r w:rsidRPr="0080654D">
        <w:rPr>
          <w:b/>
          <w:bCs/>
        </w:rPr>
        <w:t>3. Цели и задачи</w:t>
      </w:r>
    </w:p>
    <w:p w:rsidR="00967D6E" w:rsidRPr="0080654D" w:rsidRDefault="00967D6E" w:rsidP="00967D6E">
      <w:pPr>
        <w:widowControl w:val="0"/>
        <w:autoSpaceDE w:val="0"/>
        <w:autoSpaceDN w:val="0"/>
        <w:adjustRightInd w:val="0"/>
        <w:ind w:firstLine="709"/>
        <w:jc w:val="both"/>
        <w:rPr>
          <w:rFonts w:eastAsia="Calibri"/>
          <w:lang w:eastAsia="en-US"/>
        </w:rPr>
      </w:pPr>
      <w:r w:rsidRPr="0080654D">
        <w:rPr>
          <w:i/>
          <w:iCs/>
        </w:rPr>
        <w:t>Цель</w:t>
      </w:r>
      <w:r w:rsidRPr="0080654D">
        <w:rPr>
          <w:b/>
          <w:bCs/>
          <w:i/>
          <w:iCs/>
        </w:rPr>
        <w:t xml:space="preserve"> </w:t>
      </w:r>
      <w:r w:rsidRPr="0080654D">
        <w:rPr>
          <w:i/>
          <w:iCs/>
        </w:rPr>
        <w:t>дисциплины</w:t>
      </w:r>
      <w:r w:rsidRPr="0080654D">
        <w:t xml:space="preserve"> </w:t>
      </w:r>
      <w:r w:rsidRPr="0080654D">
        <w:rPr>
          <w:spacing w:val="3"/>
        </w:rPr>
        <w:t xml:space="preserve">- </w:t>
      </w:r>
      <w:r w:rsidRPr="0080654D">
        <w:rPr>
          <w:rFonts w:eastAsia="Calibri"/>
          <w:spacing w:val="3"/>
          <w:lang w:eastAsia="en-US"/>
        </w:rPr>
        <w:t xml:space="preserve"> </w:t>
      </w:r>
      <w:r w:rsidRPr="0080654D">
        <w:rPr>
          <w:rFonts w:eastAsia="Calibri"/>
          <w:lang w:eastAsia="en-US"/>
        </w:rPr>
        <w:t>способствовать формированию у студентов умений свободно ориентироваться в особых образовательных потребностях лиц с ОВЗ и системе их сопровождения в образовательном и социокультурном пространстве.</w:t>
      </w:r>
    </w:p>
    <w:p w:rsidR="00967D6E" w:rsidRPr="0080654D" w:rsidRDefault="00967D6E" w:rsidP="00967D6E">
      <w:pPr>
        <w:autoSpaceDE w:val="0"/>
        <w:autoSpaceDN w:val="0"/>
        <w:adjustRightInd w:val="0"/>
        <w:ind w:firstLine="709"/>
        <w:jc w:val="both"/>
        <w:rPr>
          <w:i/>
          <w:iCs/>
        </w:rPr>
      </w:pPr>
      <w:r w:rsidRPr="0080654D">
        <w:rPr>
          <w:i/>
          <w:iCs/>
        </w:rPr>
        <w:t>Задачи дисциплины:</w:t>
      </w:r>
    </w:p>
    <w:p w:rsidR="00967D6E" w:rsidRPr="0080654D" w:rsidRDefault="00967D6E" w:rsidP="00967D6E">
      <w:pPr>
        <w:widowControl w:val="0"/>
        <w:numPr>
          <w:ilvl w:val="0"/>
          <w:numId w:val="24"/>
        </w:numPr>
        <w:tabs>
          <w:tab w:val="left" w:pos="993"/>
        </w:tabs>
        <w:autoSpaceDE w:val="0"/>
        <w:autoSpaceDN w:val="0"/>
        <w:adjustRightInd w:val="0"/>
        <w:spacing w:after="200" w:line="276" w:lineRule="auto"/>
        <w:ind w:left="0" w:firstLine="709"/>
        <w:contextualSpacing/>
        <w:jc w:val="both"/>
        <w:rPr>
          <w:rFonts w:eastAsia="Calibri"/>
          <w:lang w:val="x-none" w:eastAsia="en-US"/>
        </w:rPr>
      </w:pPr>
      <w:r w:rsidRPr="0080654D">
        <w:rPr>
          <w:rFonts w:eastAsia="Calibri"/>
          <w:lang w:eastAsia="en-US"/>
        </w:rPr>
        <w:t>познакомить студентов с психолого-педагогическими особенностями детей с ОВЗ;</w:t>
      </w:r>
    </w:p>
    <w:p w:rsidR="00967D6E" w:rsidRPr="0080654D" w:rsidRDefault="00967D6E" w:rsidP="00967D6E">
      <w:pPr>
        <w:widowControl w:val="0"/>
        <w:numPr>
          <w:ilvl w:val="0"/>
          <w:numId w:val="24"/>
        </w:numPr>
        <w:tabs>
          <w:tab w:val="left" w:pos="993"/>
        </w:tabs>
        <w:autoSpaceDE w:val="0"/>
        <w:autoSpaceDN w:val="0"/>
        <w:adjustRightInd w:val="0"/>
        <w:spacing w:after="200" w:line="276" w:lineRule="auto"/>
        <w:ind w:left="0" w:firstLine="709"/>
        <w:contextualSpacing/>
        <w:jc w:val="both"/>
        <w:rPr>
          <w:rFonts w:eastAsia="Calibri"/>
          <w:lang w:val="x-none" w:eastAsia="en-US"/>
        </w:rPr>
      </w:pPr>
      <w:r w:rsidRPr="0080654D">
        <w:rPr>
          <w:rFonts w:eastAsia="Calibri"/>
          <w:lang w:eastAsia="en-US"/>
        </w:rPr>
        <w:t>проанализировать систему сопровождения детей с ОВЗ и их семей в системе образования, социальной защиты населения и здравоохранения.</w:t>
      </w:r>
    </w:p>
    <w:p w:rsidR="00967D6E" w:rsidRPr="0080654D" w:rsidRDefault="00967D6E" w:rsidP="00967D6E">
      <w:pPr>
        <w:widowControl w:val="0"/>
        <w:numPr>
          <w:ilvl w:val="0"/>
          <w:numId w:val="24"/>
        </w:numPr>
        <w:tabs>
          <w:tab w:val="left" w:pos="993"/>
        </w:tabs>
        <w:autoSpaceDE w:val="0"/>
        <w:autoSpaceDN w:val="0"/>
        <w:adjustRightInd w:val="0"/>
        <w:spacing w:after="200" w:line="276" w:lineRule="auto"/>
        <w:ind w:left="0" w:firstLine="709"/>
        <w:contextualSpacing/>
        <w:jc w:val="both"/>
        <w:rPr>
          <w:rFonts w:eastAsia="Calibri"/>
          <w:lang w:val="x-none" w:eastAsia="en-US"/>
        </w:rPr>
      </w:pPr>
      <w:r w:rsidRPr="0080654D">
        <w:rPr>
          <w:rFonts w:eastAsia="Calibri"/>
          <w:lang w:val="x-none" w:eastAsia="en-US"/>
        </w:rPr>
        <w:t xml:space="preserve">способствовать формированию готовности </w:t>
      </w:r>
      <w:r w:rsidRPr="0080654D">
        <w:rPr>
          <w:rFonts w:eastAsia="Calibri"/>
          <w:lang w:eastAsia="en-US"/>
        </w:rPr>
        <w:t xml:space="preserve">студентов </w:t>
      </w:r>
      <w:r w:rsidRPr="0080654D">
        <w:rPr>
          <w:rFonts w:eastAsia="Calibri"/>
          <w:lang w:val="x-none" w:eastAsia="en-US"/>
        </w:rPr>
        <w:t>к овладению средствами формирования у лиц с ОВЗ гражданской позиции, способности к труду и жизни в условиях современного мира, культуры здорового и безопасного образа жизни;</w:t>
      </w:r>
    </w:p>
    <w:p w:rsidR="00967D6E" w:rsidRPr="0080654D" w:rsidRDefault="00967D6E" w:rsidP="00967D6E">
      <w:pPr>
        <w:widowControl w:val="0"/>
        <w:numPr>
          <w:ilvl w:val="0"/>
          <w:numId w:val="24"/>
        </w:numPr>
        <w:tabs>
          <w:tab w:val="left" w:pos="993"/>
        </w:tabs>
        <w:autoSpaceDE w:val="0"/>
        <w:autoSpaceDN w:val="0"/>
        <w:adjustRightInd w:val="0"/>
        <w:spacing w:after="200" w:line="276" w:lineRule="auto"/>
        <w:ind w:left="0" w:firstLine="709"/>
        <w:contextualSpacing/>
        <w:jc w:val="both"/>
        <w:rPr>
          <w:rFonts w:eastAsia="Calibri"/>
          <w:lang w:val="x-none" w:eastAsia="en-US"/>
        </w:rPr>
      </w:pPr>
      <w:r w:rsidRPr="0080654D">
        <w:rPr>
          <w:rFonts w:eastAsia="Calibri"/>
          <w:lang w:val="x-none" w:eastAsia="en-US"/>
        </w:rPr>
        <w:lastRenderedPageBreak/>
        <w:t>способствовать формированию готовности</w:t>
      </w:r>
      <w:r w:rsidRPr="0080654D">
        <w:rPr>
          <w:rFonts w:eastAsia="Calibri"/>
          <w:lang w:eastAsia="en-US"/>
        </w:rPr>
        <w:t xml:space="preserve"> у студентов</w:t>
      </w:r>
      <w:r w:rsidRPr="0080654D">
        <w:rPr>
          <w:rFonts w:eastAsia="Calibri"/>
          <w:lang w:val="x-none" w:eastAsia="en-US"/>
        </w:rPr>
        <w:t xml:space="preserve"> к эффективному взаимодействию с детьми и подростками с ОВЗ  в образовательном и социокультурном пространстве.</w:t>
      </w:r>
    </w:p>
    <w:p w:rsidR="00967D6E" w:rsidRPr="0080654D" w:rsidRDefault="00967D6E" w:rsidP="00967D6E">
      <w:pPr>
        <w:autoSpaceDE w:val="0"/>
        <w:autoSpaceDN w:val="0"/>
        <w:adjustRightInd w:val="0"/>
        <w:ind w:firstLine="709"/>
        <w:jc w:val="both"/>
        <w:rPr>
          <w:b/>
          <w:bCs/>
        </w:rPr>
      </w:pPr>
    </w:p>
    <w:p w:rsidR="00967D6E" w:rsidRPr="0080654D" w:rsidRDefault="00967D6E" w:rsidP="00967D6E">
      <w:pPr>
        <w:autoSpaceDE w:val="0"/>
        <w:autoSpaceDN w:val="0"/>
        <w:adjustRightInd w:val="0"/>
        <w:ind w:firstLine="709"/>
        <w:jc w:val="both"/>
        <w:rPr>
          <w:b/>
          <w:bCs/>
        </w:rPr>
      </w:pPr>
      <w:r w:rsidRPr="0080654D">
        <w:rPr>
          <w:b/>
          <w:bCs/>
        </w:rPr>
        <w:t>4. Образовательные результаты</w:t>
      </w:r>
    </w:p>
    <w:tbl>
      <w:tblPr>
        <w:tblW w:w="5000" w:type="pct"/>
        <w:tblLayout w:type="fixed"/>
        <w:tblLook w:val="0000" w:firstRow="0" w:lastRow="0" w:firstColumn="0" w:lastColumn="0" w:noHBand="0" w:noVBand="0"/>
      </w:tblPr>
      <w:tblGrid>
        <w:gridCol w:w="936"/>
        <w:gridCol w:w="1983"/>
        <w:gridCol w:w="1316"/>
        <w:gridCol w:w="2402"/>
        <w:gridCol w:w="1497"/>
        <w:gridCol w:w="1497"/>
      </w:tblGrid>
      <w:tr w:rsidR="00967D6E" w:rsidRPr="0080654D" w:rsidTr="001C5B10">
        <w:trPr>
          <w:trHeight w:val="385"/>
        </w:trPr>
        <w:tc>
          <w:tcPr>
            <w:tcW w:w="955" w:type="dxa"/>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autoSpaceDE w:val="0"/>
              <w:autoSpaceDN w:val="0"/>
              <w:adjustRightInd w:val="0"/>
              <w:jc w:val="both"/>
            </w:pPr>
            <w:r w:rsidRPr="0080654D">
              <w:t>Код ОР модуля</w:t>
            </w:r>
          </w:p>
        </w:tc>
        <w:tc>
          <w:tcPr>
            <w:tcW w:w="2030" w:type="dxa"/>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suppressAutoHyphens/>
              <w:autoSpaceDE w:val="0"/>
              <w:autoSpaceDN w:val="0"/>
              <w:adjustRightInd w:val="0"/>
              <w:jc w:val="both"/>
            </w:pPr>
            <w:r w:rsidRPr="0080654D">
              <w:t>Образовательные результаты модуля</w:t>
            </w:r>
          </w:p>
        </w:tc>
        <w:tc>
          <w:tcPr>
            <w:tcW w:w="1345" w:type="dxa"/>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autoSpaceDE w:val="0"/>
              <w:autoSpaceDN w:val="0"/>
              <w:adjustRightInd w:val="0"/>
              <w:jc w:val="both"/>
            </w:pPr>
            <w:r w:rsidRPr="0080654D">
              <w:t>Код ОР дисциплины</w:t>
            </w:r>
          </w:p>
        </w:tc>
        <w:tc>
          <w:tcPr>
            <w:tcW w:w="2461" w:type="dxa"/>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autoSpaceDE w:val="0"/>
              <w:autoSpaceDN w:val="0"/>
              <w:adjustRightInd w:val="0"/>
              <w:jc w:val="both"/>
            </w:pPr>
            <w:r w:rsidRPr="0080654D">
              <w:t>Образовательные результаты дисциплины</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rsidR="00967D6E" w:rsidRDefault="00967D6E" w:rsidP="001C5B10">
            <w:r>
              <w:t>Код</w:t>
            </w:r>
          </w:p>
          <w:p w:rsidR="00967D6E" w:rsidRPr="0080654D" w:rsidRDefault="00967D6E" w:rsidP="001C5B10">
            <w:pPr>
              <w:autoSpaceDE w:val="0"/>
              <w:autoSpaceDN w:val="0"/>
              <w:adjustRightInd w:val="0"/>
              <w:jc w:val="both"/>
            </w:pPr>
            <w:r>
              <w:t>ИДК</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jc w:val="both"/>
            </w:pPr>
            <w:r w:rsidRPr="0080654D">
              <w:t>Средства оценивания ОР</w:t>
            </w:r>
          </w:p>
        </w:tc>
      </w:tr>
      <w:tr w:rsidR="00967D6E" w:rsidRPr="0080654D" w:rsidTr="001C5B10">
        <w:trPr>
          <w:trHeight w:val="331"/>
        </w:trPr>
        <w:tc>
          <w:tcPr>
            <w:tcW w:w="955"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pPr>
            <w:r w:rsidRPr="0080654D">
              <w:t>ОР 1.</w:t>
            </w:r>
          </w:p>
        </w:tc>
        <w:tc>
          <w:tcPr>
            <w:tcW w:w="2030" w:type="dxa"/>
            <w:vMerge w:val="restart"/>
            <w:tcBorders>
              <w:top w:val="single" w:sz="2" w:space="0" w:color="000000"/>
              <w:left w:val="single" w:sz="2" w:space="0" w:color="000000"/>
              <w:right w:val="single" w:sz="2" w:space="0" w:color="000000"/>
            </w:tcBorders>
            <w:vAlign w:val="center"/>
          </w:tcPr>
          <w:p w:rsidR="00967D6E" w:rsidRPr="0080654D" w:rsidRDefault="00967D6E" w:rsidP="001C5B10">
            <w:pPr>
              <w:suppressAutoHyphens/>
              <w:autoSpaceDE w:val="0"/>
              <w:autoSpaceDN w:val="0"/>
              <w:adjustRightInd w:val="0"/>
              <w:jc w:val="both"/>
            </w:pPr>
            <w:r w:rsidRPr="0080654D">
              <w:rPr>
                <w:rFonts w:eastAsia="Calibri"/>
                <w:lang w:eastAsia="en-US"/>
              </w:rPr>
              <w:t>Решает профессионально-педагогические задачи разного уровня по проектированию образовательного процесса</w:t>
            </w:r>
          </w:p>
        </w:tc>
        <w:tc>
          <w:tcPr>
            <w:tcW w:w="1345" w:type="dxa"/>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autoSpaceDE w:val="0"/>
              <w:autoSpaceDN w:val="0"/>
              <w:adjustRightInd w:val="0"/>
              <w:jc w:val="both"/>
            </w:pPr>
            <w:r w:rsidRPr="0080654D">
              <w:t>ОР</w:t>
            </w:r>
            <w:r>
              <w:t>.1</w:t>
            </w:r>
            <w:r w:rsidRPr="0080654D">
              <w:t xml:space="preserve"> </w:t>
            </w:r>
            <w:r>
              <w:t>7</w:t>
            </w:r>
            <w:r w:rsidRPr="0080654D">
              <w:t>.1.</w:t>
            </w:r>
          </w:p>
        </w:tc>
        <w:tc>
          <w:tcPr>
            <w:tcW w:w="2461"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pPr>
            <w:r w:rsidRPr="0080654D">
              <w:t>Владеет знаниями о различных теория обучения, воспитания и развития детей с ОВЗ дошкольного возраста и их особых образовательных потребностях</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rsidR="00967D6E" w:rsidRDefault="00967D6E" w:rsidP="001C5B10">
            <w:r w:rsidRPr="003C7C76">
              <w:t>УК.2.4, УК.8.1</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jc w:val="both"/>
            </w:pPr>
            <w:r w:rsidRPr="0080654D">
              <w:t>Тест</w:t>
            </w:r>
          </w:p>
          <w:p w:rsidR="00967D6E" w:rsidRPr="0080654D" w:rsidRDefault="00967D6E" w:rsidP="001C5B10">
            <w:pPr>
              <w:autoSpaceDE w:val="0"/>
              <w:autoSpaceDN w:val="0"/>
              <w:adjustRightInd w:val="0"/>
              <w:jc w:val="both"/>
            </w:pPr>
            <w:r w:rsidRPr="0080654D">
              <w:t xml:space="preserve">Доклад </w:t>
            </w:r>
          </w:p>
        </w:tc>
      </w:tr>
      <w:tr w:rsidR="00967D6E" w:rsidRPr="0080654D" w:rsidTr="001C5B10">
        <w:trPr>
          <w:trHeight w:val="331"/>
        </w:trPr>
        <w:tc>
          <w:tcPr>
            <w:tcW w:w="955"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pPr>
          </w:p>
        </w:tc>
        <w:tc>
          <w:tcPr>
            <w:tcW w:w="2030" w:type="dxa"/>
            <w:vMerge/>
            <w:tcBorders>
              <w:left w:val="single" w:sz="2" w:space="0" w:color="000000"/>
              <w:bottom w:val="single" w:sz="2" w:space="0" w:color="000000"/>
              <w:right w:val="single" w:sz="2" w:space="0" w:color="000000"/>
            </w:tcBorders>
            <w:vAlign w:val="center"/>
          </w:tcPr>
          <w:p w:rsidR="00967D6E" w:rsidRPr="0080654D" w:rsidRDefault="00967D6E" w:rsidP="001C5B10">
            <w:pPr>
              <w:suppressAutoHyphens/>
              <w:autoSpaceDE w:val="0"/>
              <w:autoSpaceDN w:val="0"/>
              <w:adjustRightInd w:val="0"/>
              <w:jc w:val="both"/>
            </w:pPr>
          </w:p>
        </w:tc>
        <w:tc>
          <w:tcPr>
            <w:tcW w:w="1345" w:type="dxa"/>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autoSpaceDE w:val="0"/>
              <w:autoSpaceDN w:val="0"/>
              <w:adjustRightInd w:val="0"/>
              <w:jc w:val="both"/>
            </w:pPr>
            <w:r w:rsidRPr="0080654D">
              <w:t>ОР</w:t>
            </w:r>
            <w:r>
              <w:t>.1</w:t>
            </w:r>
            <w:r w:rsidRPr="0080654D">
              <w:t xml:space="preserve"> </w:t>
            </w:r>
            <w:r>
              <w:t>7</w:t>
            </w:r>
            <w:r w:rsidRPr="0080654D">
              <w:t>.2.</w:t>
            </w:r>
          </w:p>
        </w:tc>
        <w:tc>
          <w:tcPr>
            <w:tcW w:w="2461"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pPr>
            <w:r w:rsidRPr="0080654D">
              <w:t>Демонстрирует навыки эффективного взаимодействия  с педагогами образовательной организации и семьей, воспитывающей ребенка с ОВЗ</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rsidR="00967D6E" w:rsidRDefault="00967D6E" w:rsidP="001C5B10">
            <w:r w:rsidRPr="003C7C76">
              <w:t>УК.2.4, УК.8.1</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jc w:val="both"/>
            </w:pPr>
            <w:r w:rsidRPr="0080654D">
              <w:t>Кейс-задания</w:t>
            </w:r>
          </w:p>
          <w:p w:rsidR="00967D6E" w:rsidRPr="0080654D" w:rsidRDefault="00967D6E" w:rsidP="001C5B10">
            <w:pPr>
              <w:autoSpaceDE w:val="0"/>
              <w:autoSpaceDN w:val="0"/>
              <w:adjustRightInd w:val="0"/>
              <w:jc w:val="both"/>
            </w:pPr>
            <w:r w:rsidRPr="0080654D">
              <w:t>эссе</w:t>
            </w:r>
          </w:p>
          <w:p w:rsidR="00967D6E" w:rsidRPr="0080654D" w:rsidRDefault="00967D6E" w:rsidP="001C5B10">
            <w:pPr>
              <w:autoSpaceDE w:val="0"/>
              <w:autoSpaceDN w:val="0"/>
              <w:adjustRightInd w:val="0"/>
              <w:jc w:val="both"/>
            </w:pPr>
          </w:p>
        </w:tc>
      </w:tr>
    </w:tbl>
    <w:p w:rsidR="00967D6E" w:rsidRPr="0080654D" w:rsidRDefault="00967D6E" w:rsidP="00967D6E">
      <w:pPr>
        <w:autoSpaceDE w:val="0"/>
        <w:autoSpaceDN w:val="0"/>
        <w:adjustRightInd w:val="0"/>
        <w:jc w:val="both"/>
        <w:rPr>
          <w:b/>
          <w:bCs/>
        </w:rPr>
      </w:pPr>
    </w:p>
    <w:p w:rsidR="00967D6E" w:rsidRPr="0080654D" w:rsidRDefault="00967D6E" w:rsidP="00967D6E">
      <w:pPr>
        <w:autoSpaceDE w:val="0"/>
        <w:autoSpaceDN w:val="0"/>
        <w:adjustRightInd w:val="0"/>
        <w:ind w:firstLine="709"/>
        <w:jc w:val="both"/>
        <w:rPr>
          <w:b/>
          <w:bCs/>
        </w:rPr>
      </w:pPr>
      <w:r w:rsidRPr="0080654D">
        <w:rPr>
          <w:b/>
          <w:bCs/>
        </w:rPr>
        <w:t>5. Содержание дисциплины</w:t>
      </w:r>
    </w:p>
    <w:p w:rsidR="00967D6E" w:rsidRPr="0080654D" w:rsidRDefault="00967D6E" w:rsidP="00967D6E">
      <w:pPr>
        <w:autoSpaceDE w:val="0"/>
        <w:autoSpaceDN w:val="0"/>
        <w:adjustRightInd w:val="0"/>
        <w:ind w:firstLine="709"/>
        <w:jc w:val="both"/>
        <w:rPr>
          <w:bCs/>
          <w:i/>
        </w:rPr>
      </w:pPr>
      <w:r w:rsidRPr="0080654D">
        <w:rPr>
          <w:bCs/>
          <w:i/>
        </w:rPr>
        <w:t>5.1. Тематический план</w:t>
      </w:r>
    </w:p>
    <w:tbl>
      <w:tblPr>
        <w:tblW w:w="5000" w:type="pct"/>
        <w:tblLayout w:type="fixed"/>
        <w:tblLook w:val="0000" w:firstRow="0" w:lastRow="0" w:firstColumn="0" w:lastColumn="0" w:noHBand="0" w:noVBand="0"/>
      </w:tblPr>
      <w:tblGrid>
        <w:gridCol w:w="4513"/>
        <w:gridCol w:w="838"/>
        <w:gridCol w:w="838"/>
        <w:gridCol w:w="1388"/>
        <w:gridCol w:w="1213"/>
        <w:gridCol w:w="841"/>
      </w:tblGrid>
      <w:tr w:rsidR="00967D6E" w:rsidRPr="0080654D" w:rsidTr="001C5B10">
        <w:trPr>
          <w:trHeight w:val="203"/>
        </w:trPr>
        <w:tc>
          <w:tcPr>
            <w:tcW w:w="4382" w:type="dxa"/>
            <w:vMerge w:val="restart"/>
            <w:tcBorders>
              <w:top w:val="single" w:sz="2" w:space="0" w:color="000000"/>
              <w:left w:val="single" w:sz="2" w:space="0" w:color="000000"/>
              <w:right w:val="single" w:sz="2" w:space="0" w:color="000000"/>
            </w:tcBorders>
          </w:tcPr>
          <w:p w:rsidR="00967D6E" w:rsidRPr="0080654D" w:rsidRDefault="00967D6E" w:rsidP="001C5B10">
            <w:pPr>
              <w:autoSpaceDE w:val="0"/>
              <w:autoSpaceDN w:val="0"/>
              <w:adjustRightInd w:val="0"/>
              <w:jc w:val="both"/>
            </w:pPr>
            <w:r w:rsidRPr="0080654D">
              <w:t>Наименование темы</w:t>
            </w:r>
          </w:p>
        </w:tc>
        <w:tc>
          <w:tcPr>
            <w:tcW w:w="2974" w:type="dxa"/>
            <w:gridSpan w:val="3"/>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autoSpaceDE w:val="0"/>
              <w:autoSpaceDN w:val="0"/>
              <w:adjustRightInd w:val="0"/>
              <w:jc w:val="both"/>
            </w:pPr>
            <w:r w:rsidRPr="0080654D">
              <w:t>Контактная работа</w:t>
            </w:r>
          </w:p>
        </w:tc>
        <w:tc>
          <w:tcPr>
            <w:tcW w:w="1177" w:type="dxa"/>
            <w:vMerge w:val="restart"/>
            <w:tcBorders>
              <w:top w:val="single" w:sz="2" w:space="0" w:color="000000"/>
              <w:left w:val="single" w:sz="2" w:space="0" w:color="000000"/>
              <w:right w:val="single" w:sz="2" w:space="0" w:color="000000"/>
            </w:tcBorders>
          </w:tcPr>
          <w:p w:rsidR="00967D6E" w:rsidRPr="0080654D" w:rsidRDefault="00967D6E" w:rsidP="001C5B10">
            <w:pPr>
              <w:autoSpaceDE w:val="0"/>
              <w:autoSpaceDN w:val="0"/>
              <w:adjustRightInd w:val="0"/>
              <w:jc w:val="both"/>
            </w:pPr>
            <w:r w:rsidRPr="0080654D">
              <w:t>Самостоятельная работа</w:t>
            </w:r>
          </w:p>
        </w:tc>
        <w:tc>
          <w:tcPr>
            <w:tcW w:w="816" w:type="dxa"/>
            <w:vMerge w:val="restart"/>
            <w:tcBorders>
              <w:top w:val="single" w:sz="2" w:space="0" w:color="000000"/>
              <w:left w:val="single" w:sz="2" w:space="0" w:color="000000"/>
              <w:right w:val="single" w:sz="2" w:space="0" w:color="000000"/>
            </w:tcBorders>
            <w:shd w:val="clear" w:color="000000" w:fill="FFFFFF"/>
          </w:tcPr>
          <w:p w:rsidR="00967D6E" w:rsidRPr="0080654D" w:rsidRDefault="00967D6E" w:rsidP="001C5B10">
            <w:pPr>
              <w:autoSpaceDE w:val="0"/>
              <w:autoSpaceDN w:val="0"/>
              <w:adjustRightInd w:val="0"/>
              <w:jc w:val="both"/>
            </w:pPr>
            <w:r w:rsidRPr="0080654D">
              <w:t>Всего часов по дисциплине</w:t>
            </w:r>
          </w:p>
        </w:tc>
      </w:tr>
      <w:tr w:rsidR="00967D6E" w:rsidRPr="0080654D" w:rsidTr="001C5B10">
        <w:trPr>
          <w:trHeight w:val="533"/>
        </w:trPr>
        <w:tc>
          <w:tcPr>
            <w:tcW w:w="4382" w:type="dxa"/>
            <w:vMerge/>
            <w:tcBorders>
              <w:left w:val="single" w:sz="2" w:space="0" w:color="000000"/>
              <w:right w:val="single" w:sz="2" w:space="0" w:color="000000"/>
            </w:tcBorders>
          </w:tcPr>
          <w:p w:rsidR="00967D6E" w:rsidRPr="0080654D" w:rsidRDefault="00967D6E" w:rsidP="001C5B10">
            <w:pPr>
              <w:autoSpaceDE w:val="0"/>
              <w:autoSpaceDN w:val="0"/>
              <w:adjustRightInd w:val="0"/>
              <w:jc w:val="both"/>
            </w:pPr>
          </w:p>
        </w:tc>
        <w:tc>
          <w:tcPr>
            <w:tcW w:w="1627" w:type="dxa"/>
            <w:gridSpan w:val="2"/>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autoSpaceDE w:val="0"/>
              <w:autoSpaceDN w:val="0"/>
              <w:adjustRightInd w:val="0"/>
              <w:jc w:val="both"/>
            </w:pPr>
            <w:r w:rsidRPr="0080654D">
              <w:t>Аудиторная работа</w:t>
            </w:r>
          </w:p>
        </w:tc>
        <w:tc>
          <w:tcPr>
            <w:tcW w:w="1347"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967D6E" w:rsidRPr="0080654D" w:rsidRDefault="00967D6E" w:rsidP="001C5B10">
            <w:pPr>
              <w:tabs>
                <w:tab w:val="left" w:pos="814"/>
              </w:tabs>
              <w:jc w:val="both"/>
            </w:pPr>
            <w:r w:rsidRPr="0080654D">
              <w:t xml:space="preserve">Контактная СР (в т.ч. </w:t>
            </w:r>
          </w:p>
          <w:p w:rsidR="00967D6E" w:rsidRPr="0080654D" w:rsidRDefault="00967D6E" w:rsidP="001C5B10">
            <w:pPr>
              <w:autoSpaceDE w:val="0"/>
              <w:autoSpaceDN w:val="0"/>
              <w:adjustRightInd w:val="0"/>
              <w:jc w:val="both"/>
            </w:pPr>
            <w:r w:rsidRPr="0080654D">
              <w:t>в ЭИОС)</w:t>
            </w:r>
          </w:p>
        </w:tc>
        <w:tc>
          <w:tcPr>
            <w:tcW w:w="1177" w:type="dxa"/>
            <w:vMerge/>
            <w:tcBorders>
              <w:left w:val="single" w:sz="2" w:space="0" w:color="000000"/>
              <w:right w:val="single" w:sz="2" w:space="0" w:color="000000"/>
            </w:tcBorders>
          </w:tcPr>
          <w:p w:rsidR="00967D6E" w:rsidRPr="0080654D" w:rsidRDefault="00967D6E" w:rsidP="001C5B10">
            <w:pPr>
              <w:autoSpaceDE w:val="0"/>
              <w:autoSpaceDN w:val="0"/>
              <w:adjustRightInd w:val="0"/>
              <w:jc w:val="both"/>
            </w:pPr>
          </w:p>
        </w:tc>
        <w:tc>
          <w:tcPr>
            <w:tcW w:w="816" w:type="dxa"/>
            <w:vMerge/>
            <w:tcBorders>
              <w:left w:val="single" w:sz="2" w:space="0" w:color="000000"/>
              <w:right w:val="single" w:sz="2" w:space="0" w:color="000000"/>
            </w:tcBorders>
            <w:shd w:val="clear" w:color="000000" w:fill="FFFFFF"/>
          </w:tcPr>
          <w:p w:rsidR="00967D6E" w:rsidRPr="0080654D" w:rsidRDefault="00967D6E" w:rsidP="001C5B10">
            <w:pPr>
              <w:autoSpaceDE w:val="0"/>
              <w:autoSpaceDN w:val="0"/>
              <w:adjustRightInd w:val="0"/>
              <w:jc w:val="both"/>
            </w:pPr>
          </w:p>
        </w:tc>
      </w:tr>
      <w:tr w:rsidR="00967D6E" w:rsidRPr="0080654D" w:rsidTr="001C5B10">
        <w:trPr>
          <w:trHeight w:val="1"/>
        </w:trPr>
        <w:tc>
          <w:tcPr>
            <w:tcW w:w="4382" w:type="dxa"/>
            <w:vMerge/>
            <w:tcBorders>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pPr>
          </w:p>
        </w:tc>
        <w:tc>
          <w:tcPr>
            <w:tcW w:w="814" w:type="dxa"/>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autoSpaceDE w:val="0"/>
              <w:autoSpaceDN w:val="0"/>
              <w:adjustRightInd w:val="0"/>
              <w:jc w:val="both"/>
            </w:pPr>
            <w:r w:rsidRPr="0080654D">
              <w:t>Лекции</w:t>
            </w:r>
          </w:p>
        </w:tc>
        <w:tc>
          <w:tcPr>
            <w:tcW w:w="813" w:type="dxa"/>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autoSpaceDE w:val="0"/>
              <w:autoSpaceDN w:val="0"/>
              <w:adjustRightInd w:val="0"/>
              <w:jc w:val="both"/>
            </w:pPr>
            <w:r w:rsidRPr="0080654D">
              <w:t>Семинары</w:t>
            </w:r>
          </w:p>
        </w:tc>
        <w:tc>
          <w:tcPr>
            <w:tcW w:w="1347" w:type="dxa"/>
            <w:vMerge/>
            <w:tcBorders>
              <w:top w:val="single" w:sz="2" w:space="0" w:color="000000"/>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jc w:val="both"/>
            </w:pPr>
          </w:p>
        </w:tc>
        <w:tc>
          <w:tcPr>
            <w:tcW w:w="1177" w:type="dxa"/>
            <w:vMerge/>
            <w:tcBorders>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both"/>
            </w:pPr>
          </w:p>
        </w:tc>
        <w:tc>
          <w:tcPr>
            <w:tcW w:w="816" w:type="dxa"/>
            <w:vMerge/>
            <w:tcBorders>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both"/>
            </w:pPr>
          </w:p>
        </w:tc>
      </w:tr>
      <w:tr w:rsidR="00967D6E" w:rsidRPr="0080654D" w:rsidTr="001C5B10">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rPr>
                <w:b/>
              </w:rPr>
            </w:pPr>
            <w:r w:rsidRPr="0080654D">
              <w:rPr>
                <w:b/>
                <w:bCs/>
              </w:rPr>
              <w:t>Раздел 1. Дети с ОВЗ и образовательном пространстве</w:t>
            </w:r>
          </w:p>
        </w:tc>
        <w:tc>
          <w:tcPr>
            <w:tcW w:w="814"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rPr>
                <w:b/>
              </w:rPr>
            </w:pPr>
            <w:r>
              <w:rPr>
                <w:b/>
              </w:rPr>
              <w:t>3</w:t>
            </w:r>
          </w:p>
        </w:tc>
        <w:tc>
          <w:tcPr>
            <w:tcW w:w="813"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rPr>
                <w:b/>
              </w:rPr>
            </w:pPr>
            <w:r>
              <w:rPr>
                <w:b/>
              </w:rPr>
              <w:t>4</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both"/>
              <w:rPr>
                <w:b/>
              </w:rPr>
            </w:pPr>
            <w:r>
              <w:rPr>
                <w:b/>
              </w:rPr>
              <w:t>3</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both"/>
              <w:rPr>
                <w:b/>
              </w:rPr>
            </w:pPr>
            <w:r>
              <w:rPr>
                <w:b/>
              </w:rPr>
              <w:t>8</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both"/>
              <w:rPr>
                <w:b/>
              </w:rPr>
            </w:pPr>
            <w:r w:rsidRPr="0080654D">
              <w:rPr>
                <w:b/>
              </w:rPr>
              <w:t>1</w:t>
            </w:r>
            <w:r>
              <w:rPr>
                <w:b/>
              </w:rPr>
              <w:t>8</w:t>
            </w:r>
          </w:p>
        </w:tc>
      </w:tr>
      <w:tr w:rsidR="00967D6E" w:rsidRPr="0080654D" w:rsidTr="001C5B10">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rPr>
                <w:bCs/>
              </w:rPr>
            </w:pPr>
            <w:r w:rsidRPr="0080654D">
              <w:rPr>
                <w:bCs/>
              </w:rPr>
              <w:t>Тема 1.1. Психолого-педагогическая характеристика детей с ОВЗ</w:t>
            </w:r>
          </w:p>
        </w:tc>
        <w:tc>
          <w:tcPr>
            <w:tcW w:w="814"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pPr>
            <w:r>
              <w:t>1</w:t>
            </w:r>
          </w:p>
        </w:tc>
        <w:tc>
          <w:tcPr>
            <w:tcW w:w="813"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pPr>
            <w:r>
              <w:t>2</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both"/>
            </w:pPr>
            <w:r w:rsidRPr="0080654D">
              <w:t>1</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both"/>
            </w:pPr>
            <w:r>
              <w:t>2</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both"/>
            </w:pPr>
            <w:r>
              <w:t>6</w:t>
            </w:r>
          </w:p>
        </w:tc>
      </w:tr>
      <w:tr w:rsidR="00967D6E" w:rsidRPr="0080654D" w:rsidTr="001C5B10">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rPr>
                <w:bCs/>
              </w:rPr>
            </w:pPr>
            <w:r w:rsidRPr="0080654D">
              <w:rPr>
                <w:bCs/>
              </w:rPr>
              <w:t>Тема 1.2. Современная система образования детей с ОВЗ и ее нормативно-правовые основы</w:t>
            </w:r>
          </w:p>
        </w:tc>
        <w:tc>
          <w:tcPr>
            <w:tcW w:w="814"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pPr>
            <w:r>
              <w:t>1</w:t>
            </w:r>
          </w:p>
        </w:tc>
        <w:tc>
          <w:tcPr>
            <w:tcW w:w="813"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pPr>
            <w:r>
              <w:t>1</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both"/>
            </w:pPr>
            <w:r w:rsidRPr="0080654D">
              <w:t>1</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both"/>
            </w:pPr>
            <w:r>
              <w:t>3</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both"/>
            </w:pPr>
            <w:r>
              <w:t>6</w:t>
            </w:r>
          </w:p>
        </w:tc>
      </w:tr>
      <w:tr w:rsidR="00967D6E" w:rsidRPr="0080654D" w:rsidTr="001C5B10">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rPr>
                <w:rFonts w:eastAsia="Calibri"/>
                <w:lang w:eastAsia="en-US"/>
              </w:rPr>
            </w:pPr>
            <w:r w:rsidRPr="0080654D">
              <w:rPr>
                <w:rFonts w:eastAsia="Calibri"/>
                <w:lang w:eastAsia="en-US"/>
              </w:rPr>
              <w:t>Тема 1.3. Создание специальных условий обучения детей с ОВЗ</w:t>
            </w:r>
          </w:p>
        </w:tc>
        <w:tc>
          <w:tcPr>
            <w:tcW w:w="814"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pPr>
            <w:r>
              <w:t>1</w:t>
            </w:r>
          </w:p>
        </w:tc>
        <w:tc>
          <w:tcPr>
            <w:tcW w:w="813"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pPr>
            <w:r>
              <w:t>1</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both"/>
            </w:pPr>
            <w:r>
              <w:t>1</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both"/>
            </w:pPr>
            <w:r>
              <w:t>3</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both"/>
            </w:pPr>
            <w:r>
              <w:t>6</w:t>
            </w:r>
          </w:p>
        </w:tc>
      </w:tr>
      <w:tr w:rsidR="00967D6E" w:rsidRPr="0080654D" w:rsidTr="001C5B10">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rPr>
                <w:rFonts w:eastAsia="Calibri"/>
                <w:bCs/>
                <w:lang w:eastAsia="en-US"/>
              </w:rPr>
            </w:pPr>
            <w:r w:rsidRPr="0080654D">
              <w:rPr>
                <w:rFonts w:eastAsia="Calibri"/>
                <w:b/>
                <w:bCs/>
                <w:lang w:eastAsia="en-US"/>
              </w:rPr>
              <w:t>Раздел 2.</w:t>
            </w:r>
            <w:r w:rsidRPr="0080654D">
              <w:rPr>
                <w:rFonts w:eastAsia="Calibri"/>
                <w:bCs/>
                <w:lang w:eastAsia="en-US"/>
              </w:rPr>
              <w:t xml:space="preserve"> </w:t>
            </w:r>
            <w:r w:rsidRPr="0080654D">
              <w:rPr>
                <w:rFonts w:eastAsia="Calibri"/>
                <w:b/>
                <w:bCs/>
                <w:lang w:eastAsia="en-US"/>
              </w:rPr>
              <w:t>Дети  с ОВЗ в социокультурном пространстве</w:t>
            </w:r>
          </w:p>
        </w:tc>
        <w:tc>
          <w:tcPr>
            <w:tcW w:w="814" w:type="dxa"/>
            <w:tcBorders>
              <w:top w:val="single" w:sz="2" w:space="0" w:color="000000"/>
              <w:left w:val="single" w:sz="2" w:space="0" w:color="000000"/>
              <w:bottom w:val="single" w:sz="2" w:space="0" w:color="000000"/>
              <w:right w:val="single" w:sz="2" w:space="0" w:color="000000"/>
            </w:tcBorders>
            <w:vAlign w:val="center"/>
          </w:tcPr>
          <w:p w:rsidR="00967D6E" w:rsidRPr="009D4881" w:rsidRDefault="00967D6E" w:rsidP="001C5B10">
            <w:pPr>
              <w:autoSpaceDE w:val="0"/>
              <w:autoSpaceDN w:val="0"/>
              <w:adjustRightInd w:val="0"/>
              <w:jc w:val="both"/>
              <w:rPr>
                <w:b/>
              </w:rPr>
            </w:pPr>
            <w:r>
              <w:rPr>
                <w:b/>
              </w:rPr>
              <w:t>3</w:t>
            </w:r>
          </w:p>
        </w:tc>
        <w:tc>
          <w:tcPr>
            <w:tcW w:w="813" w:type="dxa"/>
            <w:tcBorders>
              <w:top w:val="single" w:sz="2" w:space="0" w:color="000000"/>
              <w:left w:val="single" w:sz="2" w:space="0" w:color="000000"/>
              <w:bottom w:val="single" w:sz="2" w:space="0" w:color="000000"/>
              <w:right w:val="single" w:sz="2" w:space="0" w:color="000000"/>
            </w:tcBorders>
            <w:vAlign w:val="center"/>
          </w:tcPr>
          <w:p w:rsidR="00967D6E" w:rsidRPr="009D4881" w:rsidRDefault="00967D6E" w:rsidP="001C5B10">
            <w:pPr>
              <w:autoSpaceDE w:val="0"/>
              <w:autoSpaceDN w:val="0"/>
              <w:adjustRightInd w:val="0"/>
              <w:jc w:val="both"/>
              <w:rPr>
                <w:b/>
              </w:rPr>
            </w:pPr>
            <w:r>
              <w:rPr>
                <w:b/>
              </w:rPr>
              <w:t>4</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D4881" w:rsidRDefault="00967D6E" w:rsidP="001C5B10">
            <w:pPr>
              <w:autoSpaceDE w:val="0"/>
              <w:autoSpaceDN w:val="0"/>
              <w:adjustRightInd w:val="0"/>
              <w:jc w:val="both"/>
              <w:rPr>
                <w:b/>
              </w:rPr>
            </w:pPr>
            <w:r>
              <w:rPr>
                <w:b/>
              </w:rPr>
              <w:t>3</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D4881" w:rsidRDefault="00967D6E" w:rsidP="001C5B10">
            <w:pPr>
              <w:autoSpaceDE w:val="0"/>
              <w:autoSpaceDN w:val="0"/>
              <w:adjustRightInd w:val="0"/>
              <w:jc w:val="both"/>
              <w:rPr>
                <w:b/>
              </w:rPr>
            </w:pPr>
            <w:r>
              <w:rPr>
                <w:b/>
              </w:rPr>
              <w:t>8</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D4881" w:rsidRDefault="00967D6E" w:rsidP="001C5B10">
            <w:pPr>
              <w:autoSpaceDE w:val="0"/>
              <w:autoSpaceDN w:val="0"/>
              <w:adjustRightInd w:val="0"/>
              <w:jc w:val="both"/>
              <w:rPr>
                <w:b/>
              </w:rPr>
            </w:pPr>
            <w:r w:rsidRPr="009D4881">
              <w:rPr>
                <w:b/>
              </w:rPr>
              <w:t>1</w:t>
            </w:r>
            <w:r>
              <w:rPr>
                <w:b/>
              </w:rPr>
              <w:t>8</w:t>
            </w:r>
          </w:p>
        </w:tc>
      </w:tr>
      <w:tr w:rsidR="00967D6E" w:rsidRPr="0080654D" w:rsidTr="001C5B10">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rPr>
                <w:rFonts w:eastAsia="Calibri"/>
                <w:bCs/>
                <w:lang w:eastAsia="en-US"/>
              </w:rPr>
            </w:pPr>
            <w:r w:rsidRPr="0080654D">
              <w:rPr>
                <w:rFonts w:eastAsia="Calibri"/>
                <w:bCs/>
                <w:lang w:eastAsia="en-US"/>
              </w:rPr>
              <w:t xml:space="preserve">Тема </w:t>
            </w:r>
            <w:r w:rsidRPr="0080654D">
              <w:rPr>
                <w:rFonts w:eastAsia="Calibri"/>
                <w:lang w:eastAsia="en-US"/>
              </w:rPr>
              <w:t>3.1. Социокультурное пространство ребенка с ОВЗ и его основные категории</w:t>
            </w:r>
          </w:p>
        </w:tc>
        <w:tc>
          <w:tcPr>
            <w:tcW w:w="814"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pPr>
            <w:r>
              <w:t>1</w:t>
            </w:r>
          </w:p>
        </w:tc>
        <w:tc>
          <w:tcPr>
            <w:tcW w:w="813"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pPr>
            <w:r>
              <w:t>2</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both"/>
            </w:pPr>
            <w:r w:rsidRPr="0080654D">
              <w:t>1</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both"/>
            </w:pPr>
            <w:r>
              <w:t>5</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both"/>
            </w:pPr>
            <w:r>
              <w:t>9</w:t>
            </w:r>
          </w:p>
        </w:tc>
      </w:tr>
      <w:tr w:rsidR="00967D6E" w:rsidRPr="0080654D" w:rsidTr="001C5B10">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rPr>
                <w:rFonts w:eastAsia="Calibri"/>
                <w:bCs/>
                <w:lang w:eastAsia="en-US"/>
              </w:rPr>
            </w:pPr>
            <w:r w:rsidRPr="0080654D">
              <w:rPr>
                <w:rFonts w:eastAsia="Calibri"/>
                <w:bCs/>
                <w:lang w:eastAsia="en-US"/>
              </w:rPr>
              <w:t xml:space="preserve">Тема </w:t>
            </w:r>
            <w:r w:rsidRPr="0080654D">
              <w:rPr>
                <w:rFonts w:eastAsia="Calibri"/>
                <w:lang w:eastAsia="en-US"/>
              </w:rPr>
              <w:t>3.2. Ребенок с ОВЗ как объект социальной защиты в России</w:t>
            </w:r>
          </w:p>
        </w:tc>
        <w:tc>
          <w:tcPr>
            <w:tcW w:w="814"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pPr>
            <w:r>
              <w:t>1</w:t>
            </w:r>
          </w:p>
        </w:tc>
        <w:tc>
          <w:tcPr>
            <w:tcW w:w="813"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pPr>
            <w:r>
              <w:t>1</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both"/>
            </w:pPr>
            <w:r w:rsidRPr="0080654D">
              <w:t>1</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both"/>
            </w:pPr>
            <w:r>
              <w:t>2</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both"/>
            </w:pPr>
            <w:r>
              <w:t>5</w:t>
            </w:r>
          </w:p>
        </w:tc>
      </w:tr>
      <w:tr w:rsidR="00967D6E" w:rsidRPr="0080654D" w:rsidTr="001C5B10">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rPr>
                <w:rFonts w:eastAsia="Calibri"/>
                <w:bCs/>
                <w:lang w:eastAsia="en-US"/>
              </w:rPr>
            </w:pPr>
            <w:r w:rsidRPr="0080654D">
              <w:rPr>
                <w:rFonts w:eastAsia="Calibri"/>
                <w:bCs/>
                <w:lang w:eastAsia="en-US"/>
              </w:rPr>
              <w:lastRenderedPageBreak/>
              <w:t xml:space="preserve">Тема </w:t>
            </w:r>
            <w:r w:rsidRPr="0080654D">
              <w:rPr>
                <w:rFonts w:eastAsia="Calibri"/>
                <w:lang w:eastAsia="en-US"/>
              </w:rPr>
              <w:t>3.3. Актуальные проблемы социально-психологической адаптации, реабилитации и интеграции лиц ОВЗ</w:t>
            </w:r>
          </w:p>
        </w:tc>
        <w:tc>
          <w:tcPr>
            <w:tcW w:w="814"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pPr>
            <w:r>
              <w:t>1</w:t>
            </w:r>
          </w:p>
        </w:tc>
        <w:tc>
          <w:tcPr>
            <w:tcW w:w="813"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pPr>
            <w:r>
              <w:t>1</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both"/>
            </w:pPr>
            <w:r>
              <w:t>1</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both"/>
            </w:pPr>
            <w:r>
              <w:t>1</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both"/>
            </w:pPr>
            <w:r>
              <w:t>4</w:t>
            </w:r>
          </w:p>
        </w:tc>
      </w:tr>
      <w:tr w:rsidR="00967D6E" w:rsidRPr="0080654D" w:rsidTr="001C5B10">
        <w:trPr>
          <w:trHeight w:val="357"/>
        </w:trPr>
        <w:tc>
          <w:tcPr>
            <w:tcW w:w="4382"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pPr>
            <w:r w:rsidRPr="0080654D">
              <w:rPr>
                <w:bCs/>
              </w:rPr>
              <w:t>Итого:</w:t>
            </w:r>
          </w:p>
        </w:tc>
        <w:tc>
          <w:tcPr>
            <w:tcW w:w="814" w:type="dxa"/>
            <w:tcBorders>
              <w:top w:val="single" w:sz="2" w:space="0" w:color="000000"/>
              <w:left w:val="single" w:sz="2" w:space="0" w:color="000000"/>
              <w:bottom w:val="single" w:sz="2" w:space="0" w:color="000000"/>
              <w:right w:val="single" w:sz="2" w:space="0" w:color="000000"/>
            </w:tcBorders>
            <w:vAlign w:val="center"/>
          </w:tcPr>
          <w:p w:rsidR="00967D6E" w:rsidRPr="009D4881" w:rsidRDefault="00967D6E" w:rsidP="001C5B10">
            <w:pPr>
              <w:autoSpaceDE w:val="0"/>
              <w:autoSpaceDN w:val="0"/>
              <w:adjustRightInd w:val="0"/>
              <w:jc w:val="both"/>
              <w:rPr>
                <w:b/>
              </w:rPr>
            </w:pPr>
            <w:r>
              <w:rPr>
                <w:b/>
              </w:rPr>
              <w:t>6</w:t>
            </w:r>
          </w:p>
        </w:tc>
        <w:tc>
          <w:tcPr>
            <w:tcW w:w="813" w:type="dxa"/>
            <w:tcBorders>
              <w:top w:val="single" w:sz="2" w:space="0" w:color="000000"/>
              <w:left w:val="single" w:sz="2" w:space="0" w:color="000000"/>
              <w:bottom w:val="single" w:sz="2" w:space="0" w:color="000000"/>
              <w:right w:val="single" w:sz="2" w:space="0" w:color="000000"/>
            </w:tcBorders>
            <w:vAlign w:val="center"/>
          </w:tcPr>
          <w:p w:rsidR="00967D6E" w:rsidRPr="009D4881" w:rsidRDefault="00967D6E" w:rsidP="001C5B10">
            <w:pPr>
              <w:autoSpaceDE w:val="0"/>
              <w:autoSpaceDN w:val="0"/>
              <w:adjustRightInd w:val="0"/>
              <w:jc w:val="both"/>
              <w:rPr>
                <w:b/>
              </w:rPr>
            </w:pPr>
            <w:r>
              <w:rPr>
                <w:b/>
              </w:rPr>
              <w:t>8</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D4881" w:rsidRDefault="00967D6E" w:rsidP="001C5B10">
            <w:pPr>
              <w:autoSpaceDE w:val="0"/>
              <w:autoSpaceDN w:val="0"/>
              <w:adjustRightInd w:val="0"/>
              <w:jc w:val="both"/>
              <w:rPr>
                <w:b/>
              </w:rPr>
            </w:pPr>
            <w:r>
              <w:rPr>
                <w:b/>
              </w:rPr>
              <w:t>6</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D4881" w:rsidRDefault="00967D6E" w:rsidP="001C5B10">
            <w:pPr>
              <w:autoSpaceDE w:val="0"/>
              <w:autoSpaceDN w:val="0"/>
              <w:adjustRightInd w:val="0"/>
              <w:jc w:val="both"/>
              <w:rPr>
                <w:b/>
              </w:rPr>
            </w:pPr>
            <w:r>
              <w:rPr>
                <w:b/>
              </w:rPr>
              <w:t>16</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D4881" w:rsidRDefault="00967D6E" w:rsidP="001C5B10">
            <w:pPr>
              <w:autoSpaceDE w:val="0"/>
              <w:autoSpaceDN w:val="0"/>
              <w:adjustRightInd w:val="0"/>
              <w:jc w:val="both"/>
              <w:rPr>
                <w:b/>
              </w:rPr>
            </w:pPr>
            <w:r w:rsidRPr="009D4881">
              <w:rPr>
                <w:b/>
              </w:rPr>
              <w:t>36</w:t>
            </w:r>
          </w:p>
        </w:tc>
      </w:tr>
    </w:tbl>
    <w:p w:rsidR="00967D6E" w:rsidRPr="0080654D" w:rsidRDefault="00967D6E" w:rsidP="00967D6E">
      <w:pPr>
        <w:jc w:val="both"/>
        <w:rPr>
          <w:bCs/>
          <w:i/>
        </w:rPr>
      </w:pPr>
    </w:p>
    <w:p w:rsidR="00967D6E" w:rsidRPr="0080654D" w:rsidRDefault="00967D6E" w:rsidP="00967D6E">
      <w:pPr>
        <w:autoSpaceDE w:val="0"/>
        <w:autoSpaceDN w:val="0"/>
        <w:adjustRightInd w:val="0"/>
        <w:ind w:firstLine="709"/>
        <w:jc w:val="both"/>
        <w:rPr>
          <w:bCs/>
          <w:i/>
        </w:rPr>
      </w:pPr>
      <w:r w:rsidRPr="0080654D">
        <w:rPr>
          <w:bCs/>
          <w:i/>
        </w:rPr>
        <w:t>5.2. Методы обучения</w:t>
      </w:r>
    </w:p>
    <w:p w:rsidR="00967D6E" w:rsidRPr="0080654D" w:rsidRDefault="00967D6E" w:rsidP="00967D6E">
      <w:pPr>
        <w:autoSpaceDE w:val="0"/>
        <w:autoSpaceDN w:val="0"/>
        <w:adjustRightInd w:val="0"/>
        <w:ind w:firstLine="709"/>
        <w:jc w:val="both"/>
        <w:rPr>
          <w:rFonts w:eastAsia="Calibri"/>
          <w:lang w:eastAsia="en-US"/>
        </w:rPr>
      </w:pPr>
      <w:r w:rsidRPr="0080654D">
        <w:rPr>
          <w:rFonts w:eastAsia="Calibri"/>
          <w:lang w:eastAsia="en-US"/>
        </w:rPr>
        <w:t>Традиционные (лекция, семинар, практическое занятие)</w:t>
      </w:r>
    </w:p>
    <w:p w:rsidR="00967D6E" w:rsidRPr="0080654D" w:rsidRDefault="00967D6E" w:rsidP="00967D6E">
      <w:pPr>
        <w:jc w:val="both"/>
        <w:rPr>
          <w:rFonts w:eastAsia="Calibri"/>
          <w:iCs/>
          <w:spacing w:val="-1"/>
          <w:lang w:eastAsia="en-US"/>
        </w:rPr>
      </w:pPr>
      <w:r w:rsidRPr="0080654D">
        <w:rPr>
          <w:rFonts w:eastAsia="Calibri"/>
          <w:lang w:eastAsia="en-US"/>
        </w:rPr>
        <w:t xml:space="preserve">На лекционных и практических занятиях используются </w:t>
      </w:r>
      <w:r w:rsidRPr="0080654D">
        <w:rPr>
          <w:rFonts w:eastAsia="Calibri"/>
          <w:iCs/>
          <w:spacing w:val="-1"/>
          <w:lang w:eastAsia="en-US"/>
        </w:rPr>
        <w:t>активные и интерактивные методы обучения, среди которых:</w:t>
      </w:r>
    </w:p>
    <w:p w:rsidR="00967D6E" w:rsidRPr="0080654D" w:rsidRDefault="00967D6E" w:rsidP="00967D6E">
      <w:pPr>
        <w:jc w:val="both"/>
        <w:rPr>
          <w:rFonts w:eastAsia="Calibri"/>
          <w:lang w:eastAsia="en-US"/>
        </w:rPr>
      </w:pPr>
      <w:r w:rsidRPr="0080654D">
        <w:rPr>
          <w:rFonts w:eastAsia="Calibri"/>
          <w:iCs/>
          <w:spacing w:val="-1"/>
          <w:lang w:eastAsia="en-US"/>
        </w:rPr>
        <w:t xml:space="preserve">- </w:t>
      </w:r>
      <w:r w:rsidRPr="0080654D">
        <w:rPr>
          <w:rFonts w:eastAsia="Calibri"/>
          <w:lang w:eastAsia="en-US"/>
        </w:rPr>
        <w:t>технологии проблемного обучения (обсуждение проблемных вопросов и решение проблемных ситуаций / задач; выполнение аналитических заданий);</w:t>
      </w:r>
    </w:p>
    <w:p w:rsidR="00967D6E" w:rsidRPr="0080654D" w:rsidRDefault="00967D6E" w:rsidP="00967D6E">
      <w:pPr>
        <w:jc w:val="both"/>
        <w:rPr>
          <w:rFonts w:eastAsia="Calibri"/>
          <w:lang w:eastAsia="en-US"/>
        </w:rPr>
      </w:pPr>
      <w:r w:rsidRPr="0080654D">
        <w:rPr>
          <w:rFonts w:eastAsia="Calibri"/>
          <w:lang w:eastAsia="en-US"/>
        </w:rPr>
        <w:t>- интерактивные технологии (организация групповых дискуссий; работа по подгруппам);</w:t>
      </w:r>
    </w:p>
    <w:p w:rsidR="00967D6E" w:rsidRPr="0080654D" w:rsidRDefault="00967D6E" w:rsidP="00967D6E">
      <w:pPr>
        <w:jc w:val="both"/>
        <w:rPr>
          <w:rFonts w:eastAsia="Calibri"/>
          <w:lang w:eastAsia="en-US"/>
        </w:rPr>
      </w:pPr>
      <w:r w:rsidRPr="0080654D">
        <w:rPr>
          <w:rFonts w:eastAsia="Calibri"/>
          <w:lang w:eastAsia="en-US"/>
        </w:rPr>
        <w:t>- информационно-коммуникативные технологии (занятия с использованием мультимедийных презентаций);</w:t>
      </w:r>
    </w:p>
    <w:p w:rsidR="00967D6E" w:rsidRPr="0080654D" w:rsidRDefault="00967D6E" w:rsidP="00967D6E">
      <w:pPr>
        <w:jc w:val="both"/>
        <w:rPr>
          <w:rFonts w:eastAsia="Calibri"/>
          <w:lang w:eastAsia="en-US"/>
        </w:rPr>
      </w:pPr>
      <w:r w:rsidRPr="0080654D">
        <w:rPr>
          <w:rFonts w:eastAsia="Calibri"/>
          <w:lang w:eastAsia="en-US"/>
        </w:rPr>
        <w:t>- активные технологии (составление синквейнов; выполнение творческих заданий).</w:t>
      </w:r>
    </w:p>
    <w:p w:rsidR="00967D6E" w:rsidRPr="0080654D" w:rsidRDefault="00967D6E" w:rsidP="00967D6E">
      <w:pPr>
        <w:autoSpaceDE w:val="0"/>
        <w:autoSpaceDN w:val="0"/>
        <w:adjustRightInd w:val="0"/>
        <w:ind w:firstLine="709"/>
        <w:jc w:val="both"/>
        <w:rPr>
          <w:b/>
          <w:bCs/>
        </w:rPr>
      </w:pPr>
      <w:r w:rsidRPr="0080654D">
        <w:rPr>
          <w:b/>
          <w:bCs/>
        </w:rPr>
        <w:t>6. Рейтинг-план</w:t>
      </w:r>
    </w:p>
    <w:p w:rsidR="00967D6E" w:rsidRPr="0080654D" w:rsidRDefault="00967D6E" w:rsidP="00967D6E">
      <w:pPr>
        <w:autoSpaceDE w:val="0"/>
        <w:autoSpaceDN w:val="0"/>
        <w:adjustRightInd w:val="0"/>
        <w:ind w:firstLine="709"/>
        <w:jc w:val="both"/>
        <w:rPr>
          <w:bCs/>
          <w:i/>
        </w:rPr>
      </w:pPr>
      <w:r w:rsidRPr="0080654D">
        <w:rPr>
          <w:bCs/>
          <w:i/>
        </w:rPr>
        <w:t>6.1. Рейтинг-план (по дисциплине)</w:t>
      </w:r>
    </w:p>
    <w:tbl>
      <w:tblPr>
        <w:tblW w:w="5000" w:type="pct"/>
        <w:tblLayout w:type="fixed"/>
        <w:tblLook w:val="0000" w:firstRow="0" w:lastRow="0" w:firstColumn="0" w:lastColumn="0" w:noHBand="0" w:noVBand="0"/>
      </w:tblPr>
      <w:tblGrid>
        <w:gridCol w:w="489"/>
        <w:gridCol w:w="1428"/>
        <w:gridCol w:w="1657"/>
        <w:gridCol w:w="1656"/>
        <w:gridCol w:w="1656"/>
        <w:gridCol w:w="1109"/>
        <w:gridCol w:w="836"/>
        <w:gridCol w:w="800"/>
      </w:tblGrid>
      <w:tr w:rsidR="00967D6E" w:rsidRPr="0080654D" w:rsidTr="001C5B10">
        <w:trPr>
          <w:trHeight w:val="600"/>
        </w:trPr>
        <w:tc>
          <w:tcPr>
            <w:tcW w:w="485" w:type="dxa"/>
            <w:vMerge w:val="restart"/>
            <w:tcBorders>
              <w:top w:val="single" w:sz="2" w:space="0" w:color="000000"/>
              <w:left w:val="single" w:sz="2" w:space="0" w:color="000000"/>
              <w:bottom w:val="nil"/>
              <w:right w:val="single" w:sz="2" w:space="0" w:color="000000"/>
            </w:tcBorders>
            <w:shd w:val="clear" w:color="000000" w:fill="FFFFFF"/>
          </w:tcPr>
          <w:p w:rsidR="00967D6E" w:rsidRPr="0080654D" w:rsidRDefault="00967D6E" w:rsidP="001C5B10">
            <w:pPr>
              <w:autoSpaceDE w:val="0"/>
              <w:autoSpaceDN w:val="0"/>
              <w:adjustRightInd w:val="0"/>
              <w:jc w:val="both"/>
            </w:pPr>
            <w:r w:rsidRPr="0080654D">
              <w:t>№ п/п</w:t>
            </w:r>
          </w:p>
        </w:tc>
        <w:tc>
          <w:tcPr>
            <w:tcW w:w="1418" w:type="dxa"/>
            <w:vMerge w:val="restart"/>
            <w:tcBorders>
              <w:top w:val="single" w:sz="2" w:space="0" w:color="000000"/>
              <w:left w:val="single" w:sz="2" w:space="0" w:color="000000"/>
              <w:right w:val="single" w:sz="2" w:space="0" w:color="000000"/>
            </w:tcBorders>
          </w:tcPr>
          <w:p w:rsidR="00967D6E" w:rsidRPr="0080654D" w:rsidRDefault="00967D6E" w:rsidP="001C5B10">
            <w:pPr>
              <w:autoSpaceDE w:val="0"/>
              <w:autoSpaceDN w:val="0"/>
              <w:adjustRightInd w:val="0"/>
              <w:jc w:val="both"/>
              <w:rPr>
                <w:highlight w:val="yellow"/>
              </w:rPr>
            </w:pPr>
            <w:r w:rsidRPr="0080654D">
              <w:t>Код ОР дисциплины</w:t>
            </w:r>
          </w:p>
        </w:tc>
        <w:tc>
          <w:tcPr>
            <w:tcW w:w="1647" w:type="dxa"/>
            <w:vMerge w:val="restart"/>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autoSpaceDE w:val="0"/>
              <w:autoSpaceDN w:val="0"/>
              <w:adjustRightInd w:val="0"/>
              <w:jc w:val="both"/>
            </w:pPr>
            <w:r w:rsidRPr="0080654D">
              <w:t>Виды учебной деятельности</w:t>
            </w:r>
          </w:p>
          <w:p w:rsidR="00967D6E" w:rsidRPr="0080654D" w:rsidRDefault="00967D6E" w:rsidP="001C5B10">
            <w:pPr>
              <w:autoSpaceDE w:val="0"/>
              <w:autoSpaceDN w:val="0"/>
              <w:adjustRightInd w:val="0"/>
              <w:jc w:val="both"/>
            </w:pPr>
            <w:r w:rsidRPr="0080654D">
              <w:t>обучающегося</w:t>
            </w:r>
          </w:p>
        </w:tc>
        <w:tc>
          <w:tcPr>
            <w:tcW w:w="1646" w:type="dxa"/>
            <w:vMerge w:val="restart"/>
            <w:tcBorders>
              <w:top w:val="single" w:sz="2" w:space="0" w:color="000000"/>
              <w:left w:val="single" w:sz="2" w:space="0" w:color="000000"/>
              <w:right w:val="single" w:sz="2" w:space="0" w:color="000000"/>
            </w:tcBorders>
          </w:tcPr>
          <w:p w:rsidR="00967D6E" w:rsidRPr="0080654D" w:rsidRDefault="00967D6E" w:rsidP="001C5B10">
            <w:pPr>
              <w:autoSpaceDE w:val="0"/>
              <w:autoSpaceDN w:val="0"/>
              <w:adjustRightInd w:val="0"/>
              <w:jc w:val="both"/>
            </w:pPr>
            <w:r w:rsidRPr="0080654D">
              <w:t>Средства оценивания</w:t>
            </w:r>
          </w:p>
        </w:tc>
        <w:tc>
          <w:tcPr>
            <w:tcW w:w="1646" w:type="dxa"/>
            <w:vMerge w:val="restart"/>
            <w:tcBorders>
              <w:top w:val="single" w:sz="2" w:space="0" w:color="000000"/>
              <w:left w:val="single" w:sz="2" w:space="0" w:color="000000"/>
              <w:right w:val="single" w:sz="2" w:space="0" w:color="000000"/>
            </w:tcBorders>
          </w:tcPr>
          <w:p w:rsidR="00967D6E" w:rsidRPr="0080654D" w:rsidRDefault="00967D6E" w:rsidP="001C5B10">
            <w:pPr>
              <w:autoSpaceDE w:val="0"/>
              <w:autoSpaceDN w:val="0"/>
              <w:adjustRightInd w:val="0"/>
              <w:jc w:val="both"/>
            </w:pPr>
            <w:r w:rsidRPr="0080654D">
              <w:t>Балл за конкретное задание</w:t>
            </w:r>
          </w:p>
          <w:p w:rsidR="00967D6E" w:rsidRPr="0080654D" w:rsidRDefault="00967D6E" w:rsidP="001C5B10">
            <w:pPr>
              <w:autoSpaceDE w:val="0"/>
              <w:autoSpaceDN w:val="0"/>
              <w:adjustRightInd w:val="0"/>
              <w:jc w:val="both"/>
            </w:pPr>
            <w:r w:rsidRPr="0080654D">
              <w:t>(</w:t>
            </w:r>
            <w:r w:rsidRPr="0080654D">
              <w:rPr>
                <w:lang w:val="en-US"/>
              </w:rPr>
              <w:t>min</w:t>
            </w:r>
            <w:r w:rsidRPr="0080654D">
              <w:t>-</w:t>
            </w:r>
            <w:r w:rsidRPr="0080654D">
              <w:rPr>
                <w:lang w:val="en-US"/>
              </w:rPr>
              <w:t>max</w:t>
            </w:r>
            <w:r w:rsidRPr="0080654D">
              <w:t>)</w:t>
            </w:r>
          </w:p>
        </w:tc>
        <w:tc>
          <w:tcPr>
            <w:tcW w:w="1102" w:type="dxa"/>
            <w:vMerge w:val="restart"/>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autoSpaceDE w:val="0"/>
              <w:autoSpaceDN w:val="0"/>
              <w:adjustRightInd w:val="0"/>
              <w:jc w:val="both"/>
            </w:pPr>
            <w:r w:rsidRPr="0080654D">
              <w:t>Число заданий за семестр</w:t>
            </w:r>
          </w:p>
        </w:tc>
        <w:tc>
          <w:tcPr>
            <w:tcW w:w="1626" w:type="dxa"/>
            <w:gridSpan w:val="2"/>
            <w:tcBorders>
              <w:top w:val="single" w:sz="2" w:space="0" w:color="000000"/>
              <w:left w:val="nil"/>
              <w:bottom w:val="single" w:sz="2" w:space="0" w:color="000000"/>
              <w:right w:val="single" w:sz="2" w:space="0" w:color="000000"/>
            </w:tcBorders>
          </w:tcPr>
          <w:p w:rsidR="00967D6E" w:rsidRPr="0080654D" w:rsidRDefault="00967D6E" w:rsidP="001C5B10">
            <w:pPr>
              <w:autoSpaceDE w:val="0"/>
              <w:autoSpaceDN w:val="0"/>
              <w:adjustRightInd w:val="0"/>
              <w:jc w:val="both"/>
            </w:pPr>
            <w:r w:rsidRPr="0080654D">
              <w:t>Баллы</w:t>
            </w:r>
          </w:p>
        </w:tc>
      </w:tr>
      <w:tr w:rsidR="00967D6E" w:rsidRPr="0080654D" w:rsidTr="001C5B10">
        <w:trPr>
          <w:trHeight w:val="300"/>
        </w:trPr>
        <w:tc>
          <w:tcPr>
            <w:tcW w:w="485" w:type="dxa"/>
            <w:vMerge/>
            <w:tcBorders>
              <w:top w:val="nil"/>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jc w:val="both"/>
            </w:pPr>
          </w:p>
        </w:tc>
        <w:tc>
          <w:tcPr>
            <w:tcW w:w="1418" w:type="dxa"/>
            <w:vMerge/>
            <w:tcBorders>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jc w:val="both"/>
              <w:rPr>
                <w:highlight w:val="yellow"/>
              </w:rPr>
            </w:pPr>
          </w:p>
        </w:tc>
        <w:tc>
          <w:tcPr>
            <w:tcW w:w="164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both"/>
            </w:pPr>
          </w:p>
        </w:tc>
        <w:tc>
          <w:tcPr>
            <w:tcW w:w="1646" w:type="dxa"/>
            <w:vMerge/>
            <w:tcBorders>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jc w:val="both"/>
            </w:pPr>
          </w:p>
        </w:tc>
        <w:tc>
          <w:tcPr>
            <w:tcW w:w="1646" w:type="dxa"/>
            <w:vMerge/>
            <w:tcBorders>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jc w:val="both"/>
            </w:pPr>
          </w:p>
        </w:tc>
        <w:tc>
          <w:tcPr>
            <w:tcW w:w="110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both"/>
            </w:pPr>
          </w:p>
        </w:tc>
        <w:tc>
          <w:tcPr>
            <w:tcW w:w="831" w:type="dxa"/>
            <w:tcBorders>
              <w:top w:val="nil"/>
              <w:left w:val="nil"/>
              <w:bottom w:val="single" w:sz="2" w:space="0" w:color="000000"/>
              <w:right w:val="single" w:sz="2" w:space="0" w:color="000000"/>
            </w:tcBorders>
          </w:tcPr>
          <w:p w:rsidR="00967D6E" w:rsidRPr="0080654D" w:rsidRDefault="00967D6E" w:rsidP="001C5B10">
            <w:pPr>
              <w:autoSpaceDE w:val="0"/>
              <w:autoSpaceDN w:val="0"/>
              <w:adjustRightInd w:val="0"/>
              <w:jc w:val="both"/>
            </w:pPr>
            <w:r w:rsidRPr="0080654D">
              <w:t>Минимальный</w:t>
            </w:r>
          </w:p>
        </w:tc>
        <w:tc>
          <w:tcPr>
            <w:tcW w:w="795" w:type="dxa"/>
            <w:tcBorders>
              <w:top w:val="nil"/>
              <w:left w:val="nil"/>
              <w:bottom w:val="single" w:sz="2" w:space="0" w:color="000000"/>
              <w:right w:val="single" w:sz="2" w:space="0" w:color="000000"/>
            </w:tcBorders>
          </w:tcPr>
          <w:p w:rsidR="00967D6E" w:rsidRPr="0080654D" w:rsidRDefault="00967D6E" w:rsidP="001C5B10">
            <w:pPr>
              <w:autoSpaceDE w:val="0"/>
              <w:autoSpaceDN w:val="0"/>
              <w:adjustRightInd w:val="0"/>
              <w:jc w:val="both"/>
            </w:pPr>
            <w:r w:rsidRPr="0080654D">
              <w:t>Максимальный</w:t>
            </w:r>
          </w:p>
        </w:tc>
      </w:tr>
      <w:tr w:rsidR="00967D6E" w:rsidRPr="0080654D" w:rsidTr="001C5B10">
        <w:trPr>
          <w:trHeight w:val="300"/>
        </w:trPr>
        <w:tc>
          <w:tcPr>
            <w:tcW w:w="485" w:type="dxa"/>
            <w:vMerge w:val="restart"/>
            <w:tcBorders>
              <w:top w:val="single" w:sz="2" w:space="0" w:color="000000"/>
              <w:left w:val="single" w:sz="2" w:space="0" w:color="000000"/>
              <w:right w:val="single" w:sz="2" w:space="0" w:color="000000"/>
            </w:tcBorders>
            <w:shd w:val="clear" w:color="000000" w:fill="FFFFFF"/>
          </w:tcPr>
          <w:p w:rsidR="00967D6E" w:rsidRPr="0080654D" w:rsidRDefault="00967D6E" w:rsidP="001C5B10">
            <w:pPr>
              <w:autoSpaceDE w:val="0"/>
              <w:autoSpaceDN w:val="0"/>
              <w:adjustRightInd w:val="0"/>
              <w:jc w:val="both"/>
            </w:pPr>
            <w:r w:rsidRPr="0080654D">
              <w:t>1</w:t>
            </w:r>
          </w:p>
        </w:tc>
        <w:tc>
          <w:tcPr>
            <w:tcW w:w="1418" w:type="dxa"/>
            <w:vMerge w:val="restart"/>
            <w:tcBorders>
              <w:top w:val="single" w:sz="2" w:space="0" w:color="000000"/>
              <w:left w:val="single" w:sz="2" w:space="0" w:color="000000"/>
              <w:right w:val="single" w:sz="2" w:space="0" w:color="000000"/>
            </w:tcBorders>
            <w:shd w:val="clear" w:color="000000" w:fill="FFFFFF"/>
          </w:tcPr>
          <w:p w:rsidR="00967D6E" w:rsidRPr="0080654D" w:rsidRDefault="00967D6E" w:rsidP="001C5B10">
            <w:pPr>
              <w:tabs>
                <w:tab w:val="left" w:pos="814"/>
              </w:tabs>
              <w:rPr>
                <w:rFonts w:eastAsia="Calibri"/>
                <w:caps/>
                <w:lang w:eastAsia="en-US"/>
              </w:rPr>
            </w:pPr>
            <w:r>
              <w:rPr>
                <w:rFonts w:eastAsia="Calibri"/>
                <w:caps/>
                <w:lang w:eastAsia="en-US"/>
              </w:rPr>
              <w:t>ОР.1.7</w:t>
            </w:r>
            <w:r w:rsidRPr="0080654D">
              <w:rPr>
                <w:rFonts w:eastAsia="Calibri"/>
                <w:caps/>
                <w:lang w:eastAsia="en-US"/>
              </w:rPr>
              <w:t>.1</w:t>
            </w:r>
          </w:p>
          <w:p w:rsidR="00967D6E" w:rsidRPr="0080654D" w:rsidRDefault="00967D6E" w:rsidP="001C5B10">
            <w:pPr>
              <w:tabs>
                <w:tab w:val="left" w:pos="814"/>
              </w:tabs>
              <w:rPr>
                <w:rFonts w:eastAsia="Calibri"/>
                <w:caps/>
                <w:lang w:eastAsia="en-US"/>
              </w:rPr>
            </w:pPr>
            <w:r w:rsidRPr="0080654D">
              <w:rPr>
                <w:rFonts w:eastAsia="Calibri"/>
                <w:caps/>
                <w:lang w:eastAsia="en-US"/>
              </w:rPr>
              <w:t>ОР.1.</w:t>
            </w:r>
            <w:r>
              <w:rPr>
                <w:rFonts w:eastAsia="Calibri"/>
                <w:caps/>
                <w:lang w:eastAsia="en-US"/>
              </w:rPr>
              <w:t>7</w:t>
            </w:r>
            <w:r w:rsidRPr="0080654D">
              <w:rPr>
                <w:rFonts w:eastAsia="Calibri"/>
                <w:caps/>
                <w:lang w:eastAsia="en-US"/>
              </w:rPr>
              <w:t>.2</w:t>
            </w:r>
          </w:p>
        </w:tc>
        <w:tc>
          <w:tcPr>
            <w:tcW w:w="16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both"/>
            </w:pPr>
            <w:r w:rsidRPr="0080654D">
              <w:rPr>
                <w:rFonts w:eastAsia="Calibri"/>
                <w:lang w:eastAsia="en-US"/>
              </w:rPr>
              <w:t>подготовка доклада с презентацией на занятии</w:t>
            </w:r>
          </w:p>
        </w:tc>
        <w:tc>
          <w:tcPr>
            <w:tcW w:w="1646" w:type="dxa"/>
            <w:tcBorders>
              <w:top w:val="single" w:sz="2" w:space="0" w:color="000000"/>
              <w:left w:val="single" w:sz="2" w:space="0" w:color="000000"/>
              <w:bottom w:val="single" w:sz="2" w:space="0" w:color="000000"/>
              <w:right w:val="single" w:sz="2" w:space="0" w:color="000000"/>
            </w:tcBorders>
            <w:shd w:val="clear" w:color="000000" w:fill="FFFFFF"/>
          </w:tcPr>
          <w:p w:rsidR="00967D6E" w:rsidRDefault="00967D6E" w:rsidP="001C5B10">
            <w:pPr>
              <w:autoSpaceDE w:val="0"/>
              <w:autoSpaceDN w:val="0"/>
              <w:adjustRightInd w:val="0"/>
              <w:jc w:val="both"/>
            </w:pPr>
          </w:p>
          <w:p w:rsidR="00967D6E" w:rsidRPr="0080654D" w:rsidRDefault="00967D6E" w:rsidP="001C5B10">
            <w:pPr>
              <w:autoSpaceDE w:val="0"/>
              <w:autoSpaceDN w:val="0"/>
              <w:adjustRightInd w:val="0"/>
              <w:jc w:val="both"/>
            </w:pPr>
            <w:r w:rsidRPr="0080654D">
              <w:t xml:space="preserve">Доклад </w:t>
            </w:r>
          </w:p>
        </w:tc>
        <w:tc>
          <w:tcPr>
            <w:tcW w:w="1646" w:type="dxa"/>
            <w:tcBorders>
              <w:top w:val="single" w:sz="2" w:space="0" w:color="000000"/>
              <w:left w:val="single" w:sz="2" w:space="0" w:color="000000"/>
              <w:bottom w:val="single" w:sz="2" w:space="0" w:color="000000"/>
              <w:right w:val="single" w:sz="2" w:space="0" w:color="000000"/>
            </w:tcBorders>
            <w:shd w:val="clear" w:color="000000" w:fill="FFFFFF"/>
          </w:tcPr>
          <w:p w:rsidR="00967D6E" w:rsidRDefault="00967D6E" w:rsidP="001C5B10">
            <w:pPr>
              <w:autoSpaceDE w:val="0"/>
              <w:autoSpaceDN w:val="0"/>
              <w:adjustRightInd w:val="0"/>
              <w:jc w:val="center"/>
            </w:pPr>
          </w:p>
          <w:p w:rsidR="00967D6E" w:rsidRPr="0080654D" w:rsidRDefault="00967D6E" w:rsidP="001C5B10">
            <w:pPr>
              <w:autoSpaceDE w:val="0"/>
              <w:autoSpaceDN w:val="0"/>
              <w:adjustRightInd w:val="0"/>
              <w:jc w:val="center"/>
            </w:pPr>
            <w:r>
              <w:t>5</w:t>
            </w:r>
            <w:r w:rsidRPr="0080654D">
              <w:t>-1</w:t>
            </w:r>
            <w:r>
              <w:t>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center"/>
            </w:pPr>
            <w:r>
              <w:t>4</w:t>
            </w:r>
          </w:p>
        </w:tc>
        <w:tc>
          <w:tcPr>
            <w:tcW w:w="831" w:type="dxa"/>
            <w:tcBorders>
              <w:top w:val="single" w:sz="2" w:space="0" w:color="000000"/>
              <w:left w:val="nil"/>
              <w:bottom w:val="single" w:sz="2" w:space="0" w:color="000000"/>
              <w:right w:val="single" w:sz="2" w:space="0" w:color="000000"/>
            </w:tcBorders>
            <w:vAlign w:val="center"/>
          </w:tcPr>
          <w:p w:rsidR="00967D6E" w:rsidRPr="0080654D" w:rsidRDefault="00967D6E" w:rsidP="001C5B10">
            <w:pPr>
              <w:autoSpaceDE w:val="0"/>
              <w:autoSpaceDN w:val="0"/>
              <w:adjustRightInd w:val="0"/>
              <w:jc w:val="both"/>
            </w:pPr>
            <w:r>
              <w:t>20</w:t>
            </w:r>
          </w:p>
        </w:tc>
        <w:tc>
          <w:tcPr>
            <w:tcW w:w="795" w:type="dxa"/>
            <w:tcBorders>
              <w:top w:val="single" w:sz="2" w:space="0" w:color="000000"/>
              <w:left w:val="nil"/>
              <w:bottom w:val="single" w:sz="2" w:space="0" w:color="000000"/>
              <w:right w:val="single" w:sz="2" w:space="0" w:color="000000"/>
            </w:tcBorders>
            <w:vAlign w:val="center"/>
          </w:tcPr>
          <w:p w:rsidR="00967D6E" w:rsidRPr="0080654D" w:rsidRDefault="00967D6E" w:rsidP="001C5B10">
            <w:pPr>
              <w:autoSpaceDE w:val="0"/>
              <w:autoSpaceDN w:val="0"/>
              <w:adjustRightInd w:val="0"/>
              <w:jc w:val="both"/>
            </w:pPr>
            <w:r>
              <w:t>4</w:t>
            </w:r>
            <w:r w:rsidRPr="0080654D">
              <w:t>0</w:t>
            </w:r>
          </w:p>
        </w:tc>
      </w:tr>
      <w:tr w:rsidR="00967D6E" w:rsidRPr="0080654D" w:rsidTr="001C5B10">
        <w:trPr>
          <w:trHeight w:val="300"/>
        </w:trPr>
        <w:tc>
          <w:tcPr>
            <w:tcW w:w="485" w:type="dxa"/>
            <w:vMerge/>
            <w:tcBorders>
              <w:left w:val="single" w:sz="2" w:space="0" w:color="000000"/>
              <w:right w:val="single" w:sz="2" w:space="0" w:color="000000"/>
            </w:tcBorders>
            <w:shd w:val="clear" w:color="000000" w:fill="FFFFFF"/>
          </w:tcPr>
          <w:p w:rsidR="00967D6E" w:rsidRPr="0080654D" w:rsidRDefault="00967D6E" w:rsidP="001C5B10">
            <w:pPr>
              <w:autoSpaceDE w:val="0"/>
              <w:autoSpaceDN w:val="0"/>
              <w:adjustRightInd w:val="0"/>
              <w:jc w:val="both"/>
            </w:pPr>
          </w:p>
        </w:tc>
        <w:tc>
          <w:tcPr>
            <w:tcW w:w="1418" w:type="dxa"/>
            <w:vMerge/>
            <w:tcBorders>
              <w:left w:val="single" w:sz="2" w:space="0" w:color="000000"/>
              <w:right w:val="single" w:sz="2" w:space="0" w:color="000000"/>
            </w:tcBorders>
            <w:shd w:val="clear" w:color="000000" w:fill="FFFFFF"/>
          </w:tcPr>
          <w:p w:rsidR="00967D6E" w:rsidRPr="0080654D" w:rsidRDefault="00967D6E" w:rsidP="001C5B10">
            <w:pPr>
              <w:autoSpaceDE w:val="0"/>
              <w:autoSpaceDN w:val="0"/>
              <w:adjustRightInd w:val="0"/>
              <w:jc w:val="both"/>
              <w:rPr>
                <w:highlight w:val="yellow"/>
              </w:rPr>
            </w:pPr>
          </w:p>
        </w:tc>
        <w:tc>
          <w:tcPr>
            <w:tcW w:w="16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both"/>
              <w:rPr>
                <w:rFonts w:eastAsia="Calibri"/>
                <w:lang w:eastAsia="en-US"/>
              </w:rPr>
            </w:pPr>
            <w:r w:rsidRPr="0080654D">
              <w:rPr>
                <w:rFonts w:eastAsia="Calibri"/>
                <w:lang w:eastAsia="en-US"/>
              </w:rPr>
              <w:t>Написание эссе</w:t>
            </w:r>
          </w:p>
        </w:tc>
        <w:tc>
          <w:tcPr>
            <w:tcW w:w="1646"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jc w:val="both"/>
            </w:pPr>
            <w:r w:rsidRPr="0080654D">
              <w:t>эссе</w:t>
            </w:r>
          </w:p>
        </w:tc>
        <w:tc>
          <w:tcPr>
            <w:tcW w:w="1646" w:type="dxa"/>
            <w:tcBorders>
              <w:top w:val="single" w:sz="2" w:space="0" w:color="000000"/>
              <w:left w:val="single" w:sz="2" w:space="0" w:color="000000"/>
              <w:bottom w:val="single" w:sz="2" w:space="0" w:color="000000"/>
              <w:right w:val="single" w:sz="2" w:space="0" w:color="000000"/>
            </w:tcBorders>
            <w:shd w:val="clear" w:color="000000" w:fill="FFFFFF"/>
          </w:tcPr>
          <w:p w:rsidR="00967D6E" w:rsidRDefault="00967D6E" w:rsidP="001C5B10">
            <w:pPr>
              <w:autoSpaceDE w:val="0"/>
              <w:autoSpaceDN w:val="0"/>
              <w:adjustRightInd w:val="0"/>
              <w:jc w:val="center"/>
            </w:pPr>
          </w:p>
          <w:p w:rsidR="00967D6E" w:rsidRPr="0080654D" w:rsidRDefault="00967D6E" w:rsidP="001C5B10">
            <w:pPr>
              <w:autoSpaceDE w:val="0"/>
              <w:autoSpaceDN w:val="0"/>
              <w:adjustRightInd w:val="0"/>
              <w:jc w:val="center"/>
            </w:pPr>
            <w:r w:rsidRPr="0080654D">
              <w:t>5-10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center"/>
            </w:pPr>
            <w:r>
              <w:t>1</w:t>
            </w:r>
          </w:p>
        </w:tc>
        <w:tc>
          <w:tcPr>
            <w:tcW w:w="831" w:type="dxa"/>
            <w:tcBorders>
              <w:top w:val="single" w:sz="2" w:space="0" w:color="000000"/>
              <w:left w:val="nil"/>
              <w:bottom w:val="single" w:sz="2" w:space="0" w:color="000000"/>
              <w:right w:val="single" w:sz="2" w:space="0" w:color="000000"/>
            </w:tcBorders>
            <w:vAlign w:val="center"/>
          </w:tcPr>
          <w:p w:rsidR="00967D6E" w:rsidRPr="0080654D" w:rsidRDefault="00967D6E" w:rsidP="001C5B10">
            <w:pPr>
              <w:autoSpaceDE w:val="0"/>
              <w:autoSpaceDN w:val="0"/>
              <w:adjustRightInd w:val="0"/>
              <w:jc w:val="both"/>
            </w:pPr>
            <w:r>
              <w:t>5</w:t>
            </w:r>
          </w:p>
        </w:tc>
        <w:tc>
          <w:tcPr>
            <w:tcW w:w="795" w:type="dxa"/>
            <w:tcBorders>
              <w:top w:val="single" w:sz="2" w:space="0" w:color="000000"/>
              <w:left w:val="nil"/>
              <w:bottom w:val="single" w:sz="2" w:space="0" w:color="000000"/>
              <w:right w:val="single" w:sz="2" w:space="0" w:color="000000"/>
            </w:tcBorders>
            <w:vAlign w:val="center"/>
          </w:tcPr>
          <w:p w:rsidR="00967D6E" w:rsidRPr="0080654D" w:rsidRDefault="00967D6E" w:rsidP="001C5B10">
            <w:pPr>
              <w:autoSpaceDE w:val="0"/>
              <w:autoSpaceDN w:val="0"/>
              <w:adjustRightInd w:val="0"/>
              <w:jc w:val="both"/>
            </w:pPr>
            <w:r>
              <w:t>1</w:t>
            </w:r>
            <w:r w:rsidRPr="0080654D">
              <w:t>0</w:t>
            </w:r>
          </w:p>
        </w:tc>
      </w:tr>
      <w:tr w:rsidR="00967D6E" w:rsidRPr="0080654D" w:rsidTr="001C5B10">
        <w:trPr>
          <w:trHeight w:val="300"/>
        </w:trPr>
        <w:tc>
          <w:tcPr>
            <w:tcW w:w="485" w:type="dxa"/>
            <w:vMerge/>
            <w:tcBorders>
              <w:left w:val="single" w:sz="2" w:space="0" w:color="000000"/>
              <w:right w:val="single" w:sz="2" w:space="0" w:color="000000"/>
            </w:tcBorders>
            <w:shd w:val="clear" w:color="000000" w:fill="FFFFFF"/>
          </w:tcPr>
          <w:p w:rsidR="00967D6E" w:rsidRPr="0080654D" w:rsidRDefault="00967D6E" w:rsidP="001C5B10">
            <w:pPr>
              <w:autoSpaceDE w:val="0"/>
              <w:autoSpaceDN w:val="0"/>
              <w:adjustRightInd w:val="0"/>
              <w:jc w:val="both"/>
            </w:pPr>
          </w:p>
        </w:tc>
        <w:tc>
          <w:tcPr>
            <w:tcW w:w="1418" w:type="dxa"/>
            <w:vMerge/>
            <w:tcBorders>
              <w:left w:val="single" w:sz="2" w:space="0" w:color="000000"/>
              <w:right w:val="single" w:sz="2" w:space="0" w:color="000000"/>
            </w:tcBorders>
            <w:shd w:val="clear" w:color="000000" w:fill="FFFFFF"/>
          </w:tcPr>
          <w:p w:rsidR="00967D6E" w:rsidRPr="0080654D" w:rsidRDefault="00967D6E" w:rsidP="001C5B10">
            <w:pPr>
              <w:autoSpaceDE w:val="0"/>
              <w:autoSpaceDN w:val="0"/>
              <w:adjustRightInd w:val="0"/>
              <w:jc w:val="both"/>
              <w:rPr>
                <w:highlight w:val="yellow"/>
              </w:rPr>
            </w:pPr>
          </w:p>
        </w:tc>
        <w:tc>
          <w:tcPr>
            <w:tcW w:w="16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both"/>
              <w:rPr>
                <w:rFonts w:eastAsia="Calibri"/>
                <w:lang w:eastAsia="en-US"/>
              </w:rPr>
            </w:pPr>
            <w:r w:rsidRPr="0080654D">
              <w:rPr>
                <w:rFonts w:eastAsia="Calibri"/>
                <w:lang w:eastAsia="en-US"/>
              </w:rPr>
              <w:t>Решение кейс-заданий</w:t>
            </w:r>
          </w:p>
        </w:tc>
        <w:tc>
          <w:tcPr>
            <w:tcW w:w="1646"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jc w:val="both"/>
            </w:pPr>
            <w:r w:rsidRPr="0080654D">
              <w:t>Кейс-задания</w:t>
            </w:r>
          </w:p>
        </w:tc>
        <w:tc>
          <w:tcPr>
            <w:tcW w:w="1646" w:type="dxa"/>
            <w:tcBorders>
              <w:top w:val="single" w:sz="2" w:space="0" w:color="000000"/>
              <w:left w:val="single" w:sz="2" w:space="0" w:color="000000"/>
              <w:bottom w:val="single" w:sz="2" w:space="0" w:color="000000"/>
              <w:right w:val="single" w:sz="2" w:space="0" w:color="000000"/>
            </w:tcBorders>
            <w:shd w:val="clear" w:color="000000" w:fill="FFFFFF"/>
          </w:tcPr>
          <w:p w:rsidR="00967D6E" w:rsidRDefault="00967D6E" w:rsidP="001C5B10">
            <w:pPr>
              <w:autoSpaceDE w:val="0"/>
              <w:autoSpaceDN w:val="0"/>
              <w:adjustRightInd w:val="0"/>
              <w:jc w:val="center"/>
            </w:pPr>
          </w:p>
          <w:p w:rsidR="00967D6E" w:rsidRPr="0080654D" w:rsidRDefault="00967D6E" w:rsidP="001C5B10">
            <w:pPr>
              <w:autoSpaceDE w:val="0"/>
              <w:autoSpaceDN w:val="0"/>
              <w:adjustRightInd w:val="0"/>
              <w:jc w:val="center"/>
            </w:pPr>
            <w:r>
              <w:t>12-20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center"/>
            </w:pPr>
            <w:r>
              <w:t>2</w:t>
            </w:r>
          </w:p>
        </w:tc>
        <w:tc>
          <w:tcPr>
            <w:tcW w:w="831" w:type="dxa"/>
            <w:tcBorders>
              <w:top w:val="single" w:sz="2" w:space="0" w:color="000000"/>
              <w:left w:val="nil"/>
              <w:bottom w:val="single" w:sz="2" w:space="0" w:color="000000"/>
              <w:right w:val="single" w:sz="2" w:space="0" w:color="000000"/>
            </w:tcBorders>
            <w:vAlign w:val="center"/>
          </w:tcPr>
          <w:p w:rsidR="00967D6E" w:rsidRPr="0080654D" w:rsidRDefault="00967D6E" w:rsidP="001C5B10">
            <w:pPr>
              <w:autoSpaceDE w:val="0"/>
              <w:autoSpaceDN w:val="0"/>
              <w:adjustRightInd w:val="0"/>
              <w:jc w:val="both"/>
            </w:pPr>
            <w:r>
              <w:t>24</w:t>
            </w:r>
          </w:p>
        </w:tc>
        <w:tc>
          <w:tcPr>
            <w:tcW w:w="795" w:type="dxa"/>
            <w:tcBorders>
              <w:top w:val="single" w:sz="2" w:space="0" w:color="000000"/>
              <w:left w:val="nil"/>
              <w:bottom w:val="single" w:sz="2" w:space="0" w:color="000000"/>
              <w:right w:val="single" w:sz="2" w:space="0" w:color="000000"/>
            </w:tcBorders>
            <w:vAlign w:val="center"/>
          </w:tcPr>
          <w:p w:rsidR="00967D6E" w:rsidRPr="0080654D" w:rsidRDefault="00967D6E" w:rsidP="001C5B10">
            <w:pPr>
              <w:autoSpaceDE w:val="0"/>
              <w:autoSpaceDN w:val="0"/>
              <w:adjustRightInd w:val="0"/>
              <w:jc w:val="both"/>
            </w:pPr>
            <w:r>
              <w:t>4</w:t>
            </w:r>
            <w:r w:rsidRPr="0080654D">
              <w:t>0</w:t>
            </w:r>
          </w:p>
        </w:tc>
      </w:tr>
      <w:tr w:rsidR="00967D6E" w:rsidRPr="0080654D" w:rsidTr="001C5B10">
        <w:trPr>
          <w:trHeight w:val="300"/>
        </w:trPr>
        <w:tc>
          <w:tcPr>
            <w:tcW w:w="485" w:type="dxa"/>
            <w:vMerge/>
            <w:tcBorders>
              <w:left w:val="single" w:sz="2" w:space="0" w:color="000000"/>
              <w:right w:val="single" w:sz="2" w:space="0" w:color="000000"/>
            </w:tcBorders>
            <w:shd w:val="clear" w:color="000000" w:fill="FFFFFF"/>
          </w:tcPr>
          <w:p w:rsidR="00967D6E" w:rsidRPr="0080654D" w:rsidRDefault="00967D6E" w:rsidP="001C5B10">
            <w:pPr>
              <w:autoSpaceDE w:val="0"/>
              <w:autoSpaceDN w:val="0"/>
              <w:adjustRightInd w:val="0"/>
              <w:jc w:val="both"/>
            </w:pPr>
          </w:p>
        </w:tc>
        <w:tc>
          <w:tcPr>
            <w:tcW w:w="1418" w:type="dxa"/>
            <w:vMerge/>
            <w:tcBorders>
              <w:left w:val="single" w:sz="2" w:space="0" w:color="000000"/>
              <w:right w:val="single" w:sz="2" w:space="0" w:color="000000"/>
            </w:tcBorders>
            <w:shd w:val="clear" w:color="000000" w:fill="FFFFFF"/>
          </w:tcPr>
          <w:p w:rsidR="00967D6E" w:rsidRPr="0080654D" w:rsidRDefault="00967D6E" w:rsidP="001C5B10">
            <w:pPr>
              <w:autoSpaceDE w:val="0"/>
              <w:autoSpaceDN w:val="0"/>
              <w:adjustRightInd w:val="0"/>
              <w:jc w:val="both"/>
              <w:rPr>
                <w:highlight w:val="yellow"/>
              </w:rPr>
            </w:pPr>
          </w:p>
        </w:tc>
        <w:tc>
          <w:tcPr>
            <w:tcW w:w="1647"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80654D" w:rsidRDefault="00967D6E" w:rsidP="001C5B10">
            <w:pPr>
              <w:jc w:val="both"/>
              <w:rPr>
                <w:rFonts w:eastAsia="Calibri"/>
                <w:lang w:eastAsia="en-US"/>
              </w:rPr>
            </w:pPr>
            <w:r w:rsidRPr="0080654D">
              <w:rPr>
                <w:rFonts w:eastAsia="Calibri"/>
                <w:lang w:eastAsia="en-US"/>
              </w:rPr>
              <w:t>Решение теста</w:t>
            </w:r>
          </w:p>
        </w:tc>
        <w:tc>
          <w:tcPr>
            <w:tcW w:w="1646"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80654D" w:rsidRDefault="00967D6E" w:rsidP="001C5B10">
            <w:pPr>
              <w:jc w:val="both"/>
              <w:rPr>
                <w:rFonts w:eastAsia="Calibri"/>
                <w:lang w:eastAsia="en-US"/>
              </w:rPr>
            </w:pPr>
            <w:r w:rsidRPr="0080654D">
              <w:rPr>
                <w:rFonts w:eastAsia="Calibri"/>
                <w:lang w:eastAsia="en-US"/>
              </w:rPr>
              <w:t>тест</w:t>
            </w:r>
          </w:p>
        </w:tc>
        <w:tc>
          <w:tcPr>
            <w:tcW w:w="1646" w:type="dxa"/>
            <w:tcBorders>
              <w:top w:val="single" w:sz="2" w:space="0" w:color="000000"/>
              <w:left w:val="single" w:sz="2" w:space="0" w:color="000000"/>
              <w:bottom w:val="single" w:sz="2" w:space="0" w:color="000000"/>
              <w:right w:val="single" w:sz="2" w:space="0" w:color="000000"/>
            </w:tcBorders>
            <w:shd w:val="clear" w:color="000000" w:fill="FFFFFF"/>
          </w:tcPr>
          <w:p w:rsidR="00967D6E" w:rsidRDefault="00967D6E" w:rsidP="001C5B10">
            <w:pPr>
              <w:autoSpaceDE w:val="0"/>
              <w:autoSpaceDN w:val="0"/>
              <w:adjustRightInd w:val="0"/>
              <w:jc w:val="center"/>
            </w:pPr>
          </w:p>
          <w:p w:rsidR="00967D6E" w:rsidRPr="0080654D" w:rsidRDefault="00967D6E" w:rsidP="001C5B10">
            <w:pPr>
              <w:autoSpaceDE w:val="0"/>
              <w:autoSpaceDN w:val="0"/>
              <w:adjustRightInd w:val="0"/>
              <w:jc w:val="center"/>
            </w:pPr>
            <w:r>
              <w:t>6-10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center"/>
            </w:pPr>
            <w:r w:rsidRPr="0080654D">
              <w:t>1</w:t>
            </w:r>
          </w:p>
        </w:tc>
        <w:tc>
          <w:tcPr>
            <w:tcW w:w="831" w:type="dxa"/>
            <w:tcBorders>
              <w:top w:val="single" w:sz="2" w:space="0" w:color="000000"/>
              <w:left w:val="nil"/>
              <w:bottom w:val="single" w:sz="2" w:space="0" w:color="000000"/>
              <w:right w:val="single" w:sz="2" w:space="0" w:color="000000"/>
            </w:tcBorders>
            <w:vAlign w:val="center"/>
          </w:tcPr>
          <w:p w:rsidR="00967D6E" w:rsidRPr="0080654D" w:rsidRDefault="00967D6E" w:rsidP="001C5B10">
            <w:pPr>
              <w:autoSpaceDE w:val="0"/>
              <w:autoSpaceDN w:val="0"/>
              <w:adjustRightInd w:val="0"/>
              <w:jc w:val="both"/>
            </w:pPr>
            <w:r>
              <w:t>6</w:t>
            </w:r>
          </w:p>
        </w:tc>
        <w:tc>
          <w:tcPr>
            <w:tcW w:w="795" w:type="dxa"/>
            <w:tcBorders>
              <w:top w:val="single" w:sz="2" w:space="0" w:color="000000"/>
              <w:left w:val="nil"/>
              <w:bottom w:val="single" w:sz="2" w:space="0" w:color="000000"/>
              <w:right w:val="single" w:sz="2" w:space="0" w:color="000000"/>
            </w:tcBorders>
            <w:vAlign w:val="center"/>
          </w:tcPr>
          <w:p w:rsidR="00967D6E" w:rsidRPr="0080654D" w:rsidRDefault="00967D6E" w:rsidP="001C5B10">
            <w:pPr>
              <w:autoSpaceDE w:val="0"/>
              <w:autoSpaceDN w:val="0"/>
              <w:adjustRightInd w:val="0"/>
              <w:jc w:val="both"/>
            </w:pPr>
            <w:r>
              <w:t>1</w:t>
            </w:r>
            <w:r w:rsidRPr="0080654D">
              <w:t>0</w:t>
            </w:r>
          </w:p>
        </w:tc>
      </w:tr>
      <w:tr w:rsidR="00967D6E" w:rsidRPr="0080654D" w:rsidTr="001C5B10">
        <w:trPr>
          <w:trHeight w:val="300"/>
        </w:trPr>
        <w:tc>
          <w:tcPr>
            <w:tcW w:w="485" w:type="dxa"/>
            <w:vMerge/>
            <w:tcBorders>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jc w:val="both"/>
            </w:pPr>
          </w:p>
        </w:tc>
        <w:tc>
          <w:tcPr>
            <w:tcW w:w="1418" w:type="dxa"/>
            <w:vMerge/>
            <w:tcBorders>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jc w:val="both"/>
              <w:rPr>
                <w:highlight w:val="yellow"/>
              </w:rPr>
            </w:pPr>
          </w:p>
        </w:tc>
        <w:tc>
          <w:tcPr>
            <w:tcW w:w="16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both"/>
            </w:pPr>
            <w:r w:rsidRPr="0080654D">
              <w:t>Итого:</w:t>
            </w:r>
          </w:p>
        </w:tc>
        <w:tc>
          <w:tcPr>
            <w:tcW w:w="1646"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jc w:val="both"/>
            </w:pPr>
          </w:p>
        </w:tc>
        <w:tc>
          <w:tcPr>
            <w:tcW w:w="1646"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jc w:val="both"/>
            </w:pP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477A35" w:rsidRDefault="00967D6E" w:rsidP="001C5B10">
            <w:pPr>
              <w:autoSpaceDE w:val="0"/>
              <w:autoSpaceDN w:val="0"/>
              <w:adjustRightInd w:val="0"/>
              <w:jc w:val="center"/>
              <w:rPr>
                <w:b/>
              </w:rPr>
            </w:pPr>
            <w:r w:rsidRPr="00477A35">
              <w:rPr>
                <w:b/>
              </w:rPr>
              <w:t>8</w:t>
            </w:r>
          </w:p>
        </w:tc>
        <w:tc>
          <w:tcPr>
            <w:tcW w:w="831" w:type="dxa"/>
            <w:tcBorders>
              <w:top w:val="single" w:sz="2" w:space="0" w:color="000000"/>
              <w:left w:val="nil"/>
              <w:bottom w:val="single" w:sz="2" w:space="0" w:color="000000"/>
              <w:right w:val="single" w:sz="2" w:space="0" w:color="000000"/>
            </w:tcBorders>
            <w:vAlign w:val="center"/>
          </w:tcPr>
          <w:p w:rsidR="00967D6E" w:rsidRPr="00477A35" w:rsidRDefault="00967D6E" w:rsidP="001C5B10">
            <w:pPr>
              <w:autoSpaceDE w:val="0"/>
              <w:autoSpaceDN w:val="0"/>
              <w:adjustRightInd w:val="0"/>
              <w:jc w:val="both"/>
              <w:rPr>
                <w:b/>
              </w:rPr>
            </w:pPr>
            <w:r w:rsidRPr="00477A35">
              <w:rPr>
                <w:b/>
              </w:rPr>
              <w:t>55</w:t>
            </w:r>
          </w:p>
        </w:tc>
        <w:tc>
          <w:tcPr>
            <w:tcW w:w="795" w:type="dxa"/>
            <w:tcBorders>
              <w:top w:val="single" w:sz="2" w:space="0" w:color="000000"/>
              <w:left w:val="nil"/>
              <w:bottom w:val="single" w:sz="2" w:space="0" w:color="000000"/>
              <w:right w:val="single" w:sz="2" w:space="0" w:color="000000"/>
            </w:tcBorders>
            <w:vAlign w:val="center"/>
          </w:tcPr>
          <w:p w:rsidR="00967D6E" w:rsidRPr="00477A35" w:rsidRDefault="00967D6E" w:rsidP="001C5B10">
            <w:pPr>
              <w:autoSpaceDE w:val="0"/>
              <w:autoSpaceDN w:val="0"/>
              <w:adjustRightInd w:val="0"/>
              <w:jc w:val="both"/>
              <w:rPr>
                <w:b/>
              </w:rPr>
            </w:pPr>
            <w:r w:rsidRPr="00477A35">
              <w:rPr>
                <w:b/>
              </w:rPr>
              <w:t>100</w:t>
            </w:r>
          </w:p>
        </w:tc>
      </w:tr>
    </w:tbl>
    <w:p w:rsidR="00967D6E" w:rsidRPr="0080654D" w:rsidRDefault="00967D6E" w:rsidP="00967D6E">
      <w:pPr>
        <w:autoSpaceDE w:val="0"/>
        <w:autoSpaceDN w:val="0"/>
        <w:adjustRightInd w:val="0"/>
        <w:jc w:val="both"/>
        <w:rPr>
          <w:b/>
          <w:bCs/>
        </w:rPr>
      </w:pPr>
    </w:p>
    <w:p w:rsidR="00967D6E" w:rsidRPr="0080654D" w:rsidRDefault="00967D6E" w:rsidP="00967D6E">
      <w:pPr>
        <w:autoSpaceDE w:val="0"/>
        <w:autoSpaceDN w:val="0"/>
        <w:adjustRightInd w:val="0"/>
        <w:ind w:firstLine="709"/>
        <w:jc w:val="both"/>
        <w:rPr>
          <w:b/>
          <w:bCs/>
        </w:rPr>
      </w:pPr>
      <w:r w:rsidRPr="0080654D">
        <w:rPr>
          <w:b/>
          <w:bCs/>
        </w:rPr>
        <w:t>7. Учебно-методическое и информационное обеспечение</w:t>
      </w:r>
    </w:p>
    <w:p w:rsidR="00967D6E" w:rsidRPr="0080654D" w:rsidRDefault="00967D6E" w:rsidP="00967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80654D">
        <w:rPr>
          <w:bCs/>
          <w:i/>
        </w:rPr>
        <w:t xml:space="preserve">7.1. </w:t>
      </w:r>
      <w:r w:rsidRPr="0080654D">
        <w:rPr>
          <w:bCs/>
          <w:i/>
          <w:iCs/>
        </w:rPr>
        <w:t>Основная литература</w:t>
      </w:r>
    </w:p>
    <w:p w:rsidR="00967D6E" w:rsidRPr="0080654D" w:rsidRDefault="00967D6E" w:rsidP="00967D6E">
      <w:pPr>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eastAsia="Calibri"/>
          <w:bCs/>
          <w:iCs/>
          <w:lang w:eastAsia="en-US"/>
        </w:rPr>
      </w:pPr>
      <w:r w:rsidRPr="0080654D">
        <w:rPr>
          <w:rFonts w:eastAsia="Calibri"/>
          <w:bCs/>
          <w:iCs/>
          <w:lang w:eastAsia="en-US"/>
        </w:rPr>
        <w:t>Григорьева, Е.В. Психолого-педагогическая диагностика развития лиц с огран</w:t>
      </w:r>
      <w:r>
        <w:rPr>
          <w:rFonts w:eastAsia="Calibri"/>
          <w:bCs/>
          <w:iCs/>
          <w:lang w:eastAsia="en-US"/>
        </w:rPr>
        <w:t>иченными возможностями здоровья</w:t>
      </w:r>
      <w:r w:rsidRPr="0080654D">
        <w:rPr>
          <w:rFonts w:eastAsia="Calibri"/>
          <w:bCs/>
          <w:iCs/>
          <w:lang w:eastAsia="en-US"/>
        </w:rPr>
        <w:t>: электронное учебное пособие / Е.В. Григорьева ; Министерство образования и науки Российской Федерации, Федеральное государственное бюджетное образовательное учреждение высшего образования «Кемеровский государственный университет», Кафедра социальной психологии и психосо</w:t>
      </w:r>
      <w:r>
        <w:rPr>
          <w:rFonts w:eastAsia="Calibri"/>
          <w:bCs/>
          <w:iCs/>
          <w:lang w:eastAsia="en-US"/>
        </w:rPr>
        <w:t>циальных технологий. - Кемерово</w:t>
      </w:r>
      <w:r w:rsidRPr="0080654D">
        <w:rPr>
          <w:rFonts w:eastAsia="Calibri"/>
          <w:bCs/>
          <w:iCs/>
          <w:lang w:eastAsia="en-US"/>
        </w:rPr>
        <w:t>: Кемеровский государственный университет, 2017. - 146 с. - Библиогр.: с. 136-138. - ISBN 978-5-8353-2198-8 ; То же [Электронный ресурс]. - URL: http://biblioclub.ru/index.php?page=book&amp;id=495207</w:t>
      </w:r>
    </w:p>
    <w:p w:rsidR="00967D6E" w:rsidRPr="0080654D" w:rsidRDefault="00967D6E" w:rsidP="00967D6E">
      <w:pPr>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eastAsia="Calibri"/>
          <w:bCs/>
          <w:iCs/>
          <w:lang w:eastAsia="en-US"/>
        </w:rPr>
      </w:pPr>
      <w:r w:rsidRPr="0080654D">
        <w:rPr>
          <w:rFonts w:eastAsia="Calibri"/>
          <w:bCs/>
          <w:iCs/>
          <w:lang w:eastAsia="en-US"/>
        </w:rPr>
        <w:t>Артеменко, О.Н. Психолого-педагогические основы индивидуальной помощи детям : учебное пособие (курс лекций) / О.Н. Артеменко, Н.А. Звездина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«Северо-Кавказский федеральный университет». - Ставрополь : СКФУ, 2</w:t>
      </w:r>
      <w:r>
        <w:rPr>
          <w:rFonts w:eastAsia="Calibri"/>
          <w:bCs/>
          <w:iCs/>
          <w:lang w:eastAsia="en-US"/>
        </w:rPr>
        <w:t>016. - 141 с. - Библиогр. в кн.</w:t>
      </w:r>
      <w:r w:rsidRPr="0080654D">
        <w:rPr>
          <w:rFonts w:eastAsia="Calibri"/>
          <w:bCs/>
          <w:iCs/>
          <w:lang w:eastAsia="en-US"/>
        </w:rPr>
        <w:t>; То же [Электронный ресурс]. - URL: http://biblioclub.ru/index.php?page=book&amp;id=458665</w:t>
      </w:r>
    </w:p>
    <w:p w:rsidR="00967D6E" w:rsidRPr="0080654D" w:rsidRDefault="00967D6E" w:rsidP="00967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eastAsia="Calibri"/>
          <w:bCs/>
          <w:i/>
          <w:iCs/>
          <w:lang w:eastAsia="en-US"/>
        </w:rPr>
      </w:pPr>
      <w:r w:rsidRPr="0080654D">
        <w:rPr>
          <w:rFonts w:eastAsia="Calibri"/>
          <w:bCs/>
          <w:i/>
          <w:iCs/>
          <w:lang w:eastAsia="en-US"/>
        </w:rPr>
        <w:t>7.2. Дополнительная литература</w:t>
      </w:r>
    </w:p>
    <w:p w:rsidR="00967D6E" w:rsidRPr="0080654D" w:rsidRDefault="00967D6E" w:rsidP="00967D6E">
      <w:pPr>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eastAsia="Calibri"/>
          <w:bCs/>
          <w:iCs/>
          <w:lang w:eastAsia="en-US"/>
        </w:rPr>
      </w:pPr>
      <w:r w:rsidRPr="0080654D">
        <w:rPr>
          <w:rFonts w:eastAsia="Calibri"/>
          <w:bCs/>
          <w:iCs/>
          <w:lang w:eastAsia="en-US"/>
        </w:rPr>
        <w:lastRenderedPageBreak/>
        <w:t>Подольская, О.А. Инклюзивное образование лиц с ограниченными возможностями здоровья : учебное пособие / О.А. Подольская. - Москва ; Берлин : Директ-Медиа, 2017. - 57 с. : ил. - Библиогр. в кн. - ISBN 978-5-4475-8971-4 ; То же [Электронный ресурс]. - URL: http://biblioclub.ru/index.php?page=book&amp;id=477607</w:t>
      </w:r>
    </w:p>
    <w:p w:rsidR="00967D6E" w:rsidRPr="0080654D" w:rsidRDefault="00967D6E" w:rsidP="00967D6E">
      <w:pPr>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eastAsia="Calibri"/>
          <w:bCs/>
          <w:iCs/>
          <w:lang w:eastAsia="en-US"/>
        </w:rPr>
      </w:pPr>
      <w:r w:rsidRPr="0080654D">
        <w:rPr>
          <w:rFonts w:eastAsia="Calibri"/>
          <w:bCs/>
          <w:iCs/>
          <w:lang w:eastAsia="en-US"/>
        </w:rPr>
        <w:t xml:space="preserve">Педагогические </w:t>
      </w:r>
      <w:r>
        <w:rPr>
          <w:rFonts w:eastAsia="Calibri"/>
          <w:bCs/>
          <w:iCs/>
          <w:lang w:eastAsia="en-US"/>
        </w:rPr>
        <w:t>инновации образования лиц с ОВЗ</w:t>
      </w:r>
      <w:r w:rsidRPr="0080654D">
        <w:rPr>
          <w:rFonts w:eastAsia="Calibri"/>
          <w:bCs/>
          <w:iCs/>
          <w:lang w:eastAsia="en-US"/>
        </w:rPr>
        <w:t>: практи</w:t>
      </w:r>
      <w:r>
        <w:rPr>
          <w:rFonts w:eastAsia="Calibri"/>
          <w:bCs/>
          <w:iCs/>
          <w:lang w:eastAsia="en-US"/>
        </w:rPr>
        <w:t>кум / авт.-сост. О.Н. Артеменко</w:t>
      </w:r>
      <w:r w:rsidRPr="0080654D">
        <w:rPr>
          <w:rFonts w:eastAsia="Calibri"/>
          <w:bCs/>
          <w:iCs/>
          <w:lang w:eastAsia="en-US"/>
        </w:rPr>
        <w:t>; Министерство образования и науки Российской Федерации, Северо-Кавказский федера</w:t>
      </w:r>
      <w:r>
        <w:rPr>
          <w:rFonts w:eastAsia="Calibri"/>
          <w:bCs/>
          <w:iCs/>
          <w:lang w:eastAsia="en-US"/>
        </w:rPr>
        <w:t>льный университет. - Ставрополь</w:t>
      </w:r>
      <w:r w:rsidRPr="0080654D">
        <w:rPr>
          <w:rFonts w:eastAsia="Calibri"/>
          <w:bCs/>
          <w:iCs/>
          <w:lang w:eastAsia="en-US"/>
        </w:rPr>
        <w:t>: СКФУ, 2</w:t>
      </w:r>
      <w:r>
        <w:rPr>
          <w:rFonts w:eastAsia="Calibri"/>
          <w:bCs/>
          <w:iCs/>
          <w:lang w:eastAsia="en-US"/>
        </w:rPr>
        <w:t>017. - 109 с. : схем., табл.</w:t>
      </w:r>
      <w:r w:rsidRPr="0080654D">
        <w:rPr>
          <w:rFonts w:eastAsia="Calibri"/>
          <w:bCs/>
          <w:iCs/>
          <w:lang w:eastAsia="en-US"/>
        </w:rPr>
        <w:t>; То же [Электронный ресурс]. - URL: http://biblioclub.ru/index.php?page=book&amp;id=494785</w:t>
      </w:r>
    </w:p>
    <w:p w:rsidR="00967D6E" w:rsidRPr="0080654D" w:rsidRDefault="00967D6E" w:rsidP="00967D6E">
      <w:pPr>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eastAsia="Calibri"/>
          <w:bCs/>
          <w:iCs/>
          <w:lang w:eastAsia="en-US"/>
        </w:rPr>
      </w:pPr>
      <w:r w:rsidRPr="0080654D">
        <w:rPr>
          <w:rFonts w:eastAsia="Calibri"/>
          <w:bCs/>
          <w:iCs/>
          <w:lang w:eastAsia="en-US"/>
        </w:rPr>
        <w:t>Глухов В. П. Специальная педагогика и специальная психология : учеб. для акад. Бакалавриата, об-ся по гумманитр.напр. : Рек УМО высш. Образования / Моск. Пед. госу. Ун – т. – Москва. : Юрайт, 2017.- 264 с.</w:t>
      </w:r>
    </w:p>
    <w:p w:rsidR="00967D6E" w:rsidRPr="0080654D" w:rsidRDefault="00967D6E" w:rsidP="00967D6E">
      <w:pPr>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eastAsia="Calibri"/>
          <w:bCs/>
          <w:iCs/>
          <w:lang w:eastAsia="en-US"/>
        </w:rPr>
      </w:pPr>
      <w:r w:rsidRPr="0080654D">
        <w:rPr>
          <w:rFonts w:eastAsia="Calibri"/>
          <w:bCs/>
          <w:iCs/>
          <w:lang w:eastAsia="en-US"/>
        </w:rPr>
        <w:t>2. Коррекционная педагогика в начальном образовании учебю пособие для СПО: Рек. УМО СПО / Под. ред. Г. Ф. Кумариной.- Москва. : Юрайт, 2017.- 285 с.</w:t>
      </w:r>
    </w:p>
    <w:p w:rsidR="00967D6E" w:rsidRPr="0080654D" w:rsidRDefault="00967D6E" w:rsidP="00967D6E">
      <w:pPr>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eastAsia="Calibri"/>
          <w:bCs/>
          <w:iCs/>
          <w:lang w:eastAsia="en-US"/>
        </w:rPr>
      </w:pPr>
      <w:r w:rsidRPr="0080654D">
        <w:rPr>
          <w:rFonts w:eastAsia="Calibri"/>
          <w:bCs/>
          <w:iCs/>
          <w:lang w:eastAsia="en-US"/>
        </w:rPr>
        <w:t>3. Специальная педагогика : учеб. для акад. Бакалавриата, об-ся по гумманитр.напр. : Рек УМО высш. образования / Под. ред. Л. В. Мардахаева, Е. А. Орловой.- Москва. : Юрайт, 2017. – 448 с.</w:t>
      </w:r>
    </w:p>
    <w:p w:rsidR="00967D6E" w:rsidRPr="0080654D" w:rsidRDefault="00967D6E" w:rsidP="00967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p>
    <w:p w:rsidR="00967D6E" w:rsidRPr="0080654D" w:rsidRDefault="00967D6E" w:rsidP="00967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80654D">
        <w:rPr>
          <w:bCs/>
          <w:i/>
          <w:iCs/>
        </w:rPr>
        <w:t>7.3. Перечень учебно-методического обеспечения для самостоятельной работы обучающихся по дисциплине</w:t>
      </w:r>
    </w:p>
    <w:p w:rsidR="00967D6E" w:rsidRPr="0080654D" w:rsidRDefault="00967D6E" w:rsidP="00967D6E">
      <w:pPr>
        <w:widowControl w:val="0"/>
        <w:numPr>
          <w:ilvl w:val="0"/>
          <w:numId w:val="32"/>
        </w:numPr>
        <w:tabs>
          <w:tab w:val="left" w:pos="0"/>
          <w:tab w:val="left" w:pos="1134"/>
        </w:tabs>
        <w:autoSpaceDE w:val="0"/>
        <w:autoSpaceDN w:val="0"/>
        <w:adjustRightInd w:val="0"/>
        <w:spacing w:after="200" w:line="276" w:lineRule="auto"/>
        <w:ind w:left="0"/>
        <w:contextualSpacing/>
        <w:jc w:val="both"/>
        <w:rPr>
          <w:rFonts w:eastAsia="Calibri"/>
          <w:lang w:val="x-none" w:eastAsia="en-US"/>
        </w:rPr>
      </w:pPr>
      <w:r w:rsidRPr="0080654D">
        <w:rPr>
          <w:rFonts w:eastAsia="Calibri"/>
          <w:lang w:val="en-GB" w:eastAsia="en-US"/>
        </w:rPr>
        <w:t xml:space="preserve">SHEEHY KIERON Conceptualising Inclusive Pedagogies: Evidence from International Research and the Challenge of Autistic Spectrum.-Transylvanian Journal of Psychology, 2013  </w:t>
      </w:r>
      <w:hyperlink r:id="rId26" w:history="1">
        <w:r w:rsidRPr="0080654D">
          <w:rPr>
            <w:rFonts w:eastAsia="Calibri"/>
            <w:lang w:val="en-GB" w:eastAsia="en-US"/>
          </w:rPr>
          <w:t>http</w:t>
        </w:r>
        <w:r w:rsidRPr="0080654D">
          <w:rPr>
            <w:rFonts w:eastAsia="Calibri"/>
            <w:vanish/>
            <w:lang w:val="en-GB" w:eastAsia="en-US"/>
          </w:rPr>
          <w:t>HYPERLINK "http://web.b.ebscohost.com/ehost/pdfview"</w:t>
        </w:r>
        <w:r w:rsidRPr="0080654D">
          <w:rPr>
            <w:rFonts w:eastAsia="Calibri"/>
            <w:lang w:val="en-GB" w:eastAsia="en-US"/>
          </w:rPr>
          <w:t>://</w:t>
        </w:r>
        <w:r w:rsidRPr="0080654D">
          <w:rPr>
            <w:rFonts w:eastAsia="Calibri"/>
            <w:vanish/>
            <w:lang w:val="en-GB" w:eastAsia="en-US"/>
          </w:rPr>
          <w:t>HYPERLINK "http://web.b.ebscohost.com/ehost/pdfview"</w:t>
        </w:r>
        <w:r w:rsidRPr="0080654D">
          <w:rPr>
            <w:rFonts w:eastAsia="Calibri"/>
            <w:lang w:val="en-GB" w:eastAsia="en-US"/>
          </w:rPr>
          <w:t>web</w:t>
        </w:r>
        <w:r w:rsidRPr="0080654D">
          <w:rPr>
            <w:rFonts w:eastAsia="Calibri"/>
            <w:vanish/>
            <w:lang w:val="en-GB" w:eastAsia="en-US"/>
          </w:rPr>
          <w:t>HYPERLINK "http://web.b.ebscohost.com/ehost/pdfview"</w:t>
        </w:r>
        <w:r w:rsidRPr="0080654D">
          <w:rPr>
            <w:rFonts w:eastAsia="Calibri"/>
            <w:lang w:val="en-GB" w:eastAsia="en-US"/>
          </w:rPr>
          <w:t>.</w:t>
        </w:r>
        <w:r w:rsidRPr="0080654D">
          <w:rPr>
            <w:rFonts w:eastAsia="Calibri"/>
            <w:vanish/>
            <w:lang w:val="en-GB" w:eastAsia="en-US"/>
          </w:rPr>
          <w:t>HYPERLINK "http://web.b.ebscohost.com/ehost/pdfview"</w:t>
        </w:r>
        <w:r w:rsidRPr="0080654D">
          <w:rPr>
            <w:rFonts w:eastAsia="Calibri"/>
            <w:lang w:val="en-GB" w:eastAsia="en-US"/>
          </w:rPr>
          <w:t>b</w:t>
        </w:r>
        <w:r w:rsidRPr="0080654D">
          <w:rPr>
            <w:rFonts w:eastAsia="Calibri"/>
            <w:vanish/>
            <w:lang w:val="en-GB" w:eastAsia="en-US"/>
          </w:rPr>
          <w:t>HYPERLINK "http://web.b.ebscohost.com/ehost/pdfview"</w:t>
        </w:r>
        <w:r w:rsidRPr="0080654D">
          <w:rPr>
            <w:rFonts w:eastAsia="Calibri"/>
            <w:lang w:val="en-GB" w:eastAsia="en-US"/>
          </w:rPr>
          <w:t>.</w:t>
        </w:r>
        <w:r w:rsidRPr="0080654D">
          <w:rPr>
            <w:rFonts w:eastAsia="Calibri"/>
            <w:vanish/>
            <w:lang w:val="en-GB" w:eastAsia="en-US"/>
          </w:rPr>
          <w:t>HYPERLINK "http://web.b.ebscohost.com/ehost/pdfview"</w:t>
        </w:r>
        <w:r w:rsidRPr="0080654D">
          <w:rPr>
            <w:rFonts w:eastAsia="Calibri"/>
            <w:lang w:val="en-GB" w:eastAsia="en-US"/>
          </w:rPr>
          <w:t>ebscohost</w:t>
        </w:r>
        <w:r w:rsidRPr="0080654D">
          <w:rPr>
            <w:rFonts w:eastAsia="Calibri"/>
            <w:vanish/>
            <w:lang w:val="en-GB" w:eastAsia="en-US"/>
          </w:rPr>
          <w:t>HYPERLINK "http://web.b.ebscohost.com/ehost/pdfview"</w:t>
        </w:r>
        <w:r w:rsidRPr="0080654D">
          <w:rPr>
            <w:rFonts w:eastAsia="Calibri"/>
            <w:lang w:val="en-GB" w:eastAsia="en-US"/>
          </w:rPr>
          <w:t>.</w:t>
        </w:r>
        <w:r w:rsidRPr="0080654D">
          <w:rPr>
            <w:rFonts w:eastAsia="Calibri"/>
            <w:vanish/>
            <w:lang w:val="en-GB" w:eastAsia="en-US"/>
          </w:rPr>
          <w:t>HYPERLINK "http://web.b.ebscohost.com/ehost/pdfview"</w:t>
        </w:r>
        <w:r w:rsidRPr="0080654D">
          <w:rPr>
            <w:rFonts w:eastAsia="Calibri"/>
            <w:lang w:val="en-GB" w:eastAsia="en-US"/>
          </w:rPr>
          <w:t>com</w:t>
        </w:r>
        <w:r w:rsidRPr="0080654D">
          <w:rPr>
            <w:rFonts w:eastAsia="Calibri"/>
            <w:vanish/>
            <w:lang w:val="en-GB" w:eastAsia="en-US"/>
          </w:rPr>
          <w:t>HYPERLINK "http://web.b.ebscohost.com/ehost/pdfview"</w:t>
        </w:r>
        <w:r w:rsidRPr="0080654D">
          <w:rPr>
            <w:rFonts w:eastAsia="Calibri"/>
            <w:lang w:val="en-GB" w:eastAsia="en-US"/>
          </w:rPr>
          <w:t>/</w:t>
        </w:r>
        <w:r w:rsidRPr="0080654D">
          <w:rPr>
            <w:rFonts w:eastAsia="Calibri"/>
            <w:vanish/>
            <w:lang w:val="en-GB" w:eastAsia="en-US"/>
          </w:rPr>
          <w:t>HYPERLINK "http://web.b.ebscohost.com/ehost/pdfview"</w:t>
        </w:r>
        <w:r w:rsidRPr="0080654D">
          <w:rPr>
            <w:rFonts w:eastAsia="Calibri"/>
            <w:lang w:val="en-GB" w:eastAsia="en-US"/>
          </w:rPr>
          <w:t>ehost</w:t>
        </w:r>
        <w:r w:rsidRPr="0080654D">
          <w:rPr>
            <w:rFonts w:eastAsia="Calibri"/>
            <w:vanish/>
            <w:lang w:val="en-GB" w:eastAsia="en-US"/>
          </w:rPr>
          <w:t>HYPERLINK "http://web.b.ebscohost.com/ehost/pdfview"</w:t>
        </w:r>
        <w:r w:rsidRPr="0080654D">
          <w:rPr>
            <w:rFonts w:eastAsia="Calibri"/>
            <w:lang w:val="en-GB" w:eastAsia="en-US"/>
          </w:rPr>
          <w:t>/</w:t>
        </w:r>
        <w:r w:rsidRPr="0080654D">
          <w:rPr>
            <w:rFonts w:eastAsia="Calibri"/>
            <w:vanish/>
            <w:lang w:val="en-GB" w:eastAsia="en-US"/>
          </w:rPr>
          <w:t>HYPERLINK "http://web.b.ebscohost.com/ehost/pdfview"</w:t>
        </w:r>
        <w:r w:rsidRPr="0080654D">
          <w:rPr>
            <w:rFonts w:eastAsia="Calibri"/>
            <w:lang w:val="en-GB" w:eastAsia="en-US"/>
          </w:rPr>
          <w:t>pdfview</w:t>
        </w:r>
      </w:hyperlink>
    </w:p>
    <w:p w:rsidR="00967D6E" w:rsidRPr="0080654D" w:rsidRDefault="00967D6E" w:rsidP="00967D6E">
      <w:pPr>
        <w:widowControl w:val="0"/>
        <w:numPr>
          <w:ilvl w:val="0"/>
          <w:numId w:val="32"/>
        </w:numPr>
        <w:tabs>
          <w:tab w:val="left" w:pos="0"/>
          <w:tab w:val="left" w:pos="1134"/>
        </w:tabs>
        <w:autoSpaceDE w:val="0"/>
        <w:autoSpaceDN w:val="0"/>
        <w:adjustRightInd w:val="0"/>
        <w:spacing w:after="200" w:line="276" w:lineRule="auto"/>
        <w:ind w:left="0"/>
        <w:contextualSpacing/>
        <w:jc w:val="both"/>
        <w:rPr>
          <w:rFonts w:eastAsia="Calibri"/>
          <w:lang w:val="en-US" w:eastAsia="en-US"/>
        </w:rPr>
      </w:pPr>
      <w:r w:rsidRPr="0080654D">
        <w:rPr>
          <w:rFonts w:eastAsia="Calibri"/>
          <w:lang w:val="en-GB" w:eastAsia="en-US"/>
        </w:rPr>
        <w:t xml:space="preserve">ANASTASIA LIASIDOU: Bilingual and special educational needs in inclusive classrooms: some critical and pedagogical considerations.- Support for Learning.- 2013 </w:t>
      </w:r>
      <w:hyperlink r:id="rId27" w:history="1">
        <w:r w:rsidRPr="0080654D">
          <w:rPr>
            <w:rFonts w:eastAsia="Calibri"/>
            <w:lang w:val="en-GB" w:eastAsia="en-US"/>
          </w:rPr>
          <w:t>http://web.a.ebscohost.com/ehost/pdfviewer/pdfviewer?vid=4</w:t>
        </w:r>
      </w:hyperlink>
    </w:p>
    <w:p w:rsidR="00967D6E" w:rsidRPr="0080654D" w:rsidRDefault="00967D6E" w:rsidP="00967D6E">
      <w:pPr>
        <w:widowControl w:val="0"/>
        <w:numPr>
          <w:ilvl w:val="0"/>
          <w:numId w:val="32"/>
        </w:numPr>
        <w:tabs>
          <w:tab w:val="left" w:pos="0"/>
          <w:tab w:val="left" w:pos="1134"/>
        </w:tabs>
        <w:autoSpaceDE w:val="0"/>
        <w:autoSpaceDN w:val="0"/>
        <w:adjustRightInd w:val="0"/>
        <w:spacing w:after="200" w:line="276" w:lineRule="auto"/>
        <w:ind w:left="0"/>
        <w:jc w:val="both"/>
        <w:rPr>
          <w:rFonts w:eastAsia="Calibri"/>
          <w:lang w:val="en-US" w:eastAsia="en-US"/>
        </w:rPr>
      </w:pPr>
      <w:r w:rsidRPr="0080654D">
        <w:rPr>
          <w:rFonts w:eastAsia="Calibri"/>
          <w:lang w:val="x-none" w:eastAsia="en-US"/>
        </w:rPr>
        <w:t>Источник</w:t>
      </w:r>
      <w:r w:rsidRPr="0080654D">
        <w:rPr>
          <w:rFonts w:eastAsia="Calibri"/>
          <w:lang w:val="en-US" w:eastAsia="en-US"/>
        </w:rPr>
        <w:t xml:space="preserve">: Jenna Tuomainen University of Helsinki Special Educators’ Social Networks: A Multiple Case Study in a Finnish Part-time Special Education Context .- Scandinavian Journal of Educational Research.-2012 ttp://web.a.ebscohost.com/ehost/pdfviewer/pdfviewer?vid=4 </w:t>
      </w:r>
    </w:p>
    <w:p w:rsidR="00967D6E" w:rsidRPr="0080654D" w:rsidRDefault="00967D6E" w:rsidP="00967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lang w:val="en-US"/>
        </w:rPr>
      </w:pPr>
    </w:p>
    <w:p w:rsidR="00967D6E" w:rsidRPr="0080654D" w:rsidRDefault="00967D6E" w:rsidP="00967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80654D">
        <w:rPr>
          <w:bCs/>
          <w:i/>
          <w:iCs/>
        </w:rPr>
        <w:t>7.4. Перечень ресурсов информационно-телекоммуникационной сети «Интернет», необходимых для освоения дисциплины</w:t>
      </w:r>
    </w:p>
    <w:tbl>
      <w:tblPr>
        <w:tblW w:w="928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4032"/>
        <w:gridCol w:w="5250"/>
      </w:tblGrid>
      <w:tr w:rsidR="00967D6E" w:rsidRPr="0080654D" w:rsidTr="001C5B10">
        <w:trPr>
          <w:trHeight w:val="465"/>
        </w:trPr>
        <w:tc>
          <w:tcPr>
            <w:tcW w:w="4032" w:type="dxa"/>
            <w:shd w:val="clear" w:color="000000" w:fill="FFFFFF"/>
          </w:tcPr>
          <w:p w:rsidR="00967D6E" w:rsidRPr="0080654D" w:rsidRDefault="008204ED" w:rsidP="001C5B10">
            <w:pPr>
              <w:widowControl w:val="0"/>
              <w:autoSpaceDE w:val="0"/>
              <w:autoSpaceDN w:val="0"/>
              <w:adjustRightInd w:val="0"/>
              <w:jc w:val="both"/>
              <w:rPr>
                <w:rFonts w:eastAsia="Calibri"/>
                <w:lang w:eastAsia="en-US"/>
              </w:rPr>
            </w:pPr>
            <w:hyperlink r:id="rId28" w:history="1">
              <w:r w:rsidR="00967D6E" w:rsidRPr="0080654D">
                <w:rPr>
                  <w:rFonts w:eastAsia="Calibri"/>
                  <w:lang w:eastAsia="en-US"/>
                </w:rPr>
                <w:t>www.biblioclub.ru</w:t>
              </w:r>
            </w:hyperlink>
          </w:p>
        </w:tc>
        <w:tc>
          <w:tcPr>
            <w:tcW w:w="5250" w:type="dxa"/>
            <w:shd w:val="clear" w:color="000000" w:fill="FFFFFF"/>
          </w:tcPr>
          <w:p w:rsidR="00967D6E" w:rsidRPr="0080654D" w:rsidRDefault="00967D6E" w:rsidP="001C5B10">
            <w:pPr>
              <w:widowControl w:val="0"/>
              <w:autoSpaceDE w:val="0"/>
              <w:autoSpaceDN w:val="0"/>
              <w:adjustRightInd w:val="0"/>
              <w:jc w:val="both"/>
              <w:rPr>
                <w:rFonts w:eastAsia="Calibri"/>
                <w:lang w:eastAsia="en-US"/>
              </w:rPr>
            </w:pPr>
            <w:r w:rsidRPr="0080654D">
              <w:rPr>
                <w:rFonts w:eastAsia="Calibri"/>
                <w:lang w:eastAsia="en-US"/>
              </w:rPr>
              <w:t xml:space="preserve">ЭБС </w:t>
            </w:r>
            <w:r w:rsidRPr="0080654D">
              <w:rPr>
                <w:rFonts w:eastAsia="Calibri"/>
                <w:lang w:val="en-US" w:eastAsia="en-US"/>
              </w:rPr>
              <w:t>«</w:t>
            </w:r>
            <w:r w:rsidRPr="0080654D">
              <w:rPr>
                <w:rFonts w:eastAsia="Calibri"/>
                <w:lang w:eastAsia="en-US"/>
              </w:rPr>
              <w:t>Университетская библиотека онлайн</w:t>
            </w:r>
            <w:r w:rsidRPr="0080654D">
              <w:rPr>
                <w:rFonts w:eastAsia="Calibri"/>
                <w:lang w:val="en-US" w:eastAsia="en-US"/>
              </w:rPr>
              <w:t>»</w:t>
            </w:r>
          </w:p>
        </w:tc>
      </w:tr>
      <w:tr w:rsidR="00967D6E" w:rsidRPr="0080654D" w:rsidTr="001C5B10">
        <w:trPr>
          <w:trHeight w:val="1"/>
        </w:trPr>
        <w:tc>
          <w:tcPr>
            <w:tcW w:w="4032" w:type="dxa"/>
            <w:shd w:val="clear" w:color="000000" w:fill="FFFFFF"/>
          </w:tcPr>
          <w:p w:rsidR="00967D6E" w:rsidRPr="0080654D" w:rsidRDefault="008204ED" w:rsidP="001C5B10">
            <w:pPr>
              <w:widowControl w:val="0"/>
              <w:autoSpaceDE w:val="0"/>
              <w:autoSpaceDN w:val="0"/>
              <w:adjustRightInd w:val="0"/>
              <w:jc w:val="both"/>
              <w:rPr>
                <w:rFonts w:eastAsia="Calibri"/>
                <w:lang w:eastAsia="en-US"/>
              </w:rPr>
            </w:pPr>
            <w:hyperlink r:id="rId29" w:history="1">
              <w:r w:rsidR="00967D6E" w:rsidRPr="0080654D">
                <w:rPr>
                  <w:rFonts w:eastAsia="Calibri"/>
                  <w:lang w:eastAsia="en-US"/>
                </w:rPr>
                <w:t>www.elibrary.ru</w:t>
              </w:r>
            </w:hyperlink>
          </w:p>
        </w:tc>
        <w:tc>
          <w:tcPr>
            <w:tcW w:w="5250" w:type="dxa"/>
            <w:shd w:val="clear" w:color="000000" w:fill="FFFFFF"/>
          </w:tcPr>
          <w:p w:rsidR="00967D6E" w:rsidRPr="0080654D" w:rsidRDefault="00967D6E" w:rsidP="001C5B10">
            <w:pPr>
              <w:widowControl w:val="0"/>
              <w:autoSpaceDE w:val="0"/>
              <w:autoSpaceDN w:val="0"/>
              <w:adjustRightInd w:val="0"/>
              <w:jc w:val="both"/>
              <w:rPr>
                <w:rFonts w:eastAsia="Calibri"/>
                <w:lang w:eastAsia="en-US"/>
              </w:rPr>
            </w:pPr>
            <w:r w:rsidRPr="0080654D">
              <w:rPr>
                <w:rFonts w:eastAsia="Calibri"/>
                <w:lang w:eastAsia="en-US"/>
              </w:rPr>
              <w:t>Научная электронная библиотека</w:t>
            </w:r>
          </w:p>
        </w:tc>
      </w:tr>
      <w:tr w:rsidR="00967D6E" w:rsidRPr="0080654D" w:rsidTr="001C5B10">
        <w:trPr>
          <w:trHeight w:val="1"/>
        </w:trPr>
        <w:tc>
          <w:tcPr>
            <w:tcW w:w="4032" w:type="dxa"/>
            <w:shd w:val="clear" w:color="000000" w:fill="FFFFFF"/>
          </w:tcPr>
          <w:p w:rsidR="00967D6E" w:rsidRPr="0080654D" w:rsidRDefault="008204ED" w:rsidP="001C5B10">
            <w:pPr>
              <w:widowControl w:val="0"/>
              <w:autoSpaceDE w:val="0"/>
              <w:autoSpaceDN w:val="0"/>
              <w:adjustRightInd w:val="0"/>
              <w:jc w:val="both"/>
              <w:rPr>
                <w:rFonts w:eastAsia="Calibri"/>
                <w:lang w:eastAsia="en-US"/>
              </w:rPr>
            </w:pPr>
            <w:hyperlink r:id="rId30" w:history="1">
              <w:r w:rsidR="00967D6E" w:rsidRPr="0080654D">
                <w:rPr>
                  <w:rFonts w:eastAsia="Calibri"/>
                  <w:lang w:eastAsia="en-US"/>
                </w:rPr>
                <w:t>www.ebiblioteka.ru</w:t>
              </w:r>
            </w:hyperlink>
          </w:p>
        </w:tc>
        <w:tc>
          <w:tcPr>
            <w:tcW w:w="5250" w:type="dxa"/>
            <w:shd w:val="clear" w:color="000000" w:fill="FFFFFF"/>
          </w:tcPr>
          <w:p w:rsidR="00967D6E" w:rsidRPr="0080654D" w:rsidRDefault="00967D6E" w:rsidP="001C5B10">
            <w:pPr>
              <w:widowControl w:val="0"/>
              <w:autoSpaceDE w:val="0"/>
              <w:autoSpaceDN w:val="0"/>
              <w:adjustRightInd w:val="0"/>
              <w:jc w:val="both"/>
              <w:rPr>
                <w:rFonts w:eastAsia="Calibri"/>
                <w:lang w:eastAsia="en-US"/>
              </w:rPr>
            </w:pPr>
            <w:r w:rsidRPr="0080654D">
              <w:rPr>
                <w:rFonts w:eastAsia="Calibri"/>
                <w:lang w:eastAsia="en-US"/>
              </w:rPr>
              <w:t>Универсальные базы данных изданий</w:t>
            </w:r>
          </w:p>
        </w:tc>
      </w:tr>
      <w:tr w:rsidR="00967D6E" w:rsidRPr="0080654D" w:rsidTr="001C5B10">
        <w:trPr>
          <w:trHeight w:val="1"/>
        </w:trPr>
        <w:tc>
          <w:tcPr>
            <w:tcW w:w="4032" w:type="dxa"/>
            <w:shd w:val="clear" w:color="000000" w:fill="FFFFFF"/>
          </w:tcPr>
          <w:p w:rsidR="00967D6E" w:rsidRPr="0080654D" w:rsidRDefault="008204ED" w:rsidP="001C5B10">
            <w:pPr>
              <w:widowControl w:val="0"/>
              <w:autoSpaceDE w:val="0"/>
              <w:autoSpaceDN w:val="0"/>
              <w:adjustRightInd w:val="0"/>
              <w:jc w:val="both"/>
              <w:rPr>
                <w:rFonts w:eastAsia="Calibri"/>
                <w:lang w:eastAsia="en-US"/>
              </w:rPr>
            </w:pPr>
            <w:hyperlink r:id="rId31" w:history="1">
              <w:r w:rsidR="00967D6E" w:rsidRPr="0080654D">
                <w:rPr>
                  <w:rFonts w:eastAsia="Calibri"/>
                  <w:lang w:eastAsia="en-US"/>
                </w:rPr>
                <w:t>www.voppsy.ru</w:t>
              </w:r>
            </w:hyperlink>
          </w:p>
        </w:tc>
        <w:tc>
          <w:tcPr>
            <w:tcW w:w="5250" w:type="dxa"/>
            <w:shd w:val="clear" w:color="000000" w:fill="FFFFFF"/>
          </w:tcPr>
          <w:p w:rsidR="00967D6E" w:rsidRPr="0080654D" w:rsidRDefault="00967D6E" w:rsidP="001C5B10">
            <w:pPr>
              <w:widowControl w:val="0"/>
              <w:autoSpaceDE w:val="0"/>
              <w:autoSpaceDN w:val="0"/>
              <w:adjustRightInd w:val="0"/>
              <w:jc w:val="both"/>
              <w:rPr>
                <w:rFonts w:eastAsia="Calibri"/>
                <w:lang w:eastAsia="en-US"/>
              </w:rPr>
            </w:pPr>
            <w:r w:rsidRPr="0080654D">
              <w:rPr>
                <w:rFonts w:eastAsia="Calibri"/>
                <w:lang w:eastAsia="en-US"/>
              </w:rPr>
              <w:t>Каталог и статьи журнала «Вопросы психологии»</w:t>
            </w:r>
          </w:p>
        </w:tc>
      </w:tr>
      <w:tr w:rsidR="00967D6E" w:rsidRPr="0080654D" w:rsidTr="001C5B10">
        <w:trPr>
          <w:trHeight w:val="1"/>
        </w:trPr>
        <w:tc>
          <w:tcPr>
            <w:tcW w:w="4032" w:type="dxa"/>
            <w:shd w:val="clear" w:color="000000" w:fill="FFFFFF"/>
          </w:tcPr>
          <w:p w:rsidR="00967D6E" w:rsidRPr="0080654D" w:rsidRDefault="008204ED" w:rsidP="001C5B10">
            <w:pPr>
              <w:widowControl w:val="0"/>
              <w:autoSpaceDE w:val="0"/>
              <w:autoSpaceDN w:val="0"/>
              <w:adjustRightInd w:val="0"/>
              <w:jc w:val="both"/>
              <w:rPr>
                <w:rFonts w:eastAsia="Calibri"/>
                <w:lang w:eastAsia="en-US"/>
              </w:rPr>
            </w:pPr>
            <w:hyperlink r:id="rId32" w:history="1">
              <w:r w:rsidR="00967D6E" w:rsidRPr="0080654D">
                <w:rPr>
                  <w:rFonts w:eastAsia="Calibri"/>
                  <w:lang w:eastAsia="en-US"/>
                </w:rPr>
                <w:t>http://www.twirpx.com</w:t>
              </w:r>
            </w:hyperlink>
          </w:p>
        </w:tc>
        <w:tc>
          <w:tcPr>
            <w:tcW w:w="5250" w:type="dxa"/>
            <w:shd w:val="clear" w:color="000000" w:fill="FFFFFF"/>
          </w:tcPr>
          <w:p w:rsidR="00967D6E" w:rsidRPr="0080654D" w:rsidRDefault="00967D6E" w:rsidP="001C5B10">
            <w:pPr>
              <w:widowControl w:val="0"/>
              <w:autoSpaceDE w:val="0"/>
              <w:autoSpaceDN w:val="0"/>
              <w:adjustRightInd w:val="0"/>
              <w:jc w:val="both"/>
              <w:rPr>
                <w:rFonts w:eastAsia="Calibri"/>
                <w:lang w:eastAsia="en-US"/>
              </w:rPr>
            </w:pPr>
            <w:r w:rsidRPr="0080654D">
              <w:rPr>
                <w:rFonts w:eastAsia="Calibri"/>
                <w:lang w:eastAsia="en-US"/>
              </w:rPr>
              <w:t>Виртуальная библиотека</w:t>
            </w:r>
          </w:p>
        </w:tc>
      </w:tr>
      <w:tr w:rsidR="00967D6E" w:rsidRPr="0080654D" w:rsidTr="001C5B10">
        <w:trPr>
          <w:trHeight w:val="1"/>
        </w:trPr>
        <w:tc>
          <w:tcPr>
            <w:tcW w:w="4032" w:type="dxa"/>
            <w:shd w:val="clear" w:color="000000" w:fill="FFFFFF"/>
          </w:tcPr>
          <w:p w:rsidR="00967D6E" w:rsidRPr="0080654D" w:rsidRDefault="008204ED" w:rsidP="001C5B10">
            <w:pPr>
              <w:widowControl w:val="0"/>
              <w:autoSpaceDE w:val="0"/>
              <w:autoSpaceDN w:val="0"/>
              <w:adjustRightInd w:val="0"/>
              <w:jc w:val="both"/>
              <w:rPr>
                <w:rFonts w:eastAsia="Calibri"/>
                <w:lang w:eastAsia="en-US"/>
              </w:rPr>
            </w:pPr>
            <w:hyperlink r:id="rId33" w:history="1">
              <w:r w:rsidR="00967D6E" w:rsidRPr="0080654D">
                <w:rPr>
                  <w:rFonts w:eastAsia="Calibri"/>
                  <w:lang w:eastAsia="en-US"/>
                </w:rPr>
                <w:t>http://psylab.info</w:t>
              </w:r>
            </w:hyperlink>
          </w:p>
        </w:tc>
        <w:tc>
          <w:tcPr>
            <w:tcW w:w="5250" w:type="dxa"/>
            <w:shd w:val="clear" w:color="000000" w:fill="FFFFFF"/>
          </w:tcPr>
          <w:p w:rsidR="00967D6E" w:rsidRPr="0080654D" w:rsidRDefault="00967D6E" w:rsidP="001C5B10">
            <w:pPr>
              <w:widowControl w:val="0"/>
              <w:autoSpaceDE w:val="0"/>
              <w:autoSpaceDN w:val="0"/>
              <w:adjustRightInd w:val="0"/>
              <w:jc w:val="both"/>
              <w:rPr>
                <w:rFonts w:eastAsia="Calibri"/>
                <w:lang w:eastAsia="en-US"/>
              </w:rPr>
            </w:pPr>
            <w:r w:rsidRPr="0080654D">
              <w:rPr>
                <w:rFonts w:eastAsia="Calibri"/>
                <w:lang w:eastAsia="en-US"/>
              </w:rPr>
              <w:t>Каталог психодиагностических методик</w:t>
            </w:r>
          </w:p>
        </w:tc>
      </w:tr>
      <w:tr w:rsidR="00967D6E" w:rsidRPr="0080654D" w:rsidTr="001C5B10">
        <w:trPr>
          <w:trHeight w:val="1"/>
        </w:trPr>
        <w:tc>
          <w:tcPr>
            <w:tcW w:w="4032" w:type="dxa"/>
            <w:shd w:val="clear" w:color="000000" w:fill="FFFFFF"/>
          </w:tcPr>
          <w:p w:rsidR="00967D6E" w:rsidRPr="0080654D" w:rsidRDefault="008204ED" w:rsidP="001C5B10">
            <w:pPr>
              <w:widowControl w:val="0"/>
              <w:autoSpaceDE w:val="0"/>
              <w:autoSpaceDN w:val="0"/>
              <w:adjustRightInd w:val="0"/>
              <w:jc w:val="both"/>
              <w:rPr>
                <w:rFonts w:eastAsia="Calibri"/>
                <w:lang w:eastAsia="en-US"/>
              </w:rPr>
            </w:pPr>
            <w:hyperlink r:id="rId34" w:history="1">
              <w:r w:rsidR="00967D6E" w:rsidRPr="0080654D">
                <w:rPr>
                  <w:rFonts w:eastAsia="Calibri"/>
                  <w:lang w:eastAsia="en-US"/>
                </w:rPr>
                <w:t>http://www.shishkova.ru/library/journals/defectology.htm</w:t>
              </w:r>
            </w:hyperlink>
            <w:r w:rsidR="00967D6E" w:rsidRPr="0080654D">
              <w:rPr>
                <w:rFonts w:eastAsia="Calibri"/>
                <w:lang w:eastAsia="en-US"/>
              </w:rPr>
              <w:t xml:space="preserve"> </w:t>
            </w:r>
          </w:p>
        </w:tc>
        <w:tc>
          <w:tcPr>
            <w:tcW w:w="5250" w:type="dxa"/>
            <w:shd w:val="clear" w:color="000000" w:fill="FFFFFF"/>
          </w:tcPr>
          <w:p w:rsidR="00967D6E" w:rsidRPr="0080654D" w:rsidRDefault="00967D6E" w:rsidP="001C5B10">
            <w:pPr>
              <w:widowControl w:val="0"/>
              <w:autoSpaceDE w:val="0"/>
              <w:autoSpaceDN w:val="0"/>
              <w:adjustRightInd w:val="0"/>
              <w:jc w:val="both"/>
              <w:rPr>
                <w:rFonts w:eastAsia="Calibri"/>
                <w:lang w:eastAsia="en-US"/>
              </w:rPr>
            </w:pPr>
            <w:r w:rsidRPr="0080654D">
              <w:rPr>
                <w:rFonts w:eastAsia="Calibri"/>
                <w:lang w:eastAsia="en-US"/>
              </w:rPr>
              <w:t xml:space="preserve">Каталог номеров журнала </w:t>
            </w:r>
            <w:r w:rsidRPr="0080654D">
              <w:rPr>
                <w:rFonts w:eastAsia="Calibri"/>
                <w:lang w:val="en-US" w:eastAsia="en-US"/>
              </w:rPr>
              <w:t>«</w:t>
            </w:r>
            <w:r w:rsidRPr="0080654D">
              <w:rPr>
                <w:rFonts w:eastAsia="Calibri"/>
                <w:lang w:eastAsia="en-US"/>
              </w:rPr>
              <w:t>Дефектология</w:t>
            </w:r>
            <w:r w:rsidRPr="0080654D">
              <w:rPr>
                <w:rFonts w:eastAsia="Calibri"/>
                <w:lang w:val="en-US" w:eastAsia="en-US"/>
              </w:rPr>
              <w:t>»</w:t>
            </w:r>
          </w:p>
        </w:tc>
      </w:tr>
    </w:tbl>
    <w:p w:rsidR="00967D6E" w:rsidRPr="0080654D" w:rsidRDefault="00967D6E" w:rsidP="00967D6E">
      <w:pPr>
        <w:autoSpaceDE w:val="0"/>
        <w:autoSpaceDN w:val="0"/>
        <w:adjustRightInd w:val="0"/>
        <w:ind w:firstLine="709"/>
        <w:jc w:val="both"/>
        <w:rPr>
          <w:b/>
          <w:bCs/>
        </w:rPr>
      </w:pPr>
    </w:p>
    <w:p w:rsidR="00967D6E" w:rsidRPr="0080654D" w:rsidRDefault="00967D6E" w:rsidP="00967D6E">
      <w:pPr>
        <w:autoSpaceDE w:val="0"/>
        <w:autoSpaceDN w:val="0"/>
        <w:adjustRightInd w:val="0"/>
        <w:ind w:firstLine="709"/>
        <w:jc w:val="both"/>
        <w:rPr>
          <w:b/>
          <w:bCs/>
        </w:rPr>
      </w:pPr>
      <w:r w:rsidRPr="0080654D">
        <w:rPr>
          <w:b/>
          <w:bCs/>
        </w:rPr>
        <w:t>8. Фонды оценочных средств</w:t>
      </w:r>
    </w:p>
    <w:p w:rsidR="00967D6E" w:rsidRDefault="00967D6E" w:rsidP="00967D6E">
      <w:pPr>
        <w:ind w:firstLine="709"/>
        <w:jc w:val="both"/>
        <w:rPr>
          <w:spacing w:val="-4"/>
        </w:rPr>
      </w:pPr>
      <w:r w:rsidRPr="0080654D">
        <w:rPr>
          <w:spacing w:val="-4"/>
        </w:rPr>
        <w:t>Фонд оценочных средств представлен в Приложении 1.</w:t>
      </w:r>
    </w:p>
    <w:p w:rsidR="00967D6E" w:rsidRDefault="00967D6E" w:rsidP="00967D6E">
      <w:pPr>
        <w:ind w:firstLine="709"/>
        <w:jc w:val="both"/>
        <w:rPr>
          <w:spacing w:val="-4"/>
        </w:rPr>
      </w:pPr>
    </w:p>
    <w:p w:rsidR="00967D6E" w:rsidRPr="00A10EC2" w:rsidRDefault="00967D6E" w:rsidP="00967D6E">
      <w:pPr>
        <w:ind w:firstLine="709"/>
        <w:jc w:val="both"/>
        <w:rPr>
          <w:spacing w:val="-4"/>
        </w:rPr>
      </w:pPr>
      <w:r>
        <w:rPr>
          <w:b/>
          <w:bCs/>
        </w:rPr>
        <w:t>9</w:t>
      </w:r>
      <w:r w:rsidRPr="002A479A">
        <w:rPr>
          <w:b/>
          <w:bCs/>
        </w:rPr>
        <w:t>. Материально-техническое обеспечение образовательного процесса по дисциплине</w:t>
      </w:r>
    </w:p>
    <w:p w:rsidR="00967D6E" w:rsidRPr="002A479A" w:rsidRDefault="00967D6E" w:rsidP="00967D6E">
      <w:pPr>
        <w:autoSpaceDE w:val="0"/>
        <w:autoSpaceDN w:val="0"/>
        <w:adjustRightInd w:val="0"/>
        <w:ind w:firstLine="709"/>
        <w:jc w:val="both"/>
        <w:rPr>
          <w:bCs/>
          <w:i/>
        </w:rPr>
      </w:pPr>
      <w:r w:rsidRPr="002A479A">
        <w:rPr>
          <w:bCs/>
          <w:i/>
        </w:rPr>
        <w:t>9.1. Описание материально-технической базы</w:t>
      </w:r>
    </w:p>
    <w:p w:rsidR="00967D6E" w:rsidRPr="002A479A" w:rsidRDefault="00967D6E" w:rsidP="00967D6E">
      <w:pPr>
        <w:ind w:firstLine="850"/>
        <w:jc w:val="both"/>
      </w:pPr>
      <w:r w:rsidRPr="002A479A">
        <w:lastRenderedPageBreak/>
        <w:t>Реализация дисциплины (модуля) требует наличия мультимедийного оборудования (компьютер, видеопроектор, экран).</w:t>
      </w:r>
    </w:p>
    <w:p w:rsidR="00967D6E" w:rsidRPr="002A479A" w:rsidRDefault="00967D6E" w:rsidP="00967D6E">
      <w:pPr>
        <w:autoSpaceDE w:val="0"/>
        <w:autoSpaceDN w:val="0"/>
        <w:adjustRightInd w:val="0"/>
        <w:ind w:firstLine="709"/>
        <w:jc w:val="both"/>
        <w:rPr>
          <w:bCs/>
          <w:i/>
        </w:rPr>
      </w:pPr>
      <w:r w:rsidRPr="002A479A">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967D6E" w:rsidRPr="002A479A" w:rsidRDefault="00967D6E" w:rsidP="00967D6E">
      <w:pPr>
        <w:autoSpaceDE w:val="0"/>
        <w:autoSpaceDN w:val="0"/>
        <w:adjustRightInd w:val="0"/>
        <w:ind w:firstLine="709"/>
        <w:jc w:val="both"/>
      </w:pPr>
      <w:r w:rsidRPr="002A479A">
        <w:t>Информационные технологии: технология мультимедиа, Интернет-технология.</w:t>
      </w:r>
    </w:p>
    <w:p w:rsidR="00967D6E" w:rsidRPr="002A479A" w:rsidRDefault="00967D6E" w:rsidP="00967D6E">
      <w:pPr>
        <w:ind w:firstLine="708"/>
        <w:jc w:val="both"/>
      </w:pPr>
      <w:r w:rsidRPr="002A479A">
        <w:t>Технические и электронные средства обучения и контроля знаний студентов:</w:t>
      </w:r>
    </w:p>
    <w:p w:rsidR="00967D6E" w:rsidRPr="002A479A" w:rsidRDefault="00967D6E" w:rsidP="00967D6E">
      <w:pPr>
        <w:ind w:firstLine="708"/>
        <w:jc w:val="both"/>
      </w:pPr>
      <w:r w:rsidRPr="002A479A">
        <w:t>- ЭУМК в системе Moodle.</w:t>
      </w:r>
    </w:p>
    <w:p w:rsidR="00967D6E" w:rsidRPr="0080654D" w:rsidRDefault="00967D6E" w:rsidP="00967D6E">
      <w:pPr>
        <w:jc w:val="both"/>
        <w:rPr>
          <w:rFonts w:eastAsia="Calibri"/>
          <w:lang w:eastAsia="en-US"/>
        </w:rPr>
      </w:pPr>
    </w:p>
    <w:p w:rsidR="00967D6E" w:rsidRPr="0080654D" w:rsidRDefault="00967D6E" w:rsidP="00967D6E">
      <w:pPr>
        <w:spacing w:line="276" w:lineRule="auto"/>
        <w:jc w:val="both"/>
        <w:rPr>
          <w:b/>
        </w:rPr>
      </w:pPr>
    </w:p>
    <w:p w:rsidR="00967D6E" w:rsidRPr="0080654D" w:rsidRDefault="00967D6E" w:rsidP="00967D6E">
      <w:pPr>
        <w:spacing w:line="276" w:lineRule="auto"/>
        <w:jc w:val="both"/>
      </w:pPr>
    </w:p>
    <w:p w:rsidR="00967D6E" w:rsidRPr="0080654D" w:rsidRDefault="00967D6E" w:rsidP="00967D6E">
      <w:pPr>
        <w:spacing w:line="276" w:lineRule="auto"/>
        <w:jc w:val="both"/>
      </w:pPr>
      <w:r w:rsidRPr="0080654D">
        <w:br w:type="page"/>
      </w:r>
      <w:r w:rsidRPr="0080654D">
        <w:rPr>
          <w:b/>
        </w:rPr>
        <w:lastRenderedPageBreak/>
        <w:t>5.</w:t>
      </w:r>
      <w:r>
        <w:rPr>
          <w:b/>
        </w:rPr>
        <w:t>8</w:t>
      </w:r>
      <w:r w:rsidRPr="0080654D">
        <w:rPr>
          <w:b/>
        </w:rPr>
        <w:t>.</w:t>
      </w:r>
      <w:r w:rsidRPr="0080654D">
        <w:rPr>
          <w:b/>
        </w:rPr>
        <w:tab/>
        <w:t>Программа дисциплины «Проектирование внеурочной деятельности»</w:t>
      </w:r>
    </w:p>
    <w:p w:rsidR="00967D6E" w:rsidRPr="0080654D" w:rsidRDefault="00967D6E" w:rsidP="00967D6E">
      <w:pPr>
        <w:tabs>
          <w:tab w:val="left" w:pos="720"/>
        </w:tabs>
        <w:autoSpaceDE w:val="0"/>
        <w:autoSpaceDN w:val="0"/>
        <w:adjustRightInd w:val="0"/>
        <w:ind w:left="273" w:firstLine="720"/>
        <w:jc w:val="both"/>
        <w:rPr>
          <w:b/>
          <w:bCs/>
        </w:rPr>
      </w:pPr>
      <w:r w:rsidRPr="0080654D">
        <w:rPr>
          <w:b/>
          <w:bCs/>
        </w:rPr>
        <w:t>1. Пояснительная записка</w:t>
      </w:r>
    </w:p>
    <w:p w:rsidR="00967D6E" w:rsidRPr="0080654D" w:rsidRDefault="00967D6E" w:rsidP="00967D6E">
      <w:pPr>
        <w:ind w:left="273" w:firstLine="720"/>
        <w:jc w:val="both"/>
        <w:rPr>
          <w:b/>
          <w:bCs/>
        </w:rPr>
      </w:pPr>
      <w:r w:rsidRPr="0080654D">
        <w:t xml:space="preserve">Дисциплина </w:t>
      </w:r>
      <w:r w:rsidRPr="0080654D">
        <w:rPr>
          <w:bCs/>
        </w:rPr>
        <w:t>«Проектирование внеурочной деятельности</w:t>
      </w:r>
      <w:r w:rsidRPr="0080654D">
        <w:t xml:space="preserve">» является одной из </w:t>
      </w:r>
      <w:r w:rsidRPr="0080654D">
        <w:rPr>
          <w:rFonts w:eastAsia="Calibri"/>
          <w:shd w:val="clear" w:color="auto" w:fill="FFFFFF"/>
          <w:lang w:eastAsia="en-US"/>
        </w:rPr>
        <w:t>дисциплин по выбору</w:t>
      </w:r>
      <w:r w:rsidRPr="0080654D">
        <w:t xml:space="preserve">, позволяющая студенту освоить раздел педагогических знаний по аспектам </w:t>
      </w:r>
      <w:r w:rsidRPr="0080654D">
        <w:rPr>
          <w:rFonts w:eastAsia="Calibri"/>
          <w:lang w:eastAsia="en-US"/>
        </w:rPr>
        <w:t xml:space="preserve">проектирования </w:t>
      </w:r>
      <w:r w:rsidRPr="0080654D">
        <w:rPr>
          <w:bCs/>
        </w:rPr>
        <w:t>внеурочной деятельности.</w:t>
      </w:r>
      <w:r w:rsidRPr="0080654D">
        <w:t xml:space="preserve"> Знания и умения, формируемые в процессе освоения дисциплины, необходимы для развития профессиональных компетенций и трудовых действий, связанных с умением </w:t>
      </w:r>
      <w:r w:rsidRPr="0080654D">
        <w:rPr>
          <w:rFonts w:eastAsia="Calibri"/>
          <w:lang w:eastAsia="en-US"/>
        </w:rPr>
        <w:t>проектирования внеурочной деятельности в образовательной организации на разных уровнях</w:t>
      </w:r>
      <w:r w:rsidRPr="0080654D">
        <w:t>.</w:t>
      </w:r>
    </w:p>
    <w:p w:rsidR="00967D6E" w:rsidRPr="0080654D" w:rsidRDefault="00967D6E" w:rsidP="00967D6E">
      <w:pPr>
        <w:autoSpaceDE w:val="0"/>
        <w:autoSpaceDN w:val="0"/>
        <w:adjustRightInd w:val="0"/>
        <w:ind w:left="273" w:firstLine="720"/>
        <w:jc w:val="both"/>
        <w:rPr>
          <w:b/>
          <w:bCs/>
        </w:rPr>
      </w:pPr>
    </w:p>
    <w:p w:rsidR="00967D6E" w:rsidRPr="0080654D" w:rsidRDefault="00967D6E" w:rsidP="00967D6E">
      <w:pPr>
        <w:autoSpaceDE w:val="0"/>
        <w:autoSpaceDN w:val="0"/>
        <w:adjustRightInd w:val="0"/>
        <w:ind w:left="273" w:firstLine="720"/>
        <w:jc w:val="both"/>
        <w:rPr>
          <w:b/>
          <w:bCs/>
        </w:rPr>
      </w:pPr>
      <w:r w:rsidRPr="0080654D">
        <w:rPr>
          <w:b/>
          <w:bCs/>
        </w:rPr>
        <w:t>2. Место в структуре модуля</w:t>
      </w:r>
    </w:p>
    <w:p w:rsidR="00967D6E" w:rsidRPr="0080654D" w:rsidRDefault="00967D6E" w:rsidP="00967D6E">
      <w:pPr>
        <w:ind w:left="273" w:firstLine="720"/>
        <w:jc w:val="both"/>
        <w:rPr>
          <w:caps/>
        </w:rPr>
      </w:pPr>
      <w:r w:rsidRPr="0080654D">
        <w:t>Дисциплина изучается в третьем семестре в первом блоке дисциплин по выбору модуля «Педагогика и психология» на основе изучения дисциплин социально-гуманитарного модуля, параллельно с усвоением содержания дисциплин: Проектирование образовательного пространства, История педагогики.</w:t>
      </w:r>
    </w:p>
    <w:p w:rsidR="00967D6E" w:rsidRPr="0080654D" w:rsidRDefault="00967D6E" w:rsidP="00967D6E">
      <w:pPr>
        <w:autoSpaceDE w:val="0"/>
        <w:autoSpaceDN w:val="0"/>
        <w:adjustRightInd w:val="0"/>
        <w:ind w:left="273" w:firstLine="720"/>
        <w:jc w:val="both"/>
      </w:pPr>
    </w:p>
    <w:p w:rsidR="00967D6E" w:rsidRPr="0080654D" w:rsidRDefault="00967D6E" w:rsidP="00967D6E">
      <w:pPr>
        <w:autoSpaceDE w:val="0"/>
        <w:autoSpaceDN w:val="0"/>
        <w:adjustRightInd w:val="0"/>
        <w:ind w:left="273" w:firstLine="720"/>
        <w:jc w:val="both"/>
        <w:rPr>
          <w:b/>
          <w:bCs/>
        </w:rPr>
      </w:pPr>
      <w:r w:rsidRPr="0080654D">
        <w:rPr>
          <w:b/>
          <w:bCs/>
        </w:rPr>
        <w:t>3. Цели и задачи</w:t>
      </w:r>
    </w:p>
    <w:p w:rsidR="00967D6E" w:rsidRPr="0080654D" w:rsidRDefault="00967D6E" w:rsidP="00967D6E">
      <w:pPr>
        <w:autoSpaceDE w:val="0"/>
        <w:autoSpaceDN w:val="0"/>
        <w:adjustRightInd w:val="0"/>
        <w:ind w:left="273" w:firstLine="720"/>
        <w:jc w:val="both"/>
      </w:pPr>
      <w:r w:rsidRPr="0080654D">
        <w:rPr>
          <w:i/>
          <w:iCs/>
        </w:rPr>
        <w:t>Цель</w:t>
      </w:r>
      <w:r w:rsidRPr="0080654D">
        <w:rPr>
          <w:b/>
          <w:bCs/>
          <w:i/>
          <w:iCs/>
        </w:rPr>
        <w:t xml:space="preserve"> </w:t>
      </w:r>
      <w:r w:rsidRPr="0080654D">
        <w:rPr>
          <w:i/>
          <w:iCs/>
        </w:rPr>
        <w:t>дисциплины</w:t>
      </w:r>
      <w:r w:rsidRPr="0080654D">
        <w:t xml:space="preserve"> </w:t>
      </w:r>
      <w:r w:rsidRPr="0080654D">
        <w:rPr>
          <w:spacing w:val="3"/>
        </w:rPr>
        <w:t xml:space="preserve">- </w:t>
      </w:r>
      <w:r w:rsidRPr="0080654D">
        <w:t xml:space="preserve">создание условий для развития у студентов профессиональных компетенций и трудовых действий для овладения знаниями и умениями в области </w:t>
      </w:r>
      <w:r w:rsidRPr="0080654D">
        <w:rPr>
          <w:rFonts w:eastAsia="Calibri"/>
          <w:lang w:eastAsia="en-US"/>
        </w:rPr>
        <w:t>проектирования</w:t>
      </w:r>
      <w:r w:rsidRPr="0080654D">
        <w:rPr>
          <w:bCs/>
        </w:rPr>
        <w:t xml:space="preserve"> внеурочной деятельности</w:t>
      </w:r>
      <w:r w:rsidRPr="0080654D">
        <w:t>.</w:t>
      </w:r>
    </w:p>
    <w:p w:rsidR="00967D6E" w:rsidRPr="0080654D" w:rsidRDefault="00967D6E" w:rsidP="00967D6E">
      <w:pPr>
        <w:autoSpaceDE w:val="0"/>
        <w:autoSpaceDN w:val="0"/>
        <w:adjustRightInd w:val="0"/>
        <w:ind w:left="273" w:firstLine="720"/>
        <w:jc w:val="both"/>
        <w:rPr>
          <w:i/>
          <w:iCs/>
        </w:rPr>
      </w:pPr>
      <w:r w:rsidRPr="0080654D">
        <w:rPr>
          <w:i/>
          <w:iCs/>
        </w:rPr>
        <w:t>Задачи дисциплины:</w:t>
      </w:r>
    </w:p>
    <w:p w:rsidR="00967D6E" w:rsidRPr="0080654D" w:rsidRDefault="00967D6E" w:rsidP="00967D6E">
      <w:pPr>
        <w:autoSpaceDE w:val="0"/>
        <w:autoSpaceDN w:val="0"/>
        <w:adjustRightInd w:val="0"/>
        <w:ind w:left="273" w:firstLine="720"/>
        <w:jc w:val="both"/>
        <w:rPr>
          <w:bCs/>
        </w:rPr>
      </w:pPr>
      <w:r w:rsidRPr="0080654D">
        <w:rPr>
          <w:bCs/>
        </w:rPr>
        <w:t>- способствовать пониманию сущности, содержания внеурочной деятельности образовательной организации;</w:t>
      </w:r>
    </w:p>
    <w:p w:rsidR="00967D6E" w:rsidRPr="0080654D" w:rsidRDefault="00967D6E" w:rsidP="00967D6E">
      <w:pPr>
        <w:autoSpaceDE w:val="0"/>
        <w:autoSpaceDN w:val="0"/>
        <w:adjustRightInd w:val="0"/>
        <w:ind w:left="273" w:firstLine="720"/>
        <w:jc w:val="both"/>
      </w:pPr>
      <w:r w:rsidRPr="0080654D">
        <w:rPr>
          <w:bCs/>
          <w:lang w:eastAsia="en-US"/>
        </w:rPr>
        <w:t>- способствовать формированию у студентов</w:t>
      </w:r>
      <w:r w:rsidRPr="0080654D">
        <w:t xml:space="preserve"> научных знаний в области методики </w:t>
      </w:r>
      <w:r w:rsidRPr="0080654D">
        <w:rPr>
          <w:bCs/>
        </w:rPr>
        <w:t>проектирования внеурочной деятельности образовательной организации</w:t>
      </w:r>
      <w:r w:rsidRPr="0080654D">
        <w:t>;</w:t>
      </w:r>
    </w:p>
    <w:p w:rsidR="00967D6E" w:rsidRPr="0080654D" w:rsidRDefault="00967D6E" w:rsidP="00967D6E">
      <w:pPr>
        <w:autoSpaceDE w:val="0"/>
        <w:autoSpaceDN w:val="0"/>
        <w:adjustRightInd w:val="0"/>
        <w:ind w:left="273" w:firstLine="720"/>
        <w:jc w:val="both"/>
      </w:pPr>
      <w:r w:rsidRPr="0080654D">
        <w:t xml:space="preserve">- </w:t>
      </w:r>
      <w:r w:rsidRPr="0080654D">
        <w:rPr>
          <w:bCs/>
          <w:lang w:eastAsia="en-US"/>
        </w:rPr>
        <w:t>способствовать развитию у студентов</w:t>
      </w:r>
      <w:r w:rsidRPr="0080654D">
        <w:t xml:space="preserve"> навыков реализации методики </w:t>
      </w:r>
      <w:r w:rsidRPr="0080654D">
        <w:rPr>
          <w:bCs/>
        </w:rPr>
        <w:t>проектирования внеурочной деятельности образовательной организации</w:t>
      </w:r>
      <w:r w:rsidRPr="0080654D">
        <w:t>;</w:t>
      </w:r>
    </w:p>
    <w:p w:rsidR="00967D6E" w:rsidRPr="0080654D" w:rsidRDefault="00967D6E" w:rsidP="00967D6E">
      <w:pPr>
        <w:autoSpaceDE w:val="0"/>
        <w:autoSpaceDN w:val="0"/>
        <w:adjustRightInd w:val="0"/>
        <w:ind w:left="273" w:firstLine="720"/>
        <w:jc w:val="both"/>
        <w:rPr>
          <w:b/>
          <w:bCs/>
        </w:rPr>
      </w:pPr>
      <w:r w:rsidRPr="0080654D">
        <w:rPr>
          <w:b/>
          <w:bCs/>
        </w:rPr>
        <w:t>4. Образовательные результаты</w:t>
      </w:r>
    </w:p>
    <w:tbl>
      <w:tblPr>
        <w:tblW w:w="5120" w:type="pct"/>
        <w:tblLayout w:type="fixed"/>
        <w:tblLook w:val="0000" w:firstRow="0" w:lastRow="0" w:firstColumn="0" w:lastColumn="0" w:noHBand="0" w:noVBand="0"/>
      </w:tblPr>
      <w:tblGrid>
        <w:gridCol w:w="841"/>
        <w:gridCol w:w="2592"/>
        <w:gridCol w:w="1040"/>
        <w:gridCol w:w="2624"/>
        <w:gridCol w:w="1319"/>
        <w:gridCol w:w="1446"/>
      </w:tblGrid>
      <w:tr w:rsidR="00967D6E" w:rsidRPr="0080654D" w:rsidTr="001C5B10">
        <w:trPr>
          <w:trHeight w:val="385"/>
        </w:trPr>
        <w:tc>
          <w:tcPr>
            <w:tcW w:w="857" w:type="dxa"/>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autoSpaceDE w:val="0"/>
              <w:autoSpaceDN w:val="0"/>
              <w:adjustRightInd w:val="0"/>
              <w:jc w:val="center"/>
            </w:pPr>
            <w:r w:rsidRPr="0080654D">
              <w:t>Код ОР модуля</w:t>
            </w:r>
          </w:p>
        </w:tc>
        <w:tc>
          <w:tcPr>
            <w:tcW w:w="2655" w:type="dxa"/>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suppressAutoHyphens/>
              <w:autoSpaceDE w:val="0"/>
              <w:autoSpaceDN w:val="0"/>
              <w:adjustRightInd w:val="0"/>
              <w:jc w:val="center"/>
            </w:pPr>
            <w:r w:rsidRPr="0080654D">
              <w:t>Образовательные результаты модуля</w:t>
            </w:r>
          </w:p>
        </w:tc>
        <w:tc>
          <w:tcPr>
            <w:tcW w:w="1062" w:type="dxa"/>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autoSpaceDE w:val="0"/>
              <w:autoSpaceDN w:val="0"/>
              <w:adjustRightInd w:val="0"/>
              <w:jc w:val="center"/>
            </w:pPr>
            <w:r w:rsidRPr="0080654D">
              <w:t>Код ОР дисциплины</w:t>
            </w:r>
          </w:p>
        </w:tc>
        <w:tc>
          <w:tcPr>
            <w:tcW w:w="2688" w:type="dxa"/>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autoSpaceDE w:val="0"/>
              <w:autoSpaceDN w:val="0"/>
              <w:adjustRightInd w:val="0"/>
              <w:jc w:val="center"/>
            </w:pPr>
            <w:r w:rsidRPr="0080654D">
              <w:t>Образовательные результаты дисциплины</w:t>
            </w:r>
          </w:p>
        </w:tc>
        <w:tc>
          <w:tcPr>
            <w:tcW w:w="1348" w:type="dxa"/>
            <w:tcBorders>
              <w:top w:val="single" w:sz="2" w:space="0" w:color="000000"/>
              <w:left w:val="single" w:sz="2" w:space="0" w:color="000000"/>
              <w:bottom w:val="single" w:sz="2" w:space="0" w:color="000000"/>
              <w:right w:val="single" w:sz="2" w:space="0" w:color="000000"/>
            </w:tcBorders>
            <w:shd w:val="clear" w:color="000000" w:fill="FFFFFF"/>
          </w:tcPr>
          <w:p w:rsidR="00967D6E" w:rsidRDefault="00967D6E" w:rsidP="001C5B10">
            <w:r>
              <w:t>Код</w:t>
            </w:r>
          </w:p>
          <w:p w:rsidR="00967D6E" w:rsidRPr="0080654D" w:rsidRDefault="00967D6E" w:rsidP="001C5B10">
            <w:pPr>
              <w:autoSpaceDE w:val="0"/>
              <w:autoSpaceDN w:val="0"/>
              <w:adjustRightInd w:val="0"/>
              <w:jc w:val="center"/>
            </w:pPr>
            <w:r>
              <w:t>ИДК</w:t>
            </w:r>
          </w:p>
        </w:tc>
        <w:tc>
          <w:tcPr>
            <w:tcW w:w="1479"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jc w:val="center"/>
            </w:pPr>
            <w:r w:rsidRPr="0080654D">
              <w:t>Средства оценивания образовательных</w:t>
            </w:r>
          </w:p>
          <w:p w:rsidR="00967D6E" w:rsidRPr="0080654D" w:rsidRDefault="00967D6E" w:rsidP="001C5B10">
            <w:pPr>
              <w:autoSpaceDE w:val="0"/>
              <w:autoSpaceDN w:val="0"/>
              <w:adjustRightInd w:val="0"/>
              <w:jc w:val="center"/>
            </w:pPr>
            <w:r w:rsidRPr="0080654D">
              <w:t>результатов</w:t>
            </w:r>
          </w:p>
        </w:tc>
      </w:tr>
      <w:tr w:rsidR="00967D6E" w:rsidRPr="0080654D" w:rsidTr="001C5B10">
        <w:trPr>
          <w:trHeight w:val="422"/>
        </w:trPr>
        <w:tc>
          <w:tcPr>
            <w:tcW w:w="857" w:type="dxa"/>
            <w:vMerge w:val="restart"/>
            <w:tcBorders>
              <w:top w:val="single" w:sz="2" w:space="0" w:color="000000"/>
              <w:left w:val="single" w:sz="2" w:space="0" w:color="000000"/>
              <w:right w:val="single" w:sz="2" w:space="0" w:color="000000"/>
            </w:tcBorders>
            <w:vAlign w:val="center"/>
          </w:tcPr>
          <w:p w:rsidR="00967D6E" w:rsidRPr="0080654D" w:rsidRDefault="00967D6E" w:rsidP="001C5B10">
            <w:pPr>
              <w:autoSpaceDE w:val="0"/>
              <w:autoSpaceDN w:val="0"/>
              <w:adjustRightInd w:val="0"/>
            </w:pPr>
            <w:r w:rsidRPr="0080654D">
              <w:t>ОР.1</w:t>
            </w:r>
          </w:p>
          <w:p w:rsidR="00967D6E" w:rsidRPr="0080654D" w:rsidRDefault="00967D6E" w:rsidP="001C5B10">
            <w:pPr>
              <w:autoSpaceDE w:val="0"/>
              <w:autoSpaceDN w:val="0"/>
              <w:adjustRightInd w:val="0"/>
            </w:pPr>
          </w:p>
          <w:p w:rsidR="00967D6E" w:rsidRPr="0080654D" w:rsidRDefault="00967D6E" w:rsidP="001C5B10">
            <w:pPr>
              <w:autoSpaceDE w:val="0"/>
              <w:autoSpaceDN w:val="0"/>
              <w:adjustRightInd w:val="0"/>
            </w:pPr>
          </w:p>
          <w:p w:rsidR="00967D6E" w:rsidRPr="0080654D" w:rsidRDefault="00967D6E" w:rsidP="001C5B10">
            <w:pPr>
              <w:autoSpaceDE w:val="0"/>
              <w:autoSpaceDN w:val="0"/>
              <w:adjustRightInd w:val="0"/>
            </w:pPr>
          </w:p>
        </w:tc>
        <w:tc>
          <w:tcPr>
            <w:tcW w:w="2655" w:type="dxa"/>
            <w:vMerge w:val="restart"/>
            <w:tcBorders>
              <w:top w:val="single" w:sz="2" w:space="0" w:color="000000"/>
              <w:left w:val="single" w:sz="2" w:space="0" w:color="000000"/>
              <w:right w:val="single" w:sz="2" w:space="0" w:color="000000"/>
            </w:tcBorders>
            <w:vAlign w:val="center"/>
          </w:tcPr>
          <w:p w:rsidR="00967D6E" w:rsidRPr="0080654D" w:rsidRDefault="00967D6E" w:rsidP="001C5B10">
            <w:pPr>
              <w:suppressAutoHyphens/>
              <w:autoSpaceDE w:val="0"/>
              <w:autoSpaceDN w:val="0"/>
              <w:adjustRightInd w:val="0"/>
            </w:pPr>
            <w:r w:rsidRPr="0080654D">
              <w:t>Решает профессионально-педагогические задачи разного уровня по проектированию образовательного процесса</w:t>
            </w:r>
          </w:p>
        </w:tc>
        <w:tc>
          <w:tcPr>
            <w:tcW w:w="1062" w:type="dxa"/>
            <w:vMerge w:val="restart"/>
            <w:tcBorders>
              <w:top w:val="single" w:sz="2" w:space="0" w:color="000000"/>
              <w:left w:val="single" w:sz="2" w:space="0" w:color="000000"/>
              <w:right w:val="single" w:sz="2" w:space="0" w:color="000000"/>
            </w:tcBorders>
            <w:vAlign w:val="center"/>
          </w:tcPr>
          <w:p w:rsidR="00967D6E" w:rsidRPr="0080654D" w:rsidRDefault="00967D6E" w:rsidP="001C5B10">
            <w:pPr>
              <w:autoSpaceDE w:val="0"/>
              <w:autoSpaceDN w:val="0"/>
              <w:adjustRightInd w:val="0"/>
            </w:pPr>
            <w:r w:rsidRPr="0080654D">
              <w:t>ОР.1.</w:t>
            </w:r>
            <w:r>
              <w:t>8</w:t>
            </w:r>
            <w:r w:rsidRPr="0080654D">
              <w:t>.1</w:t>
            </w:r>
          </w:p>
        </w:tc>
        <w:tc>
          <w:tcPr>
            <w:tcW w:w="2688" w:type="dxa"/>
            <w:vMerge w:val="restart"/>
            <w:tcBorders>
              <w:top w:val="single" w:sz="2" w:space="0" w:color="000000"/>
              <w:left w:val="single" w:sz="2" w:space="0" w:color="000000"/>
              <w:right w:val="single" w:sz="2" w:space="0" w:color="000000"/>
            </w:tcBorders>
            <w:vAlign w:val="center"/>
          </w:tcPr>
          <w:p w:rsidR="00967D6E" w:rsidRPr="0080654D" w:rsidRDefault="00967D6E" w:rsidP="001C5B10">
            <w:pPr>
              <w:autoSpaceDE w:val="0"/>
              <w:autoSpaceDN w:val="0"/>
              <w:adjustRightInd w:val="0"/>
            </w:pPr>
            <w:r w:rsidRPr="0080654D">
              <w:t>Проектирует внеурочную деятельность по предмету</w:t>
            </w:r>
          </w:p>
        </w:tc>
        <w:tc>
          <w:tcPr>
            <w:tcW w:w="1348" w:type="dxa"/>
            <w:vMerge w:val="restart"/>
            <w:tcBorders>
              <w:top w:val="single" w:sz="2" w:space="0" w:color="000000"/>
              <w:left w:val="single" w:sz="2" w:space="0" w:color="000000"/>
              <w:right w:val="single" w:sz="2" w:space="0" w:color="000000"/>
            </w:tcBorders>
            <w:shd w:val="clear" w:color="000000" w:fill="FFFFFF"/>
          </w:tcPr>
          <w:p w:rsidR="00967D6E" w:rsidRPr="003C7C76" w:rsidRDefault="00967D6E" w:rsidP="001C5B10">
            <w:pPr>
              <w:rPr>
                <w:rFonts w:eastAsia="Calibri"/>
                <w:lang w:eastAsia="en-US"/>
              </w:rPr>
            </w:pPr>
            <w:r w:rsidRPr="003C7C76">
              <w:rPr>
                <w:rFonts w:eastAsia="Calibri"/>
                <w:lang w:eastAsia="en-US"/>
              </w:rPr>
              <w:t xml:space="preserve">УК.2.4 </w:t>
            </w:r>
          </w:p>
          <w:p w:rsidR="00967D6E" w:rsidRPr="003C7C76" w:rsidRDefault="00967D6E" w:rsidP="001C5B10">
            <w:r w:rsidRPr="003C7C76">
              <w:rPr>
                <w:rFonts w:eastAsia="Calibri"/>
                <w:lang w:eastAsia="en-US"/>
              </w:rPr>
              <w:t>УК.8.1</w:t>
            </w:r>
          </w:p>
        </w:tc>
        <w:tc>
          <w:tcPr>
            <w:tcW w:w="1479"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80654D" w:rsidRDefault="00967D6E" w:rsidP="001C5B10">
            <w:pPr>
              <w:rPr>
                <w:rFonts w:eastAsia="Calibri"/>
                <w:lang w:eastAsia="en-US"/>
              </w:rPr>
            </w:pPr>
            <w:r w:rsidRPr="0080654D">
              <w:rPr>
                <w:rFonts w:eastAsia="Calibri"/>
                <w:lang w:eastAsia="en-US"/>
              </w:rPr>
              <w:t xml:space="preserve">Доклад </w:t>
            </w:r>
          </w:p>
        </w:tc>
      </w:tr>
      <w:tr w:rsidR="00967D6E" w:rsidRPr="0080654D" w:rsidTr="001C5B10">
        <w:trPr>
          <w:trHeight w:val="330"/>
        </w:trPr>
        <w:tc>
          <w:tcPr>
            <w:tcW w:w="857" w:type="dxa"/>
            <w:vMerge/>
            <w:tcBorders>
              <w:left w:val="single" w:sz="2" w:space="0" w:color="000000"/>
              <w:right w:val="single" w:sz="2" w:space="0" w:color="000000"/>
            </w:tcBorders>
            <w:vAlign w:val="center"/>
          </w:tcPr>
          <w:p w:rsidR="00967D6E" w:rsidRPr="0080654D" w:rsidRDefault="00967D6E" w:rsidP="001C5B10">
            <w:pPr>
              <w:autoSpaceDE w:val="0"/>
              <w:autoSpaceDN w:val="0"/>
              <w:adjustRightInd w:val="0"/>
            </w:pPr>
          </w:p>
        </w:tc>
        <w:tc>
          <w:tcPr>
            <w:tcW w:w="2655" w:type="dxa"/>
            <w:vMerge/>
            <w:tcBorders>
              <w:left w:val="single" w:sz="2" w:space="0" w:color="000000"/>
              <w:right w:val="single" w:sz="2" w:space="0" w:color="000000"/>
            </w:tcBorders>
            <w:vAlign w:val="center"/>
          </w:tcPr>
          <w:p w:rsidR="00967D6E" w:rsidRPr="0080654D" w:rsidRDefault="00967D6E" w:rsidP="001C5B10">
            <w:pPr>
              <w:suppressAutoHyphens/>
              <w:autoSpaceDE w:val="0"/>
              <w:autoSpaceDN w:val="0"/>
              <w:adjustRightInd w:val="0"/>
            </w:pPr>
          </w:p>
        </w:tc>
        <w:tc>
          <w:tcPr>
            <w:tcW w:w="1062" w:type="dxa"/>
            <w:vMerge/>
            <w:tcBorders>
              <w:left w:val="single" w:sz="2" w:space="0" w:color="000000"/>
              <w:right w:val="single" w:sz="2" w:space="0" w:color="000000"/>
            </w:tcBorders>
            <w:vAlign w:val="center"/>
          </w:tcPr>
          <w:p w:rsidR="00967D6E" w:rsidRPr="0080654D" w:rsidRDefault="00967D6E" w:rsidP="001C5B10">
            <w:pPr>
              <w:autoSpaceDE w:val="0"/>
              <w:autoSpaceDN w:val="0"/>
              <w:adjustRightInd w:val="0"/>
            </w:pPr>
          </w:p>
        </w:tc>
        <w:tc>
          <w:tcPr>
            <w:tcW w:w="2688" w:type="dxa"/>
            <w:vMerge/>
            <w:tcBorders>
              <w:left w:val="single" w:sz="2" w:space="0" w:color="000000"/>
              <w:right w:val="single" w:sz="2" w:space="0" w:color="000000"/>
            </w:tcBorders>
            <w:vAlign w:val="center"/>
          </w:tcPr>
          <w:p w:rsidR="00967D6E" w:rsidRPr="0080654D" w:rsidRDefault="00967D6E" w:rsidP="001C5B10">
            <w:pPr>
              <w:autoSpaceDE w:val="0"/>
              <w:autoSpaceDN w:val="0"/>
              <w:adjustRightInd w:val="0"/>
            </w:pPr>
          </w:p>
        </w:tc>
        <w:tc>
          <w:tcPr>
            <w:tcW w:w="1348" w:type="dxa"/>
            <w:vMerge/>
            <w:tcBorders>
              <w:left w:val="single" w:sz="2" w:space="0" w:color="000000"/>
              <w:right w:val="single" w:sz="2" w:space="0" w:color="000000"/>
            </w:tcBorders>
            <w:shd w:val="clear" w:color="000000" w:fill="FFFFFF"/>
          </w:tcPr>
          <w:p w:rsidR="00967D6E" w:rsidRPr="0080654D" w:rsidRDefault="00967D6E" w:rsidP="001C5B10"/>
        </w:tc>
        <w:tc>
          <w:tcPr>
            <w:tcW w:w="1479"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80654D" w:rsidRDefault="00967D6E" w:rsidP="001C5B10">
            <w:pPr>
              <w:rPr>
                <w:rFonts w:eastAsia="Calibri"/>
                <w:lang w:eastAsia="en-US"/>
              </w:rPr>
            </w:pPr>
            <w:r w:rsidRPr="0080654D">
              <w:t xml:space="preserve">Тест </w:t>
            </w:r>
          </w:p>
        </w:tc>
      </w:tr>
      <w:tr w:rsidR="00967D6E" w:rsidRPr="0080654D" w:rsidTr="001C5B10">
        <w:trPr>
          <w:trHeight w:val="853"/>
        </w:trPr>
        <w:tc>
          <w:tcPr>
            <w:tcW w:w="857" w:type="dxa"/>
            <w:vMerge/>
            <w:tcBorders>
              <w:left w:val="single" w:sz="2" w:space="0" w:color="000000"/>
              <w:right w:val="single" w:sz="2" w:space="0" w:color="000000"/>
            </w:tcBorders>
            <w:vAlign w:val="center"/>
          </w:tcPr>
          <w:p w:rsidR="00967D6E" w:rsidRPr="0080654D" w:rsidRDefault="00967D6E" w:rsidP="001C5B10">
            <w:pPr>
              <w:autoSpaceDE w:val="0"/>
              <w:autoSpaceDN w:val="0"/>
              <w:adjustRightInd w:val="0"/>
            </w:pPr>
          </w:p>
        </w:tc>
        <w:tc>
          <w:tcPr>
            <w:tcW w:w="2655" w:type="dxa"/>
            <w:vMerge/>
            <w:tcBorders>
              <w:left w:val="single" w:sz="2" w:space="0" w:color="000000"/>
              <w:right w:val="single" w:sz="2" w:space="0" w:color="000000"/>
            </w:tcBorders>
            <w:vAlign w:val="center"/>
          </w:tcPr>
          <w:p w:rsidR="00967D6E" w:rsidRPr="0080654D" w:rsidRDefault="00967D6E" w:rsidP="001C5B10">
            <w:pPr>
              <w:suppressAutoHyphens/>
              <w:autoSpaceDE w:val="0"/>
              <w:autoSpaceDN w:val="0"/>
              <w:adjustRightInd w:val="0"/>
            </w:pPr>
          </w:p>
        </w:tc>
        <w:tc>
          <w:tcPr>
            <w:tcW w:w="1062" w:type="dxa"/>
            <w:vMerge/>
            <w:tcBorders>
              <w:left w:val="single" w:sz="2" w:space="0" w:color="000000"/>
              <w:right w:val="single" w:sz="2" w:space="0" w:color="000000"/>
            </w:tcBorders>
            <w:vAlign w:val="center"/>
          </w:tcPr>
          <w:p w:rsidR="00967D6E" w:rsidRPr="0080654D" w:rsidRDefault="00967D6E" w:rsidP="001C5B10">
            <w:pPr>
              <w:autoSpaceDE w:val="0"/>
              <w:autoSpaceDN w:val="0"/>
              <w:adjustRightInd w:val="0"/>
            </w:pPr>
          </w:p>
        </w:tc>
        <w:tc>
          <w:tcPr>
            <w:tcW w:w="2688" w:type="dxa"/>
            <w:vMerge/>
            <w:tcBorders>
              <w:left w:val="single" w:sz="2" w:space="0" w:color="000000"/>
              <w:right w:val="single" w:sz="2" w:space="0" w:color="000000"/>
            </w:tcBorders>
            <w:vAlign w:val="center"/>
          </w:tcPr>
          <w:p w:rsidR="00967D6E" w:rsidRPr="0080654D" w:rsidRDefault="00967D6E" w:rsidP="001C5B10">
            <w:pPr>
              <w:autoSpaceDE w:val="0"/>
              <w:autoSpaceDN w:val="0"/>
              <w:adjustRightInd w:val="0"/>
            </w:pPr>
          </w:p>
        </w:tc>
        <w:tc>
          <w:tcPr>
            <w:tcW w:w="1348" w:type="dxa"/>
            <w:vMerge/>
            <w:tcBorders>
              <w:left w:val="single" w:sz="2" w:space="0" w:color="000000"/>
              <w:right w:val="single" w:sz="2" w:space="0" w:color="000000"/>
            </w:tcBorders>
            <w:shd w:val="clear" w:color="000000" w:fill="FFFFFF"/>
          </w:tcPr>
          <w:p w:rsidR="00967D6E" w:rsidRPr="0080654D" w:rsidRDefault="00967D6E" w:rsidP="001C5B10">
            <w:pPr>
              <w:rPr>
                <w:rFonts w:eastAsia="Calibri"/>
                <w:lang w:eastAsia="en-US"/>
              </w:rPr>
            </w:pPr>
          </w:p>
        </w:tc>
        <w:tc>
          <w:tcPr>
            <w:tcW w:w="1479"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80654D" w:rsidRDefault="00967D6E" w:rsidP="001C5B10">
            <w:r w:rsidRPr="0080654D">
              <w:t>Разработка учебного проекта</w:t>
            </w:r>
          </w:p>
          <w:p w:rsidR="00967D6E" w:rsidRPr="0080654D" w:rsidRDefault="00967D6E" w:rsidP="001C5B10">
            <w:pPr>
              <w:autoSpaceDE w:val="0"/>
              <w:autoSpaceDN w:val="0"/>
              <w:adjustRightInd w:val="0"/>
            </w:pPr>
            <w:r w:rsidRPr="0080654D">
              <w:rPr>
                <w:rFonts w:eastAsia="Calibri"/>
                <w:lang w:eastAsia="en-US"/>
              </w:rPr>
              <w:t xml:space="preserve"> </w:t>
            </w:r>
          </w:p>
        </w:tc>
      </w:tr>
      <w:tr w:rsidR="00967D6E" w:rsidRPr="0080654D" w:rsidTr="001C5B10">
        <w:trPr>
          <w:trHeight w:val="852"/>
        </w:trPr>
        <w:tc>
          <w:tcPr>
            <w:tcW w:w="857" w:type="dxa"/>
            <w:vMerge/>
            <w:tcBorders>
              <w:left w:val="single" w:sz="2" w:space="0" w:color="000000"/>
              <w:bottom w:val="single" w:sz="4" w:space="0" w:color="auto"/>
              <w:right w:val="single" w:sz="2" w:space="0" w:color="000000"/>
            </w:tcBorders>
            <w:vAlign w:val="center"/>
          </w:tcPr>
          <w:p w:rsidR="00967D6E" w:rsidRPr="0080654D" w:rsidRDefault="00967D6E" w:rsidP="001C5B10">
            <w:pPr>
              <w:autoSpaceDE w:val="0"/>
              <w:autoSpaceDN w:val="0"/>
              <w:adjustRightInd w:val="0"/>
            </w:pPr>
          </w:p>
        </w:tc>
        <w:tc>
          <w:tcPr>
            <w:tcW w:w="2655" w:type="dxa"/>
            <w:vMerge/>
            <w:tcBorders>
              <w:left w:val="single" w:sz="2" w:space="0" w:color="000000"/>
              <w:bottom w:val="single" w:sz="4" w:space="0" w:color="auto"/>
              <w:right w:val="single" w:sz="2" w:space="0" w:color="000000"/>
            </w:tcBorders>
            <w:vAlign w:val="center"/>
          </w:tcPr>
          <w:p w:rsidR="00967D6E" w:rsidRPr="0080654D" w:rsidRDefault="00967D6E" w:rsidP="001C5B10">
            <w:pPr>
              <w:suppressAutoHyphens/>
              <w:autoSpaceDE w:val="0"/>
              <w:autoSpaceDN w:val="0"/>
              <w:adjustRightInd w:val="0"/>
            </w:pPr>
          </w:p>
        </w:tc>
        <w:tc>
          <w:tcPr>
            <w:tcW w:w="1062" w:type="dxa"/>
            <w:vMerge/>
            <w:tcBorders>
              <w:left w:val="single" w:sz="2" w:space="0" w:color="000000"/>
              <w:bottom w:val="single" w:sz="4" w:space="0" w:color="auto"/>
              <w:right w:val="single" w:sz="2" w:space="0" w:color="000000"/>
            </w:tcBorders>
            <w:vAlign w:val="center"/>
          </w:tcPr>
          <w:p w:rsidR="00967D6E" w:rsidRPr="0080654D" w:rsidRDefault="00967D6E" w:rsidP="001C5B10">
            <w:pPr>
              <w:autoSpaceDE w:val="0"/>
              <w:autoSpaceDN w:val="0"/>
              <w:adjustRightInd w:val="0"/>
            </w:pPr>
          </w:p>
        </w:tc>
        <w:tc>
          <w:tcPr>
            <w:tcW w:w="2688" w:type="dxa"/>
            <w:vMerge/>
            <w:tcBorders>
              <w:left w:val="single" w:sz="2" w:space="0" w:color="000000"/>
              <w:bottom w:val="single" w:sz="4" w:space="0" w:color="auto"/>
              <w:right w:val="single" w:sz="2" w:space="0" w:color="000000"/>
            </w:tcBorders>
            <w:vAlign w:val="center"/>
          </w:tcPr>
          <w:p w:rsidR="00967D6E" w:rsidRPr="0080654D" w:rsidRDefault="00967D6E" w:rsidP="001C5B10">
            <w:pPr>
              <w:autoSpaceDE w:val="0"/>
              <w:autoSpaceDN w:val="0"/>
              <w:adjustRightInd w:val="0"/>
            </w:pPr>
          </w:p>
        </w:tc>
        <w:tc>
          <w:tcPr>
            <w:tcW w:w="1348" w:type="dxa"/>
            <w:vMerge/>
            <w:tcBorders>
              <w:left w:val="single" w:sz="2" w:space="0" w:color="000000"/>
              <w:bottom w:val="single" w:sz="4" w:space="0" w:color="auto"/>
              <w:right w:val="single" w:sz="2" w:space="0" w:color="000000"/>
            </w:tcBorders>
            <w:shd w:val="clear" w:color="000000" w:fill="FFFFFF"/>
          </w:tcPr>
          <w:p w:rsidR="00967D6E" w:rsidRPr="0080654D" w:rsidRDefault="00967D6E" w:rsidP="001C5B10">
            <w:pPr>
              <w:rPr>
                <w:rFonts w:eastAsia="Calibri"/>
                <w:lang w:eastAsia="en-US"/>
              </w:rPr>
            </w:pPr>
          </w:p>
        </w:tc>
        <w:tc>
          <w:tcPr>
            <w:tcW w:w="1479" w:type="dxa"/>
            <w:tcBorders>
              <w:top w:val="single" w:sz="2" w:space="0" w:color="000000"/>
              <w:left w:val="single" w:sz="2" w:space="0" w:color="000000"/>
              <w:bottom w:val="single" w:sz="4" w:space="0" w:color="auto"/>
              <w:right w:val="single" w:sz="2" w:space="0" w:color="000000"/>
            </w:tcBorders>
            <w:shd w:val="clear" w:color="000000" w:fill="FFFFFF"/>
          </w:tcPr>
          <w:p w:rsidR="00967D6E" w:rsidRPr="0080654D" w:rsidRDefault="00967D6E" w:rsidP="001C5B10">
            <w:r>
              <w:t>эссе</w:t>
            </w:r>
          </w:p>
        </w:tc>
      </w:tr>
    </w:tbl>
    <w:p w:rsidR="00967D6E" w:rsidRPr="0080654D" w:rsidRDefault="00967D6E" w:rsidP="00967D6E">
      <w:pPr>
        <w:autoSpaceDE w:val="0"/>
        <w:autoSpaceDN w:val="0"/>
        <w:adjustRightInd w:val="0"/>
        <w:ind w:left="273" w:firstLine="720"/>
        <w:jc w:val="both"/>
        <w:rPr>
          <w:b/>
          <w:bCs/>
        </w:rPr>
      </w:pPr>
    </w:p>
    <w:p w:rsidR="00967D6E" w:rsidRPr="0080654D" w:rsidRDefault="00967D6E" w:rsidP="00967D6E">
      <w:pPr>
        <w:autoSpaceDE w:val="0"/>
        <w:autoSpaceDN w:val="0"/>
        <w:adjustRightInd w:val="0"/>
        <w:ind w:left="273" w:firstLine="709"/>
        <w:jc w:val="both"/>
        <w:rPr>
          <w:b/>
          <w:bCs/>
        </w:rPr>
      </w:pPr>
      <w:r w:rsidRPr="0080654D">
        <w:rPr>
          <w:b/>
          <w:bCs/>
        </w:rPr>
        <w:t>5. Содержание дисциплины</w:t>
      </w:r>
    </w:p>
    <w:p w:rsidR="00967D6E" w:rsidRPr="0080654D" w:rsidRDefault="00967D6E" w:rsidP="00967D6E">
      <w:pPr>
        <w:autoSpaceDE w:val="0"/>
        <w:autoSpaceDN w:val="0"/>
        <w:adjustRightInd w:val="0"/>
        <w:ind w:left="273" w:firstLine="709"/>
        <w:jc w:val="both"/>
        <w:rPr>
          <w:bCs/>
          <w:i/>
        </w:rPr>
      </w:pPr>
      <w:r w:rsidRPr="0080654D">
        <w:rPr>
          <w:bCs/>
          <w:i/>
        </w:rPr>
        <w:t>5.1. Тематический план</w:t>
      </w:r>
    </w:p>
    <w:tbl>
      <w:tblPr>
        <w:tblW w:w="5000" w:type="pct"/>
        <w:tblLayout w:type="fixed"/>
        <w:tblLook w:val="0000" w:firstRow="0" w:lastRow="0" w:firstColumn="0" w:lastColumn="0" w:noHBand="0" w:noVBand="0"/>
      </w:tblPr>
      <w:tblGrid>
        <w:gridCol w:w="533"/>
        <w:gridCol w:w="3999"/>
        <w:gridCol w:w="834"/>
        <w:gridCol w:w="833"/>
        <w:gridCol w:w="1386"/>
        <w:gridCol w:w="1210"/>
        <w:gridCol w:w="836"/>
      </w:tblGrid>
      <w:tr w:rsidR="00967D6E" w:rsidRPr="0080654D" w:rsidTr="001C5B10">
        <w:trPr>
          <w:trHeight w:val="203"/>
        </w:trPr>
        <w:tc>
          <w:tcPr>
            <w:tcW w:w="541" w:type="dxa"/>
            <w:vMerge w:val="restart"/>
            <w:tcBorders>
              <w:top w:val="single" w:sz="2" w:space="0" w:color="000000"/>
              <w:left w:val="single" w:sz="2" w:space="0" w:color="000000"/>
              <w:right w:val="single" w:sz="2" w:space="0" w:color="000000"/>
            </w:tcBorders>
          </w:tcPr>
          <w:p w:rsidR="00967D6E" w:rsidRPr="0080654D" w:rsidRDefault="00967D6E" w:rsidP="001C5B10">
            <w:pPr>
              <w:autoSpaceDE w:val="0"/>
              <w:autoSpaceDN w:val="0"/>
              <w:adjustRightInd w:val="0"/>
              <w:jc w:val="center"/>
            </w:pPr>
            <w:r w:rsidRPr="0080654D">
              <w:t>№ п/п</w:t>
            </w:r>
          </w:p>
        </w:tc>
        <w:tc>
          <w:tcPr>
            <w:tcW w:w="4104" w:type="dxa"/>
            <w:vMerge w:val="restart"/>
            <w:tcBorders>
              <w:top w:val="single" w:sz="2" w:space="0" w:color="000000"/>
              <w:left w:val="single" w:sz="2" w:space="0" w:color="000000"/>
              <w:right w:val="single" w:sz="2" w:space="0" w:color="000000"/>
            </w:tcBorders>
          </w:tcPr>
          <w:p w:rsidR="00967D6E" w:rsidRPr="0080654D" w:rsidRDefault="00967D6E" w:rsidP="001C5B10">
            <w:pPr>
              <w:autoSpaceDE w:val="0"/>
              <w:autoSpaceDN w:val="0"/>
              <w:adjustRightInd w:val="0"/>
              <w:jc w:val="center"/>
            </w:pPr>
            <w:r w:rsidRPr="0080654D">
              <w:t>Наименование темы</w:t>
            </w:r>
          </w:p>
        </w:tc>
        <w:tc>
          <w:tcPr>
            <w:tcW w:w="3119" w:type="dxa"/>
            <w:gridSpan w:val="3"/>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autoSpaceDE w:val="0"/>
              <w:autoSpaceDN w:val="0"/>
              <w:adjustRightInd w:val="0"/>
              <w:jc w:val="center"/>
            </w:pPr>
            <w:r w:rsidRPr="0080654D">
              <w:t>Контактная работа</w:t>
            </w:r>
          </w:p>
        </w:tc>
        <w:tc>
          <w:tcPr>
            <w:tcW w:w="1237" w:type="dxa"/>
            <w:vMerge w:val="restart"/>
            <w:tcBorders>
              <w:top w:val="single" w:sz="2" w:space="0" w:color="000000"/>
              <w:left w:val="single" w:sz="2" w:space="0" w:color="000000"/>
              <w:right w:val="single" w:sz="2" w:space="0" w:color="000000"/>
            </w:tcBorders>
          </w:tcPr>
          <w:p w:rsidR="00967D6E" w:rsidRPr="0080654D" w:rsidRDefault="00967D6E" w:rsidP="001C5B10">
            <w:pPr>
              <w:autoSpaceDE w:val="0"/>
              <w:autoSpaceDN w:val="0"/>
              <w:adjustRightInd w:val="0"/>
              <w:jc w:val="center"/>
            </w:pPr>
            <w:r w:rsidRPr="0080654D">
              <w:t>Самостоятельная работа</w:t>
            </w:r>
          </w:p>
        </w:tc>
        <w:tc>
          <w:tcPr>
            <w:tcW w:w="853" w:type="dxa"/>
            <w:vMerge w:val="restart"/>
            <w:tcBorders>
              <w:top w:val="single" w:sz="2" w:space="0" w:color="000000"/>
              <w:left w:val="single" w:sz="2" w:space="0" w:color="000000"/>
              <w:right w:val="single" w:sz="2" w:space="0" w:color="000000"/>
            </w:tcBorders>
            <w:shd w:val="clear" w:color="000000" w:fill="FFFFFF"/>
          </w:tcPr>
          <w:p w:rsidR="00967D6E" w:rsidRPr="0080654D" w:rsidRDefault="00967D6E" w:rsidP="001C5B10">
            <w:pPr>
              <w:autoSpaceDE w:val="0"/>
              <w:autoSpaceDN w:val="0"/>
              <w:adjustRightInd w:val="0"/>
              <w:jc w:val="center"/>
            </w:pPr>
            <w:r w:rsidRPr="0080654D">
              <w:t>Всего часов по дисциплине</w:t>
            </w:r>
          </w:p>
        </w:tc>
      </w:tr>
      <w:tr w:rsidR="00967D6E" w:rsidRPr="0080654D" w:rsidTr="001C5B10">
        <w:trPr>
          <w:trHeight w:val="533"/>
        </w:trPr>
        <w:tc>
          <w:tcPr>
            <w:tcW w:w="541" w:type="dxa"/>
            <w:vMerge/>
            <w:tcBorders>
              <w:left w:val="single" w:sz="2" w:space="0" w:color="000000"/>
              <w:right w:val="single" w:sz="2" w:space="0" w:color="000000"/>
            </w:tcBorders>
          </w:tcPr>
          <w:p w:rsidR="00967D6E" w:rsidRPr="0080654D" w:rsidRDefault="00967D6E" w:rsidP="001C5B10">
            <w:pPr>
              <w:autoSpaceDE w:val="0"/>
              <w:autoSpaceDN w:val="0"/>
              <w:adjustRightInd w:val="0"/>
              <w:jc w:val="center"/>
            </w:pPr>
          </w:p>
        </w:tc>
        <w:tc>
          <w:tcPr>
            <w:tcW w:w="4104" w:type="dxa"/>
            <w:vMerge/>
            <w:tcBorders>
              <w:left w:val="single" w:sz="2" w:space="0" w:color="000000"/>
              <w:right w:val="single" w:sz="2" w:space="0" w:color="000000"/>
            </w:tcBorders>
          </w:tcPr>
          <w:p w:rsidR="00967D6E" w:rsidRPr="0080654D" w:rsidRDefault="00967D6E" w:rsidP="001C5B10">
            <w:pPr>
              <w:autoSpaceDE w:val="0"/>
              <w:autoSpaceDN w:val="0"/>
              <w:adjustRightInd w:val="0"/>
              <w:jc w:val="center"/>
            </w:pPr>
          </w:p>
        </w:tc>
        <w:tc>
          <w:tcPr>
            <w:tcW w:w="1701" w:type="dxa"/>
            <w:gridSpan w:val="2"/>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autoSpaceDE w:val="0"/>
              <w:autoSpaceDN w:val="0"/>
              <w:adjustRightInd w:val="0"/>
              <w:jc w:val="center"/>
            </w:pPr>
            <w:r w:rsidRPr="0080654D">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967D6E" w:rsidRPr="0080654D" w:rsidRDefault="00967D6E" w:rsidP="001C5B10">
            <w:pPr>
              <w:tabs>
                <w:tab w:val="left" w:pos="814"/>
              </w:tabs>
              <w:jc w:val="center"/>
            </w:pPr>
            <w:r w:rsidRPr="0080654D">
              <w:t xml:space="preserve">Контактная СР (в т.ч. </w:t>
            </w:r>
          </w:p>
          <w:p w:rsidR="00967D6E" w:rsidRPr="0080654D" w:rsidRDefault="00967D6E" w:rsidP="001C5B10">
            <w:pPr>
              <w:autoSpaceDE w:val="0"/>
              <w:autoSpaceDN w:val="0"/>
              <w:adjustRightInd w:val="0"/>
              <w:jc w:val="center"/>
            </w:pPr>
            <w:r w:rsidRPr="0080654D">
              <w:t>в ЭИОС)</w:t>
            </w:r>
          </w:p>
        </w:tc>
        <w:tc>
          <w:tcPr>
            <w:tcW w:w="1237" w:type="dxa"/>
            <w:vMerge/>
            <w:tcBorders>
              <w:left w:val="single" w:sz="2" w:space="0" w:color="000000"/>
              <w:right w:val="single" w:sz="2" w:space="0" w:color="000000"/>
            </w:tcBorders>
          </w:tcPr>
          <w:p w:rsidR="00967D6E" w:rsidRPr="0080654D" w:rsidRDefault="00967D6E" w:rsidP="001C5B10">
            <w:pPr>
              <w:autoSpaceDE w:val="0"/>
              <w:autoSpaceDN w:val="0"/>
              <w:adjustRightInd w:val="0"/>
              <w:jc w:val="center"/>
            </w:pPr>
          </w:p>
        </w:tc>
        <w:tc>
          <w:tcPr>
            <w:tcW w:w="853" w:type="dxa"/>
            <w:vMerge/>
            <w:tcBorders>
              <w:left w:val="single" w:sz="2" w:space="0" w:color="000000"/>
              <w:right w:val="single" w:sz="2" w:space="0" w:color="000000"/>
            </w:tcBorders>
            <w:shd w:val="clear" w:color="000000" w:fill="FFFFFF"/>
          </w:tcPr>
          <w:p w:rsidR="00967D6E" w:rsidRPr="0080654D" w:rsidRDefault="00967D6E" w:rsidP="001C5B10">
            <w:pPr>
              <w:autoSpaceDE w:val="0"/>
              <w:autoSpaceDN w:val="0"/>
              <w:adjustRightInd w:val="0"/>
              <w:jc w:val="center"/>
            </w:pPr>
          </w:p>
        </w:tc>
      </w:tr>
      <w:tr w:rsidR="00967D6E" w:rsidRPr="0080654D" w:rsidTr="001C5B10">
        <w:trPr>
          <w:trHeight w:val="1"/>
        </w:trPr>
        <w:tc>
          <w:tcPr>
            <w:tcW w:w="541" w:type="dxa"/>
            <w:vMerge/>
            <w:tcBorders>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pPr>
          </w:p>
        </w:tc>
        <w:tc>
          <w:tcPr>
            <w:tcW w:w="4104" w:type="dxa"/>
            <w:vMerge/>
            <w:tcBorders>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pPr>
          </w:p>
        </w:tc>
        <w:tc>
          <w:tcPr>
            <w:tcW w:w="851" w:type="dxa"/>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autoSpaceDE w:val="0"/>
              <w:autoSpaceDN w:val="0"/>
              <w:adjustRightInd w:val="0"/>
              <w:jc w:val="center"/>
            </w:pPr>
            <w:r w:rsidRPr="0080654D">
              <w:t>Лекции</w:t>
            </w:r>
          </w:p>
        </w:tc>
        <w:tc>
          <w:tcPr>
            <w:tcW w:w="850" w:type="dxa"/>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autoSpaceDE w:val="0"/>
              <w:autoSpaceDN w:val="0"/>
              <w:adjustRightInd w:val="0"/>
              <w:jc w:val="center"/>
            </w:pPr>
            <w:r w:rsidRPr="0080654D">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pPr>
          </w:p>
        </w:tc>
        <w:tc>
          <w:tcPr>
            <w:tcW w:w="1237" w:type="dxa"/>
            <w:vMerge/>
            <w:tcBorders>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pPr>
          </w:p>
        </w:tc>
        <w:tc>
          <w:tcPr>
            <w:tcW w:w="853" w:type="dxa"/>
            <w:vMerge/>
            <w:tcBorders>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pPr>
          </w:p>
        </w:tc>
      </w:tr>
      <w:tr w:rsidR="00967D6E" w:rsidRPr="0080654D" w:rsidTr="001C5B10">
        <w:trPr>
          <w:trHeight w:val="1"/>
        </w:trPr>
        <w:tc>
          <w:tcPr>
            <w:tcW w:w="541"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pPr>
          </w:p>
        </w:tc>
        <w:tc>
          <w:tcPr>
            <w:tcW w:w="4104"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rPr>
                <w:b/>
              </w:rPr>
            </w:pPr>
            <w:r w:rsidRPr="0080654D">
              <w:rPr>
                <w:b/>
                <w:bCs/>
              </w:rPr>
              <w:t>Раздел 1. Основы проектирования внеурочной деятельности</w:t>
            </w:r>
          </w:p>
        </w:tc>
        <w:tc>
          <w:tcPr>
            <w:tcW w:w="851"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center"/>
              <w:rPr>
                <w:b/>
              </w:rPr>
            </w:pPr>
            <w:r>
              <w:rPr>
                <w:b/>
              </w:rPr>
              <w:t>3</w:t>
            </w:r>
          </w:p>
        </w:tc>
        <w:tc>
          <w:tcPr>
            <w:tcW w:w="850"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center"/>
              <w:rPr>
                <w:b/>
              </w:rPr>
            </w:pPr>
            <w:r>
              <w:rPr>
                <w:b/>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center"/>
              <w:rPr>
                <w:b/>
              </w:rPr>
            </w:pPr>
            <w:r>
              <w:rPr>
                <w:b/>
              </w:rP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center"/>
              <w:rPr>
                <w:b/>
              </w:rPr>
            </w:pPr>
            <w:r>
              <w:rPr>
                <w:b/>
              </w:rPr>
              <w:t>8</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center"/>
              <w:rPr>
                <w:b/>
              </w:rPr>
            </w:pPr>
            <w:r w:rsidRPr="0080654D">
              <w:rPr>
                <w:b/>
              </w:rPr>
              <w:t>1</w:t>
            </w:r>
            <w:r>
              <w:rPr>
                <w:b/>
              </w:rPr>
              <w:t>8</w:t>
            </w:r>
          </w:p>
        </w:tc>
      </w:tr>
      <w:tr w:rsidR="00967D6E" w:rsidRPr="0080654D" w:rsidTr="001C5B10">
        <w:trPr>
          <w:trHeight w:val="1"/>
        </w:trPr>
        <w:tc>
          <w:tcPr>
            <w:tcW w:w="541"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pPr>
          </w:p>
        </w:tc>
        <w:tc>
          <w:tcPr>
            <w:tcW w:w="4104" w:type="dxa"/>
            <w:tcBorders>
              <w:top w:val="single" w:sz="2" w:space="0" w:color="000000"/>
              <w:left w:val="single" w:sz="2" w:space="0" w:color="000000"/>
              <w:bottom w:val="single" w:sz="4" w:space="0" w:color="auto"/>
              <w:right w:val="single" w:sz="2" w:space="0" w:color="000000"/>
            </w:tcBorders>
            <w:vAlign w:val="center"/>
          </w:tcPr>
          <w:p w:rsidR="00967D6E" w:rsidRPr="0080654D" w:rsidRDefault="00967D6E" w:rsidP="001C5B10">
            <w:pPr>
              <w:autoSpaceDE w:val="0"/>
              <w:autoSpaceDN w:val="0"/>
              <w:adjustRightInd w:val="0"/>
              <w:jc w:val="both"/>
            </w:pPr>
            <w:r w:rsidRPr="0080654D">
              <w:t xml:space="preserve">Тема 1.1 </w:t>
            </w:r>
            <w:hyperlink r:id="rId35" w:tooltip="Концептуальные основы индивидуального образовательного маршрута: методологические подходы, принципы и функции" w:history="1">
              <w:r w:rsidRPr="0080654D">
                <w:rPr>
                  <w:rFonts w:eastAsia="Calibri"/>
                  <w:lang w:eastAsia="en-US"/>
                </w:rPr>
                <w:t>Понятийный</w:t>
              </w:r>
            </w:hyperlink>
            <w:r w:rsidRPr="0080654D">
              <w:rPr>
                <w:rFonts w:eastAsia="Calibri"/>
                <w:lang w:eastAsia="en-US"/>
              </w:rPr>
              <w:t xml:space="preserve"> аппарат внеурочной деятельности</w:t>
            </w:r>
          </w:p>
        </w:tc>
        <w:tc>
          <w:tcPr>
            <w:tcW w:w="851" w:type="dxa"/>
            <w:tcBorders>
              <w:top w:val="single" w:sz="2" w:space="0" w:color="000000"/>
              <w:left w:val="single" w:sz="2" w:space="0" w:color="000000"/>
              <w:bottom w:val="single" w:sz="4" w:space="0" w:color="auto"/>
              <w:right w:val="single" w:sz="2" w:space="0" w:color="000000"/>
            </w:tcBorders>
            <w:vAlign w:val="center"/>
          </w:tcPr>
          <w:p w:rsidR="00967D6E" w:rsidRPr="0080654D" w:rsidRDefault="00967D6E" w:rsidP="001C5B10">
            <w:pPr>
              <w:autoSpaceDE w:val="0"/>
              <w:autoSpaceDN w:val="0"/>
              <w:adjustRightInd w:val="0"/>
              <w:jc w:val="center"/>
            </w:pPr>
            <w:r>
              <w:t>1</w:t>
            </w:r>
          </w:p>
        </w:tc>
        <w:tc>
          <w:tcPr>
            <w:tcW w:w="850" w:type="dxa"/>
            <w:tcBorders>
              <w:top w:val="single" w:sz="2" w:space="0" w:color="000000"/>
              <w:left w:val="single" w:sz="2" w:space="0" w:color="000000"/>
              <w:bottom w:val="single" w:sz="4" w:space="0" w:color="auto"/>
              <w:right w:val="single" w:sz="2" w:space="0" w:color="000000"/>
            </w:tcBorders>
            <w:vAlign w:val="center"/>
          </w:tcPr>
          <w:p w:rsidR="00967D6E" w:rsidRPr="0080654D" w:rsidRDefault="00967D6E" w:rsidP="001C5B10">
            <w:pPr>
              <w:autoSpaceDE w:val="0"/>
              <w:autoSpaceDN w:val="0"/>
              <w:adjustRightInd w:val="0"/>
              <w:jc w:val="center"/>
            </w:pPr>
            <w:r w:rsidRPr="0080654D">
              <w:t>2</w:t>
            </w:r>
          </w:p>
        </w:tc>
        <w:tc>
          <w:tcPr>
            <w:tcW w:w="1418" w:type="dxa"/>
            <w:tcBorders>
              <w:top w:val="single" w:sz="2" w:space="0" w:color="000000"/>
              <w:left w:val="single" w:sz="2" w:space="0" w:color="000000"/>
              <w:bottom w:val="single" w:sz="4" w:space="0" w:color="auto"/>
              <w:right w:val="single" w:sz="2" w:space="0" w:color="000000"/>
            </w:tcBorders>
            <w:shd w:val="clear" w:color="000000" w:fill="FFFFFF"/>
            <w:vAlign w:val="center"/>
          </w:tcPr>
          <w:p w:rsidR="00967D6E" w:rsidRPr="0080654D" w:rsidRDefault="00967D6E" w:rsidP="001C5B10">
            <w:pPr>
              <w:autoSpaceDE w:val="0"/>
              <w:autoSpaceDN w:val="0"/>
              <w:adjustRightInd w:val="0"/>
              <w:jc w:val="center"/>
            </w:pPr>
            <w:r>
              <w:t>1</w:t>
            </w:r>
          </w:p>
        </w:tc>
        <w:tc>
          <w:tcPr>
            <w:tcW w:w="1237" w:type="dxa"/>
            <w:tcBorders>
              <w:top w:val="single" w:sz="2" w:space="0" w:color="000000"/>
              <w:left w:val="single" w:sz="2" w:space="0" w:color="000000"/>
              <w:bottom w:val="single" w:sz="4" w:space="0" w:color="auto"/>
              <w:right w:val="single" w:sz="2" w:space="0" w:color="000000"/>
            </w:tcBorders>
            <w:shd w:val="clear" w:color="000000" w:fill="FFFFFF"/>
            <w:vAlign w:val="center"/>
          </w:tcPr>
          <w:p w:rsidR="00967D6E" w:rsidRPr="0080654D" w:rsidRDefault="00967D6E" w:rsidP="001C5B10">
            <w:pPr>
              <w:autoSpaceDE w:val="0"/>
              <w:autoSpaceDN w:val="0"/>
              <w:adjustRightInd w:val="0"/>
              <w:jc w:val="center"/>
            </w:pPr>
            <w:r>
              <w:t>3</w:t>
            </w:r>
          </w:p>
        </w:tc>
        <w:tc>
          <w:tcPr>
            <w:tcW w:w="853" w:type="dxa"/>
            <w:tcBorders>
              <w:top w:val="single" w:sz="2" w:space="0" w:color="000000"/>
              <w:left w:val="single" w:sz="2" w:space="0" w:color="000000"/>
              <w:bottom w:val="single" w:sz="4" w:space="0" w:color="auto"/>
              <w:right w:val="single" w:sz="2" w:space="0" w:color="000000"/>
            </w:tcBorders>
            <w:shd w:val="clear" w:color="000000" w:fill="FFFFFF"/>
            <w:vAlign w:val="center"/>
          </w:tcPr>
          <w:p w:rsidR="00967D6E" w:rsidRPr="0080654D" w:rsidRDefault="00967D6E" w:rsidP="001C5B10">
            <w:pPr>
              <w:autoSpaceDE w:val="0"/>
              <w:autoSpaceDN w:val="0"/>
              <w:adjustRightInd w:val="0"/>
              <w:jc w:val="center"/>
            </w:pPr>
            <w:r w:rsidRPr="0080654D">
              <w:t>7</w:t>
            </w:r>
          </w:p>
        </w:tc>
      </w:tr>
      <w:tr w:rsidR="00967D6E" w:rsidRPr="0080654D" w:rsidTr="001C5B10">
        <w:trPr>
          <w:trHeight w:val="937"/>
        </w:trPr>
        <w:tc>
          <w:tcPr>
            <w:tcW w:w="541" w:type="dxa"/>
            <w:tcBorders>
              <w:top w:val="single" w:sz="2" w:space="0" w:color="000000"/>
              <w:left w:val="single" w:sz="2" w:space="0" w:color="000000"/>
              <w:bottom w:val="single" w:sz="4" w:space="0" w:color="auto"/>
              <w:right w:val="single" w:sz="2" w:space="0" w:color="000000"/>
            </w:tcBorders>
            <w:vAlign w:val="center"/>
          </w:tcPr>
          <w:p w:rsidR="00967D6E" w:rsidRPr="0080654D" w:rsidRDefault="00967D6E" w:rsidP="001C5B10">
            <w:pPr>
              <w:autoSpaceDE w:val="0"/>
              <w:autoSpaceDN w:val="0"/>
              <w:adjustRightInd w:val="0"/>
              <w:jc w:val="both"/>
            </w:pPr>
          </w:p>
        </w:tc>
        <w:tc>
          <w:tcPr>
            <w:tcW w:w="4104" w:type="dxa"/>
            <w:tcBorders>
              <w:top w:val="single" w:sz="2" w:space="0" w:color="000000"/>
              <w:left w:val="single" w:sz="2" w:space="0" w:color="000000"/>
              <w:bottom w:val="single" w:sz="4" w:space="0" w:color="auto"/>
              <w:right w:val="single" w:sz="2" w:space="0" w:color="000000"/>
            </w:tcBorders>
            <w:vAlign w:val="center"/>
          </w:tcPr>
          <w:p w:rsidR="00967D6E" w:rsidRPr="0080654D" w:rsidRDefault="00967D6E" w:rsidP="001C5B10">
            <w:pPr>
              <w:autoSpaceDE w:val="0"/>
              <w:autoSpaceDN w:val="0"/>
              <w:adjustRightInd w:val="0"/>
              <w:rPr>
                <w:bCs/>
              </w:rPr>
            </w:pPr>
            <w:r w:rsidRPr="0080654D">
              <w:rPr>
                <w:bCs/>
              </w:rPr>
              <w:t xml:space="preserve">Тема 1.2. </w:t>
            </w:r>
            <w:hyperlink r:id="rId36" w:tooltip="Образовательное пространство как поле реализации индивидуального образовательного маршрута" w:history="1">
              <w:r w:rsidRPr="0080654D">
                <w:rPr>
                  <w:rFonts w:eastAsia="Calibri"/>
                  <w:lang w:eastAsia="en-US"/>
                </w:rPr>
                <w:t>Цели</w:t>
              </w:r>
            </w:hyperlink>
            <w:r w:rsidRPr="0080654D">
              <w:rPr>
                <w:rFonts w:eastAsia="Calibri"/>
                <w:lang w:eastAsia="en-US"/>
              </w:rPr>
              <w:t xml:space="preserve"> и модели организации внеурочной деятельности</w:t>
            </w:r>
          </w:p>
        </w:tc>
        <w:tc>
          <w:tcPr>
            <w:tcW w:w="851" w:type="dxa"/>
            <w:tcBorders>
              <w:top w:val="single" w:sz="2" w:space="0" w:color="000000"/>
              <w:left w:val="single" w:sz="2" w:space="0" w:color="000000"/>
              <w:bottom w:val="single" w:sz="4" w:space="0" w:color="auto"/>
              <w:right w:val="single" w:sz="2" w:space="0" w:color="000000"/>
            </w:tcBorders>
            <w:vAlign w:val="center"/>
          </w:tcPr>
          <w:p w:rsidR="00967D6E" w:rsidRPr="0080654D" w:rsidRDefault="00967D6E" w:rsidP="001C5B10">
            <w:pPr>
              <w:autoSpaceDE w:val="0"/>
              <w:autoSpaceDN w:val="0"/>
              <w:adjustRightInd w:val="0"/>
              <w:jc w:val="center"/>
            </w:pPr>
            <w:r>
              <w:t>1</w:t>
            </w:r>
          </w:p>
        </w:tc>
        <w:tc>
          <w:tcPr>
            <w:tcW w:w="850" w:type="dxa"/>
            <w:tcBorders>
              <w:top w:val="single" w:sz="2" w:space="0" w:color="000000"/>
              <w:left w:val="single" w:sz="2" w:space="0" w:color="000000"/>
              <w:bottom w:val="single" w:sz="4" w:space="0" w:color="auto"/>
              <w:right w:val="single" w:sz="2" w:space="0" w:color="000000"/>
            </w:tcBorders>
            <w:vAlign w:val="center"/>
          </w:tcPr>
          <w:p w:rsidR="00967D6E" w:rsidRPr="0080654D" w:rsidRDefault="00967D6E" w:rsidP="001C5B10">
            <w:pPr>
              <w:autoSpaceDE w:val="0"/>
              <w:autoSpaceDN w:val="0"/>
              <w:adjustRightInd w:val="0"/>
              <w:jc w:val="center"/>
            </w:pPr>
            <w:r>
              <w:t>1</w:t>
            </w:r>
          </w:p>
        </w:tc>
        <w:tc>
          <w:tcPr>
            <w:tcW w:w="1418" w:type="dxa"/>
            <w:tcBorders>
              <w:top w:val="single" w:sz="2" w:space="0" w:color="000000"/>
              <w:left w:val="single" w:sz="2" w:space="0" w:color="000000"/>
              <w:bottom w:val="single" w:sz="4" w:space="0" w:color="auto"/>
              <w:right w:val="single" w:sz="2" w:space="0" w:color="000000"/>
            </w:tcBorders>
            <w:shd w:val="clear" w:color="000000" w:fill="FFFFFF"/>
            <w:vAlign w:val="center"/>
          </w:tcPr>
          <w:p w:rsidR="00967D6E" w:rsidRPr="0080654D" w:rsidRDefault="00967D6E" w:rsidP="001C5B10">
            <w:pPr>
              <w:autoSpaceDE w:val="0"/>
              <w:autoSpaceDN w:val="0"/>
              <w:adjustRightInd w:val="0"/>
              <w:jc w:val="center"/>
            </w:pPr>
            <w:r w:rsidRPr="0080654D">
              <w:t>1</w:t>
            </w:r>
          </w:p>
        </w:tc>
        <w:tc>
          <w:tcPr>
            <w:tcW w:w="1237" w:type="dxa"/>
            <w:tcBorders>
              <w:top w:val="single" w:sz="2" w:space="0" w:color="000000"/>
              <w:left w:val="single" w:sz="2" w:space="0" w:color="000000"/>
              <w:bottom w:val="single" w:sz="4" w:space="0" w:color="auto"/>
              <w:right w:val="single" w:sz="2" w:space="0" w:color="000000"/>
            </w:tcBorders>
            <w:shd w:val="clear" w:color="000000" w:fill="FFFFFF"/>
            <w:vAlign w:val="center"/>
          </w:tcPr>
          <w:p w:rsidR="00967D6E" w:rsidRPr="0080654D" w:rsidRDefault="00967D6E" w:rsidP="001C5B10">
            <w:pPr>
              <w:autoSpaceDE w:val="0"/>
              <w:autoSpaceDN w:val="0"/>
              <w:adjustRightInd w:val="0"/>
              <w:jc w:val="center"/>
            </w:pPr>
            <w:r>
              <w:t>3</w:t>
            </w:r>
          </w:p>
        </w:tc>
        <w:tc>
          <w:tcPr>
            <w:tcW w:w="853" w:type="dxa"/>
            <w:tcBorders>
              <w:top w:val="single" w:sz="2" w:space="0" w:color="000000"/>
              <w:left w:val="single" w:sz="2" w:space="0" w:color="000000"/>
              <w:bottom w:val="single" w:sz="4" w:space="0" w:color="auto"/>
              <w:right w:val="single" w:sz="2" w:space="0" w:color="000000"/>
            </w:tcBorders>
            <w:shd w:val="clear" w:color="000000" w:fill="FFFFFF"/>
            <w:vAlign w:val="center"/>
          </w:tcPr>
          <w:p w:rsidR="00967D6E" w:rsidRPr="0080654D" w:rsidRDefault="00967D6E" w:rsidP="001C5B10">
            <w:pPr>
              <w:autoSpaceDE w:val="0"/>
              <w:autoSpaceDN w:val="0"/>
              <w:adjustRightInd w:val="0"/>
              <w:jc w:val="center"/>
            </w:pPr>
            <w:r>
              <w:t>6</w:t>
            </w:r>
          </w:p>
        </w:tc>
      </w:tr>
      <w:tr w:rsidR="00967D6E" w:rsidRPr="0080654D" w:rsidTr="001C5B10">
        <w:trPr>
          <w:trHeight w:val="429"/>
        </w:trPr>
        <w:tc>
          <w:tcPr>
            <w:tcW w:w="541" w:type="dxa"/>
            <w:tcBorders>
              <w:top w:val="single" w:sz="4" w:space="0" w:color="auto"/>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pPr>
          </w:p>
        </w:tc>
        <w:tc>
          <w:tcPr>
            <w:tcW w:w="4104" w:type="dxa"/>
            <w:tcBorders>
              <w:top w:val="single" w:sz="4" w:space="0" w:color="auto"/>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rPr>
                <w:bCs/>
              </w:rPr>
            </w:pPr>
            <w:r w:rsidRPr="0080654D">
              <w:rPr>
                <w:bCs/>
              </w:rPr>
              <w:t>Тема 1.3. Принципы и трудности организации внеурочной деятельности</w:t>
            </w:r>
          </w:p>
        </w:tc>
        <w:tc>
          <w:tcPr>
            <w:tcW w:w="851" w:type="dxa"/>
            <w:tcBorders>
              <w:top w:val="single" w:sz="4" w:space="0" w:color="auto"/>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center"/>
            </w:pPr>
            <w:r>
              <w:t>1</w:t>
            </w:r>
          </w:p>
        </w:tc>
        <w:tc>
          <w:tcPr>
            <w:tcW w:w="850" w:type="dxa"/>
            <w:tcBorders>
              <w:top w:val="single" w:sz="4" w:space="0" w:color="auto"/>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center"/>
            </w:pPr>
            <w:r>
              <w:t>1</w:t>
            </w:r>
          </w:p>
        </w:tc>
        <w:tc>
          <w:tcPr>
            <w:tcW w:w="1418" w:type="dxa"/>
            <w:tcBorders>
              <w:top w:val="single" w:sz="4" w:space="0" w:color="auto"/>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center"/>
            </w:pPr>
            <w:r w:rsidRPr="0080654D">
              <w:t>1</w:t>
            </w:r>
          </w:p>
        </w:tc>
        <w:tc>
          <w:tcPr>
            <w:tcW w:w="1237" w:type="dxa"/>
            <w:tcBorders>
              <w:top w:val="single" w:sz="4" w:space="0" w:color="auto"/>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center"/>
            </w:pPr>
            <w:r>
              <w:t>2</w:t>
            </w:r>
          </w:p>
        </w:tc>
        <w:tc>
          <w:tcPr>
            <w:tcW w:w="853" w:type="dxa"/>
            <w:tcBorders>
              <w:top w:val="single" w:sz="4" w:space="0" w:color="auto"/>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center"/>
            </w:pPr>
            <w:r>
              <w:t>5</w:t>
            </w:r>
          </w:p>
        </w:tc>
      </w:tr>
      <w:tr w:rsidR="00967D6E" w:rsidRPr="0080654D" w:rsidTr="001C5B10">
        <w:trPr>
          <w:trHeight w:val="1"/>
        </w:trPr>
        <w:tc>
          <w:tcPr>
            <w:tcW w:w="541"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pPr>
          </w:p>
        </w:tc>
        <w:tc>
          <w:tcPr>
            <w:tcW w:w="4104"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rPr>
                <w:b/>
              </w:rPr>
            </w:pPr>
            <w:r w:rsidRPr="0080654D">
              <w:rPr>
                <w:b/>
                <w:bCs/>
              </w:rPr>
              <w:t>Раздел 2. Методика проектирования внеурочной деятельности</w:t>
            </w:r>
          </w:p>
        </w:tc>
        <w:tc>
          <w:tcPr>
            <w:tcW w:w="851"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center"/>
              <w:rPr>
                <w:b/>
              </w:rPr>
            </w:pPr>
            <w:r>
              <w:rPr>
                <w:b/>
              </w:rPr>
              <w:t>3</w:t>
            </w:r>
          </w:p>
        </w:tc>
        <w:tc>
          <w:tcPr>
            <w:tcW w:w="850"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center"/>
              <w:rPr>
                <w:b/>
              </w:rPr>
            </w:pPr>
            <w:r>
              <w:rPr>
                <w:b/>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center"/>
              <w:rPr>
                <w:b/>
              </w:rPr>
            </w:pPr>
            <w:r>
              <w:rPr>
                <w:b/>
              </w:rP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center"/>
              <w:rPr>
                <w:b/>
              </w:rPr>
            </w:pPr>
            <w:r>
              <w:rPr>
                <w:b/>
              </w:rPr>
              <w:t>8</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center"/>
              <w:rPr>
                <w:b/>
              </w:rPr>
            </w:pPr>
            <w:r w:rsidRPr="0080654D">
              <w:rPr>
                <w:b/>
              </w:rPr>
              <w:t>1</w:t>
            </w:r>
            <w:r>
              <w:rPr>
                <w:b/>
              </w:rPr>
              <w:t>8</w:t>
            </w:r>
          </w:p>
        </w:tc>
      </w:tr>
      <w:tr w:rsidR="00967D6E" w:rsidRPr="0080654D" w:rsidTr="001C5B10">
        <w:trPr>
          <w:trHeight w:val="557"/>
        </w:trPr>
        <w:tc>
          <w:tcPr>
            <w:tcW w:w="541" w:type="dxa"/>
            <w:vMerge w:val="restart"/>
            <w:tcBorders>
              <w:top w:val="single" w:sz="2" w:space="0" w:color="000000"/>
              <w:left w:val="single" w:sz="2" w:space="0" w:color="000000"/>
              <w:right w:val="single" w:sz="2" w:space="0" w:color="000000"/>
            </w:tcBorders>
            <w:vAlign w:val="center"/>
          </w:tcPr>
          <w:p w:rsidR="00967D6E" w:rsidRPr="0080654D" w:rsidRDefault="00967D6E" w:rsidP="001C5B10">
            <w:pPr>
              <w:autoSpaceDE w:val="0"/>
              <w:autoSpaceDN w:val="0"/>
              <w:adjustRightInd w:val="0"/>
              <w:jc w:val="both"/>
            </w:pPr>
          </w:p>
        </w:tc>
        <w:tc>
          <w:tcPr>
            <w:tcW w:w="4104" w:type="dxa"/>
            <w:tcBorders>
              <w:top w:val="single" w:sz="2" w:space="0" w:color="000000"/>
              <w:left w:val="single" w:sz="2" w:space="0" w:color="000000"/>
              <w:bottom w:val="single" w:sz="4" w:space="0" w:color="auto"/>
              <w:right w:val="single" w:sz="2" w:space="0" w:color="000000"/>
            </w:tcBorders>
            <w:vAlign w:val="center"/>
          </w:tcPr>
          <w:p w:rsidR="00967D6E" w:rsidRPr="0080654D" w:rsidRDefault="00967D6E" w:rsidP="001C5B10">
            <w:pPr>
              <w:autoSpaceDE w:val="0"/>
              <w:autoSpaceDN w:val="0"/>
              <w:adjustRightInd w:val="0"/>
            </w:pPr>
            <w:r w:rsidRPr="0080654D">
              <w:t xml:space="preserve">Тема 2.1. </w:t>
            </w:r>
            <w:r w:rsidRPr="0080654D">
              <w:rPr>
                <w:rFonts w:eastAsia="Calibri"/>
                <w:lang w:eastAsia="en-US"/>
              </w:rPr>
              <w:t>Содержание и формы организации внеурочной деятельности</w:t>
            </w:r>
          </w:p>
        </w:tc>
        <w:tc>
          <w:tcPr>
            <w:tcW w:w="851" w:type="dxa"/>
            <w:tcBorders>
              <w:top w:val="single" w:sz="2" w:space="0" w:color="000000"/>
              <w:left w:val="single" w:sz="2" w:space="0" w:color="000000"/>
              <w:bottom w:val="single" w:sz="4" w:space="0" w:color="auto"/>
              <w:right w:val="single" w:sz="2" w:space="0" w:color="000000"/>
            </w:tcBorders>
            <w:vAlign w:val="center"/>
          </w:tcPr>
          <w:p w:rsidR="00967D6E" w:rsidRPr="0080654D" w:rsidRDefault="00967D6E" w:rsidP="001C5B10">
            <w:pPr>
              <w:autoSpaceDE w:val="0"/>
              <w:autoSpaceDN w:val="0"/>
              <w:adjustRightInd w:val="0"/>
              <w:jc w:val="center"/>
            </w:pPr>
            <w:r>
              <w:t>1</w:t>
            </w:r>
          </w:p>
        </w:tc>
        <w:tc>
          <w:tcPr>
            <w:tcW w:w="850" w:type="dxa"/>
            <w:tcBorders>
              <w:top w:val="single" w:sz="2" w:space="0" w:color="000000"/>
              <w:left w:val="single" w:sz="2" w:space="0" w:color="000000"/>
              <w:bottom w:val="single" w:sz="4" w:space="0" w:color="auto"/>
              <w:right w:val="single" w:sz="2" w:space="0" w:color="000000"/>
            </w:tcBorders>
            <w:vAlign w:val="center"/>
          </w:tcPr>
          <w:p w:rsidR="00967D6E" w:rsidRPr="0080654D" w:rsidRDefault="00967D6E" w:rsidP="001C5B10">
            <w:pPr>
              <w:autoSpaceDE w:val="0"/>
              <w:autoSpaceDN w:val="0"/>
              <w:adjustRightInd w:val="0"/>
              <w:jc w:val="center"/>
            </w:pPr>
            <w:r>
              <w:t>2</w:t>
            </w:r>
          </w:p>
        </w:tc>
        <w:tc>
          <w:tcPr>
            <w:tcW w:w="1418" w:type="dxa"/>
            <w:tcBorders>
              <w:top w:val="single" w:sz="2" w:space="0" w:color="000000"/>
              <w:left w:val="single" w:sz="2" w:space="0" w:color="000000"/>
              <w:bottom w:val="single" w:sz="4" w:space="0" w:color="auto"/>
              <w:right w:val="single" w:sz="2" w:space="0" w:color="000000"/>
            </w:tcBorders>
            <w:shd w:val="clear" w:color="000000" w:fill="FFFFFF"/>
            <w:vAlign w:val="center"/>
          </w:tcPr>
          <w:p w:rsidR="00967D6E" w:rsidRPr="0080654D" w:rsidRDefault="00967D6E" w:rsidP="001C5B10">
            <w:pPr>
              <w:autoSpaceDE w:val="0"/>
              <w:autoSpaceDN w:val="0"/>
              <w:adjustRightInd w:val="0"/>
              <w:jc w:val="center"/>
            </w:pPr>
            <w:r w:rsidRPr="0080654D">
              <w:t>1</w:t>
            </w:r>
          </w:p>
        </w:tc>
        <w:tc>
          <w:tcPr>
            <w:tcW w:w="1237" w:type="dxa"/>
            <w:tcBorders>
              <w:top w:val="single" w:sz="2" w:space="0" w:color="000000"/>
              <w:left w:val="single" w:sz="2" w:space="0" w:color="000000"/>
              <w:bottom w:val="single" w:sz="4" w:space="0" w:color="auto"/>
              <w:right w:val="single" w:sz="2" w:space="0" w:color="000000"/>
            </w:tcBorders>
            <w:shd w:val="clear" w:color="000000" w:fill="FFFFFF"/>
            <w:vAlign w:val="center"/>
          </w:tcPr>
          <w:p w:rsidR="00967D6E" w:rsidRPr="0080654D" w:rsidRDefault="00967D6E" w:rsidP="001C5B10">
            <w:pPr>
              <w:autoSpaceDE w:val="0"/>
              <w:autoSpaceDN w:val="0"/>
              <w:adjustRightInd w:val="0"/>
              <w:jc w:val="center"/>
            </w:pPr>
            <w:r>
              <w:t>3</w:t>
            </w:r>
          </w:p>
        </w:tc>
        <w:tc>
          <w:tcPr>
            <w:tcW w:w="853" w:type="dxa"/>
            <w:tcBorders>
              <w:top w:val="single" w:sz="2" w:space="0" w:color="000000"/>
              <w:left w:val="single" w:sz="2" w:space="0" w:color="000000"/>
              <w:bottom w:val="single" w:sz="4" w:space="0" w:color="auto"/>
              <w:right w:val="single" w:sz="2" w:space="0" w:color="000000"/>
            </w:tcBorders>
            <w:shd w:val="clear" w:color="000000" w:fill="FFFFFF"/>
            <w:vAlign w:val="center"/>
          </w:tcPr>
          <w:p w:rsidR="00967D6E" w:rsidRPr="0080654D" w:rsidRDefault="00967D6E" w:rsidP="001C5B10">
            <w:pPr>
              <w:autoSpaceDE w:val="0"/>
              <w:autoSpaceDN w:val="0"/>
              <w:adjustRightInd w:val="0"/>
              <w:jc w:val="center"/>
            </w:pPr>
            <w:r>
              <w:t>7</w:t>
            </w:r>
          </w:p>
        </w:tc>
      </w:tr>
      <w:tr w:rsidR="00967D6E" w:rsidRPr="0080654D" w:rsidTr="001C5B10">
        <w:trPr>
          <w:trHeight w:val="1059"/>
        </w:trPr>
        <w:tc>
          <w:tcPr>
            <w:tcW w:w="541" w:type="dxa"/>
            <w:vMerge/>
            <w:tcBorders>
              <w:left w:val="single" w:sz="2" w:space="0" w:color="000000"/>
              <w:right w:val="single" w:sz="2" w:space="0" w:color="000000"/>
            </w:tcBorders>
            <w:vAlign w:val="center"/>
          </w:tcPr>
          <w:p w:rsidR="00967D6E" w:rsidRPr="0080654D" w:rsidRDefault="00967D6E" w:rsidP="001C5B10">
            <w:pPr>
              <w:autoSpaceDE w:val="0"/>
              <w:autoSpaceDN w:val="0"/>
              <w:adjustRightInd w:val="0"/>
              <w:jc w:val="both"/>
            </w:pPr>
          </w:p>
        </w:tc>
        <w:tc>
          <w:tcPr>
            <w:tcW w:w="4104" w:type="dxa"/>
            <w:tcBorders>
              <w:top w:val="single" w:sz="4" w:space="0" w:color="auto"/>
              <w:left w:val="single" w:sz="2" w:space="0" w:color="000000"/>
              <w:bottom w:val="single" w:sz="4" w:space="0" w:color="auto"/>
              <w:right w:val="single" w:sz="2" w:space="0" w:color="000000"/>
            </w:tcBorders>
            <w:vAlign w:val="center"/>
          </w:tcPr>
          <w:p w:rsidR="00967D6E" w:rsidRPr="0080654D" w:rsidRDefault="00967D6E" w:rsidP="001C5B10">
            <w:pPr>
              <w:autoSpaceDE w:val="0"/>
              <w:autoSpaceDN w:val="0"/>
              <w:adjustRightInd w:val="0"/>
            </w:pPr>
            <w:r w:rsidRPr="0080654D">
              <w:t xml:space="preserve">Тема 2.2. </w:t>
            </w:r>
            <w:hyperlink r:id="rId37" w:tooltip="Образовательное событие как фундаментальное ядро индивидуального образовательного маршрута" w:history="1">
              <w:r w:rsidRPr="0080654D">
                <w:rPr>
                  <w:rFonts w:eastAsia="Calibri"/>
                  <w:lang w:eastAsia="en-US"/>
                </w:rPr>
                <w:t xml:space="preserve">Событие как основа внеурочной деятельности </w:t>
              </w:r>
            </w:hyperlink>
          </w:p>
        </w:tc>
        <w:tc>
          <w:tcPr>
            <w:tcW w:w="851" w:type="dxa"/>
            <w:tcBorders>
              <w:top w:val="single" w:sz="4" w:space="0" w:color="auto"/>
              <w:left w:val="single" w:sz="2" w:space="0" w:color="000000"/>
              <w:bottom w:val="single" w:sz="4" w:space="0" w:color="auto"/>
              <w:right w:val="single" w:sz="2" w:space="0" w:color="000000"/>
            </w:tcBorders>
            <w:vAlign w:val="center"/>
          </w:tcPr>
          <w:p w:rsidR="00967D6E" w:rsidRPr="0080654D" w:rsidRDefault="00967D6E" w:rsidP="001C5B10">
            <w:pPr>
              <w:autoSpaceDE w:val="0"/>
              <w:autoSpaceDN w:val="0"/>
              <w:adjustRightInd w:val="0"/>
              <w:jc w:val="center"/>
            </w:pPr>
            <w:r>
              <w:t>1</w:t>
            </w:r>
          </w:p>
        </w:tc>
        <w:tc>
          <w:tcPr>
            <w:tcW w:w="850" w:type="dxa"/>
            <w:tcBorders>
              <w:top w:val="single" w:sz="4" w:space="0" w:color="auto"/>
              <w:left w:val="single" w:sz="2" w:space="0" w:color="000000"/>
              <w:bottom w:val="single" w:sz="4" w:space="0" w:color="auto"/>
              <w:right w:val="single" w:sz="2" w:space="0" w:color="000000"/>
            </w:tcBorders>
            <w:vAlign w:val="center"/>
          </w:tcPr>
          <w:p w:rsidR="00967D6E" w:rsidRPr="0080654D" w:rsidRDefault="00967D6E" w:rsidP="001C5B10">
            <w:pPr>
              <w:autoSpaceDE w:val="0"/>
              <w:autoSpaceDN w:val="0"/>
              <w:adjustRightInd w:val="0"/>
              <w:jc w:val="center"/>
            </w:pPr>
            <w:r>
              <w:t>1</w:t>
            </w:r>
          </w:p>
        </w:tc>
        <w:tc>
          <w:tcPr>
            <w:tcW w:w="1418" w:type="dxa"/>
            <w:tcBorders>
              <w:top w:val="single" w:sz="4" w:space="0" w:color="auto"/>
              <w:left w:val="single" w:sz="2" w:space="0" w:color="000000"/>
              <w:bottom w:val="single" w:sz="4" w:space="0" w:color="auto"/>
              <w:right w:val="single" w:sz="2" w:space="0" w:color="000000"/>
            </w:tcBorders>
            <w:shd w:val="clear" w:color="000000" w:fill="FFFFFF"/>
            <w:vAlign w:val="center"/>
          </w:tcPr>
          <w:p w:rsidR="00967D6E" w:rsidRPr="0080654D" w:rsidRDefault="00967D6E" w:rsidP="001C5B10">
            <w:pPr>
              <w:autoSpaceDE w:val="0"/>
              <w:autoSpaceDN w:val="0"/>
              <w:adjustRightInd w:val="0"/>
              <w:jc w:val="center"/>
            </w:pPr>
            <w:r w:rsidRPr="0080654D">
              <w:t>1</w:t>
            </w:r>
          </w:p>
        </w:tc>
        <w:tc>
          <w:tcPr>
            <w:tcW w:w="1237" w:type="dxa"/>
            <w:tcBorders>
              <w:top w:val="single" w:sz="4" w:space="0" w:color="auto"/>
              <w:left w:val="single" w:sz="2" w:space="0" w:color="000000"/>
              <w:bottom w:val="single" w:sz="4" w:space="0" w:color="auto"/>
              <w:right w:val="single" w:sz="2" w:space="0" w:color="000000"/>
            </w:tcBorders>
            <w:shd w:val="clear" w:color="000000" w:fill="FFFFFF"/>
            <w:vAlign w:val="center"/>
          </w:tcPr>
          <w:p w:rsidR="00967D6E" w:rsidRPr="0080654D" w:rsidRDefault="00967D6E" w:rsidP="001C5B10">
            <w:pPr>
              <w:autoSpaceDE w:val="0"/>
              <w:autoSpaceDN w:val="0"/>
              <w:adjustRightInd w:val="0"/>
              <w:jc w:val="center"/>
            </w:pPr>
            <w:r>
              <w:t>3</w:t>
            </w:r>
          </w:p>
        </w:tc>
        <w:tc>
          <w:tcPr>
            <w:tcW w:w="853" w:type="dxa"/>
            <w:tcBorders>
              <w:top w:val="single" w:sz="4" w:space="0" w:color="auto"/>
              <w:left w:val="single" w:sz="2" w:space="0" w:color="000000"/>
              <w:bottom w:val="single" w:sz="4" w:space="0" w:color="auto"/>
              <w:right w:val="single" w:sz="2" w:space="0" w:color="000000"/>
            </w:tcBorders>
            <w:shd w:val="clear" w:color="000000" w:fill="FFFFFF"/>
            <w:vAlign w:val="center"/>
          </w:tcPr>
          <w:p w:rsidR="00967D6E" w:rsidRPr="0080654D" w:rsidRDefault="00967D6E" w:rsidP="001C5B10">
            <w:pPr>
              <w:autoSpaceDE w:val="0"/>
              <w:autoSpaceDN w:val="0"/>
              <w:adjustRightInd w:val="0"/>
              <w:jc w:val="center"/>
            </w:pPr>
            <w:r w:rsidRPr="0080654D">
              <w:t>6</w:t>
            </w:r>
          </w:p>
        </w:tc>
      </w:tr>
      <w:tr w:rsidR="00967D6E" w:rsidRPr="0080654D" w:rsidTr="001C5B10">
        <w:trPr>
          <w:trHeight w:val="307"/>
        </w:trPr>
        <w:tc>
          <w:tcPr>
            <w:tcW w:w="541" w:type="dxa"/>
            <w:vMerge/>
            <w:tcBorders>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pPr>
          </w:p>
        </w:tc>
        <w:tc>
          <w:tcPr>
            <w:tcW w:w="4104" w:type="dxa"/>
            <w:tcBorders>
              <w:top w:val="single" w:sz="4" w:space="0" w:color="auto"/>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pPr>
            <w:r w:rsidRPr="0080654D">
              <w:t>Тема 2.3. Проектирование внеурочной деятельности</w:t>
            </w:r>
          </w:p>
        </w:tc>
        <w:tc>
          <w:tcPr>
            <w:tcW w:w="851" w:type="dxa"/>
            <w:tcBorders>
              <w:top w:val="single" w:sz="4" w:space="0" w:color="auto"/>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center"/>
            </w:pPr>
            <w:r>
              <w:t>1</w:t>
            </w:r>
          </w:p>
        </w:tc>
        <w:tc>
          <w:tcPr>
            <w:tcW w:w="850" w:type="dxa"/>
            <w:tcBorders>
              <w:top w:val="single" w:sz="4" w:space="0" w:color="auto"/>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center"/>
            </w:pPr>
            <w:r>
              <w:t>1</w:t>
            </w:r>
          </w:p>
        </w:tc>
        <w:tc>
          <w:tcPr>
            <w:tcW w:w="1418" w:type="dxa"/>
            <w:tcBorders>
              <w:top w:val="single" w:sz="4" w:space="0" w:color="auto"/>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center"/>
            </w:pPr>
            <w:r>
              <w:t>1</w:t>
            </w:r>
          </w:p>
        </w:tc>
        <w:tc>
          <w:tcPr>
            <w:tcW w:w="1237" w:type="dxa"/>
            <w:tcBorders>
              <w:top w:val="single" w:sz="4" w:space="0" w:color="auto"/>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center"/>
            </w:pPr>
            <w:r>
              <w:t>2</w:t>
            </w:r>
          </w:p>
        </w:tc>
        <w:tc>
          <w:tcPr>
            <w:tcW w:w="853" w:type="dxa"/>
            <w:tcBorders>
              <w:top w:val="single" w:sz="4" w:space="0" w:color="auto"/>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center"/>
            </w:pPr>
            <w:r>
              <w:t>5</w:t>
            </w:r>
          </w:p>
        </w:tc>
      </w:tr>
      <w:tr w:rsidR="00967D6E" w:rsidRPr="0080654D" w:rsidTr="001C5B10">
        <w:trPr>
          <w:trHeight w:val="357"/>
        </w:trPr>
        <w:tc>
          <w:tcPr>
            <w:tcW w:w="4645" w:type="dxa"/>
            <w:gridSpan w:val="2"/>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right"/>
            </w:pPr>
            <w:r w:rsidRPr="0080654D">
              <w:rPr>
                <w:bCs/>
              </w:rPr>
              <w:t>Итого:</w:t>
            </w:r>
          </w:p>
        </w:tc>
        <w:tc>
          <w:tcPr>
            <w:tcW w:w="851"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center"/>
              <w:rPr>
                <w:b/>
              </w:rPr>
            </w:pPr>
            <w:r>
              <w:rPr>
                <w:b/>
              </w:rPr>
              <w:t>6</w:t>
            </w:r>
          </w:p>
        </w:tc>
        <w:tc>
          <w:tcPr>
            <w:tcW w:w="850"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center"/>
              <w:rPr>
                <w:b/>
              </w:rPr>
            </w:pPr>
            <w:r>
              <w:rPr>
                <w:b/>
              </w:rPr>
              <w:t>8</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center"/>
              <w:rPr>
                <w:b/>
              </w:rPr>
            </w:pPr>
            <w:r>
              <w:rPr>
                <w:b/>
              </w:rPr>
              <w:t>6</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center"/>
              <w:rPr>
                <w:b/>
              </w:rPr>
            </w:pPr>
            <w:r>
              <w:rPr>
                <w:b/>
              </w:rPr>
              <w:t>16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center"/>
              <w:rPr>
                <w:b/>
              </w:rPr>
            </w:pPr>
            <w:r w:rsidRPr="0080654D">
              <w:rPr>
                <w:b/>
              </w:rPr>
              <w:t>36</w:t>
            </w:r>
          </w:p>
        </w:tc>
      </w:tr>
    </w:tbl>
    <w:p w:rsidR="00967D6E" w:rsidRPr="0080654D" w:rsidRDefault="00967D6E" w:rsidP="00967D6E">
      <w:pPr>
        <w:ind w:left="273"/>
        <w:rPr>
          <w:bCs/>
          <w:i/>
        </w:rPr>
      </w:pPr>
    </w:p>
    <w:p w:rsidR="00967D6E" w:rsidRPr="0080654D" w:rsidRDefault="00967D6E" w:rsidP="00967D6E">
      <w:pPr>
        <w:autoSpaceDE w:val="0"/>
        <w:autoSpaceDN w:val="0"/>
        <w:adjustRightInd w:val="0"/>
        <w:ind w:left="273" w:firstLine="709"/>
        <w:jc w:val="both"/>
        <w:rPr>
          <w:bCs/>
          <w:i/>
        </w:rPr>
      </w:pPr>
      <w:r w:rsidRPr="0080654D">
        <w:rPr>
          <w:bCs/>
          <w:i/>
        </w:rPr>
        <w:t>5.2. Методы обучения</w:t>
      </w:r>
    </w:p>
    <w:p w:rsidR="00967D6E" w:rsidRPr="0080654D" w:rsidRDefault="00967D6E" w:rsidP="00967D6E">
      <w:pPr>
        <w:ind w:left="273" w:firstLine="709"/>
        <w:jc w:val="both"/>
      </w:pPr>
      <w:r w:rsidRPr="0080654D">
        <w:t>Традиционные (лекция, семинар, практическое занятие)</w:t>
      </w:r>
    </w:p>
    <w:p w:rsidR="00967D6E" w:rsidRPr="0080654D" w:rsidRDefault="00967D6E" w:rsidP="00967D6E">
      <w:pPr>
        <w:ind w:left="273" w:firstLine="709"/>
        <w:jc w:val="both"/>
      </w:pPr>
      <w:r w:rsidRPr="0080654D">
        <w:t>На лекционных и практических занятиях используются активные и интерактивные методы обучения, среди которых:</w:t>
      </w:r>
    </w:p>
    <w:p w:rsidR="00967D6E" w:rsidRPr="0080654D" w:rsidRDefault="00967D6E" w:rsidP="00967D6E">
      <w:pPr>
        <w:ind w:left="273" w:firstLine="709"/>
        <w:jc w:val="both"/>
      </w:pPr>
      <w:r w:rsidRPr="0080654D">
        <w:t>- технологии проблемного обучения (обсуждение проблемных вопросов и решение проблемных ситуаций / задач; выполнение аналитических заданий);</w:t>
      </w:r>
    </w:p>
    <w:p w:rsidR="00967D6E" w:rsidRPr="0080654D" w:rsidRDefault="00967D6E" w:rsidP="00967D6E">
      <w:pPr>
        <w:ind w:left="273" w:firstLine="709"/>
        <w:jc w:val="both"/>
      </w:pPr>
      <w:r w:rsidRPr="0080654D">
        <w:t>- интерактивные технологии (организация групповых дискуссий; работа по подгруппам);</w:t>
      </w:r>
    </w:p>
    <w:p w:rsidR="00967D6E" w:rsidRPr="0080654D" w:rsidRDefault="00967D6E" w:rsidP="00967D6E">
      <w:pPr>
        <w:ind w:left="273" w:firstLine="709"/>
        <w:jc w:val="both"/>
      </w:pPr>
      <w:r w:rsidRPr="0080654D">
        <w:t>- информационно-коммуникативные технологии (занятия с использованием мультимедийных презентаций);</w:t>
      </w:r>
    </w:p>
    <w:p w:rsidR="00967D6E" w:rsidRPr="0080654D" w:rsidRDefault="00967D6E" w:rsidP="00967D6E">
      <w:pPr>
        <w:ind w:left="273" w:firstLine="709"/>
        <w:jc w:val="both"/>
      </w:pPr>
      <w:r w:rsidRPr="0080654D">
        <w:t>- активные технологии; выполнение творческих заданий.</w:t>
      </w:r>
    </w:p>
    <w:p w:rsidR="00967D6E" w:rsidRPr="0080654D" w:rsidRDefault="00967D6E" w:rsidP="00967D6E">
      <w:pPr>
        <w:ind w:left="273"/>
        <w:rPr>
          <w:b/>
          <w:bCs/>
        </w:rPr>
      </w:pPr>
    </w:p>
    <w:p w:rsidR="00967D6E" w:rsidRDefault="00967D6E" w:rsidP="00967D6E">
      <w:pPr>
        <w:autoSpaceDE w:val="0"/>
        <w:autoSpaceDN w:val="0"/>
        <w:adjustRightInd w:val="0"/>
        <w:ind w:left="273" w:firstLine="709"/>
        <w:jc w:val="both"/>
        <w:rPr>
          <w:b/>
          <w:bCs/>
        </w:rPr>
      </w:pPr>
    </w:p>
    <w:p w:rsidR="00967D6E" w:rsidRDefault="00967D6E" w:rsidP="00967D6E">
      <w:pPr>
        <w:autoSpaceDE w:val="0"/>
        <w:autoSpaceDN w:val="0"/>
        <w:adjustRightInd w:val="0"/>
        <w:ind w:left="273" w:firstLine="709"/>
        <w:jc w:val="both"/>
        <w:rPr>
          <w:b/>
          <w:bCs/>
        </w:rPr>
      </w:pPr>
    </w:p>
    <w:p w:rsidR="00967D6E" w:rsidRPr="0080654D" w:rsidRDefault="00967D6E" w:rsidP="00967D6E">
      <w:pPr>
        <w:autoSpaceDE w:val="0"/>
        <w:autoSpaceDN w:val="0"/>
        <w:adjustRightInd w:val="0"/>
        <w:ind w:left="273" w:firstLine="709"/>
        <w:jc w:val="both"/>
        <w:rPr>
          <w:b/>
          <w:bCs/>
        </w:rPr>
      </w:pPr>
      <w:r w:rsidRPr="0080654D">
        <w:rPr>
          <w:b/>
          <w:bCs/>
        </w:rPr>
        <w:t>6. Технологическая карта дисциплины</w:t>
      </w:r>
    </w:p>
    <w:p w:rsidR="00967D6E" w:rsidRPr="0080654D" w:rsidRDefault="00967D6E" w:rsidP="00967D6E">
      <w:pPr>
        <w:autoSpaceDE w:val="0"/>
        <w:autoSpaceDN w:val="0"/>
        <w:adjustRightInd w:val="0"/>
        <w:ind w:left="273" w:firstLine="709"/>
        <w:jc w:val="both"/>
        <w:rPr>
          <w:bCs/>
          <w:i/>
        </w:rPr>
      </w:pPr>
      <w:r w:rsidRPr="0080654D">
        <w:rPr>
          <w:bCs/>
          <w:i/>
        </w:rPr>
        <w:t>6.1. Рейтинг-план</w:t>
      </w:r>
    </w:p>
    <w:tbl>
      <w:tblPr>
        <w:tblW w:w="4946" w:type="pct"/>
        <w:tblLayout w:type="fixed"/>
        <w:tblLook w:val="0000" w:firstRow="0" w:lastRow="0" w:firstColumn="0" w:lastColumn="0" w:noHBand="0" w:noVBand="0"/>
      </w:tblPr>
      <w:tblGrid>
        <w:gridCol w:w="479"/>
        <w:gridCol w:w="1292"/>
        <w:gridCol w:w="1798"/>
        <w:gridCol w:w="1660"/>
        <w:gridCol w:w="971"/>
        <w:gridCol w:w="1109"/>
        <w:gridCol w:w="972"/>
        <w:gridCol w:w="1246"/>
      </w:tblGrid>
      <w:tr w:rsidR="00967D6E" w:rsidRPr="0080654D" w:rsidTr="001C5B10">
        <w:trPr>
          <w:trHeight w:val="600"/>
        </w:trPr>
        <w:tc>
          <w:tcPr>
            <w:tcW w:w="487" w:type="dxa"/>
            <w:vMerge w:val="restart"/>
            <w:tcBorders>
              <w:top w:val="single" w:sz="2" w:space="0" w:color="000000"/>
              <w:left w:val="single" w:sz="2" w:space="0" w:color="000000"/>
              <w:bottom w:val="nil"/>
              <w:right w:val="single" w:sz="2" w:space="0" w:color="000000"/>
            </w:tcBorders>
            <w:shd w:val="clear" w:color="000000" w:fill="FFFFFF"/>
          </w:tcPr>
          <w:p w:rsidR="00967D6E" w:rsidRPr="0080654D" w:rsidRDefault="00967D6E" w:rsidP="001C5B10">
            <w:pPr>
              <w:autoSpaceDE w:val="0"/>
              <w:autoSpaceDN w:val="0"/>
              <w:adjustRightInd w:val="0"/>
              <w:jc w:val="center"/>
            </w:pPr>
            <w:r w:rsidRPr="0080654D">
              <w:t>№ п/п</w:t>
            </w:r>
          </w:p>
        </w:tc>
        <w:tc>
          <w:tcPr>
            <w:tcW w:w="1322" w:type="dxa"/>
            <w:vMerge w:val="restart"/>
            <w:tcBorders>
              <w:top w:val="single" w:sz="2" w:space="0" w:color="000000"/>
              <w:left w:val="single" w:sz="2" w:space="0" w:color="000000"/>
              <w:right w:val="single" w:sz="2" w:space="0" w:color="000000"/>
            </w:tcBorders>
          </w:tcPr>
          <w:p w:rsidR="00967D6E" w:rsidRPr="0080654D" w:rsidRDefault="00967D6E" w:rsidP="001C5B10">
            <w:pPr>
              <w:autoSpaceDE w:val="0"/>
              <w:autoSpaceDN w:val="0"/>
              <w:adjustRightInd w:val="0"/>
              <w:jc w:val="center"/>
            </w:pPr>
            <w:r w:rsidRPr="0080654D">
              <w:t>Код ОР дисциплины</w:t>
            </w:r>
          </w:p>
        </w:tc>
        <w:tc>
          <w:tcPr>
            <w:tcW w:w="1843" w:type="dxa"/>
            <w:vMerge w:val="restart"/>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autoSpaceDE w:val="0"/>
              <w:autoSpaceDN w:val="0"/>
              <w:adjustRightInd w:val="0"/>
              <w:jc w:val="center"/>
            </w:pPr>
            <w:r w:rsidRPr="0080654D">
              <w:t>Виды учебной деятельности</w:t>
            </w:r>
          </w:p>
          <w:p w:rsidR="00967D6E" w:rsidRPr="0080654D" w:rsidRDefault="00967D6E" w:rsidP="001C5B10">
            <w:pPr>
              <w:autoSpaceDE w:val="0"/>
              <w:autoSpaceDN w:val="0"/>
              <w:adjustRightInd w:val="0"/>
              <w:jc w:val="center"/>
            </w:pPr>
            <w:r w:rsidRPr="0080654D">
              <w:t>Обучающегося</w:t>
            </w:r>
          </w:p>
        </w:tc>
        <w:tc>
          <w:tcPr>
            <w:tcW w:w="1701" w:type="dxa"/>
            <w:vMerge w:val="restart"/>
            <w:tcBorders>
              <w:top w:val="single" w:sz="2" w:space="0" w:color="000000"/>
              <w:left w:val="single" w:sz="2" w:space="0" w:color="000000"/>
              <w:right w:val="single" w:sz="2" w:space="0" w:color="000000"/>
            </w:tcBorders>
          </w:tcPr>
          <w:p w:rsidR="00967D6E" w:rsidRPr="0080654D" w:rsidRDefault="00967D6E" w:rsidP="001C5B10">
            <w:pPr>
              <w:autoSpaceDE w:val="0"/>
              <w:autoSpaceDN w:val="0"/>
              <w:adjustRightInd w:val="0"/>
              <w:jc w:val="center"/>
            </w:pPr>
            <w:r w:rsidRPr="0080654D">
              <w:t>Средства оценивания</w:t>
            </w:r>
          </w:p>
        </w:tc>
        <w:tc>
          <w:tcPr>
            <w:tcW w:w="992" w:type="dxa"/>
            <w:vMerge w:val="restart"/>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autoSpaceDE w:val="0"/>
              <w:autoSpaceDN w:val="0"/>
              <w:adjustRightInd w:val="0"/>
              <w:jc w:val="center"/>
            </w:pPr>
            <w:r w:rsidRPr="0080654D">
              <w:t>Балл за конкретное задание</w:t>
            </w:r>
          </w:p>
        </w:tc>
        <w:tc>
          <w:tcPr>
            <w:tcW w:w="1134" w:type="dxa"/>
            <w:vMerge w:val="restart"/>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autoSpaceDE w:val="0"/>
              <w:autoSpaceDN w:val="0"/>
              <w:adjustRightInd w:val="0"/>
              <w:jc w:val="center"/>
            </w:pPr>
            <w:r w:rsidRPr="0080654D">
              <w:t>Число заданий за семестр</w:t>
            </w:r>
          </w:p>
        </w:tc>
        <w:tc>
          <w:tcPr>
            <w:tcW w:w="2268" w:type="dxa"/>
            <w:gridSpan w:val="2"/>
            <w:tcBorders>
              <w:top w:val="single" w:sz="2" w:space="0" w:color="000000"/>
              <w:left w:val="nil"/>
              <w:bottom w:val="single" w:sz="2" w:space="0" w:color="000000"/>
              <w:right w:val="single" w:sz="2" w:space="0" w:color="000000"/>
            </w:tcBorders>
          </w:tcPr>
          <w:p w:rsidR="00967D6E" w:rsidRPr="0080654D" w:rsidRDefault="00967D6E" w:rsidP="001C5B10">
            <w:pPr>
              <w:autoSpaceDE w:val="0"/>
              <w:autoSpaceDN w:val="0"/>
              <w:adjustRightInd w:val="0"/>
              <w:jc w:val="center"/>
            </w:pPr>
            <w:r w:rsidRPr="0080654D">
              <w:t>Баллы</w:t>
            </w:r>
          </w:p>
        </w:tc>
      </w:tr>
      <w:tr w:rsidR="00967D6E" w:rsidRPr="0080654D" w:rsidTr="001C5B10">
        <w:trPr>
          <w:trHeight w:val="300"/>
        </w:trPr>
        <w:tc>
          <w:tcPr>
            <w:tcW w:w="487" w:type="dxa"/>
            <w:vMerge/>
            <w:tcBorders>
              <w:top w:val="nil"/>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pPr>
          </w:p>
        </w:tc>
        <w:tc>
          <w:tcPr>
            <w:tcW w:w="1322" w:type="dxa"/>
            <w:vMerge/>
            <w:tcBorders>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pPr>
          </w:p>
        </w:tc>
        <w:tc>
          <w:tcPr>
            <w:tcW w:w="184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pPr>
          </w:p>
        </w:tc>
        <w:tc>
          <w:tcPr>
            <w:tcW w:w="1701" w:type="dxa"/>
            <w:vMerge/>
            <w:tcBorders>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pPr>
          </w:p>
        </w:tc>
        <w:tc>
          <w:tcPr>
            <w:tcW w:w="99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pPr>
          </w:p>
        </w:tc>
        <w:tc>
          <w:tcPr>
            <w:tcW w:w="113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pPr>
          </w:p>
        </w:tc>
        <w:tc>
          <w:tcPr>
            <w:tcW w:w="993" w:type="dxa"/>
            <w:tcBorders>
              <w:top w:val="nil"/>
              <w:left w:val="nil"/>
              <w:bottom w:val="single" w:sz="2" w:space="0" w:color="000000"/>
              <w:right w:val="single" w:sz="2" w:space="0" w:color="000000"/>
            </w:tcBorders>
          </w:tcPr>
          <w:p w:rsidR="00967D6E" w:rsidRPr="0080654D" w:rsidRDefault="00967D6E" w:rsidP="001C5B10">
            <w:pPr>
              <w:autoSpaceDE w:val="0"/>
              <w:autoSpaceDN w:val="0"/>
              <w:adjustRightInd w:val="0"/>
              <w:jc w:val="center"/>
            </w:pPr>
            <w:r w:rsidRPr="0080654D">
              <w:t>Минимальный</w:t>
            </w:r>
          </w:p>
        </w:tc>
        <w:tc>
          <w:tcPr>
            <w:tcW w:w="1275" w:type="dxa"/>
            <w:tcBorders>
              <w:top w:val="nil"/>
              <w:left w:val="nil"/>
              <w:bottom w:val="single" w:sz="2" w:space="0" w:color="000000"/>
              <w:right w:val="single" w:sz="2" w:space="0" w:color="000000"/>
            </w:tcBorders>
          </w:tcPr>
          <w:p w:rsidR="00967D6E" w:rsidRPr="0080654D" w:rsidRDefault="00967D6E" w:rsidP="001C5B10">
            <w:pPr>
              <w:autoSpaceDE w:val="0"/>
              <w:autoSpaceDN w:val="0"/>
              <w:adjustRightInd w:val="0"/>
              <w:jc w:val="center"/>
            </w:pPr>
            <w:r w:rsidRPr="0080654D">
              <w:t>Максимальный</w:t>
            </w:r>
          </w:p>
        </w:tc>
      </w:tr>
      <w:tr w:rsidR="00967D6E" w:rsidRPr="0080654D" w:rsidTr="001C5B10">
        <w:trPr>
          <w:trHeight w:val="300"/>
        </w:trPr>
        <w:tc>
          <w:tcPr>
            <w:tcW w:w="487" w:type="dxa"/>
            <w:vMerge w:val="restart"/>
            <w:tcBorders>
              <w:top w:val="single" w:sz="2" w:space="0" w:color="000000"/>
              <w:left w:val="single" w:sz="2" w:space="0" w:color="000000"/>
              <w:right w:val="single" w:sz="2" w:space="0" w:color="000000"/>
            </w:tcBorders>
            <w:shd w:val="clear" w:color="000000" w:fill="FFFFFF"/>
          </w:tcPr>
          <w:p w:rsidR="00967D6E" w:rsidRPr="0080654D" w:rsidRDefault="00967D6E" w:rsidP="001C5B10">
            <w:pPr>
              <w:autoSpaceDE w:val="0"/>
              <w:autoSpaceDN w:val="0"/>
              <w:adjustRightInd w:val="0"/>
              <w:jc w:val="both"/>
            </w:pPr>
            <w:r w:rsidRPr="0080654D">
              <w:t>1.</w:t>
            </w:r>
          </w:p>
        </w:tc>
        <w:tc>
          <w:tcPr>
            <w:tcW w:w="1322" w:type="dxa"/>
            <w:vMerge w:val="restart"/>
            <w:tcBorders>
              <w:top w:val="single" w:sz="2" w:space="0" w:color="000000"/>
              <w:left w:val="single" w:sz="2" w:space="0" w:color="000000"/>
              <w:right w:val="single" w:sz="2" w:space="0" w:color="000000"/>
            </w:tcBorders>
            <w:shd w:val="clear" w:color="000000" w:fill="FFFFFF"/>
          </w:tcPr>
          <w:p w:rsidR="00967D6E" w:rsidRPr="0080654D" w:rsidRDefault="00967D6E" w:rsidP="001C5B10">
            <w:pPr>
              <w:tabs>
                <w:tab w:val="left" w:pos="814"/>
              </w:tabs>
              <w:rPr>
                <w:caps/>
              </w:rPr>
            </w:pPr>
            <w:r>
              <w:rPr>
                <w:caps/>
              </w:rPr>
              <w:t>ОР.1.08</w:t>
            </w:r>
            <w:r w:rsidRPr="0080654D">
              <w:rPr>
                <w:caps/>
              </w:rPr>
              <w:t>.01</w:t>
            </w:r>
          </w:p>
          <w:p w:rsidR="00967D6E" w:rsidRPr="0080654D" w:rsidRDefault="00967D6E" w:rsidP="001C5B10">
            <w:pPr>
              <w:autoSpaceDE w:val="0"/>
              <w:autoSpaceDN w:val="0"/>
              <w:adjustRightInd w:val="0"/>
              <w:jc w:val="both"/>
            </w:pP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both"/>
            </w:pPr>
            <w:r>
              <w:t>Подготовка к докладу</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pPr>
            <w:r w:rsidRPr="0080654D">
              <w:rPr>
                <w:rFonts w:eastAsia="Calibri"/>
                <w:lang w:eastAsia="en-US"/>
              </w:rPr>
              <w:t xml:space="preserve">Доклад </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center"/>
            </w:pPr>
            <w:r>
              <w:t>5-10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center"/>
            </w:pPr>
            <w:r>
              <w:t>4</w:t>
            </w:r>
          </w:p>
        </w:tc>
        <w:tc>
          <w:tcPr>
            <w:tcW w:w="993" w:type="dxa"/>
            <w:tcBorders>
              <w:top w:val="single" w:sz="2" w:space="0" w:color="000000"/>
              <w:left w:val="nil"/>
              <w:bottom w:val="single" w:sz="2" w:space="0" w:color="000000"/>
              <w:right w:val="single" w:sz="2" w:space="0" w:color="000000"/>
            </w:tcBorders>
            <w:shd w:val="clear" w:color="auto" w:fill="auto"/>
            <w:vAlign w:val="center"/>
          </w:tcPr>
          <w:p w:rsidR="00967D6E" w:rsidRPr="0080654D" w:rsidRDefault="00967D6E" w:rsidP="001C5B10">
            <w:pPr>
              <w:autoSpaceDE w:val="0"/>
              <w:autoSpaceDN w:val="0"/>
              <w:adjustRightInd w:val="0"/>
              <w:jc w:val="center"/>
            </w:pPr>
            <w:r>
              <w:t>20</w:t>
            </w:r>
          </w:p>
        </w:tc>
        <w:tc>
          <w:tcPr>
            <w:tcW w:w="1275" w:type="dxa"/>
            <w:tcBorders>
              <w:top w:val="single" w:sz="2" w:space="0" w:color="000000"/>
              <w:left w:val="nil"/>
              <w:bottom w:val="single" w:sz="2" w:space="0" w:color="000000"/>
              <w:right w:val="single" w:sz="2" w:space="0" w:color="000000"/>
            </w:tcBorders>
            <w:vAlign w:val="center"/>
          </w:tcPr>
          <w:p w:rsidR="00967D6E" w:rsidRPr="0080654D" w:rsidRDefault="00967D6E" w:rsidP="001C5B10">
            <w:pPr>
              <w:autoSpaceDE w:val="0"/>
              <w:autoSpaceDN w:val="0"/>
              <w:adjustRightInd w:val="0"/>
              <w:jc w:val="center"/>
            </w:pPr>
            <w:r>
              <w:t>40</w:t>
            </w:r>
          </w:p>
        </w:tc>
      </w:tr>
      <w:tr w:rsidR="00967D6E" w:rsidRPr="0080654D" w:rsidTr="001C5B10">
        <w:trPr>
          <w:trHeight w:val="1726"/>
        </w:trPr>
        <w:tc>
          <w:tcPr>
            <w:tcW w:w="487" w:type="dxa"/>
            <w:vMerge/>
            <w:tcBorders>
              <w:left w:val="single" w:sz="2" w:space="0" w:color="000000"/>
              <w:right w:val="single" w:sz="2" w:space="0" w:color="000000"/>
            </w:tcBorders>
            <w:shd w:val="clear" w:color="000000" w:fill="FFFFFF"/>
          </w:tcPr>
          <w:p w:rsidR="00967D6E" w:rsidRPr="0080654D" w:rsidRDefault="00967D6E" w:rsidP="001C5B10">
            <w:pPr>
              <w:autoSpaceDE w:val="0"/>
              <w:autoSpaceDN w:val="0"/>
              <w:adjustRightInd w:val="0"/>
              <w:jc w:val="both"/>
            </w:pPr>
          </w:p>
        </w:tc>
        <w:tc>
          <w:tcPr>
            <w:tcW w:w="1322" w:type="dxa"/>
            <w:vMerge/>
            <w:tcBorders>
              <w:left w:val="single" w:sz="2" w:space="0" w:color="000000"/>
              <w:right w:val="single" w:sz="2" w:space="0" w:color="000000"/>
            </w:tcBorders>
            <w:shd w:val="clear" w:color="000000" w:fill="FFFFFF"/>
          </w:tcPr>
          <w:p w:rsidR="00967D6E" w:rsidRPr="0080654D" w:rsidRDefault="00967D6E" w:rsidP="001C5B10">
            <w:pPr>
              <w:autoSpaceDE w:val="0"/>
              <w:autoSpaceDN w:val="0"/>
              <w:adjustRightInd w:val="0"/>
              <w:jc w:val="both"/>
            </w:pPr>
          </w:p>
        </w:tc>
        <w:tc>
          <w:tcPr>
            <w:tcW w:w="1843" w:type="dxa"/>
            <w:tcBorders>
              <w:top w:val="single" w:sz="2" w:space="0" w:color="000000"/>
              <w:left w:val="single" w:sz="2" w:space="0" w:color="000000"/>
              <w:bottom w:val="single" w:sz="4" w:space="0" w:color="auto"/>
              <w:right w:val="single" w:sz="2" w:space="0" w:color="000000"/>
            </w:tcBorders>
            <w:shd w:val="clear" w:color="000000" w:fill="FFFFFF"/>
            <w:vAlign w:val="center"/>
          </w:tcPr>
          <w:p w:rsidR="00967D6E" w:rsidRPr="0080654D" w:rsidRDefault="00967D6E" w:rsidP="001C5B10">
            <w:pPr>
              <w:autoSpaceDE w:val="0"/>
              <w:autoSpaceDN w:val="0"/>
              <w:adjustRightInd w:val="0"/>
              <w:jc w:val="both"/>
            </w:pPr>
            <w:r>
              <w:t>Решение теста</w:t>
            </w:r>
          </w:p>
        </w:tc>
        <w:tc>
          <w:tcPr>
            <w:tcW w:w="1701" w:type="dxa"/>
            <w:tcBorders>
              <w:top w:val="single" w:sz="2" w:space="0" w:color="000000"/>
              <w:left w:val="single" w:sz="2" w:space="0" w:color="000000"/>
              <w:bottom w:val="single" w:sz="4" w:space="0" w:color="auto"/>
              <w:right w:val="single" w:sz="2" w:space="0" w:color="000000"/>
            </w:tcBorders>
            <w:shd w:val="clear" w:color="000000" w:fill="FFFFFF"/>
          </w:tcPr>
          <w:p w:rsidR="00967D6E" w:rsidRDefault="00967D6E" w:rsidP="001C5B10">
            <w:pPr>
              <w:rPr>
                <w:rFonts w:eastAsia="Calibri"/>
                <w:lang w:eastAsia="en-US"/>
              </w:rPr>
            </w:pPr>
          </w:p>
          <w:p w:rsidR="00967D6E" w:rsidRDefault="00967D6E" w:rsidP="001C5B10">
            <w:pPr>
              <w:rPr>
                <w:rFonts w:eastAsia="Calibri"/>
                <w:lang w:eastAsia="en-US"/>
              </w:rPr>
            </w:pPr>
          </w:p>
          <w:p w:rsidR="00967D6E" w:rsidRPr="0080654D" w:rsidRDefault="00967D6E" w:rsidP="001C5B10">
            <w:pPr>
              <w:jc w:val="center"/>
              <w:rPr>
                <w:rFonts w:eastAsia="Calibri"/>
                <w:lang w:eastAsia="en-US"/>
              </w:rPr>
            </w:pPr>
            <w:r w:rsidRPr="0080654D">
              <w:rPr>
                <w:rFonts w:eastAsia="Calibri"/>
                <w:lang w:eastAsia="en-US"/>
              </w:rPr>
              <w:t>Тест</w:t>
            </w:r>
          </w:p>
          <w:p w:rsidR="00967D6E" w:rsidRPr="0080654D" w:rsidRDefault="00967D6E" w:rsidP="001C5B10"/>
        </w:tc>
        <w:tc>
          <w:tcPr>
            <w:tcW w:w="992" w:type="dxa"/>
            <w:tcBorders>
              <w:top w:val="single" w:sz="2" w:space="0" w:color="000000"/>
              <w:left w:val="single" w:sz="2" w:space="0" w:color="000000"/>
              <w:bottom w:val="single" w:sz="4" w:space="0" w:color="auto"/>
              <w:right w:val="single" w:sz="2" w:space="0" w:color="000000"/>
            </w:tcBorders>
            <w:shd w:val="clear" w:color="000000" w:fill="FFFFFF"/>
            <w:vAlign w:val="center"/>
          </w:tcPr>
          <w:p w:rsidR="00967D6E" w:rsidRPr="0080654D" w:rsidRDefault="00967D6E" w:rsidP="001C5B10">
            <w:pPr>
              <w:autoSpaceDE w:val="0"/>
              <w:autoSpaceDN w:val="0"/>
              <w:adjustRightInd w:val="0"/>
              <w:jc w:val="center"/>
            </w:pPr>
            <w:r>
              <w:t>6</w:t>
            </w:r>
            <w:r w:rsidRPr="0080654D">
              <w:t>-10</w:t>
            </w:r>
          </w:p>
        </w:tc>
        <w:tc>
          <w:tcPr>
            <w:tcW w:w="1134" w:type="dxa"/>
            <w:tcBorders>
              <w:top w:val="single" w:sz="2" w:space="0" w:color="000000"/>
              <w:left w:val="single" w:sz="2" w:space="0" w:color="000000"/>
              <w:bottom w:val="single" w:sz="4" w:space="0" w:color="auto"/>
              <w:right w:val="single" w:sz="2" w:space="0" w:color="000000"/>
            </w:tcBorders>
            <w:shd w:val="clear" w:color="000000" w:fill="FFFFFF"/>
            <w:vAlign w:val="center"/>
          </w:tcPr>
          <w:p w:rsidR="00967D6E" w:rsidRPr="0080654D" w:rsidRDefault="00967D6E" w:rsidP="001C5B10">
            <w:pPr>
              <w:autoSpaceDE w:val="0"/>
              <w:autoSpaceDN w:val="0"/>
              <w:adjustRightInd w:val="0"/>
              <w:jc w:val="center"/>
            </w:pPr>
            <w:r w:rsidRPr="0080654D">
              <w:t>1</w:t>
            </w:r>
          </w:p>
        </w:tc>
        <w:tc>
          <w:tcPr>
            <w:tcW w:w="993" w:type="dxa"/>
            <w:tcBorders>
              <w:top w:val="single" w:sz="2" w:space="0" w:color="000000"/>
              <w:left w:val="nil"/>
              <w:bottom w:val="single" w:sz="4" w:space="0" w:color="auto"/>
              <w:right w:val="single" w:sz="2" w:space="0" w:color="000000"/>
            </w:tcBorders>
            <w:shd w:val="clear" w:color="auto" w:fill="auto"/>
            <w:vAlign w:val="center"/>
          </w:tcPr>
          <w:p w:rsidR="00967D6E" w:rsidRPr="0080654D" w:rsidRDefault="00967D6E" w:rsidP="001C5B10">
            <w:pPr>
              <w:autoSpaceDE w:val="0"/>
              <w:autoSpaceDN w:val="0"/>
              <w:adjustRightInd w:val="0"/>
              <w:jc w:val="center"/>
            </w:pPr>
            <w:r>
              <w:t>6</w:t>
            </w:r>
          </w:p>
        </w:tc>
        <w:tc>
          <w:tcPr>
            <w:tcW w:w="1275" w:type="dxa"/>
            <w:tcBorders>
              <w:top w:val="single" w:sz="2" w:space="0" w:color="000000"/>
              <w:left w:val="nil"/>
              <w:bottom w:val="single" w:sz="4" w:space="0" w:color="auto"/>
              <w:right w:val="single" w:sz="2" w:space="0" w:color="000000"/>
            </w:tcBorders>
            <w:vAlign w:val="center"/>
          </w:tcPr>
          <w:p w:rsidR="00967D6E" w:rsidRPr="0080654D" w:rsidRDefault="00967D6E" w:rsidP="001C5B10">
            <w:pPr>
              <w:autoSpaceDE w:val="0"/>
              <w:autoSpaceDN w:val="0"/>
              <w:adjustRightInd w:val="0"/>
              <w:jc w:val="center"/>
            </w:pPr>
            <w:r w:rsidRPr="0080654D">
              <w:t>10</w:t>
            </w:r>
          </w:p>
        </w:tc>
      </w:tr>
      <w:tr w:rsidR="00967D6E" w:rsidRPr="0080654D" w:rsidTr="001C5B10">
        <w:trPr>
          <w:trHeight w:val="2188"/>
        </w:trPr>
        <w:tc>
          <w:tcPr>
            <w:tcW w:w="487" w:type="dxa"/>
            <w:vMerge/>
            <w:tcBorders>
              <w:left w:val="single" w:sz="2" w:space="0" w:color="000000"/>
              <w:right w:val="single" w:sz="2" w:space="0" w:color="000000"/>
            </w:tcBorders>
            <w:shd w:val="clear" w:color="000000" w:fill="FFFFFF"/>
          </w:tcPr>
          <w:p w:rsidR="00967D6E" w:rsidRPr="0080654D" w:rsidRDefault="00967D6E" w:rsidP="001C5B10">
            <w:pPr>
              <w:autoSpaceDE w:val="0"/>
              <w:autoSpaceDN w:val="0"/>
              <w:adjustRightInd w:val="0"/>
              <w:jc w:val="both"/>
            </w:pPr>
          </w:p>
        </w:tc>
        <w:tc>
          <w:tcPr>
            <w:tcW w:w="1322" w:type="dxa"/>
            <w:vMerge/>
            <w:tcBorders>
              <w:left w:val="single" w:sz="2" w:space="0" w:color="000000"/>
              <w:right w:val="single" w:sz="2" w:space="0" w:color="000000"/>
            </w:tcBorders>
            <w:shd w:val="clear" w:color="000000" w:fill="FFFFFF"/>
          </w:tcPr>
          <w:p w:rsidR="00967D6E" w:rsidRPr="0080654D" w:rsidRDefault="00967D6E" w:rsidP="001C5B10">
            <w:pPr>
              <w:autoSpaceDE w:val="0"/>
              <w:autoSpaceDN w:val="0"/>
              <w:adjustRightInd w:val="0"/>
              <w:jc w:val="both"/>
            </w:pPr>
          </w:p>
        </w:tc>
        <w:tc>
          <w:tcPr>
            <w:tcW w:w="1843" w:type="dxa"/>
            <w:tcBorders>
              <w:top w:val="single" w:sz="4" w:space="0" w:color="auto"/>
              <w:left w:val="single" w:sz="2" w:space="0" w:color="000000"/>
              <w:bottom w:val="single" w:sz="4" w:space="0" w:color="auto"/>
              <w:right w:val="single" w:sz="2" w:space="0" w:color="000000"/>
            </w:tcBorders>
            <w:shd w:val="clear" w:color="000000" w:fill="FFFFFF"/>
          </w:tcPr>
          <w:p w:rsidR="00967D6E" w:rsidRPr="0080654D" w:rsidRDefault="00967D6E" w:rsidP="001C5B10">
            <w:pPr>
              <w:autoSpaceDE w:val="0"/>
              <w:autoSpaceDN w:val="0"/>
              <w:adjustRightInd w:val="0"/>
              <w:rPr>
                <w:rFonts w:eastAsia="Calibri"/>
                <w:lang w:eastAsia="en-US"/>
              </w:rPr>
            </w:pPr>
            <w:r w:rsidRPr="0080654D">
              <w:rPr>
                <w:rFonts w:eastAsia="Calibri"/>
                <w:lang w:eastAsia="en-US"/>
              </w:rPr>
              <w:t>Разработка учебного проекта</w:t>
            </w:r>
          </w:p>
        </w:tc>
        <w:tc>
          <w:tcPr>
            <w:tcW w:w="1701" w:type="dxa"/>
            <w:tcBorders>
              <w:top w:val="single" w:sz="4" w:space="0" w:color="auto"/>
              <w:left w:val="single" w:sz="2" w:space="0" w:color="000000"/>
              <w:bottom w:val="single" w:sz="4" w:space="0" w:color="auto"/>
              <w:right w:val="single" w:sz="2" w:space="0" w:color="000000"/>
            </w:tcBorders>
            <w:shd w:val="clear" w:color="000000" w:fill="FFFFFF"/>
          </w:tcPr>
          <w:p w:rsidR="00967D6E" w:rsidRPr="0080654D" w:rsidRDefault="00967D6E" w:rsidP="001C5B10">
            <w:pPr>
              <w:autoSpaceDE w:val="0"/>
              <w:autoSpaceDN w:val="0"/>
              <w:adjustRightInd w:val="0"/>
              <w:rPr>
                <w:rFonts w:eastAsia="Calibri"/>
                <w:lang w:eastAsia="en-US"/>
              </w:rPr>
            </w:pPr>
            <w:r>
              <w:rPr>
                <w:rFonts w:eastAsia="Calibri"/>
                <w:lang w:eastAsia="en-US"/>
              </w:rPr>
              <w:t>Учебный проект</w:t>
            </w:r>
          </w:p>
        </w:tc>
        <w:tc>
          <w:tcPr>
            <w:tcW w:w="992" w:type="dxa"/>
            <w:tcBorders>
              <w:top w:val="single" w:sz="4" w:space="0" w:color="auto"/>
              <w:left w:val="single" w:sz="2" w:space="0" w:color="000000"/>
              <w:bottom w:val="single" w:sz="4" w:space="0" w:color="auto"/>
              <w:right w:val="single" w:sz="2" w:space="0" w:color="000000"/>
            </w:tcBorders>
            <w:shd w:val="clear" w:color="000000" w:fill="FFFFFF"/>
            <w:vAlign w:val="center"/>
          </w:tcPr>
          <w:p w:rsidR="00967D6E" w:rsidRPr="0080654D" w:rsidRDefault="00967D6E" w:rsidP="001C5B10">
            <w:pPr>
              <w:autoSpaceDE w:val="0"/>
              <w:autoSpaceDN w:val="0"/>
              <w:adjustRightInd w:val="0"/>
              <w:jc w:val="center"/>
            </w:pPr>
            <w:r w:rsidRPr="0080654D">
              <w:t>1</w:t>
            </w:r>
            <w:r>
              <w:t>2</w:t>
            </w:r>
            <w:r w:rsidRPr="0080654D">
              <w:t>-2</w:t>
            </w:r>
            <w:r>
              <w:t>4</w:t>
            </w:r>
          </w:p>
        </w:tc>
        <w:tc>
          <w:tcPr>
            <w:tcW w:w="1134" w:type="dxa"/>
            <w:tcBorders>
              <w:top w:val="single" w:sz="4" w:space="0" w:color="auto"/>
              <w:left w:val="single" w:sz="2" w:space="0" w:color="000000"/>
              <w:bottom w:val="single" w:sz="4" w:space="0" w:color="auto"/>
              <w:right w:val="single" w:sz="2" w:space="0" w:color="000000"/>
            </w:tcBorders>
            <w:shd w:val="clear" w:color="000000" w:fill="FFFFFF"/>
            <w:vAlign w:val="center"/>
          </w:tcPr>
          <w:p w:rsidR="00967D6E" w:rsidRPr="0080654D" w:rsidRDefault="00967D6E" w:rsidP="001C5B10">
            <w:pPr>
              <w:autoSpaceDE w:val="0"/>
              <w:autoSpaceDN w:val="0"/>
              <w:adjustRightInd w:val="0"/>
              <w:jc w:val="center"/>
            </w:pPr>
            <w:r>
              <w:t>2</w:t>
            </w:r>
          </w:p>
        </w:tc>
        <w:tc>
          <w:tcPr>
            <w:tcW w:w="993" w:type="dxa"/>
            <w:tcBorders>
              <w:top w:val="single" w:sz="4" w:space="0" w:color="auto"/>
              <w:left w:val="nil"/>
              <w:bottom w:val="single" w:sz="4" w:space="0" w:color="auto"/>
              <w:right w:val="single" w:sz="2" w:space="0" w:color="000000"/>
            </w:tcBorders>
            <w:shd w:val="clear" w:color="auto" w:fill="auto"/>
            <w:vAlign w:val="center"/>
          </w:tcPr>
          <w:p w:rsidR="00967D6E" w:rsidRPr="0080654D" w:rsidRDefault="00967D6E" w:rsidP="001C5B10">
            <w:pPr>
              <w:autoSpaceDE w:val="0"/>
              <w:autoSpaceDN w:val="0"/>
              <w:adjustRightInd w:val="0"/>
              <w:jc w:val="center"/>
            </w:pPr>
            <w:r>
              <w:t>24</w:t>
            </w:r>
          </w:p>
        </w:tc>
        <w:tc>
          <w:tcPr>
            <w:tcW w:w="1275" w:type="dxa"/>
            <w:tcBorders>
              <w:top w:val="single" w:sz="4" w:space="0" w:color="auto"/>
              <w:left w:val="nil"/>
              <w:bottom w:val="single" w:sz="4" w:space="0" w:color="auto"/>
              <w:right w:val="single" w:sz="2" w:space="0" w:color="000000"/>
            </w:tcBorders>
            <w:vAlign w:val="center"/>
          </w:tcPr>
          <w:p w:rsidR="00967D6E" w:rsidRPr="0080654D" w:rsidRDefault="00967D6E" w:rsidP="001C5B10">
            <w:pPr>
              <w:autoSpaceDE w:val="0"/>
              <w:autoSpaceDN w:val="0"/>
              <w:adjustRightInd w:val="0"/>
              <w:jc w:val="center"/>
            </w:pPr>
            <w:r>
              <w:t>48</w:t>
            </w:r>
          </w:p>
        </w:tc>
      </w:tr>
      <w:tr w:rsidR="00967D6E" w:rsidRPr="0080654D" w:rsidTr="001C5B10">
        <w:trPr>
          <w:trHeight w:val="2188"/>
        </w:trPr>
        <w:tc>
          <w:tcPr>
            <w:tcW w:w="487" w:type="dxa"/>
            <w:vMerge/>
            <w:tcBorders>
              <w:left w:val="single" w:sz="2" w:space="0" w:color="000000"/>
              <w:right w:val="single" w:sz="2" w:space="0" w:color="000000"/>
            </w:tcBorders>
            <w:shd w:val="clear" w:color="000000" w:fill="FFFFFF"/>
          </w:tcPr>
          <w:p w:rsidR="00967D6E" w:rsidRPr="0080654D" w:rsidRDefault="00967D6E" w:rsidP="001C5B10">
            <w:pPr>
              <w:autoSpaceDE w:val="0"/>
              <w:autoSpaceDN w:val="0"/>
              <w:adjustRightInd w:val="0"/>
              <w:jc w:val="both"/>
            </w:pPr>
          </w:p>
        </w:tc>
        <w:tc>
          <w:tcPr>
            <w:tcW w:w="1322" w:type="dxa"/>
            <w:vMerge/>
            <w:tcBorders>
              <w:left w:val="single" w:sz="2" w:space="0" w:color="000000"/>
              <w:right w:val="single" w:sz="2" w:space="0" w:color="000000"/>
            </w:tcBorders>
            <w:shd w:val="clear" w:color="000000" w:fill="FFFFFF"/>
          </w:tcPr>
          <w:p w:rsidR="00967D6E" w:rsidRPr="0080654D" w:rsidRDefault="00967D6E" w:rsidP="001C5B10">
            <w:pPr>
              <w:autoSpaceDE w:val="0"/>
              <w:autoSpaceDN w:val="0"/>
              <w:adjustRightInd w:val="0"/>
              <w:jc w:val="both"/>
            </w:pPr>
          </w:p>
        </w:tc>
        <w:tc>
          <w:tcPr>
            <w:tcW w:w="1843" w:type="dxa"/>
            <w:tcBorders>
              <w:top w:val="single" w:sz="4" w:space="0" w:color="auto"/>
              <w:left w:val="single" w:sz="2" w:space="0" w:color="000000"/>
              <w:bottom w:val="single" w:sz="4" w:space="0" w:color="auto"/>
              <w:right w:val="single" w:sz="2" w:space="0" w:color="000000"/>
            </w:tcBorders>
            <w:shd w:val="clear" w:color="000000" w:fill="FFFFFF"/>
          </w:tcPr>
          <w:p w:rsidR="00967D6E" w:rsidRPr="0080654D" w:rsidRDefault="00967D6E" w:rsidP="001C5B10">
            <w:pPr>
              <w:autoSpaceDE w:val="0"/>
              <w:autoSpaceDN w:val="0"/>
              <w:adjustRightInd w:val="0"/>
              <w:rPr>
                <w:rFonts w:eastAsia="Calibri"/>
                <w:lang w:eastAsia="en-US"/>
              </w:rPr>
            </w:pPr>
            <w:r>
              <w:rPr>
                <w:rFonts w:eastAsia="Calibri"/>
                <w:lang w:eastAsia="en-US"/>
              </w:rPr>
              <w:t>Написание эссе</w:t>
            </w:r>
          </w:p>
        </w:tc>
        <w:tc>
          <w:tcPr>
            <w:tcW w:w="1701" w:type="dxa"/>
            <w:tcBorders>
              <w:top w:val="single" w:sz="4" w:space="0" w:color="auto"/>
              <w:left w:val="single" w:sz="2" w:space="0" w:color="000000"/>
              <w:bottom w:val="single" w:sz="4" w:space="0" w:color="auto"/>
              <w:right w:val="single" w:sz="2" w:space="0" w:color="000000"/>
            </w:tcBorders>
            <w:shd w:val="clear" w:color="000000" w:fill="FFFFFF"/>
          </w:tcPr>
          <w:p w:rsidR="00967D6E" w:rsidRDefault="00967D6E" w:rsidP="001C5B10">
            <w:pPr>
              <w:autoSpaceDE w:val="0"/>
              <w:autoSpaceDN w:val="0"/>
              <w:adjustRightInd w:val="0"/>
              <w:rPr>
                <w:rFonts w:eastAsia="Calibri"/>
                <w:lang w:eastAsia="en-US"/>
              </w:rPr>
            </w:pPr>
            <w:r>
              <w:rPr>
                <w:rFonts w:eastAsia="Calibri"/>
                <w:lang w:eastAsia="en-US"/>
              </w:rPr>
              <w:t>эссе</w:t>
            </w:r>
          </w:p>
        </w:tc>
        <w:tc>
          <w:tcPr>
            <w:tcW w:w="992" w:type="dxa"/>
            <w:tcBorders>
              <w:top w:val="single" w:sz="4" w:space="0" w:color="auto"/>
              <w:left w:val="single" w:sz="2" w:space="0" w:color="000000"/>
              <w:bottom w:val="single" w:sz="4" w:space="0" w:color="auto"/>
              <w:right w:val="single" w:sz="2" w:space="0" w:color="000000"/>
            </w:tcBorders>
            <w:shd w:val="clear" w:color="000000" w:fill="FFFFFF"/>
            <w:vAlign w:val="center"/>
          </w:tcPr>
          <w:p w:rsidR="00967D6E" w:rsidRPr="0080654D" w:rsidRDefault="00967D6E" w:rsidP="001C5B10">
            <w:pPr>
              <w:autoSpaceDE w:val="0"/>
              <w:autoSpaceDN w:val="0"/>
              <w:adjustRightInd w:val="0"/>
              <w:jc w:val="center"/>
            </w:pPr>
            <w:r>
              <w:t>5-10</w:t>
            </w:r>
          </w:p>
        </w:tc>
        <w:tc>
          <w:tcPr>
            <w:tcW w:w="1134" w:type="dxa"/>
            <w:tcBorders>
              <w:top w:val="single" w:sz="4" w:space="0" w:color="auto"/>
              <w:left w:val="single" w:sz="2" w:space="0" w:color="000000"/>
              <w:bottom w:val="single" w:sz="4" w:space="0" w:color="auto"/>
              <w:right w:val="single" w:sz="2" w:space="0" w:color="000000"/>
            </w:tcBorders>
            <w:shd w:val="clear" w:color="000000" w:fill="FFFFFF"/>
            <w:vAlign w:val="center"/>
          </w:tcPr>
          <w:p w:rsidR="00967D6E" w:rsidRDefault="00967D6E" w:rsidP="001C5B10">
            <w:pPr>
              <w:autoSpaceDE w:val="0"/>
              <w:autoSpaceDN w:val="0"/>
              <w:adjustRightInd w:val="0"/>
              <w:jc w:val="center"/>
            </w:pPr>
            <w:r>
              <w:t>1</w:t>
            </w:r>
          </w:p>
        </w:tc>
        <w:tc>
          <w:tcPr>
            <w:tcW w:w="993" w:type="dxa"/>
            <w:tcBorders>
              <w:top w:val="single" w:sz="4" w:space="0" w:color="auto"/>
              <w:left w:val="nil"/>
              <w:bottom w:val="single" w:sz="4" w:space="0" w:color="auto"/>
              <w:right w:val="single" w:sz="2" w:space="0" w:color="000000"/>
            </w:tcBorders>
            <w:shd w:val="clear" w:color="auto" w:fill="auto"/>
            <w:vAlign w:val="center"/>
          </w:tcPr>
          <w:p w:rsidR="00967D6E" w:rsidRDefault="00967D6E" w:rsidP="001C5B10">
            <w:pPr>
              <w:autoSpaceDE w:val="0"/>
              <w:autoSpaceDN w:val="0"/>
              <w:adjustRightInd w:val="0"/>
              <w:jc w:val="center"/>
            </w:pPr>
            <w:r>
              <w:t>5</w:t>
            </w:r>
          </w:p>
        </w:tc>
        <w:tc>
          <w:tcPr>
            <w:tcW w:w="1275" w:type="dxa"/>
            <w:tcBorders>
              <w:top w:val="single" w:sz="4" w:space="0" w:color="auto"/>
              <w:left w:val="nil"/>
              <w:bottom w:val="single" w:sz="4" w:space="0" w:color="auto"/>
              <w:right w:val="single" w:sz="2" w:space="0" w:color="000000"/>
            </w:tcBorders>
            <w:vAlign w:val="center"/>
          </w:tcPr>
          <w:p w:rsidR="00967D6E" w:rsidRDefault="00967D6E" w:rsidP="001C5B10">
            <w:pPr>
              <w:autoSpaceDE w:val="0"/>
              <w:autoSpaceDN w:val="0"/>
              <w:adjustRightInd w:val="0"/>
              <w:jc w:val="center"/>
            </w:pPr>
            <w:r>
              <w:t>10</w:t>
            </w:r>
          </w:p>
        </w:tc>
      </w:tr>
      <w:tr w:rsidR="00967D6E" w:rsidRPr="0080654D" w:rsidTr="001C5B10">
        <w:trPr>
          <w:trHeight w:val="299"/>
        </w:trPr>
        <w:tc>
          <w:tcPr>
            <w:tcW w:w="487" w:type="dxa"/>
            <w:vMerge/>
            <w:tcBorders>
              <w:left w:val="single" w:sz="2" w:space="0" w:color="000000"/>
              <w:bottom w:val="single" w:sz="4" w:space="0" w:color="auto"/>
              <w:right w:val="single" w:sz="2" w:space="0" w:color="000000"/>
            </w:tcBorders>
            <w:shd w:val="clear" w:color="000000" w:fill="FFFFFF"/>
          </w:tcPr>
          <w:p w:rsidR="00967D6E" w:rsidRPr="0080654D" w:rsidRDefault="00967D6E" w:rsidP="001C5B10">
            <w:pPr>
              <w:autoSpaceDE w:val="0"/>
              <w:autoSpaceDN w:val="0"/>
              <w:adjustRightInd w:val="0"/>
              <w:jc w:val="both"/>
            </w:pPr>
          </w:p>
        </w:tc>
        <w:tc>
          <w:tcPr>
            <w:tcW w:w="1322" w:type="dxa"/>
            <w:vMerge/>
            <w:tcBorders>
              <w:left w:val="single" w:sz="2" w:space="0" w:color="000000"/>
              <w:bottom w:val="single" w:sz="4" w:space="0" w:color="auto"/>
              <w:right w:val="single" w:sz="2" w:space="0" w:color="000000"/>
            </w:tcBorders>
            <w:shd w:val="clear" w:color="000000" w:fill="FFFFFF"/>
          </w:tcPr>
          <w:p w:rsidR="00967D6E" w:rsidRPr="0080654D" w:rsidRDefault="00967D6E" w:rsidP="001C5B10">
            <w:pPr>
              <w:autoSpaceDE w:val="0"/>
              <w:autoSpaceDN w:val="0"/>
              <w:adjustRightInd w:val="0"/>
              <w:jc w:val="center"/>
            </w:pPr>
          </w:p>
        </w:tc>
        <w:tc>
          <w:tcPr>
            <w:tcW w:w="1843" w:type="dxa"/>
            <w:tcBorders>
              <w:top w:val="single" w:sz="4" w:space="0" w:color="auto"/>
              <w:left w:val="single" w:sz="2" w:space="0" w:color="000000"/>
              <w:bottom w:val="single" w:sz="4" w:space="0" w:color="auto"/>
              <w:right w:val="single" w:sz="2" w:space="0" w:color="000000"/>
            </w:tcBorders>
            <w:shd w:val="clear" w:color="000000" w:fill="FFFFFF"/>
            <w:vAlign w:val="center"/>
          </w:tcPr>
          <w:p w:rsidR="00967D6E" w:rsidRPr="0080654D" w:rsidRDefault="00967D6E" w:rsidP="001C5B10">
            <w:pPr>
              <w:autoSpaceDE w:val="0"/>
              <w:autoSpaceDN w:val="0"/>
              <w:adjustRightInd w:val="0"/>
              <w:jc w:val="both"/>
            </w:pPr>
            <w:r w:rsidRPr="0080654D">
              <w:t>Итого:</w:t>
            </w:r>
          </w:p>
        </w:tc>
        <w:tc>
          <w:tcPr>
            <w:tcW w:w="1701" w:type="dxa"/>
            <w:tcBorders>
              <w:top w:val="single" w:sz="4" w:space="0" w:color="auto"/>
              <w:left w:val="single" w:sz="2" w:space="0" w:color="000000"/>
              <w:bottom w:val="single" w:sz="4" w:space="0" w:color="auto"/>
              <w:right w:val="single" w:sz="2" w:space="0" w:color="000000"/>
            </w:tcBorders>
            <w:shd w:val="clear" w:color="000000" w:fill="FFFFFF"/>
          </w:tcPr>
          <w:p w:rsidR="00967D6E" w:rsidRPr="0080654D" w:rsidRDefault="00967D6E" w:rsidP="001C5B10">
            <w:pPr>
              <w:autoSpaceDE w:val="0"/>
              <w:autoSpaceDN w:val="0"/>
              <w:adjustRightInd w:val="0"/>
              <w:jc w:val="both"/>
            </w:pPr>
          </w:p>
        </w:tc>
        <w:tc>
          <w:tcPr>
            <w:tcW w:w="992" w:type="dxa"/>
            <w:tcBorders>
              <w:top w:val="single" w:sz="4" w:space="0" w:color="auto"/>
              <w:left w:val="single" w:sz="2" w:space="0" w:color="000000"/>
              <w:bottom w:val="single" w:sz="4" w:space="0" w:color="auto"/>
              <w:right w:val="single" w:sz="2" w:space="0" w:color="000000"/>
            </w:tcBorders>
            <w:shd w:val="clear" w:color="000000" w:fill="FFFFFF"/>
            <w:vAlign w:val="center"/>
          </w:tcPr>
          <w:p w:rsidR="00967D6E" w:rsidRPr="0080654D" w:rsidRDefault="00967D6E" w:rsidP="001C5B10">
            <w:pPr>
              <w:autoSpaceDE w:val="0"/>
              <w:autoSpaceDN w:val="0"/>
              <w:adjustRightInd w:val="0"/>
              <w:jc w:val="center"/>
              <w:rPr>
                <w:rFonts w:eastAsia="Calibri"/>
                <w:lang w:eastAsia="en-US"/>
              </w:rPr>
            </w:pPr>
          </w:p>
        </w:tc>
        <w:tc>
          <w:tcPr>
            <w:tcW w:w="1134" w:type="dxa"/>
            <w:tcBorders>
              <w:top w:val="single" w:sz="4" w:space="0" w:color="auto"/>
              <w:left w:val="single" w:sz="2" w:space="0" w:color="000000"/>
              <w:bottom w:val="single" w:sz="4" w:space="0" w:color="auto"/>
              <w:right w:val="single" w:sz="2" w:space="0" w:color="000000"/>
            </w:tcBorders>
            <w:shd w:val="clear" w:color="000000" w:fill="FFFFFF"/>
            <w:vAlign w:val="center"/>
          </w:tcPr>
          <w:p w:rsidR="00967D6E" w:rsidRPr="00852416" w:rsidRDefault="00967D6E" w:rsidP="001C5B10">
            <w:pPr>
              <w:autoSpaceDE w:val="0"/>
              <w:autoSpaceDN w:val="0"/>
              <w:adjustRightInd w:val="0"/>
              <w:jc w:val="center"/>
              <w:rPr>
                <w:b/>
              </w:rPr>
            </w:pPr>
            <w:r w:rsidRPr="00852416">
              <w:rPr>
                <w:b/>
              </w:rPr>
              <w:t>8</w:t>
            </w:r>
          </w:p>
        </w:tc>
        <w:tc>
          <w:tcPr>
            <w:tcW w:w="993" w:type="dxa"/>
            <w:tcBorders>
              <w:top w:val="single" w:sz="4" w:space="0" w:color="auto"/>
              <w:left w:val="nil"/>
              <w:bottom w:val="single" w:sz="4" w:space="0" w:color="auto"/>
              <w:right w:val="single" w:sz="2" w:space="0" w:color="000000"/>
            </w:tcBorders>
            <w:vAlign w:val="center"/>
          </w:tcPr>
          <w:p w:rsidR="00967D6E" w:rsidRPr="00852416" w:rsidRDefault="00967D6E" w:rsidP="001C5B10">
            <w:pPr>
              <w:autoSpaceDE w:val="0"/>
              <w:autoSpaceDN w:val="0"/>
              <w:adjustRightInd w:val="0"/>
              <w:jc w:val="center"/>
              <w:rPr>
                <w:b/>
              </w:rPr>
            </w:pPr>
            <w:r w:rsidRPr="00852416">
              <w:rPr>
                <w:b/>
              </w:rPr>
              <w:t>55</w:t>
            </w:r>
          </w:p>
        </w:tc>
        <w:tc>
          <w:tcPr>
            <w:tcW w:w="1275" w:type="dxa"/>
            <w:tcBorders>
              <w:top w:val="single" w:sz="4" w:space="0" w:color="auto"/>
              <w:left w:val="nil"/>
              <w:bottom w:val="single" w:sz="4" w:space="0" w:color="auto"/>
              <w:right w:val="single" w:sz="2" w:space="0" w:color="000000"/>
            </w:tcBorders>
            <w:vAlign w:val="center"/>
          </w:tcPr>
          <w:p w:rsidR="00967D6E" w:rsidRPr="00852416" w:rsidRDefault="00967D6E" w:rsidP="001C5B10">
            <w:pPr>
              <w:autoSpaceDE w:val="0"/>
              <w:autoSpaceDN w:val="0"/>
              <w:adjustRightInd w:val="0"/>
              <w:jc w:val="center"/>
              <w:rPr>
                <w:b/>
              </w:rPr>
            </w:pPr>
            <w:r w:rsidRPr="00852416">
              <w:rPr>
                <w:b/>
              </w:rPr>
              <w:t>100</w:t>
            </w:r>
          </w:p>
        </w:tc>
      </w:tr>
    </w:tbl>
    <w:p w:rsidR="00967D6E" w:rsidRPr="0080654D" w:rsidRDefault="00967D6E" w:rsidP="00967D6E">
      <w:pPr>
        <w:ind w:left="273"/>
        <w:rPr>
          <w:rFonts w:eastAsia="Calibri"/>
          <w:lang w:eastAsia="en-US"/>
        </w:rPr>
      </w:pPr>
    </w:p>
    <w:p w:rsidR="00967D6E" w:rsidRPr="0080654D" w:rsidRDefault="00967D6E" w:rsidP="00967D6E">
      <w:pPr>
        <w:jc w:val="both"/>
      </w:pPr>
    </w:p>
    <w:p w:rsidR="00967D6E" w:rsidRPr="0080654D" w:rsidRDefault="00967D6E" w:rsidP="00967D6E">
      <w:pPr>
        <w:autoSpaceDE w:val="0"/>
        <w:autoSpaceDN w:val="0"/>
        <w:adjustRightInd w:val="0"/>
        <w:ind w:firstLine="709"/>
        <w:jc w:val="both"/>
        <w:rPr>
          <w:b/>
          <w:bCs/>
        </w:rPr>
      </w:pPr>
      <w:r w:rsidRPr="0080654D">
        <w:rPr>
          <w:b/>
          <w:bCs/>
        </w:rPr>
        <w:t>7. Учебно-методическое и информационное обеспечение</w:t>
      </w:r>
    </w:p>
    <w:p w:rsidR="00967D6E" w:rsidRPr="0080654D" w:rsidRDefault="00967D6E" w:rsidP="00967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273" w:firstLine="709"/>
        <w:jc w:val="both"/>
        <w:rPr>
          <w:bCs/>
          <w:i/>
          <w:iCs/>
        </w:rPr>
      </w:pPr>
      <w:r w:rsidRPr="0080654D">
        <w:rPr>
          <w:bCs/>
          <w:i/>
        </w:rPr>
        <w:t xml:space="preserve">7.1. </w:t>
      </w:r>
      <w:r w:rsidRPr="0080654D">
        <w:rPr>
          <w:bCs/>
          <w:i/>
          <w:iCs/>
        </w:rPr>
        <w:t>Основная литература</w:t>
      </w:r>
    </w:p>
    <w:p w:rsidR="00967D6E" w:rsidRPr="0080654D" w:rsidRDefault="00967D6E" w:rsidP="00967D6E">
      <w:pPr>
        <w:numPr>
          <w:ilvl w:val="0"/>
          <w:numId w:val="4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426"/>
        <w:jc w:val="both"/>
        <w:rPr>
          <w:bCs/>
          <w:iCs/>
        </w:rPr>
      </w:pPr>
      <w:r w:rsidRPr="0080654D">
        <w:rPr>
          <w:bCs/>
          <w:iCs/>
        </w:rPr>
        <w:t>Исаева, И.Ю. Досуговая педагогика : учебное пособие / И.Ю. Иса</w:t>
      </w:r>
      <w:r>
        <w:rPr>
          <w:bCs/>
          <w:iCs/>
        </w:rPr>
        <w:t>ева. - 2-е изд., стер. - Москва</w:t>
      </w:r>
      <w:r w:rsidRPr="0080654D">
        <w:rPr>
          <w:bCs/>
          <w:iCs/>
        </w:rPr>
        <w:t>: Издательство «Флинта», 2016. - 197 с. - ISBN 978-5-9765-0195-9 ; То же [Электронный ресурс]. - URL: http://biblioclub.ru/index.php?page=book&amp;id=54554</w:t>
      </w:r>
    </w:p>
    <w:p w:rsidR="00967D6E" w:rsidRPr="0080654D" w:rsidRDefault="00967D6E" w:rsidP="00967D6E">
      <w:pPr>
        <w:numPr>
          <w:ilvl w:val="0"/>
          <w:numId w:val="4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426"/>
        <w:jc w:val="both"/>
        <w:rPr>
          <w:bCs/>
          <w:iCs/>
        </w:rPr>
      </w:pPr>
      <w:r w:rsidRPr="0080654D">
        <w:rPr>
          <w:bCs/>
          <w:iCs/>
        </w:rPr>
        <w:t>Цибульникова, В.Е. Педагогические технологии. Здоровьесберегающие технологии в общем образовании : учебное пособие (с практикумом) для студентов педагогических вузов / В.Е. Цибульникова, Е.А. Леванова ; под общ. ред. Е.А. Левановой ; учред. Московский педагогический государственный университет ; Министерство образования и науки Российской Федерации, Факультет педагогики и психологии. - Москва : МПГУ, 2017. - 148 с.: табл. - Библиогр. в кн. - ISBN 978-5-4263-0490-1 ; То же [Электронный ресурс]. - URL: http://biblioclub.ru/index.php?page=book&amp;id=471794</w:t>
      </w:r>
    </w:p>
    <w:p w:rsidR="00967D6E" w:rsidRPr="00E30DF2" w:rsidRDefault="00967D6E" w:rsidP="00967D6E">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color w:val="000000"/>
        </w:rPr>
      </w:pPr>
      <w:r w:rsidRPr="0080654D">
        <w:rPr>
          <w:bCs/>
          <w:i/>
          <w:iCs/>
        </w:rPr>
        <w:t xml:space="preserve"> </w:t>
      </w:r>
      <w:r w:rsidRPr="00E30DF2">
        <w:rPr>
          <w:bCs/>
          <w:i/>
          <w:iCs/>
          <w:color w:val="000000"/>
        </w:rPr>
        <w:t>7.2. Дополнительная литература</w:t>
      </w:r>
    </w:p>
    <w:p w:rsidR="00967D6E" w:rsidRPr="00E30DF2" w:rsidRDefault="00967D6E" w:rsidP="00967D6E">
      <w:pPr>
        <w:numPr>
          <w:ilvl w:val="0"/>
          <w:numId w:val="64"/>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42" w:firstLine="709"/>
        <w:jc w:val="both"/>
        <w:rPr>
          <w:bCs/>
          <w:iCs/>
          <w:color w:val="000000"/>
        </w:rPr>
      </w:pPr>
      <w:r w:rsidRPr="00E30DF2">
        <w:rPr>
          <w:bCs/>
          <w:iCs/>
          <w:color w:val="000000"/>
        </w:rPr>
        <w:t>Формирование личностных универсальных учебн</w:t>
      </w:r>
      <w:r>
        <w:rPr>
          <w:bCs/>
          <w:iCs/>
          <w:color w:val="000000"/>
        </w:rPr>
        <w:t>ых действий во внеурочное время</w:t>
      </w:r>
      <w:r w:rsidRPr="00E30DF2">
        <w:rPr>
          <w:bCs/>
          <w:iCs/>
          <w:color w:val="000000"/>
        </w:rPr>
        <w:t>: сборник учебно-методических работ / под ред. В.Л. Казанской, И.Н. Нурлыгая</w:t>
      </w:r>
      <w:r>
        <w:rPr>
          <w:bCs/>
          <w:iCs/>
          <w:color w:val="000000"/>
        </w:rPr>
        <w:t>нова, Л.И. Руленковой. - Москва</w:t>
      </w:r>
      <w:r w:rsidRPr="00E30DF2">
        <w:rPr>
          <w:bCs/>
          <w:iCs/>
          <w:color w:val="000000"/>
        </w:rPr>
        <w:t>; Берлин : Директ-Медиа, 2016. - 145 с. : ил.,</w:t>
      </w:r>
      <w:r>
        <w:rPr>
          <w:bCs/>
          <w:iCs/>
          <w:color w:val="000000"/>
        </w:rPr>
        <w:t xml:space="preserve"> табл. - ISBN 978-5-4475-7381-2</w:t>
      </w:r>
      <w:r w:rsidRPr="00E30DF2">
        <w:rPr>
          <w:bCs/>
          <w:iCs/>
          <w:color w:val="000000"/>
        </w:rPr>
        <w:t>; То же [Электронный ресурс]. - URL: http://biblioclub.ru/index.php?page=book&amp;id=437440</w:t>
      </w:r>
    </w:p>
    <w:p w:rsidR="00967D6E" w:rsidRPr="00E30DF2" w:rsidRDefault="00967D6E" w:rsidP="00967D6E">
      <w:pPr>
        <w:widowControl w:val="0"/>
        <w:numPr>
          <w:ilvl w:val="0"/>
          <w:numId w:val="64"/>
        </w:numPr>
        <w:tabs>
          <w:tab w:val="left" w:pos="284"/>
          <w:tab w:val="left" w:pos="426"/>
          <w:tab w:val="left" w:pos="709"/>
          <w:tab w:val="left" w:pos="851"/>
          <w:tab w:val="left" w:pos="993"/>
          <w:tab w:val="left" w:pos="1134"/>
        </w:tabs>
        <w:ind w:left="142" w:firstLine="709"/>
        <w:jc w:val="both"/>
        <w:rPr>
          <w:color w:val="000000"/>
        </w:rPr>
      </w:pPr>
      <w:r w:rsidRPr="00E30DF2">
        <w:rPr>
          <w:color w:val="000000"/>
        </w:rPr>
        <w:t xml:space="preserve">Матяш, Н.В. Инновационные педагогические технологии. Проектное обучение : Учеб.пособие для студентов вузов, обуч-ся по напр.подготовки "Пед.образование","Психол.-пед.образование" / Матяш Наталья Викторовна. - 5-е изд.,стереотип. - Москва : Академия, 2016. - 160 с. </w:t>
      </w:r>
    </w:p>
    <w:p w:rsidR="00967D6E" w:rsidRPr="002D3A61" w:rsidRDefault="00967D6E" w:rsidP="00967D6E">
      <w:pPr>
        <w:numPr>
          <w:ilvl w:val="0"/>
          <w:numId w:val="64"/>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160"/>
        <w:ind w:left="142" w:firstLine="709"/>
        <w:contextualSpacing/>
        <w:jc w:val="both"/>
        <w:rPr>
          <w:bCs/>
          <w:i/>
          <w:iCs/>
          <w:color w:val="000000"/>
        </w:rPr>
      </w:pPr>
      <w:r w:rsidRPr="00E30DF2">
        <w:rPr>
          <w:color w:val="000000"/>
        </w:rPr>
        <w:t>Щуркова Н.Е. Воспитательная деятельность педагога. Москва, Юрайт. – 2017. – 366с.  3.Голованова Н.Ф. Педагогика. Москва, Юрайт. – 2017. – 377с.</w:t>
      </w:r>
    </w:p>
    <w:p w:rsidR="00967D6E" w:rsidRPr="002D3A61" w:rsidRDefault="00967D6E" w:rsidP="00967D6E">
      <w:pPr>
        <w:numPr>
          <w:ilvl w:val="0"/>
          <w:numId w:val="64"/>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42" w:firstLine="709"/>
        <w:jc w:val="both"/>
        <w:rPr>
          <w:bCs/>
          <w:iCs/>
          <w:color w:val="000000"/>
        </w:rPr>
      </w:pPr>
      <w:r w:rsidRPr="002D3A61">
        <w:rPr>
          <w:bCs/>
          <w:iCs/>
          <w:color w:val="000000"/>
        </w:rPr>
        <w:t>Общая педагогика : учебное пособие / авт.-сост. Т.Н. Таранова, А.А. Гречкина ; Министерство образования и науки РФ, Федеральное государственное автономное образовательное учреждение высшего образования «Северо-Кавказский федеральный университет». - Ставрополь : СКФУ, 2017. - 151 с. : ил. - Библиогр.: с. 149. ; То же [Электронный ресурс]. - URL: http://biblioclub.ru/index.php?page=book&amp;id=467129</w:t>
      </w:r>
    </w:p>
    <w:p w:rsidR="00967D6E" w:rsidRPr="00E30DF2" w:rsidRDefault="00967D6E" w:rsidP="00967D6E">
      <w:pPr>
        <w:widowControl w:val="0"/>
        <w:tabs>
          <w:tab w:val="left" w:pos="284"/>
          <w:tab w:val="left" w:pos="426"/>
          <w:tab w:val="left" w:pos="709"/>
          <w:tab w:val="left" w:pos="851"/>
          <w:tab w:val="left" w:pos="993"/>
          <w:tab w:val="left" w:pos="1134"/>
        </w:tabs>
        <w:ind w:left="142" w:firstLine="709"/>
        <w:contextualSpacing/>
        <w:jc w:val="both"/>
        <w:rPr>
          <w:color w:val="000000"/>
        </w:rPr>
      </w:pPr>
    </w:p>
    <w:p w:rsidR="00967D6E" w:rsidRPr="00E30DF2" w:rsidRDefault="00967D6E" w:rsidP="00967D6E">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709"/>
        <w:contextualSpacing/>
        <w:jc w:val="both"/>
        <w:rPr>
          <w:bCs/>
          <w:i/>
          <w:iCs/>
          <w:color w:val="000000"/>
        </w:rPr>
      </w:pPr>
      <w:r w:rsidRPr="00E30DF2">
        <w:rPr>
          <w:bCs/>
          <w:i/>
          <w:iCs/>
          <w:color w:val="000000"/>
        </w:rPr>
        <w:t>7.3.Перечень учебно-методического обеспечения для самостоятельной работы обучающихся по дисциплине</w:t>
      </w:r>
    </w:p>
    <w:p w:rsidR="00967D6E" w:rsidRPr="00E30DF2" w:rsidRDefault="00967D6E" w:rsidP="00967D6E">
      <w:pPr>
        <w:numPr>
          <w:ilvl w:val="0"/>
          <w:numId w:val="65"/>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42" w:firstLine="709"/>
        <w:jc w:val="both"/>
        <w:rPr>
          <w:color w:val="000000"/>
        </w:rPr>
      </w:pPr>
      <w:r w:rsidRPr="00E30DF2">
        <w:rPr>
          <w:color w:val="000000"/>
        </w:rPr>
        <w:lastRenderedPageBreak/>
        <w:t xml:space="preserve">Гайвас, О.В. От добрых слов – к добрым делам : формирование духовно-нравственных качеств младшего школьника на материале «Доброслова» : учебно-методическое пособие : в 2-х ч. / О.В. Гайвас, Л.Н. Урбанович ; Смоленская Православная Духовная Семинария. - Смоленск : Свиток, 2016. - Ч. </w:t>
      </w:r>
    </w:p>
    <w:p w:rsidR="00967D6E" w:rsidRPr="00E30DF2" w:rsidRDefault="00967D6E" w:rsidP="00967D6E">
      <w:pPr>
        <w:numPr>
          <w:ilvl w:val="0"/>
          <w:numId w:val="65"/>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42" w:firstLine="709"/>
        <w:jc w:val="both"/>
        <w:rPr>
          <w:color w:val="000000"/>
        </w:rPr>
      </w:pPr>
      <w:r w:rsidRPr="00E30DF2">
        <w:rPr>
          <w:color w:val="000000"/>
        </w:rPr>
        <w:t>Елькина, О.Ю. Новый учитель для новой школы : сборник статей / О.Ю. Елькина, Л.Я. Лозован, И.В. Щербакова. - Москва ; Берлин : Директ-Медиа, 2016. - 122 с. - Библиогр. в кн. - ISBN 978-5-4475-4051-7 ; То же [Электронный ресурс]. - URL: http://biblioclub.ru/index.php?page=book&amp;id=429262</w:t>
      </w:r>
    </w:p>
    <w:p w:rsidR="00967D6E" w:rsidRPr="00E30DF2" w:rsidRDefault="00967D6E" w:rsidP="00967D6E">
      <w:pPr>
        <w:numPr>
          <w:ilvl w:val="0"/>
          <w:numId w:val="65"/>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42" w:firstLine="709"/>
        <w:jc w:val="both"/>
        <w:rPr>
          <w:color w:val="000000"/>
        </w:rPr>
      </w:pPr>
      <w:r w:rsidRPr="00E30DF2">
        <w:rPr>
          <w:color w:val="000000"/>
        </w:rPr>
        <w:t>Гин, С.И. Как развивать креативность у детей: программа и методические рекомендации для учителя / С.И. Гин. - Москва : Вита-Пресс, 2017. - 192 с. - (Школа креативного мышления). - Библиогр. в кн. - ISBN 978-5-7755-3425-7 ; То же [Электронный ресурс]. - URL: http://biblioclub.ru/index.php?page=book&amp;id=458877</w:t>
      </w:r>
    </w:p>
    <w:p w:rsidR="00967D6E" w:rsidRPr="00E30DF2" w:rsidRDefault="00967D6E" w:rsidP="00967D6E">
      <w:pPr>
        <w:numPr>
          <w:ilvl w:val="0"/>
          <w:numId w:val="65"/>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42" w:firstLine="709"/>
        <w:jc w:val="both"/>
        <w:rPr>
          <w:color w:val="000000"/>
        </w:rPr>
      </w:pPr>
      <w:r w:rsidRPr="00E30DF2">
        <w:rPr>
          <w:color w:val="000000"/>
        </w:rPr>
        <w:t>Наука и школа: общероссийский научный журнал по педагогике, психологии, истории : журнал / гл. ред. В.Б. Новичков ; учред. Московский педагогический государственный университет - Москва : МПГУ, 2017. - № 5. - 232 с. - ISSN 1819-463X ; То же [Электронный ресурс]. - URL: http://biblioclub.ru/index.php?page=book&amp;id=500814</w:t>
      </w:r>
    </w:p>
    <w:p w:rsidR="00967D6E" w:rsidRDefault="00967D6E" w:rsidP="00967D6E">
      <w:pPr>
        <w:ind w:firstLine="709"/>
      </w:pPr>
    </w:p>
    <w:p w:rsidR="00967D6E" w:rsidRPr="0080654D" w:rsidRDefault="00967D6E" w:rsidP="00967D6E">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273"/>
        <w:jc w:val="both"/>
        <w:rPr>
          <w:bCs/>
          <w:i/>
          <w:iCs/>
        </w:rPr>
      </w:pPr>
      <w:r w:rsidRPr="0080654D">
        <w:rPr>
          <w:bCs/>
          <w:i/>
          <w:iCs/>
        </w:rPr>
        <w:t>7.4. Перечень ресурсов информационно-телекоммуникационной сети «Интернет», необходимых для освоения дисциплины</w:t>
      </w:r>
    </w:p>
    <w:p w:rsidR="00967D6E" w:rsidRPr="0080654D" w:rsidRDefault="00967D6E" w:rsidP="00967D6E">
      <w:pPr>
        <w:numPr>
          <w:ilvl w:val="0"/>
          <w:numId w:val="29"/>
        </w:numPr>
        <w:tabs>
          <w:tab w:val="left" w:pos="426"/>
        </w:tabs>
        <w:ind w:left="273" w:firstLine="0"/>
        <w:jc w:val="both"/>
      </w:pPr>
      <w:r w:rsidRPr="0080654D">
        <w:t xml:space="preserve">Федеральные государственные образовательные стандарты начального общего образования, основного общего и среднего (полного) общего образования, утвержденных приказом Министерства образования и науки Российской Федерации от 06.10.2009 № 373 </w:t>
      </w:r>
      <w:hyperlink r:id="rId38" w:history="1">
        <w:r w:rsidRPr="0080654D">
          <w:rPr>
            <w:u w:val="single"/>
          </w:rPr>
          <w:t>http://standart.edu.ru/</w:t>
        </w:r>
      </w:hyperlink>
    </w:p>
    <w:p w:rsidR="00967D6E" w:rsidRPr="0080654D" w:rsidRDefault="00967D6E" w:rsidP="00967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273" w:firstLine="709"/>
        <w:jc w:val="both"/>
        <w:rPr>
          <w:bCs/>
          <w:i/>
          <w:i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5"/>
        <w:gridCol w:w="5944"/>
      </w:tblGrid>
      <w:tr w:rsidR="00967D6E" w:rsidRPr="0080654D" w:rsidTr="001C5B10">
        <w:trPr>
          <w:trHeight w:val="315"/>
        </w:trPr>
        <w:tc>
          <w:tcPr>
            <w:tcW w:w="3686" w:type="dxa"/>
            <w:shd w:val="clear" w:color="auto" w:fill="auto"/>
          </w:tcPr>
          <w:p w:rsidR="00967D6E" w:rsidRPr="0080654D" w:rsidRDefault="00967D6E" w:rsidP="001C5B10">
            <w:pPr>
              <w:tabs>
                <w:tab w:val="left" w:pos="851"/>
                <w:tab w:val="left" w:pos="993"/>
              </w:tabs>
              <w:contextualSpacing/>
              <w:jc w:val="both"/>
              <w:rPr>
                <w:rFonts w:eastAsia="Calibri"/>
                <w:lang w:val="en-US" w:eastAsia="en-US"/>
              </w:rPr>
            </w:pPr>
            <w:r w:rsidRPr="0080654D">
              <w:rPr>
                <w:rFonts w:eastAsia="Calibri"/>
                <w:lang w:val="en-US" w:eastAsia="en-US"/>
              </w:rPr>
              <w:t>www.biblioclub.ru</w:t>
            </w:r>
          </w:p>
        </w:tc>
        <w:tc>
          <w:tcPr>
            <w:tcW w:w="6237" w:type="dxa"/>
            <w:shd w:val="clear" w:color="auto" w:fill="auto"/>
          </w:tcPr>
          <w:p w:rsidR="00967D6E" w:rsidRPr="0080654D" w:rsidRDefault="00967D6E" w:rsidP="001C5B10">
            <w:pPr>
              <w:tabs>
                <w:tab w:val="left" w:pos="851"/>
                <w:tab w:val="left" w:pos="993"/>
              </w:tabs>
              <w:contextualSpacing/>
              <w:jc w:val="both"/>
              <w:rPr>
                <w:rFonts w:eastAsia="Calibri"/>
                <w:lang w:eastAsia="en-US"/>
              </w:rPr>
            </w:pPr>
            <w:r w:rsidRPr="0080654D">
              <w:rPr>
                <w:rFonts w:eastAsia="Calibri"/>
                <w:lang w:eastAsia="en-US"/>
              </w:rPr>
              <w:t>ЭБС «Университетская библиотека онлайн»</w:t>
            </w:r>
          </w:p>
        </w:tc>
      </w:tr>
      <w:tr w:rsidR="00967D6E" w:rsidRPr="0080654D" w:rsidTr="001C5B10">
        <w:trPr>
          <w:trHeight w:val="315"/>
        </w:trPr>
        <w:tc>
          <w:tcPr>
            <w:tcW w:w="3686" w:type="dxa"/>
            <w:shd w:val="clear" w:color="auto" w:fill="auto"/>
          </w:tcPr>
          <w:p w:rsidR="00967D6E" w:rsidRPr="0080654D" w:rsidRDefault="00967D6E" w:rsidP="001C5B10">
            <w:pPr>
              <w:tabs>
                <w:tab w:val="left" w:pos="851"/>
                <w:tab w:val="left" w:pos="993"/>
              </w:tabs>
              <w:contextualSpacing/>
              <w:jc w:val="both"/>
              <w:rPr>
                <w:rFonts w:eastAsia="Calibri"/>
                <w:lang w:val="en-US" w:eastAsia="en-US"/>
              </w:rPr>
            </w:pPr>
            <w:r w:rsidRPr="0080654D">
              <w:rPr>
                <w:rFonts w:eastAsia="Calibri"/>
                <w:lang w:val="en-US" w:eastAsia="en-US"/>
              </w:rPr>
              <w:t>www.elibrary.ru</w:t>
            </w:r>
          </w:p>
        </w:tc>
        <w:tc>
          <w:tcPr>
            <w:tcW w:w="6237" w:type="dxa"/>
            <w:shd w:val="clear" w:color="auto" w:fill="auto"/>
          </w:tcPr>
          <w:p w:rsidR="00967D6E" w:rsidRPr="0080654D" w:rsidRDefault="00967D6E" w:rsidP="001C5B10">
            <w:pPr>
              <w:tabs>
                <w:tab w:val="left" w:pos="851"/>
                <w:tab w:val="left" w:pos="993"/>
              </w:tabs>
              <w:contextualSpacing/>
              <w:jc w:val="both"/>
              <w:rPr>
                <w:rFonts w:eastAsia="Calibri"/>
                <w:lang w:eastAsia="en-US"/>
              </w:rPr>
            </w:pPr>
            <w:r w:rsidRPr="0080654D">
              <w:rPr>
                <w:rFonts w:eastAsia="Calibri"/>
                <w:lang w:eastAsia="en-US"/>
              </w:rPr>
              <w:t>Научная электронная библиотека</w:t>
            </w:r>
          </w:p>
        </w:tc>
      </w:tr>
      <w:tr w:rsidR="00967D6E" w:rsidRPr="0080654D" w:rsidTr="001C5B10">
        <w:trPr>
          <w:trHeight w:val="330"/>
        </w:trPr>
        <w:tc>
          <w:tcPr>
            <w:tcW w:w="3686" w:type="dxa"/>
            <w:shd w:val="clear" w:color="auto" w:fill="auto"/>
          </w:tcPr>
          <w:p w:rsidR="00967D6E" w:rsidRPr="0080654D" w:rsidRDefault="00967D6E" w:rsidP="001C5B10">
            <w:pPr>
              <w:tabs>
                <w:tab w:val="left" w:pos="851"/>
                <w:tab w:val="left" w:pos="993"/>
              </w:tabs>
              <w:contextualSpacing/>
              <w:jc w:val="both"/>
              <w:rPr>
                <w:rFonts w:eastAsia="Calibri"/>
                <w:lang w:val="en-US" w:eastAsia="en-US"/>
              </w:rPr>
            </w:pPr>
            <w:r w:rsidRPr="0080654D">
              <w:rPr>
                <w:rFonts w:eastAsia="Calibri"/>
                <w:lang w:val="en-US" w:eastAsia="en-US"/>
              </w:rPr>
              <w:t>www.ebiblioteka.ru</w:t>
            </w:r>
          </w:p>
        </w:tc>
        <w:tc>
          <w:tcPr>
            <w:tcW w:w="6237" w:type="dxa"/>
            <w:shd w:val="clear" w:color="auto" w:fill="auto"/>
          </w:tcPr>
          <w:p w:rsidR="00967D6E" w:rsidRPr="0080654D" w:rsidRDefault="00967D6E" w:rsidP="001C5B10">
            <w:pPr>
              <w:tabs>
                <w:tab w:val="left" w:pos="851"/>
                <w:tab w:val="left" w:pos="993"/>
              </w:tabs>
              <w:contextualSpacing/>
              <w:jc w:val="both"/>
              <w:rPr>
                <w:rFonts w:eastAsia="Calibri"/>
                <w:lang w:eastAsia="en-US"/>
              </w:rPr>
            </w:pPr>
            <w:r w:rsidRPr="0080654D">
              <w:rPr>
                <w:rFonts w:eastAsia="Calibri"/>
                <w:lang w:eastAsia="en-US"/>
              </w:rPr>
              <w:t xml:space="preserve">Универсальные базы данных изданий </w:t>
            </w:r>
          </w:p>
        </w:tc>
      </w:tr>
    </w:tbl>
    <w:p w:rsidR="00967D6E" w:rsidRPr="0080654D" w:rsidRDefault="00967D6E" w:rsidP="00967D6E">
      <w:pPr>
        <w:autoSpaceDE w:val="0"/>
        <w:autoSpaceDN w:val="0"/>
        <w:adjustRightInd w:val="0"/>
        <w:ind w:left="273" w:firstLine="709"/>
        <w:jc w:val="both"/>
        <w:rPr>
          <w:b/>
          <w:bCs/>
        </w:rPr>
      </w:pPr>
      <w:r w:rsidRPr="0080654D">
        <w:rPr>
          <w:b/>
          <w:bCs/>
        </w:rPr>
        <w:t>8. Фонды оценочных средств</w:t>
      </w:r>
    </w:p>
    <w:p w:rsidR="00967D6E" w:rsidRDefault="00967D6E" w:rsidP="00967D6E">
      <w:pPr>
        <w:ind w:left="273" w:firstLine="709"/>
        <w:jc w:val="both"/>
        <w:rPr>
          <w:spacing w:val="-4"/>
        </w:rPr>
      </w:pPr>
      <w:r w:rsidRPr="0080654D">
        <w:rPr>
          <w:spacing w:val="-4"/>
        </w:rPr>
        <w:t>Фонд оценочных средств представлен в Приложении 1.</w:t>
      </w:r>
    </w:p>
    <w:p w:rsidR="00967D6E" w:rsidRDefault="00967D6E" w:rsidP="00967D6E">
      <w:pPr>
        <w:ind w:left="273" w:firstLine="709"/>
        <w:jc w:val="both"/>
        <w:rPr>
          <w:spacing w:val="-4"/>
        </w:rPr>
      </w:pPr>
    </w:p>
    <w:p w:rsidR="00967D6E" w:rsidRPr="00A10EC2" w:rsidRDefault="00967D6E" w:rsidP="00967D6E">
      <w:pPr>
        <w:ind w:left="273" w:firstLine="709"/>
        <w:jc w:val="both"/>
        <w:rPr>
          <w:spacing w:val="-4"/>
        </w:rPr>
      </w:pPr>
      <w:r>
        <w:rPr>
          <w:b/>
          <w:bCs/>
        </w:rPr>
        <w:t>9</w:t>
      </w:r>
      <w:r w:rsidRPr="002A479A">
        <w:rPr>
          <w:b/>
          <w:bCs/>
        </w:rPr>
        <w:t>. Материально-техническое обеспечение образовательного процесса по дисциплине</w:t>
      </w:r>
    </w:p>
    <w:p w:rsidR="00967D6E" w:rsidRPr="002A479A" w:rsidRDefault="00967D6E" w:rsidP="00967D6E">
      <w:pPr>
        <w:autoSpaceDE w:val="0"/>
        <w:autoSpaceDN w:val="0"/>
        <w:adjustRightInd w:val="0"/>
        <w:ind w:firstLine="709"/>
        <w:jc w:val="both"/>
        <w:rPr>
          <w:bCs/>
          <w:i/>
        </w:rPr>
      </w:pPr>
      <w:r w:rsidRPr="002A479A">
        <w:rPr>
          <w:bCs/>
          <w:i/>
        </w:rPr>
        <w:t>9.1. Описание материально-технической базы</w:t>
      </w:r>
    </w:p>
    <w:p w:rsidR="00967D6E" w:rsidRPr="002A479A" w:rsidRDefault="00967D6E" w:rsidP="00967D6E">
      <w:pPr>
        <w:ind w:firstLine="850"/>
        <w:jc w:val="both"/>
      </w:pPr>
      <w:r w:rsidRPr="002A479A">
        <w:t>Реализация дисциплины (модуля) требует наличия мультимедийного оборудования (компьютер, видеопроектор, экран).</w:t>
      </w:r>
    </w:p>
    <w:p w:rsidR="00967D6E" w:rsidRPr="002A479A" w:rsidRDefault="00967D6E" w:rsidP="00967D6E">
      <w:pPr>
        <w:autoSpaceDE w:val="0"/>
        <w:autoSpaceDN w:val="0"/>
        <w:adjustRightInd w:val="0"/>
        <w:ind w:firstLine="709"/>
        <w:jc w:val="both"/>
        <w:rPr>
          <w:bCs/>
          <w:i/>
        </w:rPr>
      </w:pPr>
      <w:r w:rsidRPr="002A479A">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967D6E" w:rsidRPr="002A479A" w:rsidRDefault="00967D6E" w:rsidP="00967D6E">
      <w:pPr>
        <w:autoSpaceDE w:val="0"/>
        <w:autoSpaceDN w:val="0"/>
        <w:adjustRightInd w:val="0"/>
        <w:ind w:firstLine="709"/>
        <w:jc w:val="both"/>
      </w:pPr>
      <w:r w:rsidRPr="002A479A">
        <w:t>Информационные технологии: технология мультимедиа, Интернет-технология.</w:t>
      </w:r>
    </w:p>
    <w:p w:rsidR="00967D6E" w:rsidRPr="002A479A" w:rsidRDefault="00967D6E" w:rsidP="00967D6E">
      <w:pPr>
        <w:ind w:firstLine="708"/>
        <w:jc w:val="both"/>
      </w:pPr>
      <w:r w:rsidRPr="002A479A">
        <w:t>Технические и электронные средства обучения и контроля знаний студентов:</w:t>
      </w:r>
    </w:p>
    <w:p w:rsidR="00967D6E" w:rsidRPr="002A479A" w:rsidRDefault="00967D6E" w:rsidP="00967D6E">
      <w:pPr>
        <w:ind w:firstLine="708"/>
        <w:jc w:val="both"/>
      </w:pPr>
      <w:r w:rsidRPr="002A479A">
        <w:t>- ЭУМК в системе Moodle.</w:t>
      </w:r>
    </w:p>
    <w:p w:rsidR="00967D6E" w:rsidRPr="0080654D" w:rsidRDefault="00967D6E" w:rsidP="00967D6E">
      <w:pPr>
        <w:spacing w:line="276" w:lineRule="auto"/>
        <w:jc w:val="both"/>
      </w:pPr>
    </w:p>
    <w:p w:rsidR="00967D6E" w:rsidRPr="0080654D" w:rsidRDefault="00967D6E" w:rsidP="00967D6E">
      <w:pPr>
        <w:spacing w:line="276" w:lineRule="auto"/>
        <w:jc w:val="both"/>
      </w:pPr>
      <w:r w:rsidRPr="0080654D">
        <w:br w:type="page"/>
      </w:r>
      <w:r w:rsidRPr="0080654D">
        <w:rPr>
          <w:b/>
        </w:rPr>
        <w:lastRenderedPageBreak/>
        <w:t>5.</w:t>
      </w:r>
      <w:r>
        <w:rPr>
          <w:b/>
        </w:rPr>
        <w:t>9</w:t>
      </w:r>
      <w:r w:rsidRPr="0080654D">
        <w:rPr>
          <w:b/>
        </w:rPr>
        <w:t>.</w:t>
      </w:r>
      <w:r w:rsidRPr="0080654D">
        <w:rPr>
          <w:b/>
        </w:rPr>
        <w:tab/>
        <w:t>Программа дисциплины «Организация деятельности детского общественного объединения»</w:t>
      </w:r>
      <w:r w:rsidRPr="0080654D">
        <w:t xml:space="preserve"> </w:t>
      </w:r>
    </w:p>
    <w:p w:rsidR="00967D6E" w:rsidRPr="0080654D" w:rsidRDefault="00967D6E" w:rsidP="00967D6E">
      <w:pPr>
        <w:tabs>
          <w:tab w:val="left" w:pos="720"/>
        </w:tabs>
        <w:autoSpaceDE w:val="0"/>
        <w:autoSpaceDN w:val="0"/>
        <w:adjustRightInd w:val="0"/>
        <w:ind w:left="273" w:firstLine="709"/>
        <w:jc w:val="both"/>
        <w:rPr>
          <w:b/>
          <w:bCs/>
        </w:rPr>
      </w:pPr>
      <w:r w:rsidRPr="0080654D">
        <w:rPr>
          <w:b/>
          <w:bCs/>
        </w:rPr>
        <w:t>1. Пояснительная записка</w:t>
      </w:r>
    </w:p>
    <w:p w:rsidR="00967D6E" w:rsidRPr="0080654D" w:rsidRDefault="00967D6E" w:rsidP="00967D6E">
      <w:pPr>
        <w:ind w:left="273" w:firstLine="709"/>
        <w:jc w:val="both"/>
      </w:pPr>
      <w:r w:rsidRPr="0080654D">
        <w:t>Дисциплина «</w:t>
      </w:r>
      <w:r w:rsidRPr="0080654D">
        <w:rPr>
          <w:rFonts w:eastAsia="Calibri"/>
          <w:lang w:eastAsia="en-US"/>
        </w:rPr>
        <w:t>Организация деятельности детского общественного объединения</w:t>
      </w:r>
      <w:r w:rsidRPr="0080654D">
        <w:t xml:space="preserve">» является одной из </w:t>
      </w:r>
      <w:r w:rsidRPr="0080654D">
        <w:rPr>
          <w:rFonts w:eastAsia="Calibri"/>
          <w:shd w:val="clear" w:color="auto" w:fill="FFFFFF"/>
          <w:lang w:eastAsia="en-US"/>
        </w:rPr>
        <w:t>дисциплин по выбору</w:t>
      </w:r>
      <w:r w:rsidRPr="0080654D">
        <w:t xml:space="preserve">, позволяющая студенту освоить раздел педагогических знаний по аспектам </w:t>
      </w:r>
      <w:r w:rsidRPr="0080654D">
        <w:rPr>
          <w:rFonts w:eastAsia="Calibri"/>
          <w:lang w:eastAsia="en-US"/>
        </w:rPr>
        <w:t>организации деятельности детского общественного объединения</w:t>
      </w:r>
      <w:r w:rsidRPr="0080654D">
        <w:t xml:space="preserve">. Знания и умения, формируемые по дисциплине, необходимы для развития профессиональных компетенций и трудовых действий, связанных с умением </w:t>
      </w:r>
      <w:r w:rsidRPr="0080654D">
        <w:rPr>
          <w:rFonts w:eastAsia="Calibri"/>
          <w:lang w:eastAsia="en-US"/>
        </w:rPr>
        <w:t>организации деятельности детского общественного объединения</w:t>
      </w:r>
      <w:r w:rsidRPr="0080654D">
        <w:t>.</w:t>
      </w:r>
    </w:p>
    <w:p w:rsidR="00967D6E" w:rsidRPr="0080654D" w:rsidRDefault="00967D6E" w:rsidP="00967D6E">
      <w:pPr>
        <w:autoSpaceDE w:val="0"/>
        <w:autoSpaceDN w:val="0"/>
        <w:adjustRightInd w:val="0"/>
        <w:ind w:left="273" w:firstLine="709"/>
        <w:jc w:val="both"/>
        <w:rPr>
          <w:b/>
          <w:bCs/>
        </w:rPr>
      </w:pPr>
      <w:r w:rsidRPr="0080654D">
        <w:rPr>
          <w:b/>
          <w:bCs/>
        </w:rPr>
        <w:t>2. Место в структуре модуля</w:t>
      </w:r>
    </w:p>
    <w:p w:rsidR="00967D6E" w:rsidRPr="0080654D" w:rsidRDefault="00967D6E" w:rsidP="00967D6E">
      <w:pPr>
        <w:ind w:left="273" w:firstLine="709"/>
        <w:jc w:val="both"/>
      </w:pPr>
      <w:r w:rsidRPr="0080654D">
        <w:t>Дисциплина изучается в третьем семестре. Дисциплина, для которой данный курс является предшествующим: «</w:t>
      </w:r>
      <w:r w:rsidRPr="0080654D">
        <w:rPr>
          <w:rFonts w:eastAsia="Calibri"/>
          <w:lang w:eastAsia="en-US"/>
        </w:rPr>
        <w:t>Организация самоуправления в детско-взрослом сообществе</w:t>
      </w:r>
      <w:r w:rsidRPr="0080654D">
        <w:t>».</w:t>
      </w:r>
    </w:p>
    <w:p w:rsidR="00967D6E" w:rsidRPr="0080654D" w:rsidRDefault="00967D6E" w:rsidP="00967D6E">
      <w:pPr>
        <w:autoSpaceDE w:val="0"/>
        <w:autoSpaceDN w:val="0"/>
        <w:adjustRightInd w:val="0"/>
        <w:ind w:left="273" w:firstLine="709"/>
        <w:jc w:val="both"/>
        <w:rPr>
          <w:b/>
          <w:bCs/>
        </w:rPr>
      </w:pPr>
      <w:r w:rsidRPr="0080654D">
        <w:rPr>
          <w:b/>
          <w:bCs/>
        </w:rPr>
        <w:t>3. Цели и задачи</w:t>
      </w:r>
    </w:p>
    <w:p w:rsidR="00967D6E" w:rsidRPr="0080654D" w:rsidRDefault="00967D6E" w:rsidP="00967D6E">
      <w:pPr>
        <w:ind w:left="273" w:firstLine="709"/>
        <w:jc w:val="both"/>
      </w:pPr>
      <w:r w:rsidRPr="0080654D">
        <w:rPr>
          <w:i/>
          <w:iCs/>
        </w:rPr>
        <w:t>Цель</w:t>
      </w:r>
      <w:r w:rsidRPr="0080654D">
        <w:rPr>
          <w:b/>
          <w:bCs/>
          <w:i/>
          <w:iCs/>
        </w:rPr>
        <w:t xml:space="preserve"> </w:t>
      </w:r>
      <w:r w:rsidRPr="0080654D">
        <w:rPr>
          <w:i/>
          <w:iCs/>
        </w:rPr>
        <w:t>дисциплины</w:t>
      </w:r>
      <w:r w:rsidRPr="0080654D">
        <w:t xml:space="preserve"> </w:t>
      </w:r>
      <w:r w:rsidRPr="0080654D">
        <w:rPr>
          <w:spacing w:val="3"/>
        </w:rPr>
        <w:t xml:space="preserve">- </w:t>
      </w:r>
      <w:r w:rsidRPr="0080654D">
        <w:t xml:space="preserve">создание условий для развития у студентов профессиональных компетенций и трудовых действий для овладения знаниями и умениями в области </w:t>
      </w:r>
      <w:r w:rsidRPr="0080654D">
        <w:rPr>
          <w:rFonts w:eastAsia="Calibri"/>
          <w:lang w:eastAsia="en-US"/>
        </w:rPr>
        <w:t>организации деятельности детского общественного объединения</w:t>
      </w:r>
      <w:r w:rsidRPr="0080654D">
        <w:t>.</w:t>
      </w:r>
    </w:p>
    <w:p w:rsidR="00967D6E" w:rsidRPr="0080654D" w:rsidRDefault="00967D6E" w:rsidP="00967D6E">
      <w:pPr>
        <w:autoSpaceDE w:val="0"/>
        <w:autoSpaceDN w:val="0"/>
        <w:adjustRightInd w:val="0"/>
        <w:ind w:left="273" w:firstLine="709"/>
        <w:jc w:val="both"/>
        <w:rPr>
          <w:i/>
          <w:iCs/>
        </w:rPr>
      </w:pPr>
      <w:r w:rsidRPr="0080654D">
        <w:rPr>
          <w:i/>
          <w:iCs/>
        </w:rPr>
        <w:t>Задачи дисциплины:</w:t>
      </w:r>
    </w:p>
    <w:p w:rsidR="00967D6E" w:rsidRPr="0080654D" w:rsidRDefault="00967D6E" w:rsidP="00967D6E">
      <w:pPr>
        <w:ind w:left="273" w:firstLine="709"/>
        <w:jc w:val="both"/>
      </w:pPr>
      <w:r w:rsidRPr="0080654D">
        <w:t xml:space="preserve">−​ формировать умения </w:t>
      </w:r>
      <w:r w:rsidRPr="0080654D">
        <w:rPr>
          <w:rFonts w:eastAsia="Calibri"/>
          <w:lang w:eastAsia="en-US"/>
        </w:rPr>
        <w:t>проектировать деятельность детского общественного объединения</w:t>
      </w:r>
      <w:r w:rsidRPr="0080654D">
        <w:t>.</w:t>
      </w:r>
    </w:p>
    <w:p w:rsidR="00967D6E" w:rsidRPr="0080654D" w:rsidRDefault="00967D6E" w:rsidP="00967D6E">
      <w:pPr>
        <w:ind w:left="273" w:firstLine="709"/>
        <w:jc w:val="both"/>
      </w:pPr>
      <w:r w:rsidRPr="0080654D">
        <w:t>−​ развивать умения по формированию у школьников познавательной активности, самостоятельности, инициативы, творческих способностей;</w:t>
      </w:r>
    </w:p>
    <w:p w:rsidR="00967D6E" w:rsidRPr="0080654D" w:rsidRDefault="00967D6E" w:rsidP="00967D6E">
      <w:pPr>
        <w:ind w:left="273" w:firstLine="709"/>
        <w:jc w:val="both"/>
      </w:pPr>
      <w:r w:rsidRPr="0080654D">
        <w:t xml:space="preserve">−​ развивать навыки анализа социально-педагогических явлений, для оценки безопасности среды в  </w:t>
      </w:r>
      <w:r w:rsidRPr="0080654D">
        <w:rPr>
          <w:rFonts w:eastAsia="Calibri"/>
          <w:lang w:eastAsia="en-US"/>
        </w:rPr>
        <w:t>детском общественном объединении</w:t>
      </w:r>
      <w:r w:rsidRPr="0080654D">
        <w:t xml:space="preserve">;     </w:t>
      </w:r>
    </w:p>
    <w:p w:rsidR="00967D6E" w:rsidRPr="0080654D" w:rsidRDefault="00967D6E" w:rsidP="00967D6E">
      <w:pPr>
        <w:ind w:left="273" w:firstLine="709"/>
        <w:jc w:val="both"/>
      </w:pPr>
      <w:r w:rsidRPr="0080654D">
        <w:t xml:space="preserve">−​ осваивать способы взаимодействия с родителями, коллегами, социальными партнерами по вопросам организации воспитательного процесса в </w:t>
      </w:r>
      <w:r w:rsidRPr="0080654D">
        <w:rPr>
          <w:rFonts w:eastAsia="Calibri"/>
          <w:lang w:eastAsia="en-US"/>
        </w:rPr>
        <w:t>детском общественном объединении</w:t>
      </w:r>
      <w:r w:rsidRPr="0080654D">
        <w:t>;</w:t>
      </w:r>
      <w:r w:rsidRPr="0080654D">
        <w:rPr>
          <w:rFonts w:eastAsia="Calibri"/>
          <w:lang w:eastAsia="en-US"/>
        </w:rPr>
        <w:t xml:space="preserve"> </w:t>
      </w:r>
    </w:p>
    <w:p w:rsidR="00967D6E" w:rsidRPr="0080654D" w:rsidRDefault="00967D6E" w:rsidP="00967D6E">
      <w:pPr>
        <w:ind w:left="273" w:firstLine="709"/>
        <w:jc w:val="both"/>
      </w:pPr>
      <w:r w:rsidRPr="0080654D">
        <w:t>−​ формировать умения организовать сотрудничество воспитанников в различных формах.</w:t>
      </w:r>
    </w:p>
    <w:p w:rsidR="00967D6E" w:rsidRPr="0080654D" w:rsidRDefault="00967D6E" w:rsidP="00967D6E">
      <w:pPr>
        <w:autoSpaceDE w:val="0"/>
        <w:autoSpaceDN w:val="0"/>
        <w:adjustRightInd w:val="0"/>
        <w:ind w:left="273" w:firstLine="709"/>
        <w:jc w:val="both"/>
        <w:rPr>
          <w:b/>
          <w:bCs/>
        </w:rPr>
      </w:pPr>
    </w:p>
    <w:p w:rsidR="00967D6E" w:rsidRPr="0080654D" w:rsidRDefault="00967D6E" w:rsidP="00967D6E">
      <w:pPr>
        <w:autoSpaceDE w:val="0"/>
        <w:autoSpaceDN w:val="0"/>
        <w:adjustRightInd w:val="0"/>
        <w:ind w:left="273" w:firstLine="709"/>
        <w:jc w:val="both"/>
        <w:rPr>
          <w:rFonts w:eastAsia="Calibri"/>
          <w:lang w:eastAsia="en-US"/>
        </w:rPr>
      </w:pPr>
      <w:r w:rsidRPr="0080654D">
        <w:rPr>
          <w:b/>
          <w:bCs/>
        </w:rPr>
        <w:t>4. Образовательные результаты</w:t>
      </w:r>
      <w:r w:rsidRPr="0080654D">
        <w:rPr>
          <w:rFonts w:eastAsia="Calibri"/>
          <w:lang w:eastAsia="en-US"/>
        </w:rPr>
        <w:t xml:space="preserve"> </w:t>
      </w:r>
    </w:p>
    <w:tbl>
      <w:tblPr>
        <w:tblW w:w="4990" w:type="pct"/>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767"/>
        <w:gridCol w:w="2005"/>
        <w:gridCol w:w="1191"/>
        <w:gridCol w:w="2542"/>
        <w:gridCol w:w="1268"/>
        <w:gridCol w:w="1829"/>
      </w:tblGrid>
      <w:tr w:rsidR="00967D6E" w:rsidRPr="0080654D" w:rsidTr="001C5B10">
        <w:trPr>
          <w:trHeight w:val="384"/>
        </w:trPr>
        <w:tc>
          <w:tcPr>
            <w:tcW w:w="77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67D6E" w:rsidRPr="0080654D" w:rsidRDefault="00967D6E" w:rsidP="001C5B10">
            <w:pPr>
              <w:jc w:val="both"/>
            </w:pPr>
            <w:r w:rsidRPr="0080654D">
              <w:t>Код ОР модуля</w:t>
            </w:r>
          </w:p>
        </w:tc>
        <w:tc>
          <w:tcPr>
            <w:tcW w:w="201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67D6E" w:rsidRPr="0080654D" w:rsidRDefault="00967D6E" w:rsidP="001C5B10">
            <w:pPr>
              <w:jc w:val="both"/>
            </w:pPr>
            <w:r w:rsidRPr="0080654D">
              <w:t>Образовательные результаты модуля</w:t>
            </w:r>
          </w:p>
        </w:tc>
        <w:tc>
          <w:tcPr>
            <w:tcW w:w="1197" w:type="dxa"/>
            <w:tcBorders>
              <w:top w:val="single" w:sz="6" w:space="0" w:color="000000"/>
              <w:left w:val="single" w:sz="6" w:space="0" w:color="000000"/>
              <w:bottom w:val="single" w:sz="6" w:space="0" w:color="000000"/>
              <w:right w:val="single" w:sz="6" w:space="0" w:color="000000"/>
            </w:tcBorders>
            <w:shd w:val="clear" w:color="auto" w:fill="FFFFFF"/>
          </w:tcPr>
          <w:p w:rsidR="00967D6E" w:rsidRPr="0080654D" w:rsidRDefault="00967D6E" w:rsidP="001C5B10">
            <w:pPr>
              <w:jc w:val="both"/>
            </w:pPr>
            <w:r w:rsidRPr="0080654D">
              <w:t>Код ОР дисциплины</w:t>
            </w:r>
          </w:p>
        </w:tc>
        <w:tc>
          <w:tcPr>
            <w:tcW w:w="255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67D6E" w:rsidRPr="0080654D" w:rsidRDefault="00967D6E" w:rsidP="001C5B10">
            <w:pPr>
              <w:jc w:val="both"/>
            </w:pPr>
            <w:r w:rsidRPr="0080654D">
              <w:t>Образовательные результаты дисциплины</w:t>
            </w:r>
          </w:p>
        </w:tc>
        <w:tc>
          <w:tcPr>
            <w:tcW w:w="1274" w:type="dxa"/>
            <w:tcBorders>
              <w:top w:val="single" w:sz="6" w:space="0" w:color="000000"/>
              <w:left w:val="single" w:sz="6" w:space="0" w:color="000000"/>
              <w:bottom w:val="single" w:sz="6" w:space="0" w:color="000000"/>
              <w:right w:val="single" w:sz="6" w:space="0" w:color="000000"/>
            </w:tcBorders>
            <w:shd w:val="clear" w:color="auto" w:fill="FFFFFF"/>
          </w:tcPr>
          <w:p w:rsidR="00967D6E" w:rsidRDefault="00967D6E" w:rsidP="001C5B10">
            <w:r>
              <w:t>Код</w:t>
            </w:r>
          </w:p>
          <w:p w:rsidR="00967D6E" w:rsidRPr="0080654D" w:rsidRDefault="00967D6E" w:rsidP="001C5B10">
            <w:pPr>
              <w:jc w:val="both"/>
            </w:pPr>
            <w:r>
              <w:t>ИДК</w:t>
            </w:r>
          </w:p>
        </w:tc>
        <w:tc>
          <w:tcPr>
            <w:tcW w:w="183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67D6E" w:rsidRPr="0080654D" w:rsidRDefault="00967D6E" w:rsidP="001C5B10">
            <w:pPr>
              <w:jc w:val="both"/>
            </w:pPr>
            <w:r w:rsidRPr="0080654D">
              <w:t>Средства оценивания образовательных</w:t>
            </w:r>
          </w:p>
          <w:p w:rsidR="00967D6E" w:rsidRPr="0080654D" w:rsidRDefault="00967D6E" w:rsidP="001C5B10">
            <w:pPr>
              <w:jc w:val="both"/>
            </w:pPr>
            <w:r w:rsidRPr="0080654D">
              <w:t>результатов</w:t>
            </w:r>
          </w:p>
        </w:tc>
      </w:tr>
      <w:tr w:rsidR="00967D6E" w:rsidRPr="0080654D" w:rsidTr="001C5B10">
        <w:trPr>
          <w:trHeight w:val="330"/>
        </w:trPr>
        <w:tc>
          <w:tcPr>
            <w:tcW w:w="770" w:type="dxa"/>
            <w:vMerge w:val="restart"/>
            <w:tcBorders>
              <w:top w:val="single" w:sz="6" w:space="0" w:color="000000"/>
              <w:left w:val="single" w:sz="6" w:space="0" w:color="000000"/>
              <w:bottom w:val="single" w:sz="4" w:space="0" w:color="auto"/>
              <w:right w:val="single" w:sz="6" w:space="0" w:color="000000"/>
            </w:tcBorders>
            <w:shd w:val="clear" w:color="auto" w:fill="FFFFFF"/>
            <w:vAlign w:val="center"/>
            <w:hideMark/>
          </w:tcPr>
          <w:p w:rsidR="00967D6E" w:rsidRPr="0080654D" w:rsidRDefault="00967D6E" w:rsidP="001C5B10">
            <w:pPr>
              <w:jc w:val="both"/>
            </w:pPr>
            <w:r w:rsidRPr="0080654D">
              <w:t>ОР.1.</w:t>
            </w:r>
          </w:p>
          <w:p w:rsidR="00967D6E" w:rsidRPr="0080654D" w:rsidRDefault="00967D6E" w:rsidP="001C5B10">
            <w:pPr>
              <w:jc w:val="both"/>
            </w:pPr>
          </w:p>
          <w:p w:rsidR="00967D6E" w:rsidRPr="0080654D" w:rsidRDefault="00967D6E" w:rsidP="001C5B10">
            <w:pPr>
              <w:jc w:val="both"/>
            </w:pPr>
          </w:p>
          <w:p w:rsidR="00967D6E" w:rsidRPr="0080654D" w:rsidRDefault="00967D6E" w:rsidP="001C5B10">
            <w:pPr>
              <w:jc w:val="both"/>
            </w:pPr>
          </w:p>
        </w:tc>
        <w:tc>
          <w:tcPr>
            <w:tcW w:w="2015" w:type="dxa"/>
            <w:vMerge w:val="restart"/>
            <w:tcBorders>
              <w:top w:val="single" w:sz="6" w:space="0" w:color="000000"/>
              <w:left w:val="single" w:sz="6" w:space="0" w:color="000000"/>
              <w:bottom w:val="single" w:sz="4" w:space="0" w:color="auto"/>
              <w:right w:val="single" w:sz="6" w:space="0" w:color="000000"/>
            </w:tcBorders>
            <w:shd w:val="clear" w:color="auto" w:fill="FFFFFF"/>
            <w:vAlign w:val="center"/>
            <w:hideMark/>
          </w:tcPr>
          <w:p w:rsidR="00967D6E" w:rsidRPr="0080654D" w:rsidRDefault="00967D6E" w:rsidP="001C5B10">
            <w:pPr>
              <w:jc w:val="both"/>
            </w:pPr>
            <w:r w:rsidRPr="0080654D">
              <w:br/>
              <w:t>Решает профессионально-педагогические задачи разного уровня по проектированию образовательного процесса</w:t>
            </w:r>
          </w:p>
          <w:p w:rsidR="00967D6E" w:rsidRPr="0080654D" w:rsidRDefault="00967D6E" w:rsidP="001C5B10">
            <w:pPr>
              <w:jc w:val="both"/>
            </w:pPr>
          </w:p>
        </w:tc>
        <w:tc>
          <w:tcPr>
            <w:tcW w:w="1197" w:type="dxa"/>
            <w:tcBorders>
              <w:top w:val="single" w:sz="6" w:space="0" w:color="000000"/>
              <w:left w:val="single" w:sz="6" w:space="0" w:color="000000"/>
              <w:right w:val="single" w:sz="6" w:space="0" w:color="000000"/>
            </w:tcBorders>
            <w:shd w:val="clear" w:color="auto" w:fill="FFFFFF"/>
          </w:tcPr>
          <w:p w:rsidR="00967D6E" w:rsidRPr="0080654D" w:rsidRDefault="00967D6E" w:rsidP="001C5B10">
            <w:pPr>
              <w:jc w:val="both"/>
            </w:pPr>
          </w:p>
        </w:tc>
        <w:tc>
          <w:tcPr>
            <w:tcW w:w="2554" w:type="dxa"/>
            <w:vMerge w:val="restart"/>
            <w:tcBorders>
              <w:top w:val="single" w:sz="6" w:space="0" w:color="000000"/>
              <w:left w:val="single" w:sz="6" w:space="0" w:color="000000"/>
              <w:right w:val="single" w:sz="6" w:space="0" w:color="000000"/>
            </w:tcBorders>
            <w:shd w:val="clear" w:color="auto" w:fill="FFFFFF"/>
            <w:vAlign w:val="center"/>
            <w:hideMark/>
          </w:tcPr>
          <w:p w:rsidR="00967D6E" w:rsidRPr="0080654D" w:rsidRDefault="00967D6E" w:rsidP="001C5B10">
            <w:r w:rsidRPr="0080654D">
              <w:t>Демонстрирует способность к взаимодействию с родителями, коллегами, социальными партнерами по вопросам организации  воспитательного процесса</w:t>
            </w:r>
          </w:p>
        </w:tc>
        <w:tc>
          <w:tcPr>
            <w:tcW w:w="1274" w:type="dxa"/>
            <w:vMerge w:val="restart"/>
            <w:tcBorders>
              <w:top w:val="single" w:sz="6" w:space="0" w:color="000000"/>
              <w:left w:val="single" w:sz="6" w:space="0" w:color="000000"/>
              <w:right w:val="single" w:sz="6" w:space="0" w:color="000000"/>
            </w:tcBorders>
            <w:shd w:val="clear" w:color="auto" w:fill="FFFFFF"/>
          </w:tcPr>
          <w:p w:rsidR="00967D6E" w:rsidRPr="003C7C76" w:rsidRDefault="00967D6E" w:rsidP="001C5B10">
            <w:pPr>
              <w:rPr>
                <w:rFonts w:eastAsia="Calibri"/>
                <w:lang w:eastAsia="en-US"/>
              </w:rPr>
            </w:pPr>
            <w:r w:rsidRPr="003C7C76">
              <w:rPr>
                <w:rFonts w:eastAsia="Calibri"/>
                <w:lang w:eastAsia="en-US"/>
              </w:rPr>
              <w:t>УК.2.4</w:t>
            </w:r>
          </w:p>
          <w:p w:rsidR="00967D6E" w:rsidRDefault="00967D6E" w:rsidP="001C5B10">
            <w:r w:rsidRPr="003C7C76">
              <w:rPr>
                <w:rFonts w:eastAsia="Calibri"/>
                <w:lang w:eastAsia="en-US"/>
              </w:rPr>
              <w:t>УК.8.1</w:t>
            </w:r>
          </w:p>
        </w:tc>
        <w:tc>
          <w:tcPr>
            <w:tcW w:w="1838" w:type="dxa"/>
            <w:tcBorders>
              <w:top w:val="single" w:sz="6" w:space="0" w:color="000000"/>
              <w:left w:val="single" w:sz="6" w:space="0" w:color="000000"/>
              <w:bottom w:val="single" w:sz="6" w:space="0" w:color="000000"/>
              <w:right w:val="single" w:sz="6" w:space="0" w:color="000000"/>
            </w:tcBorders>
            <w:shd w:val="clear" w:color="auto" w:fill="FFFFFF"/>
            <w:hideMark/>
          </w:tcPr>
          <w:p w:rsidR="00967D6E" w:rsidRPr="0080654D" w:rsidRDefault="00967D6E" w:rsidP="001C5B10">
            <w:r w:rsidRPr="0080654D">
              <w:t>Эссе</w:t>
            </w:r>
          </w:p>
        </w:tc>
      </w:tr>
      <w:tr w:rsidR="00967D6E" w:rsidRPr="0080654D" w:rsidTr="001C5B10">
        <w:trPr>
          <w:trHeight w:val="330"/>
        </w:trPr>
        <w:tc>
          <w:tcPr>
            <w:tcW w:w="770" w:type="dxa"/>
            <w:vMerge/>
            <w:tcBorders>
              <w:top w:val="single" w:sz="6" w:space="0" w:color="000000"/>
              <w:left w:val="single" w:sz="6" w:space="0" w:color="000000"/>
              <w:bottom w:val="single" w:sz="4" w:space="0" w:color="auto"/>
              <w:right w:val="single" w:sz="6" w:space="0" w:color="000000"/>
            </w:tcBorders>
            <w:shd w:val="clear" w:color="auto" w:fill="FFFFFF"/>
            <w:vAlign w:val="center"/>
            <w:hideMark/>
          </w:tcPr>
          <w:p w:rsidR="00967D6E" w:rsidRPr="0080654D" w:rsidRDefault="00967D6E" w:rsidP="001C5B10">
            <w:pPr>
              <w:jc w:val="both"/>
            </w:pPr>
          </w:p>
        </w:tc>
        <w:tc>
          <w:tcPr>
            <w:tcW w:w="2015" w:type="dxa"/>
            <w:vMerge/>
            <w:tcBorders>
              <w:top w:val="single" w:sz="6" w:space="0" w:color="000000"/>
              <w:left w:val="single" w:sz="6" w:space="0" w:color="000000"/>
              <w:bottom w:val="single" w:sz="4" w:space="0" w:color="auto"/>
              <w:right w:val="single" w:sz="6" w:space="0" w:color="000000"/>
            </w:tcBorders>
            <w:shd w:val="clear" w:color="auto" w:fill="FFFFFF"/>
            <w:vAlign w:val="center"/>
            <w:hideMark/>
          </w:tcPr>
          <w:p w:rsidR="00967D6E" w:rsidRPr="0080654D" w:rsidRDefault="00967D6E" w:rsidP="001C5B10">
            <w:pPr>
              <w:jc w:val="both"/>
            </w:pPr>
          </w:p>
        </w:tc>
        <w:tc>
          <w:tcPr>
            <w:tcW w:w="1197" w:type="dxa"/>
            <w:tcBorders>
              <w:left w:val="single" w:sz="6" w:space="0" w:color="000000"/>
              <w:right w:val="single" w:sz="6" w:space="0" w:color="000000"/>
            </w:tcBorders>
            <w:shd w:val="clear" w:color="auto" w:fill="FFFFFF"/>
          </w:tcPr>
          <w:p w:rsidR="00967D6E" w:rsidRPr="0080654D" w:rsidRDefault="00967D6E" w:rsidP="001C5B10">
            <w:pPr>
              <w:jc w:val="both"/>
            </w:pPr>
            <w:r w:rsidRPr="0080654D">
              <w:t>ОР.1.</w:t>
            </w:r>
            <w:r>
              <w:t>9</w:t>
            </w:r>
            <w:r w:rsidRPr="0080654D">
              <w:t>.1</w:t>
            </w:r>
          </w:p>
          <w:p w:rsidR="00967D6E" w:rsidRPr="0080654D" w:rsidRDefault="00967D6E" w:rsidP="001C5B10">
            <w:pPr>
              <w:jc w:val="both"/>
            </w:pPr>
          </w:p>
        </w:tc>
        <w:tc>
          <w:tcPr>
            <w:tcW w:w="2554" w:type="dxa"/>
            <w:vMerge/>
            <w:tcBorders>
              <w:left w:val="single" w:sz="6" w:space="0" w:color="000000"/>
              <w:right w:val="single" w:sz="6" w:space="0" w:color="000000"/>
            </w:tcBorders>
            <w:shd w:val="clear" w:color="auto" w:fill="FFFFFF"/>
            <w:vAlign w:val="center"/>
            <w:hideMark/>
          </w:tcPr>
          <w:p w:rsidR="00967D6E" w:rsidRPr="0080654D" w:rsidRDefault="00967D6E" w:rsidP="001C5B10">
            <w:pPr>
              <w:jc w:val="both"/>
            </w:pPr>
          </w:p>
        </w:tc>
        <w:tc>
          <w:tcPr>
            <w:tcW w:w="1274" w:type="dxa"/>
            <w:vMerge/>
            <w:tcBorders>
              <w:left w:val="single" w:sz="6" w:space="0" w:color="000000"/>
              <w:right w:val="single" w:sz="6" w:space="0" w:color="000000"/>
            </w:tcBorders>
            <w:shd w:val="clear" w:color="auto" w:fill="FFFFFF"/>
          </w:tcPr>
          <w:p w:rsidR="00967D6E" w:rsidRPr="0080654D" w:rsidRDefault="00967D6E" w:rsidP="001C5B10">
            <w:pPr>
              <w:jc w:val="both"/>
              <w:rPr>
                <w:rFonts w:eastAsia="Calibri"/>
                <w:lang w:eastAsia="en-US"/>
              </w:rPr>
            </w:pPr>
          </w:p>
        </w:tc>
        <w:tc>
          <w:tcPr>
            <w:tcW w:w="1838" w:type="dxa"/>
            <w:tcBorders>
              <w:top w:val="single" w:sz="6" w:space="0" w:color="000000"/>
              <w:left w:val="single" w:sz="6" w:space="0" w:color="000000"/>
              <w:bottom w:val="single" w:sz="6" w:space="0" w:color="000000"/>
              <w:right w:val="single" w:sz="6" w:space="0" w:color="000000"/>
            </w:tcBorders>
            <w:shd w:val="clear" w:color="auto" w:fill="FFFFFF"/>
            <w:hideMark/>
          </w:tcPr>
          <w:p w:rsidR="00967D6E" w:rsidRPr="0080654D" w:rsidRDefault="00967D6E" w:rsidP="001C5B10">
            <w:r w:rsidRPr="0080654D">
              <w:t xml:space="preserve">доклад </w:t>
            </w:r>
          </w:p>
        </w:tc>
      </w:tr>
      <w:tr w:rsidR="00967D6E" w:rsidRPr="0080654D" w:rsidTr="001C5B10">
        <w:trPr>
          <w:trHeight w:val="330"/>
        </w:trPr>
        <w:tc>
          <w:tcPr>
            <w:tcW w:w="770" w:type="dxa"/>
            <w:vMerge/>
            <w:tcBorders>
              <w:top w:val="single" w:sz="6" w:space="0" w:color="000000"/>
              <w:left w:val="single" w:sz="6" w:space="0" w:color="000000"/>
              <w:bottom w:val="single" w:sz="4" w:space="0" w:color="auto"/>
              <w:right w:val="single" w:sz="6" w:space="0" w:color="000000"/>
            </w:tcBorders>
            <w:shd w:val="clear" w:color="auto" w:fill="FFFFFF"/>
            <w:vAlign w:val="center"/>
            <w:hideMark/>
          </w:tcPr>
          <w:p w:rsidR="00967D6E" w:rsidRPr="0080654D" w:rsidRDefault="00967D6E" w:rsidP="001C5B10">
            <w:pPr>
              <w:jc w:val="both"/>
            </w:pPr>
          </w:p>
        </w:tc>
        <w:tc>
          <w:tcPr>
            <w:tcW w:w="2015" w:type="dxa"/>
            <w:vMerge/>
            <w:tcBorders>
              <w:top w:val="single" w:sz="6" w:space="0" w:color="000000"/>
              <w:left w:val="single" w:sz="6" w:space="0" w:color="000000"/>
              <w:bottom w:val="single" w:sz="4" w:space="0" w:color="auto"/>
              <w:right w:val="single" w:sz="6" w:space="0" w:color="000000"/>
            </w:tcBorders>
            <w:shd w:val="clear" w:color="auto" w:fill="FFFFFF"/>
            <w:vAlign w:val="center"/>
            <w:hideMark/>
          </w:tcPr>
          <w:p w:rsidR="00967D6E" w:rsidRPr="0080654D" w:rsidRDefault="00967D6E" w:rsidP="001C5B10">
            <w:pPr>
              <w:jc w:val="both"/>
            </w:pPr>
          </w:p>
        </w:tc>
        <w:tc>
          <w:tcPr>
            <w:tcW w:w="1197" w:type="dxa"/>
            <w:tcBorders>
              <w:left w:val="single" w:sz="6" w:space="0" w:color="000000"/>
              <w:right w:val="single" w:sz="6" w:space="0" w:color="000000"/>
            </w:tcBorders>
            <w:shd w:val="clear" w:color="auto" w:fill="FFFFFF"/>
          </w:tcPr>
          <w:p w:rsidR="00967D6E" w:rsidRPr="0080654D" w:rsidRDefault="00967D6E" w:rsidP="001C5B10">
            <w:pPr>
              <w:jc w:val="both"/>
            </w:pPr>
          </w:p>
        </w:tc>
        <w:tc>
          <w:tcPr>
            <w:tcW w:w="2554" w:type="dxa"/>
            <w:vMerge/>
            <w:tcBorders>
              <w:left w:val="single" w:sz="6" w:space="0" w:color="000000"/>
              <w:right w:val="single" w:sz="6" w:space="0" w:color="000000"/>
            </w:tcBorders>
            <w:shd w:val="clear" w:color="auto" w:fill="FFFFFF"/>
            <w:vAlign w:val="center"/>
            <w:hideMark/>
          </w:tcPr>
          <w:p w:rsidR="00967D6E" w:rsidRPr="0080654D" w:rsidRDefault="00967D6E" w:rsidP="001C5B10">
            <w:pPr>
              <w:jc w:val="both"/>
            </w:pPr>
          </w:p>
        </w:tc>
        <w:tc>
          <w:tcPr>
            <w:tcW w:w="1274" w:type="dxa"/>
            <w:vMerge/>
            <w:tcBorders>
              <w:left w:val="single" w:sz="6" w:space="0" w:color="000000"/>
              <w:right w:val="single" w:sz="6" w:space="0" w:color="000000"/>
            </w:tcBorders>
            <w:shd w:val="clear" w:color="auto" w:fill="FFFFFF"/>
          </w:tcPr>
          <w:p w:rsidR="00967D6E" w:rsidRPr="0080654D" w:rsidRDefault="00967D6E" w:rsidP="001C5B10">
            <w:pPr>
              <w:jc w:val="both"/>
              <w:rPr>
                <w:rFonts w:eastAsia="Calibri"/>
                <w:lang w:eastAsia="en-US"/>
              </w:rPr>
            </w:pPr>
          </w:p>
        </w:tc>
        <w:tc>
          <w:tcPr>
            <w:tcW w:w="1838" w:type="dxa"/>
            <w:vMerge w:val="restart"/>
            <w:tcBorders>
              <w:top w:val="single" w:sz="6" w:space="0" w:color="000000"/>
              <w:left w:val="single" w:sz="6" w:space="0" w:color="000000"/>
              <w:right w:val="single" w:sz="6" w:space="0" w:color="000000"/>
            </w:tcBorders>
            <w:shd w:val="clear" w:color="auto" w:fill="FFFFFF"/>
            <w:hideMark/>
          </w:tcPr>
          <w:p w:rsidR="00967D6E" w:rsidRPr="0080654D" w:rsidRDefault="00967D6E" w:rsidP="001C5B10">
            <w:r w:rsidRPr="0080654D">
              <w:t>учебный проект</w:t>
            </w:r>
          </w:p>
          <w:p w:rsidR="00967D6E" w:rsidRPr="0080654D" w:rsidRDefault="00967D6E" w:rsidP="001C5B10">
            <w:r w:rsidRPr="0080654D">
              <w:t>тест</w:t>
            </w:r>
          </w:p>
        </w:tc>
      </w:tr>
      <w:tr w:rsidR="00967D6E" w:rsidRPr="0080654D" w:rsidTr="001C5B10">
        <w:trPr>
          <w:trHeight w:val="330"/>
        </w:trPr>
        <w:tc>
          <w:tcPr>
            <w:tcW w:w="770" w:type="dxa"/>
            <w:vMerge/>
            <w:tcBorders>
              <w:top w:val="single" w:sz="6" w:space="0" w:color="000000"/>
              <w:left w:val="single" w:sz="6" w:space="0" w:color="000000"/>
              <w:bottom w:val="single" w:sz="4" w:space="0" w:color="auto"/>
              <w:right w:val="single" w:sz="6" w:space="0" w:color="000000"/>
            </w:tcBorders>
            <w:shd w:val="clear" w:color="auto" w:fill="FFFFFF"/>
            <w:vAlign w:val="center"/>
            <w:hideMark/>
          </w:tcPr>
          <w:p w:rsidR="00967D6E" w:rsidRPr="0080654D" w:rsidRDefault="00967D6E" w:rsidP="001C5B10">
            <w:pPr>
              <w:jc w:val="both"/>
            </w:pPr>
          </w:p>
        </w:tc>
        <w:tc>
          <w:tcPr>
            <w:tcW w:w="2015" w:type="dxa"/>
            <w:vMerge/>
            <w:tcBorders>
              <w:top w:val="single" w:sz="6" w:space="0" w:color="000000"/>
              <w:left w:val="single" w:sz="6" w:space="0" w:color="000000"/>
              <w:bottom w:val="single" w:sz="4" w:space="0" w:color="auto"/>
              <w:right w:val="single" w:sz="6" w:space="0" w:color="000000"/>
            </w:tcBorders>
            <w:shd w:val="clear" w:color="auto" w:fill="FFFFFF"/>
            <w:vAlign w:val="center"/>
            <w:hideMark/>
          </w:tcPr>
          <w:p w:rsidR="00967D6E" w:rsidRPr="0080654D" w:rsidRDefault="00967D6E" w:rsidP="001C5B10">
            <w:pPr>
              <w:jc w:val="both"/>
            </w:pPr>
          </w:p>
        </w:tc>
        <w:tc>
          <w:tcPr>
            <w:tcW w:w="1197" w:type="dxa"/>
            <w:tcBorders>
              <w:left w:val="single" w:sz="6" w:space="0" w:color="000000"/>
              <w:bottom w:val="single" w:sz="6" w:space="0" w:color="000000"/>
              <w:right w:val="single" w:sz="6" w:space="0" w:color="000000"/>
            </w:tcBorders>
            <w:shd w:val="clear" w:color="auto" w:fill="FFFFFF"/>
          </w:tcPr>
          <w:p w:rsidR="00967D6E" w:rsidRPr="0080654D" w:rsidRDefault="00967D6E" w:rsidP="001C5B10">
            <w:pPr>
              <w:jc w:val="both"/>
            </w:pPr>
          </w:p>
        </w:tc>
        <w:tc>
          <w:tcPr>
            <w:tcW w:w="2554" w:type="dxa"/>
            <w:vMerge/>
            <w:tcBorders>
              <w:left w:val="single" w:sz="6" w:space="0" w:color="000000"/>
              <w:bottom w:val="single" w:sz="6" w:space="0" w:color="000000"/>
              <w:right w:val="single" w:sz="6" w:space="0" w:color="000000"/>
            </w:tcBorders>
            <w:shd w:val="clear" w:color="auto" w:fill="FFFFFF"/>
            <w:vAlign w:val="center"/>
            <w:hideMark/>
          </w:tcPr>
          <w:p w:rsidR="00967D6E" w:rsidRPr="0080654D" w:rsidRDefault="00967D6E" w:rsidP="001C5B10">
            <w:pPr>
              <w:jc w:val="both"/>
            </w:pPr>
          </w:p>
        </w:tc>
        <w:tc>
          <w:tcPr>
            <w:tcW w:w="1274" w:type="dxa"/>
            <w:vMerge/>
            <w:tcBorders>
              <w:left w:val="single" w:sz="6" w:space="0" w:color="000000"/>
              <w:bottom w:val="single" w:sz="6" w:space="0" w:color="000000"/>
              <w:right w:val="single" w:sz="6" w:space="0" w:color="000000"/>
            </w:tcBorders>
            <w:shd w:val="clear" w:color="auto" w:fill="FFFFFF"/>
          </w:tcPr>
          <w:p w:rsidR="00967D6E" w:rsidRPr="0080654D" w:rsidRDefault="00967D6E" w:rsidP="001C5B10">
            <w:pPr>
              <w:jc w:val="both"/>
            </w:pPr>
          </w:p>
        </w:tc>
        <w:tc>
          <w:tcPr>
            <w:tcW w:w="1838" w:type="dxa"/>
            <w:vMerge/>
            <w:tcBorders>
              <w:left w:val="single" w:sz="6" w:space="0" w:color="000000"/>
              <w:bottom w:val="single" w:sz="6" w:space="0" w:color="000000"/>
              <w:right w:val="single" w:sz="6" w:space="0" w:color="000000"/>
            </w:tcBorders>
            <w:shd w:val="clear" w:color="auto" w:fill="FFFFFF"/>
            <w:hideMark/>
          </w:tcPr>
          <w:p w:rsidR="00967D6E" w:rsidRPr="0080654D" w:rsidRDefault="00967D6E" w:rsidP="001C5B10"/>
        </w:tc>
      </w:tr>
    </w:tbl>
    <w:p w:rsidR="00967D6E" w:rsidRPr="0080654D" w:rsidRDefault="00967D6E" w:rsidP="00967D6E">
      <w:pPr>
        <w:autoSpaceDE w:val="0"/>
        <w:autoSpaceDN w:val="0"/>
        <w:adjustRightInd w:val="0"/>
        <w:ind w:left="273" w:firstLine="709"/>
        <w:jc w:val="both"/>
        <w:rPr>
          <w:b/>
          <w:bCs/>
        </w:rPr>
      </w:pPr>
    </w:p>
    <w:p w:rsidR="00967D6E" w:rsidRPr="0080654D" w:rsidRDefault="00967D6E" w:rsidP="00967D6E">
      <w:pPr>
        <w:autoSpaceDE w:val="0"/>
        <w:autoSpaceDN w:val="0"/>
        <w:adjustRightInd w:val="0"/>
        <w:ind w:left="273" w:firstLine="709"/>
        <w:jc w:val="both"/>
        <w:rPr>
          <w:b/>
          <w:bCs/>
        </w:rPr>
      </w:pPr>
    </w:p>
    <w:p w:rsidR="00967D6E" w:rsidRPr="0080654D" w:rsidRDefault="00967D6E" w:rsidP="00967D6E">
      <w:pPr>
        <w:autoSpaceDE w:val="0"/>
        <w:autoSpaceDN w:val="0"/>
        <w:adjustRightInd w:val="0"/>
        <w:ind w:left="273" w:firstLine="709"/>
        <w:jc w:val="both"/>
        <w:rPr>
          <w:b/>
          <w:bCs/>
        </w:rPr>
      </w:pPr>
      <w:r w:rsidRPr="0080654D">
        <w:rPr>
          <w:b/>
          <w:bCs/>
        </w:rPr>
        <w:t>5. Содержание дисциплины</w:t>
      </w:r>
    </w:p>
    <w:p w:rsidR="00967D6E" w:rsidRDefault="00967D6E" w:rsidP="00967D6E">
      <w:pPr>
        <w:autoSpaceDE w:val="0"/>
        <w:autoSpaceDN w:val="0"/>
        <w:adjustRightInd w:val="0"/>
        <w:ind w:left="273" w:firstLine="709"/>
        <w:jc w:val="both"/>
        <w:rPr>
          <w:bCs/>
          <w:i/>
        </w:rPr>
      </w:pPr>
    </w:p>
    <w:p w:rsidR="00967D6E" w:rsidRDefault="00967D6E" w:rsidP="00967D6E">
      <w:pPr>
        <w:autoSpaceDE w:val="0"/>
        <w:autoSpaceDN w:val="0"/>
        <w:adjustRightInd w:val="0"/>
        <w:ind w:left="273" w:firstLine="709"/>
        <w:jc w:val="both"/>
        <w:rPr>
          <w:bCs/>
          <w:i/>
        </w:rPr>
      </w:pPr>
    </w:p>
    <w:p w:rsidR="00967D6E" w:rsidRDefault="00967D6E" w:rsidP="00967D6E">
      <w:pPr>
        <w:numPr>
          <w:ilvl w:val="1"/>
          <w:numId w:val="25"/>
        </w:numPr>
        <w:autoSpaceDE w:val="0"/>
        <w:autoSpaceDN w:val="0"/>
        <w:adjustRightInd w:val="0"/>
        <w:jc w:val="both"/>
        <w:rPr>
          <w:bCs/>
          <w:i/>
        </w:rPr>
      </w:pPr>
      <w:r w:rsidRPr="0080654D">
        <w:rPr>
          <w:bCs/>
          <w:i/>
        </w:rPr>
        <w:t>Тематический план</w:t>
      </w:r>
    </w:p>
    <w:p w:rsidR="00967D6E" w:rsidRPr="0080654D" w:rsidRDefault="00967D6E" w:rsidP="00967D6E">
      <w:pPr>
        <w:autoSpaceDE w:val="0"/>
        <w:autoSpaceDN w:val="0"/>
        <w:adjustRightInd w:val="0"/>
        <w:ind w:left="1402"/>
        <w:jc w:val="both"/>
        <w:rPr>
          <w:bCs/>
          <w:i/>
        </w:rPr>
      </w:pPr>
    </w:p>
    <w:tbl>
      <w:tblPr>
        <w:tblW w:w="5000" w:type="pct"/>
        <w:tblLayout w:type="fixed"/>
        <w:tblLook w:val="0000" w:firstRow="0" w:lastRow="0" w:firstColumn="0" w:lastColumn="0" w:noHBand="0" w:noVBand="0"/>
      </w:tblPr>
      <w:tblGrid>
        <w:gridCol w:w="664"/>
        <w:gridCol w:w="3865"/>
        <w:gridCol w:w="835"/>
        <w:gridCol w:w="833"/>
        <w:gridCol w:w="1387"/>
        <w:gridCol w:w="1210"/>
        <w:gridCol w:w="837"/>
      </w:tblGrid>
      <w:tr w:rsidR="00967D6E" w:rsidRPr="0080654D" w:rsidTr="001C5B10">
        <w:trPr>
          <w:trHeight w:val="203"/>
        </w:trPr>
        <w:tc>
          <w:tcPr>
            <w:tcW w:w="660" w:type="dxa"/>
            <w:vMerge w:val="restart"/>
            <w:tcBorders>
              <w:top w:val="single" w:sz="2" w:space="0" w:color="000000"/>
              <w:left w:val="single" w:sz="2" w:space="0" w:color="000000"/>
              <w:right w:val="single" w:sz="2" w:space="0" w:color="000000"/>
            </w:tcBorders>
          </w:tcPr>
          <w:p w:rsidR="00967D6E" w:rsidRPr="0080654D" w:rsidRDefault="00967D6E" w:rsidP="001C5B10">
            <w:pPr>
              <w:autoSpaceDE w:val="0"/>
              <w:autoSpaceDN w:val="0"/>
              <w:adjustRightInd w:val="0"/>
              <w:jc w:val="both"/>
            </w:pPr>
            <w:r w:rsidRPr="0080654D">
              <w:lastRenderedPageBreak/>
              <w:t>№ п/п</w:t>
            </w:r>
          </w:p>
        </w:tc>
        <w:tc>
          <w:tcPr>
            <w:tcW w:w="3841" w:type="dxa"/>
            <w:vMerge w:val="restart"/>
            <w:tcBorders>
              <w:top w:val="single" w:sz="2" w:space="0" w:color="000000"/>
              <w:left w:val="single" w:sz="2" w:space="0" w:color="000000"/>
              <w:right w:val="single" w:sz="2" w:space="0" w:color="000000"/>
            </w:tcBorders>
          </w:tcPr>
          <w:p w:rsidR="00967D6E" w:rsidRPr="0080654D" w:rsidRDefault="00967D6E" w:rsidP="001C5B10">
            <w:pPr>
              <w:autoSpaceDE w:val="0"/>
              <w:autoSpaceDN w:val="0"/>
              <w:adjustRightInd w:val="0"/>
              <w:jc w:val="both"/>
            </w:pPr>
            <w:r w:rsidRPr="0080654D">
              <w:t>Наименование темы</w:t>
            </w:r>
          </w:p>
        </w:tc>
        <w:tc>
          <w:tcPr>
            <w:tcW w:w="3036" w:type="dxa"/>
            <w:gridSpan w:val="3"/>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autoSpaceDE w:val="0"/>
              <w:autoSpaceDN w:val="0"/>
              <w:adjustRightInd w:val="0"/>
              <w:jc w:val="both"/>
            </w:pPr>
            <w:r w:rsidRPr="0080654D">
              <w:t>Контактная работа</w:t>
            </w:r>
          </w:p>
        </w:tc>
        <w:tc>
          <w:tcPr>
            <w:tcW w:w="1202" w:type="dxa"/>
            <w:vMerge w:val="restart"/>
            <w:tcBorders>
              <w:top w:val="single" w:sz="2" w:space="0" w:color="000000"/>
              <w:left w:val="single" w:sz="2" w:space="0" w:color="000000"/>
              <w:right w:val="single" w:sz="2" w:space="0" w:color="000000"/>
            </w:tcBorders>
          </w:tcPr>
          <w:p w:rsidR="00967D6E" w:rsidRPr="0080654D" w:rsidRDefault="00967D6E" w:rsidP="001C5B10">
            <w:pPr>
              <w:autoSpaceDE w:val="0"/>
              <w:autoSpaceDN w:val="0"/>
              <w:adjustRightInd w:val="0"/>
              <w:jc w:val="both"/>
            </w:pPr>
            <w:r w:rsidRPr="0080654D">
              <w:t>Самостоятельная работа</w:t>
            </w:r>
          </w:p>
        </w:tc>
        <w:tc>
          <w:tcPr>
            <w:tcW w:w="832" w:type="dxa"/>
            <w:vMerge w:val="restart"/>
            <w:tcBorders>
              <w:top w:val="single" w:sz="2" w:space="0" w:color="000000"/>
              <w:left w:val="single" w:sz="2" w:space="0" w:color="000000"/>
              <w:right w:val="single" w:sz="2" w:space="0" w:color="000000"/>
            </w:tcBorders>
            <w:shd w:val="clear" w:color="000000" w:fill="FFFFFF"/>
          </w:tcPr>
          <w:p w:rsidR="00967D6E" w:rsidRPr="0080654D" w:rsidRDefault="00967D6E" w:rsidP="001C5B10">
            <w:pPr>
              <w:autoSpaceDE w:val="0"/>
              <w:autoSpaceDN w:val="0"/>
              <w:adjustRightInd w:val="0"/>
              <w:jc w:val="both"/>
            </w:pPr>
            <w:r w:rsidRPr="0080654D">
              <w:t>Всего часов по дисциплине</w:t>
            </w:r>
          </w:p>
        </w:tc>
      </w:tr>
      <w:tr w:rsidR="00967D6E" w:rsidRPr="0080654D" w:rsidTr="001C5B10">
        <w:trPr>
          <w:trHeight w:val="533"/>
        </w:trPr>
        <w:tc>
          <w:tcPr>
            <w:tcW w:w="660" w:type="dxa"/>
            <w:vMerge/>
            <w:tcBorders>
              <w:left w:val="single" w:sz="2" w:space="0" w:color="000000"/>
              <w:right w:val="single" w:sz="2" w:space="0" w:color="000000"/>
            </w:tcBorders>
          </w:tcPr>
          <w:p w:rsidR="00967D6E" w:rsidRPr="0080654D" w:rsidRDefault="00967D6E" w:rsidP="001C5B10">
            <w:pPr>
              <w:autoSpaceDE w:val="0"/>
              <w:autoSpaceDN w:val="0"/>
              <w:adjustRightInd w:val="0"/>
              <w:jc w:val="both"/>
            </w:pPr>
          </w:p>
        </w:tc>
        <w:tc>
          <w:tcPr>
            <w:tcW w:w="3841" w:type="dxa"/>
            <w:vMerge/>
            <w:tcBorders>
              <w:left w:val="single" w:sz="2" w:space="0" w:color="000000"/>
              <w:right w:val="single" w:sz="2" w:space="0" w:color="000000"/>
            </w:tcBorders>
          </w:tcPr>
          <w:p w:rsidR="00967D6E" w:rsidRPr="0080654D" w:rsidRDefault="00967D6E" w:rsidP="001C5B10">
            <w:pPr>
              <w:autoSpaceDE w:val="0"/>
              <w:autoSpaceDN w:val="0"/>
              <w:adjustRightInd w:val="0"/>
              <w:jc w:val="both"/>
            </w:pPr>
          </w:p>
        </w:tc>
        <w:tc>
          <w:tcPr>
            <w:tcW w:w="1658" w:type="dxa"/>
            <w:gridSpan w:val="2"/>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autoSpaceDE w:val="0"/>
              <w:autoSpaceDN w:val="0"/>
              <w:adjustRightInd w:val="0"/>
              <w:jc w:val="both"/>
            </w:pPr>
            <w:r w:rsidRPr="0080654D">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967D6E" w:rsidRPr="0080654D" w:rsidRDefault="00967D6E" w:rsidP="001C5B10">
            <w:pPr>
              <w:tabs>
                <w:tab w:val="left" w:pos="814"/>
              </w:tabs>
              <w:jc w:val="both"/>
            </w:pPr>
            <w:r w:rsidRPr="0080654D">
              <w:t xml:space="preserve">Контактная СР (в т.ч. </w:t>
            </w:r>
          </w:p>
          <w:p w:rsidR="00967D6E" w:rsidRPr="0080654D" w:rsidRDefault="00967D6E" w:rsidP="001C5B10">
            <w:pPr>
              <w:autoSpaceDE w:val="0"/>
              <w:autoSpaceDN w:val="0"/>
              <w:adjustRightInd w:val="0"/>
              <w:jc w:val="both"/>
            </w:pPr>
            <w:r w:rsidRPr="0080654D">
              <w:t>в ЭИОС)</w:t>
            </w:r>
          </w:p>
        </w:tc>
        <w:tc>
          <w:tcPr>
            <w:tcW w:w="1202" w:type="dxa"/>
            <w:vMerge/>
            <w:tcBorders>
              <w:left w:val="single" w:sz="2" w:space="0" w:color="000000"/>
              <w:right w:val="single" w:sz="2" w:space="0" w:color="000000"/>
            </w:tcBorders>
          </w:tcPr>
          <w:p w:rsidR="00967D6E" w:rsidRPr="0080654D" w:rsidRDefault="00967D6E" w:rsidP="001C5B10">
            <w:pPr>
              <w:autoSpaceDE w:val="0"/>
              <w:autoSpaceDN w:val="0"/>
              <w:adjustRightInd w:val="0"/>
              <w:jc w:val="both"/>
            </w:pPr>
          </w:p>
        </w:tc>
        <w:tc>
          <w:tcPr>
            <w:tcW w:w="832" w:type="dxa"/>
            <w:vMerge/>
            <w:tcBorders>
              <w:left w:val="single" w:sz="2" w:space="0" w:color="000000"/>
              <w:right w:val="single" w:sz="2" w:space="0" w:color="000000"/>
            </w:tcBorders>
            <w:shd w:val="clear" w:color="000000" w:fill="FFFFFF"/>
          </w:tcPr>
          <w:p w:rsidR="00967D6E" w:rsidRPr="0080654D" w:rsidRDefault="00967D6E" w:rsidP="001C5B10">
            <w:pPr>
              <w:autoSpaceDE w:val="0"/>
              <w:autoSpaceDN w:val="0"/>
              <w:adjustRightInd w:val="0"/>
              <w:jc w:val="both"/>
            </w:pPr>
          </w:p>
        </w:tc>
      </w:tr>
      <w:tr w:rsidR="00967D6E" w:rsidRPr="0080654D" w:rsidTr="001C5B10">
        <w:trPr>
          <w:trHeight w:val="1"/>
        </w:trPr>
        <w:tc>
          <w:tcPr>
            <w:tcW w:w="660" w:type="dxa"/>
            <w:vMerge/>
            <w:tcBorders>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pPr>
          </w:p>
        </w:tc>
        <w:tc>
          <w:tcPr>
            <w:tcW w:w="3841" w:type="dxa"/>
            <w:vMerge/>
            <w:tcBorders>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pPr>
          </w:p>
        </w:tc>
        <w:tc>
          <w:tcPr>
            <w:tcW w:w="830" w:type="dxa"/>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autoSpaceDE w:val="0"/>
              <w:autoSpaceDN w:val="0"/>
              <w:adjustRightInd w:val="0"/>
              <w:jc w:val="both"/>
            </w:pPr>
            <w:r w:rsidRPr="0080654D">
              <w:t>Лекции</w:t>
            </w:r>
          </w:p>
        </w:tc>
        <w:tc>
          <w:tcPr>
            <w:tcW w:w="828" w:type="dxa"/>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autoSpaceDE w:val="0"/>
              <w:autoSpaceDN w:val="0"/>
              <w:adjustRightInd w:val="0"/>
              <w:jc w:val="both"/>
            </w:pPr>
            <w:r w:rsidRPr="0080654D">
              <w:t>Семинары</w:t>
            </w:r>
          </w:p>
        </w:tc>
        <w:tc>
          <w:tcPr>
            <w:tcW w:w="1378" w:type="dxa"/>
            <w:vMerge/>
            <w:tcBorders>
              <w:top w:val="single" w:sz="2" w:space="0" w:color="000000"/>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jc w:val="both"/>
            </w:pPr>
          </w:p>
        </w:tc>
        <w:tc>
          <w:tcPr>
            <w:tcW w:w="1202" w:type="dxa"/>
            <w:vMerge/>
            <w:tcBorders>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both"/>
            </w:pPr>
          </w:p>
        </w:tc>
        <w:tc>
          <w:tcPr>
            <w:tcW w:w="832" w:type="dxa"/>
            <w:vMerge/>
            <w:tcBorders>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both"/>
            </w:pPr>
          </w:p>
        </w:tc>
      </w:tr>
      <w:tr w:rsidR="00967D6E" w:rsidRPr="0080654D" w:rsidTr="001C5B10">
        <w:trPr>
          <w:trHeight w:val="1"/>
        </w:trPr>
        <w:tc>
          <w:tcPr>
            <w:tcW w:w="660"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pPr>
          </w:p>
        </w:tc>
        <w:tc>
          <w:tcPr>
            <w:tcW w:w="3841"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rPr>
                <w:b/>
              </w:rPr>
            </w:pPr>
            <w:r w:rsidRPr="0080654D">
              <w:rPr>
                <w:b/>
                <w:bCs/>
              </w:rPr>
              <w:t xml:space="preserve">Раздел 1. </w:t>
            </w:r>
            <w:r w:rsidRPr="0080654D">
              <w:rPr>
                <w:rFonts w:eastAsia="Calibri"/>
                <w:b/>
                <w:lang w:eastAsia="en-US"/>
              </w:rPr>
              <w:t>Детские общественные движения: терминология и сущность.</w:t>
            </w:r>
          </w:p>
        </w:tc>
        <w:tc>
          <w:tcPr>
            <w:tcW w:w="830"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rPr>
                <w:b/>
              </w:rPr>
            </w:pPr>
            <w:r>
              <w:rPr>
                <w:b/>
              </w:rPr>
              <w:t>2</w:t>
            </w:r>
          </w:p>
        </w:tc>
        <w:tc>
          <w:tcPr>
            <w:tcW w:w="828"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rPr>
                <w:b/>
              </w:rPr>
            </w:pPr>
            <w:r>
              <w:rPr>
                <w:b/>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both"/>
              <w:rPr>
                <w:b/>
              </w:rPr>
            </w:pPr>
            <w:r>
              <w:rPr>
                <w:b/>
              </w:rPr>
              <w:t>3</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both"/>
              <w:rPr>
                <w:b/>
              </w:rPr>
            </w:pPr>
            <w:r>
              <w:rPr>
                <w:b/>
              </w:rPr>
              <w:t>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both"/>
              <w:rPr>
                <w:b/>
              </w:rPr>
            </w:pPr>
            <w:r>
              <w:rPr>
                <w:b/>
              </w:rPr>
              <w:t>13</w:t>
            </w:r>
          </w:p>
        </w:tc>
      </w:tr>
      <w:tr w:rsidR="00967D6E" w:rsidRPr="0080654D" w:rsidTr="001C5B10">
        <w:trPr>
          <w:trHeight w:val="1"/>
        </w:trPr>
        <w:tc>
          <w:tcPr>
            <w:tcW w:w="660"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pPr>
            <w:r w:rsidRPr="0080654D">
              <w:t>1.1</w:t>
            </w:r>
          </w:p>
        </w:tc>
        <w:tc>
          <w:tcPr>
            <w:tcW w:w="3841"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keepNext/>
              <w:jc w:val="both"/>
              <w:rPr>
                <w:lang w:eastAsia="en-US"/>
              </w:rPr>
            </w:pPr>
            <w:r w:rsidRPr="0080654D">
              <w:rPr>
                <w:rFonts w:eastAsia="Calibri"/>
                <w:lang w:eastAsia="en-US"/>
              </w:rPr>
              <w:t>История детского движения. Основные этапы развития детского движения.</w:t>
            </w:r>
          </w:p>
        </w:tc>
        <w:tc>
          <w:tcPr>
            <w:tcW w:w="830"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pPr>
            <w:r>
              <w:t>1</w:t>
            </w:r>
          </w:p>
        </w:tc>
        <w:tc>
          <w:tcPr>
            <w:tcW w:w="828"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both"/>
            </w:pPr>
            <w:r>
              <w:t>1</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both"/>
            </w:pPr>
            <w: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both"/>
            </w:pPr>
            <w:r>
              <w:t>4</w:t>
            </w:r>
          </w:p>
        </w:tc>
      </w:tr>
      <w:tr w:rsidR="00967D6E" w:rsidRPr="0080654D" w:rsidTr="001C5B10">
        <w:trPr>
          <w:trHeight w:val="1"/>
        </w:trPr>
        <w:tc>
          <w:tcPr>
            <w:tcW w:w="660"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pPr>
            <w:r w:rsidRPr="0080654D">
              <w:t>1.2</w:t>
            </w:r>
          </w:p>
        </w:tc>
        <w:tc>
          <w:tcPr>
            <w:tcW w:w="3841"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keepNext/>
              <w:jc w:val="both"/>
              <w:rPr>
                <w:rFonts w:eastAsia="Calibri"/>
                <w:lang w:eastAsia="en-US"/>
              </w:rPr>
            </w:pPr>
            <w:r w:rsidRPr="0080654D">
              <w:rPr>
                <w:rFonts w:eastAsia="Calibri"/>
                <w:lang w:eastAsia="en-US"/>
              </w:rPr>
              <w:t>Классификация детских общественных объединений</w:t>
            </w:r>
          </w:p>
        </w:tc>
        <w:tc>
          <w:tcPr>
            <w:tcW w:w="830"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pPr>
            <w:r>
              <w:t>1</w:t>
            </w:r>
          </w:p>
        </w:tc>
        <w:tc>
          <w:tcPr>
            <w:tcW w:w="828"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pPr>
            <w:r w:rsidRPr="0080654D">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both"/>
            </w:pPr>
            <w:r>
              <w:t>1</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both"/>
            </w:pPr>
            <w: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both"/>
            </w:pPr>
            <w:r>
              <w:t>5</w:t>
            </w:r>
          </w:p>
        </w:tc>
      </w:tr>
      <w:tr w:rsidR="00967D6E" w:rsidRPr="0080654D" w:rsidTr="001C5B10">
        <w:trPr>
          <w:trHeight w:val="1"/>
        </w:trPr>
        <w:tc>
          <w:tcPr>
            <w:tcW w:w="660"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pPr>
            <w:r w:rsidRPr="0080654D">
              <w:t>1.3</w:t>
            </w:r>
          </w:p>
        </w:tc>
        <w:tc>
          <w:tcPr>
            <w:tcW w:w="3841"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keepNext/>
              <w:jc w:val="both"/>
              <w:rPr>
                <w:rFonts w:eastAsia="Calibri"/>
                <w:lang w:eastAsia="en-US"/>
              </w:rPr>
            </w:pPr>
            <w:r w:rsidRPr="0080654D">
              <w:rPr>
                <w:rFonts w:eastAsia="Calibri"/>
                <w:lang w:eastAsia="en-US"/>
              </w:rPr>
              <w:t>Типология детских общественных объединений.</w:t>
            </w:r>
          </w:p>
        </w:tc>
        <w:tc>
          <w:tcPr>
            <w:tcW w:w="830"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pPr>
          </w:p>
        </w:tc>
        <w:tc>
          <w:tcPr>
            <w:tcW w:w="828"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pPr>
            <w:r w:rsidRPr="0080654D">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both"/>
            </w:pPr>
            <w:r>
              <w:t>1</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both"/>
            </w:pPr>
            <w:r w:rsidRPr="0080654D">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both"/>
            </w:pPr>
            <w:r>
              <w:t>4</w:t>
            </w:r>
          </w:p>
        </w:tc>
      </w:tr>
      <w:tr w:rsidR="00967D6E" w:rsidRPr="0080654D" w:rsidTr="001C5B10">
        <w:trPr>
          <w:trHeight w:val="1"/>
        </w:trPr>
        <w:tc>
          <w:tcPr>
            <w:tcW w:w="660"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pPr>
          </w:p>
        </w:tc>
        <w:tc>
          <w:tcPr>
            <w:tcW w:w="3841"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rPr>
                <w:b/>
              </w:rPr>
            </w:pPr>
            <w:r w:rsidRPr="0080654D">
              <w:rPr>
                <w:b/>
                <w:bCs/>
              </w:rPr>
              <w:t>Раздел 2.</w:t>
            </w:r>
            <w:r w:rsidRPr="0080654D">
              <w:rPr>
                <w:rFonts w:eastAsia="Calibri"/>
                <w:b/>
                <w:lang w:eastAsia="en-US"/>
              </w:rPr>
              <w:t xml:space="preserve"> Статус и нормативно-правовое обеспечение деятельности детского объединения.</w:t>
            </w:r>
          </w:p>
        </w:tc>
        <w:tc>
          <w:tcPr>
            <w:tcW w:w="830"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rPr>
                <w:b/>
              </w:rPr>
            </w:pPr>
            <w:r>
              <w:rPr>
                <w:b/>
              </w:rPr>
              <w:t>4</w:t>
            </w:r>
          </w:p>
        </w:tc>
        <w:tc>
          <w:tcPr>
            <w:tcW w:w="828"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rPr>
                <w:b/>
              </w:rPr>
            </w:pPr>
            <w:r>
              <w:rPr>
                <w:b/>
              </w:rPr>
              <w:t>6</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both"/>
              <w:rPr>
                <w:b/>
              </w:rPr>
            </w:pPr>
            <w:r>
              <w:rPr>
                <w:b/>
              </w:rPr>
              <w:t>3</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both"/>
              <w:rPr>
                <w:b/>
              </w:rPr>
            </w:pPr>
            <w:r>
              <w:rPr>
                <w:b/>
              </w:rPr>
              <w:t>10</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both"/>
              <w:rPr>
                <w:b/>
              </w:rPr>
            </w:pPr>
            <w:r>
              <w:rPr>
                <w:b/>
              </w:rPr>
              <w:t>23</w:t>
            </w:r>
          </w:p>
        </w:tc>
      </w:tr>
      <w:tr w:rsidR="00967D6E" w:rsidRPr="0080654D" w:rsidTr="001C5B10">
        <w:trPr>
          <w:trHeight w:val="1"/>
        </w:trPr>
        <w:tc>
          <w:tcPr>
            <w:tcW w:w="660"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pPr>
            <w:r w:rsidRPr="0080654D">
              <w:t>2.1</w:t>
            </w:r>
          </w:p>
        </w:tc>
        <w:tc>
          <w:tcPr>
            <w:tcW w:w="3841"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keepNext/>
              <w:jc w:val="both"/>
              <w:rPr>
                <w:rFonts w:eastAsia="Calibri"/>
                <w:lang w:eastAsia="en-US"/>
              </w:rPr>
            </w:pPr>
            <w:r w:rsidRPr="0080654D">
              <w:rPr>
                <w:rFonts w:eastAsia="Calibri"/>
                <w:lang w:eastAsia="en-US"/>
              </w:rPr>
              <w:t>Принципы деятельности в детском общественном объединении.</w:t>
            </w:r>
          </w:p>
        </w:tc>
        <w:tc>
          <w:tcPr>
            <w:tcW w:w="830"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pPr>
            <w:r>
              <w:t>1</w:t>
            </w:r>
          </w:p>
        </w:tc>
        <w:tc>
          <w:tcPr>
            <w:tcW w:w="828"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both"/>
            </w:pPr>
          </w:p>
        </w:tc>
        <w:tc>
          <w:tcPr>
            <w:tcW w:w="12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both"/>
            </w:pP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both"/>
            </w:pPr>
            <w:r>
              <w:t>1</w:t>
            </w:r>
          </w:p>
        </w:tc>
      </w:tr>
      <w:tr w:rsidR="00967D6E" w:rsidRPr="0080654D" w:rsidTr="001C5B10">
        <w:trPr>
          <w:trHeight w:val="1"/>
        </w:trPr>
        <w:tc>
          <w:tcPr>
            <w:tcW w:w="660"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pPr>
            <w:r w:rsidRPr="0080654D">
              <w:t>2.2</w:t>
            </w:r>
          </w:p>
        </w:tc>
        <w:tc>
          <w:tcPr>
            <w:tcW w:w="3841"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keepNext/>
              <w:jc w:val="both"/>
              <w:rPr>
                <w:rFonts w:eastAsia="Calibri"/>
                <w:lang w:eastAsia="en-US"/>
              </w:rPr>
            </w:pPr>
            <w:r w:rsidRPr="0080654D">
              <w:rPr>
                <w:rFonts w:eastAsia="Calibri"/>
                <w:lang w:eastAsia="en-US"/>
              </w:rPr>
              <w:t xml:space="preserve">Виды организационного, </w:t>
            </w:r>
            <w:r w:rsidRPr="0080654D">
              <w:rPr>
                <w:shd w:val="clear" w:color="auto" w:fill="FFFFFF"/>
              </w:rPr>
              <w:t>информационного</w:t>
            </w:r>
            <w:r w:rsidRPr="0080654D">
              <w:rPr>
                <w:rFonts w:eastAsia="Calibri"/>
                <w:lang w:eastAsia="en-US"/>
              </w:rPr>
              <w:t xml:space="preserve"> и </w:t>
            </w:r>
            <w:r w:rsidRPr="0080654D">
              <w:rPr>
                <w:shd w:val="clear" w:color="auto" w:fill="FFFFFF"/>
              </w:rPr>
              <w:t xml:space="preserve">правового оформления </w:t>
            </w:r>
            <w:r w:rsidRPr="0080654D">
              <w:rPr>
                <w:rFonts w:eastAsia="Calibri"/>
                <w:lang w:eastAsia="en-US"/>
              </w:rPr>
              <w:t>детского движения. Символы и ритуалы.</w:t>
            </w:r>
          </w:p>
        </w:tc>
        <w:tc>
          <w:tcPr>
            <w:tcW w:w="830"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pPr>
            <w:r>
              <w:t>1</w:t>
            </w:r>
          </w:p>
        </w:tc>
        <w:tc>
          <w:tcPr>
            <w:tcW w:w="828"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both"/>
            </w:pPr>
            <w:r>
              <w:t>1</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both"/>
            </w:pP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both"/>
            </w:pPr>
            <w:r>
              <w:t>2</w:t>
            </w:r>
          </w:p>
        </w:tc>
      </w:tr>
      <w:tr w:rsidR="00967D6E" w:rsidRPr="0080654D" w:rsidTr="001C5B10">
        <w:trPr>
          <w:trHeight w:val="1"/>
        </w:trPr>
        <w:tc>
          <w:tcPr>
            <w:tcW w:w="660"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pPr>
            <w:r w:rsidRPr="0080654D">
              <w:t>2.4</w:t>
            </w:r>
          </w:p>
        </w:tc>
        <w:tc>
          <w:tcPr>
            <w:tcW w:w="3841"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keepNext/>
              <w:jc w:val="both"/>
              <w:rPr>
                <w:rFonts w:eastAsia="Calibri"/>
                <w:lang w:eastAsia="en-US"/>
              </w:rPr>
            </w:pPr>
            <w:r w:rsidRPr="0080654D">
              <w:rPr>
                <w:rFonts w:eastAsia="Calibri"/>
                <w:lang w:eastAsia="en-US"/>
              </w:rPr>
              <w:t>Социальное проектирование как основа деятельности детского объединения.</w:t>
            </w:r>
          </w:p>
        </w:tc>
        <w:tc>
          <w:tcPr>
            <w:tcW w:w="830"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pPr>
            <w:r>
              <w:t>1</w:t>
            </w:r>
          </w:p>
        </w:tc>
        <w:tc>
          <w:tcPr>
            <w:tcW w:w="828"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both"/>
            </w:pPr>
            <w:r>
              <w:t>1</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both"/>
            </w:pPr>
            <w:r w:rsidRPr="0080654D">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both"/>
            </w:pPr>
            <w:r>
              <w:t>4</w:t>
            </w:r>
          </w:p>
        </w:tc>
      </w:tr>
      <w:tr w:rsidR="00967D6E" w:rsidRPr="0080654D" w:rsidTr="001C5B10">
        <w:trPr>
          <w:trHeight w:val="1"/>
        </w:trPr>
        <w:tc>
          <w:tcPr>
            <w:tcW w:w="660"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pPr>
            <w:r w:rsidRPr="0080654D">
              <w:t>2.5</w:t>
            </w:r>
          </w:p>
        </w:tc>
        <w:tc>
          <w:tcPr>
            <w:tcW w:w="3841"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keepNext/>
              <w:jc w:val="both"/>
            </w:pPr>
            <w:r w:rsidRPr="0080654D">
              <w:rPr>
                <w:rFonts w:eastAsia="Calibri"/>
                <w:lang w:eastAsia="en-US"/>
              </w:rPr>
              <w:t>Планирование и анализ деятельности детского объединения.</w:t>
            </w:r>
          </w:p>
        </w:tc>
        <w:tc>
          <w:tcPr>
            <w:tcW w:w="830"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pPr>
            <w:r>
              <w:t>1</w:t>
            </w:r>
          </w:p>
        </w:tc>
        <w:tc>
          <w:tcPr>
            <w:tcW w:w="828"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both"/>
            </w:pPr>
          </w:p>
        </w:tc>
        <w:tc>
          <w:tcPr>
            <w:tcW w:w="12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both"/>
            </w:pPr>
            <w: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both"/>
            </w:pPr>
            <w:r>
              <w:t>3</w:t>
            </w:r>
          </w:p>
        </w:tc>
      </w:tr>
      <w:tr w:rsidR="00967D6E" w:rsidRPr="0080654D" w:rsidTr="001C5B10">
        <w:trPr>
          <w:trHeight w:val="1"/>
        </w:trPr>
        <w:tc>
          <w:tcPr>
            <w:tcW w:w="660"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pPr>
            <w:r w:rsidRPr="0080654D">
              <w:t>2.6</w:t>
            </w:r>
          </w:p>
        </w:tc>
        <w:tc>
          <w:tcPr>
            <w:tcW w:w="3841"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jc w:val="both"/>
              <w:rPr>
                <w:shd w:val="clear" w:color="auto" w:fill="FFFFFF"/>
              </w:rPr>
            </w:pPr>
            <w:r w:rsidRPr="0080654D">
              <w:rPr>
                <w:shd w:val="clear" w:color="auto" w:fill="FFFFFF"/>
              </w:rPr>
              <w:t xml:space="preserve">Критерии оценки уровня развития </w:t>
            </w:r>
            <w:r w:rsidRPr="0080654D">
              <w:rPr>
                <w:rFonts w:eastAsia="Calibri"/>
                <w:lang w:eastAsia="en-US"/>
              </w:rPr>
              <w:t>детского объединения.</w:t>
            </w:r>
            <w:r w:rsidRPr="0080654D">
              <w:rPr>
                <w:shd w:val="clear" w:color="auto" w:fill="FFFFFF"/>
              </w:rPr>
              <w:t xml:space="preserve"> </w:t>
            </w:r>
          </w:p>
        </w:tc>
        <w:tc>
          <w:tcPr>
            <w:tcW w:w="830"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pPr>
          </w:p>
        </w:tc>
        <w:tc>
          <w:tcPr>
            <w:tcW w:w="828"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pPr>
            <w: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both"/>
            </w:pPr>
          </w:p>
        </w:tc>
        <w:tc>
          <w:tcPr>
            <w:tcW w:w="12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both"/>
            </w:pPr>
            <w:r w:rsidRPr="0080654D">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both"/>
            </w:pPr>
            <w:r>
              <w:t>4</w:t>
            </w:r>
          </w:p>
        </w:tc>
      </w:tr>
      <w:tr w:rsidR="00967D6E" w:rsidRPr="0080654D" w:rsidTr="001C5B10">
        <w:trPr>
          <w:trHeight w:val="1"/>
        </w:trPr>
        <w:tc>
          <w:tcPr>
            <w:tcW w:w="660"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pPr>
            <w:r w:rsidRPr="0080654D">
              <w:t>2.7</w:t>
            </w:r>
          </w:p>
        </w:tc>
        <w:tc>
          <w:tcPr>
            <w:tcW w:w="3841"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jc w:val="both"/>
              <w:rPr>
                <w:shd w:val="clear" w:color="auto" w:fill="FFFFFF"/>
              </w:rPr>
            </w:pPr>
            <w:r w:rsidRPr="0080654D">
              <w:rPr>
                <w:shd w:val="clear" w:color="auto" w:fill="FFFFFF"/>
              </w:rPr>
              <w:t xml:space="preserve">Формы рекламного сопровождения деятельности и позитивный имидж </w:t>
            </w:r>
            <w:r w:rsidRPr="0080654D">
              <w:rPr>
                <w:rFonts w:eastAsia="Calibri"/>
                <w:lang w:eastAsia="en-US"/>
              </w:rPr>
              <w:t>детского общественного объединения.</w:t>
            </w:r>
          </w:p>
        </w:tc>
        <w:tc>
          <w:tcPr>
            <w:tcW w:w="830"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pPr>
          </w:p>
        </w:tc>
        <w:tc>
          <w:tcPr>
            <w:tcW w:w="828"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pPr>
            <w: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both"/>
            </w:pPr>
          </w:p>
        </w:tc>
        <w:tc>
          <w:tcPr>
            <w:tcW w:w="12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both"/>
            </w:pPr>
            <w: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both"/>
            </w:pPr>
            <w:r>
              <w:t>4</w:t>
            </w:r>
          </w:p>
        </w:tc>
      </w:tr>
      <w:tr w:rsidR="00967D6E" w:rsidRPr="0080654D" w:rsidTr="001C5B10">
        <w:trPr>
          <w:trHeight w:val="1"/>
        </w:trPr>
        <w:tc>
          <w:tcPr>
            <w:tcW w:w="660"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pPr>
            <w:r w:rsidRPr="0080654D">
              <w:t>2.8</w:t>
            </w:r>
          </w:p>
        </w:tc>
        <w:tc>
          <w:tcPr>
            <w:tcW w:w="3841"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jc w:val="both"/>
              <w:rPr>
                <w:shd w:val="clear" w:color="auto" w:fill="FFFFFF"/>
              </w:rPr>
            </w:pPr>
            <w:r w:rsidRPr="0080654D">
              <w:rPr>
                <w:shd w:val="clear" w:color="auto" w:fill="FFFFFF"/>
              </w:rPr>
              <w:t xml:space="preserve">Работа руководителя </w:t>
            </w:r>
            <w:r w:rsidRPr="0080654D">
              <w:rPr>
                <w:rFonts w:eastAsia="Calibri"/>
                <w:lang w:eastAsia="en-US"/>
              </w:rPr>
              <w:t>детского общественного объединения.</w:t>
            </w:r>
            <w:r w:rsidRPr="0080654D">
              <w:rPr>
                <w:shd w:val="clear" w:color="auto" w:fill="FFFFFF"/>
              </w:rPr>
              <w:t xml:space="preserve"> </w:t>
            </w:r>
          </w:p>
        </w:tc>
        <w:tc>
          <w:tcPr>
            <w:tcW w:w="830"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pPr>
          </w:p>
        </w:tc>
        <w:tc>
          <w:tcPr>
            <w:tcW w:w="828"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pPr>
            <w: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both"/>
            </w:pPr>
            <w:r>
              <w:t>1</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both"/>
            </w:pPr>
            <w: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both"/>
            </w:pPr>
            <w:r>
              <w:t>5</w:t>
            </w:r>
          </w:p>
        </w:tc>
      </w:tr>
      <w:tr w:rsidR="00967D6E" w:rsidRPr="0080654D" w:rsidTr="001C5B10">
        <w:trPr>
          <w:trHeight w:val="357"/>
        </w:trPr>
        <w:tc>
          <w:tcPr>
            <w:tcW w:w="4501" w:type="dxa"/>
            <w:gridSpan w:val="2"/>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pPr>
            <w:r w:rsidRPr="0080654D">
              <w:rPr>
                <w:bCs/>
              </w:rPr>
              <w:t>Итого:</w:t>
            </w:r>
          </w:p>
        </w:tc>
        <w:tc>
          <w:tcPr>
            <w:tcW w:w="830" w:type="dxa"/>
            <w:tcBorders>
              <w:top w:val="single" w:sz="2" w:space="0" w:color="000000"/>
              <w:left w:val="single" w:sz="2" w:space="0" w:color="000000"/>
              <w:bottom w:val="single" w:sz="2" w:space="0" w:color="000000"/>
              <w:right w:val="single" w:sz="2" w:space="0" w:color="000000"/>
            </w:tcBorders>
            <w:vAlign w:val="center"/>
          </w:tcPr>
          <w:p w:rsidR="00967D6E" w:rsidRPr="007554C2" w:rsidRDefault="00967D6E" w:rsidP="001C5B10">
            <w:pPr>
              <w:autoSpaceDE w:val="0"/>
              <w:autoSpaceDN w:val="0"/>
              <w:adjustRightInd w:val="0"/>
              <w:jc w:val="both"/>
              <w:rPr>
                <w:b/>
              </w:rPr>
            </w:pPr>
            <w:r>
              <w:rPr>
                <w:b/>
              </w:rPr>
              <w:t>6</w:t>
            </w:r>
          </w:p>
        </w:tc>
        <w:tc>
          <w:tcPr>
            <w:tcW w:w="828" w:type="dxa"/>
            <w:tcBorders>
              <w:top w:val="single" w:sz="2" w:space="0" w:color="000000"/>
              <w:left w:val="single" w:sz="2" w:space="0" w:color="000000"/>
              <w:bottom w:val="single" w:sz="2" w:space="0" w:color="000000"/>
              <w:right w:val="single" w:sz="2" w:space="0" w:color="000000"/>
            </w:tcBorders>
            <w:vAlign w:val="center"/>
          </w:tcPr>
          <w:p w:rsidR="00967D6E" w:rsidRPr="007554C2" w:rsidRDefault="00967D6E" w:rsidP="001C5B10">
            <w:pPr>
              <w:autoSpaceDE w:val="0"/>
              <w:autoSpaceDN w:val="0"/>
              <w:adjustRightInd w:val="0"/>
              <w:jc w:val="both"/>
              <w:rPr>
                <w:b/>
              </w:rPr>
            </w:pPr>
            <w:r>
              <w:rPr>
                <w:b/>
              </w:rPr>
              <w:t>8</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7554C2" w:rsidRDefault="00967D6E" w:rsidP="001C5B10">
            <w:pPr>
              <w:autoSpaceDE w:val="0"/>
              <w:autoSpaceDN w:val="0"/>
              <w:adjustRightInd w:val="0"/>
              <w:jc w:val="both"/>
              <w:rPr>
                <w:b/>
              </w:rPr>
            </w:pPr>
            <w:r>
              <w:rPr>
                <w:b/>
              </w:rPr>
              <w:t>6</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7554C2" w:rsidRDefault="00967D6E" w:rsidP="001C5B10">
            <w:pPr>
              <w:autoSpaceDE w:val="0"/>
              <w:autoSpaceDN w:val="0"/>
              <w:adjustRightInd w:val="0"/>
              <w:jc w:val="both"/>
              <w:rPr>
                <w:b/>
              </w:rPr>
            </w:pPr>
            <w:r>
              <w:rPr>
                <w:b/>
              </w:rPr>
              <w:t>16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7554C2" w:rsidRDefault="00967D6E" w:rsidP="001C5B10">
            <w:pPr>
              <w:autoSpaceDE w:val="0"/>
              <w:autoSpaceDN w:val="0"/>
              <w:adjustRightInd w:val="0"/>
              <w:jc w:val="both"/>
              <w:rPr>
                <w:b/>
              </w:rPr>
            </w:pPr>
            <w:r w:rsidRPr="007554C2">
              <w:rPr>
                <w:b/>
              </w:rPr>
              <w:t>36</w:t>
            </w:r>
          </w:p>
        </w:tc>
      </w:tr>
    </w:tbl>
    <w:p w:rsidR="00967D6E" w:rsidRPr="0080654D" w:rsidRDefault="00967D6E" w:rsidP="00967D6E">
      <w:pPr>
        <w:ind w:left="273" w:firstLine="709"/>
        <w:rPr>
          <w:bCs/>
          <w:i/>
        </w:rPr>
      </w:pPr>
    </w:p>
    <w:p w:rsidR="00967D6E" w:rsidRPr="0080654D" w:rsidRDefault="00967D6E" w:rsidP="00967D6E">
      <w:pPr>
        <w:autoSpaceDE w:val="0"/>
        <w:autoSpaceDN w:val="0"/>
        <w:adjustRightInd w:val="0"/>
        <w:ind w:left="273" w:firstLine="709"/>
        <w:jc w:val="both"/>
        <w:rPr>
          <w:bCs/>
          <w:i/>
        </w:rPr>
      </w:pPr>
      <w:r w:rsidRPr="0080654D">
        <w:rPr>
          <w:bCs/>
          <w:i/>
        </w:rPr>
        <w:t>5.2. Методы обучения</w:t>
      </w:r>
    </w:p>
    <w:p w:rsidR="00967D6E" w:rsidRPr="0080654D" w:rsidRDefault="00967D6E" w:rsidP="00967D6E">
      <w:pPr>
        <w:ind w:left="273" w:firstLine="709"/>
        <w:jc w:val="both"/>
      </w:pPr>
      <w:r w:rsidRPr="0080654D">
        <w:t>Традиционные (лекция, семинар, практическое занятие)</w:t>
      </w:r>
    </w:p>
    <w:p w:rsidR="00967D6E" w:rsidRPr="0080654D" w:rsidRDefault="00967D6E" w:rsidP="00967D6E">
      <w:pPr>
        <w:ind w:left="273" w:firstLine="709"/>
        <w:jc w:val="both"/>
      </w:pPr>
      <w:r w:rsidRPr="0080654D">
        <w:t>На лекционных и практических занятиях используются активные и интерактивные методы обучения, среди которых:</w:t>
      </w:r>
    </w:p>
    <w:p w:rsidR="00967D6E" w:rsidRPr="0080654D" w:rsidRDefault="00967D6E" w:rsidP="00967D6E">
      <w:pPr>
        <w:ind w:left="273" w:firstLine="709"/>
        <w:jc w:val="both"/>
      </w:pPr>
      <w:r w:rsidRPr="0080654D">
        <w:t>- технологии проблемного обучения (обсуждение проблемных вопросов и решение проблемных ситуаций / задач; выполнение аналитических заданий);</w:t>
      </w:r>
    </w:p>
    <w:p w:rsidR="00967D6E" w:rsidRPr="0080654D" w:rsidRDefault="00967D6E" w:rsidP="00967D6E">
      <w:pPr>
        <w:ind w:left="273" w:firstLine="709"/>
        <w:jc w:val="both"/>
      </w:pPr>
      <w:r w:rsidRPr="0080654D">
        <w:t>- интерактивные технологии (организация групповых дискуссий; работа по подгруппам);</w:t>
      </w:r>
    </w:p>
    <w:p w:rsidR="00967D6E" w:rsidRPr="0080654D" w:rsidRDefault="00967D6E" w:rsidP="00967D6E">
      <w:pPr>
        <w:ind w:left="273" w:firstLine="709"/>
        <w:jc w:val="both"/>
      </w:pPr>
      <w:r w:rsidRPr="0080654D">
        <w:t>- информационно-коммуникативные технологии (занятия с использованием мультимедийных презентаций);</w:t>
      </w:r>
    </w:p>
    <w:p w:rsidR="00967D6E" w:rsidRPr="0080654D" w:rsidRDefault="00967D6E" w:rsidP="00967D6E">
      <w:pPr>
        <w:ind w:left="273" w:firstLine="709"/>
        <w:jc w:val="both"/>
      </w:pPr>
      <w:r w:rsidRPr="0080654D">
        <w:t>- активные технологии; выполнение творческих заданий.</w:t>
      </w:r>
    </w:p>
    <w:p w:rsidR="00967D6E" w:rsidRPr="0080654D" w:rsidRDefault="00967D6E" w:rsidP="00967D6E">
      <w:pPr>
        <w:ind w:left="273" w:firstLine="709"/>
        <w:rPr>
          <w:b/>
          <w:bCs/>
        </w:rPr>
      </w:pPr>
    </w:p>
    <w:p w:rsidR="00967D6E" w:rsidRPr="0080654D" w:rsidRDefault="00967D6E" w:rsidP="00967D6E">
      <w:pPr>
        <w:autoSpaceDE w:val="0"/>
        <w:autoSpaceDN w:val="0"/>
        <w:adjustRightInd w:val="0"/>
        <w:ind w:left="273" w:firstLine="709"/>
        <w:jc w:val="both"/>
        <w:rPr>
          <w:b/>
          <w:bCs/>
        </w:rPr>
      </w:pPr>
      <w:r w:rsidRPr="0080654D">
        <w:rPr>
          <w:b/>
          <w:bCs/>
        </w:rPr>
        <w:t>6. Технологическая карта дисциплины</w:t>
      </w:r>
    </w:p>
    <w:p w:rsidR="00967D6E" w:rsidRPr="0080654D" w:rsidRDefault="00967D6E" w:rsidP="00967D6E">
      <w:pPr>
        <w:ind w:left="273" w:firstLine="709"/>
        <w:jc w:val="both"/>
        <w:rPr>
          <w:i/>
          <w:iCs/>
        </w:rPr>
      </w:pPr>
      <w:r w:rsidRPr="0080654D">
        <w:rPr>
          <w:i/>
          <w:iCs/>
        </w:rPr>
        <w:t>6.1. Рейтинг-план</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5"/>
        <w:gridCol w:w="1720"/>
        <w:gridCol w:w="1701"/>
        <w:gridCol w:w="1559"/>
        <w:gridCol w:w="992"/>
        <w:gridCol w:w="992"/>
        <w:gridCol w:w="851"/>
        <w:gridCol w:w="815"/>
      </w:tblGrid>
      <w:tr w:rsidR="00967D6E" w:rsidRPr="0080654D" w:rsidTr="001C5B10">
        <w:tc>
          <w:tcPr>
            <w:tcW w:w="515" w:type="dxa"/>
            <w:vMerge w:val="restart"/>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w:t>
            </w:r>
          </w:p>
          <w:p w:rsidR="00967D6E" w:rsidRPr="0080654D" w:rsidRDefault="00967D6E" w:rsidP="001C5B10">
            <w:r w:rsidRPr="0080654D">
              <w:t>п/п</w:t>
            </w:r>
          </w:p>
        </w:tc>
        <w:tc>
          <w:tcPr>
            <w:tcW w:w="1720" w:type="dxa"/>
            <w:vMerge w:val="restart"/>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Код ОР дисциплины</w:t>
            </w:r>
          </w:p>
        </w:tc>
        <w:tc>
          <w:tcPr>
            <w:tcW w:w="1701" w:type="dxa"/>
            <w:vMerge w:val="restart"/>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Виды учебной деятельности</w:t>
            </w:r>
          </w:p>
          <w:p w:rsidR="00967D6E" w:rsidRPr="0080654D" w:rsidRDefault="00967D6E" w:rsidP="001C5B10">
            <w:r w:rsidRPr="0080654D">
              <w:t>обучающегося</w:t>
            </w:r>
          </w:p>
        </w:tc>
        <w:tc>
          <w:tcPr>
            <w:tcW w:w="1559" w:type="dxa"/>
            <w:vMerge w:val="restart"/>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Средства оценивания</w:t>
            </w:r>
          </w:p>
        </w:tc>
        <w:tc>
          <w:tcPr>
            <w:tcW w:w="992" w:type="dxa"/>
            <w:vMerge w:val="restart"/>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Балл</w:t>
            </w:r>
          </w:p>
          <w:p w:rsidR="00967D6E" w:rsidRPr="0080654D" w:rsidRDefault="00967D6E" w:rsidP="001C5B10">
            <w:r w:rsidRPr="0080654D">
              <w:t>за кон-кретное задание</w:t>
            </w:r>
          </w:p>
        </w:tc>
        <w:tc>
          <w:tcPr>
            <w:tcW w:w="992" w:type="dxa"/>
            <w:vMerge w:val="restart"/>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Число</w:t>
            </w:r>
          </w:p>
          <w:p w:rsidR="00967D6E" w:rsidRPr="0080654D" w:rsidRDefault="00967D6E" w:rsidP="001C5B10">
            <w:r w:rsidRPr="0080654D">
              <w:t>заданий за семестр</w:t>
            </w:r>
          </w:p>
        </w:tc>
        <w:tc>
          <w:tcPr>
            <w:tcW w:w="1666" w:type="dxa"/>
            <w:gridSpan w:val="2"/>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Баллы</w:t>
            </w:r>
          </w:p>
        </w:tc>
      </w:tr>
      <w:tr w:rsidR="00967D6E" w:rsidRPr="0080654D" w:rsidTr="001C5B10">
        <w:tc>
          <w:tcPr>
            <w:tcW w:w="515" w:type="dxa"/>
            <w:vMerge/>
            <w:tcBorders>
              <w:top w:val="single" w:sz="4" w:space="0" w:color="auto"/>
              <w:left w:val="single" w:sz="4" w:space="0" w:color="auto"/>
              <w:bottom w:val="single" w:sz="4" w:space="0" w:color="auto"/>
              <w:right w:val="single" w:sz="4" w:space="0" w:color="auto"/>
            </w:tcBorders>
            <w:vAlign w:val="center"/>
          </w:tcPr>
          <w:p w:rsidR="00967D6E" w:rsidRPr="0080654D" w:rsidRDefault="00967D6E" w:rsidP="001C5B10"/>
        </w:tc>
        <w:tc>
          <w:tcPr>
            <w:tcW w:w="1720" w:type="dxa"/>
            <w:vMerge/>
            <w:tcBorders>
              <w:top w:val="single" w:sz="4" w:space="0" w:color="auto"/>
              <w:left w:val="single" w:sz="4" w:space="0" w:color="auto"/>
              <w:bottom w:val="single" w:sz="4" w:space="0" w:color="auto"/>
              <w:right w:val="single" w:sz="4" w:space="0" w:color="auto"/>
            </w:tcBorders>
            <w:vAlign w:val="center"/>
          </w:tcPr>
          <w:p w:rsidR="00967D6E" w:rsidRPr="0080654D" w:rsidRDefault="00967D6E" w:rsidP="001C5B10"/>
        </w:tc>
        <w:tc>
          <w:tcPr>
            <w:tcW w:w="1701" w:type="dxa"/>
            <w:vMerge/>
            <w:tcBorders>
              <w:top w:val="single" w:sz="4" w:space="0" w:color="auto"/>
              <w:left w:val="single" w:sz="4" w:space="0" w:color="auto"/>
              <w:bottom w:val="single" w:sz="4" w:space="0" w:color="auto"/>
              <w:right w:val="single" w:sz="4" w:space="0" w:color="auto"/>
            </w:tcBorders>
            <w:vAlign w:val="center"/>
          </w:tcPr>
          <w:p w:rsidR="00967D6E" w:rsidRPr="0080654D" w:rsidRDefault="00967D6E" w:rsidP="001C5B10"/>
        </w:tc>
        <w:tc>
          <w:tcPr>
            <w:tcW w:w="1559" w:type="dxa"/>
            <w:vMerge/>
            <w:tcBorders>
              <w:top w:val="single" w:sz="4" w:space="0" w:color="auto"/>
              <w:left w:val="single" w:sz="4" w:space="0" w:color="auto"/>
              <w:bottom w:val="single" w:sz="4" w:space="0" w:color="auto"/>
              <w:right w:val="single" w:sz="4" w:space="0" w:color="auto"/>
            </w:tcBorders>
            <w:vAlign w:val="center"/>
          </w:tcPr>
          <w:p w:rsidR="00967D6E" w:rsidRPr="0080654D" w:rsidRDefault="00967D6E" w:rsidP="001C5B10"/>
        </w:tc>
        <w:tc>
          <w:tcPr>
            <w:tcW w:w="992" w:type="dxa"/>
            <w:vMerge/>
            <w:tcBorders>
              <w:top w:val="single" w:sz="4" w:space="0" w:color="auto"/>
              <w:left w:val="single" w:sz="4" w:space="0" w:color="auto"/>
              <w:bottom w:val="single" w:sz="4" w:space="0" w:color="auto"/>
              <w:right w:val="single" w:sz="4" w:space="0" w:color="auto"/>
            </w:tcBorders>
            <w:vAlign w:val="center"/>
          </w:tcPr>
          <w:p w:rsidR="00967D6E" w:rsidRPr="0080654D" w:rsidRDefault="00967D6E" w:rsidP="001C5B10"/>
        </w:tc>
        <w:tc>
          <w:tcPr>
            <w:tcW w:w="992" w:type="dxa"/>
            <w:vMerge/>
            <w:tcBorders>
              <w:top w:val="single" w:sz="4" w:space="0" w:color="auto"/>
              <w:left w:val="single" w:sz="4" w:space="0" w:color="auto"/>
              <w:bottom w:val="single" w:sz="4" w:space="0" w:color="auto"/>
              <w:right w:val="single" w:sz="4" w:space="0" w:color="auto"/>
            </w:tcBorders>
            <w:vAlign w:val="center"/>
          </w:tcPr>
          <w:p w:rsidR="00967D6E" w:rsidRPr="0080654D" w:rsidRDefault="00967D6E" w:rsidP="001C5B10"/>
        </w:tc>
        <w:tc>
          <w:tcPr>
            <w:tcW w:w="851" w:type="dxa"/>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Мин.</w:t>
            </w:r>
          </w:p>
        </w:tc>
        <w:tc>
          <w:tcPr>
            <w:tcW w:w="815" w:type="dxa"/>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Макс.</w:t>
            </w:r>
          </w:p>
        </w:tc>
      </w:tr>
      <w:tr w:rsidR="00967D6E" w:rsidRPr="0080654D" w:rsidTr="001C5B10">
        <w:trPr>
          <w:trHeight w:val="637"/>
        </w:trPr>
        <w:tc>
          <w:tcPr>
            <w:tcW w:w="515" w:type="dxa"/>
            <w:vMerge w:val="restart"/>
            <w:tcBorders>
              <w:top w:val="single" w:sz="4" w:space="0" w:color="auto"/>
              <w:left w:val="single" w:sz="4" w:space="0" w:color="auto"/>
              <w:right w:val="single" w:sz="4" w:space="0" w:color="auto"/>
            </w:tcBorders>
          </w:tcPr>
          <w:p w:rsidR="00967D6E" w:rsidRPr="0080654D" w:rsidRDefault="00967D6E" w:rsidP="001C5B10">
            <w:r w:rsidRPr="0080654D">
              <w:t>1</w:t>
            </w:r>
          </w:p>
        </w:tc>
        <w:tc>
          <w:tcPr>
            <w:tcW w:w="1720" w:type="dxa"/>
            <w:vMerge w:val="restart"/>
            <w:tcBorders>
              <w:top w:val="single" w:sz="4" w:space="0" w:color="auto"/>
              <w:left w:val="single" w:sz="4" w:space="0" w:color="auto"/>
              <w:right w:val="single" w:sz="4" w:space="0" w:color="auto"/>
            </w:tcBorders>
          </w:tcPr>
          <w:p w:rsidR="00967D6E" w:rsidRPr="0080654D" w:rsidRDefault="00967D6E" w:rsidP="001C5B10">
            <w:pPr>
              <w:rPr>
                <w:b/>
              </w:rPr>
            </w:pPr>
            <w:r w:rsidRPr="0080654D">
              <w:rPr>
                <w:caps/>
              </w:rPr>
              <w:t>ОР.1.</w:t>
            </w:r>
            <w:r>
              <w:rPr>
                <w:caps/>
              </w:rPr>
              <w:t>9</w:t>
            </w:r>
            <w:r w:rsidRPr="0080654D">
              <w:rPr>
                <w:caps/>
              </w:rPr>
              <w:t>.1</w:t>
            </w:r>
          </w:p>
        </w:tc>
        <w:tc>
          <w:tcPr>
            <w:tcW w:w="1701" w:type="dxa"/>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написание эссе</w:t>
            </w:r>
          </w:p>
        </w:tc>
        <w:tc>
          <w:tcPr>
            <w:tcW w:w="1559" w:type="dxa"/>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эссе</w:t>
            </w:r>
          </w:p>
        </w:tc>
        <w:tc>
          <w:tcPr>
            <w:tcW w:w="992" w:type="dxa"/>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5-10</w:t>
            </w:r>
          </w:p>
        </w:tc>
        <w:tc>
          <w:tcPr>
            <w:tcW w:w="992" w:type="dxa"/>
            <w:tcBorders>
              <w:top w:val="single" w:sz="4" w:space="0" w:color="auto"/>
              <w:left w:val="single" w:sz="4" w:space="0" w:color="auto"/>
              <w:bottom w:val="single" w:sz="4" w:space="0" w:color="auto"/>
              <w:right w:val="single" w:sz="4" w:space="0" w:color="auto"/>
            </w:tcBorders>
          </w:tcPr>
          <w:p w:rsidR="00967D6E" w:rsidRPr="0080654D" w:rsidRDefault="00967D6E" w:rsidP="001C5B10">
            <w:pPr>
              <w:jc w:val="center"/>
            </w:pPr>
            <w:r w:rsidRPr="0080654D">
              <w:t>1</w:t>
            </w:r>
          </w:p>
        </w:tc>
        <w:tc>
          <w:tcPr>
            <w:tcW w:w="851" w:type="dxa"/>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5</w:t>
            </w:r>
          </w:p>
        </w:tc>
        <w:tc>
          <w:tcPr>
            <w:tcW w:w="815" w:type="dxa"/>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10</w:t>
            </w:r>
          </w:p>
        </w:tc>
      </w:tr>
      <w:tr w:rsidR="00967D6E" w:rsidRPr="0080654D" w:rsidTr="001C5B10">
        <w:trPr>
          <w:trHeight w:val="637"/>
        </w:trPr>
        <w:tc>
          <w:tcPr>
            <w:tcW w:w="515" w:type="dxa"/>
            <w:vMerge/>
            <w:tcBorders>
              <w:left w:val="single" w:sz="4" w:space="0" w:color="auto"/>
              <w:right w:val="single" w:sz="4" w:space="0" w:color="auto"/>
            </w:tcBorders>
          </w:tcPr>
          <w:p w:rsidR="00967D6E" w:rsidRPr="0080654D" w:rsidRDefault="00967D6E" w:rsidP="001C5B10"/>
        </w:tc>
        <w:tc>
          <w:tcPr>
            <w:tcW w:w="1720" w:type="dxa"/>
            <w:vMerge/>
            <w:tcBorders>
              <w:left w:val="single" w:sz="4" w:space="0" w:color="auto"/>
              <w:right w:val="single" w:sz="4" w:space="0" w:color="auto"/>
            </w:tcBorders>
          </w:tcPr>
          <w:p w:rsidR="00967D6E" w:rsidRPr="0080654D" w:rsidRDefault="00967D6E" w:rsidP="001C5B10"/>
        </w:tc>
        <w:tc>
          <w:tcPr>
            <w:tcW w:w="1701" w:type="dxa"/>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подготовка доклада на занятии</w:t>
            </w:r>
          </w:p>
        </w:tc>
        <w:tc>
          <w:tcPr>
            <w:tcW w:w="1559" w:type="dxa"/>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 xml:space="preserve">доклад </w:t>
            </w:r>
          </w:p>
        </w:tc>
        <w:tc>
          <w:tcPr>
            <w:tcW w:w="992" w:type="dxa"/>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5-10</w:t>
            </w:r>
          </w:p>
        </w:tc>
        <w:tc>
          <w:tcPr>
            <w:tcW w:w="992" w:type="dxa"/>
            <w:tcBorders>
              <w:top w:val="single" w:sz="4" w:space="0" w:color="auto"/>
              <w:left w:val="single" w:sz="4" w:space="0" w:color="auto"/>
              <w:bottom w:val="single" w:sz="4" w:space="0" w:color="auto"/>
              <w:right w:val="single" w:sz="4" w:space="0" w:color="auto"/>
            </w:tcBorders>
          </w:tcPr>
          <w:p w:rsidR="00967D6E" w:rsidRPr="0080654D" w:rsidRDefault="00967D6E" w:rsidP="001C5B10">
            <w:pPr>
              <w:jc w:val="center"/>
            </w:pPr>
            <w:r w:rsidRPr="0080654D">
              <w:t>4</w:t>
            </w:r>
          </w:p>
        </w:tc>
        <w:tc>
          <w:tcPr>
            <w:tcW w:w="851" w:type="dxa"/>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20</w:t>
            </w:r>
          </w:p>
        </w:tc>
        <w:tc>
          <w:tcPr>
            <w:tcW w:w="815" w:type="dxa"/>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40</w:t>
            </w:r>
          </w:p>
        </w:tc>
      </w:tr>
      <w:tr w:rsidR="00967D6E" w:rsidRPr="0080654D" w:rsidTr="001C5B10">
        <w:trPr>
          <w:trHeight w:val="637"/>
        </w:trPr>
        <w:tc>
          <w:tcPr>
            <w:tcW w:w="515" w:type="dxa"/>
            <w:vMerge/>
            <w:tcBorders>
              <w:left w:val="single" w:sz="4" w:space="0" w:color="auto"/>
              <w:right w:val="single" w:sz="4" w:space="0" w:color="auto"/>
            </w:tcBorders>
          </w:tcPr>
          <w:p w:rsidR="00967D6E" w:rsidRPr="0080654D" w:rsidRDefault="00967D6E" w:rsidP="001C5B10"/>
        </w:tc>
        <w:tc>
          <w:tcPr>
            <w:tcW w:w="1720" w:type="dxa"/>
            <w:vMerge/>
            <w:tcBorders>
              <w:left w:val="single" w:sz="4" w:space="0" w:color="auto"/>
              <w:right w:val="single" w:sz="4" w:space="0" w:color="auto"/>
            </w:tcBorders>
          </w:tcPr>
          <w:p w:rsidR="00967D6E" w:rsidRPr="0080654D" w:rsidRDefault="00967D6E" w:rsidP="001C5B10"/>
        </w:tc>
        <w:tc>
          <w:tcPr>
            <w:tcW w:w="1701" w:type="dxa"/>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Разработка учебного проекта</w:t>
            </w:r>
          </w:p>
        </w:tc>
        <w:tc>
          <w:tcPr>
            <w:tcW w:w="1559" w:type="dxa"/>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учебный проект</w:t>
            </w:r>
          </w:p>
        </w:tc>
        <w:tc>
          <w:tcPr>
            <w:tcW w:w="992" w:type="dxa"/>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12-20</w:t>
            </w:r>
          </w:p>
        </w:tc>
        <w:tc>
          <w:tcPr>
            <w:tcW w:w="992" w:type="dxa"/>
            <w:tcBorders>
              <w:top w:val="single" w:sz="4" w:space="0" w:color="auto"/>
              <w:left w:val="single" w:sz="4" w:space="0" w:color="auto"/>
              <w:bottom w:val="single" w:sz="4" w:space="0" w:color="auto"/>
              <w:right w:val="single" w:sz="4" w:space="0" w:color="auto"/>
            </w:tcBorders>
          </w:tcPr>
          <w:p w:rsidR="00967D6E" w:rsidRPr="0080654D" w:rsidRDefault="00967D6E" w:rsidP="001C5B10">
            <w:pPr>
              <w:jc w:val="center"/>
            </w:pPr>
            <w:r w:rsidRPr="0080654D">
              <w:t>2</w:t>
            </w:r>
          </w:p>
        </w:tc>
        <w:tc>
          <w:tcPr>
            <w:tcW w:w="851" w:type="dxa"/>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24</w:t>
            </w:r>
          </w:p>
        </w:tc>
        <w:tc>
          <w:tcPr>
            <w:tcW w:w="815" w:type="dxa"/>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40</w:t>
            </w:r>
          </w:p>
        </w:tc>
      </w:tr>
      <w:tr w:rsidR="00967D6E" w:rsidRPr="0080654D" w:rsidTr="001C5B10">
        <w:trPr>
          <w:trHeight w:val="567"/>
        </w:trPr>
        <w:tc>
          <w:tcPr>
            <w:tcW w:w="515" w:type="dxa"/>
            <w:vMerge/>
            <w:tcBorders>
              <w:left w:val="single" w:sz="4" w:space="0" w:color="auto"/>
              <w:right w:val="single" w:sz="4" w:space="0" w:color="auto"/>
            </w:tcBorders>
          </w:tcPr>
          <w:p w:rsidR="00967D6E" w:rsidRPr="0080654D" w:rsidRDefault="00967D6E" w:rsidP="001C5B10"/>
        </w:tc>
        <w:tc>
          <w:tcPr>
            <w:tcW w:w="1720" w:type="dxa"/>
            <w:vMerge/>
            <w:tcBorders>
              <w:left w:val="single" w:sz="4" w:space="0" w:color="auto"/>
              <w:right w:val="single" w:sz="4" w:space="0" w:color="auto"/>
            </w:tcBorders>
          </w:tcPr>
          <w:p w:rsidR="00967D6E" w:rsidRPr="0080654D" w:rsidRDefault="00967D6E" w:rsidP="001C5B10"/>
        </w:tc>
        <w:tc>
          <w:tcPr>
            <w:tcW w:w="1701" w:type="dxa"/>
            <w:tcBorders>
              <w:top w:val="single" w:sz="4" w:space="0" w:color="auto"/>
              <w:left w:val="single" w:sz="4" w:space="0" w:color="auto"/>
              <w:right w:val="single" w:sz="4" w:space="0" w:color="auto"/>
            </w:tcBorders>
          </w:tcPr>
          <w:p w:rsidR="00967D6E" w:rsidRPr="0080654D" w:rsidRDefault="00967D6E" w:rsidP="001C5B10">
            <w:r w:rsidRPr="0080654D">
              <w:t>Решение теста</w:t>
            </w:r>
          </w:p>
        </w:tc>
        <w:tc>
          <w:tcPr>
            <w:tcW w:w="1559" w:type="dxa"/>
            <w:tcBorders>
              <w:top w:val="single" w:sz="4" w:space="0" w:color="auto"/>
              <w:left w:val="single" w:sz="4" w:space="0" w:color="auto"/>
              <w:right w:val="single" w:sz="4" w:space="0" w:color="auto"/>
            </w:tcBorders>
          </w:tcPr>
          <w:p w:rsidR="00967D6E" w:rsidRPr="0080654D" w:rsidRDefault="00967D6E" w:rsidP="001C5B10">
            <w:r w:rsidRPr="0080654D">
              <w:t>тест</w:t>
            </w:r>
          </w:p>
        </w:tc>
        <w:tc>
          <w:tcPr>
            <w:tcW w:w="992" w:type="dxa"/>
            <w:tcBorders>
              <w:top w:val="single" w:sz="4" w:space="0" w:color="auto"/>
              <w:left w:val="single" w:sz="4" w:space="0" w:color="auto"/>
              <w:right w:val="single" w:sz="4" w:space="0" w:color="auto"/>
            </w:tcBorders>
          </w:tcPr>
          <w:p w:rsidR="00967D6E" w:rsidRPr="0080654D" w:rsidRDefault="00967D6E" w:rsidP="001C5B10">
            <w:r>
              <w:t>6-</w:t>
            </w:r>
            <w:r w:rsidRPr="0080654D">
              <w:t>10</w:t>
            </w:r>
          </w:p>
        </w:tc>
        <w:tc>
          <w:tcPr>
            <w:tcW w:w="992" w:type="dxa"/>
            <w:tcBorders>
              <w:top w:val="single" w:sz="4" w:space="0" w:color="auto"/>
              <w:left w:val="single" w:sz="4" w:space="0" w:color="auto"/>
              <w:right w:val="single" w:sz="4" w:space="0" w:color="auto"/>
            </w:tcBorders>
          </w:tcPr>
          <w:p w:rsidR="00967D6E" w:rsidRPr="0080654D" w:rsidRDefault="00967D6E" w:rsidP="001C5B10">
            <w:pPr>
              <w:jc w:val="center"/>
            </w:pPr>
            <w:r w:rsidRPr="0080654D">
              <w:t>1</w:t>
            </w:r>
          </w:p>
        </w:tc>
        <w:tc>
          <w:tcPr>
            <w:tcW w:w="851" w:type="dxa"/>
            <w:tcBorders>
              <w:top w:val="single" w:sz="4" w:space="0" w:color="auto"/>
              <w:left w:val="single" w:sz="4" w:space="0" w:color="auto"/>
              <w:right w:val="single" w:sz="4" w:space="0" w:color="auto"/>
            </w:tcBorders>
          </w:tcPr>
          <w:p w:rsidR="00967D6E" w:rsidRPr="0080654D" w:rsidRDefault="00967D6E" w:rsidP="001C5B10">
            <w:r w:rsidRPr="0080654D">
              <w:t>6</w:t>
            </w:r>
          </w:p>
        </w:tc>
        <w:tc>
          <w:tcPr>
            <w:tcW w:w="815" w:type="dxa"/>
            <w:tcBorders>
              <w:top w:val="single" w:sz="4" w:space="0" w:color="auto"/>
              <w:left w:val="single" w:sz="4" w:space="0" w:color="auto"/>
              <w:right w:val="single" w:sz="4" w:space="0" w:color="auto"/>
            </w:tcBorders>
          </w:tcPr>
          <w:p w:rsidR="00967D6E" w:rsidRPr="0080654D" w:rsidRDefault="00967D6E" w:rsidP="001C5B10">
            <w:r w:rsidRPr="0080654D">
              <w:t>10</w:t>
            </w:r>
          </w:p>
        </w:tc>
      </w:tr>
      <w:tr w:rsidR="00967D6E" w:rsidRPr="0080654D" w:rsidTr="001C5B10">
        <w:tc>
          <w:tcPr>
            <w:tcW w:w="515" w:type="dxa"/>
            <w:tcBorders>
              <w:top w:val="single" w:sz="4" w:space="0" w:color="auto"/>
              <w:left w:val="single" w:sz="4" w:space="0" w:color="auto"/>
              <w:bottom w:val="single" w:sz="4" w:space="0" w:color="auto"/>
              <w:right w:val="single" w:sz="4" w:space="0" w:color="auto"/>
            </w:tcBorders>
          </w:tcPr>
          <w:p w:rsidR="00967D6E" w:rsidRPr="0080654D" w:rsidRDefault="00967D6E" w:rsidP="001C5B10"/>
        </w:tc>
        <w:tc>
          <w:tcPr>
            <w:tcW w:w="4980" w:type="dxa"/>
            <w:gridSpan w:val="3"/>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Итого:</w:t>
            </w:r>
          </w:p>
        </w:tc>
        <w:tc>
          <w:tcPr>
            <w:tcW w:w="992" w:type="dxa"/>
            <w:tcBorders>
              <w:top w:val="single" w:sz="4" w:space="0" w:color="auto"/>
              <w:left w:val="single" w:sz="4" w:space="0" w:color="auto"/>
              <w:bottom w:val="single" w:sz="4" w:space="0" w:color="auto"/>
              <w:right w:val="single" w:sz="4" w:space="0" w:color="auto"/>
            </w:tcBorders>
          </w:tcPr>
          <w:p w:rsidR="00967D6E" w:rsidRPr="0080654D" w:rsidRDefault="00967D6E" w:rsidP="001C5B10"/>
        </w:tc>
        <w:tc>
          <w:tcPr>
            <w:tcW w:w="992" w:type="dxa"/>
            <w:tcBorders>
              <w:top w:val="single" w:sz="4" w:space="0" w:color="auto"/>
              <w:left w:val="single" w:sz="4" w:space="0" w:color="auto"/>
              <w:bottom w:val="single" w:sz="4" w:space="0" w:color="auto"/>
              <w:right w:val="single" w:sz="4" w:space="0" w:color="auto"/>
            </w:tcBorders>
          </w:tcPr>
          <w:p w:rsidR="00967D6E" w:rsidRPr="00525F53" w:rsidRDefault="00967D6E" w:rsidP="001C5B10">
            <w:pPr>
              <w:rPr>
                <w:b/>
              </w:rPr>
            </w:pPr>
            <w:r w:rsidRPr="00525F53">
              <w:rPr>
                <w:b/>
              </w:rPr>
              <w:t>8</w:t>
            </w:r>
          </w:p>
        </w:tc>
        <w:tc>
          <w:tcPr>
            <w:tcW w:w="851" w:type="dxa"/>
            <w:tcBorders>
              <w:top w:val="single" w:sz="4" w:space="0" w:color="auto"/>
              <w:left w:val="single" w:sz="4" w:space="0" w:color="auto"/>
              <w:bottom w:val="single" w:sz="4" w:space="0" w:color="auto"/>
              <w:right w:val="single" w:sz="4" w:space="0" w:color="auto"/>
            </w:tcBorders>
          </w:tcPr>
          <w:p w:rsidR="00967D6E" w:rsidRPr="00525F53" w:rsidRDefault="00967D6E" w:rsidP="001C5B10">
            <w:pPr>
              <w:rPr>
                <w:b/>
              </w:rPr>
            </w:pPr>
            <w:r w:rsidRPr="00525F53">
              <w:rPr>
                <w:b/>
              </w:rPr>
              <w:t>55</w:t>
            </w:r>
          </w:p>
        </w:tc>
        <w:tc>
          <w:tcPr>
            <w:tcW w:w="815" w:type="dxa"/>
            <w:tcBorders>
              <w:top w:val="single" w:sz="4" w:space="0" w:color="auto"/>
              <w:left w:val="single" w:sz="4" w:space="0" w:color="auto"/>
              <w:bottom w:val="single" w:sz="4" w:space="0" w:color="auto"/>
              <w:right w:val="single" w:sz="4" w:space="0" w:color="auto"/>
            </w:tcBorders>
          </w:tcPr>
          <w:p w:rsidR="00967D6E" w:rsidRPr="00525F53" w:rsidRDefault="00967D6E" w:rsidP="001C5B10">
            <w:pPr>
              <w:rPr>
                <w:b/>
              </w:rPr>
            </w:pPr>
            <w:r w:rsidRPr="00525F53">
              <w:rPr>
                <w:b/>
              </w:rPr>
              <w:t>100</w:t>
            </w:r>
          </w:p>
        </w:tc>
      </w:tr>
    </w:tbl>
    <w:p w:rsidR="00967D6E" w:rsidRPr="0080654D" w:rsidRDefault="00967D6E" w:rsidP="00967D6E">
      <w:pPr>
        <w:ind w:left="273" w:firstLine="709"/>
        <w:jc w:val="both"/>
      </w:pPr>
    </w:p>
    <w:p w:rsidR="00967D6E" w:rsidRPr="0080654D" w:rsidRDefault="00967D6E" w:rsidP="00967D6E">
      <w:pPr>
        <w:ind w:left="273" w:firstLine="709"/>
        <w:jc w:val="both"/>
      </w:pPr>
    </w:p>
    <w:p w:rsidR="00967D6E" w:rsidRPr="0080654D" w:rsidRDefault="00967D6E" w:rsidP="00967D6E">
      <w:pPr>
        <w:autoSpaceDE w:val="0"/>
        <w:autoSpaceDN w:val="0"/>
        <w:adjustRightInd w:val="0"/>
        <w:ind w:firstLine="709"/>
        <w:jc w:val="both"/>
        <w:rPr>
          <w:b/>
          <w:bCs/>
        </w:rPr>
      </w:pPr>
      <w:r w:rsidRPr="0080654D">
        <w:rPr>
          <w:b/>
          <w:bCs/>
        </w:rPr>
        <w:t>7. Учебно-методическое и информационное обеспечение</w:t>
      </w:r>
    </w:p>
    <w:p w:rsidR="00967D6E" w:rsidRPr="0080654D" w:rsidRDefault="00967D6E" w:rsidP="00967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273" w:firstLine="709"/>
        <w:jc w:val="both"/>
        <w:rPr>
          <w:bCs/>
          <w:i/>
          <w:iCs/>
        </w:rPr>
      </w:pPr>
      <w:r w:rsidRPr="0080654D">
        <w:rPr>
          <w:bCs/>
          <w:i/>
        </w:rPr>
        <w:t xml:space="preserve">7.1. </w:t>
      </w:r>
      <w:r w:rsidRPr="0080654D">
        <w:rPr>
          <w:bCs/>
          <w:i/>
          <w:iCs/>
        </w:rPr>
        <w:t>Основная литература</w:t>
      </w:r>
    </w:p>
    <w:p w:rsidR="00967D6E" w:rsidRPr="0080654D" w:rsidRDefault="00967D6E" w:rsidP="00967D6E">
      <w:pPr>
        <w:numPr>
          <w:ilvl w:val="0"/>
          <w:numId w:val="4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bCs/>
          <w:iCs/>
        </w:rPr>
      </w:pPr>
      <w:r w:rsidRPr="0080654D">
        <w:rPr>
          <w:bCs/>
          <w:iCs/>
        </w:rPr>
        <w:t>Исаева, И.Ю. Досуговая педагогика : учебное пособие / И.Ю. Исаева. - 2-е изд., стер. - Москва : Издательство «Флинта», 2016. - 197 с. - ISBN 978-5-9765-0195-9 ; То же [Электронный ресурс]. - URL: http://biblioclub.ru/index.php?page=book&amp;id=54554</w:t>
      </w:r>
    </w:p>
    <w:p w:rsidR="00967D6E" w:rsidRPr="0080654D" w:rsidRDefault="00967D6E" w:rsidP="00967D6E">
      <w:pPr>
        <w:numPr>
          <w:ilvl w:val="0"/>
          <w:numId w:val="4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426"/>
        <w:jc w:val="both"/>
        <w:rPr>
          <w:bCs/>
          <w:iCs/>
        </w:rPr>
      </w:pPr>
      <w:r w:rsidRPr="0080654D">
        <w:rPr>
          <w:bCs/>
          <w:iCs/>
        </w:rPr>
        <w:t>Цибульникова, В.Е. Педагогические технологии. Здоровьесберегающие технологии в общем образовании : учебное пособие (с практикумом) для студентов педагогических вузов / В.Е. Цибульникова, Е.А. Леванова ; под общ. ред. Е.А. Левановой ; учред. Московский педагогический государственный университет ; Министерство образования и науки Российской Федерации, Факультет педагогики и психологии. - Москва : МПГУ, 2017. - 148 с. : табл. - Библиогр. в кн. - ISBN 978-5-4263-0490-1 ; То же [Электронный ресурс]. - URL: http://biblioclub.ru/index.php?page=book&amp;id=471794</w:t>
      </w:r>
    </w:p>
    <w:p w:rsidR="00967D6E" w:rsidRPr="0080654D" w:rsidRDefault="00967D6E" w:rsidP="00967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273" w:firstLine="709"/>
        <w:jc w:val="both"/>
        <w:rPr>
          <w:bCs/>
          <w:iCs/>
        </w:rPr>
      </w:pPr>
    </w:p>
    <w:p w:rsidR="00967D6E" w:rsidRPr="0080654D" w:rsidRDefault="00967D6E" w:rsidP="00967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273" w:firstLine="709"/>
        <w:jc w:val="both"/>
        <w:rPr>
          <w:bCs/>
          <w:i/>
          <w:iCs/>
        </w:rPr>
      </w:pPr>
      <w:r w:rsidRPr="0080654D">
        <w:rPr>
          <w:bCs/>
          <w:i/>
          <w:iCs/>
        </w:rPr>
        <w:t>7.2. Дополнительная литература</w:t>
      </w:r>
    </w:p>
    <w:p w:rsidR="00967D6E" w:rsidRPr="0080654D" w:rsidRDefault="00967D6E" w:rsidP="00967D6E">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bCs/>
          <w:iCs/>
        </w:rPr>
      </w:pPr>
      <w:r w:rsidRPr="0080654D">
        <w:rPr>
          <w:bCs/>
          <w:iCs/>
        </w:rPr>
        <w:t>Формирование личностных универсальных учебных действий во внеурочное время : сборник учебно-методических работ / под ред. В.Л. Казанской, И.Н. Нурлыгая</w:t>
      </w:r>
      <w:r>
        <w:rPr>
          <w:bCs/>
          <w:iCs/>
        </w:rPr>
        <w:t>нова, Л.И. Руленковой. - Москва; Берлин</w:t>
      </w:r>
      <w:r w:rsidRPr="0080654D">
        <w:rPr>
          <w:bCs/>
          <w:iCs/>
        </w:rPr>
        <w:t>: Директ-Медиа, 2016. - 145 с. : ил., табл. - IS</w:t>
      </w:r>
      <w:r>
        <w:rPr>
          <w:bCs/>
          <w:iCs/>
        </w:rPr>
        <w:t>BN 978-5-4475-7381-2</w:t>
      </w:r>
      <w:r w:rsidRPr="0080654D">
        <w:rPr>
          <w:bCs/>
          <w:iCs/>
        </w:rPr>
        <w:t>; То же [Электронный ресурс]. - URL: http://biblioclub.ru/index.php?page=book&amp;id=437440</w:t>
      </w:r>
    </w:p>
    <w:p w:rsidR="00967D6E" w:rsidRPr="0080654D" w:rsidRDefault="00967D6E" w:rsidP="00967D6E">
      <w:pPr>
        <w:numPr>
          <w:ilvl w:val="0"/>
          <w:numId w:val="30"/>
        </w:numPr>
        <w:ind w:left="273"/>
        <w:jc w:val="both"/>
      </w:pPr>
      <w:r w:rsidRPr="0080654D">
        <w:rPr>
          <w:shd w:val="clear" w:color="auto" w:fill="FFFFFF"/>
        </w:rPr>
        <w:t>Федеральный закон от 19.05.1995 № 82-ФЗ "Об общественных объединениях";</w:t>
      </w:r>
    </w:p>
    <w:p w:rsidR="00967D6E" w:rsidRPr="0080654D" w:rsidRDefault="00967D6E" w:rsidP="00967D6E">
      <w:pPr>
        <w:numPr>
          <w:ilvl w:val="0"/>
          <w:numId w:val="30"/>
        </w:numPr>
        <w:ind w:left="273"/>
        <w:jc w:val="both"/>
      </w:pPr>
      <w:r w:rsidRPr="0080654D">
        <w:rPr>
          <w:shd w:val="clear" w:color="auto" w:fill="FFFFFF"/>
        </w:rPr>
        <w:t>Федеральный закон от 12.01.1996 № 7-ФЗ "О некоммерческих организациях";</w:t>
      </w:r>
    </w:p>
    <w:p w:rsidR="00967D6E" w:rsidRPr="0080654D" w:rsidRDefault="00967D6E" w:rsidP="00967D6E">
      <w:pPr>
        <w:numPr>
          <w:ilvl w:val="0"/>
          <w:numId w:val="30"/>
        </w:numPr>
        <w:ind w:left="273"/>
        <w:jc w:val="both"/>
      </w:pPr>
      <w:r w:rsidRPr="0080654D">
        <w:rPr>
          <w:shd w:val="clear" w:color="auto" w:fill="FFFFFF"/>
        </w:rPr>
        <w:t xml:space="preserve">Федеральный закон от 21.03.2002 № 31-ФЗ "О государственной поддержке молодежных и детских общественных объединений" (в ред. федеральных законов, от 29.06.2004 № 58-ФЗ, от 22.08.2004 № 122-ФЗ); </w:t>
      </w:r>
    </w:p>
    <w:p w:rsidR="00967D6E" w:rsidRPr="0080654D" w:rsidRDefault="00967D6E" w:rsidP="00967D6E">
      <w:pPr>
        <w:numPr>
          <w:ilvl w:val="0"/>
          <w:numId w:val="30"/>
        </w:numPr>
        <w:ind w:left="273"/>
        <w:jc w:val="both"/>
      </w:pPr>
      <w:r w:rsidRPr="0080654D">
        <w:t>Конституция Российской Федерации, 2009 г.</w:t>
      </w:r>
    </w:p>
    <w:p w:rsidR="00967D6E" w:rsidRPr="0080654D" w:rsidRDefault="00967D6E" w:rsidP="00967D6E">
      <w:pPr>
        <w:numPr>
          <w:ilvl w:val="0"/>
          <w:numId w:val="30"/>
        </w:numPr>
        <w:ind w:left="273"/>
        <w:jc w:val="both"/>
      </w:pPr>
      <w:r w:rsidRPr="0080654D">
        <w:rPr>
          <w:shd w:val="clear" w:color="auto" w:fill="FFFFFF"/>
        </w:rPr>
        <w:t>Постановление Правительства РФ от 03.04.1996 № 387 "О дополнитель</w:t>
      </w:r>
      <w:r w:rsidRPr="0080654D">
        <w:rPr>
          <w:shd w:val="clear" w:color="auto" w:fill="FFFFFF"/>
        </w:rPr>
        <w:softHyphen/>
        <w:t>ных мерах поддержки молодежи в Российской Федерации"; постановление ВСРФ от 03.06.1993 № 5090-1 "Об основных направле</w:t>
      </w:r>
      <w:r w:rsidRPr="0080654D">
        <w:rPr>
          <w:shd w:val="clear" w:color="auto" w:fill="FFFFFF"/>
        </w:rPr>
        <w:softHyphen/>
        <w:t>ниях государственной молодежной политики в РФ";</w:t>
      </w:r>
    </w:p>
    <w:p w:rsidR="00967D6E" w:rsidRPr="0080654D" w:rsidRDefault="00967D6E" w:rsidP="00967D6E">
      <w:pPr>
        <w:numPr>
          <w:ilvl w:val="0"/>
          <w:numId w:val="30"/>
        </w:numPr>
        <w:ind w:left="273"/>
        <w:jc w:val="both"/>
      </w:pPr>
      <w:r w:rsidRPr="0080654D">
        <w:rPr>
          <w:shd w:val="clear" w:color="auto" w:fill="FFFFFF"/>
        </w:rPr>
        <w:t>Распоряжение Правительства РФ от 18.12.2006 № 1760-р "Стратегия государственной молодежной политики в Российской Федерации".</w:t>
      </w:r>
    </w:p>
    <w:p w:rsidR="00967D6E" w:rsidRPr="0080654D" w:rsidRDefault="00967D6E" w:rsidP="00967D6E">
      <w:pPr>
        <w:numPr>
          <w:ilvl w:val="0"/>
          <w:numId w:val="30"/>
        </w:numPr>
        <w:ind w:left="273"/>
        <w:jc w:val="both"/>
      </w:pPr>
      <w:r w:rsidRPr="0080654D">
        <w:lastRenderedPageBreak/>
        <w:t>Щуркова Н.Е. Воспитательная деятельность педагога. Москва, Юрайт. – 2017. – 366с.</w:t>
      </w:r>
    </w:p>
    <w:p w:rsidR="00967D6E" w:rsidRPr="0080654D" w:rsidRDefault="00967D6E" w:rsidP="00967D6E">
      <w:pPr>
        <w:numPr>
          <w:ilvl w:val="0"/>
          <w:numId w:val="30"/>
        </w:numPr>
        <w:ind w:left="273"/>
        <w:jc w:val="both"/>
      </w:pPr>
      <w:r w:rsidRPr="0080654D">
        <w:t>Фролова, С.В. Проектирование воспитательного пространства образовательной организации: Монография / Фролова Светлана Владимировна, Илалтдинова Елена Юрьевна, Повшедная Фаина Викторовна ; Нижегор.гос.пед.ун-т им. К.Минина (Мининский ун-т). - Москва; Нижний Новгород : Флинта; Мининский ун-т, 2017. - 220 с.</w:t>
      </w:r>
    </w:p>
    <w:p w:rsidR="00967D6E" w:rsidRPr="0080654D" w:rsidRDefault="00967D6E" w:rsidP="00967D6E">
      <w:pPr>
        <w:keepNext/>
        <w:ind w:left="273" w:firstLine="709"/>
        <w:jc w:val="both"/>
      </w:pPr>
    </w:p>
    <w:p w:rsidR="00967D6E" w:rsidRPr="0080654D" w:rsidRDefault="00967D6E" w:rsidP="00967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273" w:firstLine="709"/>
        <w:jc w:val="both"/>
        <w:rPr>
          <w:bCs/>
          <w:i/>
          <w:iCs/>
        </w:rPr>
      </w:pPr>
      <w:r w:rsidRPr="0080654D">
        <w:rPr>
          <w:bCs/>
          <w:i/>
          <w:iCs/>
        </w:rPr>
        <w:t>7.3. Перечень учебно-методического обеспечения для самостоятельной работы обучающихся по дисциплине</w:t>
      </w:r>
    </w:p>
    <w:p w:rsidR="00967D6E" w:rsidRPr="0080654D" w:rsidRDefault="00967D6E" w:rsidP="00967D6E">
      <w:pPr>
        <w:numPr>
          <w:ilvl w:val="0"/>
          <w:numId w:val="49"/>
        </w:numPr>
        <w:jc w:val="both"/>
        <w:rPr>
          <w:shd w:val="clear" w:color="auto" w:fill="FFFFFF"/>
        </w:rPr>
      </w:pPr>
      <w:r w:rsidRPr="0080654D">
        <w:rPr>
          <w:shd w:val="clear" w:color="auto" w:fill="FFFFFF"/>
        </w:rPr>
        <w:t xml:space="preserve">Патутина, Н.А. Корпоративные технологии XXI века: Социально-педагогический потенциал организационной культуры: Монография / Патутина Наталья Анатольевна ; Науч.ред. А.В. Мудрик. - Москва : Памятники исторической мысли, 2016. - 464 с. </w:t>
      </w:r>
    </w:p>
    <w:p w:rsidR="00967D6E" w:rsidRPr="0080654D" w:rsidRDefault="00967D6E" w:rsidP="00967D6E">
      <w:pPr>
        <w:numPr>
          <w:ilvl w:val="0"/>
          <w:numId w:val="49"/>
        </w:numPr>
        <w:jc w:val="both"/>
        <w:rPr>
          <w:shd w:val="clear" w:color="auto" w:fill="FFFFFF"/>
        </w:rPr>
      </w:pPr>
      <w:r w:rsidRPr="0080654D">
        <w:rPr>
          <w:shd w:val="clear" w:color="auto" w:fill="FFFFFF"/>
        </w:rPr>
        <w:t>Столяренко, Л.Д. Социальная педагогика: учеб.пособие для студентов: Рек.Междунар.академией науки и практики организации производства / Столяренко Людмила Дмитриевна, Самыгин Сергей Иванович, Тумайкин Илья Валентинович. - Москва : Дашков и К, 2017. - 272 с.</w:t>
      </w:r>
    </w:p>
    <w:p w:rsidR="00967D6E" w:rsidRPr="0080654D" w:rsidRDefault="00967D6E" w:rsidP="00967D6E">
      <w:pPr>
        <w:jc w:val="both"/>
        <w:rPr>
          <w:shd w:val="clear" w:color="auto" w:fill="FFFFFF"/>
        </w:rPr>
      </w:pPr>
    </w:p>
    <w:p w:rsidR="00967D6E" w:rsidRPr="0080654D" w:rsidRDefault="00967D6E" w:rsidP="00967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273" w:firstLine="709"/>
        <w:jc w:val="both"/>
        <w:rPr>
          <w:shd w:val="clear" w:color="auto" w:fill="FFFFFF"/>
        </w:rPr>
      </w:pPr>
      <w:r w:rsidRPr="0080654D">
        <w:rPr>
          <w:shd w:val="clear" w:color="auto" w:fill="FFFFFF"/>
        </w:rPr>
        <w:t>7.4. Перечень ресурсов информационно-телекоммуникационной сети «Интернет», необходимых для освоения дисциплины</w:t>
      </w:r>
    </w:p>
    <w:p w:rsidR="00967D6E" w:rsidRPr="0080654D" w:rsidRDefault="00967D6E" w:rsidP="00967D6E">
      <w:pPr>
        <w:numPr>
          <w:ilvl w:val="0"/>
          <w:numId w:val="31"/>
        </w:numPr>
        <w:ind w:left="273"/>
        <w:jc w:val="both"/>
        <w:rPr>
          <w:shd w:val="clear" w:color="auto" w:fill="FFFFFF"/>
        </w:rPr>
      </w:pPr>
      <w:r w:rsidRPr="0080654D">
        <w:rPr>
          <w:shd w:val="clear" w:color="auto" w:fill="FFFFFF"/>
        </w:rPr>
        <w:t xml:space="preserve">Яковенко Н. О. Перспективы развития современных молодежных и детских общественных объединений на основе опыта деятельности скаутской и пионерской организаций // Научное сообщество студентов XXI столетия. Гуманитарные науки: сб. ст. по мат. XXXVIII междунар. студ. науч.-практ. конф. № 1(38). URL: http://sibac.info/archive/guman/1(38).pdf (дата обращения: 26.12.2016) </w:t>
      </w:r>
    </w:p>
    <w:p w:rsidR="00967D6E" w:rsidRPr="0080654D" w:rsidRDefault="00967D6E" w:rsidP="00967D6E">
      <w:pPr>
        <w:numPr>
          <w:ilvl w:val="0"/>
          <w:numId w:val="31"/>
        </w:numPr>
        <w:ind w:left="273"/>
        <w:jc w:val="both"/>
        <w:rPr>
          <w:shd w:val="clear" w:color="auto" w:fill="FFFFFF"/>
        </w:rPr>
      </w:pPr>
      <w:r w:rsidRPr="0080654D">
        <w:rPr>
          <w:shd w:val="clear" w:color="auto" w:fill="FFFFFF"/>
        </w:rPr>
        <w:t>Программа деятельности детского общественного объединения "Планета Детства"</w:t>
      </w:r>
      <w:hyperlink r:id="rId39" w:history="1">
        <w:r w:rsidRPr="0080654D">
          <w:rPr>
            <w:shd w:val="clear" w:color="auto" w:fill="FFFFFF"/>
          </w:rPr>
          <w:t>http://festival.1september.ru/articles/537490/</w:t>
        </w:r>
      </w:hyperlink>
    </w:p>
    <w:p w:rsidR="00967D6E" w:rsidRPr="0080654D" w:rsidRDefault="00967D6E" w:rsidP="00967D6E">
      <w:pPr>
        <w:numPr>
          <w:ilvl w:val="0"/>
          <w:numId w:val="31"/>
        </w:numPr>
        <w:ind w:left="273"/>
        <w:jc w:val="both"/>
        <w:rPr>
          <w:shd w:val="clear" w:color="auto" w:fill="FFFFFF"/>
        </w:rPr>
      </w:pPr>
      <w:r w:rsidRPr="0080654D">
        <w:rPr>
          <w:shd w:val="clear" w:color="auto" w:fill="FFFFFF"/>
        </w:rPr>
        <w:t xml:space="preserve">Программа ДОО «Ученический совет» </w:t>
      </w:r>
      <w:hyperlink r:id="rId40" w:history="1">
        <w:r w:rsidRPr="0080654D">
          <w:rPr>
            <w:shd w:val="clear" w:color="auto" w:fill="FFFFFF"/>
          </w:rPr>
          <w:t>http://www.628.shkola.spb.ru/pedagogical_work/progr_doo.pdf</w:t>
        </w:r>
      </w:hyperlink>
    </w:p>
    <w:p w:rsidR="00967D6E" w:rsidRPr="0080654D" w:rsidRDefault="00967D6E" w:rsidP="00967D6E">
      <w:pPr>
        <w:ind w:left="273" w:firstLine="709"/>
        <w:jc w:val="both"/>
        <w:rPr>
          <w:rFonts w:eastAsia="Calibri"/>
          <w:b/>
          <w:lang w:eastAsia="en-US"/>
        </w:rPr>
      </w:pPr>
    </w:p>
    <w:p w:rsidR="00967D6E" w:rsidRPr="0080654D" w:rsidRDefault="00967D6E" w:rsidP="00967D6E">
      <w:pPr>
        <w:autoSpaceDE w:val="0"/>
        <w:autoSpaceDN w:val="0"/>
        <w:adjustRightInd w:val="0"/>
        <w:ind w:left="273" w:firstLine="709"/>
        <w:jc w:val="both"/>
        <w:rPr>
          <w:b/>
          <w:bCs/>
        </w:rPr>
      </w:pPr>
      <w:r w:rsidRPr="0080654D">
        <w:rPr>
          <w:b/>
          <w:bCs/>
        </w:rPr>
        <w:t>8. Фонды оценочных средств</w:t>
      </w:r>
    </w:p>
    <w:p w:rsidR="00967D6E" w:rsidRDefault="00967D6E" w:rsidP="00967D6E">
      <w:pPr>
        <w:ind w:left="273" w:firstLine="709"/>
        <w:jc w:val="both"/>
        <w:rPr>
          <w:spacing w:val="-4"/>
        </w:rPr>
      </w:pPr>
      <w:r w:rsidRPr="0080654D">
        <w:rPr>
          <w:spacing w:val="-4"/>
        </w:rPr>
        <w:t>Фонд оценочных средств представлен в Приложении 1.</w:t>
      </w:r>
    </w:p>
    <w:p w:rsidR="00967D6E" w:rsidRDefault="00967D6E" w:rsidP="00967D6E">
      <w:pPr>
        <w:ind w:left="273" w:firstLine="709"/>
        <w:jc w:val="both"/>
        <w:rPr>
          <w:spacing w:val="-4"/>
        </w:rPr>
      </w:pPr>
    </w:p>
    <w:p w:rsidR="00967D6E" w:rsidRPr="00A10EC2" w:rsidRDefault="00967D6E" w:rsidP="00967D6E">
      <w:pPr>
        <w:ind w:left="273" w:firstLine="709"/>
        <w:jc w:val="both"/>
        <w:rPr>
          <w:spacing w:val="-4"/>
        </w:rPr>
      </w:pPr>
      <w:r>
        <w:rPr>
          <w:b/>
          <w:bCs/>
        </w:rPr>
        <w:t>9</w:t>
      </w:r>
      <w:r w:rsidRPr="002A479A">
        <w:rPr>
          <w:b/>
          <w:bCs/>
        </w:rPr>
        <w:t>. Материально-техническое обеспечение образовательного процесса по дисциплине</w:t>
      </w:r>
    </w:p>
    <w:p w:rsidR="00967D6E" w:rsidRPr="002A479A" w:rsidRDefault="00967D6E" w:rsidP="00967D6E">
      <w:pPr>
        <w:autoSpaceDE w:val="0"/>
        <w:autoSpaceDN w:val="0"/>
        <w:adjustRightInd w:val="0"/>
        <w:ind w:firstLine="709"/>
        <w:jc w:val="both"/>
        <w:rPr>
          <w:bCs/>
          <w:i/>
        </w:rPr>
      </w:pPr>
      <w:r w:rsidRPr="002A479A">
        <w:rPr>
          <w:bCs/>
          <w:i/>
        </w:rPr>
        <w:t>9.1. Описание материально-технической базы</w:t>
      </w:r>
    </w:p>
    <w:p w:rsidR="00967D6E" w:rsidRPr="002A479A" w:rsidRDefault="00967D6E" w:rsidP="00967D6E">
      <w:pPr>
        <w:ind w:firstLine="850"/>
        <w:jc w:val="both"/>
      </w:pPr>
      <w:r w:rsidRPr="002A479A">
        <w:t>Реализация дисциплины (модуля) требует наличия мультимедийного оборудования (компьютер, видеопроектор, экран).</w:t>
      </w:r>
    </w:p>
    <w:p w:rsidR="00967D6E" w:rsidRPr="002A479A" w:rsidRDefault="00967D6E" w:rsidP="00967D6E">
      <w:pPr>
        <w:autoSpaceDE w:val="0"/>
        <w:autoSpaceDN w:val="0"/>
        <w:adjustRightInd w:val="0"/>
        <w:ind w:firstLine="709"/>
        <w:jc w:val="both"/>
        <w:rPr>
          <w:bCs/>
          <w:i/>
        </w:rPr>
      </w:pPr>
      <w:r w:rsidRPr="002A479A">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967D6E" w:rsidRPr="002A479A" w:rsidRDefault="00967D6E" w:rsidP="00967D6E">
      <w:pPr>
        <w:autoSpaceDE w:val="0"/>
        <w:autoSpaceDN w:val="0"/>
        <w:adjustRightInd w:val="0"/>
        <w:ind w:firstLine="709"/>
        <w:jc w:val="both"/>
      </w:pPr>
      <w:r w:rsidRPr="002A479A">
        <w:t>Информационные технологии: технология мультимедиа, Интернет-технология.</w:t>
      </w:r>
    </w:p>
    <w:p w:rsidR="00967D6E" w:rsidRPr="002A479A" w:rsidRDefault="00967D6E" w:rsidP="00967D6E">
      <w:pPr>
        <w:ind w:firstLine="708"/>
        <w:jc w:val="both"/>
      </w:pPr>
      <w:r w:rsidRPr="002A479A">
        <w:t>Технические и электронные средства обучения и контроля знаний студентов:</w:t>
      </w:r>
    </w:p>
    <w:p w:rsidR="00967D6E" w:rsidRPr="002A479A" w:rsidRDefault="00967D6E" w:rsidP="00967D6E">
      <w:pPr>
        <w:ind w:firstLine="708"/>
        <w:jc w:val="both"/>
      </w:pPr>
      <w:r w:rsidRPr="002A479A">
        <w:t>- ЭУМК в системе Moodle.</w:t>
      </w:r>
    </w:p>
    <w:p w:rsidR="00967D6E" w:rsidRPr="0080654D" w:rsidRDefault="00967D6E" w:rsidP="00967D6E">
      <w:pPr>
        <w:spacing w:line="276" w:lineRule="auto"/>
        <w:jc w:val="both"/>
      </w:pPr>
    </w:p>
    <w:p w:rsidR="00967D6E" w:rsidRPr="0080654D" w:rsidRDefault="00967D6E" w:rsidP="00967D6E">
      <w:pPr>
        <w:spacing w:line="276" w:lineRule="auto"/>
        <w:jc w:val="both"/>
        <w:rPr>
          <w:b/>
        </w:rPr>
      </w:pPr>
      <w:r w:rsidRPr="0080654D">
        <w:br w:type="page"/>
      </w:r>
      <w:r w:rsidRPr="0080654D">
        <w:rPr>
          <w:b/>
        </w:rPr>
        <w:lastRenderedPageBreak/>
        <w:t>5.1</w:t>
      </w:r>
      <w:r>
        <w:rPr>
          <w:b/>
        </w:rPr>
        <w:t>0</w:t>
      </w:r>
      <w:r w:rsidRPr="0080654D">
        <w:rPr>
          <w:b/>
        </w:rPr>
        <w:t>.</w:t>
      </w:r>
      <w:r w:rsidRPr="0080654D">
        <w:rPr>
          <w:b/>
        </w:rPr>
        <w:tab/>
        <w:t xml:space="preserve">Программа дисциплины «Деятельность классного руководителя в образовательном пространстве» </w:t>
      </w:r>
    </w:p>
    <w:p w:rsidR="00967D6E" w:rsidRPr="0080654D" w:rsidRDefault="00967D6E" w:rsidP="00967D6E">
      <w:pPr>
        <w:ind w:left="1069"/>
        <w:jc w:val="both"/>
        <w:rPr>
          <w:b/>
        </w:rPr>
      </w:pPr>
      <w:r w:rsidRPr="0080654D">
        <w:rPr>
          <w:b/>
        </w:rPr>
        <w:t>1.Пояснительная записка</w:t>
      </w:r>
    </w:p>
    <w:p w:rsidR="00967D6E" w:rsidRPr="0080654D" w:rsidRDefault="00967D6E" w:rsidP="00967D6E">
      <w:pPr>
        <w:ind w:firstLine="708"/>
        <w:jc w:val="both"/>
      </w:pPr>
      <w:r w:rsidRPr="0080654D">
        <w:t>Учебная программа дисциплины «Деятельность классного руководителя в образовательном пространстве школы» предназначена для студентов отделения (бакалавров), обучающихся по направлению: 44.03.0</w:t>
      </w:r>
      <w:r>
        <w:t>1</w:t>
      </w:r>
      <w:r w:rsidRPr="0080654D">
        <w:t xml:space="preserve"> </w:t>
      </w:r>
      <w:r>
        <w:t>П</w:t>
      </w:r>
      <w:r w:rsidRPr="0080654D">
        <w:t xml:space="preserve">едагогическое  образование. </w:t>
      </w:r>
    </w:p>
    <w:p w:rsidR="00967D6E" w:rsidRPr="0080654D" w:rsidRDefault="00967D6E" w:rsidP="00967D6E">
      <w:pPr>
        <w:ind w:firstLine="709"/>
        <w:jc w:val="both"/>
      </w:pPr>
      <w:r w:rsidRPr="0080654D">
        <w:t xml:space="preserve">Актуальность создания специальной педагогической дисциплины, направленной на подготовку выпускников педагогических вузов к деятельности классного  руководителя в общеобразовательной школе обусловлена объективными факторами. </w:t>
      </w:r>
    </w:p>
    <w:p w:rsidR="00967D6E" w:rsidRPr="0080654D" w:rsidRDefault="00967D6E" w:rsidP="00967D6E">
      <w:pPr>
        <w:ind w:firstLine="709"/>
        <w:jc w:val="both"/>
      </w:pPr>
      <w:r w:rsidRPr="0080654D">
        <w:t xml:space="preserve">В последние годы  и на уровне государственной образовательной политики, и в педагогической среде, и в общественном сознании в целом чрезвычайно возрос интерес к организации воспитательной работы с детьми и молодёжью. Пришло осознание важности этого направления педагогической деятельности. В 2015 году специальным распоряжением Правительства РФ утверждена «Стратегия развития воспитания в Российской Федерации на период до 2025 года». Стратегия определяет приоритеты государственной политики  в области воспитания и социализации детей, основные направления и механизмы  формирования общественно-государственной системы воспитания, учитывающей интересы детей, потребности общества и государства, глобальные вызовы и условия развития страны в мировом сообществе. </w:t>
      </w:r>
    </w:p>
    <w:p w:rsidR="00967D6E" w:rsidRPr="0080654D" w:rsidRDefault="00967D6E" w:rsidP="00967D6E">
      <w:pPr>
        <w:ind w:firstLine="709"/>
        <w:jc w:val="both"/>
      </w:pPr>
      <w:r w:rsidRPr="0080654D">
        <w:t>В качестве одного из механизмов реализации Стратегии предусмотрены  подготовка и повышение квалификации работников образования в целях обеспечения их профессиональной компетентности  в этом направлении. Организацию учебной дисциплины «Деятельность классного руководителя в образовательном пространстве школы» в системе высшего профессионального педагогического образования  можно считать практическим воплощением поставленной  правительством РФ задачи.</w:t>
      </w:r>
    </w:p>
    <w:p w:rsidR="00967D6E" w:rsidRPr="0080654D" w:rsidRDefault="00967D6E" w:rsidP="00967D6E">
      <w:pPr>
        <w:ind w:firstLine="709"/>
        <w:jc w:val="both"/>
      </w:pPr>
    </w:p>
    <w:p w:rsidR="00967D6E" w:rsidRPr="0080654D" w:rsidRDefault="00967D6E" w:rsidP="00967D6E">
      <w:pPr>
        <w:ind w:firstLine="709"/>
        <w:jc w:val="both"/>
      </w:pPr>
      <w:r w:rsidRPr="0080654D">
        <w:rPr>
          <w:b/>
        </w:rPr>
        <w:t>2. Место в структуре модуля</w:t>
      </w:r>
    </w:p>
    <w:p w:rsidR="00967D6E" w:rsidRPr="0080654D" w:rsidRDefault="00967D6E" w:rsidP="00967D6E">
      <w:pPr>
        <w:ind w:firstLine="709"/>
        <w:jc w:val="both"/>
      </w:pPr>
    </w:p>
    <w:p w:rsidR="00967D6E" w:rsidRPr="0080654D" w:rsidRDefault="00967D6E" w:rsidP="00967D6E">
      <w:pPr>
        <w:ind w:firstLine="709"/>
        <w:jc w:val="both"/>
      </w:pPr>
      <w:r w:rsidRPr="0080654D">
        <w:t>Дисциплина «Деятельность классного руководителя в образ</w:t>
      </w:r>
      <w:r>
        <w:t xml:space="preserve">овательном пространстве школы» </w:t>
      </w:r>
      <w:r w:rsidRPr="0080654D">
        <w:t>является дисциплиной по выбору в модуле «Педагогика и  психология». Она изучается в 3 семестре после  изучения базовой теоретической дисциплины «Проектирование образовательного пространства», где раскрываются общие теоретические закономерности организации воспитательного процесса в современных условиях. Интенсивные межпредметные связи объединяют данную дисциплину с другими педагогическими дисциплинами по выбору в модуле «Педагогика и  психология»: «Проектирование внеурочной деятельности»; «Организация деятельности детского общественного объединения».</w:t>
      </w:r>
    </w:p>
    <w:p w:rsidR="00967D6E" w:rsidRPr="0080654D" w:rsidRDefault="00967D6E" w:rsidP="00967D6E">
      <w:pPr>
        <w:ind w:firstLine="709"/>
        <w:jc w:val="both"/>
      </w:pPr>
    </w:p>
    <w:p w:rsidR="00967D6E" w:rsidRPr="0080654D" w:rsidRDefault="00967D6E" w:rsidP="00967D6E">
      <w:pPr>
        <w:ind w:firstLine="709"/>
        <w:jc w:val="both"/>
        <w:rPr>
          <w:b/>
        </w:rPr>
      </w:pPr>
      <w:r w:rsidRPr="0080654D">
        <w:rPr>
          <w:b/>
        </w:rPr>
        <w:t>3. Цели  и задачи</w:t>
      </w:r>
    </w:p>
    <w:p w:rsidR="00967D6E" w:rsidRPr="0080654D" w:rsidRDefault="00967D6E" w:rsidP="00967D6E">
      <w:pPr>
        <w:ind w:firstLine="709"/>
        <w:jc w:val="both"/>
      </w:pPr>
      <w:r w:rsidRPr="0080654D">
        <w:rPr>
          <w:i/>
        </w:rPr>
        <w:t xml:space="preserve">Цель дисциплины: </w:t>
      </w:r>
      <w:r w:rsidRPr="0080654D">
        <w:t>способствовать формированию у студентов профессиональных умений, необходимых для успешной организации  воспитательной деятельности в качестве классного руководителя.</w:t>
      </w:r>
    </w:p>
    <w:p w:rsidR="00967D6E" w:rsidRPr="0080654D" w:rsidRDefault="00967D6E" w:rsidP="00967D6E">
      <w:pPr>
        <w:ind w:firstLine="709"/>
        <w:jc w:val="both"/>
        <w:rPr>
          <w:i/>
        </w:rPr>
      </w:pPr>
      <w:r w:rsidRPr="0080654D">
        <w:rPr>
          <w:i/>
        </w:rPr>
        <w:t>Задачи дисциплины:</w:t>
      </w:r>
    </w:p>
    <w:p w:rsidR="00967D6E" w:rsidRPr="0080654D" w:rsidRDefault="00967D6E" w:rsidP="00967D6E">
      <w:pPr>
        <w:ind w:firstLine="709"/>
        <w:jc w:val="both"/>
      </w:pPr>
      <w:r w:rsidRPr="0080654D">
        <w:t xml:space="preserve"> - раскрыть функции, задачи и основные направления деятельности классного руководителя в общеобразовательной школе, его роль как воспитателя класса;</w:t>
      </w:r>
    </w:p>
    <w:p w:rsidR="00967D6E" w:rsidRPr="0080654D" w:rsidRDefault="00967D6E" w:rsidP="00967D6E">
      <w:pPr>
        <w:ind w:firstLine="709"/>
        <w:jc w:val="both"/>
      </w:pPr>
      <w:r w:rsidRPr="0080654D">
        <w:t>- познакомить с современными активными и интерактивными воспитательными технологиями, целесообразными   в деятельности классного руководителя: тренинговыми, игровыми, проектными и др.;</w:t>
      </w:r>
    </w:p>
    <w:p w:rsidR="00967D6E" w:rsidRPr="0080654D" w:rsidRDefault="00967D6E" w:rsidP="00967D6E">
      <w:pPr>
        <w:ind w:firstLine="709"/>
        <w:jc w:val="both"/>
      </w:pPr>
      <w:r w:rsidRPr="0080654D">
        <w:t>- способствовать формированию комплекса профессиональных умений: планирования, организации, педагогического анализа и оценки эффективности  воспитательной деятельности классного руководителя с детьми и взаимодействия  с родителями.</w:t>
      </w:r>
    </w:p>
    <w:p w:rsidR="00967D6E" w:rsidRPr="0080654D" w:rsidRDefault="00967D6E" w:rsidP="00967D6E">
      <w:pPr>
        <w:rPr>
          <w:b/>
        </w:rPr>
      </w:pPr>
      <w:r w:rsidRPr="0080654D">
        <w:rPr>
          <w:b/>
        </w:rPr>
        <w:t>4. Образовательные результаты</w:t>
      </w:r>
    </w:p>
    <w:p w:rsidR="00967D6E" w:rsidRPr="0080654D" w:rsidRDefault="00967D6E" w:rsidP="00967D6E">
      <w:pPr>
        <w:autoSpaceDE w:val="0"/>
        <w:autoSpaceDN w:val="0"/>
        <w:adjustRightInd w:val="0"/>
        <w:spacing w:line="360" w:lineRule="auto"/>
        <w:ind w:firstLine="709"/>
        <w:jc w:val="both"/>
        <w:rPr>
          <w:b/>
          <w:bCs/>
        </w:rPr>
      </w:pPr>
    </w:p>
    <w:tbl>
      <w:tblPr>
        <w:tblW w:w="9854" w:type="dxa"/>
        <w:tblLayout w:type="fixed"/>
        <w:tblLook w:val="0000" w:firstRow="0" w:lastRow="0" w:firstColumn="0" w:lastColumn="0" w:noHBand="0" w:noVBand="0"/>
      </w:tblPr>
      <w:tblGrid>
        <w:gridCol w:w="948"/>
        <w:gridCol w:w="2421"/>
        <w:gridCol w:w="1514"/>
        <w:gridCol w:w="1909"/>
        <w:gridCol w:w="1531"/>
        <w:gridCol w:w="1531"/>
      </w:tblGrid>
      <w:tr w:rsidR="00967D6E" w:rsidRPr="0080654D" w:rsidTr="001C5B10">
        <w:trPr>
          <w:trHeight w:val="385"/>
        </w:trPr>
        <w:tc>
          <w:tcPr>
            <w:tcW w:w="948" w:type="dxa"/>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autoSpaceDE w:val="0"/>
              <w:autoSpaceDN w:val="0"/>
              <w:adjustRightInd w:val="0"/>
              <w:jc w:val="center"/>
              <w:rPr>
                <w:rFonts w:ascii="Calibri" w:hAnsi="Calibri" w:cs="Calibri"/>
              </w:rPr>
            </w:pPr>
            <w:r w:rsidRPr="0080654D">
              <w:rPr>
                <w:rFonts w:ascii="Times New Roman CYR" w:hAnsi="Times New Roman CYR" w:cs="Times New Roman CYR"/>
              </w:rPr>
              <w:lastRenderedPageBreak/>
              <w:t>Код ОР модуля</w:t>
            </w:r>
          </w:p>
        </w:tc>
        <w:tc>
          <w:tcPr>
            <w:tcW w:w="2421" w:type="dxa"/>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suppressAutoHyphens/>
              <w:autoSpaceDE w:val="0"/>
              <w:autoSpaceDN w:val="0"/>
              <w:adjustRightInd w:val="0"/>
              <w:jc w:val="center"/>
              <w:rPr>
                <w:rFonts w:ascii="Calibri" w:hAnsi="Calibri" w:cs="Calibri"/>
              </w:rPr>
            </w:pPr>
            <w:r w:rsidRPr="0080654D">
              <w:rPr>
                <w:rFonts w:ascii="Times New Roman CYR" w:hAnsi="Times New Roman CYR" w:cs="Times New Roman CYR"/>
              </w:rPr>
              <w:t>Образовательные результаты модуля</w:t>
            </w:r>
          </w:p>
        </w:tc>
        <w:tc>
          <w:tcPr>
            <w:tcW w:w="1514" w:type="dxa"/>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autoSpaceDE w:val="0"/>
              <w:autoSpaceDN w:val="0"/>
              <w:adjustRightInd w:val="0"/>
              <w:jc w:val="center"/>
              <w:rPr>
                <w:rFonts w:ascii="Times New Roman CYR" w:hAnsi="Times New Roman CYR" w:cs="Times New Roman CYR"/>
              </w:rPr>
            </w:pPr>
            <w:r w:rsidRPr="0080654D">
              <w:rPr>
                <w:rFonts w:ascii="Times New Roman CYR" w:hAnsi="Times New Roman CYR" w:cs="Times New Roman CYR"/>
              </w:rPr>
              <w:t>Код ОР дисциплины</w:t>
            </w:r>
          </w:p>
        </w:tc>
        <w:tc>
          <w:tcPr>
            <w:tcW w:w="1909" w:type="dxa"/>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autoSpaceDE w:val="0"/>
              <w:autoSpaceDN w:val="0"/>
              <w:adjustRightInd w:val="0"/>
              <w:jc w:val="center"/>
              <w:rPr>
                <w:rFonts w:ascii="Calibri" w:hAnsi="Calibri" w:cs="Calibri"/>
              </w:rPr>
            </w:pPr>
            <w:r w:rsidRPr="0080654D">
              <w:rPr>
                <w:rFonts w:ascii="Times New Roman CYR" w:hAnsi="Times New Roman CYR" w:cs="Times New Roman CYR"/>
              </w:rPr>
              <w:t>Образовательные результаты дисциплины</w:t>
            </w:r>
          </w:p>
        </w:tc>
        <w:tc>
          <w:tcPr>
            <w:tcW w:w="1531" w:type="dxa"/>
            <w:tcBorders>
              <w:top w:val="single" w:sz="2" w:space="0" w:color="000000"/>
              <w:left w:val="single" w:sz="2" w:space="0" w:color="000000"/>
              <w:bottom w:val="single" w:sz="2" w:space="0" w:color="000000"/>
              <w:right w:val="single" w:sz="2" w:space="0" w:color="000000"/>
            </w:tcBorders>
            <w:shd w:val="clear" w:color="auto" w:fill="FFFFFF"/>
          </w:tcPr>
          <w:p w:rsidR="00967D6E" w:rsidRDefault="00967D6E" w:rsidP="001C5B10">
            <w:r>
              <w:t>Код</w:t>
            </w:r>
          </w:p>
          <w:p w:rsidR="00967D6E" w:rsidRPr="0080654D" w:rsidRDefault="00967D6E" w:rsidP="001C5B10">
            <w:pPr>
              <w:autoSpaceDE w:val="0"/>
              <w:autoSpaceDN w:val="0"/>
              <w:adjustRightInd w:val="0"/>
              <w:jc w:val="center"/>
              <w:rPr>
                <w:rFonts w:ascii="Times New Roman CYR" w:hAnsi="Times New Roman CYR" w:cs="Times New Roman CYR"/>
              </w:rPr>
            </w:pPr>
            <w:r>
              <w:t>ИДК</w:t>
            </w:r>
          </w:p>
        </w:tc>
        <w:tc>
          <w:tcPr>
            <w:tcW w:w="1531" w:type="dxa"/>
            <w:tcBorders>
              <w:top w:val="single" w:sz="2" w:space="0" w:color="000000"/>
              <w:left w:val="single" w:sz="2" w:space="0" w:color="000000"/>
              <w:bottom w:val="single" w:sz="2" w:space="0" w:color="000000"/>
              <w:right w:val="single" w:sz="2" w:space="0" w:color="000000"/>
            </w:tcBorders>
            <w:shd w:val="clear" w:color="auto" w:fill="FFFFFF"/>
          </w:tcPr>
          <w:p w:rsidR="00967D6E" w:rsidRPr="0080654D" w:rsidRDefault="00967D6E" w:rsidP="001C5B10">
            <w:pPr>
              <w:autoSpaceDE w:val="0"/>
              <w:autoSpaceDN w:val="0"/>
              <w:adjustRightInd w:val="0"/>
              <w:jc w:val="center"/>
              <w:rPr>
                <w:rFonts w:ascii="Calibri" w:hAnsi="Calibri" w:cs="Calibri"/>
              </w:rPr>
            </w:pPr>
            <w:r w:rsidRPr="0080654D">
              <w:rPr>
                <w:rFonts w:ascii="Times New Roman CYR" w:hAnsi="Times New Roman CYR" w:cs="Times New Roman CYR"/>
              </w:rPr>
              <w:t>Средства оценивания ОР</w:t>
            </w:r>
          </w:p>
        </w:tc>
      </w:tr>
      <w:tr w:rsidR="00967D6E" w:rsidRPr="0080654D" w:rsidTr="001C5B10">
        <w:trPr>
          <w:trHeight w:val="331"/>
        </w:trPr>
        <w:tc>
          <w:tcPr>
            <w:tcW w:w="948" w:type="dxa"/>
            <w:vMerge w:val="restart"/>
            <w:tcBorders>
              <w:top w:val="single" w:sz="2" w:space="0" w:color="000000"/>
              <w:left w:val="single" w:sz="2" w:space="0" w:color="000000"/>
              <w:right w:val="single" w:sz="2" w:space="0" w:color="000000"/>
            </w:tcBorders>
            <w:vAlign w:val="center"/>
          </w:tcPr>
          <w:p w:rsidR="00967D6E" w:rsidRPr="0080654D" w:rsidRDefault="00967D6E" w:rsidP="001C5B10">
            <w:pPr>
              <w:autoSpaceDE w:val="0"/>
              <w:autoSpaceDN w:val="0"/>
              <w:adjustRightInd w:val="0"/>
            </w:pPr>
            <w:r w:rsidRPr="0080654D">
              <w:t>ОР 1.</w:t>
            </w:r>
          </w:p>
        </w:tc>
        <w:tc>
          <w:tcPr>
            <w:tcW w:w="2421" w:type="dxa"/>
            <w:vMerge w:val="restart"/>
            <w:tcBorders>
              <w:top w:val="single" w:sz="2" w:space="0" w:color="000000"/>
              <w:left w:val="single" w:sz="2" w:space="0" w:color="000000"/>
              <w:right w:val="single" w:sz="2" w:space="0" w:color="000000"/>
            </w:tcBorders>
            <w:vAlign w:val="center"/>
          </w:tcPr>
          <w:p w:rsidR="00967D6E" w:rsidRPr="0080654D" w:rsidRDefault="00967D6E" w:rsidP="001C5B10">
            <w:pPr>
              <w:suppressAutoHyphens/>
              <w:autoSpaceDE w:val="0"/>
              <w:autoSpaceDN w:val="0"/>
              <w:adjustRightInd w:val="0"/>
              <w:rPr>
                <w:rFonts w:ascii="Calibri" w:hAnsi="Calibri" w:cs="Calibri"/>
              </w:rPr>
            </w:pPr>
            <w:r w:rsidRPr="0080654D">
              <w:t>Решает профессиональные задачи различного уровня по проектированию образовательного процесса</w:t>
            </w:r>
          </w:p>
        </w:tc>
        <w:tc>
          <w:tcPr>
            <w:tcW w:w="1514" w:type="dxa"/>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tabs>
                <w:tab w:val="left" w:pos="814"/>
              </w:tabs>
              <w:rPr>
                <w:caps/>
              </w:rPr>
            </w:pPr>
            <w:r w:rsidRPr="0080654D">
              <w:rPr>
                <w:caps/>
              </w:rPr>
              <w:t>ОР.1.1</w:t>
            </w:r>
            <w:r>
              <w:rPr>
                <w:caps/>
              </w:rPr>
              <w:t>0</w:t>
            </w:r>
            <w:r w:rsidRPr="0080654D">
              <w:rPr>
                <w:caps/>
              </w:rPr>
              <w:t>.01</w:t>
            </w:r>
          </w:p>
          <w:p w:rsidR="00967D6E" w:rsidRPr="0080654D" w:rsidRDefault="00967D6E" w:rsidP="001C5B10">
            <w:pPr>
              <w:autoSpaceDE w:val="0"/>
              <w:autoSpaceDN w:val="0"/>
              <w:adjustRightInd w:val="0"/>
            </w:pPr>
          </w:p>
        </w:tc>
        <w:tc>
          <w:tcPr>
            <w:tcW w:w="1909"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pPr>
            <w:r w:rsidRPr="0080654D">
              <w:t>Демонстрирует  готовность применять знания различных  теорий  воспитания  и современные педагогические технологии для  решения  воспитательных  задач.</w:t>
            </w:r>
          </w:p>
        </w:tc>
        <w:tc>
          <w:tcPr>
            <w:tcW w:w="1531" w:type="dxa"/>
            <w:tcBorders>
              <w:top w:val="single" w:sz="2" w:space="0" w:color="000000"/>
              <w:left w:val="single" w:sz="2" w:space="0" w:color="000000"/>
              <w:bottom w:val="single" w:sz="2" w:space="0" w:color="000000"/>
              <w:right w:val="single" w:sz="2" w:space="0" w:color="000000"/>
            </w:tcBorders>
            <w:shd w:val="clear" w:color="auto" w:fill="FFFFFF"/>
          </w:tcPr>
          <w:p w:rsidR="00967D6E" w:rsidRPr="003C7C76" w:rsidRDefault="00967D6E" w:rsidP="001C5B10">
            <w:pPr>
              <w:rPr>
                <w:rFonts w:eastAsia="Calibri"/>
                <w:lang w:eastAsia="en-US"/>
              </w:rPr>
            </w:pPr>
            <w:r w:rsidRPr="003C7C76">
              <w:rPr>
                <w:rFonts w:eastAsia="Calibri"/>
                <w:lang w:eastAsia="en-US"/>
              </w:rPr>
              <w:t>УК</w:t>
            </w:r>
            <w:r>
              <w:rPr>
                <w:rFonts w:eastAsia="Calibri"/>
                <w:lang w:eastAsia="en-US"/>
              </w:rPr>
              <w:t>.</w:t>
            </w:r>
            <w:r w:rsidRPr="003C7C76">
              <w:rPr>
                <w:rFonts w:eastAsia="Calibri"/>
                <w:lang w:eastAsia="en-US"/>
              </w:rPr>
              <w:t>2.4</w:t>
            </w:r>
          </w:p>
          <w:p w:rsidR="00967D6E" w:rsidRPr="003C7C76" w:rsidRDefault="00967D6E" w:rsidP="001C5B10">
            <w:r w:rsidRPr="003C7C76">
              <w:rPr>
                <w:rFonts w:eastAsia="Calibri"/>
                <w:lang w:eastAsia="en-US"/>
              </w:rPr>
              <w:t>УК.8.1</w:t>
            </w:r>
          </w:p>
        </w:tc>
        <w:tc>
          <w:tcPr>
            <w:tcW w:w="1531" w:type="dxa"/>
            <w:tcBorders>
              <w:top w:val="single" w:sz="2" w:space="0" w:color="000000"/>
              <w:left w:val="single" w:sz="2" w:space="0" w:color="000000"/>
              <w:bottom w:val="single" w:sz="2" w:space="0" w:color="000000"/>
              <w:right w:val="single" w:sz="2" w:space="0" w:color="000000"/>
            </w:tcBorders>
            <w:shd w:val="clear" w:color="auto" w:fill="FFFFFF"/>
          </w:tcPr>
          <w:p w:rsidR="00967D6E" w:rsidRPr="0080654D" w:rsidRDefault="00967D6E" w:rsidP="001C5B10">
            <w:r w:rsidRPr="0080654D">
              <w:t>кейс;</w:t>
            </w:r>
          </w:p>
          <w:p w:rsidR="00967D6E" w:rsidRPr="0080654D" w:rsidRDefault="00967D6E" w:rsidP="001C5B10">
            <w:r w:rsidRPr="0080654D">
              <w:t>контекстная задача;</w:t>
            </w:r>
          </w:p>
          <w:p w:rsidR="00967D6E" w:rsidRPr="0080654D" w:rsidRDefault="00967D6E" w:rsidP="001C5B10">
            <w:r w:rsidRPr="0080654D">
              <w:t xml:space="preserve"> учебный проект</w:t>
            </w:r>
          </w:p>
          <w:p w:rsidR="00967D6E" w:rsidRPr="0080654D" w:rsidRDefault="00967D6E" w:rsidP="001C5B10"/>
          <w:p w:rsidR="00967D6E" w:rsidRPr="0080654D" w:rsidRDefault="00967D6E" w:rsidP="001C5B10">
            <w:pPr>
              <w:autoSpaceDE w:val="0"/>
              <w:autoSpaceDN w:val="0"/>
              <w:adjustRightInd w:val="0"/>
            </w:pPr>
          </w:p>
        </w:tc>
      </w:tr>
      <w:tr w:rsidR="00967D6E" w:rsidRPr="0080654D" w:rsidTr="001C5B10">
        <w:trPr>
          <w:trHeight w:val="331"/>
        </w:trPr>
        <w:tc>
          <w:tcPr>
            <w:tcW w:w="948" w:type="dxa"/>
            <w:vMerge/>
            <w:tcBorders>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pPr>
          </w:p>
        </w:tc>
        <w:tc>
          <w:tcPr>
            <w:tcW w:w="2421" w:type="dxa"/>
            <w:vMerge/>
            <w:tcBorders>
              <w:left w:val="single" w:sz="2" w:space="0" w:color="000000"/>
              <w:bottom w:val="single" w:sz="2" w:space="0" w:color="000000"/>
              <w:right w:val="single" w:sz="2" w:space="0" w:color="000000"/>
            </w:tcBorders>
            <w:vAlign w:val="center"/>
          </w:tcPr>
          <w:p w:rsidR="00967D6E" w:rsidRPr="0080654D" w:rsidRDefault="00967D6E" w:rsidP="001C5B10">
            <w:pPr>
              <w:suppressAutoHyphens/>
              <w:autoSpaceDE w:val="0"/>
              <w:autoSpaceDN w:val="0"/>
              <w:adjustRightInd w:val="0"/>
              <w:rPr>
                <w:rFonts w:ascii="Calibri" w:hAnsi="Calibri" w:cs="Calibri"/>
              </w:rPr>
            </w:pPr>
          </w:p>
        </w:tc>
        <w:tc>
          <w:tcPr>
            <w:tcW w:w="1514" w:type="dxa"/>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autoSpaceDE w:val="0"/>
              <w:autoSpaceDN w:val="0"/>
              <w:adjustRightInd w:val="0"/>
              <w:rPr>
                <w:caps/>
              </w:rPr>
            </w:pPr>
            <w:r>
              <w:rPr>
                <w:caps/>
              </w:rPr>
              <w:t>ОР.1.10</w:t>
            </w:r>
            <w:r w:rsidRPr="0080654D">
              <w:rPr>
                <w:caps/>
              </w:rPr>
              <w:t>.02</w:t>
            </w:r>
          </w:p>
          <w:p w:rsidR="00967D6E" w:rsidRPr="0080654D" w:rsidRDefault="00967D6E" w:rsidP="001C5B10">
            <w:pPr>
              <w:autoSpaceDE w:val="0"/>
              <w:autoSpaceDN w:val="0"/>
              <w:adjustRightInd w:val="0"/>
              <w:rPr>
                <w:rFonts w:ascii="Calibri" w:hAnsi="Calibri" w:cs="Calibri"/>
              </w:rPr>
            </w:pPr>
          </w:p>
        </w:tc>
        <w:tc>
          <w:tcPr>
            <w:tcW w:w="1909"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pPr>
            <w:r w:rsidRPr="0080654D">
              <w:t>Способен  эффективно взаимодействовать с  родителями и педагогическими  работниками  по вопросам воспитания  и  развития детей</w:t>
            </w:r>
          </w:p>
        </w:tc>
        <w:tc>
          <w:tcPr>
            <w:tcW w:w="1531" w:type="dxa"/>
            <w:tcBorders>
              <w:top w:val="single" w:sz="2" w:space="0" w:color="000000"/>
              <w:left w:val="single" w:sz="2" w:space="0" w:color="000000"/>
              <w:bottom w:val="single" w:sz="2" w:space="0" w:color="000000"/>
              <w:right w:val="single" w:sz="2" w:space="0" w:color="000000"/>
            </w:tcBorders>
            <w:shd w:val="clear" w:color="auto" w:fill="FFFFFF"/>
          </w:tcPr>
          <w:p w:rsidR="00967D6E" w:rsidRDefault="00967D6E" w:rsidP="001C5B10"/>
        </w:tc>
        <w:tc>
          <w:tcPr>
            <w:tcW w:w="1531" w:type="dxa"/>
            <w:tcBorders>
              <w:top w:val="single" w:sz="2" w:space="0" w:color="000000"/>
              <w:left w:val="single" w:sz="2" w:space="0" w:color="000000"/>
              <w:bottom w:val="single" w:sz="2" w:space="0" w:color="000000"/>
              <w:right w:val="single" w:sz="2" w:space="0" w:color="000000"/>
            </w:tcBorders>
            <w:shd w:val="clear" w:color="auto" w:fill="FFFFFF"/>
          </w:tcPr>
          <w:p w:rsidR="00967D6E" w:rsidRPr="0080654D" w:rsidRDefault="00967D6E" w:rsidP="001C5B10">
            <w:r w:rsidRPr="0080654D">
              <w:t>кейс;</w:t>
            </w:r>
          </w:p>
          <w:p w:rsidR="00967D6E" w:rsidRPr="0080654D" w:rsidRDefault="00967D6E" w:rsidP="001C5B10">
            <w:r w:rsidRPr="0080654D">
              <w:t xml:space="preserve"> контекстная задача;</w:t>
            </w:r>
          </w:p>
          <w:p w:rsidR="00967D6E" w:rsidRPr="0080654D" w:rsidRDefault="00967D6E" w:rsidP="001C5B10">
            <w:r w:rsidRPr="0080654D">
              <w:t xml:space="preserve"> тест</w:t>
            </w:r>
          </w:p>
          <w:p w:rsidR="00967D6E" w:rsidRPr="0080654D" w:rsidRDefault="00967D6E" w:rsidP="001C5B10">
            <w:r w:rsidRPr="0080654D">
              <w:t xml:space="preserve"> учебный проект</w:t>
            </w:r>
          </w:p>
          <w:p w:rsidR="00967D6E" w:rsidRPr="0080654D" w:rsidRDefault="00967D6E" w:rsidP="001C5B10">
            <w:pPr>
              <w:autoSpaceDE w:val="0"/>
              <w:autoSpaceDN w:val="0"/>
              <w:adjustRightInd w:val="0"/>
            </w:pPr>
          </w:p>
        </w:tc>
      </w:tr>
    </w:tbl>
    <w:p w:rsidR="00967D6E" w:rsidRPr="0080654D" w:rsidRDefault="00967D6E" w:rsidP="00967D6E">
      <w:pPr>
        <w:rPr>
          <w:b/>
        </w:rPr>
      </w:pPr>
    </w:p>
    <w:p w:rsidR="00967D6E" w:rsidRPr="0080654D" w:rsidRDefault="00967D6E" w:rsidP="00967D6E">
      <w:pPr>
        <w:ind w:firstLine="709"/>
        <w:jc w:val="both"/>
        <w:rPr>
          <w:i/>
        </w:rPr>
      </w:pPr>
    </w:p>
    <w:p w:rsidR="00967D6E" w:rsidRPr="0080654D" w:rsidRDefault="00967D6E" w:rsidP="00967D6E">
      <w:pPr>
        <w:ind w:firstLine="709"/>
        <w:jc w:val="both"/>
        <w:rPr>
          <w:b/>
        </w:rPr>
      </w:pPr>
      <w:r w:rsidRPr="0080654D">
        <w:rPr>
          <w:b/>
        </w:rPr>
        <w:t>5. Содержание дисциплины</w:t>
      </w:r>
    </w:p>
    <w:p w:rsidR="00967D6E" w:rsidRPr="0080654D" w:rsidRDefault="00967D6E" w:rsidP="00967D6E">
      <w:pPr>
        <w:ind w:firstLine="709"/>
        <w:jc w:val="both"/>
        <w:rPr>
          <w:i/>
        </w:rPr>
      </w:pPr>
      <w:r w:rsidRPr="0080654D">
        <w:rPr>
          <w:i/>
        </w:rPr>
        <w:t>5.1. Тематический план</w:t>
      </w:r>
    </w:p>
    <w:p w:rsidR="00967D6E" w:rsidRPr="0080654D" w:rsidRDefault="00967D6E" w:rsidP="00967D6E">
      <w:pPr>
        <w:ind w:firstLine="709"/>
        <w:jc w:val="both"/>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7"/>
        <w:gridCol w:w="3107"/>
        <w:gridCol w:w="874"/>
        <w:gridCol w:w="1131"/>
        <w:gridCol w:w="1291"/>
        <w:gridCol w:w="1215"/>
        <w:gridCol w:w="1176"/>
      </w:tblGrid>
      <w:tr w:rsidR="00967D6E" w:rsidRPr="0080654D" w:rsidTr="001C5B10">
        <w:trPr>
          <w:trHeight w:val="465"/>
        </w:trPr>
        <w:tc>
          <w:tcPr>
            <w:tcW w:w="777" w:type="dxa"/>
            <w:vMerge w:val="restart"/>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pPr>
            <w:r w:rsidRPr="0080654D">
              <w:t xml:space="preserve">№ </w:t>
            </w:r>
          </w:p>
          <w:p w:rsidR="00967D6E" w:rsidRPr="0080654D" w:rsidRDefault="00967D6E" w:rsidP="001C5B10">
            <w:pPr>
              <w:jc w:val="both"/>
            </w:pPr>
            <w:r w:rsidRPr="0080654D">
              <w:t>п/п</w:t>
            </w:r>
          </w:p>
        </w:tc>
        <w:tc>
          <w:tcPr>
            <w:tcW w:w="3107" w:type="dxa"/>
            <w:vMerge w:val="restart"/>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pPr>
            <w:r w:rsidRPr="0080654D">
              <w:t>Наименование темы</w:t>
            </w:r>
          </w:p>
        </w:tc>
        <w:tc>
          <w:tcPr>
            <w:tcW w:w="3296" w:type="dxa"/>
            <w:gridSpan w:val="3"/>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pPr>
            <w:r w:rsidRPr="0080654D">
              <w:t>Контактная  работа</w:t>
            </w:r>
          </w:p>
        </w:tc>
        <w:tc>
          <w:tcPr>
            <w:tcW w:w="1215" w:type="dxa"/>
            <w:vMerge w:val="restart"/>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pPr>
            <w:r w:rsidRPr="0080654D">
              <w:t>Самос-тоятель-ная</w:t>
            </w:r>
          </w:p>
          <w:p w:rsidR="00967D6E" w:rsidRPr="0080654D" w:rsidRDefault="00967D6E" w:rsidP="001C5B10">
            <w:pPr>
              <w:jc w:val="both"/>
            </w:pPr>
            <w:r w:rsidRPr="0080654D">
              <w:t>работа</w:t>
            </w:r>
          </w:p>
        </w:tc>
        <w:tc>
          <w:tcPr>
            <w:tcW w:w="1176" w:type="dxa"/>
            <w:vMerge w:val="restart"/>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pPr>
            <w:r w:rsidRPr="0080654D">
              <w:t>Всего</w:t>
            </w:r>
          </w:p>
          <w:p w:rsidR="00967D6E" w:rsidRPr="0080654D" w:rsidRDefault="00967D6E" w:rsidP="001C5B10">
            <w:pPr>
              <w:jc w:val="both"/>
            </w:pPr>
            <w:r w:rsidRPr="0080654D">
              <w:t>часов по</w:t>
            </w:r>
          </w:p>
          <w:p w:rsidR="00967D6E" w:rsidRPr="0080654D" w:rsidRDefault="00967D6E" w:rsidP="001C5B10">
            <w:pPr>
              <w:jc w:val="both"/>
            </w:pPr>
            <w:r w:rsidRPr="0080654D">
              <w:t>дисцип-лине</w:t>
            </w:r>
          </w:p>
        </w:tc>
      </w:tr>
      <w:tr w:rsidR="00967D6E" w:rsidRPr="0080654D" w:rsidTr="001C5B10">
        <w:trPr>
          <w:trHeight w:val="525"/>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967D6E" w:rsidRPr="0080654D" w:rsidRDefault="00967D6E" w:rsidP="001C5B10"/>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967D6E" w:rsidRPr="0080654D" w:rsidRDefault="00967D6E" w:rsidP="001C5B10"/>
        </w:tc>
        <w:tc>
          <w:tcPr>
            <w:tcW w:w="2005" w:type="dxa"/>
            <w:gridSpan w:val="2"/>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pPr>
            <w:r w:rsidRPr="0080654D">
              <w:t>Аудиторная</w:t>
            </w:r>
          </w:p>
          <w:p w:rsidR="00967D6E" w:rsidRPr="0080654D" w:rsidRDefault="00967D6E" w:rsidP="001C5B10">
            <w:pPr>
              <w:jc w:val="both"/>
            </w:pPr>
            <w:r w:rsidRPr="0080654D">
              <w:t>работа</w:t>
            </w:r>
          </w:p>
        </w:tc>
        <w:tc>
          <w:tcPr>
            <w:tcW w:w="1291" w:type="dxa"/>
            <w:vMerge w:val="restart"/>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pPr>
            <w:r w:rsidRPr="0080654D">
              <w:t>Контакт-ная СР</w:t>
            </w:r>
          </w:p>
          <w:p w:rsidR="00967D6E" w:rsidRPr="0080654D" w:rsidRDefault="00967D6E" w:rsidP="001C5B10">
            <w:pPr>
              <w:jc w:val="both"/>
            </w:pPr>
            <w:r w:rsidRPr="0080654D">
              <w:t xml:space="preserve">( в.т. ч. и </w:t>
            </w:r>
          </w:p>
          <w:p w:rsidR="00967D6E" w:rsidRPr="0080654D" w:rsidRDefault="00967D6E" w:rsidP="001C5B10">
            <w:pPr>
              <w:jc w:val="both"/>
            </w:pPr>
            <w:r w:rsidRPr="0080654D">
              <w:t>в ЭИОС</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967D6E" w:rsidRPr="0080654D" w:rsidRDefault="00967D6E" w:rsidP="001C5B10"/>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967D6E" w:rsidRPr="0080654D" w:rsidRDefault="00967D6E" w:rsidP="001C5B10"/>
        </w:tc>
      </w:tr>
      <w:tr w:rsidR="00967D6E" w:rsidRPr="0080654D" w:rsidTr="001C5B10">
        <w:trPr>
          <w:trHeight w:val="600"/>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967D6E" w:rsidRPr="0080654D" w:rsidRDefault="00967D6E" w:rsidP="001C5B10"/>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967D6E" w:rsidRPr="0080654D" w:rsidRDefault="00967D6E" w:rsidP="001C5B10"/>
        </w:tc>
        <w:tc>
          <w:tcPr>
            <w:tcW w:w="874" w:type="dxa"/>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pPr>
            <w:r w:rsidRPr="0080654D">
              <w:t>Лек-</w:t>
            </w:r>
          </w:p>
          <w:p w:rsidR="00967D6E" w:rsidRPr="0080654D" w:rsidRDefault="00967D6E" w:rsidP="001C5B10">
            <w:pPr>
              <w:jc w:val="both"/>
            </w:pPr>
            <w:r w:rsidRPr="0080654D">
              <w:t>ции</w:t>
            </w:r>
          </w:p>
        </w:tc>
        <w:tc>
          <w:tcPr>
            <w:tcW w:w="1131" w:type="dxa"/>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pPr>
            <w:r w:rsidRPr="0080654D">
              <w:t>Прак. занятия</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967D6E" w:rsidRPr="0080654D" w:rsidRDefault="00967D6E" w:rsidP="001C5B10"/>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967D6E" w:rsidRPr="0080654D" w:rsidRDefault="00967D6E" w:rsidP="001C5B10"/>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967D6E" w:rsidRPr="0080654D" w:rsidRDefault="00967D6E" w:rsidP="001C5B10"/>
        </w:tc>
      </w:tr>
      <w:tr w:rsidR="00967D6E" w:rsidRPr="0080654D" w:rsidTr="001C5B10">
        <w:tc>
          <w:tcPr>
            <w:tcW w:w="777" w:type="dxa"/>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pPr>
            <w:r w:rsidRPr="0080654D">
              <w:t>I</w:t>
            </w:r>
          </w:p>
        </w:tc>
        <w:tc>
          <w:tcPr>
            <w:tcW w:w="3107" w:type="dxa"/>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pPr>
            <w:r w:rsidRPr="0080654D">
              <w:rPr>
                <w:b/>
              </w:rPr>
              <w:t xml:space="preserve">Раздел </w:t>
            </w:r>
            <w:r>
              <w:rPr>
                <w:b/>
              </w:rPr>
              <w:t>1</w:t>
            </w:r>
            <w:r w:rsidRPr="0080654D">
              <w:rPr>
                <w:b/>
              </w:rPr>
              <w:t>.</w:t>
            </w:r>
            <w:r w:rsidRPr="0080654D">
              <w:t xml:space="preserve"> </w:t>
            </w:r>
            <w:r w:rsidRPr="0080654D">
              <w:rPr>
                <w:b/>
              </w:rPr>
              <w:t>Технологии организации воспитательной работы классного руководителя с детьми</w:t>
            </w:r>
          </w:p>
        </w:tc>
        <w:tc>
          <w:tcPr>
            <w:tcW w:w="874" w:type="dxa"/>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rPr>
                <w:b/>
              </w:rPr>
            </w:pPr>
            <w:r>
              <w:rPr>
                <w:b/>
              </w:rPr>
              <w:t>4</w:t>
            </w:r>
          </w:p>
        </w:tc>
        <w:tc>
          <w:tcPr>
            <w:tcW w:w="1131" w:type="dxa"/>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rPr>
                <w:b/>
              </w:rPr>
            </w:pPr>
            <w:r>
              <w:rPr>
                <w:b/>
              </w:rPr>
              <w:t>6</w:t>
            </w:r>
          </w:p>
        </w:tc>
        <w:tc>
          <w:tcPr>
            <w:tcW w:w="1291" w:type="dxa"/>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rPr>
                <w:b/>
              </w:rPr>
            </w:pPr>
            <w:r>
              <w:rPr>
                <w:b/>
              </w:rPr>
              <w:t>5</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rPr>
                <w:b/>
              </w:rPr>
            </w:pPr>
            <w:r>
              <w:rPr>
                <w:b/>
              </w:rPr>
              <w:t>10</w:t>
            </w:r>
          </w:p>
        </w:tc>
        <w:tc>
          <w:tcPr>
            <w:tcW w:w="1176" w:type="dxa"/>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rPr>
                <w:b/>
              </w:rPr>
            </w:pPr>
            <w:r>
              <w:rPr>
                <w:b/>
              </w:rPr>
              <w:t>25</w:t>
            </w:r>
          </w:p>
        </w:tc>
      </w:tr>
      <w:tr w:rsidR="00967D6E" w:rsidRPr="0080654D" w:rsidTr="001C5B10">
        <w:tc>
          <w:tcPr>
            <w:tcW w:w="777" w:type="dxa"/>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pPr>
          </w:p>
        </w:tc>
        <w:tc>
          <w:tcPr>
            <w:tcW w:w="3107" w:type="dxa"/>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pPr>
            <w:r w:rsidRPr="0080654D">
              <w:t>1.1. Задачи  и функции воспитательной деятельности классного руководителя в современной школе. Педагогическая  диагностика в  классе</w:t>
            </w:r>
          </w:p>
        </w:tc>
        <w:tc>
          <w:tcPr>
            <w:tcW w:w="874" w:type="dxa"/>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pPr>
            <w:r>
              <w:t>1</w:t>
            </w:r>
          </w:p>
        </w:tc>
        <w:tc>
          <w:tcPr>
            <w:tcW w:w="1131" w:type="dxa"/>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pPr>
            <w:r>
              <w:t>2</w:t>
            </w:r>
          </w:p>
        </w:tc>
        <w:tc>
          <w:tcPr>
            <w:tcW w:w="1291" w:type="dxa"/>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pPr>
            <w:r>
              <w:t>1</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pPr>
            <w:r>
              <w:t>2</w:t>
            </w:r>
          </w:p>
        </w:tc>
        <w:tc>
          <w:tcPr>
            <w:tcW w:w="1176" w:type="dxa"/>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pPr>
            <w:r>
              <w:t>6</w:t>
            </w:r>
          </w:p>
        </w:tc>
      </w:tr>
      <w:tr w:rsidR="00967D6E" w:rsidRPr="0080654D" w:rsidTr="001C5B10">
        <w:tc>
          <w:tcPr>
            <w:tcW w:w="777" w:type="dxa"/>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pPr>
          </w:p>
        </w:tc>
        <w:tc>
          <w:tcPr>
            <w:tcW w:w="3107" w:type="dxa"/>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pPr>
            <w:r w:rsidRPr="0080654D">
              <w:t xml:space="preserve">1.2. Целеполагание, планирование и анализ </w:t>
            </w:r>
            <w:r w:rsidRPr="0080654D">
              <w:lastRenderedPageBreak/>
              <w:t>воспитательной деятельности классного руководителя</w:t>
            </w:r>
          </w:p>
        </w:tc>
        <w:tc>
          <w:tcPr>
            <w:tcW w:w="874" w:type="dxa"/>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pPr>
            <w:r>
              <w:lastRenderedPageBreak/>
              <w:t>1</w:t>
            </w:r>
          </w:p>
        </w:tc>
        <w:tc>
          <w:tcPr>
            <w:tcW w:w="1131" w:type="dxa"/>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pPr>
            <w:r>
              <w:t>2</w:t>
            </w:r>
          </w:p>
        </w:tc>
        <w:tc>
          <w:tcPr>
            <w:tcW w:w="1291" w:type="dxa"/>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pPr>
            <w:r>
              <w:t>1</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pPr>
            <w:r>
              <w:t>2</w:t>
            </w:r>
          </w:p>
        </w:tc>
        <w:tc>
          <w:tcPr>
            <w:tcW w:w="1176" w:type="dxa"/>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pPr>
            <w:r>
              <w:t>6</w:t>
            </w:r>
          </w:p>
        </w:tc>
      </w:tr>
      <w:tr w:rsidR="00967D6E" w:rsidRPr="0080654D" w:rsidTr="001C5B10">
        <w:tc>
          <w:tcPr>
            <w:tcW w:w="777" w:type="dxa"/>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pPr>
          </w:p>
        </w:tc>
        <w:tc>
          <w:tcPr>
            <w:tcW w:w="3107" w:type="dxa"/>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pPr>
            <w:r w:rsidRPr="0080654D">
              <w:t>1.3. Технология организации и анализа групповой деятельности детей. Технология КТД.</w:t>
            </w:r>
          </w:p>
        </w:tc>
        <w:tc>
          <w:tcPr>
            <w:tcW w:w="874" w:type="dxa"/>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pPr>
            <w:r>
              <w:t>1</w:t>
            </w:r>
          </w:p>
        </w:tc>
        <w:tc>
          <w:tcPr>
            <w:tcW w:w="1131" w:type="dxa"/>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pPr>
            <w:r>
              <w:t>1</w:t>
            </w:r>
          </w:p>
        </w:tc>
        <w:tc>
          <w:tcPr>
            <w:tcW w:w="1291" w:type="dxa"/>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pP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pPr>
            <w:r>
              <w:t>2</w:t>
            </w:r>
          </w:p>
        </w:tc>
        <w:tc>
          <w:tcPr>
            <w:tcW w:w="1176" w:type="dxa"/>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pPr>
            <w:r>
              <w:t>4</w:t>
            </w:r>
          </w:p>
        </w:tc>
      </w:tr>
      <w:tr w:rsidR="00967D6E" w:rsidRPr="0080654D" w:rsidTr="001C5B10">
        <w:tc>
          <w:tcPr>
            <w:tcW w:w="777" w:type="dxa"/>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pPr>
          </w:p>
        </w:tc>
        <w:tc>
          <w:tcPr>
            <w:tcW w:w="3107" w:type="dxa"/>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pPr>
            <w:r w:rsidRPr="0080654D">
              <w:t>1.4. Коммуникативный и ролевой тренинг как интерактивные технологии воспитательной работы классного руководителя</w:t>
            </w:r>
          </w:p>
        </w:tc>
        <w:tc>
          <w:tcPr>
            <w:tcW w:w="874" w:type="dxa"/>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pPr>
            <w:r>
              <w:t>1</w:t>
            </w:r>
          </w:p>
        </w:tc>
        <w:tc>
          <w:tcPr>
            <w:tcW w:w="1131" w:type="dxa"/>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pPr>
            <w:r>
              <w:t>1</w:t>
            </w:r>
          </w:p>
        </w:tc>
        <w:tc>
          <w:tcPr>
            <w:tcW w:w="1291" w:type="dxa"/>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pP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pPr>
            <w:r>
              <w:t>2</w:t>
            </w:r>
          </w:p>
        </w:tc>
        <w:tc>
          <w:tcPr>
            <w:tcW w:w="1176" w:type="dxa"/>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pPr>
            <w:r>
              <w:t>4</w:t>
            </w:r>
          </w:p>
        </w:tc>
      </w:tr>
      <w:tr w:rsidR="00967D6E" w:rsidRPr="0080654D" w:rsidTr="001C5B10">
        <w:tc>
          <w:tcPr>
            <w:tcW w:w="777" w:type="dxa"/>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pPr>
          </w:p>
        </w:tc>
        <w:tc>
          <w:tcPr>
            <w:tcW w:w="3107" w:type="dxa"/>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pPr>
            <w:r w:rsidRPr="0080654D">
              <w:t>1.5. Технология организации различных коллективных творческих дел: современные подходы</w:t>
            </w:r>
          </w:p>
        </w:tc>
        <w:tc>
          <w:tcPr>
            <w:tcW w:w="874" w:type="dxa"/>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pPr>
          </w:p>
        </w:tc>
        <w:tc>
          <w:tcPr>
            <w:tcW w:w="1131" w:type="dxa"/>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pPr>
          </w:p>
        </w:tc>
        <w:tc>
          <w:tcPr>
            <w:tcW w:w="1291" w:type="dxa"/>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pPr>
            <w:r>
              <w:t>3</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pPr>
            <w:r>
              <w:t>2</w:t>
            </w:r>
          </w:p>
        </w:tc>
        <w:tc>
          <w:tcPr>
            <w:tcW w:w="1176" w:type="dxa"/>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pPr>
            <w:r>
              <w:t>5</w:t>
            </w:r>
          </w:p>
        </w:tc>
      </w:tr>
      <w:tr w:rsidR="00967D6E" w:rsidRPr="0080654D" w:rsidTr="001C5B10">
        <w:tc>
          <w:tcPr>
            <w:tcW w:w="777" w:type="dxa"/>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pPr>
            <w:r w:rsidRPr="0080654D">
              <w:t>II</w:t>
            </w:r>
          </w:p>
        </w:tc>
        <w:tc>
          <w:tcPr>
            <w:tcW w:w="3107" w:type="dxa"/>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spacing w:after="120"/>
              <w:ind w:firstLine="709"/>
              <w:jc w:val="both"/>
              <w:rPr>
                <w:b/>
              </w:rPr>
            </w:pPr>
            <w:r w:rsidRPr="0080654D">
              <w:rPr>
                <w:b/>
              </w:rPr>
              <w:t xml:space="preserve">Раздел </w:t>
            </w:r>
            <w:r>
              <w:rPr>
                <w:b/>
              </w:rPr>
              <w:t>2</w:t>
            </w:r>
            <w:r w:rsidRPr="0080654D">
              <w:rPr>
                <w:b/>
              </w:rPr>
              <w:t>.</w:t>
            </w:r>
            <w:r w:rsidRPr="0080654D">
              <w:t xml:space="preserve"> </w:t>
            </w:r>
            <w:r w:rsidRPr="0080654D">
              <w:rPr>
                <w:b/>
              </w:rPr>
              <w:t>Технологии организации взаимодействия классного руководителя с родителями учащихся</w:t>
            </w:r>
          </w:p>
          <w:p w:rsidR="00967D6E" w:rsidRPr="0080654D" w:rsidRDefault="00967D6E" w:rsidP="001C5B10">
            <w:pPr>
              <w:jc w:val="both"/>
            </w:pPr>
          </w:p>
        </w:tc>
        <w:tc>
          <w:tcPr>
            <w:tcW w:w="874" w:type="dxa"/>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rPr>
                <w:b/>
              </w:rPr>
            </w:pPr>
            <w:r>
              <w:rPr>
                <w:b/>
              </w:rPr>
              <w:t>2</w:t>
            </w:r>
          </w:p>
        </w:tc>
        <w:tc>
          <w:tcPr>
            <w:tcW w:w="1131" w:type="dxa"/>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rPr>
                <w:b/>
              </w:rPr>
            </w:pPr>
            <w:r>
              <w:rPr>
                <w:b/>
              </w:rPr>
              <w:t>2</w:t>
            </w:r>
          </w:p>
        </w:tc>
        <w:tc>
          <w:tcPr>
            <w:tcW w:w="1291" w:type="dxa"/>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pPr>
            <w:r>
              <w:t>1</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rPr>
                <w:b/>
              </w:rPr>
            </w:pPr>
            <w:r>
              <w:rPr>
                <w:b/>
              </w:rPr>
              <w:t>6</w:t>
            </w:r>
          </w:p>
        </w:tc>
        <w:tc>
          <w:tcPr>
            <w:tcW w:w="1176" w:type="dxa"/>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rPr>
                <w:b/>
              </w:rPr>
            </w:pPr>
            <w:r w:rsidRPr="0080654D">
              <w:rPr>
                <w:b/>
              </w:rPr>
              <w:t>1</w:t>
            </w:r>
            <w:r>
              <w:rPr>
                <w:b/>
              </w:rPr>
              <w:t>1</w:t>
            </w:r>
          </w:p>
        </w:tc>
      </w:tr>
      <w:tr w:rsidR="00967D6E" w:rsidRPr="0080654D" w:rsidTr="001C5B10">
        <w:tc>
          <w:tcPr>
            <w:tcW w:w="777" w:type="dxa"/>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pPr>
          </w:p>
        </w:tc>
        <w:tc>
          <w:tcPr>
            <w:tcW w:w="3107" w:type="dxa"/>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pPr>
            <w:r w:rsidRPr="0080654D">
              <w:t>2.1. Задачи и содержание работы классного руководителя с родителями в современной школе.</w:t>
            </w:r>
          </w:p>
        </w:tc>
        <w:tc>
          <w:tcPr>
            <w:tcW w:w="874" w:type="dxa"/>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pPr>
            <w:r>
              <w:t>1</w:t>
            </w:r>
          </w:p>
        </w:tc>
        <w:tc>
          <w:tcPr>
            <w:tcW w:w="1131" w:type="dxa"/>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pPr>
            <w:r>
              <w:t>1</w:t>
            </w:r>
          </w:p>
        </w:tc>
        <w:tc>
          <w:tcPr>
            <w:tcW w:w="1291" w:type="dxa"/>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pPr>
            <w:r>
              <w:t>1</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pPr>
            <w:r>
              <w:t>3</w:t>
            </w:r>
          </w:p>
        </w:tc>
        <w:tc>
          <w:tcPr>
            <w:tcW w:w="1176" w:type="dxa"/>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pPr>
            <w:r>
              <w:t>6</w:t>
            </w:r>
          </w:p>
        </w:tc>
      </w:tr>
      <w:tr w:rsidR="00967D6E" w:rsidRPr="0080654D" w:rsidTr="001C5B10">
        <w:tc>
          <w:tcPr>
            <w:tcW w:w="777" w:type="dxa"/>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pPr>
          </w:p>
        </w:tc>
        <w:tc>
          <w:tcPr>
            <w:tcW w:w="3107" w:type="dxa"/>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pPr>
            <w:r w:rsidRPr="0080654D">
              <w:t>2.2.Технология проведения классного родительского собрания. Современные интерактивные формы психолого-педагогического просвещения родителей.</w:t>
            </w:r>
          </w:p>
        </w:tc>
        <w:tc>
          <w:tcPr>
            <w:tcW w:w="874" w:type="dxa"/>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pPr>
            <w:r>
              <w:t>1</w:t>
            </w:r>
          </w:p>
        </w:tc>
        <w:tc>
          <w:tcPr>
            <w:tcW w:w="1131" w:type="dxa"/>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pPr>
            <w:r>
              <w:t>1</w:t>
            </w:r>
          </w:p>
        </w:tc>
        <w:tc>
          <w:tcPr>
            <w:tcW w:w="1291" w:type="dxa"/>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pP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pPr>
            <w:r>
              <w:t>3</w:t>
            </w:r>
          </w:p>
        </w:tc>
        <w:tc>
          <w:tcPr>
            <w:tcW w:w="1176" w:type="dxa"/>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pPr>
            <w:r>
              <w:t>5</w:t>
            </w:r>
          </w:p>
        </w:tc>
      </w:tr>
      <w:tr w:rsidR="00967D6E" w:rsidRPr="0080654D" w:rsidTr="001C5B10">
        <w:tc>
          <w:tcPr>
            <w:tcW w:w="777" w:type="dxa"/>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pPr>
          </w:p>
        </w:tc>
        <w:tc>
          <w:tcPr>
            <w:tcW w:w="3107" w:type="dxa"/>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pPr>
            <w:r w:rsidRPr="0080654D">
              <w:t>Итого:</w:t>
            </w:r>
          </w:p>
        </w:tc>
        <w:tc>
          <w:tcPr>
            <w:tcW w:w="874" w:type="dxa"/>
            <w:tcBorders>
              <w:top w:val="single" w:sz="4" w:space="0" w:color="auto"/>
              <w:left w:val="single" w:sz="4" w:space="0" w:color="auto"/>
              <w:bottom w:val="single" w:sz="4" w:space="0" w:color="auto"/>
              <w:right w:val="single" w:sz="4" w:space="0" w:color="auto"/>
            </w:tcBorders>
            <w:shd w:val="clear" w:color="auto" w:fill="auto"/>
          </w:tcPr>
          <w:p w:rsidR="00967D6E" w:rsidRPr="007554C2" w:rsidRDefault="00967D6E" w:rsidP="001C5B10">
            <w:pPr>
              <w:jc w:val="both"/>
              <w:rPr>
                <w:b/>
              </w:rPr>
            </w:pPr>
            <w:r>
              <w:rPr>
                <w:b/>
              </w:rPr>
              <w:t>6</w:t>
            </w:r>
          </w:p>
        </w:tc>
        <w:tc>
          <w:tcPr>
            <w:tcW w:w="1131" w:type="dxa"/>
            <w:tcBorders>
              <w:top w:val="single" w:sz="4" w:space="0" w:color="auto"/>
              <w:left w:val="single" w:sz="4" w:space="0" w:color="auto"/>
              <w:bottom w:val="single" w:sz="4" w:space="0" w:color="auto"/>
              <w:right w:val="single" w:sz="4" w:space="0" w:color="auto"/>
            </w:tcBorders>
            <w:shd w:val="clear" w:color="auto" w:fill="auto"/>
          </w:tcPr>
          <w:p w:rsidR="00967D6E" w:rsidRPr="007554C2" w:rsidRDefault="00967D6E" w:rsidP="001C5B10">
            <w:pPr>
              <w:jc w:val="both"/>
              <w:rPr>
                <w:b/>
              </w:rPr>
            </w:pPr>
            <w:r>
              <w:rPr>
                <w:b/>
              </w:rPr>
              <w:t>8</w:t>
            </w:r>
          </w:p>
        </w:tc>
        <w:tc>
          <w:tcPr>
            <w:tcW w:w="1291" w:type="dxa"/>
            <w:tcBorders>
              <w:top w:val="single" w:sz="4" w:space="0" w:color="auto"/>
              <w:left w:val="single" w:sz="4" w:space="0" w:color="auto"/>
              <w:bottom w:val="single" w:sz="4" w:space="0" w:color="auto"/>
              <w:right w:val="single" w:sz="4" w:space="0" w:color="auto"/>
            </w:tcBorders>
            <w:shd w:val="clear" w:color="auto" w:fill="auto"/>
          </w:tcPr>
          <w:p w:rsidR="00967D6E" w:rsidRPr="007554C2" w:rsidRDefault="00967D6E" w:rsidP="001C5B10">
            <w:pPr>
              <w:jc w:val="both"/>
              <w:rPr>
                <w:b/>
              </w:rPr>
            </w:pPr>
            <w:r>
              <w:rPr>
                <w:b/>
              </w:rPr>
              <w:t>6</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967D6E" w:rsidRPr="007554C2" w:rsidRDefault="00967D6E" w:rsidP="001C5B10">
            <w:pPr>
              <w:jc w:val="both"/>
              <w:rPr>
                <w:b/>
              </w:rPr>
            </w:pPr>
            <w:r>
              <w:rPr>
                <w:b/>
              </w:rPr>
              <w:t>16</w:t>
            </w:r>
          </w:p>
        </w:tc>
        <w:tc>
          <w:tcPr>
            <w:tcW w:w="1176" w:type="dxa"/>
            <w:tcBorders>
              <w:top w:val="single" w:sz="4" w:space="0" w:color="auto"/>
              <w:left w:val="single" w:sz="4" w:space="0" w:color="auto"/>
              <w:bottom w:val="single" w:sz="4" w:space="0" w:color="auto"/>
              <w:right w:val="single" w:sz="4" w:space="0" w:color="auto"/>
            </w:tcBorders>
            <w:shd w:val="clear" w:color="auto" w:fill="auto"/>
          </w:tcPr>
          <w:p w:rsidR="00967D6E" w:rsidRPr="007554C2" w:rsidRDefault="00967D6E" w:rsidP="001C5B10">
            <w:pPr>
              <w:jc w:val="both"/>
              <w:rPr>
                <w:b/>
              </w:rPr>
            </w:pPr>
            <w:r w:rsidRPr="007554C2">
              <w:rPr>
                <w:b/>
              </w:rPr>
              <w:t>36</w:t>
            </w:r>
          </w:p>
        </w:tc>
      </w:tr>
    </w:tbl>
    <w:p w:rsidR="00967D6E" w:rsidRPr="0080654D" w:rsidRDefault="00967D6E" w:rsidP="00967D6E">
      <w:pPr>
        <w:jc w:val="both"/>
      </w:pPr>
    </w:p>
    <w:p w:rsidR="00967D6E" w:rsidRPr="0080654D" w:rsidRDefault="00967D6E" w:rsidP="00967D6E">
      <w:pPr>
        <w:jc w:val="both"/>
      </w:pPr>
    </w:p>
    <w:p w:rsidR="00967D6E" w:rsidRPr="0080654D" w:rsidRDefault="00967D6E" w:rsidP="00967D6E">
      <w:pPr>
        <w:jc w:val="both"/>
      </w:pPr>
    </w:p>
    <w:p w:rsidR="00967D6E" w:rsidRPr="0080654D" w:rsidRDefault="00967D6E" w:rsidP="00967D6E">
      <w:pPr>
        <w:autoSpaceDE w:val="0"/>
        <w:autoSpaceDN w:val="0"/>
        <w:adjustRightInd w:val="0"/>
        <w:spacing w:line="360" w:lineRule="auto"/>
        <w:ind w:firstLine="709"/>
        <w:jc w:val="both"/>
        <w:rPr>
          <w:b/>
          <w:bCs/>
        </w:rPr>
      </w:pPr>
      <w:r w:rsidRPr="0080654D">
        <w:rPr>
          <w:b/>
          <w:bCs/>
        </w:rPr>
        <w:t>6. Рейтинг-план</w:t>
      </w:r>
    </w:p>
    <w:p w:rsidR="00967D6E" w:rsidRPr="0080654D" w:rsidRDefault="00967D6E" w:rsidP="00967D6E">
      <w:pPr>
        <w:rPr>
          <w:i/>
        </w:rPr>
      </w:pPr>
      <w:r w:rsidRPr="0080654D">
        <w:rPr>
          <w:i/>
        </w:rPr>
        <w:t xml:space="preserve">6.1.Рейтинг-план (по дисциплине «Деятельность  классного  руководителя  в  образовательном  пространстве школы» </w:t>
      </w:r>
    </w:p>
    <w:p w:rsidR="00967D6E" w:rsidRPr="0080654D" w:rsidRDefault="00967D6E" w:rsidP="00967D6E">
      <w:pPr>
        <w:ind w:firstLine="709"/>
        <w:jc w:val="both"/>
        <w:rPr>
          <w:b/>
        </w:rPr>
      </w:pPr>
    </w:p>
    <w:p w:rsidR="00967D6E" w:rsidRPr="0080654D" w:rsidRDefault="00967D6E" w:rsidP="00967D6E">
      <w:pP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1695"/>
        <w:gridCol w:w="2563"/>
        <w:gridCol w:w="1510"/>
        <w:gridCol w:w="744"/>
        <w:gridCol w:w="1019"/>
        <w:gridCol w:w="687"/>
        <w:gridCol w:w="653"/>
      </w:tblGrid>
      <w:tr w:rsidR="00967D6E" w:rsidRPr="0080654D" w:rsidTr="001C5B10">
        <w:tc>
          <w:tcPr>
            <w:tcW w:w="540" w:type="dxa"/>
            <w:vMerge w:val="restart"/>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r w:rsidRPr="0080654D">
              <w:t>№</w:t>
            </w:r>
          </w:p>
          <w:p w:rsidR="00967D6E" w:rsidRPr="0080654D" w:rsidRDefault="00967D6E" w:rsidP="001C5B10">
            <w:pPr>
              <w:jc w:val="both"/>
            </w:pPr>
            <w:r w:rsidRPr="0080654D">
              <w:t>п/п</w:t>
            </w:r>
          </w:p>
        </w:tc>
        <w:tc>
          <w:tcPr>
            <w:tcW w:w="1695" w:type="dxa"/>
            <w:vMerge w:val="restart"/>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pPr>
            <w:r w:rsidRPr="0080654D">
              <w:t>Код ОР дисциплины</w:t>
            </w:r>
          </w:p>
        </w:tc>
        <w:tc>
          <w:tcPr>
            <w:tcW w:w="2563" w:type="dxa"/>
            <w:vMerge w:val="restart"/>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r w:rsidRPr="0080654D">
              <w:t>Виды учебной деятельности</w:t>
            </w:r>
          </w:p>
          <w:p w:rsidR="00967D6E" w:rsidRPr="0080654D" w:rsidRDefault="00967D6E" w:rsidP="001C5B10">
            <w:pPr>
              <w:jc w:val="both"/>
            </w:pPr>
            <w:r w:rsidRPr="0080654D">
              <w:t>обучающегося</w:t>
            </w:r>
          </w:p>
        </w:tc>
        <w:tc>
          <w:tcPr>
            <w:tcW w:w="1510" w:type="dxa"/>
            <w:vMerge w:val="restart"/>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pPr>
            <w:r w:rsidRPr="0080654D">
              <w:t>Средства оценивания</w:t>
            </w:r>
          </w:p>
        </w:tc>
        <w:tc>
          <w:tcPr>
            <w:tcW w:w="744" w:type="dxa"/>
            <w:vMerge w:val="restart"/>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r w:rsidRPr="0080654D">
              <w:t>Балл</w:t>
            </w:r>
          </w:p>
          <w:p w:rsidR="00967D6E" w:rsidRPr="0080654D" w:rsidRDefault="00967D6E" w:rsidP="001C5B10">
            <w:pPr>
              <w:jc w:val="both"/>
            </w:pPr>
            <w:r w:rsidRPr="0080654D">
              <w:t>за кон-крет-ное зада-ние</w:t>
            </w:r>
          </w:p>
        </w:tc>
        <w:tc>
          <w:tcPr>
            <w:tcW w:w="1019" w:type="dxa"/>
            <w:vMerge w:val="restart"/>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r w:rsidRPr="0080654D">
              <w:t>Число</w:t>
            </w:r>
          </w:p>
          <w:p w:rsidR="00967D6E" w:rsidRPr="0080654D" w:rsidRDefault="00967D6E" w:rsidP="001C5B10">
            <w:pPr>
              <w:jc w:val="both"/>
            </w:pPr>
            <w:r w:rsidRPr="0080654D">
              <w:t>зада-ний за семестр</w:t>
            </w:r>
          </w:p>
        </w:tc>
        <w:tc>
          <w:tcPr>
            <w:tcW w:w="1340" w:type="dxa"/>
            <w:gridSpan w:val="2"/>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r w:rsidRPr="0080654D">
              <w:t>Баллы</w:t>
            </w:r>
          </w:p>
          <w:p w:rsidR="00967D6E" w:rsidRPr="0080654D" w:rsidRDefault="00967D6E" w:rsidP="001C5B10">
            <w:pPr>
              <w:jc w:val="both"/>
            </w:pPr>
          </w:p>
        </w:tc>
      </w:tr>
      <w:tr w:rsidR="00967D6E" w:rsidRPr="0080654D" w:rsidTr="001C5B1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967D6E" w:rsidRPr="0080654D" w:rsidRDefault="00967D6E" w:rsidP="001C5B10"/>
        </w:tc>
        <w:tc>
          <w:tcPr>
            <w:tcW w:w="1695" w:type="dxa"/>
            <w:vMerge/>
            <w:tcBorders>
              <w:top w:val="single" w:sz="4" w:space="0" w:color="auto"/>
              <w:left w:val="single" w:sz="4" w:space="0" w:color="auto"/>
              <w:bottom w:val="single" w:sz="4" w:space="0" w:color="auto"/>
              <w:right w:val="single" w:sz="4" w:space="0" w:color="auto"/>
            </w:tcBorders>
            <w:shd w:val="clear" w:color="auto" w:fill="auto"/>
            <w:vAlign w:val="center"/>
          </w:tcPr>
          <w:p w:rsidR="00967D6E" w:rsidRPr="0080654D" w:rsidRDefault="00967D6E" w:rsidP="001C5B10"/>
        </w:tc>
        <w:tc>
          <w:tcPr>
            <w:tcW w:w="2563" w:type="dxa"/>
            <w:vMerge/>
            <w:tcBorders>
              <w:top w:val="single" w:sz="4" w:space="0" w:color="auto"/>
              <w:left w:val="single" w:sz="4" w:space="0" w:color="auto"/>
              <w:bottom w:val="single" w:sz="4" w:space="0" w:color="auto"/>
              <w:right w:val="single" w:sz="4" w:space="0" w:color="auto"/>
            </w:tcBorders>
            <w:shd w:val="clear" w:color="auto" w:fill="auto"/>
            <w:vAlign w:val="center"/>
          </w:tcPr>
          <w:p w:rsidR="00967D6E" w:rsidRPr="0080654D" w:rsidRDefault="00967D6E" w:rsidP="001C5B10"/>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967D6E" w:rsidRPr="0080654D" w:rsidRDefault="00967D6E" w:rsidP="001C5B10"/>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967D6E" w:rsidRPr="0080654D" w:rsidRDefault="00967D6E" w:rsidP="001C5B10"/>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967D6E" w:rsidRPr="0080654D" w:rsidRDefault="00967D6E" w:rsidP="001C5B10"/>
        </w:tc>
        <w:tc>
          <w:tcPr>
            <w:tcW w:w="687" w:type="dxa"/>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pPr>
            <w:r w:rsidRPr="0080654D">
              <w:t>Мин</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pPr>
            <w:r w:rsidRPr="0080654D">
              <w:t>Мак</w:t>
            </w:r>
          </w:p>
        </w:tc>
      </w:tr>
      <w:tr w:rsidR="00967D6E" w:rsidRPr="0080654D" w:rsidTr="001C5B10">
        <w:trPr>
          <w:trHeight w:val="2006"/>
        </w:trPr>
        <w:tc>
          <w:tcPr>
            <w:tcW w:w="540" w:type="dxa"/>
            <w:vMerge w:val="restart"/>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pPr>
            <w:r w:rsidRPr="0080654D">
              <w:lastRenderedPageBreak/>
              <w:t>I</w:t>
            </w:r>
          </w:p>
        </w:tc>
        <w:tc>
          <w:tcPr>
            <w:tcW w:w="1695" w:type="dxa"/>
            <w:vMerge w:val="restart"/>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tabs>
                <w:tab w:val="left" w:pos="814"/>
              </w:tabs>
              <w:rPr>
                <w:caps/>
              </w:rPr>
            </w:pPr>
            <w:r w:rsidRPr="0080654D">
              <w:rPr>
                <w:caps/>
              </w:rPr>
              <w:t>ОР.1.1</w:t>
            </w:r>
            <w:r>
              <w:rPr>
                <w:caps/>
              </w:rPr>
              <w:t>0</w:t>
            </w:r>
            <w:r w:rsidRPr="0080654D">
              <w:rPr>
                <w:caps/>
              </w:rPr>
              <w:t>.1</w:t>
            </w:r>
          </w:p>
          <w:p w:rsidR="00967D6E" w:rsidRPr="0080654D" w:rsidRDefault="00967D6E" w:rsidP="001C5B10">
            <w:pPr>
              <w:jc w:val="both"/>
            </w:pPr>
          </w:p>
        </w:tc>
        <w:tc>
          <w:tcPr>
            <w:tcW w:w="2563" w:type="dxa"/>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pPr>
            <w:r>
              <w:t>Разработка проекта</w:t>
            </w:r>
          </w:p>
        </w:tc>
        <w:tc>
          <w:tcPr>
            <w:tcW w:w="1510" w:type="dxa"/>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pPr>
            <w:r w:rsidRPr="0080654D">
              <w:t xml:space="preserve"> Учебный проект  </w:t>
            </w:r>
          </w:p>
        </w:tc>
        <w:tc>
          <w:tcPr>
            <w:tcW w:w="744" w:type="dxa"/>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pPr>
            <w:r w:rsidRPr="0080654D">
              <w:t>6-15</w:t>
            </w:r>
          </w:p>
        </w:tc>
        <w:tc>
          <w:tcPr>
            <w:tcW w:w="1019" w:type="dxa"/>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pPr>
            <w:r>
              <w:t>2</w:t>
            </w:r>
          </w:p>
        </w:tc>
        <w:tc>
          <w:tcPr>
            <w:tcW w:w="687" w:type="dxa"/>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pPr>
            <w:r>
              <w:t>12</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pPr>
            <w:r>
              <w:t>30</w:t>
            </w:r>
          </w:p>
        </w:tc>
      </w:tr>
      <w:tr w:rsidR="00967D6E" w:rsidRPr="0080654D" w:rsidTr="001C5B10">
        <w:trPr>
          <w:trHeight w:val="3000"/>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967D6E" w:rsidRPr="0080654D" w:rsidRDefault="00967D6E" w:rsidP="001C5B10"/>
        </w:tc>
        <w:tc>
          <w:tcPr>
            <w:tcW w:w="1695" w:type="dxa"/>
            <w:vMerge/>
            <w:tcBorders>
              <w:top w:val="single" w:sz="4" w:space="0" w:color="auto"/>
              <w:left w:val="single" w:sz="4" w:space="0" w:color="auto"/>
              <w:bottom w:val="single" w:sz="4" w:space="0" w:color="auto"/>
              <w:right w:val="single" w:sz="4" w:space="0" w:color="auto"/>
            </w:tcBorders>
            <w:shd w:val="clear" w:color="auto" w:fill="auto"/>
            <w:vAlign w:val="center"/>
          </w:tcPr>
          <w:p w:rsidR="00967D6E" w:rsidRPr="0080654D" w:rsidRDefault="00967D6E" w:rsidP="001C5B10"/>
        </w:tc>
        <w:tc>
          <w:tcPr>
            <w:tcW w:w="2563" w:type="dxa"/>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pPr>
            <w:r>
              <w:t>Решение задачи</w:t>
            </w:r>
          </w:p>
        </w:tc>
        <w:tc>
          <w:tcPr>
            <w:tcW w:w="1510" w:type="dxa"/>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pPr>
            <w:r w:rsidRPr="0080654D">
              <w:t>Контекстная задача</w:t>
            </w:r>
          </w:p>
        </w:tc>
        <w:tc>
          <w:tcPr>
            <w:tcW w:w="744" w:type="dxa"/>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pPr>
            <w:r w:rsidRPr="0080654D">
              <w:t>5-8</w:t>
            </w:r>
          </w:p>
        </w:tc>
        <w:tc>
          <w:tcPr>
            <w:tcW w:w="1019" w:type="dxa"/>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pPr>
            <w:r w:rsidRPr="0080654D">
              <w:t>5</w:t>
            </w:r>
          </w:p>
        </w:tc>
        <w:tc>
          <w:tcPr>
            <w:tcW w:w="687" w:type="dxa"/>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pPr>
            <w:r w:rsidRPr="0080654D">
              <w:t>25</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pPr>
            <w:r w:rsidRPr="0080654D">
              <w:t>40</w:t>
            </w:r>
          </w:p>
        </w:tc>
      </w:tr>
      <w:tr w:rsidR="00967D6E" w:rsidRPr="0080654D" w:rsidTr="001C5B10">
        <w:trPr>
          <w:trHeight w:val="345"/>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967D6E" w:rsidRPr="0080654D" w:rsidRDefault="00967D6E" w:rsidP="001C5B10"/>
        </w:tc>
        <w:tc>
          <w:tcPr>
            <w:tcW w:w="1695" w:type="dxa"/>
            <w:vMerge/>
            <w:tcBorders>
              <w:top w:val="single" w:sz="4" w:space="0" w:color="auto"/>
              <w:left w:val="single" w:sz="4" w:space="0" w:color="auto"/>
              <w:bottom w:val="single" w:sz="4" w:space="0" w:color="auto"/>
              <w:right w:val="single" w:sz="4" w:space="0" w:color="auto"/>
            </w:tcBorders>
            <w:shd w:val="clear" w:color="auto" w:fill="auto"/>
            <w:vAlign w:val="center"/>
          </w:tcPr>
          <w:p w:rsidR="00967D6E" w:rsidRPr="0080654D" w:rsidRDefault="00967D6E" w:rsidP="001C5B10"/>
        </w:tc>
        <w:tc>
          <w:tcPr>
            <w:tcW w:w="2563" w:type="dxa"/>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pPr>
            <w:r>
              <w:t>Решение кейса</w:t>
            </w:r>
          </w:p>
        </w:tc>
        <w:tc>
          <w:tcPr>
            <w:tcW w:w="1510" w:type="dxa"/>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pPr>
            <w:r w:rsidRPr="0080654D">
              <w:t>Кейс</w:t>
            </w:r>
          </w:p>
        </w:tc>
        <w:tc>
          <w:tcPr>
            <w:tcW w:w="744" w:type="dxa"/>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pPr>
            <w:r w:rsidRPr="0080654D">
              <w:t>3-5</w:t>
            </w:r>
          </w:p>
        </w:tc>
        <w:tc>
          <w:tcPr>
            <w:tcW w:w="1019" w:type="dxa"/>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pPr>
            <w:r>
              <w:t>4</w:t>
            </w:r>
          </w:p>
        </w:tc>
        <w:tc>
          <w:tcPr>
            <w:tcW w:w="687" w:type="dxa"/>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pPr>
            <w:r>
              <w:t>12</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pPr>
            <w:r>
              <w:t>20</w:t>
            </w:r>
          </w:p>
          <w:p w:rsidR="00967D6E" w:rsidRPr="0080654D" w:rsidRDefault="00967D6E" w:rsidP="001C5B10">
            <w:pPr>
              <w:jc w:val="both"/>
            </w:pPr>
          </w:p>
          <w:p w:rsidR="00967D6E" w:rsidRPr="0080654D" w:rsidRDefault="00967D6E" w:rsidP="001C5B10">
            <w:pPr>
              <w:jc w:val="both"/>
            </w:pPr>
          </w:p>
          <w:p w:rsidR="00967D6E" w:rsidRPr="0080654D" w:rsidRDefault="00967D6E" w:rsidP="001C5B10">
            <w:pPr>
              <w:jc w:val="both"/>
            </w:pPr>
          </w:p>
          <w:p w:rsidR="00967D6E" w:rsidRPr="0080654D" w:rsidRDefault="00967D6E" w:rsidP="001C5B10">
            <w:pPr>
              <w:jc w:val="both"/>
            </w:pPr>
          </w:p>
          <w:p w:rsidR="00967D6E" w:rsidRPr="0080654D" w:rsidRDefault="00967D6E" w:rsidP="001C5B10">
            <w:pPr>
              <w:jc w:val="both"/>
            </w:pPr>
          </w:p>
        </w:tc>
      </w:tr>
      <w:tr w:rsidR="00967D6E" w:rsidRPr="0080654D" w:rsidTr="001C5B10">
        <w:tc>
          <w:tcPr>
            <w:tcW w:w="540" w:type="dxa"/>
            <w:vMerge/>
            <w:tcBorders>
              <w:left w:val="single" w:sz="4" w:space="0" w:color="auto"/>
              <w:bottom w:val="single" w:sz="4" w:space="0" w:color="auto"/>
              <w:right w:val="single" w:sz="4" w:space="0" w:color="auto"/>
            </w:tcBorders>
            <w:shd w:val="clear" w:color="auto" w:fill="auto"/>
          </w:tcPr>
          <w:p w:rsidR="00967D6E" w:rsidRPr="0080654D" w:rsidRDefault="00967D6E" w:rsidP="001C5B10">
            <w:pPr>
              <w:jc w:val="both"/>
            </w:pPr>
          </w:p>
        </w:tc>
        <w:tc>
          <w:tcPr>
            <w:tcW w:w="1695" w:type="dxa"/>
            <w:vMerge/>
            <w:tcBorders>
              <w:left w:val="single" w:sz="4" w:space="0" w:color="auto"/>
              <w:bottom w:val="single" w:sz="4" w:space="0" w:color="auto"/>
              <w:right w:val="single" w:sz="4" w:space="0" w:color="auto"/>
            </w:tcBorders>
            <w:shd w:val="clear" w:color="auto" w:fill="auto"/>
          </w:tcPr>
          <w:p w:rsidR="00967D6E" w:rsidRPr="0080654D" w:rsidRDefault="00967D6E" w:rsidP="001C5B10">
            <w:pPr>
              <w:jc w:val="both"/>
            </w:pPr>
          </w:p>
        </w:tc>
        <w:tc>
          <w:tcPr>
            <w:tcW w:w="2563" w:type="dxa"/>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pPr>
            <w:r w:rsidRPr="0080654D">
              <w:t>Решение теста</w:t>
            </w:r>
          </w:p>
        </w:tc>
        <w:tc>
          <w:tcPr>
            <w:tcW w:w="1510" w:type="dxa"/>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pPr>
            <w:r w:rsidRPr="0080654D">
              <w:t xml:space="preserve">Тест </w:t>
            </w:r>
          </w:p>
        </w:tc>
        <w:tc>
          <w:tcPr>
            <w:tcW w:w="744" w:type="dxa"/>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pPr>
            <w:r w:rsidRPr="0080654D">
              <w:t>6-10</w:t>
            </w:r>
          </w:p>
        </w:tc>
        <w:tc>
          <w:tcPr>
            <w:tcW w:w="1019" w:type="dxa"/>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pPr>
            <w:r w:rsidRPr="0080654D">
              <w:t>1</w:t>
            </w:r>
          </w:p>
        </w:tc>
        <w:tc>
          <w:tcPr>
            <w:tcW w:w="687" w:type="dxa"/>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pPr>
            <w:r w:rsidRPr="0080654D">
              <w:t>6</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pPr>
            <w:r w:rsidRPr="0080654D">
              <w:t>10</w:t>
            </w:r>
          </w:p>
        </w:tc>
      </w:tr>
      <w:tr w:rsidR="00967D6E" w:rsidRPr="0080654D" w:rsidTr="001C5B10">
        <w:tc>
          <w:tcPr>
            <w:tcW w:w="4798" w:type="dxa"/>
            <w:gridSpan w:val="3"/>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pPr>
            <w:r w:rsidRPr="0080654D">
              <w:t>Итого:</w:t>
            </w:r>
          </w:p>
        </w:tc>
        <w:tc>
          <w:tcPr>
            <w:tcW w:w="1510" w:type="dxa"/>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pPr>
          </w:p>
        </w:tc>
        <w:tc>
          <w:tcPr>
            <w:tcW w:w="744" w:type="dxa"/>
            <w:tcBorders>
              <w:top w:val="single" w:sz="4" w:space="0" w:color="auto"/>
              <w:left w:val="single" w:sz="4" w:space="0" w:color="auto"/>
              <w:bottom w:val="single" w:sz="4" w:space="0" w:color="auto"/>
              <w:right w:val="single" w:sz="4" w:space="0" w:color="auto"/>
            </w:tcBorders>
            <w:shd w:val="clear" w:color="auto" w:fill="auto"/>
          </w:tcPr>
          <w:p w:rsidR="00967D6E" w:rsidRPr="0080654D" w:rsidRDefault="00967D6E" w:rsidP="001C5B10">
            <w:pPr>
              <w:jc w:val="both"/>
            </w:pPr>
          </w:p>
        </w:tc>
        <w:tc>
          <w:tcPr>
            <w:tcW w:w="1019" w:type="dxa"/>
            <w:tcBorders>
              <w:top w:val="single" w:sz="4" w:space="0" w:color="auto"/>
              <w:left w:val="single" w:sz="4" w:space="0" w:color="auto"/>
              <w:bottom w:val="single" w:sz="4" w:space="0" w:color="auto"/>
              <w:right w:val="single" w:sz="4" w:space="0" w:color="auto"/>
            </w:tcBorders>
            <w:shd w:val="clear" w:color="auto" w:fill="auto"/>
          </w:tcPr>
          <w:p w:rsidR="00967D6E" w:rsidRPr="00B17FB3" w:rsidRDefault="00967D6E" w:rsidP="001C5B10">
            <w:pPr>
              <w:jc w:val="both"/>
              <w:rPr>
                <w:b/>
              </w:rPr>
            </w:pPr>
            <w:r w:rsidRPr="00B17FB3">
              <w:rPr>
                <w:b/>
              </w:rPr>
              <w:t>12</w:t>
            </w:r>
          </w:p>
        </w:tc>
        <w:tc>
          <w:tcPr>
            <w:tcW w:w="687" w:type="dxa"/>
            <w:tcBorders>
              <w:top w:val="single" w:sz="4" w:space="0" w:color="auto"/>
              <w:left w:val="single" w:sz="4" w:space="0" w:color="auto"/>
              <w:bottom w:val="single" w:sz="4" w:space="0" w:color="auto"/>
              <w:right w:val="single" w:sz="4" w:space="0" w:color="auto"/>
            </w:tcBorders>
            <w:shd w:val="clear" w:color="auto" w:fill="auto"/>
          </w:tcPr>
          <w:p w:rsidR="00967D6E" w:rsidRPr="00B17FB3" w:rsidRDefault="00967D6E" w:rsidP="001C5B10">
            <w:pPr>
              <w:jc w:val="both"/>
              <w:rPr>
                <w:b/>
              </w:rPr>
            </w:pPr>
            <w:r w:rsidRPr="00B17FB3">
              <w:rPr>
                <w:b/>
              </w:rPr>
              <w:t>55</w:t>
            </w:r>
          </w:p>
        </w:tc>
        <w:tc>
          <w:tcPr>
            <w:tcW w:w="653" w:type="dxa"/>
            <w:tcBorders>
              <w:top w:val="single" w:sz="4" w:space="0" w:color="auto"/>
              <w:left w:val="single" w:sz="4" w:space="0" w:color="auto"/>
              <w:bottom w:val="single" w:sz="4" w:space="0" w:color="auto"/>
              <w:right w:val="single" w:sz="4" w:space="0" w:color="auto"/>
            </w:tcBorders>
            <w:shd w:val="clear" w:color="auto" w:fill="auto"/>
          </w:tcPr>
          <w:p w:rsidR="00967D6E" w:rsidRPr="00B17FB3" w:rsidRDefault="00967D6E" w:rsidP="001C5B10">
            <w:pPr>
              <w:jc w:val="both"/>
              <w:rPr>
                <w:b/>
              </w:rPr>
            </w:pPr>
            <w:r w:rsidRPr="00B17FB3">
              <w:rPr>
                <w:b/>
              </w:rPr>
              <w:t>100</w:t>
            </w:r>
          </w:p>
        </w:tc>
      </w:tr>
    </w:tbl>
    <w:p w:rsidR="00967D6E" w:rsidRPr="0080654D" w:rsidRDefault="00967D6E" w:rsidP="00967D6E">
      <w:pPr>
        <w:rPr>
          <w:b/>
          <w:i/>
        </w:rPr>
      </w:pPr>
    </w:p>
    <w:p w:rsidR="00967D6E" w:rsidRPr="0080654D" w:rsidRDefault="00967D6E" w:rsidP="00967D6E">
      <w:pPr>
        <w:autoSpaceDE w:val="0"/>
        <w:autoSpaceDN w:val="0"/>
        <w:adjustRightInd w:val="0"/>
        <w:ind w:firstLine="709"/>
        <w:jc w:val="both"/>
        <w:rPr>
          <w:b/>
          <w:bCs/>
        </w:rPr>
      </w:pPr>
      <w:r w:rsidRPr="0080654D">
        <w:rPr>
          <w:b/>
          <w:bCs/>
        </w:rPr>
        <w:t>7. Учебно-методическое и информационное обеспечение</w:t>
      </w:r>
    </w:p>
    <w:p w:rsidR="00967D6E" w:rsidRPr="0080654D" w:rsidRDefault="00967D6E" w:rsidP="00967D6E">
      <w:pPr>
        <w:rPr>
          <w:i/>
          <w:lang w:val="en-US"/>
        </w:rPr>
      </w:pPr>
      <w:r w:rsidRPr="0080654D">
        <w:rPr>
          <w:i/>
          <w:lang w:val="en-US"/>
        </w:rPr>
        <w:t xml:space="preserve">           </w:t>
      </w:r>
    </w:p>
    <w:p w:rsidR="00967D6E" w:rsidRPr="0080654D" w:rsidRDefault="00967D6E" w:rsidP="00967D6E">
      <w:pPr>
        <w:numPr>
          <w:ilvl w:val="0"/>
          <w:numId w:val="50"/>
        </w:numPr>
      </w:pPr>
      <w:r w:rsidRPr="0080654D">
        <w:t>Исаева, И.Ю. Досуговая педагогика : учебное пособие / И.Ю. Исаева. - 2-е изд., стер. - Москва : Издательство «Флинта», 2016. - 197 с. - ISBN 978-5-9765-0195-9 ; То же [Электронный ресурс]. - URL: http://biblioclub.ru/index.php?page=book&amp;id=54554</w:t>
      </w:r>
    </w:p>
    <w:p w:rsidR="00967D6E" w:rsidRPr="0080654D" w:rsidRDefault="00967D6E" w:rsidP="00967D6E">
      <w:pPr>
        <w:numPr>
          <w:ilvl w:val="0"/>
          <w:numId w:val="50"/>
        </w:numPr>
      </w:pPr>
      <w:r w:rsidRPr="0080654D">
        <w:t>Профессиональная мобильность педагога : научная монография / Е.Н. Герасимова, М.А. Захарова, И.А. Карпачева, Е.И. Трофимова ; под ред. Е.Н. Герасимовой ; Министерство образования и науки Российской Федерации, Елецкий государственный университет им. И.А. Бунина. - 2-е изд., перераб. и доп. - Елец : Елецкий государственный университет им. И. А. Бунина, 2017. - 183 с. : табл., граф., схем. - Библиогр.: с. 169. - ISBN 978-5-94809-947-7 ; То же [Электронный ресурс]. - URL: http://biblioclub.ru/index.php?page=book&amp;id=498162</w:t>
      </w:r>
    </w:p>
    <w:p w:rsidR="00967D6E" w:rsidRPr="0080654D" w:rsidRDefault="00967D6E" w:rsidP="00967D6E">
      <w:pPr>
        <w:jc w:val="both"/>
      </w:pPr>
    </w:p>
    <w:p w:rsidR="00967D6E" w:rsidRPr="00E30DF2" w:rsidRDefault="00967D6E" w:rsidP="00967D6E">
      <w:pPr>
        <w:ind w:firstLine="709"/>
        <w:jc w:val="both"/>
        <w:rPr>
          <w:i/>
          <w:color w:val="000000"/>
        </w:rPr>
      </w:pPr>
      <w:r w:rsidRPr="00E30DF2">
        <w:rPr>
          <w:i/>
          <w:color w:val="000000"/>
        </w:rPr>
        <w:t>7.2. Дополнительная литература:</w:t>
      </w:r>
    </w:p>
    <w:p w:rsidR="00967D6E" w:rsidRPr="00E30DF2" w:rsidRDefault="00967D6E" w:rsidP="00967D6E">
      <w:pPr>
        <w:numPr>
          <w:ilvl w:val="0"/>
          <w:numId w:val="66"/>
        </w:numPr>
        <w:ind w:firstLine="709"/>
        <w:rPr>
          <w:color w:val="000000"/>
        </w:rPr>
      </w:pPr>
      <w:r w:rsidRPr="00E30DF2">
        <w:rPr>
          <w:color w:val="000000"/>
        </w:rPr>
        <w:t>Формирование личностных универсальных учебн</w:t>
      </w:r>
      <w:r>
        <w:rPr>
          <w:color w:val="000000"/>
        </w:rPr>
        <w:t>ых действий во внеурочное время</w:t>
      </w:r>
      <w:r w:rsidRPr="00E30DF2">
        <w:rPr>
          <w:color w:val="000000"/>
        </w:rPr>
        <w:t xml:space="preserve">: сборник учебно-методических работ / под ред. В.Л. Казанской, И.Н. Нурлыгаянова, Л.И. Руленковой. - Москва ; Берлин : Директ-Медиа, 2016. - 145 с. : ил., табл. - ISBN </w:t>
      </w:r>
      <w:r>
        <w:rPr>
          <w:color w:val="000000"/>
        </w:rPr>
        <w:t>978-5-4475-7381-2</w:t>
      </w:r>
      <w:r w:rsidRPr="00E30DF2">
        <w:rPr>
          <w:color w:val="000000"/>
        </w:rPr>
        <w:t>; То же [Электронный ресурс]. - URL: http://biblioclub.ru/index.php?page=book&amp;id=437440</w:t>
      </w:r>
    </w:p>
    <w:p w:rsidR="00967D6E" w:rsidRPr="00E30DF2" w:rsidRDefault="00967D6E" w:rsidP="00967D6E">
      <w:pPr>
        <w:numPr>
          <w:ilvl w:val="0"/>
          <w:numId w:val="66"/>
        </w:numPr>
        <w:ind w:firstLine="709"/>
        <w:rPr>
          <w:color w:val="000000"/>
        </w:rPr>
      </w:pPr>
      <w:r w:rsidRPr="00E30DF2">
        <w:rPr>
          <w:color w:val="000000"/>
        </w:rPr>
        <w:t>Современное образование: теория и практика : сборник учебно-методических работ / под ред. В.Л. Казанской, И.Н. Нурлыгаянова, Л.И. Руленковой. - Москва ; Берлин : Директ-Медиа, 2016. - 255 с. : ил., табл. - Библиогр. в кн. - ISBN 978-5-4475-7380-5 ; То же [Электронный ресурс]. - URL: http://biblioclub.ru/index.php?page=book&amp;id=437441</w:t>
      </w:r>
    </w:p>
    <w:p w:rsidR="00967D6E" w:rsidRPr="00E30DF2" w:rsidRDefault="00967D6E" w:rsidP="00967D6E">
      <w:pPr>
        <w:numPr>
          <w:ilvl w:val="0"/>
          <w:numId w:val="66"/>
        </w:numPr>
        <w:ind w:firstLine="709"/>
        <w:rPr>
          <w:color w:val="000000"/>
        </w:rPr>
      </w:pPr>
      <w:r w:rsidRPr="00E30DF2">
        <w:rPr>
          <w:color w:val="000000"/>
        </w:rPr>
        <w:lastRenderedPageBreak/>
        <w:t xml:space="preserve">Нудельман, С.Г. Держись, классный руководитель!: дневник классного руководителя / С.Г. Нудельман. - Прага : Animedia Company, 2017. - </w:t>
      </w:r>
      <w:r>
        <w:rPr>
          <w:color w:val="000000"/>
        </w:rPr>
        <w:t>125 с. - ISBN 978-80-7499-256-8</w:t>
      </w:r>
      <w:r w:rsidRPr="00E30DF2">
        <w:rPr>
          <w:color w:val="000000"/>
        </w:rPr>
        <w:t>; То же [Электронный ресурс]. - URL: http://biblioclub.ru/index.php?page=book&amp;id=460525</w:t>
      </w:r>
    </w:p>
    <w:p w:rsidR="00967D6E" w:rsidRPr="00E30DF2" w:rsidRDefault="00967D6E" w:rsidP="00967D6E">
      <w:pPr>
        <w:numPr>
          <w:ilvl w:val="0"/>
          <w:numId w:val="66"/>
        </w:numPr>
        <w:ind w:firstLine="709"/>
        <w:rPr>
          <w:color w:val="000000"/>
        </w:rPr>
      </w:pPr>
      <w:r w:rsidRPr="00E30DF2">
        <w:rPr>
          <w:color w:val="000000"/>
        </w:rPr>
        <w:t>Цибульникова, В.Е. Педагогика : учебно-методический комплекс дисциплины / В.Е. Цибульникова ; Министерство образования и науки Российской Федерации, Федеральное государственное бюджетное образовательное учреждение высшего образования «Московский педагогический государственный университет», Факультет педагогики и психологии, Кафедра педагогики и психологии профессионального образования имени академика РАО В.А. Сластёнина.</w:t>
      </w:r>
      <w:r>
        <w:rPr>
          <w:color w:val="000000"/>
        </w:rPr>
        <w:t xml:space="preserve"> - Москва : МПГУ, 2016. - 80 с.</w:t>
      </w:r>
      <w:r w:rsidRPr="00E30DF2">
        <w:rPr>
          <w:color w:val="000000"/>
        </w:rPr>
        <w:t>: ил. - Библиогр.: с. 40-43. - ISBN 978-5-4263-0405-5 ; То же [Электронный ресурс]. - URL: http://biblioclub.ru/index.php?page=book&amp;id=469573</w:t>
      </w:r>
    </w:p>
    <w:p w:rsidR="00967D6E" w:rsidRPr="00E30DF2" w:rsidRDefault="00967D6E" w:rsidP="00967D6E">
      <w:pPr>
        <w:numPr>
          <w:ilvl w:val="0"/>
          <w:numId w:val="66"/>
        </w:numPr>
        <w:ind w:firstLine="709"/>
        <w:jc w:val="both"/>
        <w:rPr>
          <w:color w:val="000000"/>
        </w:rPr>
      </w:pPr>
      <w:r w:rsidRPr="00E30DF2">
        <w:rPr>
          <w:color w:val="000000"/>
        </w:rPr>
        <w:t xml:space="preserve">Стефановская Т.А. Классный руководитель: функции и основные направления деятельности. Учебное пособие. 2016 г. [Электронный ресурс]  Режим доступа: </w:t>
      </w:r>
      <w:r w:rsidRPr="00E30DF2">
        <w:rPr>
          <w:color w:val="000000"/>
          <w:u w:val="single"/>
        </w:rPr>
        <w:t>http://www.academia-moscow.ru/ftp_share/_books/fragments/fragment_20806.pdf</w:t>
      </w:r>
    </w:p>
    <w:p w:rsidR="00967D6E" w:rsidRPr="00E30DF2" w:rsidRDefault="00967D6E" w:rsidP="00967D6E">
      <w:pPr>
        <w:numPr>
          <w:ilvl w:val="0"/>
          <w:numId w:val="66"/>
        </w:numPr>
        <w:ind w:firstLine="709"/>
        <w:jc w:val="both"/>
        <w:rPr>
          <w:color w:val="000000"/>
        </w:rPr>
      </w:pPr>
      <w:r w:rsidRPr="00E30DF2">
        <w:rPr>
          <w:color w:val="000000"/>
        </w:rPr>
        <w:t>Щуркова,  Н.Е. Игровые  методики в классном  руководстве: практическое  пособие. – 5-е  изд. – М.: Юрайт, 2017. – 217 с.</w:t>
      </w:r>
    </w:p>
    <w:p w:rsidR="00967D6E" w:rsidRPr="00E30DF2" w:rsidRDefault="00967D6E" w:rsidP="00967D6E">
      <w:pPr>
        <w:numPr>
          <w:ilvl w:val="0"/>
          <w:numId w:val="66"/>
        </w:numPr>
        <w:ind w:firstLine="709"/>
        <w:jc w:val="both"/>
        <w:rPr>
          <w:color w:val="000000"/>
        </w:rPr>
      </w:pPr>
      <w:r w:rsidRPr="00E30DF2">
        <w:rPr>
          <w:color w:val="000000"/>
        </w:rPr>
        <w:t>Щуркова, Н.Е. Воспитательная деятельность педагога.– М.: Юрайт, 2017. – 366с.</w:t>
      </w:r>
    </w:p>
    <w:p w:rsidR="00967D6E" w:rsidRDefault="00967D6E" w:rsidP="00967D6E">
      <w:pPr>
        <w:ind w:firstLine="709"/>
      </w:pPr>
    </w:p>
    <w:p w:rsidR="00967D6E" w:rsidRPr="0080654D" w:rsidRDefault="00967D6E" w:rsidP="00967D6E">
      <w:pPr>
        <w:ind w:left="360"/>
        <w:jc w:val="both"/>
        <w:rPr>
          <w:i/>
        </w:rPr>
      </w:pPr>
      <w:r w:rsidRPr="0080654D">
        <w:rPr>
          <w:i/>
        </w:rPr>
        <w:t>7.3. Перечень учебно-методического обеспечения для самостоятельной работы  обучающихся по дисциплине.</w:t>
      </w:r>
    </w:p>
    <w:p w:rsidR="00967D6E" w:rsidRDefault="00967D6E" w:rsidP="00967D6E">
      <w:pPr>
        <w:numPr>
          <w:ilvl w:val="0"/>
          <w:numId w:val="62"/>
        </w:numPr>
        <w:ind w:left="851"/>
        <w:jc w:val="both"/>
      </w:pPr>
      <w:r w:rsidRPr="0080654D">
        <w:t>Дереклеева, Н.И. Справочник  классного  руководителя. 10-11  кл.– М.: ВАКО, 2007.– 319 с.</w:t>
      </w:r>
    </w:p>
    <w:p w:rsidR="00967D6E" w:rsidRPr="0080654D" w:rsidRDefault="00967D6E" w:rsidP="00967D6E">
      <w:pPr>
        <w:numPr>
          <w:ilvl w:val="0"/>
          <w:numId w:val="62"/>
        </w:numPr>
        <w:ind w:left="851"/>
        <w:jc w:val="both"/>
      </w:pPr>
      <w:r w:rsidRPr="0080654D">
        <w:t xml:space="preserve">Стефановская Т.А. Классный руководитель: функции и основные направления деятельности. Учебное пособие. 2016 г. [Электронный ресурс]  Режим доступа: </w:t>
      </w:r>
      <w:r w:rsidRPr="0080654D">
        <w:rPr>
          <w:u w:val="single"/>
        </w:rPr>
        <w:t>http://www.academia-moscow.ru/ftp_share/_books/fragments/fragment_20806.pdf</w:t>
      </w:r>
    </w:p>
    <w:p w:rsidR="00967D6E" w:rsidRPr="0080654D" w:rsidRDefault="00967D6E" w:rsidP="00967D6E">
      <w:pPr>
        <w:ind w:left="851"/>
        <w:jc w:val="both"/>
      </w:pPr>
    </w:p>
    <w:p w:rsidR="00967D6E" w:rsidRPr="0080654D" w:rsidRDefault="00967D6E" w:rsidP="00967D6E">
      <w:pPr>
        <w:spacing w:after="120"/>
        <w:ind w:left="283" w:firstLine="709"/>
      </w:pPr>
      <w:r w:rsidRPr="0080654D">
        <w:t xml:space="preserve">Для практических занятий используются в качестве дидактического наглядного материала планы воспитательной работы классных руководителей и студентов-практикантов, методические разработки воспитательных мероприятий и их электронные презентации. </w:t>
      </w:r>
    </w:p>
    <w:p w:rsidR="00967D6E" w:rsidRPr="0080654D" w:rsidRDefault="00967D6E" w:rsidP="00967D6E">
      <w:pPr>
        <w:tabs>
          <w:tab w:val="left" w:pos="708"/>
          <w:tab w:val="center" w:pos="4677"/>
          <w:tab w:val="right" w:pos="9355"/>
        </w:tabs>
        <w:jc w:val="both"/>
        <w:rPr>
          <w:b/>
        </w:rPr>
      </w:pPr>
    </w:p>
    <w:p w:rsidR="00967D6E" w:rsidRPr="0080654D" w:rsidRDefault="00967D6E" w:rsidP="00967D6E">
      <w:pPr>
        <w:spacing w:after="120"/>
        <w:ind w:left="283"/>
        <w:rPr>
          <w:i/>
        </w:rPr>
      </w:pPr>
      <w:r w:rsidRPr="0080654D">
        <w:rPr>
          <w:i/>
        </w:rPr>
        <w:t xml:space="preserve">7.4.Перечень ресурсов информационно-телекоммуникационной сети «Интернет», необходимых для освоения дисциплины </w:t>
      </w:r>
    </w:p>
    <w:p w:rsidR="00967D6E" w:rsidRPr="0080654D" w:rsidRDefault="00967D6E" w:rsidP="00967D6E">
      <w:pPr>
        <w:jc w:val="both"/>
      </w:pPr>
      <w:r w:rsidRPr="0080654D">
        <w:t xml:space="preserve">       1. Государственная программа «Патриотическое воспитание граждан Российской Федерации на 2011-2015 годы» [Электронный ресурс]. Режим доступа: </w:t>
      </w:r>
      <w:r w:rsidRPr="0080654D">
        <w:rPr>
          <w:u w:val="single"/>
          <w:lang w:val="en-US"/>
        </w:rPr>
        <w:t>http</w:t>
      </w:r>
      <w:r w:rsidRPr="0080654D">
        <w:rPr>
          <w:u w:val="single"/>
        </w:rPr>
        <w:t>://</w:t>
      </w:r>
      <w:r w:rsidRPr="0080654D">
        <w:rPr>
          <w:u w:val="single"/>
          <w:lang w:val="en-US"/>
        </w:rPr>
        <w:t>www</w:t>
      </w:r>
      <w:r w:rsidRPr="0080654D">
        <w:rPr>
          <w:u w:val="single"/>
        </w:rPr>
        <w:t>.</w:t>
      </w:r>
      <w:r w:rsidRPr="0080654D">
        <w:rPr>
          <w:u w:val="single"/>
          <w:lang w:val="en-US"/>
        </w:rPr>
        <w:t>rosmolodezh</w:t>
      </w:r>
      <w:r w:rsidRPr="0080654D">
        <w:rPr>
          <w:u w:val="single"/>
        </w:rPr>
        <w:t>.</w:t>
      </w:r>
      <w:r w:rsidRPr="0080654D">
        <w:rPr>
          <w:u w:val="single"/>
          <w:lang w:val="en-US"/>
        </w:rPr>
        <w:t>ru</w:t>
      </w:r>
      <w:r w:rsidRPr="0080654D">
        <w:rPr>
          <w:u w:val="single"/>
        </w:rPr>
        <w:t>/</w:t>
      </w:r>
      <w:r w:rsidRPr="0080654D">
        <w:rPr>
          <w:u w:val="single"/>
          <w:lang w:val="en-US"/>
        </w:rPr>
        <w:t>index</w:t>
      </w:r>
      <w:r w:rsidRPr="0080654D">
        <w:rPr>
          <w:u w:val="single"/>
        </w:rPr>
        <w:t>.</w:t>
      </w:r>
      <w:r w:rsidRPr="0080654D">
        <w:rPr>
          <w:u w:val="single"/>
          <w:lang w:val="en-US"/>
        </w:rPr>
        <w:t>php</w:t>
      </w:r>
      <w:r w:rsidRPr="0080654D">
        <w:rPr>
          <w:u w:val="single"/>
        </w:rPr>
        <w:t>/2010-10-19-13-13-02.</w:t>
      </w:r>
      <w:r w:rsidRPr="0080654D">
        <w:rPr>
          <w:u w:val="single"/>
          <w:lang w:val="en-US"/>
        </w:rPr>
        <w:t>html</w:t>
      </w:r>
      <w:r w:rsidRPr="0080654D">
        <w:t>.</w:t>
      </w:r>
    </w:p>
    <w:p w:rsidR="00967D6E" w:rsidRPr="0080654D" w:rsidRDefault="00967D6E" w:rsidP="00967D6E">
      <w:pPr>
        <w:jc w:val="both"/>
      </w:pPr>
      <w:r w:rsidRPr="0080654D">
        <w:t xml:space="preserve">         2.  «Стратегия  развития воспитания в Российской Федерации на период до 2025 года». Утверждена распоряжением Правительства РФ от 29 мая 2015 г. № 996-р [Электронный ресурс]. Режим доступа: </w:t>
      </w:r>
      <w:hyperlink r:id="rId41" w:history="1">
        <w:r w:rsidRPr="0080654D">
          <w:rPr>
            <w:u w:val="single"/>
            <w:lang w:val="en-US"/>
          </w:rPr>
          <w:t>http</w:t>
        </w:r>
        <w:r w:rsidRPr="0080654D">
          <w:rPr>
            <w:u w:val="single"/>
          </w:rPr>
          <w:t>://</w:t>
        </w:r>
        <w:r w:rsidRPr="0080654D">
          <w:rPr>
            <w:u w:val="single"/>
            <w:lang w:val="en-US"/>
          </w:rPr>
          <w:t>mon</w:t>
        </w:r>
        <w:r w:rsidRPr="0080654D">
          <w:rPr>
            <w:u w:val="single"/>
          </w:rPr>
          <w:t>.</w:t>
        </w:r>
        <w:r w:rsidRPr="0080654D">
          <w:rPr>
            <w:u w:val="single"/>
            <w:lang w:val="en-US"/>
          </w:rPr>
          <w:t>gov</w:t>
        </w:r>
        <w:r w:rsidRPr="0080654D">
          <w:rPr>
            <w:u w:val="single"/>
          </w:rPr>
          <w:t>.</w:t>
        </w:r>
        <w:r w:rsidRPr="0080654D">
          <w:rPr>
            <w:u w:val="single"/>
            <w:lang w:val="en-US"/>
          </w:rPr>
          <w:t>ru</w:t>
        </w:r>
        <w:r w:rsidRPr="0080654D">
          <w:rPr>
            <w:u w:val="single"/>
          </w:rPr>
          <w:t>/</w:t>
        </w:r>
      </w:hyperlink>
      <w:r w:rsidRPr="0080654D">
        <w:t xml:space="preserve">.  </w:t>
      </w:r>
    </w:p>
    <w:p w:rsidR="00967D6E" w:rsidRPr="0080654D" w:rsidRDefault="00967D6E" w:rsidP="00967D6E">
      <w:pPr>
        <w:ind w:firstLine="709"/>
        <w:jc w:val="both"/>
      </w:pPr>
      <w:r w:rsidRPr="0080654D">
        <w:t xml:space="preserve">3. Методические рекомендации Министерства образования и науки РФ об осуществлении функций классного руководителя педагогическими работниками государственных образовательных учреждений субъектов РФ и муниципальных образовательных учреждений (утверждена приказом Министерства образования и науки России от 3 февраля 2006 года № 21). // Официальный сайт Министерства  образования и науки РФ. [Электронный ресурс] Режим доступа:  </w:t>
      </w:r>
      <w:hyperlink r:id="rId42" w:history="1">
        <w:r w:rsidRPr="0080654D">
          <w:rPr>
            <w:u w:val="single"/>
            <w:lang w:val="en-US"/>
          </w:rPr>
          <w:t>http</w:t>
        </w:r>
        <w:r w:rsidRPr="0080654D">
          <w:rPr>
            <w:u w:val="single"/>
          </w:rPr>
          <w:t>://</w:t>
        </w:r>
        <w:r w:rsidRPr="0080654D">
          <w:rPr>
            <w:u w:val="single"/>
            <w:lang w:val="en-US"/>
          </w:rPr>
          <w:t>mon</w:t>
        </w:r>
        <w:r w:rsidRPr="0080654D">
          <w:rPr>
            <w:u w:val="single"/>
          </w:rPr>
          <w:t>.</w:t>
        </w:r>
        <w:r w:rsidRPr="0080654D">
          <w:rPr>
            <w:u w:val="single"/>
            <w:lang w:val="en-US"/>
          </w:rPr>
          <w:t>gov</w:t>
        </w:r>
        <w:r w:rsidRPr="0080654D">
          <w:rPr>
            <w:u w:val="single"/>
          </w:rPr>
          <w:t>.</w:t>
        </w:r>
        <w:r w:rsidRPr="0080654D">
          <w:rPr>
            <w:u w:val="single"/>
            <w:lang w:val="en-US"/>
          </w:rPr>
          <w:t>ru</w:t>
        </w:r>
        <w:r w:rsidRPr="0080654D">
          <w:rPr>
            <w:u w:val="single"/>
          </w:rPr>
          <w:t>/</w:t>
        </w:r>
      </w:hyperlink>
      <w:r w:rsidRPr="0080654D">
        <w:t xml:space="preserve">.  </w:t>
      </w:r>
    </w:p>
    <w:p w:rsidR="00967D6E" w:rsidRPr="0080654D" w:rsidRDefault="00967D6E" w:rsidP="00967D6E">
      <w:pPr>
        <w:jc w:val="both"/>
      </w:pPr>
      <w:r w:rsidRPr="0080654D">
        <w:t xml:space="preserve">         4. Официальный сайт Министерства  образования и науки РФ. [Электронный ресурс] Режим доступа:  </w:t>
      </w:r>
      <w:hyperlink r:id="rId43" w:history="1">
        <w:r w:rsidRPr="0080654D">
          <w:rPr>
            <w:u w:val="single"/>
            <w:lang w:val="en-US"/>
          </w:rPr>
          <w:t>http</w:t>
        </w:r>
        <w:r w:rsidRPr="0080654D">
          <w:rPr>
            <w:u w:val="single"/>
          </w:rPr>
          <w:t>://</w:t>
        </w:r>
        <w:r w:rsidRPr="0080654D">
          <w:rPr>
            <w:u w:val="single"/>
            <w:lang w:val="en-US"/>
          </w:rPr>
          <w:t>mon</w:t>
        </w:r>
        <w:r w:rsidRPr="0080654D">
          <w:rPr>
            <w:u w:val="single"/>
          </w:rPr>
          <w:t>.</w:t>
        </w:r>
        <w:r w:rsidRPr="0080654D">
          <w:rPr>
            <w:u w:val="single"/>
            <w:lang w:val="en-US"/>
          </w:rPr>
          <w:t>gov</w:t>
        </w:r>
        <w:r w:rsidRPr="0080654D">
          <w:rPr>
            <w:u w:val="single"/>
          </w:rPr>
          <w:t>.</w:t>
        </w:r>
        <w:r w:rsidRPr="0080654D">
          <w:rPr>
            <w:u w:val="single"/>
            <w:lang w:val="en-US"/>
          </w:rPr>
          <w:t>ru</w:t>
        </w:r>
        <w:r w:rsidRPr="0080654D">
          <w:rPr>
            <w:u w:val="single"/>
          </w:rPr>
          <w:t>/</w:t>
        </w:r>
      </w:hyperlink>
      <w:r w:rsidRPr="0080654D">
        <w:t xml:space="preserve">.  </w:t>
      </w:r>
    </w:p>
    <w:p w:rsidR="00967D6E" w:rsidRPr="0080654D" w:rsidRDefault="00967D6E" w:rsidP="00967D6E">
      <w:pPr>
        <w:jc w:val="both"/>
      </w:pPr>
      <w:r w:rsidRPr="0080654D">
        <w:t xml:space="preserve">            5. Земцова Т. Классное руководство. Курс лекций. [Электронный ресурс]  Режим доступа: </w:t>
      </w:r>
      <w:hyperlink r:id="rId44" w:history="1">
        <w:r w:rsidRPr="0080654D">
          <w:rPr>
            <w:u w:val="single"/>
          </w:rPr>
          <w:t>http://tinread.usarb.md:8888/tinread/fulltext/zemtova/curs_zemtova.pdf</w:t>
        </w:r>
      </w:hyperlink>
    </w:p>
    <w:p w:rsidR="00967D6E" w:rsidRPr="0080654D" w:rsidRDefault="00967D6E" w:rsidP="00967D6E">
      <w:pPr>
        <w:ind w:firstLine="709"/>
        <w:jc w:val="both"/>
        <w:rPr>
          <w:b/>
        </w:rPr>
      </w:pPr>
      <w:r w:rsidRPr="0080654D">
        <w:rPr>
          <w:b/>
        </w:rPr>
        <w:lastRenderedPageBreak/>
        <w:t>8. Фонды  оценочных  средств.</w:t>
      </w:r>
    </w:p>
    <w:p w:rsidR="00967D6E" w:rsidRDefault="00967D6E" w:rsidP="00967D6E">
      <w:pPr>
        <w:ind w:firstLine="709"/>
        <w:jc w:val="both"/>
      </w:pPr>
      <w:r w:rsidRPr="0080654D">
        <w:t xml:space="preserve">  Фонд оценочных  средств  представлен  в  Приложении 1.</w:t>
      </w:r>
    </w:p>
    <w:p w:rsidR="00967D6E" w:rsidRDefault="00967D6E" w:rsidP="00967D6E">
      <w:pPr>
        <w:ind w:firstLine="709"/>
        <w:jc w:val="both"/>
      </w:pPr>
    </w:p>
    <w:p w:rsidR="00967D6E" w:rsidRPr="00FA24CD" w:rsidRDefault="00967D6E" w:rsidP="00967D6E">
      <w:pPr>
        <w:ind w:firstLine="709"/>
        <w:jc w:val="both"/>
      </w:pPr>
      <w:r>
        <w:rPr>
          <w:b/>
          <w:bCs/>
        </w:rPr>
        <w:t>9</w:t>
      </w:r>
      <w:r w:rsidRPr="002A479A">
        <w:rPr>
          <w:b/>
          <w:bCs/>
        </w:rPr>
        <w:t>. Материально-техническое обеспечение образовательного процесса по дисциплине</w:t>
      </w:r>
    </w:p>
    <w:p w:rsidR="00967D6E" w:rsidRPr="002A479A" w:rsidRDefault="00967D6E" w:rsidP="00967D6E">
      <w:pPr>
        <w:autoSpaceDE w:val="0"/>
        <w:autoSpaceDN w:val="0"/>
        <w:adjustRightInd w:val="0"/>
        <w:ind w:firstLine="709"/>
        <w:jc w:val="both"/>
        <w:rPr>
          <w:bCs/>
          <w:i/>
        </w:rPr>
      </w:pPr>
      <w:r w:rsidRPr="002A479A">
        <w:rPr>
          <w:bCs/>
          <w:i/>
        </w:rPr>
        <w:t>9.1. Описание материально-технической базы</w:t>
      </w:r>
    </w:p>
    <w:p w:rsidR="00967D6E" w:rsidRPr="002A479A" w:rsidRDefault="00967D6E" w:rsidP="00967D6E">
      <w:pPr>
        <w:ind w:firstLine="850"/>
        <w:jc w:val="both"/>
      </w:pPr>
      <w:r w:rsidRPr="002A479A">
        <w:t>Реализация дисциплины (модуля) требует наличия мультимедийного оборудования (компьютер, видеопроектор, экран).</w:t>
      </w:r>
    </w:p>
    <w:p w:rsidR="00967D6E" w:rsidRPr="002A479A" w:rsidRDefault="00967D6E" w:rsidP="00967D6E">
      <w:pPr>
        <w:autoSpaceDE w:val="0"/>
        <w:autoSpaceDN w:val="0"/>
        <w:adjustRightInd w:val="0"/>
        <w:ind w:firstLine="709"/>
        <w:jc w:val="both"/>
        <w:rPr>
          <w:bCs/>
          <w:i/>
        </w:rPr>
      </w:pPr>
      <w:r w:rsidRPr="002A479A">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967D6E" w:rsidRPr="002A479A" w:rsidRDefault="00967D6E" w:rsidP="00967D6E">
      <w:pPr>
        <w:autoSpaceDE w:val="0"/>
        <w:autoSpaceDN w:val="0"/>
        <w:adjustRightInd w:val="0"/>
        <w:ind w:firstLine="709"/>
        <w:jc w:val="both"/>
      </w:pPr>
      <w:r w:rsidRPr="002A479A">
        <w:t>Информационные технологии: технология мультимедиа, Интернет-технология.</w:t>
      </w:r>
    </w:p>
    <w:p w:rsidR="00967D6E" w:rsidRPr="002A479A" w:rsidRDefault="00967D6E" w:rsidP="00967D6E">
      <w:pPr>
        <w:ind w:firstLine="708"/>
        <w:jc w:val="both"/>
      </w:pPr>
      <w:r w:rsidRPr="002A479A">
        <w:t>Технические и электронные средства обучения и контроля знаний студентов:</w:t>
      </w:r>
    </w:p>
    <w:p w:rsidR="00967D6E" w:rsidRPr="002A479A" w:rsidRDefault="00967D6E" w:rsidP="00967D6E">
      <w:pPr>
        <w:ind w:firstLine="708"/>
        <w:jc w:val="both"/>
      </w:pPr>
      <w:r w:rsidRPr="002A479A">
        <w:t>- ЭУМК в системе Moodle.</w:t>
      </w:r>
    </w:p>
    <w:p w:rsidR="00967D6E" w:rsidRPr="0080654D" w:rsidRDefault="00967D6E" w:rsidP="00967D6E">
      <w:pPr>
        <w:ind w:firstLine="709"/>
      </w:pPr>
    </w:p>
    <w:p w:rsidR="00967D6E" w:rsidRPr="0080654D" w:rsidRDefault="00967D6E" w:rsidP="00967D6E">
      <w:pPr>
        <w:spacing w:line="276" w:lineRule="auto"/>
        <w:jc w:val="both"/>
        <w:rPr>
          <w:b/>
        </w:rPr>
      </w:pPr>
      <w:r w:rsidRPr="0080654D">
        <w:br w:type="page"/>
      </w:r>
      <w:r w:rsidRPr="0080654D">
        <w:rPr>
          <w:b/>
        </w:rPr>
        <w:lastRenderedPageBreak/>
        <w:t>5.1</w:t>
      </w:r>
      <w:r>
        <w:rPr>
          <w:b/>
        </w:rPr>
        <w:t>1</w:t>
      </w:r>
      <w:r w:rsidRPr="0080654D">
        <w:rPr>
          <w:b/>
        </w:rPr>
        <w:t>.</w:t>
      </w:r>
      <w:r w:rsidRPr="0080654D">
        <w:rPr>
          <w:b/>
        </w:rPr>
        <w:tab/>
        <w:t>Программа дисциплины «Служба школьной медиации в воспитательном пространстве школы»</w:t>
      </w:r>
    </w:p>
    <w:p w:rsidR="00967D6E" w:rsidRPr="0080654D" w:rsidRDefault="00967D6E" w:rsidP="00967D6E">
      <w:pPr>
        <w:numPr>
          <w:ilvl w:val="0"/>
          <w:numId w:val="26"/>
        </w:numPr>
        <w:tabs>
          <w:tab w:val="left" w:pos="720"/>
        </w:tabs>
        <w:autoSpaceDE w:val="0"/>
        <w:autoSpaceDN w:val="0"/>
        <w:adjustRightInd w:val="0"/>
        <w:ind w:left="273" w:firstLine="709"/>
        <w:jc w:val="both"/>
        <w:rPr>
          <w:b/>
          <w:bCs/>
        </w:rPr>
      </w:pPr>
      <w:r w:rsidRPr="0080654D">
        <w:rPr>
          <w:b/>
          <w:bCs/>
        </w:rPr>
        <w:t>Пояснительная записка</w:t>
      </w:r>
    </w:p>
    <w:p w:rsidR="00967D6E" w:rsidRPr="0080654D" w:rsidRDefault="00967D6E" w:rsidP="00967D6E">
      <w:pPr>
        <w:tabs>
          <w:tab w:val="left" w:pos="1560"/>
          <w:tab w:val="left" w:pos="4635"/>
          <w:tab w:val="left" w:leader="underscore" w:pos="6415"/>
        </w:tabs>
        <w:autoSpaceDE w:val="0"/>
        <w:autoSpaceDN w:val="0"/>
        <w:adjustRightInd w:val="0"/>
        <w:ind w:firstLine="709"/>
        <w:contextualSpacing/>
        <w:jc w:val="both"/>
        <w:rPr>
          <w:bCs/>
        </w:rPr>
      </w:pPr>
      <w:r w:rsidRPr="0080654D">
        <w:rPr>
          <w:bCs/>
        </w:rPr>
        <w:t>Дисциплина предназначена для студентов», обучающимся по программам универсального бакалавриата</w:t>
      </w:r>
      <w:r w:rsidRPr="0080654D">
        <w:t xml:space="preserve"> направления подготовки: 44.03.0</w:t>
      </w:r>
      <w:r>
        <w:t>1 Педагогическое образование</w:t>
      </w:r>
      <w:r w:rsidRPr="0080654D">
        <w:rPr>
          <w:bCs/>
        </w:rPr>
        <w:t>.</w:t>
      </w:r>
    </w:p>
    <w:p w:rsidR="00967D6E" w:rsidRPr="0080654D" w:rsidRDefault="00967D6E" w:rsidP="00967D6E">
      <w:pPr>
        <w:tabs>
          <w:tab w:val="left" w:pos="993"/>
          <w:tab w:val="left" w:pos="5950"/>
        </w:tabs>
        <w:ind w:firstLine="993"/>
        <w:jc w:val="both"/>
        <w:rPr>
          <w:bCs/>
        </w:rPr>
      </w:pPr>
      <w:r w:rsidRPr="0080654D">
        <w:rPr>
          <w:bCs/>
        </w:rPr>
        <w:t>Актуальность</w:t>
      </w:r>
      <w:r w:rsidRPr="0080654D">
        <w:rPr>
          <w:b/>
          <w:bCs/>
        </w:rPr>
        <w:t xml:space="preserve"> </w:t>
      </w:r>
      <w:r w:rsidRPr="0080654D">
        <w:rPr>
          <w:bCs/>
        </w:rPr>
        <w:t>дисциплины состоит в том, что обострение конфликтности в образовательных организациях привела к необходимости создания служб школьной медиации – работа, в которой обязаны принимать участие все педагоги. Школьная служба примирения – это еще один путь решения конфликтов в школьной среде. Основополагающими для службы являются следующие моменты:</w:t>
      </w:r>
    </w:p>
    <w:p w:rsidR="00967D6E" w:rsidRPr="0080654D" w:rsidRDefault="00967D6E" w:rsidP="00967D6E">
      <w:pPr>
        <w:tabs>
          <w:tab w:val="left" w:pos="993"/>
          <w:tab w:val="left" w:pos="5950"/>
        </w:tabs>
        <w:ind w:left="273"/>
        <w:jc w:val="both"/>
        <w:rPr>
          <w:bCs/>
        </w:rPr>
      </w:pPr>
      <w:r w:rsidRPr="0080654D">
        <w:rPr>
          <w:bCs/>
        </w:rPr>
        <w:t xml:space="preserve"> - решение о том, как будет выглядеть «мир», принимают сами конфликтующие стороны;</w:t>
      </w:r>
    </w:p>
    <w:p w:rsidR="00967D6E" w:rsidRPr="0080654D" w:rsidRDefault="00967D6E" w:rsidP="00967D6E">
      <w:pPr>
        <w:tabs>
          <w:tab w:val="left" w:pos="993"/>
          <w:tab w:val="left" w:pos="5950"/>
        </w:tabs>
        <w:ind w:left="273"/>
        <w:jc w:val="both"/>
        <w:rPr>
          <w:bCs/>
        </w:rPr>
      </w:pPr>
      <w:r w:rsidRPr="0080654D">
        <w:rPr>
          <w:bCs/>
        </w:rPr>
        <w:t>- ответственность за предотвращение и поведение в конфликтной ситуации в будущем опять же берут на себя сами конфликтующие стороны;</w:t>
      </w:r>
    </w:p>
    <w:p w:rsidR="00967D6E" w:rsidRPr="0080654D" w:rsidRDefault="00967D6E" w:rsidP="00967D6E">
      <w:pPr>
        <w:tabs>
          <w:tab w:val="left" w:pos="993"/>
          <w:tab w:val="left" w:pos="5950"/>
        </w:tabs>
        <w:ind w:left="273"/>
        <w:jc w:val="both"/>
        <w:rPr>
          <w:bCs/>
        </w:rPr>
      </w:pPr>
      <w:r w:rsidRPr="0080654D">
        <w:rPr>
          <w:bCs/>
        </w:rPr>
        <w:t>- ребята учатся сами и показывают другим, какие стили и способы поведения в конфликтной ситуации помогают общаться лучше, легче (компетентнее и эффективнее как сказали бы взрослые);</w:t>
      </w:r>
    </w:p>
    <w:p w:rsidR="00967D6E" w:rsidRPr="0080654D" w:rsidRDefault="00967D6E" w:rsidP="00967D6E">
      <w:pPr>
        <w:tabs>
          <w:tab w:val="left" w:pos="993"/>
          <w:tab w:val="left" w:pos="5950"/>
        </w:tabs>
        <w:ind w:left="273"/>
        <w:jc w:val="both"/>
        <w:rPr>
          <w:bCs/>
        </w:rPr>
      </w:pPr>
      <w:r w:rsidRPr="0080654D">
        <w:rPr>
          <w:bCs/>
        </w:rPr>
        <w:t xml:space="preserve">- путь, благодаря которому педагоги и родители осваивают способы и модели конструктивного и взаимоприемлемого взаимодействия учителей, школников и родителей.  </w:t>
      </w:r>
    </w:p>
    <w:p w:rsidR="00967D6E" w:rsidRPr="0080654D" w:rsidRDefault="00967D6E" w:rsidP="00967D6E">
      <w:pPr>
        <w:autoSpaceDE w:val="0"/>
        <w:autoSpaceDN w:val="0"/>
        <w:adjustRightInd w:val="0"/>
        <w:ind w:left="273" w:firstLine="709"/>
        <w:jc w:val="both"/>
        <w:rPr>
          <w:b/>
          <w:bCs/>
        </w:rPr>
      </w:pPr>
    </w:p>
    <w:p w:rsidR="00967D6E" w:rsidRPr="0080654D" w:rsidRDefault="00967D6E" w:rsidP="00967D6E">
      <w:pPr>
        <w:autoSpaceDE w:val="0"/>
        <w:autoSpaceDN w:val="0"/>
        <w:adjustRightInd w:val="0"/>
        <w:ind w:left="273" w:firstLine="709"/>
        <w:jc w:val="both"/>
        <w:rPr>
          <w:b/>
          <w:bCs/>
        </w:rPr>
      </w:pPr>
      <w:r w:rsidRPr="0080654D">
        <w:rPr>
          <w:b/>
          <w:bCs/>
        </w:rPr>
        <w:t>2. Место в структуре модуля</w:t>
      </w:r>
    </w:p>
    <w:p w:rsidR="00967D6E" w:rsidRPr="0080654D" w:rsidRDefault="00967D6E" w:rsidP="00967D6E">
      <w:pPr>
        <w:autoSpaceDE w:val="0"/>
        <w:autoSpaceDN w:val="0"/>
        <w:adjustRightInd w:val="0"/>
        <w:ind w:left="273" w:firstLine="709"/>
        <w:jc w:val="both"/>
      </w:pPr>
      <w:r w:rsidRPr="0080654D">
        <w:t>Дисциплина «Служба школьной медиации в воспитательном пространстве школы» является дисциплиной по выбору и изучается на базе освоения студентами дисциплин: «История педагогики», «Общая психология». Она изучается параллельно с дисциплиной «Проектирование образовательного пространства» и является базисом развития актуальных компетенций в области создания и функционирования служб школьной медиации в образовательных организациях.</w:t>
      </w:r>
    </w:p>
    <w:p w:rsidR="00967D6E" w:rsidRPr="0080654D" w:rsidRDefault="00967D6E" w:rsidP="00967D6E">
      <w:pPr>
        <w:autoSpaceDE w:val="0"/>
        <w:autoSpaceDN w:val="0"/>
        <w:adjustRightInd w:val="0"/>
        <w:ind w:left="273" w:firstLine="709"/>
        <w:jc w:val="both"/>
        <w:rPr>
          <w:b/>
          <w:bCs/>
        </w:rPr>
      </w:pPr>
    </w:p>
    <w:p w:rsidR="00967D6E" w:rsidRPr="0080654D" w:rsidRDefault="00967D6E" w:rsidP="00967D6E">
      <w:pPr>
        <w:autoSpaceDE w:val="0"/>
        <w:autoSpaceDN w:val="0"/>
        <w:adjustRightInd w:val="0"/>
        <w:ind w:left="273" w:firstLine="709"/>
        <w:jc w:val="both"/>
        <w:rPr>
          <w:b/>
          <w:bCs/>
        </w:rPr>
      </w:pPr>
      <w:r w:rsidRPr="0080654D">
        <w:rPr>
          <w:b/>
          <w:bCs/>
        </w:rPr>
        <w:t>3. Цели и задачи</w:t>
      </w:r>
    </w:p>
    <w:p w:rsidR="00967D6E" w:rsidRPr="0080654D" w:rsidRDefault="00967D6E" w:rsidP="00967D6E">
      <w:pPr>
        <w:autoSpaceDE w:val="0"/>
        <w:autoSpaceDN w:val="0"/>
        <w:adjustRightInd w:val="0"/>
        <w:ind w:left="273" w:firstLine="709"/>
        <w:jc w:val="both"/>
        <w:rPr>
          <w:spacing w:val="3"/>
        </w:rPr>
      </w:pPr>
      <w:r w:rsidRPr="0080654D">
        <w:rPr>
          <w:i/>
          <w:iCs/>
        </w:rPr>
        <w:t>Цель</w:t>
      </w:r>
      <w:r w:rsidRPr="0080654D">
        <w:rPr>
          <w:b/>
          <w:bCs/>
          <w:i/>
          <w:iCs/>
        </w:rPr>
        <w:t xml:space="preserve"> </w:t>
      </w:r>
      <w:r w:rsidRPr="0080654D">
        <w:rPr>
          <w:i/>
          <w:iCs/>
        </w:rPr>
        <w:t>дисциплины</w:t>
      </w:r>
      <w:r w:rsidRPr="0080654D">
        <w:t xml:space="preserve"> </w:t>
      </w:r>
      <w:r w:rsidRPr="0080654D">
        <w:rPr>
          <w:spacing w:val="3"/>
        </w:rPr>
        <w:t xml:space="preserve">– создать условия для формирования и развития у студентов умений в области создания и функционирования служб школьной медиации в воспитательном пространстве образовательной организации. </w:t>
      </w:r>
    </w:p>
    <w:p w:rsidR="00967D6E" w:rsidRPr="0080654D" w:rsidRDefault="00967D6E" w:rsidP="00967D6E">
      <w:pPr>
        <w:autoSpaceDE w:val="0"/>
        <w:autoSpaceDN w:val="0"/>
        <w:adjustRightInd w:val="0"/>
        <w:ind w:left="273" w:firstLine="709"/>
        <w:jc w:val="both"/>
        <w:rPr>
          <w:i/>
          <w:iCs/>
        </w:rPr>
      </w:pPr>
      <w:r w:rsidRPr="0080654D">
        <w:rPr>
          <w:i/>
          <w:iCs/>
        </w:rPr>
        <w:t>Задачи дисциплины:</w:t>
      </w:r>
    </w:p>
    <w:p w:rsidR="00967D6E" w:rsidRPr="0080654D" w:rsidRDefault="00967D6E" w:rsidP="00967D6E">
      <w:pPr>
        <w:autoSpaceDE w:val="0"/>
        <w:autoSpaceDN w:val="0"/>
        <w:adjustRightInd w:val="0"/>
        <w:ind w:left="273" w:firstLine="709"/>
        <w:jc w:val="both"/>
        <w:rPr>
          <w:spacing w:val="3"/>
        </w:rPr>
      </w:pPr>
      <w:r w:rsidRPr="0080654D">
        <w:rPr>
          <w:spacing w:val="3"/>
        </w:rPr>
        <w:t>- обеспечить ознакомление студентов с сущностью деятельности служб школьной медиации и с возможностями их гармоничного включения в воспитательное пространство образовательной организации;</w:t>
      </w:r>
    </w:p>
    <w:p w:rsidR="00967D6E" w:rsidRPr="0080654D" w:rsidRDefault="00967D6E" w:rsidP="00967D6E">
      <w:pPr>
        <w:autoSpaceDE w:val="0"/>
        <w:autoSpaceDN w:val="0"/>
        <w:adjustRightInd w:val="0"/>
        <w:ind w:left="273" w:firstLine="709"/>
        <w:jc w:val="both"/>
        <w:rPr>
          <w:spacing w:val="3"/>
        </w:rPr>
      </w:pPr>
      <w:r w:rsidRPr="0080654D">
        <w:rPr>
          <w:spacing w:val="3"/>
        </w:rPr>
        <w:t>-создать условия для освоения студентами психолого-педагогических стратегий и тактик выявления и разрешения школьных конфликтов в условиях СШМ;</w:t>
      </w:r>
    </w:p>
    <w:p w:rsidR="00967D6E" w:rsidRPr="0080654D" w:rsidRDefault="00967D6E" w:rsidP="00967D6E">
      <w:pPr>
        <w:autoSpaceDE w:val="0"/>
        <w:autoSpaceDN w:val="0"/>
        <w:adjustRightInd w:val="0"/>
        <w:ind w:left="273" w:firstLine="709"/>
        <w:jc w:val="both"/>
        <w:rPr>
          <w:spacing w:val="3"/>
        </w:rPr>
      </w:pPr>
      <w:r w:rsidRPr="0080654D">
        <w:rPr>
          <w:spacing w:val="3"/>
        </w:rPr>
        <w:t xml:space="preserve">- способствовать формированию умения проектировать службу школьной медиации в условиях конкретной образовательной организации; </w:t>
      </w:r>
    </w:p>
    <w:p w:rsidR="00967D6E" w:rsidRPr="0080654D" w:rsidRDefault="00967D6E" w:rsidP="00967D6E">
      <w:pPr>
        <w:autoSpaceDE w:val="0"/>
        <w:autoSpaceDN w:val="0"/>
        <w:adjustRightInd w:val="0"/>
        <w:ind w:left="273" w:firstLine="709"/>
        <w:jc w:val="both"/>
      </w:pPr>
      <w:r w:rsidRPr="0080654D">
        <w:rPr>
          <w:spacing w:val="3"/>
        </w:rPr>
        <w:t xml:space="preserve">- обеспечить возможность формирования технологических умений деятельности куратора службы школьной медиации.  </w:t>
      </w:r>
    </w:p>
    <w:p w:rsidR="00967D6E" w:rsidRPr="0080654D" w:rsidRDefault="00967D6E" w:rsidP="00967D6E">
      <w:pPr>
        <w:autoSpaceDE w:val="0"/>
        <w:autoSpaceDN w:val="0"/>
        <w:adjustRightInd w:val="0"/>
        <w:ind w:left="273" w:firstLine="709"/>
        <w:jc w:val="both"/>
        <w:rPr>
          <w:b/>
          <w:bCs/>
        </w:rPr>
      </w:pPr>
    </w:p>
    <w:p w:rsidR="00967D6E" w:rsidRPr="0080654D" w:rsidRDefault="00967D6E" w:rsidP="00967D6E">
      <w:pPr>
        <w:autoSpaceDE w:val="0"/>
        <w:autoSpaceDN w:val="0"/>
        <w:adjustRightInd w:val="0"/>
        <w:ind w:left="273" w:firstLine="709"/>
        <w:jc w:val="both"/>
        <w:rPr>
          <w:b/>
          <w:bCs/>
        </w:rPr>
      </w:pPr>
      <w:r w:rsidRPr="0080654D">
        <w:rPr>
          <w:b/>
          <w:bCs/>
        </w:rPr>
        <w:br w:type="page"/>
      </w:r>
    </w:p>
    <w:p w:rsidR="00967D6E" w:rsidRPr="0080654D" w:rsidRDefault="00967D6E" w:rsidP="00967D6E">
      <w:pPr>
        <w:autoSpaceDE w:val="0"/>
        <w:autoSpaceDN w:val="0"/>
        <w:adjustRightInd w:val="0"/>
        <w:ind w:left="273" w:firstLine="709"/>
        <w:jc w:val="both"/>
        <w:rPr>
          <w:b/>
          <w:bCs/>
        </w:rPr>
      </w:pPr>
      <w:r w:rsidRPr="0080654D">
        <w:rPr>
          <w:b/>
          <w:bCs/>
        </w:rPr>
        <w:lastRenderedPageBreak/>
        <w:t>4. Образовательные результаты</w:t>
      </w:r>
    </w:p>
    <w:tbl>
      <w:tblPr>
        <w:tblW w:w="4942" w:type="pct"/>
        <w:tblLayout w:type="fixed"/>
        <w:tblLook w:val="0000" w:firstRow="0" w:lastRow="0" w:firstColumn="0" w:lastColumn="0" w:noHBand="0" w:noVBand="0"/>
      </w:tblPr>
      <w:tblGrid>
        <w:gridCol w:w="820"/>
        <w:gridCol w:w="1995"/>
        <w:gridCol w:w="1143"/>
        <w:gridCol w:w="2422"/>
        <w:gridCol w:w="1711"/>
        <w:gridCol w:w="1428"/>
      </w:tblGrid>
      <w:tr w:rsidR="00967D6E" w:rsidRPr="0080654D" w:rsidTr="001C5B10">
        <w:trPr>
          <w:trHeight w:val="385"/>
        </w:trPr>
        <w:tc>
          <w:tcPr>
            <w:tcW w:w="836" w:type="dxa"/>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autoSpaceDE w:val="0"/>
              <w:autoSpaceDN w:val="0"/>
              <w:adjustRightInd w:val="0"/>
              <w:jc w:val="center"/>
            </w:pPr>
            <w:r w:rsidRPr="0080654D">
              <w:t>Код ОР модуля</w:t>
            </w:r>
          </w:p>
        </w:tc>
        <w:tc>
          <w:tcPr>
            <w:tcW w:w="2043" w:type="dxa"/>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suppressAutoHyphens/>
              <w:autoSpaceDE w:val="0"/>
              <w:autoSpaceDN w:val="0"/>
              <w:adjustRightInd w:val="0"/>
              <w:jc w:val="center"/>
            </w:pPr>
            <w:r w:rsidRPr="0080654D">
              <w:t>Образовательные результаты модуля</w:t>
            </w:r>
          </w:p>
        </w:tc>
        <w:tc>
          <w:tcPr>
            <w:tcW w:w="1168" w:type="dxa"/>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autoSpaceDE w:val="0"/>
              <w:autoSpaceDN w:val="0"/>
              <w:adjustRightInd w:val="0"/>
              <w:jc w:val="center"/>
            </w:pPr>
            <w:r w:rsidRPr="0080654D">
              <w:t>Код ОР дисциплины</w:t>
            </w:r>
          </w:p>
        </w:tc>
        <w:tc>
          <w:tcPr>
            <w:tcW w:w="2481" w:type="dxa"/>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autoSpaceDE w:val="0"/>
              <w:autoSpaceDN w:val="0"/>
              <w:adjustRightInd w:val="0"/>
              <w:jc w:val="center"/>
            </w:pPr>
            <w:r w:rsidRPr="0080654D">
              <w:t>Образовательные результаты дисциплины</w:t>
            </w:r>
          </w:p>
        </w:tc>
        <w:tc>
          <w:tcPr>
            <w:tcW w:w="1751" w:type="dxa"/>
            <w:tcBorders>
              <w:top w:val="single" w:sz="2" w:space="0" w:color="000000"/>
              <w:left w:val="single" w:sz="2" w:space="0" w:color="000000"/>
              <w:bottom w:val="single" w:sz="2" w:space="0" w:color="000000"/>
              <w:right w:val="single" w:sz="2" w:space="0" w:color="000000"/>
            </w:tcBorders>
            <w:shd w:val="clear" w:color="000000" w:fill="FFFFFF"/>
          </w:tcPr>
          <w:p w:rsidR="00967D6E" w:rsidRDefault="00967D6E" w:rsidP="001C5B10">
            <w:r>
              <w:t>Код</w:t>
            </w:r>
          </w:p>
          <w:p w:rsidR="00967D6E" w:rsidRPr="0080654D" w:rsidRDefault="00967D6E" w:rsidP="001C5B10">
            <w:pPr>
              <w:autoSpaceDE w:val="0"/>
              <w:autoSpaceDN w:val="0"/>
              <w:adjustRightInd w:val="0"/>
              <w:jc w:val="center"/>
            </w:pPr>
            <w:r>
              <w:t>ИДК</w:t>
            </w:r>
          </w:p>
        </w:tc>
        <w:tc>
          <w:tcPr>
            <w:tcW w:w="1460"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jc w:val="center"/>
            </w:pPr>
            <w:r w:rsidRPr="0080654D">
              <w:t>Средства оценивания ОР</w:t>
            </w:r>
          </w:p>
        </w:tc>
      </w:tr>
      <w:tr w:rsidR="00967D6E" w:rsidRPr="0080654D" w:rsidTr="001C5B10">
        <w:trPr>
          <w:trHeight w:val="331"/>
        </w:trPr>
        <w:tc>
          <w:tcPr>
            <w:tcW w:w="836" w:type="dxa"/>
            <w:vMerge w:val="restart"/>
            <w:tcBorders>
              <w:top w:val="single" w:sz="2" w:space="0" w:color="000000"/>
              <w:left w:val="single" w:sz="2" w:space="0" w:color="000000"/>
              <w:right w:val="single" w:sz="2" w:space="0" w:color="000000"/>
            </w:tcBorders>
          </w:tcPr>
          <w:p w:rsidR="00967D6E" w:rsidRPr="0080654D" w:rsidRDefault="00967D6E" w:rsidP="001C5B10">
            <w:pPr>
              <w:autoSpaceDE w:val="0"/>
              <w:autoSpaceDN w:val="0"/>
              <w:adjustRightInd w:val="0"/>
            </w:pPr>
            <w:r w:rsidRPr="0080654D">
              <w:t>ОР1.</w:t>
            </w:r>
          </w:p>
          <w:p w:rsidR="00967D6E" w:rsidRPr="0080654D" w:rsidRDefault="00967D6E" w:rsidP="001C5B10">
            <w:pPr>
              <w:jc w:val="center"/>
            </w:pPr>
          </w:p>
        </w:tc>
        <w:tc>
          <w:tcPr>
            <w:tcW w:w="2043" w:type="dxa"/>
            <w:vMerge w:val="restart"/>
            <w:tcBorders>
              <w:top w:val="single" w:sz="2" w:space="0" w:color="000000"/>
              <w:left w:val="single" w:sz="2" w:space="0" w:color="000000"/>
              <w:right w:val="single" w:sz="2" w:space="0" w:color="000000"/>
            </w:tcBorders>
          </w:tcPr>
          <w:p w:rsidR="00967D6E" w:rsidRPr="0080654D" w:rsidRDefault="00967D6E" w:rsidP="001C5B10">
            <w:pPr>
              <w:jc w:val="both"/>
            </w:pPr>
            <w:r w:rsidRPr="0080654D">
              <w:t>Решает профессионально-педагогические задачи разного уровня по проектированию образовательного процесса</w:t>
            </w:r>
          </w:p>
        </w:tc>
        <w:tc>
          <w:tcPr>
            <w:tcW w:w="1168" w:type="dxa"/>
            <w:tcBorders>
              <w:top w:val="single" w:sz="2" w:space="0" w:color="000000"/>
              <w:left w:val="single" w:sz="2" w:space="0" w:color="000000"/>
              <w:right w:val="single" w:sz="2" w:space="0" w:color="000000"/>
            </w:tcBorders>
          </w:tcPr>
          <w:p w:rsidR="00967D6E" w:rsidRPr="0080654D" w:rsidRDefault="00967D6E" w:rsidP="001C5B10">
            <w:pPr>
              <w:tabs>
                <w:tab w:val="left" w:pos="814"/>
              </w:tabs>
              <w:rPr>
                <w:caps/>
              </w:rPr>
            </w:pPr>
            <w:r w:rsidRPr="0080654D">
              <w:rPr>
                <w:caps/>
              </w:rPr>
              <w:t>ОР.1.1</w:t>
            </w:r>
            <w:r>
              <w:rPr>
                <w:caps/>
              </w:rPr>
              <w:t>1</w:t>
            </w:r>
            <w:r w:rsidRPr="0080654D">
              <w:rPr>
                <w:caps/>
              </w:rPr>
              <w:t>.1</w:t>
            </w:r>
          </w:p>
          <w:p w:rsidR="00967D6E" w:rsidRPr="0080654D" w:rsidRDefault="00967D6E" w:rsidP="001C5B10">
            <w:pPr>
              <w:tabs>
                <w:tab w:val="left" w:pos="814"/>
              </w:tabs>
              <w:rPr>
                <w:caps/>
              </w:rPr>
            </w:pPr>
          </w:p>
        </w:tc>
        <w:tc>
          <w:tcPr>
            <w:tcW w:w="2481" w:type="dxa"/>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jc w:val="both"/>
            </w:pPr>
            <w:r w:rsidRPr="0080654D">
              <w:t>Понимает сущность деятельности служб школьной медиации и с возможностями их гармоничного включения в воспитательное пространство образовательной организации</w:t>
            </w:r>
          </w:p>
        </w:tc>
        <w:tc>
          <w:tcPr>
            <w:tcW w:w="1751"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403EE3" w:rsidRDefault="00967D6E" w:rsidP="001C5B10">
            <w:pPr>
              <w:rPr>
                <w:rFonts w:eastAsia="Calibri"/>
                <w:lang w:eastAsia="en-US"/>
              </w:rPr>
            </w:pPr>
            <w:r w:rsidRPr="00403EE3">
              <w:rPr>
                <w:rFonts w:eastAsia="Calibri"/>
                <w:lang w:eastAsia="en-US"/>
              </w:rPr>
              <w:t>УК.2.4</w:t>
            </w:r>
          </w:p>
          <w:p w:rsidR="00967D6E" w:rsidRDefault="00967D6E" w:rsidP="001C5B10">
            <w:r w:rsidRPr="00403EE3">
              <w:rPr>
                <w:rFonts w:eastAsia="Calibri"/>
                <w:lang w:eastAsia="en-US"/>
              </w:rPr>
              <w:t>УК.8.1</w:t>
            </w:r>
          </w:p>
        </w:tc>
        <w:tc>
          <w:tcPr>
            <w:tcW w:w="1460"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jc w:val="both"/>
            </w:pPr>
            <w:r w:rsidRPr="0080654D">
              <w:rPr>
                <w:lang w:val="en-US"/>
              </w:rPr>
              <w:t>SWOT</w:t>
            </w:r>
            <w:r w:rsidRPr="0080654D">
              <w:t xml:space="preserve">-анализ </w:t>
            </w:r>
          </w:p>
        </w:tc>
      </w:tr>
      <w:tr w:rsidR="00967D6E" w:rsidRPr="0080654D" w:rsidTr="001C5B10">
        <w:trPr>
          <w:trHeight w:val="331"/>
        </w:trPr>
        <w:tc>
          <w:tcPr>
            <w:tcW w:w="836" w:type="dxa"/>
            <w:vMerge/>
            <w:tcBorders>
              <w:left w:val="single" w:sz="2" w:space="0" w:color="000000"/>
              <w:right w:val="single" w:sz="2" w:space="0" w:color="000000"/>
            </w:tcBorders>
            <w:vAlign w:val="center"/>
          </w:tcPr>
          <w:p w:rsidR="00967D6E" w:rsidRPr="0080654D" w:rsidRDefault="00967D6E" w:rsidP="001C5B10">
            <w:pPr>
              <w:autoSpaceDE w:val="0"/>
              <w:autoSpaceDN w:val="0"/>
              <w:adjustRightInd w:val="0"/>
              <w:jc w:val="center"/>
            </w:pPr>
          </w:p>
        </w:tc>
        <w:tc>
          <w:tcPr>
            <w:tcW w:w="2043" w:type="dxa"/>
            <w:vMerge/>
            <w:tcBorders>
              <w:left w:val="single" w:sz="2" w:space="0" w:color="000000"/>
              <w:right w:val="single" w:sz="2" w:space="0" w:color="000000"/>
            </w:tcBorders>
            <w:vAlign w:val="center"/>
          </w:tcPr>
          <w:p w:rsidR="00967D6E" w:rsidRPr="0080654D" w:rsidRDefault="00967D6E" w:rsidP="001C5B10">
            <w:pPr>
              <w:suppressAutoHyphens/>
              <w:autoSpaceDE w:val="0"/>
              <w:autoSpaceDN w:val="0"/>
              <w:adjustRightInd w:val="0"/>
              <w:jc w:val="center"/>
            </w:pPr>
          </w:p>
        </w:tc>
        <w:tc>
          <w:tcPr>
            <w:tcW w:w="1168" w:type="dxa"/>
            <w:tcBorders>
              <w:left w:val="single" w:sz="2" w:space="0" w:color="000000"/>
              <w:right w:val="single" w:sz="2" w:space="0" w:color="000000"/>
            </w:tcBorders>
          </w:tcPr>
          <w:p w:rsidR="00967D6E" w:rsidRPr="0080654D" w:rsidRDefault="00967D6E" w:rsidP="001C5B10">
            <w:pPr>
              <w:jc w:val="both"/>
              <w:rPr>
                <w:caps/>
              </w:rPr>
            </w:pPr>
            <w:r w:rsidRPr="0080654D">
              <w:rPr>
                <w:caps/>
              </w:rPr>
              <w:t>ОР.1.1</w:t>
            </w:r>
            <w:r>
              <w:rPr>
                <w:caps/>
              </w:rPr>
              <w:t>1</w:t>
            </w:r>
            <w:r w:rsidRPr="0080654D">
              <w:rPr>
                <w:caps/>
              </w:rPr>
              <w:t>.2</w:t>
            </w:r>
          </w:p>
        </w:tc>
        <w:tc>
          <w:tcPr>
            <w:tcW w:w="2481" w:type="dxa"/>
            <w:vMerge w:val="restart"/>
            <w:tcBorders>
              <w:top w:val="single" w:sz="2" w:space="0" w:color="000000"/>
              <w:left w:val="single" w:sz="2" w:space="0" w:color="000000"/>
              <w:right w:val="single" w:sz="2" w:space="0" w:color="000000"/>
            </w:tcBorders>
          </w:tcPr>
          <w:p w:rsidR="00967D6E" w:rsidRPr="0080654D" w:rsidRDefault="00967D6E" w:rsidP="001C5B10">
            <w:pPr>
              <w:jc w:val="both"/>
            </w:pPr>
            <w:r w:rsidRPr="0080654D">
              <w:t xml:space="preserve">Умеет проектировать службу школьной медиации в условиях  образовательной организации </w:t>
            </w:r>
          </w:p>
        </w:tc>
        <w:tc>
          <w:tcPr>
            <w:tcW w:w="1751" w:type="dxa"/>
            <w:vMerge w:val="restart"/>
            <w:tcBorders>
              <w:top w:val="single" w:sz="2" w:space="0" w:color="000000"/>
              <w:left w:val="single" w:sz="2" w:space="0" w:color="000000"/>
              <w:right w:val="single" w:sz="2" w:space="0" w:color="000000"/>
            </w:tcBorders>
            <w:shd w:val="clear" w:color="000000" w:fill="FFFFFF"/>
          </w:tcPr>
          <w:p w:rsidR="00967D6E" w:rsidRDefault="00967D6E" w:rsidP="001C5B10">
            <w:pPr>
              <w:rPr>
                <w:rFonts w:eastAsia="Calibri"/>
                <w:lang w:eastAsia="en-US"/>
              </w:rPr>
            </w:pPr>
            <w:r>
              <w:rPr>
                <w:rFonts w:eastAsia="Calibri"/>
                <w:lang w:eastAsia="en-US"/>
              </w:rPr>
              <w:t>УК.2.4</w:t>
            </w:r>
          </w:p>
          <w:p w:rsidR="00967D6E" w:rsidRDefault="00967D6E" w:rsidP="001C5B10">
            <w:r w:rsidRPr="005338F5">
              <w:rPr>
                <w:rFonts w:eastAsia="Calibri"/>
                <w:lang w:eastAsia="en-US"/>
              </w:rPr>
              <w:t>УК.8.1</w:t>
            </w:r>
          </w:p>
        </w:tc>
        <w:tc>
          <w:tcPr>
            <w:tcW w:w="1460"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jc w:val="both"/>
            </w:pPr>
            <w:r w:rsidRPr="0080654D">
              <w:t>Учебный проект</w:t>
            </w:r>
          </w:p>
        </w:tc>
      </w:tr>
      <w:tr w:rsidR="00967D6E" w:rsidRPr="0080654D" w:rsidTr="001C5B10">
        <w:trPr>
          <w:trHeight w:val="331"/>
        </w:trPr>
        <w:tc>
          <w:tcPr>
            <w:tcW w:w="836" w:type="dxa"/>
            <w:vMerge/>
            <w:tcBorders>
              <w:left w:val="single" w:sz="2" w:space="0" w:color="000000"/>
              <w:right w:val="single" w:sz="2" w:space="0" w:color="000000"/>
            </w:tcBorders>
            <w:vAlign w:val="center"/>
          </w:tcPr>
          <w:p w:rsidR="00967D6E" w:rsidRPr="0080654D" w:rsidRDefault="00967D6E" w:rsidP="001C5B10">
            <w:pPr>
              <w:autoSpaceDE w:val="0"/>
              <w:autoSpaceDN w:val="0"/>
              <w:adjustRightInd w:val="0"/>
              <w:jc w:val="both"/>
            </w:pPr>
          </w:p>
        </w:tc>
        <w:tc>
          <w:tcPr>
            <w:tcW w:w="2043" w:type="dxa"/>
            <w:vMerge/>
            <w:tcBorders>
              <w:left w:val="single" w:sz="2" w:space="0" w:color="000000"/>
              <w:right w:val="single" w:sz="2" w:space="0" w:color="000000"/>
            </w:tcBorders>
            <w:vAlign w:val="center"/>
          </w:tcPr>
          <w:p w:rsidR="00967D6E" w:rsidRPr="0080654D" w:rsidRDefault="00967D6E" w:rsidP="001C5B10">
            <w:pPr>
              <w:suppressAutoHyphens/>
              <w:autoSpaceDE w:val="0"/>
              <w:autoSpaceDN w:val="0"/>
              <w:adjustRightInd w:val="0"/>
              <w:jc w:val="both"/>
            </w:pPr>
          </w:p>
        </w:tc>
        <w:tc>
          <w:tcPr>
            <w:tcW w:w="1168" w:type="dxa"/>
            <w:tcBorders>
              <w:left w:val="single" w:sz="2" w:space="0" w:color="000000"/>
              <w:right w:val="single" w:sz="2" w:space="0" w:color="000000"/>
            </w:tcBorders>
          </w:tcPr>
          <w:p w:rsidR="00967D6E" w:rsidRPr="0080654D" w:rsidRDefault="00967D6E" w:rsidP="001C5B10">
            <w:pPr>
              <w:jc w:val="both"/>
              <w:rPr>
                <w:highlight w:val="yellow"/>
              </w:rPr>
            </w:pPr>
          </w:p>
        </w:tc>
        <w:tc>
          <w:tcPr>
            <w:tcW w:w="2481" w:type="dxa"/>
            <w:vMerge/>
            <w:tcBorders>
              <w:left w:val="single" w:sz="2" w:space="0" w:color="000000"/>
              <w:right w:val="single" w:sz="2" w:space="0" w:color="000000"/>
            </w:tcBorders>
          </w:tcPr>
          <w:p w:rsidR="00967D6E" w:rsidRPr="0080654D" w:rsidRDefault="00967D6E" w:rsidP="001C5B10">
            <w:pPr>
              <w:jc w:val="both"/>
              <w:rPr>
                <w:highlight w:val="yellow"/>
              </w:rPr>
            </w:pPr>
          </w:p>
        </w:tc>
        <w:tc>
          <w:tcPr>
            <w:tcW w:w="1751" w:type="dxa"/>
            <w:vMerge/>
            <w:tcBorders>
              <w:left w:val="single" w:sz="2" w:space="0" w:color="000000"/>
              <w:right w:val="single" w:sz="2" w:space="0" w:color="000000"/>
            </w:tcBorders>
            <w:shd w:val="clear" w:color="000000" w:fill="FFFFFF"/>
          </w:tcPr>
          <w:p w:rsidR="00967D6E" w:rsidRPr="0080654D" w:rsidRDefault="00967D6E" w:rsidP="001C5B10">
            <w:pPr>
              <w:autoSpaceDE w:val="0"/>
              <w:autoSpaceDN w:val="0"/>
              <w:adjustRightInd w:val="0"/>
              <w:jc w:val="both"/>
            </w:pPr>
          </w:p>
        </w:tc>
        <w:tc>
          <w:tcPr>
            <w:tcW w:w="1460" w:type="dxa"/>
            <w:vMerge w:val="restart"/>
            <w:tcBorders>
              <w:top w:val="single" w:sz="2" w:space="0" w:color="000000"/>
              <w:left w:val="single" w:sz="2" w:space="0" w:color="000000"/>
              <w:right w:val="single" w:sz="2" w:space="0" w:color="000000"/>
            </w:tcBorders>
            <w:shd w:val="clear" w:color="000000" w:fill="FFFFFF"/>
          </w:tcPr>
          <w:p w:rsidR="00967D6E" w:rsidRPr="0080654D" w:rsidRDefault="00967D6E" w:rsidP="001C5B10">
            <w:pPr>
              <w:autoSpaceDE w:val="0"/>
              <w:autoSpaceDN w:val="0"/>
              <w:adjustRightInd w:val="0"/>
              <w:jc w:val="both"/>
            </w:pPr>
            <w:r w:rsidRPr="0080654D">
              <w:t>Кейс</w:t>
            </w:r>
          </w:p>
          <w:p w:rsidR="00967D6E" w:rsidRPr="0080654D" w:rsidRDefault="00967D6E" w:rsidP="001C5B10">
            <w:pPr>
              <w:autoSpaceDE w:val="0"/>
              <w:autoSpaceDN w:val="0"/>
              <w:adjustRightInd w:val="0"/>
              <w:jc w:val="both"/>
            </w:pPr>
            <w:r>
              <w:t>Тест</w:t>
            </w:r>
          </w:p>
        </w:tc>
      </w:tr>
      <w:tr w:rsidR="00967D6E" w:rsidRPr="0080654D" w:rsidTr="001C5B10">
        <w:trPr>
          <w:trHeight w:val="331"/>
        </w:trPr>
        <w:tc>
          <w:tcPr>
            <w:tcW w:w="836" w:type="dxa"/>
            <w:vMerge/>
            <w:tcBorders>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pPr>
          </w:p>
        </w:tc>
        <w:tc>
          <w:tcPr>
            <w:tcW w:w="2043" w:type="dxa"/>
            <w:vMerge/>
            <w:tcBorders>
              <w:left w:val="single" w:sz="2" w:space="0" w:color="000000"/>
              <w:bottom w:val="single" w:sz="2" w:space="0" w:color="000000"/>
              <w:right w:val="single" w:sz="2" w:space="0" w:color="000000"/>
            </w:tcBorders>
            <w:vAlign w:val="center"/>
          </w:tcPr>
          <w:p w:rsidR="00967D6E" w:rsidRPr="0080654D" w:rsidRDefault="00967D6E" w:rsidP="001C5B10">
            <w:pPr>
              <w:suppressAutoHyphens/>
              <w:autoSpaceDE w:val="0"/>
              <w:autoSpaceDN w:val="0"/>
              <w:adjustRightInd w:val="0"/>
              <w:jc w:val="both"/>
            </w:pPr>
          </w:p>
        </w:tc>
        <w:tc>
          <w:tcPr>
            <w:tcW w:w="1168" w:type="dxa"/>
            <w:tcBorders>
              <w:left w:val="single" w:sz="2" w:space="0" w:color="000000"/>
              <w:bottom w:val="single" w:sz="2" w:space="0" w:color="000000"/>
              <w:right w:val="single" w:sz="2" w:space="0" w:color="000000"/>
            </w:tcBorders>
          </w:tcPr>
          <w:p w:rsidR="00967D6E" w:rsidRPr="0080654D" w:rsidRDefault="00967D6E" w:rsidP="001C5B10">
            <w:pPr>
              <w:jc w:val="both"/>
              <w:rPr>
                <w:highlight w:val="yellow"/>
              </w:rPr>
            </w:pPr>
          </w:p>
        </w:tc>
        <w:tc>
          <w:tcPr>
            <w:tcW w:w="2481" w:type="dxa"/>
            <w:vMerge/>
            <w:tcBorders>
              <w:left w:val="single" w:sz="2" w:space="0" w:color="000000"/>
              <w:bottom w:val="single" w:sz="2" w:space="0" w:color="000000"/>
              <w:right w:val="single" w:sz="2" w:space="0" w:color="000000"/>
            </w:tcBorders>
          </w:tcPr>
          <w:p w:rsidR="00967D6E" w:rsidRPr="0080654D" w:rsidRDefault="00967D6E" w:rsidP="001C5B10">
            <w:pPr>
              <w:jc w:val="both"/>
              <w:rPr>
                <w:highlight w:val="yellow"/>
              </w:rPr>
            </w:pPr>
          </w:p>
        </w:tc>
        <w:tc>
          <w:tcPr>
            <w:tcW w:w="1751" w:type="dxa"/>
            <w:vMerge/>
            <w:tcBorders>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jc w:val="both"/>
            </w:pPr>
          </w:p>
        </w:tc>
        <w:tc>
          <w:tcPr>
            <w:tcW w:w="1460" w:type="dxa"/>
            <w:vMerge/>
            <w:tcBorders>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jc w:val="both"/>
            </w:pPr>
          </w:p>
        </w:tc>
      </w:tr>
    </w:tbl>
    <w:p w:rsidR="00967D6E" w:rsidRPr="0080654D" w:rsidRDefault="00967D6E" w:rsidP="00967D6E">
      <w:pPr>
        <w:autoSpaceDE w:val="0"/>
        <w:autoSpaceDN w:val="0"/>
        <w:adjustRightInd w:val="0"/>
        <w:ind w:left="273"/>
        <w:jc w:val="both"/>
        <w:rPr>
          <w:b/>
          <w:bCs/>
        </w:rPr>
      </w:pPr>
    </w:p>
    <w:p w:rsidR="00967D6E" w:rsidRPr="0080654D" w:rsidRDefault="00967D6E" w:rsidP="00967D6E">
      <w:pPr>
        <w:autoSpaceDE w:val="0"/>
        <w:autoSpaceDN w:val="0"/>
        <w:adjustRightInd w:val="0"/>
        <w:ind w:left="273"/>
        <w:jc w:val="both"/>
        <w:rPr>
          <w:b/>
          <w:bCs/>
        </w:rPr>
      </w:pPr>
    </w:p>
    <w:p w:rsidR="00967D6E" w:rsidRPr="0080654D" w:rsidRDefault="00967D6E" w:rsidP="00967D6E">
      <w:pPr>
        <w:autoSpaceDE w:val="0"/>
        <w:autoSpaceDN w:val="0"/>
        <w:adjustRightInd w:val="0"/>
        <w:ind w:left="273" w:firstLine="709"/>
        <w:jc w:val="both"/>
        <w:rPr>
          <w:b/>
          <w:bCs/>
        </w:rPr>
      </w:pPr>
      <w:r w:rsidRPr="0080654D">
        <w:rPr>
          <w:b/>
          <w:bCs/>
        </w:rPr>
        <w:t>5. Содержание дисциплины</w:t>
      </w:r>
    </w:p>
    <w:p w:rsidR="00967D6E" w:rsidRPr="0080654D" w:rsidRDefault="00967D6E" w:rsidP="00967D6E">
      <w:pPr>
        <w:autoSpaceDE w:val="0"/>
        <w:autoSpaceDN w:val="0"/>
        <w:adjustRightInd w:val="0"/>
        <w:ind w:left="273" w:firstLine="709"/>
        <w:jc w:val="both"/>
        <w:rPr>
          <w:bCs/>
          <w:i/>
        </w:rPr>
      </w:pPr>
      <w:r w:rsidRPr="0080654D">
        <w:rPr>
          <w:bCs/>
          <w:i/>
        </w:rPr>
        <w:t>5.1. Тематический план</w:t>
      </w:r>
    </w:p>
    <w:tbl>
      <w:tblPr>
        <w:tblW w:w="5000" w:type="pct"/>
        <w:tblLayout w:type="fixed"/>
        <w:tblLook w:val="0000" w:firstRow="0" w:lastRow="0" w:firstColumn="0" w:lastColumn="0" w:noHBand="0" w:noVBand="0"/>
      </w:tblPr>
      <w:tblGrid>
        <w:gridCol w:w="533"/>
        <w:gridCol w:w="3999"/>
        <w:gridCol w:w="834"/>
        <w:gridCol w:w="833"/>
        <w:gridCol w:w="1386"/>
        <w:gridCol w:w="1210"/>
        <w:gridCol w:w="836"/>
      </w:tblGrid>
      <w:tr w:rsidR="00967D6E" w:rsidRPr="0080654D" w:rsidTr="001C5B10">
        <w:trPr>
          <w:trHeight w:val="203"/>
        </w:trPr>
        <w:tc>
          <w:tcPr>
            <w:tcW w:w="540" w:type="dxa"/>
            <w:vMerge w:val="restart"/>
            <w:tcBorders>
              <w:top w:val="single" w:sz="2" w:space="0" w:color="000000"/>
              <w:left w:val="single" w:sz="2" w:space="0" w:color="000000"/>
              <w:right w:val="single" w:sz="2" w:space="0" w:color="000000"/>
            </w:tcBorders>
          </w:tcPr>
          <w:p w:rsidR="00967D6E" w:rsidRPr="0080654D" w:rsidRDefault="00967D6E" w:rsidP="001C5B10">
            <w:pPr>
              <w:autoSpaceDE w:val="0"/>
              <w:autoSpaceDN w:val="0"/>
              <w:adjustRightInd w:val="0"/>
              <w:jc w:val="center"/>
            </w:pPr>
            <w:r w:rsidRPr="0080654D">
              <w:t>№ п/п</w:t>
            </w:r>
          </w:p>
        </w:tc>
        <w:tc>
          <w:tcPr>
            <w:tcW w:w="4104" w:type="dxa"/>
            <w:vMerge w:val="restart"/>
            <w:tcBorders>
              <w:top w:val="single" w:sz="2" w:space="0" w:color="000000"/>
              <w:left w:val="single" w:sz="2" w:space="0" w:color="000000"/>
              <w:right w:val="single" w:sz="2" w:space="0" w:color="000000"/>
            </w:tcBorders>
          </w:tcPr>
          <w:p w:rsidR="00967D6E" w:rsidRPr="0080654D" w:rsidRDefault="00967D6E" w:rsidP="001C5B10">
            <w:pPr>
              <w:autoSpaceDE w:val="0"/>
              <w:autoSpaceDN w:val="0"/>
              <w:adjustRightInd w:val="0"/>
              <w:jc w:val="center"/>
            </w:pPr>
            <w:r w:rsidRPr="0080654D">
              <w:t>Наименование темы</w:t>
            </w:r>
          </w:p>
        </w:tc>
        <w:tc>
          <w:tcPr>
            <w:tcW w:w="3119" w:type="dxa"/>
            <w:gridSpan w:val="3"/>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autoSpaceDE w:val="0"/>
              <w:autoSpaceDN w:val="0"/>
              <w:adjustRightInd w:val="0"/>
              <w:jc w:val="center"/>
            </w:pPr>
            <w:r w:rsidRPr="0080654D">
              <w:t>Контактная работа</w:t>
            </w:r>
          </w:p>
        </w:tc>
        <w:tc>
          <w:tcPr>
            <w:tcW w:w="1237" w:type="dxa"/>
            <w:vMerge w:val="restart"/>
            <w:tcBorders>
              <w:top w:val="single" w:sz="2" w:space="0" w:color="000000"/>
              <w:left w:val="single" w:sz="2" w:space="0" w:color="000000"/>
              <w:right w:val="single" w:sz="2" w:space="0" w:color="000000"/>
            </w:tcBorders>
          </w:tcPr>
          <w:p w:rsidR="00967D6E" w:rsidRPr="0080654D" w:rsidRDefault="00967D6E" w:rsidP="001C5B10">
            <w:pPr>
              <w:autoSpaceDE w:val="0"/>
              <w:autoSpaceDN w:val="0"/>
              <w:adjustRightInd w:val="0"/>
              <w:jc w:val="center"/>
            </w:pPr>
            <w:r w:rsidRPr="0080654D">
              <w:t>Самостоятельная работа</w:t>
            </w:r>
          </w:p>
        </w:tc>
        <w:tc>
          <w:tcPr>
            <w:tcW w:w="853" w:type="dxa"/>
            <w:vMerge w:val="restart"/>
            <w:tcBorders>
              <w:top w:val="single" w:sz="2" w:space="0" w:color="000000"/>
              <w:left w:val="single" w:sz="2" w:space="0" w:color="000000"/>
              <w:right w:val="single" w:sz="2" w:space="0" w:color="000000"/>
            </w:tcBorders>
            <w:shd w:val="clear" w:color="000000" w:fill="FFFFFF"/>
          </w:tcPr>
          <w:p w:rsidR="00967D6E" w:rsidRPr="0080654D" w:rsidRDefault="00967D6E" w:rsidP="001C5B10">
            <w:pPr>
              <w:autoSpaceDE w:val="0"/>
              <w:autoSpaceDN w:val="0"/>
              <w:adjustRightInd w:val="0"/>
              <w:jc w:val="center"/>
            </w:pPr>
            <w:r w:rsidRPr="0080654D">
              <w:t>Всего часов по дисциплине</w:t>
            </w:r>
          </w:p>
        </w:tc>
      </w:tr>
      <w:tr w:rsidR="00967D6E" w:rsidRPr="0080654D" w:rsidTr="001C5B10">
        <w:trPr>
          <w:trHeight w:val="533"/>
        </w:trPr>
        <w:tc>
          <w:tcPr>
            <w:tcW w:w="540" w:type="dxa"/>
            <w:vMerge/>
            <w:tcBorders>
              <w:left w:val="single" w:sz="2" w:space="0" w:color="000000"/>
              <w:right w:val="single" w:sz="2" w:space="0" w:color="000000"/>
            </w:tcBorders>
          </w:tcPr>
          <w:p w:rsidR="00967D6E" w:rsidRPr="0080654D" w:rsidRDefault="00967D6E" w:rsidP="001C5B10">
            <w:pPr>
              <w:autoSpaceDE w:val="0"/>
              <w:autoSpaceDN w:val="0"/>
              <w:adjustRightInd w:val="0"/>
              <w:jc w:val="center"/>
            </w:pPr>
          </w:p>
        </w:tc>
        <w:tc>
          <w:tcPr>
            <w:tcW w:w="4104" w:type="dxa"/>
            <w:vMerge/>
            <w:tcBorders>
              <w:left w:val="single" w:sz="2" w:space="0" w:color="000000"/>
              <w:right w:val="single" w:sz="2" w:space="0" w:color="000000"/>
            </w:tcBorders>
          </w:tcPr>
          <w:p w:rsidR="00967D6E" w:rsidRPr="0080654D" w:rsidRDefault="00967D6E" w:rsidP="001C5B10">
            <w:pPr>
              <w:autoSpaceDE w:val="0"/>
              <w:autoSpaceDN w:val="0"/>
              <w:adjustRightInd w:val="0"/>
              <w:jc w:val="center"/>
            </w:pPr>
          </w:p>
        </w:tc>
        <w:tc>
          <w:tcPr>
            <w:tcW w:w="1701" w:type="dxa"/>
            <w:gridSpan w:val="2"/>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autoSpaceDE w:val="0"/>
              <w:autoSpaceDN w:val="0"/>
              <w:adjustRightInd w:val="0"/>
              <w:jc w:val="center"/>
            </w:pPr>
            <w:r w:rsidRPr="0080654D">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967D6E" w:rsidRPr="0080654D" w:rsidRDefault="00967D6E" w:rsidP="001C5B10">
            <w:pPr>
              <w:tabs>
                <w:tab w:val="left" w:pos="814"/>
              </w:tabs>
              <w:jc w:val="center"/>
            </w:pPr>
            <w:r w:rsidRPr="0080654D">
              <w:t xml:space="preserve">Контактная СР (в т.ч. </w:t>
            </w:r>
          </w:p>
          <w:p w:rsidR="00967D6E" w:rsidRPr="0080654D" w:rsidRDefault="00967D6E" w:rsidP="001C5B10">
            <w:pPr>
              <w:autoSpaceDE w:val="0"/>
              <w:autoSpaceDN w:val="0"/>
              <w:adjustRightInd w:val="0"/>
              <w:jc w:val="center"/>
            </w:pPr>
            <w:r w:rsidRPr="0080654D">
              <w:t>в ЭИОС)</w:t>
            </w:r>
          </w:p>
        </w:tc>
        <w:tc>
          <w:tcPr>
            <w:tcW w:w="1237" w:type="dxa"/>
            <w:vMerge/>
            <w:tcBorders>
              <w:left w:val="single" w:sz="2" w:space="0" w:color="000000"/>
              <w:right w:val="single" w:sz="2" w:space="0" w:color="000000"/>
            </w:tcBorders>
          </w:tcPr>
          <w:p w:rsidR="00967D6E" w:rsidRPr="0080654D" w:rsidRDefault="00967D6E" w:rsidP="001C5B10">
            <w:pPr>
              <w:autoSpaceDE w:val="0"/>
              <w:autoSpaceDN w:val="0"/>
              <w:adjustRightInd w:val="0"/>
              <w:jc w:val="center"/>
            </w:pPr>
          </w:p>
        </w:tc>
        <w:tc>
          <w:tcPr>
            <w:tcW w:w="853" w:type="dxa"/>
            <w:vMerge/>
            <w:tcBorders>
              <w:left w:val="single" w:sz="2" w:space="0" w:color="000000"/>
              <w:right w:val="single" w:sz="2" w:space="0" w:color="000000"/>
            </w:tcBorders>
            <w:shd w:val="clear" w:color="000000" w:fill="FFFFFF"/>
          </w:tcPr>
          <w:p w:rsidR="00967D6E" w:rsidRPr="0080654D" w:rsidRDefault="00967D6E" w:rsidP="001C5B10">
            <w:pPr>
              <w:autoSpaceDE w:val="0"/>
              <w:autoSpaceDN w:val="0"/>
              <w:adjustRightInd w:val="0"/>
              <w:jc w:val="center"/>
            </w:pPr>
          </w:p>
        </w:tc>
      </w:tr>
      <w:tr w:rsidR="00967D6E" w:rsidRPr="0080654D" w:rsidTr="001C5B10">
        <w:trPr>
          <w:trHeight w:val="1"/>
        </w:trPr>
        <w:tc>
          <w:tcPr>
            <w:tcW w:w="540" w:type="dxa"/>
            <w:vMerge/>
            <w:tcBorders>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pPr>
          </w:p>
        </w:tc>
        <w:tc>
          <w:tcPr>
            <w:tcW w:w="4104" w:type="dxa"/>
            <w:vMerge/>
            <w:tcBorders>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pPr>
          </w:p>
        </w:tc>
        <w:tc>
          <w:tcPr>
            <w:tcW w:w="851" w:type="dxa"/>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autoSpaceDE w:val="0"/>
              <w:autoSpaceDN w:val="0"/>
              <w:adjustRightInd w:val="0"/>
              <w:jc w:val="center"/>
            </w:pPr>
            <w:r w:rsidRPr="0080654D">
              <w:t>Лекции</w:t>
            </w:r>
          </w:p>
        </w:tc>
        <w:tc>
          <w:tcPr>
            <w:tcW w:w="850" w:type="dxa"/>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autoSpaceDE w:val="0"/>
              <w:autoSpaceDN w:val="0"/>
              <w:adjustRightInd w:val="0"/>
              <w:jc w:val="center"/>
            </w:pPr>
            <w:r w:rsidRPr="0080654D">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pPr>
          </w:p>
        </w:tc>
        <w:tc>
          <w:tcPr>
            <w:tcW w:w="1237" w:type="dxa"/>
            <w:vMerge/>
            <w:tcBorders>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pPr>
          </w:p>
        </w:tc>
        <w:tc>
          <w:tcPr>
            <w:tcW w:w="853" w:type="dxa"/>
            <w:vMerge/>
            <w:tcBorders>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pPr>
          </w:p>
        </w:tc>
      </w:tr>
      <w:tr w:rsidR="00967D6E" w:rsidRPr="0080654D" w:rsidTr="001C5B10">
        <w:trPr>
          <w:trHeight w:val="1"/>
        </w:trPr>
        <w:tc>
          <w:tcPr>
            <w:tcW w:w="540"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pPr>
            <w:r w:rsidRPr="0080654D">
              <w:t>1</w:t>
            </w:r>
          </w:p>
        </w:tc>
        <w:tc>
          <w:tcPr>
            <w:tcW w:w="4104"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pPr>
            <w:r w:rsidRPr="009234DA">
              <w:rPr>
                <w:b/>
                <w:bCs/>
              </w:rPr>
              <w:t>Раздел 1</w:t>
            </w:r>
            <w:r w:rsidRPr="0080654D">
              <w:rPr>
                <w:bCs/>
              </w:rPr>
              <w:t>. Медиация как способ преодоления конфликтов в образовательной организации</w:t>
            </w:r>
          </w:p>
        </w:tc>
        <w:tc>
          <w:tcPr>
            <w:tcW w:w="851" w:type="dxa"/>
            <w:tcBorders>
              <w:top w:val="single" w:sz="2" w:space="0" w:color="000000"/>
              <w:left w:val="single" w:sz="2" w:space="0" w:color="000000"/>
              <w:bottom w:val="single" w:sz="2" w:space="0" w:color="000000"/>
              <w:right w:val="single" w:sz="2" w:space="0" w:color="000000"/>
            </w:tcBorders>
            <w:vAlign w:val="center"/>
          </w:tcPr>
          <w:p w:rsidR="00967D6E" w:rsidRPr="009D1725" w:rsidRDefault="00967D6E" w:rsidP="001C5B10">
            <w:pPr>
              <w:autoSpaceDE w:val="0"/>
              <w:autoSpaceDN w:val="0"/>
              <w:adjustRightInd w:val="0"/>
              <w:jc w:val="center"/>
              <w:rPr>
                <w:b/>
              </w:rPr>
            </w:pPr>
            <w:r w:rsidRPr="009D1725">
              <w:rPr>
                <w:b/>
              </w:rPr>
              <w:t>3</w:t>
            </w:r>
          </w:p>
        </w:tc>
        <w:tc>
          <w:tcPr>
            <w:tcW w:w="850" w:type="dxa"/>
            <w:tcBorders>
              <w:top w:val="single" w:sz="2" w:space="0" w:color="000000"/>
              <w:left w:val="single" w:sz="2" w:space="0" w:color="000000"/>
              <w:bottom w:val="single" w:sz="2" w:space="0" w:color="000000"/>
              <w:right w:val="single" w:sz="2" w:space="0" w:color="000000"/>
            </w:tcBorders>
            <w:vAlign w:val="center"/>
          </w:tcPr>
          <w:p w:rsidR="00967D6E" w:rsidRPr="009D1725" w:rsidRDefault="00967D6E" w:rsidP="001C5B10">
            <w:pPr>
              <w:autoSpaceDE w:val="0"/>
              <w:autoSpaceDN w:val="0"/>
              <w:adjustRightInd w:val="0"/>
              <w:jc w:val="center"/>
              <w:rPr>
                <w:b/>
              </w:rPr>
            </w:pPr>
            <w:r w:rsidRPr="009D1725">
              <w:rPr>
                <w:b/>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D1725" w:rsidRDefault="00967D6E" w:rsidP="001C5B10">
            <w:pPr>
              <w:autoSpaceDE w:val="0"/>
              <w:autoSpaceDN w:val="0"/>
              <w:adjustRightInd w:val="0"/>
              <w:jc w:val="center"/>
              <w:rPr>
                <w:b/>
              </w:rPr>
            </w:pPr>
            <w:r>
              <w:rPr>
                <w:b/>
              </w:rP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D1725" w:rsidRDefault="00967D6E" w:rsidP="001C5B10">
            <w:pPr>
              <w:autoSpaceDE w:val="0"/>
              <w:autoSpaceDN w:val="0"/>
              <w:adjustRightInd w:val="0"/>
              <w:jc w:val="center"/>
              <w:rPr>
                <w:b/>
              </w:rPr>
            </w:pPr>
            <w:r>
              <w:rPr>
                <w:b/>
              </w:rPr>
              <w:t>8</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D1725" w:rsidRDefault="00967D6E" w:rsidP="001C5B10">
            <w:pPr>
              <w:autoSpaceDE w:val="0"/>
              <w:autoSpaceDN w:val="0"/>
              <w:adjustRightInd w:val="0"/>
              <w:jc w:val="center"/>
              <w:rPr>
                <w:b/>
              </w:rPr>
            </w:pPr>
            <w:r w:rsidRPr="009D1725">
              <w:rPr>
                <w:b/>
              </w:rPr>
              <w:t>1</w:t>
            </w:r>
            <w:r>
              <w:rPr>
                <w:b/>
              </w:rPr>
              <w:t>8</w:t>
            </w:r>
          </w:p>
        </w:tc>
      </w:tr>
      <w:tr w:rsidR="00967D6E" w:rsidRPr="0080654D" w:rsidTr="001C5B10">
        <w:trPr>
          <w:trHeight w:val="1"/>
        </w:trPr>
        <w:tc>
          <w:tcPr>
            <w:tcW w:w="540"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pPr>
          </w:p>
        </w:tc>
        <w:tc>
          <w:tcPr>
            <w:tcW w:w="4104"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pPr>
            <w:r w:rsidRPr="0080654D">
              <w:t>Тема 1.1 Школьные конфликты и эффективные пути их преодоления</w:t>
            </w:r>
          </w:p>
        </w:tc>
        <w:tc>
          <w:tcPr>
            <w:tcW w:w="851"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center"/>
            </w:pPr>
            <w: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center"/>
            </w:pPr>
            <w: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center"/>
            </w:pPr>
            <w:r>
              <w:t>1</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center"/>
            </w:pPr>
            <w:r>
              <w:t>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center"/>
            </w:pPr>
            <w:r>
              <w:t>9</w:t>
            </w:r>
          </w:p>
        </w:tc>
      </w:tr>
      <w:tr w:rsidR="00967D6E" w:rsidRPr="0080654D" w:rsidTr="001C5B10">
        <w:trPr>
          <w:trHeight w:val="1"/>
        </w:trPr>
        <w:tc>
          <w:tcPr>
            <w:tcW w:w="540"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pPr>
          </w:p>
        </w:tc>
        <w:tc>
          <w:tcPr>
            <w:tcW w:w="4104"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rPr>
                <w:bCs/>
              </w:rPr>
            </w:pPr>
            <w:r w:rsidRPr="0080654D">
              <w:rPr>
                <w:bCs/>
              </w:rPr>
              <w:t>Тема 1.2.</w:t>
            </w:r>
            <w:r w:rsidRPr="0080654D">
              <w:t xml:space="preserve"> Школьная медиация как инновационный подход к примирению</w:t>
            </w:r>
          </w:p>
        </w:tc>
        <w:tc>
          <w:tcPr>
            <w:tcW w:w="851"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center"/>
            </w:pPr>
            <w:r>
              <w:t>1</w:t>
            </w:r>
          </w:p>
        </w:tc>
        <w:tc>
          <w:tcPr>
            <w:tcW w:w="850"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center"/>
            </w:pPr>
            <w: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center"/>
            </w:pPr>
            <w: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center"/>
            </w:pPr>
            <w:r>
              <w:t>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center"/>
            </w:pPr>
            <w:r>
              <w:t>9</w:t>
            </w:r>
          </w:p>
        </w:tc>
      </w:tr>
      <w:tr w:rsidR="00967D6E" w:rsidRPr="0080654D" w:rsidTr="001C5B10">
        <w:trPr>
          <w:trHeight w:val="1"/>
        </w:trPr>
        <w:tc>
          <w:tcPr>
            <w:tcW w:w="540"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pPr>
            <w:r w:rsidRPr="0080654D">
              <w:t>2</w:t>
            </w:r>
          </w:p>
        </w:tc>
        <w:tc>
          <w:tcPr>
            <w:tcW w:w="4104"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pPr>
            <w:r w:rsidRPr="009234DA">
              <w:rPr>
                <w:b/>
                <w:bCs/>
              </w:rPr>
              <w:t>Раздел 2</w:t>
            </w:r>
            <w:r w:rsidRPr="0080654D">
              <w:rPr>
                <w:bCs/>
              </w:rPr>
              <w:t>. Служба школьной медиации, ее гармоничное включение в воспитательное пространство образовательной организации</w:t>
            </w:r>
          </w:p>
        </w:tc>
        <w:tc>
          <w:tcPr>
            <w:tcW w:w="851" w:type="dxa"/>
            <w:tcBorders>
              <w:top w:val="single" w:sz="2" w:space="0" w:color="000000"/>
              <w:left w:val="single" w:sz="2" w:space="0" w:color="000000"/>
              <w:bottom w:val="single" w:sz="2" w:space="0" w:color="000000"/>
              <w:right w:val="single" w:sz="2" w:space="0" w:color="000000"/>
            </w:tcBorders>
            <w:vAlign w:val="center"/>
          </w:tcPr>
          <w:p w:rsidR="00967D6E" w:rsidRPr="009D1725" w:rsidRDefault="00967D6E" w:rsidP="001C5B10">
            <w:pPr>
              <w:autoSpaceDE w:val="0"/>
              <w:autoSpaceDN w:val="0"/>
              <w:adjustRightInd w:val="0"/>
              <w:jc w:val="center"/>
              <w:rPr>
                <w:b/>
              </w:rPr>
            </w:pPr>
            <w:r w:rsidRPr="009D1725">
              <w:rPr>
                <w:b/>
              </w:rPr>
              <w:t>3</w:t>
            </w:r>
          </w:p>
        </w:tc>
        <w:tc>
          <w:tcPr>
            <w:tcW w:w="850" w:type="dxa"/>
            <w:tcBorders>
              <w:top w:val="single" w:sz="2" w:space="0" w:color="000000"/>
              <w:left w:val="single" w:sz="2" w:space="0" w:color="000000"/>
              <w:bottom w:val="single" w:sz="2" w:space="0" w:color="000000"/>
              <w:right w:val="single" w:sz="2" w:space="0" w:color="000000"/>
            </w:tcBorders>
            <w:vAlign w:val="center"/>
          </w:tcPr>
          <w:p w:rsidR="00967D6E" w:rsidRPr="009D1725" w:rsidRDefault="00967D6E" w:rsidP="001C5B10">
            <w:pPr>
              <w:autoSpaceDE w:val="0"/>
              <w:autoSpaceDN w:val="0"/>
              <w:adjustRightInd w:val="0"/>
              <w:jc w:val="center"/>
              <w:rPr>
                <w:b/>
              </w:rPr>
            </w:pPr>
            <w:r w:rsidRPr="009D1725">
              <w:rPr>
                <w:b/>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D1725" w:rsidRDefault="00967D6E" w:rsidP="001C5B10">
            <w:pPr>
              <w:autoSpaceDE w:val="0"/>
              <w:autoSpaceDN w:val="0"/>
              <w:adjustRightInd w:val="0"/>
              <w:jc w:val="center"/>
              <w:rPr>
                <w:b/>
              </w:rPr>
            </w:pPr>
            <w:r>
              <w:rPr>
                <w:b/>
              </w:rP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D1725" w:rsidRDefault="00967D6E" w:rsidP="001C5B10">
            <w:pPr>
              <w:autoSpaceDE w:val="0"/>
              <w:autoSpaceDN w:val="0"/>
              <w:adjustRightInd w:val="0"/>
              <w:jc w:val="center"/>
              <w:rPr>
                <w:b/>
              </w:rPr>
            </w:pPr>
            <w:r>
              <w:rPr>
                <w:b/>
              </w:rPr>
              <w:t>8</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9D1725" w:rsidRDefault="00967D6E" w:rsidP="001C5B10">
            <w:pPr>
              <w:autoSpaceDE w:val="0"/>
              <w:autoSpaceDN w:val="0"/>
              <w:adjustRightInd w:val="0"/>
              <w:jc w:val="center"/>
              <w:rPr>
                <w:b/>
              </w:rPr>
            </w:pPr>
            <w:r w:rsidRPr="009D1725">
              <w:rPr>
                <w:b/>
              </w:rPr>
              <w:t>1</w:t>
            </w:r>
            <w:r>
              <w:rPr>
                <w:b/>
              </w:rPr>
              <w:t>8</w:t>
            </w:r>
          </w:p>
        </w:tc>
      </w:tr>
      <w:tr w:rsidR="00967D6E" w:rsidRPr="0080654D" w:rsidTr="001C5B10">
        <w:trPr>
          <w:trHeight w:val="1"/>
        </w:trPr>
        <w:tc>
          <w:tcPr>
            <w:tcW w:w="540"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pPr>
          </w:p>
        </w:tc>
        <w:tc>
          <w:tcPr>
            <w:tcW w:w="4104"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pPr>
            <w:r w:rsidRPr="0080654D">
              <w:t>Тема 2.1.  Проектирование службы школьной медиации в образовательной организации</w:t>
            </w:r>
          </w:p>
        </w:tc>
        <w:tc>
          <w:tcPr>
            <w:tcW w:w="851"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center"/>
            </w:pPr>
            <w: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center"/>
            </w:pPr>
            <w: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center"/>
            </w:pPr>
            <w:r w:rsidRPr="0080654D">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center"/>
            </w:pPr>
            <w:r>
              <w:t>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center"/>
            </w:pPr>
            <w:r>
              <w:t>10</w:t>
            </w:r>
          </w:p>
        </w:tc>
      </w:tr>
      <w:tr w:rsidR="00967D6E" w:rsidRPr="0080654D" w:rsidTr="001C5B10">
        <w:trPr>
          <w:trHeight w:val="1"/>
        </w:trPr>
        <w:tc>
          <w:tcPr>
            <w:tcW w:w="540"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pPr>
          </w:p>
        </w:tc>
        <w:tc>
          <w:tcPr>
            <w:tcW w:w="4104"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pPr>
            <w:r w:rsidRPr="0080654D">
              <w:t>Тема 2.2. Включение СШМ в воспитательное пространство образовательной организации</w:t>
            </w:r>
          </w:p>
        </w:tc>
        <w:tc>
          <w:tcPr>
            <w:tcW w:w="851"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center"/>
            </w:pPr>
            <w:r>
              <w:t>1</w:t>
            </w:r>
          </w:p>
        </w:tc>
        <w:tc>
          <w:tcPr>
            <w:tcW w:w="850"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center"/>
            </w:pPr>
            <w: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center"/>
            </w:pPr>
            <w:r>
              <w:t>1</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center"/>
            </w:pPr>
            <w:r>
              <w:t>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center"/>
            </w:pPr>
            <w:r>
              <w:t>8</w:t>
            </w:r>
          </w:p>
        </w:tc>
      </w:tr>
      <w:tr w:rsidR="00967D6E" w:rsidRPr="0080654D" w:rsidTr="001C5B10">
        <w:trPr>
          <w:trHeight w:val="357"/>
        </w:trPr>
        <w:tc>
          <w:tcPr>
            <w:tcW w:w="4644" w:type="dxa"/>
            <w:gridSpan w:val="2"/>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right"/>
            </w:pPr>
            <w:r w:rsidRPr="0080654D">
              <w:rPr>
                <w:bCs/>
              </w:rPr>
              <w:t>Итого:</w:t>
            </w:r>
          </w:p>
        </w:tc>
        <w:tc>
          <w:tcPr>
            <w:tcW w:w="851" w:type="dxa"/>
            <w:tcBorders>
              <w:top w:val="single" w:sz="2" w:space="0" w:color="000000"/>
              <w:left w:val="single" w:sz="2" w:space="0" w:color="000000"/>
              <w:bottom w:val="single" w:sz="2" w:space="0" w:color="000000"/>
              <w:right w:val="single" w:sz="2" w:space="0" w:color="000000"/>
            </w:tcBorders>
            <w:vAlign w:val="center"/>
          </w:tcPr>
          <w:p w:rsidR="00967D6E" w:rsidRPr="00D67491" w:rsidRDefault="00967D6E" w:rsidP="001C5B10">
            <w:pPr>
              <w:autoSpaceDE w:val="0"/>
              <w:autoSpaceDN w:val="0"/>
              <w:adjustRightInd w:val="0"/>
              <w:jc w:val="center"/>
              <w:rPr>
                <w:b/>
              </w:rPr>
            </w:pPr>
            <w:r>
              <w:rPr>
                <w:b/>
              </w:rPr>
              <w:t>6</w:t>
            </w:r>
          </w:p>
        </w:tc>
        <w:tc>
          <w:tcPr>
            <w:tcW w:w="850" w:type="dxa"/>
            <w:tcBorders>
              <w:top w:val="single" w:sz="2" w:space="0" w:color="000000"/>
              <w:left w:val="single" w:sz="2" w:space="0" w:color="000000"/>
              <w:bottom w:val="single" w:sz="2" w:space="0" w:color="000000"/>
              <w:right w:val="single" w:sz="2" w:space="0" w:color="000000"/>
            </w:tcBorders>
            <w:vAlign w:val="center"/>
          </w:tcPr>
          <w:p w:rsidR="00967D6E" w:rsidRPr="00D67491" w:rsidRDefault="00967D6E" w:rsidP="001C5B10">
            <w:pPr>
              <w:autoSpaceDE w:val="0"/>
              <w:autoSpaceDN w:val="0"/>
              <w:adjustRightInd w:val="0"/>
              <w:jc w:val="center"/>
              <w:rPr>
                <w:b/>
              </w:rPr>
            </w:pPr>
            <w:r>
              <w:rPr>
                <w:b/>
              </w:rPr>
              <w:t>8</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D67491" w:rsidRDefault="00967D6E" w:rsidP="001C5B10">
            <w:pPr>
              <w:autoSpaceDE w:val="0"/>
              <w:autoSpaceDN w:val="0"/>
              <w:adjustRightInd w:val="0"/>
              <w:jc w:val="center"/>
              <w:rPr>
                <w:b/>
              </w:rPr>
            </w:pPr>
            <w:r>
              <w:rPr>
                <w:b/>
              </w:rPr>
              <w:t>6</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D67491" w:rsidRDefault="00967D6E" w:rsidP="001C5B10">
            <w:pPr>
              <w:autoSpaceDE w:val="0"/>
              <w:autoSpaceDN w:val="0"/>
              <w:adjustRightInd w:val="0"/>
              <w:jc w:val="center"/>
              <w:rPr>
                <w:b/>
              </w:rPr>
            </w:pPr>
            <w:r>
              <w:rPr>
                <w:b/>
              </w:rPr>
              <w:t>16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D67491" w:rsidRDefault="00967D6E" w:rsidP="001C5B10">
            <w:pPr>
              <w:autoSpaceDE w:val="0"/>
              <w:autoSpaceDN w:val="0"/>
              <w:adjustRightInd w:val="0"/>
              <w:jc w:val="center"/>
              <w:rPr>
                <w:b/>
              </w:rPr>
            </w:pPr>
            <w:r w:rsidRPr="00D67491">
              <w:rPr>
                <w:b/>
              </w:rPr>
              <w:t>36</w:t>
            </w:r>
          </w:p>
        </w:tc>
      </w:tr>
    </w:tbl>
    <w:p w:rsidR="00967D6E" w:rsidRPr="0080654D" w:rsidRDefault="00967D6E" w:rsidP="00967D6E">
      <w:pPr>
        <w:ind w:left="273"/>
        <w:rPr>
          <w:bCs/>
          <w:i/>
        </w:rPr>
      </w:pPr>
    </w:p>
    <w:p w:rsidR="00967D6E" w:rsidRPr="0080654D" w:rsidRDefault="00967D6E" w:rsidP="00967D6E">
      <w:pPr>
        <w:ind w:left="273"/>
        <w:rPr>
          <w:bCs/>
          <w:i/>
        </w:rPr>
      </w:pPr>
    </w:p>
    <w:p w:rsidR="00967D6E" w:rsidRPr="0080654D" w:rsidRDefault="00967D6E" w:rsidP="00967D6E">
      <w:pPr>
        <w:ind w:left="273"/>
        <w:rPr>
          <w:bCs/>
          <w:i/>
        </w:rPr>
      </w:pPr>
    </w:p>
    <w:p w:rsidR="00967D6E" w:rsidRPr="0080654D" w:rsidRDefault="00967D6E" w:rsidP="00967D6E">
      <w:pPr>
        <w:autoSpaceDE w:val="0"/>
        <w:autoSpaceDN w:val="0"/>
        <w:adjustRightInd w:val="0"/>
        <w:ind w:left="273" w:firstLine="709"/>
        <w:jc w:val="both"/>
        <w:rPr>
          <w:bCs/>
          <w:i/>
        </w:rPr>
      </w:pPr>
      <w:r w:rsidRPr="0080654D">
        <w:rPr>
          <w:bCs/>
          <w:i/>
        </w:rPr>
        <w:lastRenderedPageBreak/>
        <w:t>5.2. Методы обучения</w:t>
      </w:r>
    </w:p>
    <w:p w:rsidR="00967D6E" w:rsidRPr="0080654D" w:rsidRDefault="00967D6E" w:rsidP="00967D6E">
      <w:pPr>
        <w:ind w:left="273"/>
        <w:jc w:val="both"/>
      </w:pPr>
      <w:r w:rsidRPr="0080654D">
        <w:t>Традиционные (лекция, семинар)</w:t>
      </w:r>
    </w:p>
    <w:p w:rsidR="00967D6E" w:rsidRPr="0080654D" w:rsidRDefault="00967D6E" w:rsidP="00967D6E">
      <w:pPr>
        <w:ind w:left="273"/>
        <w:jc w:val="both"/>
        <w:rPr>
          <w:iCs/>
          <w:spacing w:val="-1"/>
        </w:rPr>
      </w:pPr>
      <w:r w:rsidRPr="0080654D">
        <w:t>А</w:t>
      </w:r>
      <w:r w:rsidRPr="0080654D">
        <w:rPr>
          <w:iCs/>
          <w:spacing w:val="-1"/>
        </w:rPr>
        <w:t>ктивные и интерактивные методы обучения:</w:t>
      </w:r>
    </w:p>
    <w:p w:rsidR="00967D6E" w:rsidRPr="0080654D" w:rsidRDefault="00967D6E" w:rsidP="00967D6E">
      <w:pPr>
        <w:ind w:left="273"/>
        <w:jc w:val="both"/>
      </w:pPr>
      <w:r w:rsidRPr="0080654D">
        <w:rPr>
          <w:iCs/>
          <w:spacing w:val="-1"/>
        </w:rPr>
        <w:t xml:space="preserve">- </w:t>
      </w:r>
      <w:r w:rsidRPr="0080654D">
        <w:t>технологии проблемного обучения (обсуждение проблемных вопросов и решение проблемных ситуаций / задач);</w:t>
      </w:r>
    </w:p>
    <w:p w:rsidR="00967D6E" w:rsidRPr="0080654D" w:rsidRDefault="00967D6E" w:rsidP="00967D6E">
      <w:pPr>
        <w:ind w:left="273"/>
        <w:jc w:val="both"/>
      </w:pPr>
      <w:r w:rsidRPr="0080654D">
        <w:t>- технология проектной деятельности;</w:t>
      </w:r>
    </w:p>
    <w:p w:rsidR="00967D6E" w:rsidRPr="0080654D" w:rsidRDefault="00967D6E" w:rsidP="00967D6E">
      <w:pPr>
        <w:ind w:left="273"/>
        <w:jc w:val="both"/>
      </w:pPr>
      <w:r w:rsidRPr="0080654D">
        <w:t>- интерактивные технологии (организация групповых дискуссий; работа по подгруппам);</w:t>
      </w:r>
    </w:p>
    <w:p w:rsidR="00967D6E" w:rsidRPr="0080654D" w:rsidRDefault="00967D6E" w:rsidP="00967D6E">
      <w:pPr>
        <w:ind w:left="273"/>
        <w:jc w:val="both"/>
      </w:pPr>
      <w:r w:rsidRPr="0080654D">
        <w:t>- информационно-коммуникативные технологии (занятия с использованием мультимедийных презентаций);</w:t>
      </w:r>
    </w:p>
    <w:p w:rsidR="00967D6E" w:rsidRPr="0080654D" w:rsidRDefault="00967D6E" w:rsidP="00967D6E">
      <w:pPr>
        <w:ind w:left="273"/>
        <w:jc w:val="both"/>
      </w:pPr>
      <w:r w:rsidRPr="0080654D">
        <w:t>- активные технологии (выполнение творческих заданий).</w:t>
      </w:r>
    </w:p>
    <w:p w:rsidR="00967D6E" w:rsidRPr="0080654D" w:rsidRDefault="00967D6E" w:rsidP="00967D6E">
      <w:pPr>
        <w:ind w:left="273"/>
        <w:rPr>
          <w:b/>
          <w:bCs/>
        </w:rPr>
      </w:pPr>
    </w:p>
    <w:p w:rsidR="00967D6E" w:rsidRPr="0080654D" w:rsidRDefault="00967D6E" w:rsidP="00967D6E">
      <w:pPr>
        <w:autoSpaceDE w:val="0"/>
        <w:autoSpaceDN w:val="0"/>
        <w:adjustRightInd w:val="0"/>
        <w:ind w:left="273" w:firstLine="709"/>
        <w:jc w:val="both"/>
        <w:rPr>
          <w:b/>
          <w:bCs/>
        </w:rPr>
      </w:pPr>
      <w:r w:rsidRPr="0080654D">
        <w:rPr>
          <w:b/>
          <w:bCs/>
        </w:rPr>
        <w:t>6. Технологическая карта дисциплины</w:t>
      </w:r>
    </w:p>
    <w:p w:rsidR="00967D6E" w:rsidRPr="0080654D" w:rsidRDefault="00967D6E" w:rsidP="00967D6E">
      <w:pPr>
        <w:autoSpaceDE w:val="0"/>
        <w:autoSpaceDN w:val="0"/>
        <w:adjustRightInd w:val="0"/>
        <w:ind w:left="273" w:firstLine="709"/>
        <w:jc w:val="both"/>
        <w:rPr>
          <w:bCs/>
          <w:i/>
        </w:rPr>
      </w:pPr>
      <w:r w:rsidRPr="0080654D">
        <w:rPr>
          <w:bCs/>
          <w:i/>
        </w:rPr>
        <w:t>6.1. Рейтинг-план</w:t>
      </w:r>
    </w:p>
    <w:tbl>
      <w:tblPr>
        <w:tblW w:w="4640" w:type="pct"/>
        <w:tblLayout w:type="fixed"/>
        <w:tblLook w:val="0000" w:firstRow="0" w:lastRow="0" w:firstColumn="0" w:lastColumn="0" w:noHBand="0" w:noVBand="0"/>
      </w:tblPr>
      <w:tblGrid>
        <w:gridCol w:w="482"/>
        <w:gridCol w:w="1565"/>
        <w:gridCol w:w="1933"/>
        <w:gridCol w:w="1247"/>
        <w:gridCol w:w="971"/>
        <w:gridCol w:w="1108"/>
        <w:gridCol w:w="834"/>
        <w:gridCol w:w="798"/>
      </w:tblGrid>
      <w:tr w:rsidR="00967D6E" w:rsidRPr="0080654D" w:rsidTr="001C5B10">
        <w:trPr>
          <w:trHeight w:val="600"/>
        </w:trPr>
        <w:tc>
          <w:tcPr>
            <w:tcW w:w="478" w:type="dxa"/>
            <w:vMerge w:val="restart"/>
            <w:tcBorders>
              <w:top w:val="single" w:sz="2" w:space="0" w:color="000000"/>
              <w:left w:val="single" w:sz="2" w:space="0" w:color="000000"/>
              <w:bottom w:val="nil"/>
              <w:right w:val="single" w:sz="2" w:space="0" w:color="000000"/>
            </w:tcBorders>
            <w:shd w:val="clear" w:color="000000" w:fill="FFFFFF"/>
          </w:tcPr>
          <w:p w:rsidR="00967D6E" w:rsidRPr="0080654D" w:rsidRDefault="00967D6E" w:rsidP="001C5B10">
            <w:pPr>
              <w:autoSpaceDE w:val="0"/>
              <w:autoSpaceDN w:val="0"/>
              <w:adjustRightInd w:val="0"/>
              <w:jc w:val="center"/>
            </w:pPr>
            <w:r w:rsidRPr="0080654D">
              <w:t>№ п/п</w:t>
            </w:r>
          </w:p>
        </w:tc>
        <w:tc>
          <w:tcPr>
            <w:tcW w:w="1555" w:type="dxa"/>
            <w:vMerge w:val="restart"/>
            <w:tcBorders>
              <w:top w:val="single" w:sz="2" w:space="0" w:color="000000"/>
              <w:left w:val="single" w:sz="2" w:space="0" w:color="000000"/>
              <w:right w:val="single" w:sz="2" w:space="0" w:color="000000"/>
            </w:tcBorders>
          </w:tcPr>
          <w:p w:rsidR="00967D6E" w:rsidRPr="0080654D" w:rsidRDefault="00967D6E" w:rsidP="001C5B10">
            <w:pPr>
              <w:autoSpaceDE w:val="0"/>
              <w:autoSpaceDN w:val="0"/>
              <w:adjustRightInd w:val="0"/>
              <w:jc w:val="center"/>
            </w:pPr>
            <w:r w:rsidRPr="0080654D">
              <w:t>Код ОР дисциплины</w:t>
            </w:r>
          </w:p>
        </w:tc>
        <w:tc>
          <w:tcPr>
            <w:tcW w:w="1921" w:type="dxa"/>
            <w:vMerge w:val="restart"/>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autoSpaceDE w:val="0"/>
              <w:autoSpaceDN w:val="0"/>
              <w:adjustRightInd w:val="0"/>
              <w:jc w:val="center"/>
            </w:pPr>
            <w:r w:rsidRPr="0080654D">
              <w:t>Виды учебной деятельности</w:t>
            </w:r>
          </w:p>
          <w:p w:rsidR="00967D6E" w:rsidRPr="0080654D" w:rsidRDefault="00967D6E" w:rsidP="001C5B10">
            <w:pPr>
              <w:autoSpaceDE w:val="0"/>
              <w:autoSpaceDN w:val="0"/>
              <w:adjustRightInd w:val="0"/>
              <w:jc w:val="center"/>
            </w:pPr>
            <w:r w:rsidRPr="0080654D">
              <w:t>обучающегося</w:t>
            </w:r>
          </w:p>
        </w:tc>
        <w:tc>
          <w:tcPr>
            <w:tcW w:w="1239" w:type="dxa"/>
            <w:vMerge w:val="restart"/>
            <w:tcBorders>
              <w:top w:val="single" w:sz="2" w:space="0" w:color="000000"/>
              <w:left w:val="single" w:sz="2" w:space="0" w:color="000000"/>
              <w:right w:val="single" w:sz="2" w:space="0" w:color="000000"/>
            </w:tcBorders>
          </w:tcPr>
          <w:p w:rsidR="00967D6E" w:rsidRPr="0080654D" w:rsidRDefault="00967D6E" w:rsidP="001C5B10">
            <w:pPr>
              <w:autoSpaceDE w:val="0"/>
              <w:autoSpaceDN w:val="0"/>
              <w:adjustRightInd w:val="0"/>
              <w:jc w:val="center"/>
            </w:pPr>
            <w:r w:rsidRPr="0080654D">
              <w:t>Средства оценивания</w:t>
            </w:r>
          </w:p>
        </w:tc>
        <w:tc>
          <w:tcPr>
            <w:tcW w:w="965" w:type="dxa"/>
            <w:vMerge w:val="restart"/>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autoSpaceDE w:val="0"/>
              <w:autoSpaceDN w:val="0"/>
              <w:adjustRightInd w:val="0"/>
              <w:jc w:val="center"/>
            </w:pPr>
            <w:r w:rsidRPr="0080654D">
              <w:t>Балл за конкретное задание</w:t>
            </w:r>
          </w:p>
        </w:tc>
        <w:tc>
          <w:tcPr>
            <w:tcW w:w="1101" w:type="dxa"/>
            <w:vMerge w:val="restart"/>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autoSpaceDE w:val="0"/>
              <w:autoSpaceDN w:val="0"/>
              <w:adjustRightInd w:val="0"/>
              <w:jc w:val="center"/>
            </w:pPr>
            <w:r w:rsidRPr="0080654D">
              <w:t>Число заданий за семестр</w:t>
            </w:r>
          </w:p>
        </w:tc>
        <w:tc>
          <w:tcPr>
            <w:tcW w:w="1622" w:type="dxa"/>
            <w:gridSpan w:val="2"/>
            <w:tcBorders>
              <w:top w:val="single" w:sz="2" w:space="0" w:color="000000"/>
              <w:left w:val="nil"/>
              <w:bottom w:val="single" w:sz="2" w:space="0" w:color="000000"/>
              <w:right w:val="single" w:sz="2" w:space="0" w:color="000000"/>
            </w:tcBorders>
          </w:tcPr>
          <w:p w:rsidR="00967D6E" w:rsidRPr="0080654D" w:rsidRDefault="00967D6E" w:rsidP="001C5B10">
            <w:pPr>
              <w:autoSpaceDE w:val="0"/>
              <w:autoSpaceDN w:val="0"/>
              <w:adjustRightInd w:val="0"/>
              <w:jc w:val="center"/>
            </w:pPr>
            <w:r w:rsidRPr="0080654D">
              <w:t>Баллы</w:t>
            </w:r>
          </w:p>
        </w:tc>
      </w:tr>
      <w:tr w:rsidR="00967D6E" w:rsidRPr="0080654D" w:rsidTr="001C5B10">
        <w:trPr>
          <w:trHeight w:val="300"/>
        </w:trPr>
        <w:tc>
          <w:tcPr>
            <w:tcW w:w="478" w:type="dxa"/>
            <w:vMerge/>
            <w:tcBorders>
              <w:top w:val="nil"/>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pPr>
          </w:p>
        </w:tc>
        <w:tc>
          <w:tcPr>
            <w:tcW w:w="1555" w:type="dxa"/>
            <w:vMerge/>
            <w:tcBorders>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pPr>
          </w:p>
        </w:tc>
        <w:tc>
          <w:tcPr>
            <w:tcW w:w="1921"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pPr>
          </w:p>
        </w:tc>
        <w:tc>
          <w:tcPr>
            <w:tcW w:w="1239" w:type="dxa"/>
            <w:vMerge/>
            <w:tcBorders>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pPr>
          </w:p>
        </w:tc>
        <w:tc>
          <w:tcPr>
            <w:tcW w:w="96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pPr>
          </w:p>
        </w:tc>
        <w:tc>
          <w:tcPr>
            <w:tcW w:w="1101"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pPr>
          </w:p>
        </w:tc>
        <w:tc>
          <w:tcPr>
            <w:tcW w:w="829" w:type="dxa"/>
            <w:tcBorders>
              <w:top w:val="nil"/>
              <w:left w:val="nil"/>
              <w:bottom w:val="single" w:sz="2" w:space="0" w:color="000000"/>
              <w:right w:val="single" w:sz="2" w:space="0" w:color="000000"/>
            </w:tcBorders>
          </w:tcPr>
          <w:p w:rsidR="00967D6E" w:rsidRPr="0080654D" w:rsidRDefault="00967D6E" w:rsidP="001C5B10">
            <w:pPr>
              <w:autoSpaceDE w:val="0"/>
              <w:autoSpaceDN w:val="0"/>
              <w:adjustRightInd w:val="0"/>
              <w:jc w:val="center"/>
            </w:pPr>
            <w:r w:rsidRPr="0080654D">
              <w:t>Минимальный</w:t>
            </w:r>
          </w:p>
        </w:tc>
        <w:tc>
          <w:tcPr>
            <w:tcW w:w="793" w:type="dxa"/>
            <w:tcBorders>
              <w:top w:val="nil"/>
              <w:left w:val="nil"/>
              <w:bottom w:val="single" w:sz="2" w:space="0" w:color="000000"/>
              <w:right w:val="single" w:sz="2" w:space="0" w:color="000000"/>
            </w:tcBorders>
          </w:tcPr>
          <w:p w:rsidR="00967D6E" w:rsidRPr="0080654D" w:rsidRDefault="00967D6E" w:rsidP="001C5B10">
            <w:pPr>
              <w:autoSpaceDE w:val="0"/>
              <w:autoSpaceDN w:val="0"/>
              <w:adjustRightInd w:val="0"/>
              <w:jc w:val="center"/>
            </w:pPr>
            <w:r w:rsidRPr="0080654D">
              <w:t>Максимальный</w:t>
            </w:r>
          </w:p>
        </w:tc>
      </w:tr>
      <w:tr w:rsidR="00967D6E" w:rsidRPr="0080654D" w:rsidTr="001C5B10">
        <w:trPr>
          <w:trHeight w:val="300"/>
        </w:trPr>
        <w:tc>
          <w:tcPr>
            <w:tcW w:w="478"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jc w:val="both"/>
            </w:pPr>
            <w:r w:rsidRPr="0080654D">
              <w:t>1</w:t>
            </w:r>
          </w:p>
        </w:tc>
        <w:tc>
          <w:tcPr>
            <w:tcW w:w="1555"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80654D" w:rsidRDefault="00967D6E" w:rsidP="001C5B10">
            <w:pPr>
              <w:tabs>
                <w:tab w:val="left" w:pos="814"/>
              </w:tabs>
              <w:rPr>
                <w:caps/>
              </w:rPr>
            </w:pPr>
            <w:r w:rsidRPr="0080654D">
              <w:rPr>
                <w:caps/>
              </w:rPr>
              <w:t>ОР.1.1</w:t>
            </w:r>
            <w:r>
              <w:rPr>
                <w:caps/>
              </w:rPr>
              <w:t>1</w:t>
            </w:r>
            <w:r w:rsidRPr="0080654D">
              <w:rPr>
                <w:caps/>
              </w:rPr>
              <w:t>.1</w:t>
            </w:r>
          </w:p>
          <w:p w:rsidR="00967D6E" w:rsidRPr="0080654D" w:rsidRDefault="00967D6E" w:rsidP="001C5B10">
            <w:pPr>
              <w:autoSpaceDE w:val="0"/>
              <w:autoSpaceDN w:val="0"/>
              <w:adjustRightInd w:val="0"/>
              <w:jc w:val="both"/>
            </w:pPr>
          </w:p>
        </w:tc>
        <w:tc>
          <w:tcPr>
            <w:tcW w:w="1921"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jc w:val="both"/>
            </w:pPr>
            <w:r w:rsidRPr="0080654D">
              <w:t>Выполнение SWOT-анализа</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jc w:val="both"/>
            </w:pPr>
            <w:r w:rsidRPr="0080654D">
              <w:t xml:space="preserve">SWOT-анализ </w:t>
            </w:r>
          </w:p>
        </w:tc>
        <w:tc>
          <w:tcPr>
            <w:tcW w:w="9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center"/>
            </w:pPr>
            <w:r w:rsidRPr="0080654D">
              <w:t>12-20</w:t>
            </w:r>
          </w:p>
        </w:tc>
        <w:tc>
          <w:tcPr>
            <w:tcW w:w="110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center"/>
            </w:pPr>
            <w:r w:rsidRPr="0080654D">
              <w:t>1</w:t>
            </w:r>
          </w:p>
        </w:tc>
        <w:tc>
          <w:tcPr>
            <w:tcW w:w="829" w:type="dxa"/>
            <w:tcBorders>
              <w:top w:val="single" w:sz="2" w:space="0" w:color="000000"/>
              <w:left w:val="nil"/>
              <w:bottom w:val="single" w:sz="2" w:space="0" w:color="000000"/>
              <w:right w:val="single" w:sz="2" w:space="0" w:color="000000"/>
            </w:tcBorders>
            <w:vAlign w:val="center"/>
          </w:tcPr>
          <w:p w:rsidR="00967D6E" w:rsidRPr="0080654D" w:rsidRDefault="00967D6E" w:rsidP="001C5B10">
            <w:pPr>
              <w:autoSpaceDE w:val="0"/>
              <w:autoSpaceDN w:val="0"/>
              <w:adjustRightInd w:val="0"/>
              <w:jc w:val="center"/>
            </w:pPr>
            <w:r w:rsidRPr="0080654D">
              <w:t>12</w:t>
            </w:r>
          </w:p>
        </w:tc>
        <w:tc>
          <w:tcPr>
            <w:tcW w:w="793" w:type="dxa"/>
            <w:tcBorders>
              <w:top w:val="single" w:sz="2" w:space="0" w:color="000000"/>
              <w:left w:val="nil"/>
              <w:bottom w:val="single" w:sz="2" w:space="0" w:color="000000"/>
              <w:right w:val="single" w:sz="2" w:space="0" w:color="000000"/>
            </w:tcBorders>
            <w:vAlign w:val="center"/>
          </w:tcPr>
          <w:p w:rsidR="00967D6E" w:rsidRPr="0080654D" w:rsidRDefault="00967D6E" w:rsidP="001C5B10">
            <w:pPr>
              <w:autoSpaceDE w:val="0"/>
              <w:autoSpaceDN w:val="0"/>
              <w:adjustRightInd w:val="0"/>
              <w:jc w:val="center"/>
            </w:pPr>
            <w:r w:rsidRPr="0080654D">
              <w:t>20</w:t>
            </w:r>
          </w:p>
        </w:tc>
      </w:tr>
      <w:tr w:rsidR="00967D6E" w:rsidRPr="0080654D" w:rsidTr="001C5B10">
        <w:trPr>
          <w:trHeight w:val="300"/>
        </w:trPr>
        <w:tc>
          <w:tcPr>
            <w:tcW w:w="478" w:type="dxa"/>
            <w:vMerge w:val="restart"/>
            <w:tcBorders>
              <w:top w:val="single" w:sz="2" w:space="0" w:color="000000"/>
              <w:left w:val="single" w:sz="2" w:space="0" w:color="000000"/>
              <w:right w:val="single" w:sz="2" w:space="0" w:color="000000"/>
            </w:tcBorders>
            <w:shd w:val="clear" w:color="000000" w:fill="FFFFFF"/>
          </w:tcPr>
          <w:p w:rsidR="00967D6E" w:rsidRPr="0080654D" w:rsidRDefault="00967D6E" w:rsidP="001C5B10">
            <w:pPr>
              <w:autoSpaceDE w:val="0"/>
              <w:autoSpaceDN w:val="0"/>
              <w:adjustRightInd w:val="0"/>
              <w:jc w:val="both"/>
            </w:pPr>
            <w:r w:rsidRPr="0080654D">
              <w:t>2</w:t>
            </w:r>
          </w:p>
          <w:p w:rsidR="00967D6E" w:rsidRPr="0080654D" w:rsidRDefault="00967D6E" w:rsidP="001C5B10">
            <w:pPr>
              <w:autoSpaceDE w:val="0"/>
              <w:autoSpaceDN w:val="0"/>
              <w:adjustRightInd w:val="0"/>
              <w:jc w:val="both"/>
            </w:pPr>
          </w:p>
        </w:tc>
        <w:tc>
          <w:tcPr>
            <w:tcW w:w="1555" w:type="dxa"/>
            <w:vMerge w:val="restart"/>
            <w:tcBorders>
              <w:top w:val="single" w:sz="2" w:space="0" w:color="000000"/>
              <w:left w:val="single" w:sz="2" w:space="0" w:color="000000"/>
              <w:right w:val="single" w:sz="2" w:space="0" w:color="000000"/>
            </w:tcBorders>
            <w:shd w:val="clear" w:color="000000" w:fill="FFFFFF"/>
          </w:tcPr>
          <w:p w:rsidR="00967D6E" w:rsidRPr="0080654D" w:rsidRDefault="00967D6E" w:rsidP="001C5B10">
            <w:pPr>
              <w:autoSpaceDE w:val="0"/>
              <w:autoSpaceDN w:val="0"/>
              <w:adjustRightInd w:val="0"/>
              <w:jc w:val="both"/>
            </w:pPr>
            <w:r>
              <w:rPr>
                <w:caps/>
              </w:rPr>
              <w:t>ОР.1.11</w:t>
            </w:r>
            <w:r w:rsidRPr="0080654D">
              <w:rPr>
                <w:caps/>
              </w:rPr>
              <w:t>.2</w:t>
            </w:r>
          </w:p>
        </w:tc>
        <w:tc>
          <w:tcPr>
            <w:tcW w:w="1921"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jc w:val="both"/>
            </w:pPr>
            <w:r w:rsidRPr="0080654D">
              <w:t xml:space="preserve">Разработка проекта СШМ </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jc w:val="both"/>
            </w:pPr>
            <w:r w:rsidRPr="0080654D">
              <w:t>Учебный проект</w:t>
            </w:r>
          </w:p>
        </w:tc>
        <w:tc>
          <w:tcPr>
            <w:tcW w:w="9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center"/>
            </w:pPr>
            <w:r w:rsidRPr="0080654D">
              <w:t>13-20</w:t>
            </w:r>
          </w:p>
        </w:tc>
        <w:tc>
          <w:tcPr>
            <w:tcW w:w="110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center"/>
            </w:pPr>
            <w:r w:rsidRPr="0080654D">
              <w:t>2</w:t>
            </w:r>
          </w:p>
        </w:tc>
        <w:tc>
          <w:tcPr>
            <w:tcW w:w="829" w:type="dxa"/>
            <w:tcBorders>
              <w:top w:val="single" w:sz="2" w:space="0" w:color="000000"/>
              <w:left w:val="nil"/>
              <w:bottom w:val="single" w:sz="2" w:space="0" w:color="000000"/>
              <w:right w:val="single" w:sz="2" w:space="0" w:color="000000"/>
            </w:tcBorders>
            <w:vAlign w:val="center"/>
          </w:tcPr>
          <w:p w:rsidR="00967D6E" w:rsidRPr="0080654D" w:rsidRDefault="00967D6E" w:rsidP="001C5B10">
            <w:pPr>
              <w:autoSpaceDE w:val="0"/>
              <w:autoSpaceDN w:val="0"/>
              <w:adjustRightInd w:val="0"/>
              <w:jc w:val="center"/>
            </w:pPr>
            <w:r w:rsidRPr="0080654D">
              <w:t>26</w:t>
            </w:r>
          </w:p>
        </w:tc>
        <w:tc>
          <w:tcPr>
            <w:tcW w:w="793" w:type="dxa"/>
            <w:tcBorders>
              <w:top w:val="single" w:sz="2" w:space="0" w:color="000000"/>
              <w:left w:val="nil"/>
              <w:bottom w:val="single" w:sz="2" w:space="0" w:color="000000"/>
              <w:right w:val="single" w:sz="2" w:space="0" w:color="000000"/>
            </w:tcBorders>
            <w:vAlign w:val="center"/>
          </w:tcPr>
          <w:p w:rsidR="00967D6E" w:rsidRPr="0080654D" w:rsidRDefault="00967D6E" w:rsidP="001C5B10">
            <w:pPr>
              <w:autoSpaceDE w:val="0"/>
              <w:autoSpaceDN w:val="0"/>
              <w:adjustRightInd w:val="0"/>
              <w:jc w:val="center"/>
            </w:pPr>
            <w:r w:rsidRPr="0080654D">
              <w:t>40</w:t>
            </w:r>
          </w:p>
        </w:tc>
      </w:tr>
      <w:tr w:rsidR="00967D6E" w:rsidRPr="0080654D" w:rsidTr="001C5B10">
        <w:trPr>
          <w:trHeight w:val="300"/>
        </w:trPr>
        <w:tc>
          <w:tcPr>
            <w:tcW w:w="478" w:type="dxa"/>
            <w:vMerge/>
            <w:tcBorders>
              <w:left w:val="single" w:sz="2" w:space="0" w:color="000000"/>
              <w:right w:val="single" w:sz="2" w:space="0" w:color="000000"/>
            </w:tcBorders>
            <w:shd w:val="clear" w:color="000000" w:fill="FFFFFF"/>
          </w:tcPr>
          <w:p w:rsidR="00967D6E" w:rsidRPr="0080654D" w:rsidRDefault="00967D6E" w:rsidP="001C5B10">
            <w:pPr>
              <w:autoSpaceDE w:val="0"/>
              <w:autoSpaceDN w:val="0"/>
              <w:adjustRightInd w:val="0"/>
              <w:jc w:val="both"/>
            </w:pPr>
          </w:p>
        </w:tc>
        <w:tc>
          <w:tcPr>
            <w:tcW w:w="1555" w:type="dxa"/>
            <w:vMerge/>
            <w:tcBorders>
              <w:left w:val="single" w:sz="2" w:space="0" w:color="000000"/>
              <w:right w:val="single" w:sz="2" w:space="0" w:color="000000"/>
            </w:tcBorders>
            <w:shd w:val="clear" w:color="000000" w:fill="FFFFFF"/>
          </w:tcPr>
          <w:p w:rsidR="00967D6E" w:rsidRPr="0080654D" w:rsidRDefault="00967D6E" w:rsidP="001C5B10"/>
        </w:tc>
        <w:tc>
          <w:tcPr>
            <w:tcW w:w="1921"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jc w:val="both"/>
            </w:pPr>
            <w:r w:rsidRPr="0080654D">
              <w:t xml:space="preserve">Решение кейса. </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jc w:val="both"/>
            </w:pPr>
            <w:r w:rsidRPr="0080654D">
              <w:t>Кейс</w:t>
            </w:r>
          </w:p>
        </w:tc>
        <w:tc>
          <w:tcPr>
            <w:tcW w:w="9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center"/>
            </w:pPr>
            <w:r w:rsidRPr="0080654D">
              <w:t>1-4</w:t>
            </w:r>
          </w:p>
        </w:tc>
        <w:tc>
          <w:tcPr>
            <w:tcW w:w="110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center"/>
            </w:pPr>
            <w:r w:rsidRPr="0080654D">
              <w:t>5</w:t>
            </w:r>
          </w:p>
        </w:tc>
        <w:tc>
          <w:tcPr>
            <w:tcW w:w="829" w:type="dxa"/>
            <w:tcBorders>
              <w:top w:val="single" w:sz="2" w:space="0" w:color="000000"/>
              <w:left w:val="nil"/>
              <w:bottom w:val="single" w:sz="2" w:space="0" w:color="000000"/>
              <w:right w:val="single" w:sz="2" w:space="0" w:color="000000"/>
            </w:tcBorders>
            <w:vAlign w:val="center"/>
          </w:tcPr>
          <w:p w:rsidR="00967D6E" w:rsidRPr="0080654D" w:rsidRDefault="00967D6E" w:rsidP="001C5B10">
            <w:pPr>
              <w:autoSpaceDE w:val="0"/>
              <w:autoSpaceDN w:val="0"/>
              <w:adjustRightInd w:val="0"/>
              <w:jc w:val="center"/>
            </w:pPr>
            <w:r w:rsidRPr="0080654D">
              <w:t>5</w:t>
            </w:r>
          </w:p>
        </w:tc>
        <w:tc>
          <w:tcPr>
            <w:tcW w:w="793" w:type="dxa"/>
            <w:tcBorders>
              <w:top w:val="single" w:sz="2" w:space="0" w:color="000000"/>
              <w:left w:val="nil"/>
              <w:bottom w:val="single" w:sz="2" w:space="0" w:color="000000"/>
              <w:right w:val="single" w:sz="2" w:space="0" w:color="000000"/>
            </w:tcBorders>
            <w:vAlign w:val="center"/>
          </w:tcPr>
          <w:p w:rsidR="00967D6E" w:rsidRPr="0080654D" w:rsidRDefault="00967D6E" w:rsidP="001C5B10">
            <w:pPr>
              <w:autoSpaceDE w:val="0"/>
              <w:autoSpaceDN w:val="0"/>
              <w:adjustRightInd w:val="0"/>
              <w:jc w:val="center"/>
            </w:pPr>
            <w:r w:rsidRPr="0080654D">
              <w:t>20</w:t>
            </w:r>
          </w:p>
        </w:tc>
      </w:tr>
      <w:tr w:rsidR="00967D6E" w:rsidRPr="0080654D" w:rsidTr="001C5B10">
        <w:trPr>
          <w:trHeight w:val="300"/>
        </w:trPr>
        <w:tc>
          <w:tcPr>
            <w:tcW w:w="478" w:type="dxa"/>
            <w:vMerge/>
            <w:tcBorders>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jc w:val="both"/>
            </w:pPr>
          </w:p>
        </w:tc>
        <w:tc>
          <w:tcPr>
            <w:tcW w:w="1555" w:type="dxa"/>
            <w:vMerge/>
            <w:tcBorders>
              <w:left w:val="single" w:sz="2" w:space="0" w:color="000000"/>
              <w:bottom w:val="single" w:sz="2" w:space="0" w:color="000000"/>
              <w:right w:val="single" w:sz="2" w:space="0" w:color="000000"/>
            </w:tcBorders>
            <w:shd w:val="clear" w:color="000000" w:fill="FFFFFF"/>
          </w:tcPr>
          <w:p w:rsidR="00967D6E" w:rsidRPr="0080654D" w:rsidRDefault="00967D6E" w:rsidP="001C5B10"/>
        </w:tc>
        <w:tc>
          <w:tcPr>
            <w:tcW w:w="1921"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pPr>
            <w:r w:rsidRPr="0080654D">
              <w:t xml:space="preserve">Выполнение теста </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pPr>
            <w:r w:rsidRPr="0080654D">
              <w:t>Тест (ЭИОС)</w:t>
            </w:r>
          </w:p>
        </w:tc>
        <w:tc>
          <w:tcPr>
            <w:tcW w:w="9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center"/>
            </w:pPr>
            <w:r w:rsidRPr="0080654D">
              <w:t>6-10</w:t>
            </w:r>
          </w:p>
        </w:tc>
        <w:tc>
          <w:tcPr>
            <w:tcW w:w="110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center"/>
            </w:pPr>
            <w:r w:rsidRPr="0080654D">
              <w:t>2</w:t>
            </w:r>
          </w:p>
        </w:tc>
        <w:tc>
          <w:tcPr>
            <w:tcW w:w="829" w:type="dxa"/>
            <w:tcBorders>
              <w:top w:val="single" w:sz="2" w:space="0" w:color="000000"/>
              <w:left w:val="nil"/>
              <w:bottom w:val="single" w:sz="2" w:space="0" w:color="000000"/>
              <w:right w:val="single" w:sz="2" w:space="0" w:color="000000"/>
            </w:tcBorders>
            <w:vAlign w:val="center"/>
          </w:tcPr>
          <w:p w:rsidR="00967D6E" w:rsidRPr="0080654D" w:rsidRDefault="00967D6E" w:rsidP="001C5B10">
            <w:pPr>
              <w:autoSpaceDE w:val="0"/>
              <w:autoSpaceDN w:val="0"/>
              <w:adjustRightInd w:val="0"/>
              <w:jc w:val="center"/>
            </w:pPr>
            <w:r w:rsidRPr="0080654D">
              <w:t>12</w:t>
            </w:r>
          </w:p>
        </w:tc>
        <w:tc>
          <w:tcPr>
            <w:tcW w:w="793" w:type="dxa"/>
            <w:tcBorders>
              <w:top w:val="single" w:sz="2" w:space="0" w:color="000000"/>
              <w:left w:val="nil"/>
              <w:bottom w:val="single" w:sz="2" w:space="0" w:color="000000"/>
              <w:right w:val="single" w:sz="2" w:space="0" w:color="000000"/>
            </w:tcBorders>
            <w:vAlign w:val="center"/>
          </w:tcPr>
          <w:p w:rsidR="00967D6E" w:rsidRPr="0080654D" w:rsidRDefault="00967D6E" w:rsidP="001C5B10">
            <w:pPr>
              <w:autoSpaceDE w:val="0"/>
              <w:autoSpaceDN w:val="0"/>
              <w:adjustRightInd w:val="0"/>
              <w:jc w:val="center"/>
            </w:pPr>
            <w:r w:rsidRPr="0080654D">
              <w:t>20</w:t>
            </w:r>
          </w:p>
        </w:tc>
      </w:tr>
      <w:tr w:rsidR="00967D6E" w:rsidRPr="0080654D" w:rsidTr="001C5B10">
        <w:trPr>
          <w:trHeight w:val="300"/>
        </w:trPr>
        <w:tc>
          <w:tcPr>
            <w:tcW w:w="478"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jc w:val="both"/>
            </w:pPr>
          </w:p>
        </w:tc>
        <w:tc>
          <w:tcPr>
            <w:tcW w:w="1555"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jc w:val="both"/>
              <w:rPr>
                <w:highlight w:val="yellow"/>
              </w:rPr>
            </w:pPr>
          </w:p>
        </w:tc>
        <w:tc>
          <w:tcPr>
            <w:tcW w:w="192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both"/>
            </w:pPr>
            <w:r w:rsidRPr="0080654D">
              <w:t>Итого:</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jc w:val="both"/>
            </w:pPr>
          </w:p>
        </w:tc>
        <w:tc>
          <w:tcPr>
            <w:tcW w:w="9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both"/>
              <w:rPr>
                <w:highlight w:val="yellow"/>
              </w:rPr>
            </w:pPr>
          </w:p>
        </w:tc>
        <w:tc>
          <w:tcPr>
            <w:tcW w:w="110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53192D" w:rsidRDefault="00967D6E" w:rsidP="001C5B10">
            <w:pPr>
              <w:autoSpaceDE w:val="0"/>
              <w:autoSpaceDN w:val="0"/>
              <w:adjustRightInd w:val="0"/>
              <w:jc w:val="center"/>
              <w:rPr>
                <w:b/>
              </w:rPr>
            </w:pPr>
            <w:r w:rsidRPr="0053192D">
              <w:rPr>
                <w:b/>
              </w:rPr>
              <w:t>10</w:t>
            </w:r>
          </w:p>
        </w:tc>
        <w:tc>
          <w:tcPr>
            <w:tcW w:w="829" w:type="dxa"/>
            <w:tcBorders>
              <w:top w:val="single" w:sz="2" w:space="0" w:color="000000"/>
              <w:left w:val="nil"/>
              <w:bottom w:val="single" w:sz="2" w:space="0" w:color="000000"/>
              <w:right w:val="single" w:sz="2" w:space="0" w:color="000000"/>
            </w:tcBorders>
            <w:vAlign w:val="center"/>
          </w:tcPr>
          <w:p w:rsidR="00967D6E" w:rsidRPr="0053192D" w:rsidRDefault="00967D6E" w:rsidP="001C5B10">
            <w:pPr>
              <w:autoSpaceDE w:val="0"/>
              <w:autoSpaceDN w:val="0"/>
              <w:adjustRightInd w:val="0"/>
              <w:jc w:val="center"/>
              <w:rPr>
                <w:b/>
              </w:rPr>
            </w:pPr>
            <w:r w:rsidRPr="0053192D">
              <w:rPr>
                <w:b/>
              </w:rPr>
              <w:t>55</w:t>
            </w:r>
          </w:p>
        </w:tc>
        <w:tc>
          <w:tcPr>
            <w:tcW w:w="793" w:type="dxa"/>
            <w:tcBorders>
              <w:top w:val="single" w:sz="2" w:space="0" w:color="000000"/>
              <w:left w:val="nil"/>
              <w:bottom w:val="single" w:sz="2" w:space="0" w:color="000000"/>
              <w:right w:val="single" w:sz="2" w:space="0" w:color="000000"/>
            </w:tcBorders>
            <w:vAlign w:val="center"/>
          </w:tcPr>
          <w:p w:rsidR="00967D6E" w:rsidRPr="0053192D" w:rsidRDefault="00967D6E" w:rsidP="001C5B10">
            <w:pPr>
              <w:autoSpaceDE w:val="0"/>
              <w:autoSpaceDN w:val="0"/>
              <w:adjustRightInd w:val="0"/>
              <w:jc w:val="center"/>
              <w:rPr>
                <w:b/>
              </w:rPr>
            </w:pPr>
            <w:r w:rsidRPr="0053192D">
              <w:rPr>
                <w:b/>
              </w:rPr>
              <w:t>100</w:t>
            </w:r>
          </w:p>
        </w:tc>
      </w:tr>
    </w:tbl>
    <w:p w:rsidR="00967D6E" w:rsidRPr="0080654D" w:rsidRDefault="00967D6E" w:rsidP="00967D6E">
      <w:pPr>
        <w:autoSpaceDE w:val="0"/>
        <w:autoSpaceDN w:val="0"/>
        <w:adjustRightInd w:val="0"/>
        <w:ind w:left="273"/>
        <w:jc w:val="both"/>
      </w:pPr>
    </w:p>
    <w:p w:rsidR="00967D6E" w:rsidRPr="0080654D" w:rsidRDefault="00967D6E" w:rsidP="00967D6E">
      <w:pPr>
        <w:autoSpaceDE w:val="0"/>
        <w:autoSpaceDN w:val="0"/>
        <w:adjustRightInd w:val="0"/>
        <w:ind w:left="273" w:firstLine="709"/>
        <w:jc w:val="both"/>
        <w:rPr>
          <w:b/>
          <w:bCs/>
        </w:rPr>
      </w:pPr>
      <w:r w:rsidRPr="0080654D">
        <w:rPr>
          <w:b/>
          <w:bCs/>
        </w:rPr>
        <w:t>7. Учебно-методическое и информационное обеспечение</w:t>
      </w:r>
    </w:p>
    <w:p w:rsidR="00967D6E" w:rsidRPr="0080654D" w:rsidRDefault="00967D6E" w:rsidP="00967D6E">
      <w:pPr>
        <w:tabs>
          <w:tab w:val="left" w:pos="993"/>
        </w:tabs>
        <w:ind w:firstLine="567"/>
        <w:jc w:val="both"/>
        <w:rPr>
          <w:i/>
          <w:iCs/>
        </w:rPr>
      </w:pPr>
      <w:r w:rsidRPr="0080654D">
        <w:rPr>
          <w:bCs/>
          <w:i/>
        </w:rPr>
        <w:t>7.1</w:t>
      </w:r>
      <w:r w:rsidRPr="0080654D">
        <w:rPr>
          <w:i/>
          <w:iCs/>
        </w:rPr>
        <w:t xml:space="preserve"> Основная литература:</w:t>
      </w:r>
    </w:p>
    <w:p w:rsidR="00967D6E" w:rsidRPr="0080654D" w:rsidRDefault="00967D6E" w:rsidP="00967D6E">
      <w:pPr>
        <w:numPr>
          <w:ilvl w:val="0"/>
          <w:numId w:val="34"/>
        </w:numPr>
        <w:tabs>
          <w:tab w:val="left" w:pos="993"/>
        </w:tabs>
        <w:ind w:left="0" w:firstLine="567"/>
        <w:jc w:val="both"/>
        <w:rPr>
          <w:iCs/>
        </w:rPr>
      </w:pPr>
      <w:r w:rsidRPr="0080654D">
        <w:rPr>
          <w:iCs/>
        </w:rPr>
        <w:t>Москвина, Ю.Е. Школьная медиация, как педагогическая поддержка развития гуманистических ценностных ориентаций школьников : выпускная квалификационная работа / Ю.Е. Москвина ; Российский государственный педагогический университет им. А.И. Герцена, Юридический факультет, Кафедра теории права и гражданско-правового образования. - Санкт-Петербург : , 2017. - 76 с. : табл. ; То же [Электронный ресурс]. - URL: http://biblioclub.ru/index.php?page=book&amp;id=462313</w:t>
      </w:r>
    </w:p>
    <w:p w:rsidR="00967D6E" w:rsidRPr="0080654D" w:rsidRDefault="00967D6E" w:rsidP="00967D6E">
      <w:pPr>
        <w:numPr>
          <w:ilvl w:val="0"/>
          <w:numId w:val="34"/>
        </w:numPr>
        <w:tabs>
          <w:tab w:val="left" w:pos="993"/>
        </w:tabs>
        <w:ind w:left="0" w:firstLine="567"/>
        <w:jc w:val="both"/>
        <w:rPr>
          <w:iCs/>
        </w:rPr>
      </w:pPr>
      <w:r w:rsidRPr="0080654D">
        <w:rPr>
          <w:iCs/>
        </w:rPr>
        <w:t>Басенко, В.П. Организационное поведение : учебное пособие / В.П. Басенко, Б.М. Жуков, А.А. Романов. - Москва : Издательско-торговая корпорация «Дашков и К°», 2016. - 381 с. : ил. - Библиогр. в кн. - ISBN 978-5-394-01312-6 ; То же [Электронный ресурс]. - URL: http://biblioclub.ru/index.php?page=book&amp;id=453255</w:t>
      </w:r>
    </w:p>
    <w:p w:rsidR="00967D6E" w:rsidRPr="0080654D" w:rsidRDefault="00967D6E" w:rsidP="00967D6E">
      <w:pPr>
        <w:tabs>
          <w:tab w:val="left" w:pos="993"/>
        </w:tabs>
        <w:ind w:firstLine="567"/>
        <w:jc w:val="both"/>
        <w:rPr>
          <w:i/>
          <w:iCs/>
        </w:rPr>
      </w:pPr>
      <w:r w:rsidRPr="0080654D">
        <w:rPr>
          <w:i/>
          <w:iCs/>
        </w:rPr>
        <w:t>7.2. Дополнительная литература:</w:t>
      </w:r>
    </w:p>
    <w:p w:rsidR="00967D6E" w:rsidRPr="0080654D" w:rsidRDefault="00967D6E" w:rsidP="00967D6E">
      <w:pPr>
        <w:numPr>
          <w:ilvl w:val="0"/>
          <w:numId w:val="33"/>
        </w:numPr>
        <w:tabs>
          <w:tab w:val="left" w:pos="993"/>
        </w:tabs>
        <w:jc w:val="both"/>
        <w:rPr>
          <w:iCs/>
        </w:rPr>
      </w:pPr>
      <w:r w:rsidRPr="0080654D">
        <w:rPr>
          <w:iCs/>
        </w:rPr>
        <w:t>Педа</w:t>
      </w:r>
      <w:r>
        <w:rPr>
          <w:iCs/>
        </w:rPr>
        <w:t>гогическое образование в России</w:t>
      </w:r>
      <w:r w:rsidRPr="0080654D">
        <w:rPr>
          <w:iCs/>
        </w:rPr>
        <w:t>: журнал / гл. ред. Б.М. Игошев ; Уральский государственный педагогический университет - Екатеринбург : Уральский государственный педагогический университет, 2016. - № 4. - 182 с.: ил., табл. - Б</w:t>
      </w:r>
      <w:r>
        <w:rPr>
          <w:iCs/>
        </w:rPr>
        <w:t>иблиогр. в кн. - ISSN 2079-8717</w:t>
      </w:r>
      <w:r w:rsidRPr="0080654D">
        <w:rPr>
          <w:iCs/>
        </w:rPr>
        <w:t>; То же [Электронный ресурс]. - URL: http://biblioclub.ru/index.php?page=book&amp;id=446522</w:t>
      </w:r>
    </w:p>
    <w:p w:rsidR="00967D6E" w:rsidRPr="0080654D" w:rsidRDefault="00967D6E" w:rsidP="00967D6E">
      <w:pPr>
        <w:numPr>
          <w:ilvl w:val="0"/>
          <w:numId w:val="33"/>
        </w:numPr>
        <w:tabs>
          <w:tab w:val="left" w:pos="993"/>
        </w:tabs>
        <w:jc w:val="both"/>
        <w:rPr>
          <w:iCs/>
        </w:rPr>
      </w:pPr>
      <w:r w:rsidRPr="0080654D">
        <w:rPr>
          <w:iCs/>
        </w:rPr>
        <w:t>Покровская, Е.М. Организация работы с молодежью: монография / Е.М. Покровская, Л.В. Смольникова ; Министерство образования и науки Российской Федерации, Томский Государственный Университет Систем Управления и Ра</w:t>
      </w:r>
      <w:r>
        <w:rPr>
          <w:iCs/>
        </w:rPr>
        <w:t>диоэлектроники (ТУСУР). - Томск</w:t>
      </w:r>
      <w:r w:rsidRPr="0080654D">
        <w:rPr>
          <w:iCs/>
        </w:rPr>
        <w:t>: ТУСУР, 2016</w:t>
      </w:r>
      <w:r>
        <w:rPr>
          <w:iCs/>
        </w:rPr>
        <w:t>. - 112 с. - Библиогр.: с. 110.</w:t>
      </w:r>
      <w:r w:rsidRPr="0080654D">
        <w:rPr>
          <w:iCs/>
        </w:rPr>
        <w:t>; То же [Электронный ресурс]. - URL: http://biblioclub.ru/index.php?page=book&amp;id=480888</w:t>
      </w:r>
    </w:p>
    <w:p w:rsidR="00967D6E" w:rsidRPr="0080654D" w:rsidRDefault="00967D6E" w:rsidP="00967D6E">
      <w:pPr>
        <w:numPr>
          <w:ilvl w:val="0"/>
          <w:numId w:val="33"/>
        </w:numPr>
        <w:tabs>
          <w:tab w:val="left" w:pos="993"/>
        </w:tabs>
        <w:jc w:val="both"/>
        <w:rPr>
          <w:iCs/>
        </w:rPr>
      </w:pPr>
      <w:r w:rsidRPr="0080654D">
        <w:rPr>
          <w:iCs/>
        </w:rPr>
        <w:t>Ф</w:t>
      </w:r>
      <w:r>
        <w:rPr>
          <w:iCs/>
        </w:rPr>
        <w:t>илинова, Н.В. В помощь куратору</w:t>
      </w:r>
      <w:r w:rsidRPr="0080654D">
        <w:rPr>
          <w:iCs/>
        </w:rPr>
        <w:t>: учебное пособие / Н.В. Филинова, С.В. Матвеева. - Москва ; Берлин : Директ-Медиа, 2016. - 147 с. : ил., табл. - Библиогр.: с</w:t>
      </w:r>
      <w:r>
        <w:rPr>
          <w:iCs/>
        </w:rPr>
        <w:t xml:space="preserve">. 143. - ISBN </w:t>
      </w:r>
      <w:r>
        <w:rPr>
          <w:iCs/>
        </w:rPr>
        <w:lastRenderedPageBreak/>
        <w:t>978-5-4475-8290-6</w:t>
      </w:r>
      <w:r w:rsidRPr="0080654D">
        <w:rPr>
          <w:iCs/>
        </w:rPr>
        <w:t>; То же [Электронный ресурс]. - URL: http://biblioclub.ru/index.php?page=book&amp;id=442846</w:t>
      </w:r>
    </w:p>
    <w:p w:rsidR="00967D6E" w:rsidRPr="0080654D" w:rsidRDefault="00967D6E" w:rsidP="00967D6E">
      <w:pPr>
        <w:numPr>
          <w:ilvl w:val="0"/>
          <w:numId w:val="33"/>
        </w:numPr>
        <w:tabs>
          <w:tab w:val="left" w:pos="993"/>
        </w:tabs>
        <w:jc w:val="both"/>
        <w:rPr>
          <w:iCs/>
        </w:rPr>
      </w:pPr>
      <w:r>
        <w:rPr>
          <w:iCs/>
        </w:rPr>
        <w:t>Развитие личности</w:t>
      </w:r>
      <w:r w:rsidRPr="0080654D">
        <w:rPr>
          <w:iCs/>
        </w:rPr>
        <w:t>: журнал / гл. ред. В.С. Мухина ; учред. Московский педагогический государственный университет, В.С. Мухина - Москва : МПГУ, 2018. -</w:t>
      </w:r>
      <w:r>
        <w:rPr>
          <w:iCs/>
        </w:rPr>
        <w:t xml:space="preserve"> № 1. - 257 с. - ISSN 2071-9788</w:t>
      </w:r>
      <w:r w:rsidRPr="0080654D">
        <w:rPr>
          <w:iCs/>
        </w:rPr>
        <w:t>; То же [Электронный ресурс]. - URL: http://biblioclub.ru/index.php?page=book&amp;id=501082</w:t>
      </w:r>
    </w:p>
    <w:p w:rsidR="00967D6E" w:rsidRPr="0080654D" w:rsidRDefault="00967D6E" w:rsidP="00967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67"/>
        <w:jc w:val="both"/>
        <w:rPr>
          <w:bCs/>
          <w:i/>
          <w:iCs/>
        </w:rPr>
      </w:pPr>
    </w:p>
    <w:p w:rsidR="00967D6E" w:rsidRPr="0080654D" w:rsidRDefault="00967D6E" w:rsidP="00967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67"/>
        <w:jc w:val="both"/>
        <w:rPr>
          <w:bCs/>
          <w:i/>
          <w:iCs/>
        </w:rPr>
      </w:pPr>
      <w:r w:rsidRPr="0080654D">
        <w:rPr>
          <w:bCs/>
          <w:i/>
          <w:iCs/>
        </w:rPr>
        <w:t>7.3. Перечень учебно-методического обеспечения для самостоятельной работы обучающихся по дисциплине</w:t>
      </w:r>
    </w:p>
    <w:p w:rsidR="00967D6E" w:rsidRPr="0080654D" w:rsidRDefault="00967D6E" w:rsidP="00967D6E">
      <w:pPr>
        <w:numPr>
          <w:ilvl w:val="0"/>
          <w:numId w:val="51"/>
        </w:numPr>
        <w:tabs>
          <w:tab w:val="left" w:pos="993"/>
        </w:tabs>
        <w:jc w:val="both"/>
        <w:rPr>
          <w:iCs/>
        </w:rPr>
      </w:pPr>
      <w:r w:rsidRPr="0080654D">
        <w:rPr>
          <w:iCs/>
        </w:rPr>
        <w:t xml:space="preserve">Иванова О.А., Суртаева Н.Н . Конфликтология в социальной работе/учеб.и практикум для акад.бакалавриата: учеб.для студентов вузов, обуч-ся по гуманит.напр.и спец.: Рек.УМО высш.образования. Москва: Юрайт. 2017. 282 с. </w:t>
      </w:r>
      <w:r w:rsidRPr="0080654D">
        <w:rPr>
          <w:iCs/>
          <w:lang w:val="en-US"/>
        </w:rPr>
        <w:t>RU</w:t>
      </w:r>
      <w:r w:rsidRPr="0080654D">
        <w:rPr>
          <w:iCs/>
        </w:rPr>
        <w:t>/НГПУ/</w:t>
      </w:r>
      <w:r w:rsidRPr="0080654D">
        <w:rPr>
          <w:iCs/>
          <w:lang w:val="en-US"/>
        </w:rPr>
        <w:t>MarcDB</w:t>
      </w:r>
      <w:r w:rsidRPr="0080654D">
        <w:rPr>
          <w:iCs/>
        </w:rPr>
        <w:t xml:space="preserve">/559838478 </w:t>
      </w:r>
      <w:r w:rsidRPr="0080654D">
        <w:rPr>
          <w:iCs/>
          <w:lang w:val="en-US"/>
        </w:rPr>
        <w:t>ISBN</w:t>
      </w:r>
      <w:r w:rsidRPr="0080654D">
        <w:rPr>
          <w:iCs/>
        </w:rPr>
        <w:t xml:space="preserve"> 978-5-534-03870-5</w:t>
      </w:r>
    </w:p>
    <w:p w:rsidR="00967D6E" w:rsidRPr="0080654D" w:rsidRDefault="00967D6E" w:rsidP="00967D6E">
      <w:pPr>
        <w:numPr>
          <w:ilvl w:val="0"/>
          <w:numId w:val="51"/>
        </w:numPr>
        <w:tabs>
          <w:tab w:val="left" w:pos="993"/>
        </w:tabs>
        <w:jc w:val="both"/>
        <w:rPr>
          <w:iCs/>
        </w:rPr>
      </w:pPr>
      <w:r w:rsidRPr="0080654D">
        <w:rPr>
          <w:iCs/>
        </w:rPr>
        <w:t xml:space="preserve">Кашапов М.М.Психология конфликта/учеб.и практикум для акад.бакалавриата, обуч-ся по гуманит.напр.: Рек.УМО высш.образования. Москва: Юрайт. 2017. 2-е изд.,испр.и доп. 184 с. </w:t>
      </w:r>
      <w:r w:rsidRPr="0080654D">
        <w:rPr>
          <w:iCs/>
          <w:lang w:val="en-US"/>
        </w:rPr>
        <w:t>RU</w:t>
      </w:r>
      <w:r w:rsidRPr="0080654D">
        <w:rPr>
          <w:iCs/>
        </w:rPr>
        <w:t>/НГПУ/</w:t>
      </w:r>
      <w:r w:rsidRPr="0080654D">
        <w:rPr>
          <w:iCs/>
          <w:lang w:val="en-US"/>
        </w:rPr>
        <w:t>MarcDB</w:t>
      </w:r>
      <w:r w:rsidRPr="0080654D">
        <w:rPr>
          <w:iCs/>
        </w:rPr>
        <w:t xml:space="preserve">/559839515 </w:t>
      </w:r>
      <w:r w:rsidRPr="0080654D">
        <w:rPr>
          <w:iCs/>
          <w:lang w:val="en-US"/>
        </w:rPr>
        <w:t>ISBN</w:t>
      </w:r>
      <w:r w:rsidRPr="0080654D">
        <w:rPr>
          <w:iCs/>
        </w:rPr>
        <w:t xml:space="preserve"> 978-5-534-00683-4</w:t>
      </w:r>
    </w:p>
    <w:p w:rsidR="00967D6E" w:rsidRPr="0080654D" w:rsidRDefault="00967D6E" w:rsidP="00967D6E">
      <w:pPr>
        <w:numPr>
          <w:ilvl w:val="0"/>
          <w:numId w:val="51"/>
        </w:numPr>
        <w:tabs>
          <w:tab w:val="left" w:pos="993"/>
        </w:tabs>
        <w:jc w:val="both"/>
        <w:rPr>
          <w:iCs/>
        </w:rPr>
      </w:pPr>
      <w:r w:rsidRPr="0080654D">
        <w:rPr>
          <w:iCs/>
        </w:rPr>
        <w:t xml:space="preserve">Рокунов Г.К. Влияние технологических факторов на параметры угроз национальной и международной безопасности, военных конфликтов и стратегической стабильности/Монография. Москва: Изд. Моск.ун-та. 2017. 480с RU/НГПУ/MarcDB/576865988 </w:t>
      </w:r>
      <w:r w:rsidRPr="0080654D">
        <w:rPr>
          <w:iCs/>
          <w:lang w:val="en-US"/>
        </w:rPr>
        <w:t>ISBN</w:t>
      </w:r>
      <w:r w:rsidRPr="0080654D">
        <w:rPr>
          <w:iCs/>
        </w:rPr>
        <w:t xml:space="preserve"> 978-5-19-011258-0</w:t>
      </w:r>
    </w:p>
    <w:p w:rsidR="00967D6E" w:rsidRPr="0080654D" w:rsidRDefault="00967D6E" w:rsidP="00967D6E">
      <w:pPr>
        <w:numPr>
          <w:ilvl w:val="0"/>
          <w:numId w:val="51"/>
        </w:numPr>
        <w:tabs>
          <w:tab w:val="left" w:pos="993"/>
        </w:tabs>
        <w:jc w:val="both"/>
        <w:rPr>
          <w:iCs/>
        </w:rPr>
      </w:pPr>
      <w:r w:rsidRPr="0080654D">
        <w:rPr>
          <w:iCs/>
        </w:rPr>
        <w:t xml:space="preserve">Шейнов В.П.Управление конфликтами. Санкт-Петербург: Питер. 2014. 576 с. RU/НГПУ/MarcDB /562324121 </w:t>
      </w:r>
      <w:r w:rsidRPr="0080654D">
        <w:rPr>
          <w:iCs/>
          <w:lang w:val="en-US"/>
        </w:rPr>
        <w:t>ISBN</w:t>
      </w:r>
      <w:r w:rsidRPr="0080654D">
        <w:rPr>
          <w:iCs/>
        </w:rPr>
        <w:t xml:space="preserve"> 978-5-496-00725-2</w:t>
      </w:r>
    </w:p>
    <w:p w:rsidR="00967D6E" w:rsidRPr="0080654D" w:rsidRDefault="00967D6E" w:rsidP="00967D6E">
      <w:pPr>
        <w:numPr>
          <w:ilvl w:val="0"/>
          <w:numId w:val="51"/>
        </w:numPr>
        <w:ind w:left="0" w:firstLine="567"/>
        <w:jc w:val="both"/>
      </w:pPr>
      <w:r w:rsidRPr="0080654D">
        <w:t xml:space="preserve">Рождествина А.А. </w:t>
      </w:r>
      <w:hyperlink r:id="rId45" w:history="1">
        <w:r w:rsidRPr="0080654D">
          <w:t>Медиация и медиативный подход в работе службы медиации</w:t>
        </w:r>
      </w:hyperlink>
      <w:r w:rsidRPr="0080654D">
        <w:t>: Практикум/ Саратов, 2017. 112с.</w:t>
      </w:r>
    </w:p>
    <w:p w:rsidR="00967D6E" w:rsidRPr="0080654D" w:rsidRDefault="00967D6E" w:rsidP="00967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67"/>
        <w:jc w:val="both"/>
        <w:rPr>
          <w:strike/>
        </w:rPr>
      </w:pPr>
    </w:p>
    <w:p w:rsidR="00967D6E" w:rsidRPr="0080654D" w:rsidRDefault="00967D6E" w:rsidP="00967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67"/>
        <w:jc w:val="both"/>
        <w:rPr>
          <w:bCs/>
          <w:i/>
          <w:iCs/>
        </w:rPr>
      </w:pPr>
      <w:r w:rsidRPr="0080654D">
        <w:rPr>
          <w:bCs/>
          <w:i/>
          <w:iCs/>
        </w:rPr>
        <w:t>7.4. Перечень ресурсов информационно-телекоммуникационной сети «Интернет», необходимых для освоения дисциплины</w:t>
      </w:r>
    </w:p>
    <w:p w:rsidR="00967D6E" w:rsidRPr="0080654D" w:rsidRDefault="00967D6E" w:rsidP="00967D6E">
      <w:pPr>
        <w:autoSpaceDE w:val="0"/>
        <w:autoSpaceDN w:val="0"/>
        <w:adjustRightInd w:val="0"/>
        <w:ind w:firstLine="567"/>
        <w:jc w:val="both"/>
        <w:rPr>
          <w:bCs/>
        </w:rPr>
      </w:pPr>
      <w:r w:rsidRPr="0080654D">
        <w:rPr>
          <w:bCs/>
        </w:rPr>
        <w:t>Интернет ресурсы:</w:t>
      </w:r>
    </w:p>
    <w:p w:rsidR="00967D6E" w:rsidRPr="0080654D" w:rsidRDefault="00967D6E" w:rsidP="00967D6E">
      <w:pPr>
        <w:autoSpaceDE w:val="0"/>
        <w:autoSpaceDN w:val="0"/>
        <w:adjustRightInd w:val="0"/>
        <w:ind w:firstLine="567"/>
        <w:jc w:val="both"/>
        <w:rPr>
          <w:bCs/>
        </w:rPr>
      </w:pPr>
      <w:r w:rsidRPr="0080654D">
        <w:rPr>
          <w:bCs/>
        </w:rPr>
        <w:t xml:space="preserve">Школьная служба примирения и  и восстановительная культура взаимоотношений </w:t>
      </w:r>
      <w:hyperlink r:id="rId46" w:history="1">
        <w:r w:rsidRPr="0080654D">
          <w:rPr>
            <w:bCs/>
          </w:rPr>
          <w:t>http://www.8-926-145-87-01.ru/wp-content/uploads/2015/02/%D0%A8%D0%A1%D0%9F-2014.pdf</w:t>
        </w:r>
      </w:hyperlink>
    </w:p>
    <w:p w:rsidR="00967D6E" w:rsidRPr="0080654D" w:rsidRDefault="00967D6E" w:rsidP="00967D6E">
      <w:pPr>
        <w:autoSpaceDE w:val="0"/>
        <w:autoSpaceDN w:val="0"/>
        <w:adjustRightInd w:val="0"/>
        <w:ind w:firstLine="567"/>
        <w:jc w:val="both"/>
        <w:rPr>
          <w:bCs/>
        </w:rPr>
      </w:pPr>
      <w:r w:rsidRPr="0080654D">
        <w:rPr>
          <w:bCs/>
        </w:rPr>
        <w:t xml:space="preserve">Создание и поддержка служб примирения </w:t>
      </w:r>
      <w:hyperlink r:id="rId47" w:history="1">
        <w:r w:rsidRPr="0080654D">
          <w:rPr>
            <w:bCs/>
          </w:rPr>
          <w:t>http://www.8-926-145-87-01.ru/wp-content/uploads/2015/01/sbornik-23-09.pdf</w:t>
        </w:r>
      </w:hyperlink>
      <w:r w:rsidRPr="0080654D">
        <w:rPr>
          <w:bCs/>
        </w:rPr>
        <w:t xml:space="preserve"> </w:t>
      </w:r>
    </w:p>
    <w:p w:rsidR="00967D6E" w:rsidRPr="0080654D" w:rsidRDefault="00967D6E" w:rsidP="00967D6E">
      <w:pPr>
        <w:autoSpaceDE w:val="0"/>
        <w:autoSpaceDN w:val="0"/>
        <w:adjustRightInd w:val="0"/>
        <w:ind w:firstLine="567"/>
        <w:jc w:val="both"/>
        <w:rPr>
          <w:b/>
          <w:bCs/>
        </w:rPr>
      </w:pPr>
      <w:r w:rsidRPr="0080654D">
        <w:rPr>
          <w:b/>
          <w:bCs/>
        </w:rPr>
        <w:t>8. Фонды оценочных средств</w:t>
      </w:r>
    </w:p>
    <w:p w:rsidR="00967D6E" w:rsidRDefault="00967D6E" w:rsidP="00967D6E">
      <w:pPr>
        <w:ind w:firstLine="567"/>
        <w:jc w:val="both"/>
        <w:rPr>
          <w:spacing w:val="-4"/>
        </w:rPr>
      </w:pPr>
      <w:r w:rsidRPr="0080654D">
        <w:rPr>
          <w:spacing w:val="-4"/>
        </w:rPr>
        <w:t>Фонд оценочных средств представлен в Приложении 1.</w:t>
      </w:r>
    </w:p>
    <w:p w:rsidR="00967D6E" w:rsidRDefault="00967D6E" w:rsidP="00967D6E">
      <w:pPr>
        <w:ind w:firstLine="567"/>
        <w:jc w:val="both"/>
        <w:rPr>
          <w:spacing w:val="-4"/>
        </w:rPr>
      </w:pPr>
    </w:p>
    <w:p w:rsidR="00967D6E" w:rsidRPr="00A10EC2" w:rsidRDefault="00967D6E" w:rsidP="00967D6E">
      <w:pPr>
        <w:ind w:firstLine="567"/>
        <w:jc w:val="both"/>
        <w:rPr>
          <w:spacing w:val="-4"/>
        </w:rPr>
      </w:pPr>
      <w:r>
        <w:rPr>
          <w:b/>
          <w:bCs/>
        </w:rPr>
        <w:t>9</w:t>
      </w:r>
      <w:r w:rsidRPr="002A479A">
        <w:rPr>
          <w:b/>
          <w:bCs/>
        </w:rPr>
        <w:t>. Материально-техническое обеспечение образовательного процесса по дисциплине</w:t>
      </w:r>
    </w:p>
    <w:p w:rsidR="00967D6E" w:rsidRPr="002A479A" w:rsidRDefault="00967D6E" w:rsidP="00967D6E">
      <w:pPr>
        <w:autoSpaceDE w:val="0"/>
        <w:autoSpaceDN w:val="0"/>
        <w:adjustRightInd w:val="0"/>
        <w:ind w:firstLine="709"/>
        <w:jc w:val="both"/>
        <w:rPr>
          <w:bCs/>
          <w:i/>
        </w:rPr>
      </w:pPr>
      <w:r w:rsidRPr="002A479A">
        <w:rPr>
          <w:bCs/>
          <w:i/>
        </w:rPr>
        <w:t>9.1. Описание материально-технической базы</w:t>
      </w:r>
    </w:p>
    <w:p w:rsidR="00967D6E" w:rsidRPr="002A479A" w:rsidRDefault="00967D6E" w:rsidP="00967D6E">
      <w:pPr>
        <w:ind w:firstLine="850"/>
        <w:jc w:val="both"/>
      </w:pPr>
      <w:r w:rsidRPr="002A479A">
        <w:t>Реализация дисциплины (модуля) требует наличия мультимедийного оборудования (компьютер, видеопроектор, экран).</w:t>
      </w:r>
    </w:p>
    <w:p w:rsidR="00967D6E" w:rsidRPr="002A479A" w:rsidRDefault="00967D6E" w:rsidP="00967D6E">
      <w:pPr>
        <w:autoSpaceDE w:val="0"/>
        <w:autoSpaceDN w:val="0"/>
        <w:adjustRightInd w:val="0"/>
        <w:ind w:firstLine="709"/>
        <w:jc w:val="both"/>
        <w:rPr>
          <w:bCs/>
          <w:i/>
        </w:rPr>
      </w:pPr>
      <w:r w:rsidRPr="002A479A">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967D6E" w:rsidRPr="002A479A" w:rsidRDefault="00967D6E" w:rsidP="00967D6E">
      <w:pPr>
        <w:autoSpaceDE w:val="0"/>
        <w:autoSpaceDN w:val="0"/>
        <w:adjustRightInd w:val="0"/>
        <w:ind w:firstLine="709"/>
        <w:jc w:val="both"/>
      </w:pPr>
      <w:r w:rsidRPr="002A479A">
        <w:t>Информационные технологии: технология мультимедиа, Интернет-технология.</w:t>
      </w:r>
    </w:p>
    <w:p w:rsidR="00967D6E" w:rsidRPr="002A479A" w:rsidRDefault="00967D6E" w:rsidP="00967D6E">
      <w:pPr>
        <w:ind w:firstLine="708"/>
        <w:jc w:val="both"/>
      </w:pPr>
      <w:r w:rsidRPr="002A479A">
        <w:t>Технические и электронные средства обучения и контроля знаний студентов:</w:t>
      </w:r>
    </w:p>
    <w:p w:rsidR="00967D6E" w:rsidRPr="002A479A" w:rsidRDefault="00967D6E" w:rsidP="00967D6E">
      <w:pPr>
        <w:ind w:firstLine="708"/>
        <w:jc w:val="both"/>
      </w:pPr>
      <w:r w:rsidRPr="002A479A">
        <w:t>- ЭУМК в системе Moodle.</w:t>
      </w:r>
    </w:p>
    <w:p w:rsidR="00967D6E" w:rsidRPr="0080654D" w:rsidRDefault="00967D6E" w:rsidP="00967D6E"/>
    <w:p w:rsidR="00967D6E" w:rsidRPr="0080654D" w:rsidRDefault="00967D6E" w:rsidP="00967D6E">
      <w:pPr>
        <w:spacing w:line="276" w:lineRule="auto"/>
        <w:jc w:val="both"/>
        <w:rPr>
          <w:b/>
        </w:rPr>
      </w:pPr>
      <w:r w:rsidRPr="0080654D">
        <w:br w:type="page"/>
      </w:r>
      <w:r>
        <w:rPr>
          <w:b/>
        </w:rPr>
        <w:lastRenderedPageBreak/>
        <w:t>5.12</w:t>
      </w:r>
      <w:r w:rsidRPr="0080654D">
        <w:rPr>
          <w:b/>
        </w:rPr>
        <w:t>.</w:t>
      </w:r>
      <w:r w:rsidRPr="0080654D">
        <w:rPr>
          <w:b/>
        </w:rPr>
        <w:tab/>
        <w:t>Программа дисциплины «Организация самоуправления в детско-взрослом сообществе»</w:t>
      </w:r>
    </w:p>
    <w:p w:rsidR="00967D6E" w:rsidRPr="0080654D" w:rsidRDefault="00967D6E" w:rsidP="00967D6E">
      <w:pPr>
        <w:tabs>
          <w:tab w:val="left" w:pos="720"/>
        </w:tabs>
        <w:autoSpaceDE w:val="0"/>
        <w:autoSpaceDN w:val="0"/>
        <w:adjustRightInd w:val="0"/>
        <w:ind w:firstLine="709"/>
        <w:jc w:val="both"/>
        <w:rPr>
          <w:b/>
          <w:bCs/>
        </w:rPr>
      </w:pPr>
      <w:r w:rsidRPr="0080654D">
        <w:rPr>
          <w:b/>
          <w:bCs/>
        </w:rPr>
        <w:t>1. Пояснительная записка</w:t>
      </w:r>
    </w:p>
    <w:p w:rsidR="00967D6E" w:rsidRPr="0080654D" w:rsidRDefault="00967D6E" w:rsidP="00967D6E">
      <w:pPr>
        <w:ind w:firstLine="708"/>
        <w:jc w:val="both"/>
      </w:pPr>
      <w:r w:rsidRPr="0080654D">
        <w:t>Дисциплина «</w:t>
      </w:r>
      <w:r w:rsidRPr="0080654D">
        <w:rPr>
          <w:rFonts w:eastAsia="Calibri"/>
          <w:lang w:eastAsia="en-US"/>
        </w:rPr>
        <w:t>Организация самоуправления в детско-взрослом сообществе</w:t>
      </w:r>
      <w:r w:rsidRPr="0080654D">
        <w:t xml:space="preserve">» является одной из </w:t>
      </w:r>
      <w:r w:rsidRPr="0080654D">
        <w:rPr>
          <w:rFonts w:eastAsia="Calibri"/>
          <w:shd w:val="clear" w:color="auto" w:fill="FFFFFF"/>
          <w:lang w:eastAsia="en-US"/>
        </w:rPr>
        <w:t>дисциплин по выбору</w:t>
      </w:r>
      <w:r w:rsidRPr="0080654D">
        <w:t xml:space="preserve">, позволяющая студенту освоить раздел педагогических знаний по аспектам </w:t>
      </w:r>
      <w:r w:rsidRPr="0080654D">
        <w:rPr>
          <w:rFonts w:eastAsia="Calibri"/>
          <w:lang w:eastAsia="en-US"/>
        </w:rPr>
        <w:t>организации самоуправления в детско-взрослом сообществе</w:t>
      </w:r>
      <w:r w:rsidRPr="0080654D">
        <w:t xml:space="preserve">. Знания и умения, формируемые по дисциплине, необходимы для развития профессиональных компетенций и трудовых действий, связанных с умением </w:t>
      </w:r>
      <w:r w:rsidRPr="0080654D">
        <w:rPr>
          <w:rFonts w:eastAsia="Calibri"/>
          <w:lang w:eastAsia="en-US"/>
        </w:rPr>
        <w:t>организации самоуправления в детско-взрослом сообществе</w:t>
      </w:r>
      <w:r w:rsidRPr="0080654D">
        <w:t>.</w:t>
      </w:r>
    </w:p>
    <w:p w:rsidR="00967D6E" w:rsidRPr="0080654D" w:rsidRDefault="00967D6E" w:rsidP="00967D6E">
      <w:pPr>
        <w:autoSpaceDE w:val="0"/>
        <w:autoSpaceDN w:val="0"/>
        <w:adjustRightInd w:val="0"/>
        <w:ind w:firstLine="709"/>
        <w:jc w:val="both"/>
        <w:rPr>
          <w:b/>
          <w:bCs/>
        </w:rPr>
      </w:pPr>
    </w:p>
    <w:p w:rsidR="00967D6E" w:rsidRPr="0080654D" w:rsidRDefault="00967D6E" w:rsidP="00967D6E">
      <w:pPr>
        <w:autoSpaceDE w:val="0"/>
        <w:autoSpaceDN w:val="0"/>
        <w:adjustRightInd w:val="0"/>
        <w:ind w:firstLine="709"/>
        <w:jc w:val="both"/>
        <w:rPr>
          <w:b/>
          <w:bCs/>
        </w:rPr>
      </w:pPr>
      <w:r w:rsidRPr="0080654D">
        <w:rPr>
          <w:b/>
          <w:bCs/>
        </w:rPr>
        <w:t>2. Место в структуре модуля</w:t>
      </w:r>
    </w:p>
    <w:p w:rsidR="00967D6E" w:rsidRPr="0080654D" w:rsidRDefault="00967D6E" w:rsidP="00967D6E">
      <w:pPr>
        <w:ind w:firstLine="708"/>
        <w:jc w:val="both"/>
      </w:pPr>
      <w:r w:rsidRPr="0080654D">
        <w:rPr>
          <w:bCs/>
        </w:rPr>
        <w:t xml:space="preserve">Базовой основой для изучения данной дисциплины являются, образовательные результаты, сформированные </w:t>
      </w:r>
      <w:r w:rsidRPr="0080654D">
        <w:t xml:space="preserve">в ходе изучения предшествующих модулей: «Человек, общество, культура», «Информационные технологии», «Основы научных знаний», «Основы управленческой культуры». Дисциплина изучается параллельно с дисциплинами: «Проектирование образовательного пространства», «Общая психология», </w:t>
      </w:r>
      <w:r w:rsidRPr="0080654D">
        <w:rPr>
          <w:bCs/>
        </w:rPr>
        <w:t>и др.</w:t>
      </w:r>
      <w:r w:rsidRPr="0080654D">
        <w:t xml:space="preserve"> Дисциплина </w:t>
      </w:r>
      <w:r w:rsidRPr="0080654D">
        <w:rPr>
          <w:shd w:val="clear" w:color="auto" w:fill="FFFFFF"/>
        </w:rPr>
        <w:t>«</w:t>
      </w:r>
      <w:r w:rsidRPr="0080654D">
        <w:t xml:space="preserve">Организация самоуправления в детско-взрослом сообществе» изучается в четвертом семестре. </w:t>
      </w:r>
    </w:p>
    <w:p w:rsidR="00967D6E" w:rsidRPr="0080654D" w:rsidRDefault="00967D6E" w:rsidP="00967D6E">
      <w:pPr>
        <w:autoSpaceDE w:val="0"/>
        <w:autoSpaceDN w:val="0"/>
        <w:adjustRightInd w:val="0"/>
        <w:ind w:left="273"/>
        <w:jc w:val="both"/>
        <w:rPr>
          <w:bCs/>
        </w:rPr>
      </w:pPr>
    </w:p>
    <w:p w:rsidR="00967D6E" w:rsidRPr="0080654D" w:rsidRDefault="00967D6E" w:rsidP="00967D6E">
      <w:pPr>
        <w:autoSpaceDE w:val="0"/>
        <w:autoSpaceDN w:val="0"/>
        <w:adjustRightInd w:val="0"/>
        <w:ind w:firstLine="709"/>
        <w:jc w:val="both"/>
        <w:rPr>
          <w:b/>
          <w:bCs/>
        </w:rPr>
      </w:pPr>
      <w:r w:rsidRPr="0080654D">
        <w:rPr>
          <w:b/>
          <w:bCs/>
        </w:rPr>
        <w:t>3. Цели и задачи</w:t>
      </w:r>
    </w:p>
    <w:p w:rsidR="00967D6E" w:rsidRPr="0080654D" w:rsidRDefault="00967D6E" w:rsidP="00967D6E">
      <w:pPr>
        <w:ind w:firstLine="708"/>
        <w:jc w:val="both"/>
      </w:pPr>
      <w:r w:rsidRPr="0080654D">
        <w:rPr>
          <w:i/>
          <w:iCs/>
        </w:rPr>
        <w:t>Цель</w:t>
      </w:r>
      <w:r w:rsidRPr="0080654D">
        <w:rPr>
          <w:b/>
          <w:bCs/>
          <w:i/>
          <w:iCs/>
        </w:rPr>
        <w:t xml:space="preserve"> </w:t>
      </w:r>
      <w:r w:rsidRPr="0080654D">
        <w:rPr>
          <w:i/>
          <w:iCs/>
        </w:rPr>
        <w:t>дисциплины</w:t>
      </w:r>
      <w:r w:rsidRPr="0080654D">
        <w:t xml:space="preserve"> </w:t>
      </w:r>
      <w:r w:rsidRPr="0080654D">
        <w:rPr>
          <w:spacing w:val="3"/>
        </w:rPr>
        <w:t xml:space="preserve">- </w:t>
      </w:r>
      <w:r w:rsidRPr="0080654D">
        <w:t>создание условий для развития у студентов навыков организации</w:t>
      </w:r>
      <w:r w:rsidRPr="0080654D">
        <w:rPr>
          <w:rFonts w:eastAsia="Calibri"/>
          <w:lang w:eastAsia="en-US"/>
        </w:rPr>
        <w:t xml:space="preserve"> самоуправления в детско-взрослом сообществе</w:t>
      </w:r>
      <w:r w:rsidRPr="0080654D">
        <w:t>.</w:t>
      </w:r>
    </w:p>
    <w:p w:rsidR="00967D6E" w:rsidRPr="0080654D" w:rsidRDefault="00967D6E" w:rsidP="00967D6E">
      <w:pPr>
        <w:autoSpaceDE w:val="0"/>
        <w:autoSpaceDN w:val="0"/>
        <w:adjustRightInd w:val="0"/>
        <w:ind w:firstLine="708"/>
        <w:jc w:val="both"/>
        <w:rPr>
          <w:i/>
          <w:iCs/>
        </w:rPr>
      </w:pPr>
      <w:r w:rsidRPr="0080654D">
        <w:rPr>
          <w:i/>
          <w:iCs/>
        </w:rPr>
        <w:t>Задачи дисциплины:</w:t>
      </w:r>
    </w:p>
    <w:p w:rsidR="00967D6E" w:rsidRPr="0080654D" w:rsidRDefault="00967D6E" w:rsidP="00967D6E">
      <w:pPr>
        <w:autoSpaceDE w:val="0"/>
        <w:autoSpaceDN w:val="0"/>
        <w:adjustRightInd w:val="0"/>
        <w:jc w:val="both"/>
      </w:pPr>
      <w:r w:rsidRPr="0080654D">
        <w:t xml:space="preserve">−​ формировать научные знания в области </w:t>
      </w:r>
      <w:r w:rsidRPr="0080654D">
        <w:rPr>
          <w:rFonts w:eastAsia="Calibri"/>
          <w:lang w:eastAsia="en-US"/>
        </w:rPr>
        <w:t>организации самоуправления в детско-взрослом сообществе</w:t>
      </w:r>
      <w:r w:rsidRPr="0080654D">
        <w:t>.</w:t>
      </w:r>
    </w:p>
    <w:p w:rsidR="00967D6E" w:rsidRPr="0080654D" w:rsidRDefault="00967D6E" w:rsidP="00967D6E">
      <w:pPr>
        <w:jc w:val="both"/>
      </w:pPr>
      <w:r w:rsidRPr="0080654D">
        <w:t>−​ развивать умения в области формирования у школьников познавательной активности, самостоятельности, инициативы, творческих способностей;</w:t>
      </w:r>
    </w:p>
    <w:p w:rsidR="00967D6E" w:rsidRPr="0080654D" w:rsidRDefault="00967D6E" w:rsidP="00967D6E">
      <w:pPr>
        <w:jc w:val="both"/>
      </w:pPr>
      <w:r w:rsidRPr="0080654D">
        <w:t xml:space="preserve">−​ развивать навыки анализа социально-педагогических явлений, для оценки безопасности среды в  </w:t>
      </w:r>
      <w:r w:rsidRPr="0080654D">
        <w:rPr>
          <w:rFonts w:eastAsia="Calibri"/>
          <w:lang w:eastAsia="en-US"/>
        </w:rPr>
        <w:t>детско-взрослом сообществе</w:t>
      </w:r>
      <w:r w:rsidRPr="0080654D">
        <w:t xml:space="preserve">;     </w:t>
      </w:r>
    </w:p>
    <w:p w:rsidR="00967D6E" w:rsidRPr="0080654D" w:rsidRDefault="00967D6E" w:rsidP="00967D6E">
      <w:pPr>
        <w:jc w:val="both"/>
      </w:pPr>
      <w:r w:rsidRPr="0080654D">
        <w:t xml:space="preserve">−​ осваивать способы взаимодействия с родителями, коллегами, социальными партнерами по вопросам организации воспитательного процесса в </w:t>
      </w:r>
      <w:r w:rsidRPr="0080654D">
        <w:rPr>
          <w:rFonts w:eastAsia="Calibri"/>
          <w:lang w:eastAsia="en-US"/>
        </w:rPr>
        <w:t>детско-взрослом сообществе</w:t>
      </w:r>
      <w:r w:rsidRPr="0080654D">
        <w:t>;</w:t>
      </w:r>
      <w:r w:rsidRPr="0080654D">
        <w:rPr>
          <w:rFonts w:eastAsia="Calibri"/>
          <w:lang w:eastAsia="en-US"/>
        </w:rPr>
        <w:t xml:space="preserve"> </w:t>
      </w:r>
    </w:p>
    <w:p w:rsidR="00967D6E" w:rsidRPr="0080654D" w:rsidRDefault="00967D6E" w:rsidP="00967D6E">
      <w:pPr>
        <w:jc w:val="both"/>
      </w:pPr>
      <w:r w:rsidRPr="0080654D">
        <w:t>−​ формировать умения организовать сотрудничество воспитанников в различных формах.</w:t>
      </w:r>
    </w:p>
    <w:p w:rsidR="00967D6E" w:rsidRPr="0080654D" w:rsidRDefault="00967D6E" w:rsidP="00967D6E">
      <w:pPr>
        <w:autoSpaceDE w:val="0"/>
        <w:autoSpaceDN w:val="0"/>
        <w:adjustRightInd w:val="0"/>
        <w:ind w:firstLine="709"/>
        <w:jc w:val="both"/>
        <w:rPr>
          <w:b/>
          <w:bCs/>
        </w:rPr>
      </w:pPr>
    </w:p>
    <w:p w:rsidR="00967D6E" w:rsidRPr="0080654D" w:rsidRDefault="00967D6E" w:rsidP="00967D6E">
      <w:pPr>
        <w:autoSpaceDE w:val="0"/>
        <w:autoSpaceDN w:val="0"/>
        <w:adjustRightInd w:val="0"/>
        <w:ind w:firstLine="709"/>
        <w:jc w:val="both"/>
        <w:rPr>
          <w:b/>
          <w:bCs/>
        </w:rPr>
      </w:pPr>
      <w:r w:rsidRPr="0080654D">
        <w:rPr>
          <w:b/>
          <w:bCs/>
        </w:rPr>
        <w:t>4. Образовательные результаты</w:t>
      </w:r>
      <w:r w:rsidRPr="0080654D">
        <w:t xml:space="preserve"> </w:t>
      </w:r>
    </w:p>
    <w:tbl>
      <w:tblPr>
        <w:tblW w:w="0" w:type="auto"/>
        <w:shd w:val="clear" w:color="auto" w:fill="FFFFFF"/>
        <w:tblLook w:val="04A0" w:firstRow="1" w:lastRow="0" w:firstColumn="1" w:lastColumn="0" w:noHBand="0" w:noVBand="1"/>
      </w:tblPr>
      <w:tblGrid>
        <w:gridCol w:w="775"/>
        <w:gridCol w:w="1915"/>
        <w:gridCol w:w="1497"/>
        <w:gridCol w:w="3155"/>
        <w:gridCol w:w="983"/>
        <w:gridCol w:w="1296"/>
      </w:tblGrid>
      <w:tr w:rsidR="00967D6E" w:rsidRPr="0080654D" w:rsidTr="001C5B10">
        <w:trPr>
          <w:trHeight w:val="384"/>
        </w:trPr>
        <w:tc>
          <w:tcPr>
            <w:tcW w:w="77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967D6E" w:rsidRPr="0080654D" w:rsidRDefault="00967D6E" w:rsidP="001C5B10">
            <w:pPr>
              <w:jc w:val="center"/>
            </w:pPr>
            <w:r w:rsidRPr="0080654D">
              <w:t>Код ОР модуля</w:t>
            </w:r>
          </w:p>
        </w:tc>
        <w:tc>
          <w:tcPr>
            <w:tcW w:w="191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967D6E" w:rsidRPr="0080654D" w:rsidRDefault="00967D6E" w:rsidP="001C5B10">
            <w:pPr>
              <w:jc w:val="center"/>
            </w:pPr>
            <w:r w:rsidRPr="0080654D">
              <w:t>Образовательные результаты модуля</w:t>
            </w:r>
          </w:p>
        </w:tc>
        <w:tc>
          <w:tcPr>
            <w:tcW w:w="1497" w:type="dxa"/>
            <w:tcBorders>
              <w:top w:val="single" w:sz="6" w:space="0" w:color="000000"/>
              <w:left w:val="single" w:sz="6" w:space="0" w:color="000000"/>
              <w:bottom w:val="single" w:sz="6" w:space="0" w:color="000000"/>
              <w:right w:val="single" w:sz="6" w:space="0" w:color="000000"/>
            </w:tcBorders>
            <w:shd w:val="clear" w:color="auto" w:fill="FFFFFF"/>
          </w:tcPr>
          <w:p w:rsidR="00967D6E" w:rsidRPr="0080654D" w:rsidRDefault="00967D6E" w:rsidP="001C5B10">
            <w:pPr>
              <w:jc w:val="center"/>
            </w:pPr>
            <w:r w:rsidRPr="0080654D">
              <w:t>Код ОР дисциплины</w:t>
            </w:r>
          </w:p>
        </w:tc>
        <w:tc>
          <w:tcPr>
            <w:tcW w:w="183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967D6E" w:rsidRPr="0080654D" w:rsidRDefault="00967D6E" w:rsidP="001C5B10">
            <w:pPr>
              <w:jc w:val="center"/>
            </w:pPr>
            <w:r w:rsidRPr="0080654D">
              <w:t>Образовательные результаты дисциплины</w:t>
            </w:r>
          </w:p>
        </w:tc>
        <w:tc>
          <w:tcPr>
            <w:tcW w:w="1565" w:type="dxa"/>
            <w:tcBorders>
              <w:top w:val="single" w:sz="6" w:space="0" w:color="000000"/>
              <w:left w:val="single" w:sz="6" w:space="0" w:color="000000"/>
              <w:bottom w:val="single" w:sz="6" w:space="0" w:color="000000"/>
              <w:right w:val="single" w:sz="6" w:space="0" w:color="000000"/>
            </w:tcBorders>
            <w:shd w:val="clear" w:color="auto" w:fill="FFFFFF"/>
          </w:tcPr>
          <w:p w:rsidR="00967D6E" w:rsidRPr="0080654D" w:rsidRDefault="00967D6E" w:rsidP="001C5B10">
            <w:r w:rsidRPr="0080654D">
              <w:t xml:space="preserve">Код </w:t>
            </w:r>
            <w:r>
              <w:t>ИДК</w:t>
            </w:r>
          </w:p>
        </w:tc>
        <w:tc>
          <w:tcPr>
            <w:tcW w:w="1801"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967D6E" w:rsidRPr="0080654D" w:rsidRDefault="00967D6E" w:rsidP="001C5B10">
            <w:r w:rsidRPr="0080654D">
              <w:t>Средства оценивания ОР</w:t>
            </w:r>
          </w:p>
        </w:tc>
      </w:tr>
      <w:tr w:rsidR="00967D6E" w:rsidRPr="0080654D" w:rsidTr="001C5B10">
        <w:trPr>
          <w:trHeight w:val="330"/>
        </w:trPr>
        <w:tc>
          <w:tcPr>
            <w:tcW w:w="775" w:type="dxa"/>
            <w:vMerge w:val="restart"/>
            <w:tcBorders>
              <w:top w:val="single" w:sz="6" w:space="0" w:color="000000"/>
              <w:left w:val="single" w:sz="6" w:space="0" w:color="000000"/>
              <w:bottom w:val="single" w:sz="4" w:space="0" w:color="auto"/>
              <w:right w:val="single" w:sz="6" w:space="0" w:color="000000"/>
            </w:tcBorders>
            <w:shd w:val="clear" w:color="auto" w:fill="FFFFFF"/>
            <w:tcMar>
              <w:top w:w="15" w:type="dxa"/>
              <w:left w:w="15" w:type="dxa"/>
              <w:bottom w:w="15" w:type="dxa"/>
              <w:right w:w="15" w:type="dxa"/>
            </w:tcMar>
            <w:vAlign w:val="center"/>
            <w:hideMark/>
          </w:tcPr>
          <w:p w:rsidR="00967D6E" w:rsidRPr="0080654D" w:rsidRDefault="00967D6E" w:rsidP="001C5B10">
            <w:pPr>
              <w:rPr>
                <w:rFonts w:eastAsia="Calibri"/>
                <w:caps/>
                <w:shd w:val="clear" w:color="auto" w:fill="FFFFFF"/>
                <w:lang w:eastAsia="en-US"/>
              </w:rPr>
            </w:pPr>
            <w:r w:rsidRPr="0080654D">
              <w:rPr>
                <w:rFonts w:eastAsia="Calibri"/>
                <w:caps/>
                <w:shd w:val="clear" w:color="auto" w:fill="FFFFFF"/>
                <w:lang w:eastAsia="en-US"/>
              </w:rPr>
              <w:t>ОР.1.</w:t>
            </w:r>
          </w:p>
          <w:p w:rsidR="00967D6E" w:rsidRPr="0080654D" w:rsidRDefault="00967D6E" w:rsidP="001C5B10">
            <w:pPr>
              <w:rPr>
                <w:rFonts w:eastAsia="Calibri"/>
                <w:caps/>
                <w:shd w:val="clear" w:color="auto" w:fill="FFFFFF"/>
                <w:lang w:eastAsia="en-US"/>
              </w:rPr>
            </w:pPr>
          </w:p>
          <w:p w:rsidR="00967D6E" w:rsidRPr="0080654D" w:rsidRDefault="00967D6E" w:rsidP="001C5B10">
            <w:pPr>
              <w:rPr>
                <w:rFonts w:eastAsia="Calibri"/>
                <w:caps/>
                <w:shd w:val="clear" w:color="auto" w:fill="FFFFFF"/>
                <w:lang w:eastAsia="en-US"/>
              </w:rPr>
            </w:pPr>
          </w:p>
          <w:p w:rsidR="00967D6E" w:rsidRPr="0080654D" w:rsidRDefault="00967D6E" w:rsidP="001C5B10">
            <w:pPr>
              <w:rPr>
                <w:rFonts w:eastAsia="Calibri"/>
                <w:caps/>
                <w:shd w:val="clear" w:color="auto" w:fill="FFFFFF"/>
                <w:lang w:eastAsia="en-US"/>
              </w:rPr>
            </w:pPr>
          </w:p>
          <w:p w:rsidR="00967D6E" w:rsidRPr="0080654D" w:rsidRDefault="00967D6E" w:rsidP="001C5B10">
            <w:pPr>
              <w:rPr>
                <w:rFonts w:eastAsia="Calibri"/>
                <w:caps/>
                <w:shd w:val="clear" w:color="auto" w:fill="FFFFFF"/>
                <w:lang w:eastAsia="en-US"/>
              </w:rPr>
            </w:pPr>
          </w:p>
          <w:p w:rsidR="00967D6E" w:rsidRPr="0080654D" w:rsidRDefault="00967D6E" w:rsidP="001C5B10">
            <w:pPr>
              <w:rPr>
                <w:rFonts w:eastAsia="Calibri"/>
                <w:caps/>
                <w:shd w:val="clear" w:color="auto" w:fill="FFFFFF"/>
                <w:lang w:eastAsia="en-US"/>
              </w:rPr>
            </w:pPr>
          </w:p>
          <w:p w:rsidR="00967D6E" w:rsidRPr="0080654D" w:rsidRDefault="00967D6E" w:rsidP="001C5B10">
            <w:pPr>
              <w:rPr>
                <w:rFonts w:eastAsia="Calibri"/>
                <w:caps/>
                <w:shd w:val="clear" w:color="auto" w:fill="FFFFFF"/>
                <w:lang w:eastAsia="en-US"/>
              </w:rPr>
            </w:pPr>
          </w:p>
          <w:p w:rsidR="00967D6E" w:rsidRPr="0080654D" w:rsidRDefault="00967D6E" w:rsidP="001C5B10"/>
        </w:tc>
        <w:tc>
          <w:tcPr>
            <w:tcW w:w="1916" w:type="dxa"/>
            <w:vMerge w:val="restart"/>
            <w:tcBorders>
              <w:top w:val="single" w:sz="6" w:space="0" w:color="000000"/>
              <w:left w:val="single" w:sz="6" w:space="0" w:color="000000"/>
              <w:bottom w:val="single" w:sz="4" w:space="0" w:color="auto"/>
              <w:right w:val="single" w:sz="6" w:space="0" w:color="000000"/>
            </w:tcBorders>
            <w:shd w:val="clear" w:color="auto" w:fill="FFFFFF"/>
            <w:tcMar>
              <w:top w:w="15" w:type="dxa"/>
              <w:left w:w="15" w:type="dxa"/>
              <w:bottom w:w="15" w:type="dxa"/>
              <w:right w:w="15" w:type="dxa"/>
            </w:tcMar>
            <w:vAlign w:val="center"/>
            <w:hideMark/>
          </w:tcPr>
          <w:p w:rsidR="00967D6E" w:rsidRPr="0080654D" w:rsidRDefault="00967D6E" w:rsidP="001C5B10"/>
          <w:p w:rsidR="00967D6E" w:rsidRPr="0080654D" w:rsidRDefault="00967D6E" w:rsidP="001C5B10"/>
          <w:p w:rsidR="00967D6E" w:rsidRPr="0080654D" w:rsidRDefault="00967D6E" w:rsidP="001C5B10">
            <w:r w:rsidRPr="0080654D">
              <w:t>Решает профессионально-педагогические задачи разного уровня по проектированию образовательного процесса</w:t>
            </w:r>
          </w:p>
          <w:p w:rsidR="00967D6E" w:rsidRPr="0080654D" w:rsidRDefault="00967D6E" w:rsidP="001C5B10"/>
        </w:tc>
        <w:tc>
          <w:tcPr>
            <w:tcW w:w="1497" w:type="dxa"/>
            <w:tcBorders>
              <w:top w:val="single" w:sz="6" w:space="0" w:color="000000"/>
              <w:left w:val="single" w:sz="6" w:space="0" w:color="000000"/>
              <w:right w:val="single" w:sz="6" w:space="0" w:color="000000"/>
            </w:tcBorders>
            <w:shd w:val="clear" w:color="auto" w:fill="FFFFFF"/>
          </w:tcPr>
          <w:p w:rsidR="00967D6E" w:rsidRPr="0080654D" w:rsidRDefault="00967D6E" w:rsidP="001C5B10">
            <w:pPr>
              <w:rPr>
                <w:rFonts w:eastAsia="Calibri"/>
                <w:caps/>
                <w:shd w:val="clear" w:color="auto" w:fill="FFFFFF"/>
                <w:lang w:eastAsia="en-US"/>
              </w:rPr>
            </w:pPr>
            <w:r>
              <w:rPr>
                <w:rFonts w:eastAsia="Calibri"/>
                <w:caps/>
                <w:shd w:val="clear" w:color="auto" w:fill="FFFFFF"/>
                <w:lang w:eastAsia="en-US"/>
              </w:rPr>
              <w:t>ОР.1.12</w:t>
            </w:r>
            <w:r w:rsidRPr="0080654D">
              <w:rPr>
                <w:rFonts w:eastAsia="Calibri"/>
                <w:caps/>
                <w:shd w:val="clear" w:color="auto" w:fill="FFFFFF"/>
                <w:lang w:eastAsia="en-US"/>
              </w:rPr>
              <w:t>.1</w:t>
            </w:r>
          </w:p>
          <w:p w:rsidR="00967D6E" w:rsidRPr="0080654D" w:rsidRDefault="00967D6E" w:rsidP="001C5B10">
            <w:pPr>
              <w:rPr>
                <w:rFonts w:eastAsia="Calibri"/>
                <w:caps/>
                <w:shd w:val="clear" w:color="auto" w:fill="FFFFFF"/>
                <w:lang w:eastAsia="en-US"/>
              </w:rPr>
            </w:pPr>
          </w:p>
        </w:tc>
        <w:tc>
          <w:tcPr>
            <w:tcW w:w="1830" w:type="dxa"/>
            <w:vMerge w:val="restart"/>
            <w:tcBorders>
              <w:top w:val="single" w:sz="6" w:space="0" w:color="000000"/>
              <w:left w:val="single" w:sz="6" w:space="0" w:color="000000"/>
              <w:right w:val="single" w:sz="6" w:space="0" w:color="000000"/>
            </w:tcBorders>
            <w:shd w:val="clear" w:color="auto" w:fill="FFFFFF"/>
            <w:tcMar>
              <w:top w:w="15" w:type="dxa"/>
              <w:left w:w="15" w:type="dxa"/>
              <w:bottom w:w="15" w:type="dxa"/>
              <w:right w:w="15" w:type="dxa"/>
            </w:tcMar>
            <w:vAlign w:val="center"/>
            <w:hideMark/>
          </w:tcPr>
          <w:p w:rsidR="00967D6E" w:rsidRPr="0080654D" w:rsidRDefault="00967D6E" w:rsidP="001C5B10">
            <w:r w:rsidRPr="0080654D">
              <w:t>Демонстрирует способность к взаимодействию с родителями, коллегами, социальными партнерами по вопросам организации  воспитательного процесса;</w:t>
            </w:r>
          </w:p>
        </w:tc>
        <w:tc>
          <w:tcPr>
            <w:tcW w:w="1565" w:type="dxa"/>
            <w:vMerge w:val="restart"/>
            <w:tcBorders>
              <w:top w:val="single" w:sz="6" w:space="0" w:color="000000"/>
              <w:left w:val="single" w:sz="6" w:space="0" w:color="000000"/>
              <w:right w:val="single" w:sz="6" w:space="0" w:color="000000"/>
            </w:tcBorders>
            <w:shd w:val="clear" w:color="auto" w:fill="FFFFFF"/>
          </w:tcPr>
          <w:p w:rsidR="00967D6E" w:rsidRPr="00403EE3" w:rsidRDefault="00967D6E" w:rsidP="001C5B10">
            <w:pPr>
              <w:rPr>
                <w:rFonts w:eastAsia="Calibri"/>
                <w:lang w:eastAsia="en-US"/>
              </w:rPr>
            </w:pPr>
            <w:r w:rsidRPr="00403EE3">
              <w:rPr>
                <w:rFonts w:eastAsia="Calibri"/>
                <w:lang w:eastAsia="en-US"/>
              </w:rPr>
              <w:t>УК.2.4</w:t>
            </w:r>
          </w:p>
          <w:p w:rsidR="00967D6E" w:rsidRPr="00403EE3" w:rsidRDefault="00967D6E" w:rsidP="001C5B10">
            <w:r w:rsidRPr="00403EE3">
              <w:rPr>
                <w:rFonts w:eastAsia="Calibri"/>
                <w:lang w:eastAsia="en-US"/>
              </w:rPr>
              <w:t xml:space="preserve"> </w:t>
            </w:r>
          </w:p>
        </w:tc>
        <w:tc>
          <w:tcPr>
            <w:tcW w:w="1801"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967D6E" w:rsidRPr="0080654D" w:rsidRDefault="00967D6E" w:rsidP="001C5B10">
            <w:r w:rsidRPr="0080654D">
              <w:t>учебный проект</w:t>
            </w:r>
          </w:p>
        </w:tc>
      </w:tr>
      <w:tr w:rsidR="00967D6E" w:rsidRPr="0080654D" w:rsidTr="001C5B10">
        <w:trPr>
          <w:trHeight w:val="330"/>
        </w:trPr>
        <w:tc>
          <w:tcPr>
            <w:tcW w:w="775" w:type="dxa"/>
            <w:vMerge/>
            <w:tcBorders>
              <w:top w:val="single" w:sz="6" w:space="0" w:color="000000"/>
              <w:left w:val="single" w:sz="6" w:space="0" w:color="000000"/>
              <w:bottom w:val="single" w:sz="4" w:space="0" w:color="auto"/>
              <w:right w:val="single" w:sz="6" w:space="0" w:color="000000"/>
            </w:tcBorders>
            <w:shd w:val="clear" w:color="auto" w:fill="FFFFFF"/>
            <w:vAlign w:val="center"/>
            <w:hideMark/>
          </w:tcPr>
          <w:p w:rsidR="00967D6E" w:rsidRPr="0080654D" w:rsidRDefault="00967D6E" w:rsidP="001C5B10"/>
        </w:tc>
        <w:tc>
          <w:tcPr>
            <w:tcW w:w="1916" w:type="dxa"/>
            <w:vMerge/>
            <w:tcBorders>
              <w:top w:val="single" w:sz="6" w:space="0" w:color="000000"/>
              <w:left w:val="single" w:sz="6" w:space="0" w:color="000000"/>
              <w:bottom w:val="single" w:sz="4" w:space="0" w:color="auto"/>
              <w:right w:val="single" w:sz="6" w:space="0" w:color="000000"/>
            </w:tcBorders>
            <w:shd w:val="clear" w:color="auto" w:fill="FFFFFF"/>
            <w:vAlign w:val="center"/>
            <w:hideMark/>
          </w:tcPr>
          <w:p w:rsidR="00967D6E" w:rsidRPr="0080654D" w:rsidRDefault="00967D6E" w:rsidP="001C5B10"/>
        </w:tc>
        <w:tc>
          <w:tcPr>
            <w:tcW w:w="1497" w:type="dxa"/>
            <w:tcBorders>
              <w:left w:val="single" w:sz="6" w:space="0" w:color="000000"/>
              <w:right w:val="single" w:sz="6" w:space="0" w:color="000000"/>
            </w:tcBorders>
            <w:shd w:val="clear" w:color="auto" w:fill="FFFFFF"/>
          </w:tcPr>
          <w:p w:rsidR="00967D6E" w:rsidRPr="0080654D" w:rsidRDefault="00967D6E" w:rsidP="001C5B10"/>
        </w:tc>
        <w:tc>
          <w:tcPr>
            <w:tcW w:w="1830" w:type="dxa"/>
            <w:vMerge/>
            <w:tcBorders>
              <w:left w:val="single" w:sz="6" w:space="0" w:color="000000"/>
              <w:right w:val="single" w:sz="6" w:space="0" w:color="000000"/>
            </w:tcBorders>
            <w:shd w:val="clear" w:color="auto" w:fill="FFFFFF"/>
            <w:tcMar>
              <w:top w:w="15" w:type="dxa"/>
              <w:left w:w="15" w:type="dxa"/>
              <w:bottom w:w="15" w:type="dxa"/>
              <w:right w:w="15" w:type="dxa"/>
            </w:tcMar>
            <w:vAlign w:val="center"/>
            <w:hideMark/>
          </w:tcPr>
          <w:p w:rsidR="00967D6E" w:rsidRPr="0080654D" w:rsidRDefault="00967D6E" w:rsidP="001C5B10"/>
        </w:tc>
        <w:tc>
          <w:tcPr>
            <w:tcW w:w="1565" w:type="dxa"/>
            <w:vMerge/>
            <w:tcBorders>
              <w:left w:val="single" w:sz="6" w:space="0" w:color="000000"/>
              <w:right w:val="single" w:sz="6" w:space="0" w:color="000000"/>
            </w:tcBorders>
            <w:shd w:val="clear" w:color="auto" w:fill="FFFFFF"/>
          </w:tcPr>
          <w:p w:rsidR="00967D6E" w:rsidRPr="0080654D" w:rsidRDefault="00967D6E" w:rsidP="001C5B10"/>
        </w:tc>
        <w:tc>
          <w:tcPr>
            <w:tcW w:w="1801"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967D6E" w:rsidRPr="0080654D" w:rsidRDefault="00967D6E" w:rsidP="001C5B10">
            <w:r w:rsidRPr="0080654D">
              <w:t>тест</w:t>
            </w:r>
          </w:p>
        </w:tc>
      </w:tr>
      <w:tr w:rsidR="00967D6E" w:rsidRPr="0080654D" w:rsidTr="001C5B10">
        <w:trPr>
          <w:trHeight w:val="330"/>
        </w:trPr>
        <w:tc>
          <w:tcPr>
            <w:tcW w:w="775" w:type="dxa"/>
            <w:vMerge/>
            <w:tcBorders>
              <w:top w:val="single" w:sz="6" w:space="0" w:color="000000"/>
              <w:left w:val="single" w:sz="6" w:space="0" w:color="000000"/>
              <w:bottom w:val="single" w:sz="4" w:space="0" w:color="auto"/>
              <w:right w:val="single" w:sz="6" w:space="0" w:color="000000"/>
            </w:tcBorders>
            <w:shd w:val="clear" w:color="auto" w:fill="FFFFFF"/>
            <w:vAlign w:val="center"/>
            <w:hideMark/>
          </w:tcPr>
          <w:p w:rsidR="00967D6E" w:rsidRPr="0080654D" w:rsidRDefault="00967D6E" w:rsidP="001C5B10"/>
        </w:tc>
        <w:tc>
          <w:tcPr>
            <w:tcW w:w="1916" w:type="dxa"/>
            <w:vMerge/>
            <w:tcBorders>
              <w:top w:val="single" w:sz="6" w:space="0" w:color="000000"/>
              <w:left w:val="single" w:sz="6" w:space="0" w:color="000000"/>
              <w:bottom w:val="single" w:sz="4" w:space="0" w:color="auto"/>
              <w:right w:val="single" w:sz="6" w:space="0" w:color="000000"/>
            </w:tcBorders>
            <w:shd w:val="clear" w:color="auto" w:fill="FFFFFF"/>
            <w:vAlign w:val="center"/>
            <w:hideMark/>
          </w:tcPr>
          <w:p w:rsidR="00967D6E" w:rsidRPr="0080654D" w:rsidRDefault="00967D6E" w:rsidP="001C5B10"/>
        </w:tc>
        <w:tc>
          <w:tcPr>
            <w:tcW w:w="1497" w:type="dxa"/>
            <w:tcBorders>
              <w:left w:val="single" w:sz="6" w:space="0" w:color="000000"/>
              <w:right w:val="single" w:sz="6" w:space="0" w:color="000000"/>
            </w:tcBorders>
            <w:shd w:val="clear" w:color="auto" w:fill="FFFFFF"/>
          </w:tcPr>
          <w:p w:rsidR="00967D6E" w:rsidRPr="0080654D" w:rsidRDefault="00967D6E" w:rsidP="001C5B10"/>
        </w:tc>
        <w:tc>
          <w:tcPr>
            <w:tcW w:w="1830" w:type="dxa"/>
            <w:vMerge/>
            <w:tcBorders>
              <w:left w:val="single" w:sz="6" w:space="0" w:color="000000"/>
              <w:right w:val="single" w:sz="6" w:space="0" w:color="000000"/>
            </w:tcBorders>
            <w:shd w:val="clear" w:color="auto" w:fill="FFFFFF"/>
            <w:tcMar>
              <w:top w:w="15" w:type="dxa"/>
              <w:left w:w="15" w:type="dxa"/>
              <w:bottom w:w="15" w:type="dxa"/>
              <w:right w:w="15" w:type="dxa"/>
            </w:tcMar>
            <w:vAlign w:val="center"/>
            <w:hideMark/>
          </w:tcPr>
          <w:p w:rsidR="00967D6E" w:rsidRPr="0080654D" w:rsidRDefault="00967D6E" w:rsidP="001C5B10"/>
        </w:tc>
        <w:tc>
          <w:tcPr>
            <w:tcW w:w="1565" w:type="dxa"/>
            <w:vMerge/>
            <w:tcBorders>
              <w:left w:val="single" w:sz="6" w:space="0" w:color="000000"/>
              <w:right w:val="single" w:sz="6" w:space="0" w:color="000000"/>
            </w:tcBorders>
            <w:shd w:val="clear" w:color="auto" w:fill="FFFFFF"/>
          </w:tcPr>
          <w:p w:rsidR="00967D6E" w:rsidRPr="0080654D" w:rsidRDefault="00967D6E" w:rsidP="001C5B10"/>
        </w:tc>
        <w:tc>
          <w:tcPr>
            <w:tcW w:w="1801"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967D6E" w:rsidRPr="0080654D" w:rsidRDefault="00967D6E" w:rsidP="001C5B10">
            <w:r w:rsidRPr="0080654D">
              <w:t>доклад</w:t>
            </w:r>
          </w:p>
        </w:tc>
      </w:tr>
      <w:tr w:rsidR="00967D6E" w:rsidRPr="0080654D" w:rsidTr="001C5B10">
        <w:trPr>
          <w:trHeight w:val="330"/>
        </w:trPr>
        <w:tc>
          <w:tcPr>
            <w:tcW w:w="775" w:type="dxa"/>
            <w:vMerge/>
            <w:tcBorders>
              <w:top w:val="single" w:sz="6" w:space="0" w:color="000000"/>
              <w:left w:val="single" w:sz="6" w:space="0" w:color="000000"/>
              <w:bottom w:val="single" w:sz="4" w:space="0" w:color="auto"/>
              <w:right w:val="single" w:sz="6" w:space="0" w:color="000000"/>
            </w:tcBorders>
            <w:shd w:val="clear" w:color="auto" w:fill="FFFFFF"/>
            <w:vAlign w:val="center"/>
            <w:hideMark/>
          </w:tcPr>
          <w:p w:rsidR="00967D6E" w:rsidRPr="0080654D" w:rsidRDefault="00967D6E" w:rsidP="001C5B10"/>
        </w:tc>
        <w:tc>
          <w:tcPr>
            <w:tcW w:w="1916" w:type="dxa"/>
            <w:vMerge/>
            <w:tcBorders>
              <w:top w:val="single" w:sz="6" w:space="0" w:color="000000"/>
              <w:left w:val="single" w:sz="6" w:space="0" w:color="000000"/>
              <w:bottom w:val="single" w:sz="4" w:space="0" w:color="auto"/>
              <w:right w:val="single" w:sz="6" w:space="0" w:color="000000"/>
            </w:tcBorders>
            <w:shd w:val="clear" w:color="auto" w:fill="FFFFFF"/>
            <w:vAlign w:val="center"/>
            <w:hideMark/>
          </w:tcPr>
          <w:p w:rsidR="00967D6E" w:rsidRPr="0080654D" w:rsidRDefault="00967D6E" w:rsidP="001C5B10"/>
        </w:tc>
        <w:tc>
          <w:tcPr>
            <w:tcW w:w="1497" w:type="dxa"/>
            <w:tcBorders>
              <w:left w:val="single" w:sz="6" w:space="0" w:color="000000"/>
              <w:bottom w:val="single" w:sz="6" w:space="0" w:color="000000"/>
              <w:right w:val="single" w:sz="6" w:space="0" w:color="000000"/>
            </w:tcBorders>
            <w:shd w:val="clear" w:color="auto" w:fill="FFFFFF"/>
          </w:tcPr>
          <w:p w:rsidR="00967D6E" w:rsidRPr="0080654D" w:rsidRDefault="00967D6E" w:rsidP="001C5B10"/>
        </w:tc>
        <w:tc>
          <w:tcPr>
            <w:tcW w:w="1830" w:type="dxa"/>
            <w:vMerge/>
            <w:tcBorders>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967D6E" w:rsidRPr="0080654D" w:rsidRDefault="00967D6E" w:rsidP="001C5B10"/>
        </w:tc>
        <w:tc>
          <w:tcPr>
            <w:tcW w:w="1565" w:type="dxa"/>
            <w:vMerge/>
            <w:tcBorders>
              <w:left w:val="single" w:sz="6" w:space="0" w:color="000000"/>
              <w:bottom w:val="single" w:sz="6" w:space="0" w:color="000000"/>
              <w:right w:val="single" w:sz="6" w:space="0" w:color="000000"/>
            </w:tcBorders>
            <w:shd w:val="clear" w:color="auto" w:fill="FFFFFF"/>
          </w:tcPr>
          <w:p w:rsidR="00967D6E" w:rsidRPr="0080654D" w:rsidRDefault="00967D6E" w:rsidP="001C5B10"/>
        </w:tc>
        <w:tc>
          <w:tcPr>
            <w:tcW w:w="1801"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967D6E" w:rsidRPr="0080654D" w:rsidRDefault="00967D6E" w:rsidP="001C5B10">
            <w:r w:rsidRPr="0080654D">
              <w:t>эссе</w:t>
            </w:r>
          </w:p>
        </w:tc>
      </w:tr>
    </w:tbl>
    <w:p w:rsidR="00967D6E" w:rsidRPr="0080654D" w:rsidRDefault="00967D6E" w:rsidP="00967D6E">
      <w:pPr>
        <w:autoSpaceDE w:val="0"/>
        <w:autoSpaceDN w:val="0"/>
        <w:adjustRightInd w:val="0"/>
        <w:jc w:val="both"/>
        <w:rPr>
          <w:b/>
          <w:bCs/>
        </w:rPr>
      </w:pPr>
    </w:p>
    <w:p w:rsidR="00967D6E" w:rsidRPr="0080654D" w:rsidRDefault="00967D6E" w:rsidP="00967D6E">
      <w:pPr>
        <w:autoSpaceDE w:val="0"/>
        <w:autoSpaceDN w:val="0"/>
        <w:adjustRightInd w:val="0"/>
        <w:ind w:firstLine="709"/>
        <w:jc w:val="both"/>
        <w:rPr>
          <w:b/>
          <w:bCs/>
        </w:rPr>
      </w:pPr>
    </w:p>
    <w:p w:rsidR="00967D6E" w:rsidRPr="0080654D" w:rsidRDefault="00967D6E" w:rsidP="00967D6E">
      <w:pPr>
        <w:autoSpaceDE w:val="0"/>
        <w:autoSpaceDN w:val="0"/>
        <w:adjustRightInd w:val="0"/>
        <w:ind w:firstLine="709"/>
        <w:jc w:val="both"/>
        <w:rPr>
          <w:b/>
          <w:bCs/>
        </w:rPr>
      </w:pPr>
    </w:p>
    <w:p w:rsidR="00967D6E" w:rsidRPr="0080654D" w:rsidRDefault="00967D6E" w:rsidP="00967D6E">
      <w:pPr>
        <w:autoSpaceDE w:val="0"/>
        <w:autoSpaceDN w:val="0"/>
        <w:adjustRightInd w:val="0"/>
        <w:ind w:firstLine="709"/>
        <w:jc w:val="both"/>
        <w:rPr>
          <w:b/>
          <w:bCs/>
        </w:rPr>
      </w:pPr>
      <w:r w:rsidRPr="0080654D">
        <w:rPr>
          <w:b/>
          <w:bCs/>
        </w:rPr>
        <w:t>5. Содержание дисциплины</w:t>
      </w:r>
    </w:p>
    <w:p w:rsidR="00967D6E" w:rsidRPr="0080654D" w:rsidRDefault="00967D6E" w:rsidP="00967D6E">
      <w:pPr>
        <w:autoSpaceDE w:val="0"/>
        <w:autoSpaceDN w:val="0"/>
        <w:adjustRightInd w:val="0"/>
        <w:ind w:firstLine="709"/>
        <w:jc w:val="both"/>
        <w:rPr>
          <w:bCs/>
          <w:i/>
        </w:rPr>
      </w:pPr>
      <w:r w:rsidRPr="0080654D">
        <w:rPr>
          <w:bCs/>
          <w:i/>
        </w:rPr>
        <w:lastRenderedPageBreak/>
        <w:t>5.1. Тематический план</w:t>
      </w:r>
    </w:p>
    <w:tbl>
      <w:tblPr>
        <w:tblW w:w="5000" w:type="pct"/>
        <w:tblLayout w:type="fixed"/>
        <w:tblLook w:val="04A0" w:firstRow="1" w:lastRow="0" w:firstColumn="1" w:lastColumn="0" w:noHBand="0" w:noVBand="1"/>
      </w:tblPr>
      <w:tblGrid>
        <w:gridCol w:w="668"/>
        <w:gridCol w:w="3853"/>
        <w:gridCol w:w="838"/>
        <w:gridCol w:w="836"/>
        <w:gridCol w:w="1386"/>
        <w:gridCol w:w="1210"/>
        <w:gridCol w:w="840"/>
      </w:tblGrid>
      <w:tr w:rsidR="00967D6E" w:rsidRPr="0080654D" w:rsidTr="001C5B10">
        <w:trPr>
          <w:trHeight w:val="203"/>
        </w:trPr>
        <w:tc>
          <w:tcPr>
            <w:tcW w:w="649" w:type="dxa"/>
            <w:vMerge w:val="restart"/>
            <w:tcBorders>
              <w:top w:val="single" w:sz="2" w:space="0" w:color="000000"/>
              <w:left w:val="single" w:sz="2" w:space="0" w:color="000000"/>
              <w:bottom w:val="single" w:sz="2" w:space="0" w:color="000000"/>
              <w:right w:val="single" w:sz="2" w:space="0" w:color="000000"/>
            </w:tcBorders>
            <w:hideMark/>
          </w:tcPr>
          <w:p w:rsidR="00967D6E" w:rsidRPr="0080654D" w:rsidRDefault="00967D6E" w:rsidP="001C5B10">
            <w:pPr>
              <w:autoSpaceDE w:val="0"/>
              <w:autoSpaceDN w:val="0"/>
              <w:adjustRightInd w:val="0"/>
              <w:jc w:val="center"/>
            </w:pPr>
            <w:r w:rsidRPr="0080654D">
              <w:t>№ п/п</w:t>
            </w:r>
          </w:p>
        </w:tc>
        <w:tc>
          <w:tcPr>
            <w:tcW w:w="3740" w:type="dxa"/>
            <w:vMerge w:val="restart"/>
            <w:tcBorders>
              <w:top w:val="single" w:sz="2" w:space="0" w:color="000000"/>
              <w:left w:val="single" w:sz="2" w:space="0" w:color="000000"/>
              <w:bottom w:val="single" w:sz="2" w:space="0" w:color="000000"/>
              <w:right w:val="single" w:sz="2" w:space="0" w:color="000000"/>
            </w:tcBorders>
            <w:hideMark/>
          </w:tcPr>
          <w:p w:rsidR="00967D6E" w:rsidRPr="0080654D" w:rsidRDefault="00967D6E" w:rsidP="001C5B10">
            <w:pPr>
              <w:autoSpaceDE w:val="0"/>
              <w:autoSpaceDN w:val="0"/>
              <w:adjustRightInd w:val="0"/>
              <w:jc w:val="center"/>
            </w:pPr>
            <w:r w:rsidRPr="0080654D">
              <w:t>Наименование темы</w:t>
            </w:r>
          </w:p>
        </w:tc>
        <w:tc>
          <w:tcPr>
            <w:tcW w:w="2970" w:type="dxa"/>
            <w:gridSpan w:val="3"/>
            <w:tcBorders>
              <w:top w:val="single" w:sz="2" w:space="0" w:color="000000"/>
              <w:left w:val="single" w:sz="2" w:space="0" w:color="000000"/>
              <w:bottom w:val="single" w:sz="2" w:space="0" w:color="000000"/>
              <w:right w:val="single" w:sz="2" w:space="0" w:color="000000"/>
            </w:tcBorders>
            <w:hideMark/>
          </w:tcPr>
          <w:p w:rsidR="00967D6E" w:rsidRPr="0080654D" w:rsidRDefault="00967D6E" w:rsidP="001C5B10">
            <w:pPr>
              <w:autoSpaceDE w:val="0"/>
              <w:autoSpaceDN w:val="0"/>
              <w:adjustRightInd w:val="0"/>
              <w:jc w:val="center"/>
            </w:pPr>
            <w:r w:rsidRPr="0080654D">
              <w:t>Контактная работа</w:t>
            </w:r>
          </w:p>
        </w:tc>
        <w:tc>
          <w:tcPr>
            <w:tcW w:w="1175" w:type="dxa"/>
            <w:vMerge w:val="restart"/>
            <w:tcBorders>
              <w:top w:val="single" w:sz="2" w:space="0" w:color="000000"/>
              <w:left w:val="single" w:sz="2" w:space="0" w:color="000000"/>
              <w:bottom w:val="single" w:sz="2" w:space="0" w:color="000000"/>
              <w:right w:val="single" w:sz="2" w:space="0" w:color="000000"/>
            </w:tcBorders>
            <w:hideMark/>
          </w:tcPr>
          <w:p w:rsidR="00967D6E" w:rsidRPr="0080654D" w:rsidRDefault="00967D6E" w:rsidP="001C5B10">
            <w:pPr>
              <w:autoSpaceDE w:val="0"/>
              <w:autoSpaceDN w:val="0"/>
              <w:adjustRightInd w:val="0"/>
              <w:jc w:val="center"/>
            </w:pPr>
            <w:r w:rsidRPr="0080654D">
              <w:t>Самостоятельная работа</w:t>
            </w:r>
          </w:p>
        </w:tc>
        <w:tc>
          <w:tcPr>
            <w:tcW w:w="815"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967D6E" w:rsidRPr="0080654D" w:rsidRDefault="00967D6E" w:rsidP="001C5B10">
            <w:pPr>
              <w:autoSpaceDE w:val="0"/>
              <w:autoSpaceDN w:val="0"/>
              <w:adjustRightInd w:val="0"/>
              <w:jc w:val="center"/>
            </w:pPr>
            <w:r w:rsidRPr="0080654D">
              <w:t>Всего часов по дисциплине</w:t>
            </w:r>
          </w:p>
        </w:tc>
      </w:tr>
      <w:tr w:rsidR="00967D6E" w:rsidRPr="0080654D" w:rsidTr="001C5B10">
        <w:trPr>
          <w:trHeight w:val="533"/>
        </w:trPr>
        <w:tc>
          <w:tcPr>
            <w:tcW w:w="649" w:type="dxa"/>
            <w:vMerge/>
            <w:tcBorders>
              <w:top w:val="single" w:sz="2" w:space="0" w:color="000000"/>
              <w:left w:val="single" w:sz="2" w:space="0" w:color="000000"/>
              <w:bottom w:val="single" w:sz="2" w:space="0" w:color="000000"/>
              <w:right w:val="single" w:sz="2" w:space="0" w:color="000000"/>
            </w:tcBorders>
            <w:vAlign w:val="center"/>
            <w:hideMark/>
          </w:tcPr>
          <w:p w:rsidR="00967D6E" w:rsidRPr="0080654D" w:rsidRDefault="00967D6E" w:rsidP="001C5B10"/>
        </w:tc>
        <w:tc>
          <w:tcPr>
            <w:tcW w:w="3740" w:type="dxa"/>
            <w:vMerge/>
            <w:tcBorders>
              <w:top w:val="single" w:sz="2" w:space="0" w:color="000000"/>
              <w:left w:val="single" w:sz="2" w:space="0" w:color="000000"/>
              <w:bottom w:val="single" w:sz="2" w:space="0" w:color="000000"/>
              <w:right w:val="single" w:sz="2" w:space="0" w:color="000000"/>
            </w:tcBorders>
            <w:vAlign w:val="center"/>
            <w:hideMark/>
          </w:tcPr>
          <w:p w:rsidR="00967D6E" w:rsidRPr="0080654D" w:rsidRDefault="00967D6E" w:rsidP="001C5B10"/>
        </w:tc>
        <w:tc>
          <w:tcPr>
            <w:tcW w:w="1625" w:type="dxa"/>
            <w:gridSpan w:val="2"/>
            <w:tcBorders>
              <w:top w:val="single" w:sz="2" w:space="0" w:color="000000"/>
              <w:left w:val="single" w:sz="2" w:space="0" w:color="000000"/>
              <w:bottom w:val="single" w:sz="2" w:space="0" w:color="000000"/>
              <w:right w:val="single" w:sz="2" w:space="0" w:color="000000"/>
            </w:tcBorders>
            <w:hideMark/>
          </w:tcPr>
          <w:p w:rsidR="00967D6E" w:rsidRPr="0080654D" w:rsidRDefault="00967D6E" w:rsidP="001C5B10">
            <w:pPr>
              <w:autoSpaceDE w:val="0"/>
              <w:autoSpaceDN w:val="0"/>
              <w:adjustRightInd w:val="0"/>
              <w:jc w:val="center"/>
            </w:pPr>
            <w:r w:rsidRPr="0080654D">
              <w:t>Аудиторная работа</w:t>
            </w:r>
          </w:p>
        </w:tc>
        <w:tc>
          <w:tcPr>
            <w:tcW w:w="1345"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967D6E" w:rsidRPr="0080654D" w:rsidRDefault="00967D6E" w:rsidP="001C5B10">
            <w:pPr>
              <w:tabs>
                <w:tab w:val="left" w:pos="814"/>
              </w:tabs>
              <w:jc w:val="center"/>
            </w:pPr>
            <w:r w:rsidRPr="0080654D">
              <w:t xml:space="preserve">Контактная СР (в т.ч. </w:t>
            </w:r>
          </w:p>
          <w:p w:rsidR="00967D6E" w:rsidRPr="0080654D" w:rsidRDefault="00967D6E" w:rsidP="001C5B10">
            <w:pPr>
              <w:autoSpaceDE w:val="0"/>
              <w:autoSpaceDN w:val="0"/>
              <w:adjustRightInd w:val="0"/>
              <w:jc w:val="center"/>
            </w:pPr>
            <w:r w:rsidRPr="0080654D">
              <w:t>в ЭИОС)</w:t>
            </w:r>
          </w:p>
        </w:tc>
        <w:tc>
          <w:tcPr>
            <w:tcW w:w="1175" w:type="dxa"/>
            <w:vMerge/>
            <w:tcBorders>
              <w:top w:val="single" w:sz="2" w:space="0" w:color="000000"/>
              <w:left w:val="single" w:sz="2" w:space="0" w:color="000000"/>
              <w:bottom w:val="single" w:sz="2" w:space="0" w:color="000000"/>
              <w:right w:val="single" w:sz="2" w:space="0" w:color="000000"/>
            </w:tcBorders>
            <w:vAlign w:val="center"/>
            <w:hideMark/>
          </w:tcPr>
          <w:p w:rsidR="00967D6E" w:rsidRPr="0080654D" w:rsidRDefault="00967D6E" w:rsidP="001C5B10"/>
        </w:tc>
        <w:tc>
          <w:tcPr>
            <w:tcW w:w="815" w:type="dxa"/>
            <w:vMerge/>
            <w:tcBorders>
              <w:top w:val="single" w:sz="2" w:space="0" w:color="000000"/>
              <w:left w:val="single" w:sz="2" w:space="0" w:color="000000"/>
              <w:bottom w:val="single" w:sz="2" w:space="0" w:color="000000"/>
              <w:right w:val="single" w:sz="2" w:space="0" w:color="000000"/>
            </w:tcBorders>
            <w:vAlign w:val="center"/>
            <w:hideMark/>
          </w:tcPr>
          <w:p w:rsidR="00967D6E" w:rsidRPr="0080654D" w:rsidRDefault="00967D6E" w:rsidP="001C5B10"/>
        </w:tc>
      </w:tr>
      <w:tr w:rsidR="00967D6E" w:rsidRPr="0080654D" w:rsidTr="001C5B10">
        <w:trPr>
          <w:trHeight w:val="1"/>
        </w:trPr>
        <w:tc>
          <w:tcPr>
            <w:tcW w:w="649" w:type="dxa"/>
            <w:vMerge/>
            <w:tcBorders>
              <w:top w:val="single" w:sz="2" w:space="0" w:color="000000"/>
              <w:left w:val="single" w:sz="2" w:space="0" w:color="000000"/>
              <w:bottom w:val="single" w:sz="2" w:space="0" w:color="000000"/>
              <w:right w:val="single" w:sz="2" w:space="0" w:color="000000"/>
            </w:tcBorders>
            <w:vAlign w:val="center"/>
            <w:hideMark/>
          </w:tcPr>
          <w:p w:rsidR="00967D6E" w:rsidRPr="0080654D" w:rsidRDefault="00967D6E" w:rsidP="001C5B10"/>
        </w:tc>
        <w:tc>
          <w:tcPr>
            <w:tcW w:w="3740" w:type="dxa"/>
            <w:vMerge/>
            <w:tcBorders>
              <w:top w:val="single" w:sz="2" w:space="0" w:color="000000"/>
              <w:left w:val="single" w:sz="2" w:space="0" w:color="000000"/>
              <w:bottom w:val="single" w:sz="2" w:space="0" w:color="000000"/>
              <w:right w:val="single" w:sz="2" w:space="0" w:color="000000"/>
            </w:tcBorders>
            <w:vAlign w:val="center"/>
            <w:hideMark/>
          </w:tcPr>
          <w:p w:rsidR="00967D6E" w:rsidRPr="0080654D" w:rsidRDefault="00967D6E" w:rsidP="001C5B10"/>
        </w:tc>
        <w:tc>
          <w:tcPr>
            <w:tcW w:w="813" w:type="dxa"/>
            <w:tcBorders>
              <w:top w:val="single" w:sz="2" w:space="0" w:color="000000"/>
              <w:left w:val="single" w:sz="2" w:space="0" w:color="000000"/>
              <w:bottom w:val="single" w:sz="2" w:space="0" w:color="000000"/>
              <w:right w:val="single" w:sz="2" w:space="0" w:color="000000"/>
            </w:tcBorders>
            <w:hideMark/>
          </w:tcPr>
          <w:p w:rsidR="00967D6E" w:rsidRPr="0080654D" w:rsidRDefault="00967D6E" w:rsidP="001C5B10">
            <w:pPr>
              <w:autoSpaceDE w:val="0"/>
              <w:autoSpaceDN w:val="0"/>
              <w:adjustRightInd w:val="0"/>
              <w:jc w:val="center"/>
            </w:pPr>
            <w:r w:rsidRPr="0080654D">
              <w:t>Лекции</w:t>
            </w:r>
          </w:p>
        </w:tc>
        <w:tc>
          <w:tcPr>
            <w:tcW w:w="812" w:type="dxa"/>
            <w:tcBorders>
              <w:top w:val="single" w:sz="2" w:space="0" w:color="000000"/>
              <w:left w:val="single" w:sz="2" w:space="0" w:color="000000"/>
              <w:bottom w:val="single" w:sz="2" w:space="0" w:color="000000"/>
              <w:right w:val="single" w:sz="2" w:space="0" w:color="000000"/>
            </w:tcBorders>
            <w:hideMark/>
          </w:tcPr>
          <w:p w:rsidR="00967D6E" w:rsidRPr="0080654D" w:rsidRDefault="00967D6E" w:rsidP="001C5B10">
            <w:pPr>
              <w:autoSpaceDE w:val="0"/>
              <w:autoSpaceDN w:val="0"/>
              <w:adjustRightInd w:val="0"/>
              <w:jc w:val="center"/>
            </w:pPr>
            <w:r w:rsidRPr="0080654D">
              <w:t>Семинары</w:t>
            </w:r>
          </w:p>
        </w:tc>
        <w:tc>
          <w:tcPr>
            <w:tcW w:w="1345" w:type="dxa"/>
            <w:vMerge/>
            <w:tcBorders>
              <w:top w:val="single" w:sz="2" w:space="0" w:color="000000"/>
              <w:left w:val="single" w:sz="2" w:space="0" w:color="000000"/>
              <w:bottom w:val="single" w:sz="2" w:space="0" w:color="000000"/>
              <w:right w:val="single" w:sz="2" w:space="0" w:color="000000"/>
            </w:tcBorders>
            <w:vAlign w:val="center"/>
            <w:hideMark/>
          </w:tcPr>
          <w:p w:rsidR="00967D6E" w:rsidRPr="0080654D" w:rsidRDefault="00967D6E" w:rsidP="001C5B10"/>
        </w:tc>
        <w:tc>
          <w:tcPr>
            <w:tcW w:w="1175" w:type="dxa"/>
            <w:vMerge/>
            <w:tcBorders>
              <w:top w:val="single" w:sz="2" w:space="0" w:color="000000"/>
              <w:left w:val="single" w:sz="2" w:space="0" w:color="000000"/>
              <w:bottom w:val="single" w:sz="2" w:space="0" w:color="000000"/>
              <w:right w:val="single" w:sz="2" w:space="0" w:color="000000"/>
            </w:tcBorders>
            <w:vAlign w:val="center"/>
            <w:hideMark/>
          </w:tcPr>
          <w:p w:rsidR="00967D6E" w:rsidRPr="0080654D" w:rsidRDefault="00967D6E" w:rsidP="001C5B10"/>
        </w:tc>
        <w:tc>
          <w:tcPr>
            <w:tcW w:w="815" w:type="dxa"/>
            <w:vMerge/>
            <w:tcBorders>
              <w:top w:val="single" w:sz="2" w:space="0" w:color="000000"/>
              <w:left w:val="single" w:sz="2" w:space="0" w:color="000000"/>
              <w:bottom w:val="single" w:sz="2" w:space="0" w:color="000000"/>
              <w:right w:val="single" w:sz="2" w:space="0" w:color="000000"/>
            </w:tcBorders>
            <w:vAlign w:val="center"/>
            <w:hideMark/>
          </w:tcPr>
          <w:p w:rsidR="00967D6E" w:rsidRPr="0080654D" w:rsidRDefault="00967D6E" w:rsidP="001C5B10"/>
        </w:tc>
      </w:tr>
      <w:tr w:rsidR="00967D6E" w:rsidRPr="0080654D" w:rsidTr="001C5B10">
        <w:trPr>
          <w:trHeight w:val="1"/>
        </w:trPr>
        <w:tc>
          <w:tcPr>
            <w:tcW w:w="649"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pPr>
          </w:p>
        </w:tc>
        <w:tc>
          <w:tcPr>
            <w:tcW w:w="3740"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rPr>
                <w:rFonts w:eastAsia="Calibri"/>
                <w:lang w:eastAsia="en-US"/>
              </w:rPr>
            </w:pPr>
            <w:r w:rsidRPr="004A27F0">
              <w:rPr>
                <w:b/>
                <w:bCs/>
              </w:rPr>
              <w:t>Раздел 1.</w:t>
            </w:r>
            <w:r w:rsidRPr="0080654D">
              <w:rPr>
                <w:bCs/>
              </w:rPr>
              <w:t xml:space="preserve"> С</w:t>
            </w:r>
            <w:r w:rsidRPr="0080654D">
              <w:rPr>
                <w:rFonts w:eastAsia="Calibri"/>
                <w:shd w:val="clear" w:color="auto" w:fill="FFFFFF"/>
                <w:lang w:eastAsia="en-US"/>
              </w:rPr>
              <w:t>амоуправление как средство формирования социальной активности школьников</w:t>
            </w:r>
          </w:p>
        </w:tc>
        <w:tc>
          <w:tcPr>
            <w:tcW w:w="813" w:type="dxa"/>
            <w:tcBorders>
              <w:top w:val="single" w:sz="2" w:space="0" w:color="000000"/>
              <w:left w:val="single" w:sz="2" w:space="0" w:color="000000"/>
              <w:bottom w:val="single" w:sz="2" w:space="0" w:color="000000"/>
              <w:right w:val="single" w:sz="2" w:space="0" w:color="000000"/>
            </w:tcBorders>
            <w:vAlign w:val="center"/>
            <w:hideMark/>
          </w:tcPr>
          <w:p w:rsidR="00967D6E" w:rsidRPr="0080654D" w:rsidRDefault="00967D6E" w:rsidP="001C5B10">
            <w:pPr>
              <w:autoSpaceDE w:val="0"/>
              <w:autoSpaceDN w:val="0"/>
              <w:adjustRightInd w:val="0"/>
              <w:jc w:val="center"/>
            </w:pPr>
            <w:r>
              <w:t>2</w:t>
            </w:r>
          </w:p>
        </w:tc>
        <w:tc>
          <w:tcPr>
            <w:tcW w:w="812" w:type="dxa"/>
            <w:tcBorders>
              <w:top w:val="single" w:sz="2" w:space="0" w:color="000000"/>
              <w:left w:val="single" w:sz="2" w:space="0" w:color="000000"/>
              <w:bottom w:val="single" w:sz="2" w:space="0" w:color="000000"/>
              <w:right w:val="single" w:sz="2" w:space="0" w:color="000000"/>
            </w:tcBorders>
            <w:vAlign w:val="center"/>
            <w:hideMark/>
          </w:tcPr>
          <w:p w:rsidR="00967D6E" w:rsidRPr="004A27F0" w:rsidRDefault="00967D6E" w:rsidP="001C5B10">
            <w:pPr>
              <w:autoSpaceDE w:val="0"/>
              <w:autoSpaceDN w:val="0"/>
              <w:adjustRightInd w:val="0"/>
              <w:jc w:val="center"/>
              <w:rPr>
                <w:b/>
              </w:rPr>
            </w:pPr>
            <w:r w:rsidRPr="004A27F0">
              <w:rPr>
                <w:b/>
              </w:rPr>
              <w:t>2</w:t>
            </w:r>
          </w:p>
        </w:tc>
        <w:tc>
          <w:tcPr>
            <w:tcW w:w="134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967D6E" w:rsidRPr="004A27F0" w:rsidRDefault="00967D6E" w:rsidP="001C5B10">
            <w:pPr>
              <w:autoSpaceDE w:val="0"/>
              <w:autoSpaceDN w:val="0"/>
              <w:adjustRightInd w:val="0"/>
              <w:jc w:val="center"/>
              <w:rPr>
                <w:b/>
              </w:rPr>
            </w:pPr>
            <w:r w:rsidRPr="004A27F0">
              <w:rPr>
                <w:b/>
              </w:rPr>
              <w:t>-</w:t>
            </w:r>
          </w:p>
        </w:tc>
        <w:tc>
          <w:tcPr>
            <w:tcW w:w="117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967D6E" w:rsidRPr="004A27F0" w:rsidRDefault="00967D6E" w:rsidP="001C5B10">
            <w:pPr>
              <w:autoSpaceDE w:val="0"/>
              <w:autoSpaceDN w:val="0"/>
              <w:adjustRightInd w:val="0"/>
              <w:jc w:val="center"/>
              <w:rPr>
                <w:b/>
              </w:rPr>
            </w:pPr>
            <w:r>
              <w:rPr>
                <w:b/>
              </w:rPr>
              <w:t>8</w:t>
            </w:r>
          </w:p>
        </w:tc>
        <w:tc>
          <w:tcPr>
            <w:tcW w:w="81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967D6E" w:rsidRPr="004A27F0" w:rsidRDefault="00967D6E" w:rsidP="001C5B10">
            <w:pPr>
              <w:autoSpaceDE w:val="0"/>
              <w:autoSpaceDN w:val="0"/>
              <w:adjustRightInd w:val="0"/>
              <w:jc w:val="center"/>
              <w:rPr>
                <w:b/>
              </w:rPr>
            </w:pPr>
            <w:r w:rsidRPr="004A27F0">
              <w:rPr>
                <w:b/>
              </w:rPr>
              <w:t>1</w:t>
            </w:r>
            <w:r>
              <w:rPr>
                <w:b/>
              </w:rPr>
              <w:t>2</w:t>
            </w:r>
          </w:p>
        </w:tc>
      </w:tr>
      <w:tr w:rsidR="00967D6E" w:rsidRPr="0080654D" w:rsidTr="001C5B10">
        <w:trPr>
          <w:trHeight w:val="1"/>
        </w:trPr>
        <w:tc>
          <w:tcPr>
            <w:tcW w:w="649" w:type="dxa"/>
            <w:tcBorders>
              <w:top w:val="single" w:sz="2" w:space="0" w:color="000000"/>
              <w:left w:val="single" w:sz="2" w:space="0" w:color="000000"/>
              <w:bottom w:val="single" w:sz="2" w:space="0" w:color="000000"/>
              <w:right w:val="single" w:sz="2" w:space="0" w:color="000000"/>
            </w:tcBorders>
            <w:vAlign w:val="center"/>
            <w:hideMark/>
          </w:tcPr>
          <w:p w:rsidR="00967D6E" w:rsidRPr="0080654D" w:rsidRDefault="00967D6E" w:rsidP="001C5B10">
            <w:pPr>
              <w:autoSpaceDE w:val="0"/>
              <w:autoSpaceDN w:val="0"/>
              <w:adjustRightInd w:val="0"/>
              <w:jc w:val="both"/>
            </w:pPr>
            <w:r w:rsidRPr="0080654D">
              <w:t>1.1</w:t>
            </w:r>
          </w:p>
        </w:tc>
        <w:tc>
          <w:tcPr>
            <w:tcW w:w="3740" w:type="dxa"/>
            <w:tcBorders>
              <w:top w:val="single" w:sz="2" w:space="0" w:color="000000"/>
              <w:left w:val="single" w:sz="2" w:space="0" w:color="000000"/>
              <w:bottom w:val="single" w:sz="2" w:space="0" w:color="000000"/>
              <w:right w:val="single" w:sz="2" w:space="0" w:color="000000"/>
            </w:tcBorders>
            <w:vAlign w:val="center"/>
            <w:hideMark/>
          </w:tcPr>
          <w:p w:rsidR="00967D6E" w:rsidRPr="0080654D" w:rsidRDefault="00967D6E" w:rsidP="001C5B10">
            <w:pPr>
              <w:keepNext/>
              <w:jc w:val="both"/>
              <w:rPr>
                <w:lang w:eastAsia="en-US"/>
              </w:rPr>
            </w:pPr>
            <w:r w:rsidRPr="0080654D">
              <w:rPr>
                <w:rFonts w:eastAsia="Calibri"/>
                <w:bCs/>
                <w:lang w:eastAsia="en-US"/>
              </w:rPr>
              <w:t>Школьное самоуправление и его основные проблемы. История школьного самоуправления</w:t>
            </w:r>
          </w:p>
        </w:tc>
        <w:tc>
          <w:tcPr>
            <w:tcW w:w="813" w:type="dxa"/>
            <w:tcBorders>
              <w:top w:val="single" w:sz="2" w:space="0" w:color="000000"/>
              <w:left w:val="single" w:sz="2" w:space="0" w:color="000000"/>
              <w:bottom w:val="single" w:sz="2" w:space="0" w:color="000000"/>
              <w:right w:val="single" w:sz="2" w:space="0" w:color="000000"/>
            </w:tcBorders>
            <w:vAlign w:val="center"/>
            <w:hideMark/>
          </w:tcPr>
          <w:p w:rsidR="00967D6E" w:rsidRPr="0080654D" w:rsidRDefault="00967D6E" w:rsidP="001C5B10">
            <w:pPr>
              <w:autoSpaceDE w:val="0"/>
              <w:autoSpaceDN w:val="0"/>
              <w:adjustRightInd w:val="0"/>
              <w:jc w:val="center"/>
            </w:pPr>
            <w:r>
              <w:t>2</w:t>
            </w:r>
          </w:p>
        </w:tc>
        <w:tc>
          <w:tcPr>
            <w:tcW w:w="812"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center"/>
            </w:pPr>
            <w:r w:rsidRPr="0080654D">
              <w:t>1</w:t>
            </w:r>
          </w:p>
        </w:tc>
        <w:tc>
          <w:tcPr>
            <w:tcW w:w="134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967D6E" w:rsidRPr="0080654D" w:rsidRDefault="00967D6E" w:rsidP="001C5B10">
            <w:pPr>
              <w:autoSpaceDE w:val="0"/>
              <w:autoSpaceDN w:val="0"/>
              <w:adjustRightInd w:val="0"/>
              <w:jc w:val="center"/>
            </w:pPr>
          </w:p>
        </w:tc>
        <w:tc>
          <w:tcPr>
            <w:tcW w:w="117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967D6E" w:rsidRPr="0080654D" w:rsidRDefault="00967D6E" w:rsidP="001C5B10">
            <w:pPr>
              <w:autoSpaceDE w:val="0"/>
              <w:autoSpaceDN w:val="0"/>
              <w:adjustRightInd w:val="0"/>
              <w:jc w:val="center"/>
            </w:pPr>
            <w:r w:rsidRPr="0080654D">
              <w:t>2</w:t>
            </w:r>
          </w:p>
        </w:tc>
        <w:tc>
          <w:tcPr>
            <w:tcW w:w="81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967D6E" w:rsidRPr="0080654D" w:rsidRDefault="00967D6E" w:rsidP="001C5B10">
            <w:pPr>
              <w:autoSpaceDE w:val="0"/>
              <w:autoSpaceDN w:val="0"/>
              <w:adjustRightInd w:val="0"/>
              <w:jc w:val="center"/>
            </w:pPr>
            <w:r>
              <w:t>5</w:t>
            </w:r>
          </w:p>
        </w:tc>
      </w:tr>
      <w:tr w:rsidR="00967D6E" w:rsidRPr="0080654D" w:rsidTr="001C5B10">
        <w:trPr>
          <w:trHeight w:val="1"/>
        </w:trPr>
        <w:tc>
          <w:tcPr>
            <w:tcW w:w="649" w:type="dxa"/>
            <w:tcBorders>
              <w:top w:val="single" w:sz="2" w:space="0" w:color="000000"/>
              <w:left w:val="single" w:sz="2" w:space="0" w:color="000000"/>
              <w:bottom w:val="single" w:sz="2" w:space="0" w:color="000000"/>
              <w:right w:val="single" w:sz="2" w:space="0" w:color="000000"/>
            </w:tcBorders>
            <w:vAlign w:val="center"/>
            <w:hideMark/>
          </w:tcPr>
          <w:p w:rsidR="00967D6E" w:rsidRPr="0080654D" w:rsidRDefault="00967D6E" w:rsidP="001C5B10">
            <w:pPr>
              <w:autoSpaceDE w:val="0"/>
              <w:autoSpaceDN w:val="0"/>
              <w:adjustRightInd w:val="0"/>
              <w:jc w:val="both"/>
            </w:pPr>
            <w:r w:rsidRPr="0080654D">
              <w:t>1.2</w:t>
            </w:r>
          </w:p>
        </w:tc>
        <w:tc>
          <w:tcPr>
            <w:tcW w:w="3740" w:type="dxa"/>
            <w:tcBorders>
              <w:top w:val="single" w:sz="2" w:space="0" w:color="000000"/>
              <w:left w:val="single" w:sz="2" w:space="0" w:color="000000"/>
              <w:bottom w:val="single" w:sz="2" w:space="0" w:color="000000"/>
              <w:right w:val="single" w:sz="2" w:space="0" w:color="000000"/>
            </w:tcBorders>
            <w:vAlign w:val="center"/>
            <w:hideMark/>
          </w:tcPr>
          <w:p w:rsidR="00967D6E" w:rsidRPr="0080654D" w:rsidRDefault="00967D6E" w:rsidP="001C5B10">
            <w:pPr>
              <w:keepNext/>
              <w:jc w:val="both"/>
              <w:rPr>
                <w:rFonts w:eastAsia="Calibri"/>
                <w:bCs/>
                <w:shd w:val="clear" w:color="auto" w:fill="FFFCF2"/>
                <w:lang w:eastAsia="en-US"/>
              </w:rPr>
            </w:pPr>
            <w:r w:rsidRPr="0080654D">
              <w:rPr>
                <w:rFonts w:eastAsia="Calibri"/>
                <w:bCs/>
                <w:shd w:val="clear" w:color="auto" w:fill="FFFCF2"/>
                <w:lang w:eastAsia="en-US"/>
              </w:rPr>
              <w:t>Типы школьного самоуправления</w:t>
            </w:r>
          </w:p>
        </w:tc>
        <w:tc>
          <w:tcPr>
            <w:tcW w:w="813"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center"/>
            </w:pPr>
          </w:p>
        </w:tc>
        <w:tc>
          <w:tcPr>
            <w:tcW w:w="812" w:type="dxa"/>
            <w:tcBorders>
              <w:top w:val="single" w:sz="2" w:space="0" w:color="000000"/>
              <w:left w:val="single" w:sz="2" w:space="0" w:color="000000"/>
              <w:bottom w:val="single" w:sz="2" w:space="0" w:color="000000"/>
              <w:right w:val="single" w:sz="2" w:space="0" w:color="000000"/>
            </w:tcBorders>
            <w:vAlign w:val="center"/>
            <w:hideMark/>
          </w:tcPr>
          <w:p w:rsidR="00967D6E" w:rsidRPr="0080654D" w:rsidRDefault="00967D6E" w:rsidP="001C5B10">
            <w:pPr>
              <w:autoSpaceDE w:val="0"/>
              <w:autoSpaceDN w:val="0"/>
              <w:adjustRightInd w:val="0"/>
              <w:jc w:val="center"/>
            </w:pPr>
            <w:r w:rsidRPr="0080654D">
              <w:t>1</w:t>
            </w:r>
          </w:p>
        </w:tc>
        <w:tc>
          <w:tcPr>
            <w:tcW w:w="134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967D6E" w:rsidRPr="0080654D" w:rsidRDefault="00967D6E" w:rsidP="001C5B10">
            <w:pPr>
              <w:autoSpaceDE w:val="0"/>
              <w:autoSpaceDN w:val="0"/>
              <w:adjustRightInd w:val="0"/>
              <w:jc w:val="center"/>
            </w:pPr>
          </w:p>
        </w:tc>
        <w:tc>
          <w:tcPr>
            <w:tcW w:w="117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967D6E" w:rsidRPr="0080654D" w:rsidRDefault="00967D6E" w:rsidP="001C5B10">
            <w:pPr>
              <w:autoSpaceDE w:val="0"/>
              <w:autoSpaceDN w:val="0"/>
              <w:adjustRightInd w:val="0"/>
              <w:jc w:val="center"/>
            </w:pPr>
            <w:r>
              <w:t>2</w:t>
            </w:r>
          </w:p>
        </w:tc>
        <w:tc>
          <w:tcPr>
            <w:tcW w:w="81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967D6E" w:rsidRPr="0080654D" w:rsidRDefault="00967D6E" w:rsidP="001C5B10">
            <w:pPr>
              <w:autoSpaceDE w:val="0"/>
              <w:autoSpaceDN w:val="0"/>
              <w:adjustRightInd w:val="0"/>
              <w:jc w:val="center"/>
            </w:pPr>
            <w:r>
              <w:t>3</w:t>
            </w:r>
          </w:p>
        </w:tc>
      </w:tr>
      <w:tr w:rsidR="00967D6E" w:rsidRPr="0080654D" w:rsidTr="001C5B10">
        <w:trPr>
          <w:trHeight w:val="1"/>
        </w:trPr>
        <w:tc>
          <w:tcPr>
            <w:tcW w:w="649"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pPr>
            <w:r w:rsidRPr="0080654D">
              <w:t>1.3</w:t>
            </w:r>
          </w:p>
        </w:tc>
        <w:tc>
          <w:tcPr>
            <w:tcW w:w="3740"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jc w:val="both"/>
              <w:rPr>
                <w:lang w:eastAsia="en-US"/>
              </w:rPr>
            </w:pPr>
            <w:r w:rsidRPr="0080654D">
              <w:rPr>
                <w:rFonts w:eastAsia="Calibri"/>
                <w:lang w:eastAsia="en-US"/>
              </w:rPr>
              <w:t xml:space="preserve">Формы школьного самоуправления </w:t>
            </w:r>
          </w:p>
        </w:tc>
        <w:tc>
          <w:tcPr>
            <w:tcW w:w="813"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center"/>
            </w:pPr>
          </w:p>
        </w:tc>
        <w:tc>
          <w:tcPr>
            <w:tcW w:w="812"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center"/>
            </w:pPr>
          </w:p>
        </w:tc>
        <w:tc>
          <w:tcPr>
            <w:tcW w:w="134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967D6E" w:rsidRPr="0080654D" w:rsidRDefault="00967D6E" w:rsidP="001C5B10">
            <w:pPr>
              <w:autoSpaceDE w:val="0"/>
              <w:autoSpaceDN w:val="0"/>
              <w:adjustRightInd w:val="0"/>
              <w:jc w:val="center"/>
            </w:pPr>
          </w:p>
        </w:tc>
        <w:tc>
          <w:tcPr>
            <w:tcW w:w="117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967D6E" w:rsidRPr="0080654D" w:rsidRDefault="00967D6E" w:rsidP="001C5B10">
            <w:pPr>
              <w:autoSpaceDE w:val="0"/>
              <w:autoSpaceDN w:val="0"/>
              <w:adjustRightInd w:val="0"/>
              <w:jc w:val="center"/>
            </w:pPr>
            <w:r w:rsidRPr="0080654D">
              <w:t>2</w:t>
            </w:r>
          </w:p>
        </w:tc>
        <w:tc>
          <w:tcPr>
            <w:tcW w:w="81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967D6E" w:rsidRPr="0080654D" w:rsidRDefault="00967D6E" w:rsidP="001C5B10">
            <w:pPr>
              <w:autoSpaceDE w:val="0"/>
              <w:autoSpaceDN w:val="0"/>
              <w:adjustRightInd w:val="0"/>
              <w:jc w:val="center"/>
            </w:pPr>
            <w:r>
              <w:t>2</w:t>
            </w:r>
          </w:p>
        </w:tc>
      </w:tr>
      <w:tr w:rsidR="00967D6E" w:rsidRPr="0080654D" w:rsidTr="001C5B10">
        <w:trPr>
          <w:trHeight w:val="1"/>
        </w:trPr>
        <w:tc>
          <w:tcPr>
            <w:tcW w:w="649"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pPr>
            <w:r w:rsidRPr="0080654D">
              <w:t>1.4</w:t>
            </w:r>
          </w:p>
        </w:tc>
        <w:tc>
          <w:tcPr>
            <w:tcW w:w="3740"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jc w:val="both"/>
              <w:rPr>
                <w:lang w:eastAsia="en-US"/>
              </w:rPr>
            </w:pPr>
            <w:r w:rsidRPr="0080654D">
              <w:rPr>
                <w:rFonts w:eastAsia="Calibri"/>
                <w:lang w:eastAsia="en-US"/>
              </w:rPr>
              <w:t>Функции самоуправления:</w:t>
            </w:r>
          </w:p>
          <w:p w:rsidR="00967D6E" w:rsidRPr="0080654D" w:rsidRDefault="00967D6E" w:rsidP="001C5B10">
            <w:pPr>
              <w:jc w:val="both"/>
              <w:rPr>
                <w:lang w:eastAsia="en-US"/>
              </w:rPr>
            </w:pPr>
            <w:r w:rsidRPr="0080654D">
              <w:rPr>
                <w:rFonts w:eastAsia="Calibri"/>
                <w:lang w:eastAsia="en-US"/>
              </w:rPr>
              <w:t xml:space="preserve">адаптационная;  интегративная; </w:t>
            </w:r>
          </w:p>
          <w:p w:rsidR="00967D6E" w:rsidRPr="0080654D" w:rsidRDefault="00967D6E" w:rsidP="001C5B10">
            <w:pPr>
              <w:jc w:val="both"/>
              <w:rPr>
                <w:rFonts w:eastAsia="Calibri"/>
                <w:lang w:eastAsia="en-US"/>
              </w:rPr>
            </w:pPr>
            <w:r w:rsidRPr="0080654D">
              <w:rPr>
                <w:rFonts w:eastAsia="Calibri"/>
                <w:lang w:eastAsia="en-US"/>
              </w:rPr>
              <w:t>рефлексия; прогнозирование; ввод в управленческую культуру.</w:t>
            </w:r>
          </w:p>
        </w:tc>
        <w:tc>
          <w:tcPr>
            <w:tcW w:w="813"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center"/>
            </w:pPr>
          </w:p>
        </w:tc>
        <w:tc>
          <w:tcPr>
            <w:tcW w:w="812"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center"/>
            </w:pPr>
          </w:p>
        </w:tc>
        <w:tc>
          <w:tcPr>
            <w:tcW w:w="134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967D6E" w:rsidRPr="0080654D" w:rsidRDefault="00967D6E" w:rsidP="001C5B10">
            <w:pPr>
              <w:autoSpaceDE w:val="0"/>
              <w:autoSpaceDN w:val="0"/>
              <w:adjustRightInd w:val="0"/>
              <w:jc w:val="center"/>
            </w:pPr>
          </w:p>
        </w:tc>
        <w:tc>
          <w:tcPr>
            <w:tcW w:w="117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967D6E" w:rsidRPr="0080654D" w:rsidRDefault="00967D6E" w:rsidP="001C5B10">
            <w:pPr>
              <w:autoSpaceDE w:val="0"/>
              <w:autoSpaceDN w:val="0"/>
              <w:adjustRightInd w:val="0"/>
              <w:jc w:val="center"/>
            </w:pPr>
            <w:r>
              <w:t>2</w:t>
            </w:r>
          </w:p>
        </w:tc>
        <w:tc>
          <w:tcPr>
            <w:tcW w:w="81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967D6E" w:rsidRPr="0080654D" w:rsidRDefault="00967D6E" w:rsidP="001C5B10">
            <w:pPr>
              <w:autoSpaceDE w:val="0"/>
              <w:autoSpaceDN w:val="0"/>
              <w:adjustRightInd w:val="0"/>
              <w:jc w:val="center"/>
            </w:pPr>
            <w:r>
              <w:t>2</w:t>
            </w:r>
          </w:p>
        </w:tc>
      </w:tr>
      <w:tr w:rsidR="00967D6E" w:rsidRPr="0080654D" w:rsidTr="001C5B10">
        <w:trPr>
          <w:trHeight w:val="1"/>
        </w:trPr>
        <w:tc>
          <w:tcPr>
            <w:tcW w:w="649"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pPr>
          </w:p>
        </w:tc>
        <w:tc>
          <w:tcPr>
            <w:tcW w:w="3740"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rPr>
                <w:rFonts w:eastAsia="Calibri"/>
                <w:lang w:eastAsia="en-US"/>
              </w:rPr>
            </w:pPr>
            <w:r w:rsidRPr="004A27F0">
              <w:rPr>
                <w:b/>
                <w:bCs/>
              </w:rPr>
              <w:t>Раздел 2.</w:t>
            </w:r>
            <w:r w:rsidRPr="0080654D">
              <w:rPr>
                <w:rFonts w:eastAsia="Calibri"/>
                <w:lang w:eastAsia="en-US"/>
              </w:rPr>
              <w:t xml:space="preserve"> </w:t>
            </w:r>
            <w:r w:rsidRPr="0080654D">
              <w:rPr>
                <w:rFonts w:eastAsia="Calibri"/>
                <w:shd w:val="clear" w:color="auto" w:fill="FFFFFF"/>
                <w:lang w:eastAsia="en-US"/>
              </w:rPr>
              <w:t>Организация и содержание самоуправления, способствующего формированию социальной активности учащихся</w:t>
            </w:r>
          </w:p>
        </w:tc>
        <w:tc>
          <w:tcPr>
            <w:tcW w:w="813" w:type="dxa"/>
            <w:tcBorders>
              <w:top w:val="single" w:sz="2" w:space="0" w:color="000000"/>
              <w:left w:val="single" w:sz="2" w:space="0" w:color="000000"/>
              <w:bottom w:val="single" w:sz="2" w:space="0" w:color="000000"/>
              <w:right w:val="single" w:sz="2" w:space="0" w:color="000000"/>
            </w:tcBorders>
            <w:vAlign w:val="center"/>
            <w:hideMark/>
          </w:tcPr>
          <w:p w:rsidR="00967D6E" w:rsidRPr="0080654D" w:rsidRDefault="00967D6E" w:rsidP="001C5B10">
            <w:pPr>
              <w:autoSpaceDE w:val="0"/>
              <w:autoSpaceDN w:val="0"/>
              <w:adjustRightInd w:val="0"/>
              <w:jc w:val="center"/>
            </w:pPr>
            <w:r>
              <w:t>2</w:t>
            </w:r>
          </w:p>
        </w:tc>
        <w:tc>
          <w:tcPr>
            <w:tcW w:w="812" w:type="dxa"/>
            <w:tcBorders>
              <w:top w:val="single" w:sz="2" w:space="0" w:color="000000"/>
              <w:left w:val="single" w:sz="2" w:space="0" w:color="000000"/>
              <w:bottom w:val="single" w:sz="2" w:space="0" w:color="000000"/>
              <w:right w:val="single" w:sz="2" w:space="0" w:color="000000"/>
            </w:tcBorders>
            <w:vAlign w:val="center"/>
            <w:hideMark/>
          </w:tcPr>
          <w:p w:rsidR="00967D6E" w:rsidRPr="0080654D" w:rsidRDefault="00967D6E" w:rsidP="001C5B10">
            <w:pPr>
              <w:autoSpaceDE w:val="0"/>
              <w:autoSpaceDN w:val="0"/>
              <w:adjustRightInd w:val="0"/>
              <w:jc w:val="center"/>
            </w:pPr>
            <w:r>
              <w:t>2</w:t>
            </w:r>
          </w:p>
        </w:tc>
        <w:tc>
          <w:tcPr>
            <w:tcW w:w="134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967D6E" w:rsidRPr="004A27F0" w:rsidRDefault="00967D6E" w:rsidP="001C5B10">
            <w:pPr>
              <w:autoSpaceDE w:val="0"/>
              <w:autoSpaceDN w:val="0"/>
              <w:adjustRightInd w:val="0"/>
              <w:jc w:val="center"/>
              <w:rPr>
                <w:b/>
              </w:rPr>
            </w:pPr>
            <w:r w:rsidRPr="004A27F0">
              <w:rPr>
                <w:b/>
              </w:rPr>
              <w:t>4</w:t>
            </w:r>
          </w:p>
        </w:tc>
        <w:tc>
          <w:tcPr>
            <w:tcW w:w="117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967D6E" w:rsidRPr="004A27F0" w:rsidRDefault="00967D6E" w:rsidP="001C5B10">
            <w:pPr>
              <w:autoSpaceDE w:val="0"/>
              <w:autoSpaceDN w:val="0"/>
              <w:adjustRightInd w:val="0"/>
              <w:jc w:val="center"/>
              <w:rPr>
                <w:b/>
              </w:rPr>
            </w:pPr>
            <w:r>
              <w:rPr>
                <w:b/>
              </w:rPr>
              <w:t>16</w:t>
            </w:r>
          </w:p>
        </w:tc>
        <w:tc>
          <w:tcPr>
            <w:tcW w:w="81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967D6E" w:rsidRPr="004A27F0" w:rsidRDefault="00967D6E" w:rsidP="001C5B10">
            <w:pPr>
              <w:autoSpaceDE w:val="0"/>
              <w:autoSpaceDN w:val="0"/>
              <w:adjustRightInd w:val="0"/>
              <w:jc w:val="center"/>
              <w:rPr>
                <w:b/>
              </w:rPr>
            </w:pPr>
            <w:r w:rsidRPr="004A27F0">
              <w:rPr>
                <w:b/>
              </w:rPr>
              <w:t>24</w:t>
            </w:r>
          </w:p>
        </w:tc>
      </w:tr>
      <w:tr w:rsidR="00967D6E" w:rsidRPr="0080654D" w:rsidTr="001C5B10">
        <w:trPr>
          <w:trHeight w:val="1"/>
        </w:trPr>
        <w:tc>
          <w:tcPr>
            <w:tcW w:w="649" w:type="dxa"/>
            <w:tcBorders>
              <w:top w:val="single" w:sz="2" w:space="0" w:color="000000"/>
              <w:left w:val="single" w:sz="2" w:space="0" w:color="000000"/>
              <w:bottom w:val="single" w:sz="2" w:space="0" w:color="000000"/>
              <w:right w:val="single" w:sz="2" w:space="0" w:color="000000"/>
            </w:tcBorders>
            <w:vAlign w:val="center"/>
            <w:hideMark/>
          </w:tcPr>
          <w:p w:rsidR="00967D6E" w:rsidRPr="0080654D" w:rsidRDefault="00967D6E" w:rsidP="001C5B10">
            <w:pPr>
              <w:autoSpaceDE w:val="0"/>
              <w:autoSpaceDN w:val="0"/>
              <w:adjustRightInd w:val="0"/>
              <w:jc w:val="both"/>
            </w:pPr>
            <w:r w:rsidRPr="0080654D">
              <w:t>2.1</w:t>
            </w:r>
          </w:p>
        </w:tc>
        <w:tc>
          <w:tcPr>
            <w:tcW w:w="3740"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pBdr>
                <w:bottom w:val="dashed" w:sz="6" w:space="5" w:color="CEAF99"/>
              </w:pBdr>
              <w:rPr>
                <w:lang w:eastAsia="en-US"/>
              </w:rPr>
            </w:pPr>
            <w:r w:rsidRPr="0080654D">
              <w:rPr>
                <w:bCs/>
                <w:lang w:eastAsia="en-US"/>
              </w:rPr>
              <w:t>Основы организации школьного самоуправления</w:t>
            </w:r>
          </w:p>
        </w:tc>
        <w:tc>
          <w:tcPr>
            <w:tcW w:w="813"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center"/>
            </w:pPr>
          </w:p>
        </w:tc>
        <w:tc>
          <w:tcPr>
            <w:tcW w:w="812" w:type="dxa"/>
            <w:tcBorders>
              <w:top w:val="single" w:sz="2" w:space="0" w:color="000000"/>
              <w:left w:val="single" w:sz="2" w:space="0" w:color="000000"/>
              <w:bottom w:val="single" w:sz="2" w:space="0" w:color="000000"/>
              <w:right w:val="single" w:sz="2" w:space="0" w:color="000000"/>
            </w:tcBorders>
            <w:vAlign w:val="center"/>
            <w:hideMark/>
          </w:tcPr>
          <w:p w:rsidR="00967D6E" w:rsidRPr="0080654D" w:rsidRDefault="00967D6E" w:rsidP="001C5B10">
            <w:pPr>
              <w:autoSpaceDE w:val="0"/>
              <w:autoSpaceDN w:val="0"/>
              <w:adjustRightInd w:val="0"/>
              <w:jc w:val="center"/>
            </w:pPr>
          </w:p>
        </w:tc>
        <w:tc>
          <w:tcPr>
            <w:tcW w:w="134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967D6E" w:rsidRPr="0080654D" w:rsidRDefault="00967D6E" w:rsidP="001C5B10">
            <w:pPr>
              <w:autoSpaceDE w:val="0"/>
              <w:autoSpaceDN w:val="0"/>
              <w:adjustRightInd w:val="0"/>
              <w:jc w:val="center"/>
            </w:pPr>
            <w:r>
              <w:t>1</w:t>
            </w:r>
          </w:p>
        </w:tc>
        <w:tc>
          <w:tcPr>
            <w:tcW w:w="117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967D6E" w:rsidRPr="0080654D" w:rsidRDefault="00967D6E" w:rsidP="001C5B10">
            <w:pPr>
              <w:autoSpaceDE w:val="0"/>
              <w:autoSpaceDN w:val="0"/>
              <w:adjustRightInd w:val="0"/>
              <w:jc w:val="center"/>
            </w:pPr>
            <w:r>
              <w:t>3</w:t>
            </w:r>
          </w:p>
        </w:tc>
        <w:tc>
          <w:tcPr>
            <w:tcW w:w="81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967D6E" w:rsidRPr="0080654D" w:rsidRDefault="00967D6E" w:rsidP="001C5B10">
            <w:pPr>
              <w:autoSpaceDE w:val="0"/>
              <w:autoSpaceDN w:val="0"/>
              <w:adjustRightInd w:val="0"/>
              <w:jc w:val="center"/>
            </w:pPr>
            <w:r>
              <w:t>4</w:t>
            </w:r>
          </w:p>
        </w:tc>
      </w:tr>
      <w:tr w:rsidR="00967D6E" w:rsidRPr="0080654D" w:rsidTr="001C5B10">
        <w:trPr>
          <w:trHeight w:val="1"/>
        </w:trPr>
        <w:tc>
          <w:tcPr>
            <w:tcW w:w="649" w:type="dxa"/>
            <w:tcBorders>
              <w:top w:val="single" w:sz="2" w:space="0" w:color="000000"/>
              <w:left w:val="single" w:sz="2" w:space="0" w:color="000000"/>
              <w:bottom w:val="single" w:sz="2" w:space="0" w:color="000000"/>
              <w:right w:val="single" w:sz="2" w:space="0" w:color="000000"/>
            </w:tcBorders>
            <w:vAlign w:val="center"/>
            <w:hideMark/>
          </w:tcPr>
          <w:p w:rsidR="00967D6E" w:rsidRPr="0080654D" w:rsidRDefault="00967D6E" w:rsidP="001C5B10">
            <w:pPr>
              <w:autoSpaceDE w:val="0"/>
              <w:autoSpaceDN w:val="0"/>
              <w:adjustRightInd w:val="0"/>
              <w:jc w:val="both"/>
            </w:pPr>
            <w:r w:rsidRPr="0080654D">
              <w:t>2.2</w:t>
            </w:r>
          </w:p>
        </w:tc>
        <w:tc>
          <w:tcPr>
            <w:tcW w:w="3740" w:type="dxa"/>
            <w:tcBorders>
              <w:top w:val="single" w:sz="2" w:space="0" w:color="000000"/>
              <w:left w:val="single" w:sz="2" w:space="0" w:color="000000"/>
              <w:bottom w:val="single" w:sz="2" w:space="0" w:color="000000"/>
              <w:right w:val="single" w:sz="2" w:space="0" w:color="000000"/>
            </w:tcBorders>
            <w:vAlign w:val="center"/>
            <w:hideMark/>
          </w:tcPr>
          <w:p w:rsidR="00967D6E" w:rsidRPr="0080654D" w:rsidRDefault="00967D6E" w:rsidP="001C5B10">
            <w:pPr>
              <w:pBdr>
                <w:bottom w:val="dashed" w:sz="6" w:space="5" w:color="CEAF99"/>
              </w:pBdr>
              <w:rPr>
                <w:lang w:eastAsia="en-US"/>
              </w:rPr>
            </w:pPr>
            <w:r w:rsidRPr="0080654D">
              <w:rPr>
                <w:bCs/>
                <w:lang w:eastAsia="en-US"/>
              </w:rPr>
              <w:t>Социально-педагогические принципы построения модели школьного самоуправления</w:t>
            </w:r>
          </w:p>
        </w:tc>
        <w:tc>
          <w:tcPr>
            <w:tcW w:w="813"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center"/>
            </w:pPr>
            <w:r>
              <w:t>2</w:t>
            </w:r>
          </w:p>
        </w:tc>
        <w:tc>
          <w:tcPr>
            <w:tcW w:w="812" w:type="dxa"/>
            <w:tcBorders>
              <w:top w:val="single" w:sz="2" w:space="0" w:color="000000"/>
              <w:left w:val="single" w:sz="2" w:space="0" w:color="000000"/>
              <w:bottom w:val="single" w:sz="2" w:space="0" w:color="000000"/>
              <w:right w:val="single" w:sz="2" w:space="0" w:color="000000"/>
            </w:tcBorders>
            <w:vAlign w:val="center"/>
            <w:hideMark/>
          </w:tcPr>
          <w:p w:rsidR="00967D6E" w:rsidRPr="0080654D" w:rsidRDefault="00967D6E" w:rsidP="001C5B10">
            <w:pPr>
              <w:autoSpaceDE w:val="0"/>
              <w:autoSpaceDN w:val="0"/>
              <w:adjustRightInd w:val="0"/>
              <w:jc w:val="center"/>
            </w:pPr>
          </w:p>
        </w:tc>
        <w:tc>
          <w:tcPr>
            <w:tcW w:w="134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967D6E" w:rsidRPr="0080654D" w:rsidRDefault="00967D6E" w:rsidP="001C5B10">
            <w:pPr>
              <w:autoSpaceDE w:val="0"/>
              <w:autoSpaceDN w:val="0"/>
              <w:adjustRightInd w:val="0"/>
              <w:jc w:val="center"/>
            </w:pPr>
          </w:p>
        </w:tc>
        <w:tc>
          <w:tcPr>
            <w:tcW w:w="117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967D6E" w:rsidRPr="0080654D" w:rsidRDefault="00967D6E" w:rsidP="001C5B10">
            <w:pPr>
              <w:autoSpaceDE w:val="0"/>
              <w:autoSpaceDN w:val="0"/>
              <w:adjustRightInd w:val="0"/>
              <w:jc w:val="center"/>
            </w:pPr>
            <w:r>
              <w:t>3</w:t>
            </w:r>
          </w:p>
        </w:tc>
        <w:tc>
          <w:tcPr>
            <w:tcW w:w="81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967D6E" w:rsidRPr="0080654D" w:rsidRDefault="00967D6E" w:rsidP="001C5B10">
            <w:pPr>
              <w:autoSpaceDE w:val="0"/>
              <w:autoSpaceDN w:val="0"/>
              <w:adjustRightInd w:val="0"/>
              <w:jc w:val="center"/>
            </w:pPr>
            <w:r>
              <w:t>5</w:t>
            </w:r>
          </w:p>
        </w:tc>
      </w:tr>
      <w:tr w:rsidR="00967D6E" w:rsidRPr="0080654D" w:rsidTr="001C5B10">
        <w:trPr>
          <w:trHeight w:val="1"/>
        </w:trPr>
        <w:tc>
          <w:tcPr>
            <w:tcW w:w="649" w:type="dxa"/>
            <w:tcBorders>
              <w:top w:val="single" w:sz="2" w:space="0" w:color="000000"/>
              <w:left w:val="single" w:sz="2" w:space="0" w:color="000000"/>
              <w:bottom w:val="single" w:sz="2" w:space="0" w:color="000000"/>
              <w:right w:val="single" w:sz="2" w:space="0" w:color="000000"/>
            </w:tcBorders>
            <w:vAlign w:val="center"/>
            <w:hideMark/>
          </w:tcPr>
          <w:p w:rsidR="00967D6E" w:rsidRPr="0080654D" w:rsidRDefault="00967D6E" w:rsidP="001C5B10">
            <w:pPr>
              <w:autoSpaceDE w:val="0"/>
              <w:autoSpaceDN w:val="0"/>
              <w:adjustRightInd w:val="0"/>
              <w:jc w:val="both"/>
            </w:pPr>
            <w:r w:rsidRPr="0080654D">
              <w:t>2.3</w:t>
            </w:r>
          </w:p>
        </w:tc>
        <w:tc>
          <w:tcPr>
            <w:tcW w:w="3740"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rPr>
                <w:rFonts w:eastAsia="Calibri"/>
                <w:lang w:eastAsia="en-US"/>
              </w:rPr>
            </w:pPr>
            <w:r w:rsidRPr="0080654D">
              <w:rPr>
                <w:rFonts w:eastAsia="Calibri"/>
                <w:lang w:eastAsia="en-US"/>
              </w:rPr>
              <w:t>Структура модели самоуправления в образовательном учреждении</w:t>
            </w:r>
          </w:p>
        </w:tc>
        <w:tc>
          <w:tcPr>
            <w:tcW w:w="813"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center"/>
            </w:pPr>
          </w:p>
        </w:tc>
        <w:tc>
          <w:tcPr>
            <w:tcW w:w="812" w:type="dxa"/>
            <w:tcBorders>
              <w:top w:val="single" w:sz="2" w:space="0" w:color="000000"/>
              <w:left w:val="single" w:sz="2" w:space="0" w:color="000000"/>
              <w:bottom w:val="single" w:sz="2" w:space="0" w:color="000000"/>
              <w:right w:val="single" w:sz="2" w:space="0" w:color="000000"/>
            </w:tcBorders>
            <w:vAlign w:val="center"/>
            <w:hideMark/>
          </w:tcPr>
          <w:p w:rsidR="00967D6E" w:rsidRPr="0080654D" w:rsidRDefault="00967D6E" w:rsidP="001C5B10">
            <w:pPr>
              <w:autoSpaceDE w:val="0"/>
              <w:autoSpaceDN w:val="0"/>
              <w:adjustRightInd w:val="0"/>
              <w:jc w:val="center"/>
            </w:pPr>
          </w:p>
        </w:tc>
        <w:tc>
          <w:tcPr>
            <w:tcW w:w="134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967D6E" w:rsidRPr="0080654D" w:rsidRDefault="00967D6E" w:rsidP="001C5B10">
            <w:pPr>
              <w:autoSpaceDE w:val="0"/>
              <w:autoSpaceDN w:val="0"/>
              <w:adjustRightInd w:val="0"/>
              <w:jc w:val="center"/>
            </w:pPr>
            <w:r>
              <w:t>1</w:t>
            </w:r>
          </w:p>
        </w:tc>
        <w:tc>
          <w:tcPr>
            <w:tcW w:w="117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967D6E" w:rsidRPr="0080654D" w:rsidRDefault="00967D6E" w:rsidP="001C5B10">
            <w:pPr>
              <w:autoSpaceDE w:val="0"/>
              <w:autoSpaceDN w:val="0"/>
              <w:adjustRightInd w:val="0"/>
              <w:jc w:val="center"/>
            </w:pPr>
            <w:r>
              <w:t>3</w:t>
            </w:r>
          </w:p>
        </w:tc>
        <w:tc>
          <w:tcPr>
            <w:tcW w:w="81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967D6E" w:rsidRPr="0080654D" w:rsidRDefault="00967D6E" w:rsidP="001C5B10">
            <w:pPr>
              <w:autoSpaceDE w:val="0"/>
              <w:autoSpaceDN w:val="0"/>
              <w:adjustRightInd w:val="0"/>
              <w:jc w:val="center"/>
            </w:pPr>
            <w:r>
              <w:t>4</w:t>
            </w:r>
          </w:p>
        </w:tc>
      </w:tr>
      <w:tr w:rsidR="00967D6E" w:rsidRPr="0080654D" w:rsidTr="001C5B10">
        <w:trPr>
          <w:trHeight w:val="1"/>
        </w:trPr>
        <w:tc>
          <w:tcPr>
            <w:tcW w:w="649" w:type="dxa"/>
            <w:tcBorders>
              <w:top w:val="single" w:sz="2" w:space="0" w:color="000000"/>
              <w:left w:val="single" w:sz="2" w:space="0" w:color="000000"/>
              <w:bottom w:val="single" w:sz="2" w:space="0" w:color="000000"/>
              <w:right w:val="single" w:sz="2" w:space="0" w:color="000000"/>
            </w:tcBorders>
            <w:vAlign w:val="center"/>
            <w:hideMark/>
          </w:tcPr>
          <w:p w:rsidR="00967D6E" w:rsidRPr="0080654D" w:rsidRDefault="00967D6E" w:rsidP="001C5B10">
            <w:pPr>
              <w:autoSpaceDE w:val="0"/>
              <w:autoSpaceDN w:val="0"/>
              <w:adjustRightInd w:val="0"/>
              <w:jc w:val="both"/>
            </w:pPr>
            <w:r w:rsidRPr="0080654D">
              <w:t>2.4</w:t>
            </w:r>
          </w:p>
        </w:tc>
        <w:tc>
          <w:tcPr>
            <w:tcW w:w="3740" w:type="dxa"/>
            <w:tcBorders>
              <w:top w:val="single" w:sz="2" w:space="0" w:color="000000"/>
              <w:left w:val="single" w:sz="2" w:space="0" w:color="000000"/>
              <w:bottom w:val="single" w:sz="2" w:space="0" w:color="000000"/>
              <w:right w:val="single" w:sz="2" w:space="0" w:color="000000"/>
            </w:tcBorders>
            <w:vAlign w:val="center"/>
            <w:hideMark/>
          </w:tcPr>
          <w:p w:rsidR="00967D6E" w:rsidRPr="0080654D" w:rsidRDefault="00967D6E" w:rsidP="001C5B10">
            <w:pPr>
              <w:tabs>
                <w:tab w:val="num" w:pos="580"/>
              </w:tabs>
              <w:rPr>
                <w:rFonts w:eastAsia="Calibri"/>
                <w:lang w:eastAsia="en-US"/>
              </w:rPr>
            </w:pPr>
            <w:r w:rsidRPr="0080654D">
              <w:rPr>
                <w:rFonts w:eastAsia="Calibri"/>
                <w:lang w:eastAsia="en-US"/>
              </w:rPr>
              <w:t>Модели самоуправления ОУ:</w:t>
            </w:r>
          </w:p>
          <w:p w:rsidR="00967D6E" w:rsidRPr="0080654D" w:rsidRDefault="00967D6E" w:rsidP="001C5B10">
            <w:pPr>
              <w:rPr>
                <w:rFonts w:eastAsia="Calibri"/>
                <w:bCs/>
                <w:lang w:eastAsia="en-US"/>
              </w:rPr>
            </w:pPr>
            <w:r w:rsidRPr="0080654D">
              <w:rPr>
                <w:rFonts w:eastAsia="Calibri"/>
                <w:bCs/>
                <w:lang w:eastAsia="en-US"/>
              </w:rPr>
              <w:t>1. Административная модель.</w:t>
            </w:r>
          </w:p>
          <w:p w:rsidR="00967D6E" w:rsidRPr="0080654D" w:rsidRDefault="00967D6E" w:rsidP="001C5B10">
            <w:pPr>
              <w:rPr>
                <w:rFonts w:eastAsia="Calibri"/>
                <w:bCs/>
                <w:lang w:eastAsia="en-US"/>
              </w:rPr>
            </w:pPr>
            <w:r w:rsidRPr="0080654D">
              <w:rPr>
                <w:rFonts w:eastAsia="Calibri"/>
                <w:bCs/>
                <w:lang w:eastAsia="en-US"/>
              </w:rPr>
              <w:t>2. Игровая модель.</w:t>
            </w:r>
          </w:p>
          <w:p w:rsidR="00967D6E" w:rsidRPr="0080654D" w:rsidRDefault="00967D6E" w:rsidP="001C5B10">
            <w:pPr>
              <w:rPr>
                <w:rFonts w:eastAsia="Calibri"/>
                <w:bCs/>
                <w:lang w:eastAsia="en-US"/>
              </w:rPr>
            </w:pPr>
            <w:r w:rsidRPr="0080654D">
              <w:rPr>
                <w:rFonts w:eastAsia="Calibri"/>
                <w:bCs/>
                <w:lang w:eastAsia="en-US"/>
              </w:rPr>
              <w:t>3. Раздельная административно-игровая модель.</w:t>
            </w:r>
          </w:p>
          <w:p w:rsidR="00967D6E" w:rsidRPr="0080654D" w:rsidRDefault="00967D6E" w:rsidP="001C5B10">
            <w:pPr>
              <w:rPr>
                <w:rFonts w:eastAsia="Calibri"/>
                <w:bCs/>
                <w:lang w:eastAsia="en-US"/>
              </w:rPr>
            </w:pPr>
            <w:r w:rsidRPr="0080654D">
              <w:rPr>
                <w:rFonts w:eastAsia="Calibri"/>
                <w:bCs/>
                <w:lang w:eastAsia="en-US"/>
              </w:rPr>
              <w:t>4. Совмещенная административно- правовая модель.</w:t>
            </w:r>
          </w:p>
          <w:p w:rsidR="00967D6E" w:rsidRPr="0080654D" w:rsidRDefault="00967D6E" w:rsidP="001C5B10">
            <w:pPr>
              <w:rPr>
                <w:rFonts w:eastAsia="Calibri"/>
                <w:lang w:eastAsia="en-US"/>
              </w:rPr>
            </w:pPr>
            <w:r w:rsidRPr="0080654D">
              <w:rPr>
                <w:rFonts w:eastAsia="Calibri"/>
                <w:bCs/>
                <w:lang w:eastAsia="en-US"/>
              </w:rPr>
              <w:t>5. Игровая модель самоуправления на уровне отдельного класса</w:t>
            </w:r>
            <w:r w:rsidRPr="0080654D">
              <w:rPr>
                <w:rFonts w:eastAsia="Calibri"/>
                <w:lang w:eastAsia="en-US"/>
              </w:rPr>
              <w:t>.</w:t>
            </w:r>
          </w:p>
        </w:tc>
        <w:tc>
          <w:tcPr>
            <w:tcW w:w="813"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center"/>
            </w:pPr>
          </w:p>
        </w:tc>
        <w:tc>
          <w:tcPr>
            <w:tcW w:w="812" w:type="dxa"/>
            <w:tcBorders>
              <w:top w:val="single" w:sz="2" w:space="0" w:color="000000"/>
              <w:left w:val="single" w:sz="2" w:space="0" w:color="000000"/>
              <w:bottom w:val="single" w:sz="2" w:space="0" w:color="000000"/>
              <w:right w:val="single" w:sz="2" w:space="0" w:color="000000"/>
            </w:tcBorders>
            <w:vAlign w:val="center"/>
            <w:hideMark/>
          </w:tcPr>
          <w:p w:rsidR="00967D6E" w:rsidRPr="0080654D" w:rsidRDefault="00967D6E" w:rsidP="001C5B10">
            <w:pPr>
              <w:autoSpaceDE w:val="0"/>
              <w:autoSpaceDN w:val="0"/>
              <w:adjustRightInd w:val="0"/>
              <w:jc w:val="center"/>
            </w:pPr>
            <w:r>
              <w:t>2</w:t>
            </w:r>
          </w:p>
        </w:tc>
        <w:tc>
          <w:tcPr>
            <w:tcW w:w="134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967D6E" w:rsidRPr="0080654D" w:rsidRDefault="00967D6E" w:rsidP="001C5B10">
            <w:pPr>
              <w:autoSpaceDE w:val="0"/>
              <w:autoSpaceDN w:val="0"/>
              <w:adjustRightInd w:val="0"/>
              <w:jc w:val="center"/>
            </w:pPr>
          </w:p>
        </w:tc>
        <w:tc>
          <w:tcPr>
            <w:tcW w:w="117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967D6E" w:rsidRPr="0080654D" w:rsidRDefault="00967D6E" w:rsidP="001C5B10">
            <w:pPr>
              <w:autoSpaceDE w:val="0"/>
              <w:autoSpaceDN w:val="0"/>
              <w:adjustRightInd w:val="0"/>
              <w:jc w:val="center"/>
            </w:pPr>
            <w:r>
              <w:t>3</w:t>
            </w:r>
          </w:p>
        </w:tc>
        <w:tc>
          <w:tcPr>
            <w:tcW w:w="81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967D6E" w:rsidRPr="0080654D" w:rsidRDefault="00967D6E" w:rsidP="001C5B10">
            <w:pPr>
              <w:autoSpaceDE w:val="0"/>
              <w:autoSpaceDN w:val="0"/>
              <w:adjustRightInd w:val="0"/>
              <w:jc w:val="center"/>
            </w:pPr>
            <w:r>
              <w:t>5</w:t>
            </w:r>
          </w:p>
        </w:tc>
      </w:tr>
      <w:tr w:rsidR="00967D6E" w:rsidRPr="0080654D" w:rsidTr="001C5B10">
        <w:trPr>
          <w:trHeight w:val="1"/>
        </w:trPr>
        <w:tc>
          <w:tcPr>
            <w:tcW w:w="649" w:type="dxa"/>
            <w:tcBorders>
              <w:top w:val="single" w:sz="2" w:space="0" w:color="000000"/>
              <w:left w:val="single" w:sz="2" w:space="0" w:color="000000"/>
              <w:bottom w:val="single" w:sz="2" w:space="0" w:color="000000"/>
              <w:right w:val="single" w:sz="2" w:space="0" w:color="000000"/>
            </w:tcBorders>
            <w:vAlign w:val="center"/>
            <w:hideMark/>
          </w:tcPr>
          <w:p w:rsidR="00967D6E" w:rsidRPr="0080654D" w:rsidRDefault="00967D6E" w:rsidP="001C5B10">
            <w:pPr>
              <w:autoSpaceDE w:val="0"/>
              <w:autoSpaceDN w:val="0"/>
              <w:adjustRightInd w:val="0"/>
              <w:jc w:val="both"/>
            </w:pPr>
            <w:r w:rsidRPr="0080654D">
              <w:t>2.5</w:t>
            </w:r>
          </w:p>
        </w:tc>
        <w:tc>
          <w:tcPr>
            <w:tcW w:w="3740"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tabs>
                <w:tab w:val="num" w:pos="580"/>
              </w:tabs>
              <w:jc w:val="both"/>
            </w:pPr>
            <w:r w:rsidRPr="0080654D">
              <w:rPr>
                <w:shd w:val="clear" w:color="auto" w:fill="FFFFFF"/>
              </w:rPr>
              <w:t xml:space="preserve">Формы рекламного сопровождения </w:t>
            </w:r>
            <w:r w:rsidRPr="0080654D">
              <w:rPr>
                <w:rFonts w:eastAsia="Calibri"/>
                <w:lang w:eastAsia="en-US"/>
              </w:rPr>
              <w:t xml:space="preserve">организации самоуправления в детско-взрослом сообществе </w:t>
            </w:r>
          </w:p>
        </w:tc>
        <w:tc>
          <w:tcPr>
            <w:tcW w:w="813"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center"/>
            </w:pPr>
          </w:p>
        </w:tc>
        <w:tc>
          <w:tcPr>
            <w:tcW w:w="812" w:type="dxa"/>
            <w:tcBorders>
              <w:top w:val="single" w:sz="2" w:space="0" w:color="000000"/>
              <w:left w:val="single" w:sz="2" w:space="0" w:color="000000"/>
              <w:bottom w:val="single" w:sz="2" w:space="0" w:color="000000"/>
              <w:right w:val="single" w:sz="2" w:space="0" w:color="000000"/>
            </w:tcBorders>
            <w:vAlign w:val="center"/>
            <w:hideMark/>
          </w:tcPr>
          <w:p w:rsidR="00967D6E" w:rsidRPr="0080654D" w:rsidRDefault="00967D6E" w:rsidP="001C5B10">
            <w:pPr>
              <w:autoSpaceDE w:val="0"/>
              <w:autoSpaceDN w:val="0"/>
              <w:adjustRightInd w:val="0"/>
              <w:jc w:val="center"/>
            </w:pPr>
          </w:p>
        </w:tc>
        <w:tc>
          <w:tcPr>
            <w:tcW w:w="134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967D6E" w:rsidRPr="0080654D" w:rsidRDefault="00967D6E" w:rsidP="001C5B10">
            <w:pPr>
              <w:autoSpaceDE w:val="0"/>
              <w:autoSpaceDN w:val="0"/>
              <w:adjustRightInd w:val="0"/>
              <w:jc w:val="center"/>
            </w:pPr>
            <w:r>
              <w:t>1</w:t>
            </w:r>
          </w:p>
        </w:tc>
        <w:tc>
          <w:tcPr>
            <w:tcW w:w="117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967D6E" w:rsidRPr="0080654D" w:rsidRDefault="00967D6E" w:rsidP="001C5B10">
            <w:pPr>
              <w:autoSpaceDE w:val="0"/>
              <w:autoSpaceDN w:val="0"/>
              <w:adjustRightInd w:val="0"/>
              <w:jc w:val="center"/>
            </w:pPr>
            <w:r>
              <w:t>2</w:t>
            </w:r>
          </w:p>
        </w:tc>
        <w:tc>
          <w:tcPr>
            <w:tcW w:w="81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967D6E" w:rsidRPr="0080654D" w:rsidRDefault="00967D6E" w:rsidP="001C5B10">
            <w:pPr>
              <w:autoSpaceDE w:val="0"/>
              <w:autoSpaceDN w:val="0"/>
              <w:adjustRightInd w:val="0"/>
              <w:jc w:val="center"/>
            </w:pPr>
            <w:r>
              <w:t>3</w:t>
            </w:r>
          </w:p>
        </w:tc>
      </w:tr>
      <w:tr w:rsidR="00967D6E" w:rsidRPr="0080654D" w:rsidTr="001C5B10">
        <w:trPr>
          <w:trHeight w:val="1"/>
        </w:trPr>
        <w:tc>
          <w:tcPr>
            <w:tcW w:w="649" w:type="dxa"/>
            <w:tcBorders>
              <w:top w:val="single" w:sz="2" w:space="0" w:color="000000"/>
              <w:left w:val="single" w:sz="2" w:space="0" w:color="000000"/>
              <w:bottom w:val="single" w:sz="2" w:space="0" w:color="000000"/>
              <w:right w:val="single" w:sz="2" w:space="0" w:color="000000"/>
            </w:tcBorders>
            <w:vAlign w:val="center"/>
            <w:hideMark/>
          </w:tcPr>
          <w:p w:rsidR="00967D6E" w:rsidRPr="0080654D" w:rsidRDefault="00967D6E" w:rsidP="001C5B10">
            <w:pPr>
              <w:autoSpaceDE w:val="0"/>
              <w:autoSpaceDN w:val="0"/>
              <w:adjustRightInd w:val="0"/>
              <w:jc w:val="both"/>
            </w:pPr>
            <w:r w:rsidRPr="0080654D">
              <w:t>2.6</w:t>
            </w:r>
          </w:p>
        </w:tc>
        <w:tc>
          <w:tcPr>
            <w:tcW w:w="3740" w:type="dxa"/>
            <w:tcBorders>
              <w:top w:val="single" w:sz="2" w:space="0" w:color="000000"/>
              <w:left w:val="single" w:sz="2" w:space="0" w:color="000000"/>
              <w:bottom w:val="single" w:sz="2" w:space="0" w:color="000000"/>
              <w:right w:val="single" w:sz="2" w:space="0" w:color="000000"/>
            </w:tcBorders>
            <w:vAlign w:val="center"/>
            <w:hideMark/>
          </w:tcPr>
          <w:p w:rsidR="00967D6E" w:rsidRPr="0080654D" w:rsidRDefault="00967D6E" w:rsidP="001C5B10">
            <w:pPr>
              <w:tabs>
                <w:tab w:val="num" w:pos="580"/>
              </w:tabs>
              <w:jc w:val="both"/>
            </w:pPr>
            <w:r w:rsidRPr="0080654D">
              <w:rPr>
                <w:rFonts w:eastAsia="Calibri"/>
                <w:lang w:eastAsia="en-US"/>
              </w:rPr>
              <w:t>Нормативно- правовая база для организации ученического самоуправления. Типовое положение о представительном органе ученического самоуправления.</w:t>
            </w:r>
          </w:p>
        </w:tc>
        <w:tc>
          <w:tcPr>
            <w:tcW w:w="813"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center"/>
            </w:pPr>
          </w:p>
        </w:tc>
        <w:tc>
          <w:tcPr>
            <w:tcW w:w="812" w:type="dxa"/>
            <w:tcBorders>
              <w:top w:val="single" w:sz="2" w:space="0" w:color="000000"/>
              <w:left w:val="single" w:sz="2" w:space="0" w:color="000000"/>
              <w:bottom w:val="single" w:sz="2" w:space="0" w:color="000000"/>
              <w:right w:val="single" w:sz="2" w:space="0" w:color="000000"/>
            </w:tcBorders>
            <w:vAlign w:val="center"/>
            <w:hideMark/>
          </w:tcPr>
          <w:p w:rsidR="00967D6E" w:rsidRPr="0080654D" w:rsidRDefault="00967D6E" w:rsidP="001C5B10">
            <w:pPr>
              <w:autoSpaceDE w:val="0"/>
              <w:autoSpaceDN w:val="0"/>
              <w:adjustRightInd w:val="0"/>
              <w:jc w:val="center"/>
            </w:pPr>
          </w:p>
        </w:tc>
        <w:tc>
          <w:tcPr>
            <w:tcW w:w="134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967D6E" w:rsidRPr="0080654D" w:rsidRDefault="00967D6E" w:rsidP="001C5B10">
            <w:pPr>
              <w:autoSpaceDE w:val="0"/>
              <w:autoSpaceDN w:val="0"/>
              <w:adjustRightInd w:val="0"/>
              <w:jc w:val="center"/>
            </w:pPr>
            <w:r>
              <w:t>1</w:t>
            </w:r>
          </w:p>
        </w:tc>
        <w:tc>
          <w:tcPr>
            <w:tcW w:w="117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967D6E" w:rsidRPr="0080654D" w:rsidRDefault="00967D6E" w:rsidP="001C5B10">
            <w:pPr>
              <w:autoSpaceDE w:val="0"/>
              <w:autoSpaceDN w:val="0"/>
              <w:adjustRightInd w:val="0"/>
              <w:jc w:val="center"/>
            </w:pPr>
            <w:r>
              <w:t>2</w:t>
            </w:r>
          </w:p>
        </w:tc>
        <w:tc>
          <w:tcPr>
            <w:tcW w:w="81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967D6E" w:rsidRPr="0080654D" w:rsidRDefault="00967D6E" w:rsidP="001C5B10">
            <w:pPr>
              <w:autoSpaceDE w:val="0"/>
              <w:autoSpaceDN w:val="0"/>
              <w:adjustRightInd w:val="0"/>
              <w:jc w:val="center"/>
            </w:pPr>
            <w:r>
              <w:t>3</w:t>
            </w:r>
          </w:p>
        </w:tc>
      </w:tr>
      <w:tr w:rsidR="00967D6E" w:rsidRPr="0080654D" w:rsidTr="001C5B10">
        <w:trPr>
          <w:trHeight w:val="357"/>
        </w:trPr>
        <w:tc>
          <w:tcPr>
            <w:tcW w:w="4389" w:type="dxa"/>
            <w:gridSpan w:val="2"/>
            <w:tcBorders>
              <w:top w:val="single" w:sz="2" w:space="0" w:color="000000"/>
              <w:left w:val="single" w:sz="2" w:space="0" w:color="000000"/>
              <w:bottom w:val="single" w:sz="2" w:space="0" w:color="000000"/>
              <w:right w:val="single" w:sz="2" w:space="0" w:color="000000"/>
            </w:tcBorders>
            <w:vAlign w:val="center"/>
            <w:hideMark/>
          </w:tcPr>
          <w:p w:rsidR="00967D6E" w:rsidRPr="0080654D" w:rsidRDefault="00967D6E" w:rsidP="001C5B10">
            <w:pPr>
              <w:autoSpaceDE w:val="0"/>
              <w:autoSpaceDN w:val="0"/>
              <w:adjustRightInd w:val="0"/>
              <w:jc w:val="right"/>
            </w:pPr>
            <w:r w:rsidRPr="0080654D">
              <w:rPr>
                <w:bCs/>
              </w:rPr>
              <w:t>Итого:</w:t>
            </w:r>
          </w:p>
        </w:tc>
        <w:tc>
          <w:tcPr>
            <w:tcW w:w="813" w:type="dxa"/>
            <w:tcBorders>
              <w:top w:val="single" w:sz="2" w:space="0" w:color="000000"/>
              <w:left w:val="single" w:sz="2" w:space="0" w:color="000000"/>
              <w:bottom w:val="single" w:sz="2" w:space="0" w:color="000000"/>
              <w:right w:val="single" w:sz="2" w:space="0" w:color="000000"/>
            </w:tcBorders>
            <w:vAlign w:val="center"/>
            <w:hideMark/>
          </w:tcPr>
          <w:p w:rsidR="00967D6E" w:rsidRPr="0043646F" w:rsidRDefault="00967D6E" w:rsidP="001C5B10">
            <w:pPr>
              <w:autoSpaceDE w:val="0"/>
              <w:autoSpaceDN w:val="0"/>
              <w:adjustRightInd w:val="0"/>
              <w:jc w:val="center"/>
              <w:rPr>
                <w:b/>
              </w:rPr>
            </w:pPr>
            <w:r>
              <w:rPr>
                <w:b/>
              </w:rPr>
              <w:t>4</w:t>
            </w:r>
          </w:p>
        </w:tc>
        <w:tc>
          <w:tcPr>
            <w:tcW w:w="812" w:type="dxa"/>
            <w:tcBorders>
              <w:top w:val="single" w:sz="2" w:space="0" w:color="000000"/>
              <w:left w:val="single" w:sz="2" w:space="0" w:color="000000"/>
              <w:bottom w:val="single" w:sz="2" w:space="0" w:color="000000"/>
              <w:right w:val="single" w:sz="2" w:space="0" w:color="000000"/>
            </w:tcBorders>
            <w:vAlign w:val="center"/>
            <w:hideMark/>
          </w:tcPr>
          <w:p w:rsidR="00967D6E" w:rsidRPr="0043646F" w:rsidRDefault="00967D6E" w:rsidP="001C5B10">
            <w:pPr>
              <w:autoSpaceDE w:val="0"/>
              <w:autoSpaceDN w:val="0"/>
              <w:adjustRightInd w:val="0"/>
              <w:jc w:val="center"/>
              <w:rPr>
                <w:b/>
              </w:rPr>
            </w:pPr>
            <w:r>
              <w:rPr>
                <w:b/>
              </w:rPr>
              <w:t>4</w:t>
            </w:r>
          </w:p>
        </w:tc>
        <w:tc>
          <w:tcPr>
            <w:tcW w:w="134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967D6E" w:rsidRPr="0043646F" w:rsidRDefault="00967D6E" w:rsidP="001C5B10">
            <w:pPr>
              <w:autoSpaceDE w:val="0"/>
              <w:autoSpaceDN w:val="0"/>
              <w:adjustRightInd w:val="0"/>
              <w:jc w:val="center"/>
              <w:rPr>
                <w:b/>
              </w:rPr>
            </w:pPr>
            <w:r>
              <w:rPr>
                <w:b/>
              </w:rPr>
              <w:t>4</w:t>
            </w:r>
          </w:p>
        </w:tc>
        <w:tc>
          <w:tcPr>
            <w:tcW w:w="117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967D6E" w:rsidRPr="0043646F" w:rsidRDefault="00967D6E" w:rsidP="001C5B10">
            <w:pPr>
              <w:autoSpaceDE w:val="0"/>
              <w:autoSpaceDN w:val="0"/>
              <w:adjustRightInd w:val="0"/>
              <w:jc w:val="center"/>
              <w:rPr>
                <w:b/>
              </w:rPr>
            </w:pPr>
            <w:r>
              <w:rPr>
                <w:b/>
              </w:rPr>
              <w:t>24</w:t>
            </w:r>
          </w:p>
        </w:tc>
        <w:tc>
          <w:tcPr>
            <w:tcW w:w="81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967D6E" w:rsidRPr="0043646F" w:rsidRDefault="00967D6E" w:rsidP="001C5B10">
            <w:pPr>
              <w:autoSpaceDE w:val="0"/>
              <w:autoSpaceDN w:val="0"/>
              <w:adjustRightInd w:val="0"/>
              <w:jc w:val="center"/>
              <w:rPr>
                <w:b/>
              </w:rPr>
            </w:pPr>
            <w:r w:rsidRPr="0043646F">
              <w:rPr>
                <w:b/>
              </w:rPr>
              <w:t>36</w:t>
            </w:r>
          </w:p>
        </w:tc>
      </w:tr>
    </w:tbl>
    <w:p w:rsidR="00967D6E" w:rsidRPr="0080654D" w:rsidRDefault="00967D6E" w:rsidP="00967D6E">
      <w:pPr>
        <w:rPr>
          <w:bCs/>
          <w:i/>
        </w:rPr>
      </w:pPr>
      <w:r w:rsidRPr="0080654D">
        <w:rPr>
          <w:bCs/>
          <w:i/>
        </w:rPr>
        <w:tab/>
      </w:r>
      <w:r w:rsidRPr="0080654D">
        <w:rPr>
          <w:bCs/>
          <w:i/>
        </w:rPr>
        <w:tab/>
      </w:r>
      <w:r w:rsidRPr="0080654D">
        <w:rPr>
          <w:bCs/>
          <w:i/>
        </w:rPr>
        <w:tab/>
      </w:r>
      <w:r w:rsidRPr="0080654D">
        <w:rPr>
          <w:bCs/>
          <w:i/>
        </w:rPr>
        <w:tab/>
      </w:r>
      <w:r w:rsidRPr="0080654D">
        <w:rPr>
          <w:bCs/>
          <w:i/>
        </w:rPr>
        <w:tab/>
      </w:r>
      <w:r w:rsidRPr="0080654D">
        <w:rPr>
          <w:bCs/>
          <w:i/>
        </w:rPr>
        <w:tab/>
      </w:r>
    </w:p>
    <w:p w:rsidR="00967D6E" w:rsidRPr="0080654D" w:rsidRDefault="00967D6E" w:rsidP="00967D6E">
      <w:pPr>
        <w:rPr>
          <w:bCs/>
          <w:i/>
        </w:rPr>
      </w:pPr>
    </w:p>
    <w:p w:rsidR="00967D6E" w:rsidRPr="0080654D" w:rsidRDefault="00967D6E" w:rsidP="00967D6E">
      <w:pPr>
        <w:autoSpaceDE w:val="0"/>
        <w:autoSpaceDN w:val="0"/>
        <w:adjustRightInd w:val="0"/>
        <w:ind w:firstLine="709"/>
        <w:jc w:val="both"/>
        <w:rPr>
          <w:bCs/>
          <w:i/>
        </w:rPr>
      </w:pPr>
      <w:r w:rsidRPr="0080654D">
        <w:rPr>
          <w:bCs/>
          <w:i/>
        </w:rPr>
        <w:lastRenderedPageBreak/>
        <w:t>5.2. Методы обучения</w:t>
      </w:r>
    </w:p>
    <w:p w:rsidR="00967D6E" w:rsidRPr="0080654D" w:rsidRDefault="00967D6E" w:rsidP="00967D6E">
      <w:pPr>
        <w:jc w:val="both"/>
      </w:pPr>
      <w:r w:rsidRPr="0080654D">
        <w:t>Традиционные (лекция, семинар, практическое занятие)</w:t>
      </w:r>
    </w:p>
    <w:p w:rsidR="00967D6E" w:rsidRPr="0080654D" w:rsidRDefault="00967D6E" w:rsidP="00967D6E">
      <w:pPr>
        <w:ind w:firstLine="708"/>
        <w:jc w:val="both"/>
      </w:pPr>
      <w:r w:rsidRPr="0080654D">
        <w:t>На лекционных и практических занятиях используются активные и интерактивные методы обучения, среди которых:</w:t>
      </w:r>
    </w:p>
    <w:p w:rsidR="00967D6E" w:rsidRPr="0080654D" w:rsidRDefault="00967D6E" w:rsidP="00967D6E">
      <w:pPr>
        <w:ind w:firstLine="708"/>
        <w:jc w:val="both"/>
      </w:pPr>
      <w:r w:rsidRPr="0080654D">
        <w:t>- технологии проблемного обучения (обсуждение проблемных вопросов и решение проблемных ситуаций / задач; выполнение аналитических заданий);</w:t>
      </w:r>
    </w:p>
    <w:p w:rsidR="00967D6E" w:rsidRPr="0080654D" w:rsidRDefault="00967D6E" w:rsidP="00967D6E">
      <w:pPr>
        <w:ind w:firstLine="708"/>
        <w:jc w:val="both"/>
      </w:pPr>
      <w:r w:rsidRPr="0080654D">
        <w:t>- интерактивные технологии (организация групповых дискуссий; работа по подгруппам);</w:t>
      </w:r>
    </w:p>
    <w:p w:rsidR="00967D6E" w:rsidRPr="0080654D" w:rsidRDefault="00967D6E" w:rsidP="00967D6E">
      <w:pPr>
        <w:ind w:firstLine="708"/>
        <w:jc w:val="both"/>
      </w:pPr>
      <w:r w:rsidRPr="0080654D">
        <w:t>- информационно-коммуникативные технологии (занятия с использованием мультимедийных презентаций);</w:t>
      </w:r>
    </w:p>
    <w:p w:rsidR="00967D6E" w:rsidRPr="0080654D" w:rsidRDefault="00967D6E" w:rsidP="00967D6E">
      <w:pPr>
        <w:ind w:firstLine="708"/>
        <w:jc w:val="both"/>
      </w:pPr>
      <w:r w:rsidRPr="0080654D">
        <w:t>- активные технологии; выполнение творческих заданий.</w:t>
      </w:r>
    </w:p>
    <w:p w:rsidR="00967D6E" w:rsidRPr="0080654D" w:rsidRDefault="00967D6E" w:rsidP="00967D6E">
      <w:pPr>
        <w:rPr>
          <w:b/>
          <w:bCs/>
        </w:rPr>
      </w:pPr>
    </w:p>
    <w:p w:rsidR="00967D6E" w:rsidRPr="0080654D" w:rsidRDefault="00967D6E" w:rsidP="00967D6E">
      <w:pPr>
        <w:autoSpaceDE w:val="0"/>
        <w:autoSpaceDN w:val="0"/>
        <w:adjustRightInd w:val="0"/>
        <w:ind w:firstLine="709"/>
        <w:jc w:val="both"/>
        <w:rPr>
          <w:b/>
          <w:bCs/>
        </w:rPr>
      </w:pPr>
      <w:r w:rsidRPr="0080654D">
        <w:rPr>
          <w:b/>
          <w:bCs/>
        </w:rPr>
        <w:t>6. Технологическая карта дисциплины</w:t>
      </w:r>
    </w:p>
    <w:p w:rsidR="00967D6E" w:rsidRPr="0080654D" w:rsidRDefault="00967D6E" w:rsidP="00967D6E">
      <w:pPr>
        <w:ind w:firstLine="708"/>
        <w:jc w:val="both"/>
        <w:rPr>
          <w:i/>
          <w:iCs/>
        </w:rPr>
      </w:pPr>
      <w:r w:rsidRPr="0080654D">
        <w:rPr>
          <w:i/>
          <w:iCs/>
        </w:rPr>
        <w:t>6.1. Рейтинг-план</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5"/>
        <w:gridCol w:w="1720"/>
        <w:gridCol w:w="1701"/>
        <w:gridCol w:w="1559"/>
        <w:gridCol w:w="992"/>
        <w:gridCol w:w="992"/>
        <w:gridCol w:w="851"/>
        <w:gridCol w:w="815"/>
      </w:tblGrid>
      <w:tr w:rsidR="00967D6E" w:rsidRPr="0080654D" w:rsidTr="001C5B10">
        <w:tc>
          <w:tcPr>
            <w:tcW w:w="515" w:type="dxa"/>
            <w:vMerge w:val="restart"/>
            <w:tcBorders>
              <w:top w:val="single" w:sz="4" w:space="0" w:color="auto"/>
              <w:left w:val="single" w:sz="4" w:space="0" w:color="auto"/>
              <w:bottom w:val="single" w:sz="4" w:space="0" w:color="auto"/>
              <w:right w:val="single" w:sz="4" w:space="0" w:color="auto"/>
            </w:tcBorders>
          </w:tcPr>
          <w:p w:rsidR="00967D6E" w:rsidRPr="0080654D" w:rsidRDefault="00967D6E" w:rsidP="001C5B10">
            <w:pPr>
              <w:rPr>
                <w:rFonts w:eastAsia="Calibri"/>
                <w:lang w:eastAsia="en-US"/>
              </w:rPr>
            </w:pPr>
            <w:r w:rsidRPr="0080654D">
              <w:rPr>
                <w:rFonts w:eastAsia="Calibri"/>
                <w:lang w:eastAsia="en-US"/>
              </w:rPr>
              <w:t>№</w:t>
            </w:r>
          </w:p>
          <w:p w:rsidR="00967D6E" w:rsidRPr="0080654D" w:rsidRDefault="00967D6E" w:rsidP="001C5B10">
            <w:pPr>
              <w:rPr>
                <w:rFonts w:eastAsia="Calibri"/>
                <w:lang w:eastAsia="en-US"/>
              </w:rPr>
            </w:pPr>
            <w:r w:rsidRPr="0080654D">
              <w:rPr>
                <w:rFonts w:eastAsia="Calibri"/>
                <w:lang w:eastAsia="en-US"/>
              </w:rPr>
              <w:t>п/п</w:t>
            </w:r>
          </w:p>
        </w:tc>
        <w:tc>
          <w:tcPr>
            <w:tcW w:w="1720" w:type="dxa"/>
            <w:vMerge w:val="restart"/>
            <w:tcBorders>
              <w:top w:val="single" w:sz="4" w:space="0" w:color="auto"/>
              <w:left w:val="single" w:sz="4" w:space="0" w:color="auto"/>
              <w:bottom w:val="single" w:sz="4" w:space="0" w:color="auto"/>
              <w:right w:val="single" w:sz="4" w:space="0" w:color="auto"/>
            </w:tcBorders>
          </w:tcPr>
          <w:p w:rsidR="00967D6E" w:rsidRPr="0080654D" w:rsidRDefault="00967D6E" w:rsidP="001C5B10">
            <w:pPr>
              <w:rPr>
                <w:rFonts w:eastAsia="Calibri"/>
                <w:lang w:eastAsia="en-US"/>
              </w:rPr>
            </w:pPr>
            <w:r w:rsidRPr="0080654D">
              <w:t>Код ОР дисциплины</w:t>
            </w:r>
          </w:p>
        </w:tc>
        <w:tc>
          <w:tcPr>
            <w:tcW w:w="1701" w:type="dxa"/>
            <w:vMerge w:val="restart"/>
            <w:tcBorders>
              <w:top w:val="single" w:sz="4" w:space="0" w:color="auto"/>
              <w:left w:val="single" w:sz="4" w:space="0" w:color="auto"/>
              <w:bottom w:val="single" w:sz="4" w:space="0" w:color="auto"/>
              <w:right w:val="single" w:sz="4" w:space="0" w:color="auto"/>
            </w:tcBorders>
          </w:tcPr>
          <w:p w:rsidR="00967D6E" w:rsidRPr="0080654D" w:rsidRDefault="00967D6E" w:rsidP="001C5B10">
            <w:pPr>
              <w:rPr>
                <w:rFonts w:eastAsia="Calibri"/>
                <w:lang w:eastAsia="en-US"/>
              </w:rPr>
            </w:pPr>
            <w:r w:rsidRPr="0080654D">
              <w:rPr>
                <w:rFonts w:eastAsia="Calibri"/>
                <w:lang w:eastAsia="en-US"/>
              </w:rPr>
              <w:t>Виды учебной деятельности</w:t>
            </w:r>
          </w:p>
          <w:p w:rsidR="00967D6E" w:rsidRPr="0080654D" w:rsidRDefault="00967D6E" w:rsidP="001C5B10">
            <w:pPr>
              <w:rPr>
                <w:rFonts w:eastAsia="Calibri"/>
                <w:lang w:eastAsia="en-US"/>
              </w:rPr>
            </w:pPr>
            <w:r w:rsidRPr="0080654D">
              <w:rPr>
                <w:rFonts w:eastAsia="Calibri"/>
                <w:lang w:eastAsia="en-US"/>
              </w:rPr>
              <w:t>обучающегося</w:t>
            </w:r>
          </w:p>
        </w:tc>
        <w:tc>
          <w:tcPr>
            <w:tcW w:w="1559" w:type="dxa"/>
            <w:vMerge w:val="restart"/>
            <w:tcBorders>
              <w:top w:val="single" w:sz="4" w:space="0" w:color="auto"/>
              <w:left w:val="single" w:sz="4" w:space="0" w:color="auto"/>
              <w:bottom w:val="single" w:sz="4" w:space="0" w:color="auto"/>
              <w:right w:val="single" w:sz="4" w:space="0" w:color="auto"/>
            </w:tcBorders>
          </w:tcPr>
          <w:p w:rsidR="00967D6E" w:rsidRPr="0080654D" w:rsidRDefault="00967D6E" w:rsidP="001C5B10">
            <w:pPr>
              <w:rPr>
                <w:rFonts w:eastAsia="Calibri"/>
                <w:lang w:eastAsia="en-US"/>
              </w:rPr>
            </w:pPr>
            <w:r w:rsidRPr="0080654D">
              <w:rPr>
                <w:rFonts w:eastAsia="Calibri"/>
                <w:lang w:eastAsia="en-US"/>
              </w:rPr>
              <w:t>Средства оценивания</w:t>
            </w:r>
          </w:p>
        </w:tc>
        <w:tc>
          <w:tcPr>
            <w:tcW w:w="992" w:type="dxa"/>
            <w:vMerge w:val="restart"/>
            <w:tcBorders>
              <w:top w:val="single" w:sz="4" w:space="0" w:color="auto"/>
              <w:left w:val="single" w:sz="4" w:space="0" w:color="auto"/>
              <w:bottom w:val="single" w:sz="4" w:space="0" w:color="auto"/>
              <w:right w:val="single" w:sz="4" w:space="0" w:color="auto"/>
            </w:tcBorders>
          </w:tcPr>
          <w:p w:rsidR="00967D6E" w:rsidRPr="0080654D" w:rsidRDefault="00967D6E" w:rsidP="001C5B10">
            <w:pPr>
              <w:rPr>
                <w:rFonts w:eastAsia="Calibri"/>
                <w:lang w:eastAsia="en-US"/>
              </w:rPr>
            </w:pPr>
            <w:r w:rsidRPr="0080654D">
              <w:rPr>
                <w:rFonts w:eastAsia="Calibri"/>
                <w:lang w:eastAsia="en-US"/>
              </w:rPr>
              <w:t>Балл</w:t>
            </w:r>
          </w:p>
          <w:p w:rsidR="00967D6E" w:rsidRPr="0080654D" w:rsidRDefault="00967D6E" w:rsidP="001C5B10">
            <w:pPr>
              <w:rPr>
                <w:rFonts w:eastAsia="Calibri"/>
                <w:lang w:eastAsia="en-US"/>
              </w:rPr>
            </w:pPr>
            <w:r w:rsidRPr="0080654D">
              <w:rPr>
                <w:rFonts w:eastAsia="Calibri"/>
                <w:lang w:eastAsia="en-US"/>
              </w:rPr>
              <w:t>за кон-кретное задание</w:t>
            </w:r>
          </w:p>
        </w:tc>
        <w:tc>
          <w:tcPr>
            <w:tcW w:w="992" w:type="dxa"/>
            <w:vMerge w:val="restart"/>
            <w:tcBorders>
              <w:top w:val="single" w:sz="4" w:space="0" w:color="auto"/>
              <w:left w:val="single" w:sz="4" w:space="0" w:color="auto"/>
              <w:bottom w:val="single" w:sz="4" w:space="0" w:color="auto"/>
              <w:right w:val="single" w:sz="4" w:space="0" w:color="auto"/>
            </w:tcBorders>
          </w:tcPr>
          <w:p w:rsidR="00967D6E" w:rsidRPr="0080654D" w:rsidRDefault="00967D6E" w:rsidP="001C5B10">
            <w:pPr>
              <w:rPr>
                <w:rFonts w:eastAsia="Calibri"/>
                <w:lang w:eastAsia="en-US"/>
              </w:rPr>
            </w:pPr>
            <w:r w:rsidRPr="0080654D">
              <w:rPr>
                <w:rFonts w:eastAsia="Calibri"/>
                <w:lang w:eastAsia="en-US"/>
              </w:rPr>
              <w:t>Число</w:t>
            </w:r>
          </w:p>
          <w:p w:rsidR="00967D6E" w:rsidRPr="0080654D" w:rsidRDefault="00967D6E" w:rsidP="001C5B10">
            <w:pPr>
              <w:rPr>
                <w:rFonts w:eastAsia="Calibri"/>
                <w:lang w:eastAsia="en-US"/>
              </w:rPr>
            </w:pPr>
            <w:r w:rsidRPr="0080654D">
              <w:rPr>
                <w:rFonts w:eastAsia="Calibri"/>
                <w:lang w:eastAsia="en-US"/>
              </w:rPr>
              <w:t>заданий за семестр</w:t>
            </w:r>
          </w:p>
        </w:tc>
        <w:tc>
          <w:tcPr>
            <w:tcW w:w="1666" w:type="dxa"/>
            <w:gridSpan w:val="2"/>
            <w:tcBorders>
              <w:top w:val="single" w:sz="4" w:space="0" w:color="auto"/>
              <w:left w:val="single" w:sz="4" w:space="0" w:color="auto"/>
              <w:bottom w:val="single" w:sz="4" w:space="0" w:color="auto"/>
              <w:right w:val="single" w:sz="4" w:space="0" w:color="auto"/>
            </w:tcBorders>
          </w:tcPr>
          <w:p w:rsidR="00967D6E" w:rsidRPr="0080654D" w:rsidRDefault="00967D6E" w:rsidP="001C5B10">
            <w:pPr>
              <w:rPr>
                <w:rFonts w:eastAsia="Calibri"/>
                <w:lang w:eastAsia="en-US"/>
              </w:rPr>
            </w:pPr>
            <w:r w:rsidRPr="0080654D">
              <w:rPr>
                <w:rFonts w:eastAsia="Calibri"/>
                <w:lang w:eastAsia="en-US"/>
              </w:rPr>
              <w:t>Баллы</w:t>
            </w:r>
          </w:p>
        </w:tc>
      </w:tr>
      <w:tr w:rsidR="00967D6E" w:rsidRPr="0080654D" w:rsidTr="001C5B10">
        <w:tc>
          <w:tcPr>
            <w:tcW w:w="515" w:type="dxa"/>
            <w:vMerge/>
            <w:tcBorders>
              <w:top w:val="single" w:sz="4" w:space="0" w:color="auto"/>
              <w:left w:val="single" w:sz="4" w:space="0" w:color="auto"/>
              <w:bottom w:val="single" w:sz="4" w:space="0" w:color="auto"/>
              <w:right w:val="single" w:sz="4" w:space="0" w:color="auto"/>
            </w:tcBorders>
            <w:vAlign w:val="center"/>
          </w:tcPr>
          <w:p w:rsidR="00967D6E" w:rsidRPr="0080654D" w:rsidRDefault="00967D6E" w:rsidP="001C5B10">
            <w:pPr>
              <w:rPr>
                <w:rFonts w:eastAsia="Calibri"/>
                <w:lang w:eastAsia="en-US"/>
              </w:rPr>
            </w:pPr>
          </w:p>
        </w:tc>
        <w:tc>
          <w:tcPr>
            <w:tcW w:w="1720" w:type="dxa"/>
            <w:vMerge/>
            <w:tcBorders>
              <w:top w:val="single" w:sz="4" w:space="0" w:color="auto"/>
              <w:left w:val="single" w:sz="4" w:space="0" w:color="auto"/>
              <w:bottom w:val="single" w:sz="4" w:space="0" w:color="auto"/>
              <w:right w:val="single" w:sz="4" w:space="0" w:color="auto"/>
            </w:tcBorders>
            <w:vAlign w:val="center"/>
          </w:tcPr>
          <w:p w:rsidR="00967D6E" w:rsidRPr="0080654D" w:rsidRDefault="00967D6E" w:rsidP="001C5B10">
            <w:pPr>
              <w:rPr>
                <w:rFonts w:eastAsia="Calibri"/>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967D6E" w:rsidRPr="0080654D" w:rsidRDefault="00967D6E" w:rsidP="001C5B10">
            <w:pPr>
              <w:rPr>
                <w:rFonts w:eastAsia="Calibri"/>
                <w:lang w:eastAsia="en-US"/>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967D6E" w:rsidRPr="0080654D" w:rsidRDefault="00967D6E" w:rsidP="001C5B10">
            <w:pPr>
              <w:rPr>
                <w:rFonts w:eastAsia="Calibri"/>
                <w:lang w:eastAsia="en-US"/>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967D6E" w:rsidRPr="0080654D" w:rsidRDefault="00967D6E" w:rsidP="001C5B10">
            <w:pPr>
              <w:rPr>
                <w:rFonts w:eastAsia="Calibri"/>
                <w:lang w:eastAsia="en-US"/>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967D6E" w:rsidRPr="0080654D" w:rsidRDefault="00967D6E" w:rsidP="001C5B10">
            <w:pPr>
              <w:rPr>
                <w:rFonts w:eastAsia="Calibri"/>
                <w:lang w:eastAsia="en-US"/>
              </w:rPr>
            </w:pPr>
          </w:p>
        </w:tc>
        <w:tc>
          <w:tcPr>
            <w:tcW w:w="851" w:type="dxa"/>
            <w:tcBorders>
              <w:top w:val="single" w:sz="4" w:space="0" w:color="auto"/>
              <w:left w:val="single" w:sz="4" w:space="0" w:color="auto"/>
              <w:bottom w:val="single" w:sz="4" w:space="0" w:color="auto"/>
              <w:right w:val="single" w:sz="4" w:space="0" w:color="auto"/>
            </w:tcBorders>
          </w:tcPr>
          <w:p w:rsidR="00967D6E" w:rsidRPr="0080654D" w:rsidRDefault="00967D6E" w:rsidP="001C5B10">
            <w:pPr>
              <w:rPr>
                <w:rFonts w:eastAsia="Calibri"/>
                <w:lang w:eastAsia="en-US"/>
              </w:rPr>
            </w:pPr>
            <w:r w:rsidRPr="0080654D">
              <w:rPr>
                <w:rFonts w:eastAsia="Calibri"/>
                <w:lang w:eastAsia="en-US"/>
              </w:rPr>
              <w:t>Мин.</w:t>
            </w:r>
          </w:p>
        </w:tc>
        <w:tc>
          <w:tcPr>
            <w:tcW w:w="815" w:type="dxa"/>
            <w:tcBorders>
              <w:top w:val="single" w:sz="4" w:space="0" w:color="auto"/>
              <w:left w:val="single" w:sz="4" w:space="0" w:color="auto"/>
              <w:bottom w:val="single" w:sz="4" w:space="0" w:color="auto"/>
              <w:right w:val="single" w:sz="4" w:space="0" w:color="auto"/>
            </w:tcBorders>
          </w:tcPr>
          <w:p w:rsidR="00967D6E" w:rsidRPr="0080654D" w:rsidRDefault="00967D6E" w:rsidP="001C5B10">
            <w:pPr>
              <w:rPr>
                <w:rFonts w:eastAsia="Calibri"/>
                <w:lang w:eastAsia="en-US"/>
              </w:rPr>
            </w:pPr>
            <w:r w:rsidRPr="0080654D">
              <w:rPr>
                <w:rFonts w:eastAsia="Calibri"/>
                <w:lang w:eastAsia="en-US"/>
              </w:rPr>
              <w:t>Макс.</w:t>
            </w:r>
          </w:p>
        </w:tc>
      </w:tr>
      <w:tr w:rsidR="00967D6E" w:rsidRPr="0080654D" w:rsidTr="001C5B10">
        <w:trPr>
          <w:trHeight w:val="637"/>
        </w:trPr>
        <w:tc>
          <w:tcPr>
            <w:tcW w:w="515" w:type="dxa"/>
            <w:vMerge w:val="restart"/>
            <w:tcBorders>
              <w:top w:val="single" w:sz="4" w:space="0" w:color="auto"/>
              <w:left w:val="single" w:sz="4" w:space="0" w:color="auto"/>
              <w:right w:val="single" w:sz="4" w:space="0" w:color="auto"/>
            </w:tcBorders>
          </w:tcPr>
          <w:p w:rsidR="00967D6E" w:rsidRPr="0080654D" w:rsidRDefault="00967D6E" w:rsidP="001C5B10">
            <w:pPr>
              <w:rPr>
                <w:rFonts w:eastAsia="Calibri"/>
                <w:lang w:eastAsia="en-US"/>
              </w:rPr>
            </w:pPr>
            <w:r w:rsidRPr="0080654D">
              <w:rPr>
                <w:rFonts w:eastAsia="Calibri"/>
                <w:lang w:eastAsia="en-US"/>
              </w:rPr>
              <w:t>1</w:t>
            </w:r>
          </w:p>
        </w:tc>
        <w:tc>
          <w:tcPr>
            <w:tcW w:w="1720" w:type="dxa"/>
            <w:vMerge w:val="restart"/>
            <w:tcBorders>
              <w:top w:val="single" w:sz="4" w:space="0" w:color="auto"/>
              <w:left w:val="single" w:sz="4" w:space="0" w:color="auto"/>
              <w:right w:val="single" w:sz="4" w:space="0" w:color="auto"/>
            </w:tcBorders>
          </w:tcPr>
          <w:p w:rsidR="00967D6E" w:rsidRPr="0080654D" w:rsidRDefault="00967D6E" w:rsidP="001C5B10">
            <w:pPr>
              <w:rPr>
                <w:rFonts w:eastAsia="Calibri"/>
                <w:b/>
                <w:lang w:eastAsia="en-US"/>
              </w:rPr>
            </w:pPr>
            <w:r w:rsidRPr="0080654D">
              <w:rPr>
                <w:caps/>
              </w:rPr>
              <w:t>ОР.1.1</w:t>
            </w:r>
            <w:r>
              <w:rPr>
                <w:caps/>
              </w:rPr>
              <w:t>2</w:t>
            </w:r>
            <w:r w:rsidRPr="0080654D">
              <w:rPr>
                <w:caps/>
              </w:rPr>
              <w:t>.1</w:t>
            </w:r>
          </w:p>
        </w:tc>
        <w:tc>
          <w:tcPr>
            <w:tcW w:w="1701" w:type="dxa"/>
            <w:tcBorders>
              <w:top w:val="single" w:sz="4" w:space="0" w:color="auto"/>
              <w:left w:val="single" w:sz="4" w:space="0" w:color="auto"/>
              <w:bottom w:val="single" w:sz="4" w:space="0" w:color="auto"/>
              <w:right w:val="single" w:sz="4" w:space="0" w:color="auto"/>
            </w:tcBorders>
          </w:tcPr>
          <w:p w:rsidR="00967D6E" w:rsidRPr="0080654D" w:rsidRDefault="00967D6E" w:rsidP="001C5B10">
            <w:pPr>
              <w:rPr>
                <w:rFonts w:eastAsia="Calibri"/>
                <w:lang w:eastAsia="en-US"/>
              </w:rPr>
            </w:pPr>
            <w:r w:rsidRPr="0080654D">
              <w:rPr>
                <w:rFonts w:eastAsia="Calibri"/>
                <w:lang w:eastAsia="en-US"/>
              </w:rPr>
              <w:t>написание эссе</w:t>
            </w:r>
          </w:p>
        </w:tc>
        <w:tc>
          <w:tcPr>
            <w:tcW w:w="1559" w:type="dxa"/>
            <w:tcBorders>
              <w:top w:val="single" w:sz="4" w:space="0" w:color="auto"/>
              <w:left w:val="single" w:sz="4" w:space="0" w:color="auto"/>
              <w:bottom w:val="single" w:sz="4" w:space="0" w:color="auto"/>
              <w:right w:val="single" w:sz="4" w:space="0" w:color="auto"/>
            </w:tcBorders>
          </w:tcPr>
          <w:p w:rsidR="00967D6E" w:rsidRPr="0080654D" w:rsidRDefault="00967D6E" w:rsidP="001C5B10">
            <w:pPr>
              <w:rPr>
                <w:rFonts w:eastAsia="Calibri"/>
                <w:lang w:eastAsia="en-US"/>
              </w:rPr>
            </w:pPr>
            <w:r w:rsidRPr="0080654D">
              <w:rPr>
                <w:rFonts w:eastAsia="Calibri"/>
                <w:lang w:eastAsia="en-US"/>
              </w:rPr>
              <w:t>эссе</w:t>
            </w:r>
          </w:p>
        </w:tc>
        <w:tc>
          <w:tcPr>
            <w:tcW w:w="992" w:type="dxa"/>
            <w:tcBorders>
              <w:top w:val="single" w:sz="4" w:space="0" w:color="auto"/>
              <w:left w:val="single" w:sz="4" w:space="0" w:color="auto"/>
              <w:bottom w:val="single" w:sz="4" w:space="0" w:color="auto"/>
              <w:right w:val="single" w:sz="4" w:space="0" w:color="auto"/>
            </w:tcBorders>
          </w:tcPr>
          <w:p w:rsidR="00967D6E" w:rsidRPr="0080654D" w:rsidRDefault="00967D6E" w:rsidP="001C5B10">
            <w:pPr>
              <w:rPr>
                <w:rFonts w:eastAsia="Calibri"/>
                <w:lang w:eastAsia="en-US"/>
              </w:rPr>
            </w:pPr>
            <w:r w:rsidRPr="0080654D">
              <w:rPr>
                <w:rFonts w:eastAsia="Calibri"/>
                <w:lang w:eastAsia="en-US"/>
              </w:rPr>
              <w:t>5-10</w:t>
            </w:r>
          </w:p>
        </w:tc>
        <w:tc>
          <w:tcPr>
            <w:tcW w:w="992" w:type="dxa"/>
            <w:tcBorders>
              <w:top w:val="single" w:sz="4" w:space="0" w:color="auto"/>
              <w:left w:val="single" w:sz="4" w:space="0" w:color="auto"/>
              <w:bottom w:val="single" w:sz="4" w:space="0" w:color="auto"/>
              <w:right w:val="single" w:sz="4" w:space="0" w:color="auto"/>
            </w:tcBorders>
          </w:tcPr>
          <w:p w:rsidR="00967D6E" w:rsidRPr="0080654D" w:rsidRDefault="00967D6E" w:rsidP="001C5B10">
            <w:pPr>
              <w:jc w:val="center"/>
              <w:rPr>
                <w:rFonts w:eastAsia="Calibri"/>
                <w:lang w:eastAsia="en-US"/>
              </w:rPr>
            </w:pPr>
            <w:r w:rsidRPr="0080654D">
              <w:rPr>
                <w:rFonts w:eastAsia="Calibri"/>
                <w:lang w:eastAsia="en-US"/>
              </w:rPr>
              <w:t>1</w:t>
            </w:r>
          </w:p>
        </w:tc>
        <w:tc>
          <w:tcPr>
            <w:tcW w:w="851" w:type="dxa"/>
            <w:tcBorders>
              <w:top w:val="single" w:sz="4" w:space="0" w:color="auto"/>
              <w:left w:val="single" w:sz="4" w:space="0" w:color="auto"/>
              <w:bottom w:val="single" w:sz="4" w:space="0" w:color="auto"/>
              <w:right w:val="single" w:sz="4" w:space="0" w:color="auto"/>
            </w:tcBorders>
          </w:tcPr>
          <w:p w:rsidR="00967D6E" w:rsidRPr="0080654D" w:rsidRDefault="00967D6E" w:rsidP="001C5B10">
            <w:pPr>
              <w:rPr>
                <w:rFonts w:eastAsia="Calibri"/>
                <w:lang w:eastAsia="en-US"/>
              </w:rPr>
            </w:pPr>
            <w:r w:rsidRPr="0080654D">
              <w:rPr>
                <w:rFonts w:eastAsia="Calibri"/>
                <w:lang w:eastAsia="en-US"/>
              </w:rPr>
              <w:t>5</w:t>
            </w:r>
          </w:p>
        </w:tc>
        <w:tc>
          <w:tcPr>
            <w:tcW w:w="815" w:type="dxa"/>
            <w:tcBorders>
              <w:top w:val="single" w:sz="4" w:space="0" w:color="auto"/>
              <w:left w:val="single" w:sz="4" w:space="0" w:color="auto"/>
              <w:bottom w:val="single" w:sz="4" w:space="0" w:color="auto"/>
              <w:right w:val="single" w:sz="4" w:space="0" w:color="auto"/>
            </w:tcBorders>
          </w:tcPr>
          <w:p w:rsidR="00967D6E" w:rsidRPr="0080654D" w:rsidRDefault="00967D6E" w:rsidP="001C5B10">
            <w:pPr>
              <w:rPr>
                <w:rFonts w:eastAsia="Calibri"/>
                <w:lang w:eastAsia="en-US"/>
              </w:rPr>
            </w:pPr>
            <w:r w:rsidRPr="0080654D">
              <w:rPr>
                <w:rFonts w:eastAsia="Calibri"/>
                <w:lang w:eastAsia="en-US"/>
              </w:rPr>
              <w:t>10</w:t>
            </w:r>
          </w:p>
        </w:tc>
      </w:tr>
      <w:tr w:rsidR="00967D6E" w:rsidRPr="0080654D" w:rsidTr="001C5B10">
        <w:trPr>
          <w:trHeight w:val="637"/>
        </w:trPr>
        <w:tc>
          <w:tcPr>
            <w:tcW w:w="515" w:type="dxa"/>
            <w:vMerge/>
            <w:tcBorders>
              <w:left w:val="single" w:sz="4" w:space="0" w:color="auto"/>
              <w:right w:val="single" w:sz="4" w:space="0" w:color="auto"/>
            </w:tcBorders>
          </w:tcPr>
          <w:p w:rsidR="00967D6E" w:rsidRPr="0080654D" w:rsidRDefault="00967D6E" w:rsidP="001C5B10">
            <w:pPr>
              <w:rPr>
                <w:rFonts w:eastAsia="Calibri"/>
                <w:lang w:eastAsia="en-US"/>
              </w:rPr>
            </w:pPr>
          </w:p>
        </w:tc>
        <w:tc>
          <w:tcPr>
            <w:tcW w:w="1720" w:type="dxa"/>
            <w:vMerge/>
            <w:tcBorders>
              <w:left w:val="single" w:sz="4" w:space="0" w:color="auto"/>
              <w:right w:val="single" w:sz="4" w:space="0" w:color="auto"/>
            </w:tcBorders>
          </w:tcPr>
          <w:p w:rsidR="00967D6E" w:rsidRPr="0080654D" w:rsidRDefault="00967D6E" w:rsidP="001C5B10">
            <w:pPr>
              <w:rPr>
                <w:rFonts w:eastAsia="Calibri"/>
                <w:lang w:eastAsia="en-US"/>
              </w:rPr>
            </w:pPr>
          </w:p>
        </w:tc>
        <w:tc>
          <w:tcPr>
            <w:tcW w:w="1701" w:type="dxa"/>
            <w:tcBorders>
              <w:top w:val="single" w:sz="4" w:space="0" w:color="auto"/>
              <w:left w:val="single" w:sz="4" w:space="0" w:color="auto"/>
              <w:bottom w:val="single" w:sz="4" w:space="0" w:color="auto"/>
              <w:right w:val="single" w:sz="4" w:space="0" w:color="auto"/>
            </w:tcBorders>
          </w:tcPr>
          <w:p w:rsidR="00967D6E" w:rsidRPr="0080654D" w:rsidRDefault="00967D6E" w:rsidP="001C5B10">
            <w:pPr>
              <w:rPr>
                <w:rFonts w:eastAsia="Calibri"/>
                <w:lang w:eastAsia="en-US"/>
              </w:rPr>
            </w:pPr>
            <w:r w:rsidRPr="0080654D">
              <w:rPr>
                <w:rFonts w:eastAsia="Calibri"/>
                <w:lang w:eastAsia="en-US"/>
              </w:rPr>
              <w:t>подготовка доклада на занятии</w:t>
            </w:r>
          </w:p>
        </w:tc>
        <w:tc>
          <w:tcPr>
            <w:tcW w:w="1559" w:type="dxa"/>
            <w:tcBorders>
              <w:top w:val="single" w:sz="4" w:space="0" w:color="auto"/>
              <w:left w:val="single" w:sz="4" w:space="0" w:color="auto"/>
              <w:bottom w:val="single" w:sz="4" w:space="0" w:color="auto"/>
              <w:right w:val="single" w:sz="4" w:space="0" w:color="auto"/>
            </w:tcBorders>
          </w:tcPr>
          <w:p w:rsidR="00967D6E" w:rsidRPr="0080654D" w:rsidRDefault="00967D6E" w:rsidP="001C5B10">
            <w:pPr>
              <w:rPr>
                <w:rFonts w:eastAsia="Calibri"/>
                <w:lang w:eastAsia="en-US"/>
              </w:rPr>
            </w:pPr>
            <w:r w:rsidRPr="0080654D">
              <w:rPr>
                <w:rFonts w:eastAsia="Calibri"/>
                <w:lang w:eastAsia="en-US"/>
              </w:rPr>
              <w:t xml:space="preserve">доклад </w:t>
            </w:r>
          </w:p>
        </w:tc>
        <w:tc>
          <w:tcPr>
            <w:tcW w:w="992" w:type="dxa"/>
            <w:tcBorders>
              <w:top w:val="single" w:sz="4" w:space="0" w:color="auto"/>
              <w:left w:val="single" w:sz="4" w:space="0" w:color="auto"/>
              <w:bottom w:val="single" w:sz="4" w:space="0" w:color="auto"/>
              <w:right w:val="single" w:sz="4" w:space="0" w:color="auto"/>
            </w:tcBorders>
          </w:tcPr>
          <w:p w:rsidR="00967D6E" w:rsidRPr="0080654D" w:rsidRDefault="00967D6E" w:rsidP="001C5B10">
            <w:pPr>
              <w:rPr>
                <w:rFonts w:eastAsia="Calibri"/>
                <w:lang w:eastAsia="en-US"/>
              </w:rPr>
            </w:pPr>
            <w:r w:rsidRPr="0080654D">
              <w:rPr>
                <w:rFonts w:eastAsia="Calibri"/>
                <w:lang w:eastAsia="en-US"/>
              </w:rPr>
              <w:t>5-10</w:t>
            </w:r>
          </w:p>
        </w:tc>
        <w:tc>
          <w:tcPr>
            <w:tcW w:w="992" w:type="dxa"/>
            <w:tcBorders>
              <w:top w:val="single" w:sz="4" w:space="0" w:color="auto"/>
              <w:left w:val="single" w:sz="4" w:space="0" w:color="auto"/>
              <w:bottom w:val="single" w:sz="4" w:space="0" w:color="auto"/>
              <w:right w:val="single" w:sz="4" w:space="0" w:color="auto"/>
            </w:tcBorders>
          </w:tcPr>
          <w:p w:rsidR="00967D6E" w:rsidRPr="0080654D" w:rsidRDefault="00967D6E" w:rsidP="001C5B10">
            <w:pPr>
              <w:jc w:val="center"/>
              <w:rPr>
                <w:rFonts w:eastAsia="Calibri"/>
                <w:lang w:eastAsia="en-US"/>
              </w:rPr>
            </w:pPr>
            <w:r w:rsidRPr="0080654D">
              <w:rPr>
                <w:rFonts w:eastAsia="Calibri"/>
                <w:lang w:eastAsia="en-US"/>
              </w:rPr>
              <w:t>4</w:t>
            </w:r>
          </w:p>
        </w:tc>
        <w:tc>
          <w:tcPr>
            <w:tcW w:w="851" w:type="dxa"/>
            <w:tcBorders>
              <w:top w:val="single" w:sz="4" w:space="0" w:color="auto"/>
              <w:left w:val="single" w:sz="4" w:space="0" w:color="auto"/>
              <w:bottom w:val="single" w:sz="4" w:space="0" w:color="auto"/>
              <w:right w:val="single" w:sz="4" w:space="0" w:color="auto"/>
            </w:tcBorders>
          </w:tcPr>
          <w:p w:rsidR="00967D6E" w:rsidRPr="0080654D" w:rsidRDefault="00967D6E" w:rsidP="001C5B10">
            <w:pPr>
              <w:rPr>
                <w:rFonts w:eastAsia="Calibri"/>
                <w:lang w:eastAsia="en-US"/>
              </w:rPr>
            </w:pPr>
            <w:r w:rsidRPr="0080654D">
              <w:rPr>
                <w:rFonts w:eastAsia="Calibri"/>
                <w:lang w:eastAsia="en-US"/>
              </w:rPr>
              <w:t>20</w:t>
            </w:r>
          </w:p>
        </w:tc>
        <w:tc>
          <w:tcPr>
            <w:tcW w:w="815" w:type="dxa"/>
            <w:tcBorders>
              <w:top w:val="single" w:sz="4" w:space="0" w:color="auto"/>
              <w:left w:val="single" w:sz="4" w:space="0" w:color="auto"/>
              <w:bottom w:val="single" w:sz="4" w:space="0" w:color="auto"/>
              <w:right w:val="single" w:sz="4" w:space="0" w:color="auto"/>
            </w:tcBorders>
          </w:tcPr>
          <w:p w:rsidR="00967D6E" w:rsidRPr="0080654D" w:rsidRDefault="00967D6E" w:rsidP="001C5B10">
            <w:pPr>
              <w:rPr>
                <w:rFonts w:eastAsia="Calibri"/>
                <w:lang w:eastAsia="en-US"/>
              </w:rPr>
            </w:pPr>
            <w:r w:rsidRPr="0080654D">
              <w:rPr>
                <w:rFonts w:eastAsia="Calibri"/>
                <w:lang w:eastAsia="en-US"/>
              </w:rPr>
              <w:t>40</w:t>
            </w:r>
          </w:p>
        </w:tc>
      </w:tr>
      <w:tr w:rsidR="00967D6E" w:rsidRPr="0080654D" w:rsidTr="001C5B10">
        <w:trPr>
          <w:trHeight w:val="637"/>
        </w:trPr>
        <w:tc>
          <w:tcPr>
            <w:tcW w:w="515" w:type="dxa"/>
            <w:vMerge/>
            <w:tcBorders>
              <w:left w:val="single" w:sz="4" w:space="0" w:color="auto"/>
              <w:right w:val="single" w:sz="4" w:space="0" w:color="auto"/>
            </w:tcBorders>
          </w:tcPr>
          <w:p w:rsidR="00967D6E" w:rsidRPr="0080654D" w:rsidRDefault="00967D6E" w:rsidP="001C5B10">
            <w:pPr>
              <w:rPr>
                <w:rFonts w:eastAsia="Calibri"/>
                <w:lang w:eastAsia="en-US"/>
              </w:rPr>
            </w:pPr>
          </w:p>
        </w:tc>
        <w:tc>
          <w:tcPr>
            <w:tcW w:w="1720" w:type="dxa"/>
            <w:vMerge/>
            <w:tcBorders>
              <w:left w:val="single" w:sz="4" w:space="0" w:color="auto"/>
              <w:right w:val="single" w:sz="4" w:space="0" w:color="auto"/>
            </w:tcBorders>
          </w:tcPr>
          <w:p w:rsidR="00967D6E" w:rsidRPr="0080654D" w:rsidRDefault="00967D6E" w:rsidP="001C5B10">
            <w:pPr>
              <w:rPr>
                <w:rFonts w:eastAsia="Calibri"/>
                <w:lang w:eastAsia="en-US"/>
              </w:rPr>
            </w:pPr>
          </w:p>
        </w:tc>
        <w:tc>
          <w:tcPr>
            <w:tcW w:w="1701" w:type="dxa"/>
            <w:tcBorders>
              <w:top w:val="single" w:sz="4" w:space="0" w:color="auto"/>
              <w:left w:val="single" w:sz="4" w:space="0" w:color="auto"/>
              <w:bottom w:val="single" w:sz="4" w:space="0" w:color="auto"/>
              <w:right w:val="single" w:sz="4" w:space="0" w:color="auto"/>
            </w:tcBorders>
          </w:tcPr>
          <w:p w:rsidR="00967D6E" w:rsidRPr="0080654D" w:rsidRDefault="00967D6E" w:rsidP="001C5B10">
            <w:pPr>
              <w:rPr>
                <w:rFonts w:eastAsia="Calibri"/>
                <w:lang w:eastAsia="en-US"/>
              </w:rPr>
            </w:pPr>
            <w:r w:rsidRPr="0080654D">
              <w:rPr>
                <w:rFonts w:eastAsia="Calibri"/>
                <w:lang w:eastAsia="en-US"/>
              </w:rPr>
              <w:t>Разработка учебного проекта</w:t>
            </w:r>
          </w:p>
        </w:tc>
        <w:tc>
          <w:tcPr>
            <w:tcW w:w="1559" w:type="dxa"/>
            <w:tcBorders>
              <w:top w:val="single" w:sz="4" w:space="0" w:color="auto"/>
              <w:left w:val="single" w:sz="4" w:space="0" w:color="auto"/>
              <w:bottom w:val="single" w:sz="4" w:space="0" w:color="auto"/>
              <w:right w:val="single" w:sz="4" w:space="0" w:color="auto"/>
            </w:tcBorders>
          </w:tcPr>
          <w:p w:rsidR="00967D6E" w:rsidRPr="0080654D" w:rsidRDefault="00967D6E" w:rsidP="001C5B10">
            <w:pPr>
              <w:rPr>
                <w:rFonts w:eastAsia="Calibri"/>
                <w:lang w:eastAsia="en-US"/>
              </w:rPr>
            </w:pPr>
            <w:r w:rsidRPr="0080654D">
              <w:rPr>
                <w:rFonts w:eastAsia="Calibri"/>
                <w:lang w:eastAsia="en-US"/>
              </w:rPr>
              <w:t>учебный проект</w:t>
            </w:r>
          </w:p>
        </w:tc>
        <w:tc>
          <w:tcPr>
            <w:tcW w:w="992" w:type="dxa"/>
            <w:tcBorders>
              <w:top w:val="single" w:sz="4" w:space="0" w:color="auto"/>
              <w:left w:val="single" w:sz="4" w:space="0" w:color="auto"/>
              <w:bottom w:val="single" w:sz="4" w:space="0" w:color="auto"/>
              <w:right w:val="single" w:sz="4" w:space="0" w:color="auto"/>
            </w:tcBorders>
          </w:tcPr>
          <w:p w:rsidR="00967D6E" w:rsidRPr="0080654D" w:rsidRDefault="00967D6E" w:rsidP="001C5B10">
            <w:pPr>
              <w:rPr>
                <w:rFonts w:eastAsia="Calibri"/>
                <w:lang w:eastAsia="en-US"/>
              </w:rPr>
            </w:pPr>
            <w:r w:rsidRPr="0080654D">
              <w:rPr>
                <w:rFonts w:eastAsia="Calibri"/>
                <w:lang w:eastAsia="en-US"/>
              </w:rPr>
              <w:t>12-20</w:t>
            </w:r>
          </w:p>
        </w:tc>
        <w:tc>
          <w:tcPr>
            <w:tcW w:w="992" w:type="dxa"/>
            <w:tcBorders>
              <w:top w:val="single" w:sz="4" w:space="0" w:color="auto"/>
              <w:left w:val="single" w:sz="4" w:space="0" w:color="auto"/>
              <w:bottom w:val="single" w:sz="4" w:space="0" w:color="auto"/>
              <w:right w:val="single" w:sz="4" w:space="0" w:color="auto"/>
            </w:tcBorders>
          </w:tcPr>
          <w:p w:rsidR="00967D6E" w:rsidRPr="0080654D" w:rsidRDefault="00967D6E" w:rsidP="001C5B10">
            <w:pPr>
              <w:jc w:val="center"/>
              <w:rPr>
                <w:rFonts w:eastAsia="Calibri"/>
                <w:lang w:eastAsia="en-US"/>
              </w:rPr>
            </w:pPr>
            <w:r w:rsidRPr="0080654D">
              <w:rPr>
                <w:rFonts w:eastAsia="Calibri"/>
                <w:lang w:eastAsia="en-US"/>
              </w:rPr>
              <w:t>2</w:t>
            </w:r>
          </w:p>
        </w:tc>
        <w:tc>
          <w:tcPr>
            <w:tcW w:w="851" w:type="dxa"/>
            <w:tcBorders>
              <w:top w:val="single" w:sz="4" w:space="0" w:color="auto"/>
              <w:left w:val="single" w:sz="4" w:space="0" w:color="auto"/>
              <w:bottom w:val="single" w:sz="4" w:space="0" w:color="auto"/>
              <w:right w:val="single" w:sz="4" w:space="0" w:color="auto"/>
            </w:tcBorders>
          </w:tcPr>
          <w:p w:rsidR="00967D6E" w:rsidRPr="0080654D" w:rsidRDefault="00967D6E" w:rsidP="001C5B10">
            <w:pPr>
              <w:rPr>
                <w:rFonts w:eastAsia="Calibri"/>
                <w:lang w:eastAsia="en-US"/>
              </w:rPr>
            </w:pPr>
            <w:r w:rsidRPr="0080654D">
              <w:rPr>
                <w:rFonts w:eastAsia="Calibri"/>
                <w:lang w:eastAsia="en-US"/>
              </w:rPr>
              <w:t>24</w:t>
            </w:r>
          </w:p>
        </w:tc>
        <w:tc>
          <w:tcPr>
            <w:tcW w:w="815" w:type="dxa"/>
            <w:tcBorders>
              <w:top w:val="single" w:sz="4" w:space="0" w:color="auto"/>
              <w:left w:val="single" w:sz="4" w:space="0" w:color="auto"/>
              <w:bottom w:val="single" w:sz="4" w:space="0" w:color="auto"/>
              <w:right w:val="single" w:sz="4" w:space="0" w:color="auto"/>
            </w:tcBorders>
          </w:tcPr>
          <w:p w:rsidR="00967D6E" w:rsidRPr="0080654D" w:rsidRDefault="00967D6E" w:rsidP="001C5B10">
            <w:pPr>
              <w:rPr>
                <w:rFonts w:eastAsia="Calibri"/>
                <w:lang w:eastAsia="en-US"/>
              </w:rPr>
            </w:pPr>
            <w:r w:rsidRPr="0080654D">
              <w:rPr>
                <w:rFonts w:eastAsia="Calibri"/>
                <w:lang w:eastAsia="en-US"/>
              </w:rPr>
              <w:t>40</w:t>
            </w:r>
          </w:p>
        </w:tc>
      </w:tr>
      <w:tr w:rsidR="00967D6E" w:rsidRPr="0080654D" w:rsidTr="001C5B10">
        <w:trPr>
          <w:trHeight w:val="567"/>
        </w:trPr>
        <w:tc>
          <w:tcPr>
            <w:tcW w:w="515" w:type="dxa"/>
            <w:vMerge/>
            <w:tcBorders>
              <w:left w:val="single" w:sz="4" w:space="0" w:color="auto"/>
              <w:right w:val="single" w:sz="4" w:space="0" w:color="auto"/>
            </w:tcBorders>
          </w:tcPr>
          <w:p w:rsidR="00967D6E" w:rsidRPr="0080654D" w:rsidRDefault="00967D6E" w:rsidP="001C5B10">
            <w:pPr>
              <w:rPr>
                <w:rFonts w:eastAsia="Calibri"/>
                <w:lang w:eastAsia="en-US"/>
              </w:rPr>
            </w:pPr>
          </w:p>
        </w:tc>
        <w:tc>
          <w:tcPr>
            <w:tcW w:w="1720" w:type="dxa"/>
            <w:vMerge/>
            <w:tcBorders>
              <w:left w:val="single" w:sz="4" w:space="0" w:color="auto"/>
              <w:right w:val="single" w:sz="4" w:space="0" w:color="auto"/>
            </w:tcBorders>
          </w:tcPr>
          <w:p w:rsidR="00967D6E" w:rsidRPr="0080654D" w:rsidRDefault="00967D6E" w:rsidP="001C5B10">
            <w:pPr>
              <w:rPr>
                <w:rFonts w:eastAsia="Calibri"/>
                <w:lang w:eastAsia="en-US"/>
              </w:rPr>
            </w:pPr>
          </w:p>
        </w:tc>
        <w:tc>
          <w:tcPr>
            <w:tcW w:w="1701" w:type="dxa"/>
            <w:tcBorders>
              <w:top w:val="single" w:sz="4" w:space="0" w:color="auto"/>
              <w:left w:val="single" w:sz="4" w:space="0" w:color="auto"/>
              <w:right w:val="single" w:sz="4" w:space="0" w:color="auto"/>
            </w:tcBorders>
          </w:tcPr>
          <w:p w:rsidR="00967D6E" w:rsidRPr="0080654D" w:rsidRDefault="00967D6E" w:rsidP="001C5B10">
            <w:pPr>
              <w:rPr>
                <w:rFonts w:eastAsia="Calibri"/>
                <w:lang w:eastAsia="en-US"/>
              </w:rPr>
            </w:pPr>
            <w:r w:rsidRPr="0080654D">
              <w:rPr>
                <w:rFonts w:eastAsia="Calibri"/>
                <w:lang w:eastAsia="en-US"/>
              </w:rPr>
              <w:t>Решение теста</w:t>
            </w:r>
          </w:p>
        </w:tc>
        <w:tc>
          <w:tcPr>
            <w:tcW w:w="1559" w:type="dxa"/>
            <w:tcBorders>
              <w:top w:val="single" w:sz="4" w:space="0" w:color="auto"/>
              <w:left w:val="single" w:sz="4" w:space="0" w:color="auto"/>
              <w:right w:val="single" w:sz="4" w:space="0" w:color="auto"/>
            </w:tcBorders>
          </w:tcPr>
          <w:p w:rsidR="00967D6E" w:rsidRPr="0080654D" w:rsidRDefault="00967D6E" w:rsidP="001C5B10">
            <w:pPr>
              <w:rPr>
                <w:rFonts w:eastAsia="Calibri"/>
                <w:lang w:eastAsia="en-US"/>
              </w:rPr>
            </w:pPr>
            <w:r w:rsidRPr="0080654D">
              <w:rPr>
                <w:rFonts w:eastAsia="Calibri"/>
                <w:lang w:eastAsia="en-US"/>
              </w:rPr>
              <w:t>тест</w:t>
            </w:r>
          </w:p>
        </w:tc>
        <w:tc>
          <w:tcPr>
            <w:tcW w:w="992" w:type="dxa"/>
            <w:tcBorders>
              <w:top w:val="single" w:sz="4" w:space="0" w:color="auto"/>
              <w:left w:val="single" w:sz="4" w:space="0" w:color="auto"/>
              <w:right w:val="single" w:sz="4" w:space="0" w:color="auto"/>
            </w:tcBorders>
          </w:tcPr>
          <w:p w:rsidR="00967D6E" w:rsidRPr="0080654D" w:rsidRDefault="00967D6E" w:rsidP="001C5B10">
            <w:pPr>
              <w:rPr>
                <w:rFonts w:eastAsia="Calibri"/>
                <w:lang w:eastAsia="en-US"/>
              </w:rPr>
            </w:pPr>
            <w:r>
              <w:rPr>
                <w:rFonts w:eastAsia="Calibri"/>
                <w:lang w:eastAsia="en-US"/>
              </w:rPr>
              <w:t>6-</w:t>
            </w:r>
            <w:r w:rsidRPr="0080654D">
              <w:rPr>
                <w:rFonts w:eastAsia="Calibri"/>
                <w:lang w:eastAsia="en-US"/>
              </w:rPr>
              <w:t>10</w:t>
            </w:r>
          </w:p>
        </w:tc>
        <w:tc>
          <w:tcPr>
            <w:tcW w:w="992" w:type="dxa"/>
            <w:tcBorders>
              <w:top w:val="single" w:sz="4" w:space="0" w:color="auto"/>
              <w:left w:val="single" w:sz="4" w:space="0" w:color="auto"/>
              <w:right w:val="single" w:sz="4" w:space="0" w:color="auto"/>
            </w:tcBorders>
          </w:tcPr>
          <w:p w:rsidR="00967D6E" w:rsidRPr="0080654D" w:rsidRDefault="00967D6E" w:rsidP="001C5B10">
            <w:pPr>
              <w:jc w:val="center"/>
              <w:rPr>
                <w:rFonts w:eastAsia="Calibri"/>
                <w:lang w:eastAsia="en-US"/>
              </w:rPr>
            </w:pPr>
            <w:r w:rsidRPr="0080654D">
              <w:rPr>
                <w:rFonts w:eastAsia="Calibri"/>
                <w:lang w:eastAsia="en-US"/>
              </w:rPr>
              <w:t>1</w:t>
            </w:r>
          </w:p>
        </w:tc>
        <w:tc>
          <w:tcPr>
            <w:tcW w:w="851" w:type="dxa"/>
            <w:tcBorders>
              <w:top w:val="single" w:sz="4" w:space="0" w:color="auto"/>
              <w:left w:val="single" w:sz="4" w:space="0" w:color="auto"/>
              <w:right w:val="single" w:sz="4" w:space="0" w:color="auto"/>
            </w:tcBorders>
          </w:tcPr>
          <w:p w:rsidR="00967D6E" w:rsidRPr="0080654D" w:rsidRDefault="00967D6E" w:rsidP="001C5B10">
            <w:pPr>
              <w:rPr>
                <w:rFonts w:eastAsia="Calibri"/>
                <w:lang w:eastAsia="en-US"/>
              </w:rPr>
            </w:pPr>
            <w:r w:rsidRPr="0080654D">
              <w:rPr>
                <w:rFonts w:eastAsia="Calibri"/>
                <w:lang w:eastAsia="en-US"/>
              </w:rPr>
              <w:t>6</w:t>
            </w:r>
          </w:p>
        </w:tc>
        <w:tc>
          <w:tcPr>
            <w:tcW w:w="815" w:type="dxa"/>
            <w:tcBorders>
              <w:top w:val="single" w:sz="4" w:space="0" w:color="auto"/>
              <w:left w:val="single" w:sz="4" w:space="0" w:color="auto"/>
              <w:right w:val="single" w:sz="4" w:space="0" w:color="auto"/>
            </w:tcBorders>
          </w:tcPr>
          <w:p w:rsidR="00967D6E" w:rsidRPr="0080654D" w:rsidRDefault="00967D6E" w:rsidP="001C5B10">
            <w:pPr>
              <w:rPr>
                <w:rFonts w:eastAsia="Calibri"/>
                <w:lang w:eastAsia="en-US"/>
              </w:rPr>
            </w:pPr>
            <w:r w:rsidRPr="0080654D">
              <w:rPr>
                <w:rFonts w:eastAsia="Calibri"/>
                <w:lang w:eastAsia="en-US"/>
              </w:rPr>
              <w:t>10</w:t>
            </w:r>
          </w:p>
        </w:tc>
      </w:tr>
      <w:tr w:rsidR="00967D6E" w:rsidRPr="0080654D" w:rsidTr="001C5B10">
        <w:tc>
          <w:tcPr>
            <w:tcW w:w="515" w:type="dxa"/>
            <w:tcBorders>
              <w:top w:val="single" w:sz="4" w:space="0" w:color="auto"/>
              <w:left w:val="single" w:sz="4" w:space="0" w:color="auto"/>
              <w:bottom w:val="single" w:sz="4" w:space="0" w:color="auto"/>
              <w:right w:val="single" w:sz="4" w:space="0" w:color="auto"/>
            </w:tcBorders>
          </w:tcPr>
          <w:p w:rsidR="00967D6E" w:rsidRPr="0080654D" w:rsidRDefault="00967D6E" w:rsidP="001C5B10">
            <w:pPr>
              <w:rPr>
                <w:rFonts w:eastAsia="Calibri"/>
                <w:lang w:eastAsia="en-US"/>
              </w:rPr>
            </w:pPr>
          </w:p>
        </w:tc>
        <w:tc>
          <w:tcPr>
            <w:tcW w:w="4980" w:type="dxa"/>
            <w:gridSpan w:val="3"/>
            <w:tcBorders>
              <w:top w:val="single" w:sz="4" w:space="0" w:color="auto"/>
              <w:left w:val="single" w:sz="4" w:space="0" w:color="auto"/>
              <w:bottom w:val="single" w:sz="4" w:space="0" w:color="auto"/>
              <w:right w:val="single" w:sz="4" w:space="0" w:color="auto"/>
            </w:tcBorders>
          </w:tcPr>
          <w:p w:rsidR="00967D6E" w:rsidRPr="0080654D" w:rsidRDefault="00967D6E" w:rsidP="001C5B10">
            <w:pPr>
              <w:rPr>
                <w:rFonts w:eastAsia="Calibri"/>
                <w:lang w:eastAsia="en-US"/>
              </w:rPr>
            </w:pPr>
            <w:r w:rsidRPr="0080654D">
              <w:rPr>
                <w:rFonts w:eastAsia="Calibri"/>
                <w:lang w:eastAsia="en-US"/>
              </w:rPr>
              <w:t>Итого:</w:t>
            </w:r>
          </w:p>
        </w:tc>
        <w:tc>
          <w:tcPr>
            <w:tcW w:w="992" w:type="dxa"/>
            <w:tcBorders>
              <w:top w:val="single" w:sz="4" w:space="0" w:color="auto"/>
              <w:left w:val="single" w:sz="4" w:space="0" w:color="auto"/>
              <w:bottom w:val="single" w:sz="4" w:space="0" w:color="auto"/>
              <w:right w:val="single" w:sz="4" w:space="0" w:color="auto"/>
            </w:tcBorders>
          </w:tcPr>
          <w:p w:rsidR="00967D6E" w:rsidRPr="0080654D" w:rsidRDefault="00967D6E" w:rsidP="001C5B10">
            <w:pPr>
              <w:rPr>
                <w:rFonts w:eastAsia="Calibri"/>
                <w:lang w:eastAsia="en-US"/>
              </w:rPr>
            </w:pPr>
          </w:p>
        </w:tc>
        <w:tc>
          <w:tcPr>
            <w:tcW w:w="992" w:type="dxa"/>
            <w:tcBorders>
              <w:top w:val="single" w:sz="4" w:space="0" w:color="auto"/>
              <w:left w:val="single" w:sz="4" w:space="0" w:color="auto"/>
              <w:bottom w:val="single" w:sz="4" w:space="0" w:color="auto"/>
              <w:right w:val="single" w:sz="4" w:space="0" w:color="auto"/>
            </w:tcBorders>
          </w:tcPr>
          <w:p w:rsidR="00967D6E" w:rsidRPr="000D7C86" w:rsidRDefault="00967D6E" w:rsidP="001C5B10">
            <w:pPr>
              <w:rPr>
                <w:rFonts w:eastAsia="Calibri"/>
                <w:b/>
                <w:lang w:eastAsia="en-US"/>
              </w:rPr>
            </w:pPr>
            <w:r w:rsidRPr="000D7C86">
              <w:rPr>
                <w:rFonts w:eastAsia="Calibri"/>
                <w:b/>
                <w:lang w:eastAsia="en-US"/>
              </w:rPr>
              <w:t>8</w:t>
            </w:r>
          </w:p>
        </w:tc>
        <w:tc>
          <w:tcPr>
            <w:tcW w:w="851" w:type="dxa"/>
            <w:tcBorders>
              <w:top w:val="single" w:sz="4" w:space="0" w:color="auto"/>
              <w:left w:val="single" w:sz="4" w:space="0" w:color="auto"/>
              <w:bottom w:val="single" w:sz="4" w:space="0" w:color="auto"/>
              <w:right w:val="single" w:sz="4" w:space="0" w:color="auto"/>
            </w:tcBorders>
          </w:tcPr>
          <w:p w:rsidR="00967D6E" w:rsidRPr="000D7C86" w:rsidRDefault="00967D6E" w:rsidP="001C5B10">
            <w:pPr>
              <w:rPr>
                <w:rFonts w:eastAsia="Calibri"/>
                <w:b/>
                <w:lang w:eastAsia="en-US"/>
              </w:rPr>
            </w:pPr>
            <w:r w:rsidRPr="000D7C86">
              <w:rPr>
                <w:rFonts w:eastAsia="Calibri"/>
                <w:b/>
                <w:lang w:eastAsia="en-US"/>
              </w:rPr>
              <w:t>55</w:t>
            </w:r>
          </w:p>
        </w:tc>
        <w:tc>
          <w:tcPr>
            <w:tcW w:w="815" w:type="dxa"/>
            <w:tcBorders>
              <w:top w:val="single" w:sz="4" w:space="0" w:color="auto"/>
              <w:left w:val="single" w:sz="4" w:space="0" w:color="auto"/>
              <w:bottom w:val="single" w:sz="4" w:space="0" w:color="auto"/>
              <w:right w:val="single" w:sz="4" w:space="0" w:color="auto"/>
            </w:tcBorders>
          </w:tcPr>
          <w:p w:rsidR="00967D6E" w:rsidRPr="000D7C86" w:rsidRDefault="00967D6E" w:rsidP="001C5B10">
            <w:pPr>
              <w:rPr>
                <w:rFonts w:eastAsia="Calibri"/>
                <w:b/>
                <w:lang w:eastAsia="en-US"/>
              </w:rPr>
            </w:pPr>
            <w:r w:rsidRPr="000D7C86">
              <w:rPr>
                <w:rFonts w:eastAsia="Calibri"/>
                <w:b/>
                <w:lang w:eastAsia="en-US"/>
              </w:rPr>
              <w:t>100</w:t>
            </w:r>
          </w:p>
        </w:tc>
      </w:tr>
    </w:tbl>
    <w:p w:rsidR="00967D6E" w:rsidRPr="0080654D" w:rsidRDefault="00967D6E" w:rsidP="00967D6E">
      <w:pPr>
        <w:ind w:firstLine="708"/>
        <w:jc w:val="both"/>
        <w:rPr>
          <w:i/>
          <w:iCs/>
        </w:rPr>
      </w:pPr>
    </w:p>
    <w:p w:rsidR="00967D6E" w:rsidRPr="0080654D" w:rsidRDefault="00967D6E" w:rsidP="00967D6E">
      <w:pPr>
        <w:autoSpaceDE w:val="0"/>
        <w:autoSpaceDN w:val="0"/>
        <w:adjustRightInd w:val="0"/>
        <w:ind w:firstLine="709"/>
        <w:jc w:val="both"/>
        <w:rPr>
          <w:b/>
          <w:bCs/>
        </w:rPr>
      </w:pPr>
      <w:r w:rsidRPr="0080654D">
        <w:rPr>
          <w:b/>
          <w:bCs/>
        </w:rPr>
        <w:t>7. Учебно-методическое и информационное обеспечение</w:t>
      </w:r>
    </w:p>
    <w:p w:rsidR="00967D6E" w:rsidRPr="0080654D" w:rsidRDefault="00967D6E" w:rsidP="00967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80654D">
        <w:rPr>
          <w:bCs/>
          <w:i/>
        </w:rPr>
        <w:t xml:space="preserve">7.1. </w:t>
      </w:r>
      <w:r w:rsidRPr="0080654D">
        <w:rPr>
          <w:bCs/>
          <w:i/>
          <w:iCs/>
        </w:rPr>
        <w:t>Основная литература</w:t>
      </w:r>
    </w:p>
    <w:p w:rsidR="00967D6E" w:rsidRPr="0080654D" w:rsidRDefault="00967D6E" w:rsidP="00967D6E">
      <w:pPr>
        <w:numPr>
          <w:ilvl w:val="0"/>
          <w:numId w:val="52"/>
        </w:numPr>
        <w:tabs>
          <w:tab w:val="left" w:pos="993"/>
        </w:tabs>
        <w:jc w:val="both"/>
        <w:rPr>
          <w:iCs/>
        </w:rPr>
      </w:pPr>
      <w:r w:rsidRPr="0080654D">
        <w:rPr>
          <w:iCs/>
        </w:rPr>
        <w:t>Басенко, В.П. Организационное поведение : учебное пособие / В.П. Басенко, Б.М. Жуков, А.А. Романов. - Москва : Издательско-торговая корпораци</w:t>
      </w:r>
      <w:r>
        <w:rPr>
          <w:iCs/>
        </w:rPr>
        <w:t>я «Дашков и К°», 2016. - 381 с.</w:t>
      </w:r>
      <w:r w:rsidRPr="0080654D">
        <w:rPr>
          <w:iCs/>
        </w:rPr>
        <w:t>: ил. - Библиогр. в кн. - ISBN 978-5-394-01312-6 ; То же [Электронный ресурс]. - URL: http://biblioclub.ru/index.php?page=book&amp;id=453255</w:t>
      </w:r>
    </w:p>
    <w:p w:rsidR="00967D6E" w:rsidRPr="0080654D" w:rsidRDefault="00967D6E" w:rsidP="00967D6E">
      <w:pPr>
        <w:numPr>
          <w:ilvl w:val="0"/>
          <w:numId w:val="52"/>
        </w:numPr>
        <w:tabs>
          <w:tab w:val="left" w:pos="993"/>
        </w:tabs>
        <w:jc w:val="both"/>
        <w:rPr>
          <w:iCs/>
        </w:rPr>
      </w:pPr>
      <w:r w:rsidRPr="0080654D">
        <w:rPr>
          <w:iCs/>
        </w:rPr>
        <w:t>Филинова, Н.В. В помощь куратору : учебное пособие / Н.В. Фи</w:t>
      </w:r>
      <w:r>
        <w:rPr>
          <w:iCs/>
        </w:rPr>
        <w:t>линова, С.В. Матвеева. - Москва</w:t>
      </w:r>
      <w:r w:rsidRPr="0080654D">
        <w:rPr>
          <w:iCs/>
        </w:rPr>
        <w:t>; Берлин : Директ-Медиа, 2016. - 147 с. : ил., табл. - Библиогр.: с. 143. - ISBN 978-5-4475-8290-6 ; То же [Электронный ресурс]. - URL: http://biblioclub.ru/index.php?page=book&amp;id=442846</w:t>
      </w:r>
    </w:p>
    <w:p w:rsidR="00967D6E" w:rsidRPr="0080654D" w:rsidRDefault="00967D6E" w:rsidP="00967D6E">
      <w:pPr>
        <w:tabs>
          <w:tab w:val="left" w:pos="993"/>
        </w:tabs>
        <w:ind w:left="567"/>
        <w:jc w:val="both"/>
        <w:rPr>
          <w:iCs/>
        </w:rPr>
      </w:pPr>
    </w:p>
    <w:p w:rsidR="00967D6E" w:rsidRPr="00E30DF2" w:rsidRDefault="00967D6E" w:rsidP="00967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color w:val="000000"/>
        </w:rPr>
      </w:pPr>
      <w:r w:rsidRPr="00E30DF2">
        <w:rPr>
          <w:bCs/>
          <w:i/>
          <w:iCs/>
          <w:color w:val="000000"/>
        </w:rPr>
        <w:t>7.2. Дополнительная литература</w:t>
      </w:r>
    </w:p>
    <w:p w:rsidR="00967D6E" w:rsidRPr="00E30DF2" w:rsidRDefault="00967D6E" w:rsidP="00967D6E">
      <w:pPr>
        <w:numPr>
          <w:ilvl w:val="0"/>
          <w:numId w:val="67"/>
        </w:numPr>
        <w:tabs>
          <w:tab w:val="left" w:pos="993"/>
        </w:tabs>
        <w:ind w:firstLine="709"/>
        <w:jc w:val="both"/>
        <w:rPr>
          <w:iCs/>
          <w:color w:val="000000"/>
        </w:rPr>
      </w:pPr>
      <w:r w:rsidRPr="00E30DF2">
        <w:rPr>
          <w:iCs/>
          <w:color w:val="000000"/>
        </w:rPr>
        <w:t>Покровская, Е.М. Организация работы с молодежью : монография / Е.М. Покровская, Л.В. Смольникова ; Министерство образования и науки Российской Федерации, Томский Государственный Университет Систем Управления и Радиоэлектроники (ТУСУР). - Томск : ТУСУР, 2016. - 112 с. - Библиогр.: с. 110. ; То же [Электронный ресурс]. - URL: http://biblioclub.ru/index.php?page=book&amp;id=480888</w:t>
      </w:r>
    </w:p>
    <w:p w:rsidR="00967D6E" w:rsidRPr="00E30DF2" w:rsidRDefault="00967D6E" w:rsidP="00967D6E">
      <w:pPr>
        <w:numPr>
          <w:ilvl w:val="0"/>
          <w:numId w:val="67"/>
        </w:numPr>
        <w:ind w:left="629" w:firstLine="709"/>
        <w:jc w:val="both"/>
        <w:rPr>
          <w:color w:val="000000"/>
          <w:lang w:bidi="en-US"/>
        </w:rPr>
      </w:pPr>
      <w:r w:rsidRPr="00E30DF2">
        <w:rPr>
          <w:color w:val="000000"/>
          <w:lang w:bidi="en-US"/>
        </w:rPr>
        <w:t xml:space="preserve">ФЗ №273 «Об образовании в РФ». (статья 26 – управление </w:t>
      </w:r>
      <w:r>
        <w:rPr>
          <w:color w:val="000000"/>
          <w:lang w:bidi="en-US"/>
        </w:rPr>
        <w:t xml:space="preserve">образовательной организацией); </w:t>
      </w:r>
    </w:p>
    <w:p w:rsidR="00967D6E" w:rsidRPr="00E30DF2" w:rsidRDefault="00967D6E" w:rsidP="00967D6E">
      <w:pPr>
        <w:numPr>
          <w:ilvl w:val="0"/>
          <w:numId w:val="67"/>
        </w:numPr>
        <w:ind w:left="629" w:firstLine="709"/>
        <w:jc w:val="both"/>
        <w:rPr>
          <w:color w:val="000000"/>
          <w:lang w:bidi="en-US"/>
        </w:rPr>
      </w:pPr>
      <w:r w:rsidRPr="00E30DF2">
        <w:rPr>
          <w:color w:val="000000"/>
          <w:lang w:bidi="en-US"/>
        </w:rPr>
        <w:lastRenderedPageBreak/>
        <w:t xml:space="preserve">Распоряжение Правительства РФ от 17.11.2008 </w:t>
      </w:r>
      <w:r w:rsidRPr="00E30DF2">
        <w:rPr>
          <w:color w:val="000000"/>
          <w:lang w:val="en-US" w:bidi="en-US"/>
        </w:rPr>
        <w:t>N</w:t>
      </w:r>
      <w:r w:rsidRPr="00E30DF2">
        <w:rPr>
          <w:color w:val="000000"/>
          <w:lang w:bidi="en-US"/>
        </w:rPr>
        <w:t xml:space="preserve"> 1662-р (ред. от 08.08.2009) «О Концепции долгосрочного социально-экономического развития Российской Федерации на период до 2020 года»; </w:t>
      </w:r>
    </w:p>
    <w:p w:rsidR="00967D6E" w:rsidRPr="00E30DF2" w:rsidRDefault="00967D6E" w:rsidP="00967D6E">
      <w:pPr>
        <w:numPr>
          <w:ilvl w:val="0"/>
          <w:numId w:val="67"/>
        </w:numPr>
        <w:ind w:left="629" w:firstLine="709"/>
        <w:jc w:val="both"/>
        <w:rPr>
          <w:color w:val="000000"/>
          <w:lang w:bidi="en-US"/>
        </w:rPr>
      </w:pPr>
      <w:r w:rsidRPr="00E30DF2">
        <w:rPr>
          <w:color w:val="000000"/>
        </w:rPr>
        <w:t>Дмитриева, Е.Е. Психологические особенности социализации детей дошкольного и младшего школьного возраста с ограниченными возможностями здоровья: Монография / Дмитриева Елена Ермолаевна, Двуреченская Ольга Николаевна ; Нижегор.гос.пед.ун-т им. К.Минина (Мининский ун-т). - Москва; Нижний Новгород : Флинта; Мининский ун-т, 2017. - 136 с.</w:t>
      </w:r>
    </w:p>
    <w:p w:rsidR="00967D6E" w:rsidRPr="00E30DF2" w:rsidRDefault="00967D6E" w:rsidP="00967D6E">
      <w:pPr>
        <w:numPr>
          <w:ilvl w:val="0"/>
          <w:numId w:val="67"/>
        </w:numPr>
        <w:ind w:left="629" w:firstLine="709"/>
        <w:jc w:val="both"/>
        <w:rPr>
          <w:color w:val="000000"/>
          <w:lang w:bidi="en-US"/>
        </w:rPr>
      </w:pPr>
      <w:r w:rsidRPr="00E30DF2">
        <w:rPr>
          <w:color w:val="000000"/>
        </w:rPr>
        <w:t>Столяренко, Л.Д. Социальная педагогика: учеб.пособие для студентов: Рек.Междунар.академией науки и практики организации производства / Столяренко Людмила Дмитриевна, Самыгин Сергей Иванович, Тумайкин Илья Валентинович. - Москва : Дашков и К, 2017. - 272 с.</w:t>
      </w:r>
    </w:p>
    <w:p w:rsidR="00967D6E" w:rsidRPr="0080654D" w:rsidRDefault="00967D6E" w:rsidP="00967D6E">
      <w:pPr>
        <w:ind w:left="629"/>
        <w:jc w:val="both"/>
        <w:rPr>
          <w:lang w:eastAsia="en-US" w:bidi="en-US"/>
        </w:rPr>
      </w:pPr>
    </w:p>
    <w:p w:rsidR="00967D6E" w:rsidRPr="0080654D" w:rsidRDefault="00967D6E" w:rsidP="00967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80654D">
        <w:rPr>
          <w:bCs/>
          <w:i/>
          <w:iCs/>
        </w:rPr>
        <w:t>7.3. Перечень учебно-методического обеспечения для самостоятельной работы обучающихся по дисциплине</w:t>
      </w:r>
    </w:p>
    <w:p w:rsidR="00967D6E" w:rsidRPr="0080654D" w:rsidRDefault="00967D6E" w:rsidP="00967D6E">
      <w:pPr>
        <w:numPr>
          <w:ilvl w:val="0"/>
          <w:numId w:val="5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80654D">
        <w:t>Щуркова Н.Е. Воспитательная деятельность педагога. Москва, Юрайт. – 2017. – 366с.</w:t>
      </w:r>
    </w:p>
    <w:p w:rsidR="00967D6E" w:rsidRPr="0080654D" w:rsidRDefault="00967D6E" w:rsidP="00967D6E">
      <w:pPr>
        <w:numPr>
          <w:ilvl w:val="0"/>
          <w:numId w:val="5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80654D">
        <w:t>Голованова Н.Ф. Педагогика. Москва, Юрайт. – 2017. – 377с.</w:t>
      </w:r>
    </w:p>
    <w:p w:rsidR="00967D6E" w:rsidRPr="0080654D" w:rsidRDefault="00967D6E" w:rsidP="00967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bCs/>
          <w:i/>
          <w:iCs/>
        </w:rPr>
      </w:pPr>
      <w:r w:rsidRPr="0080654D">
        <w:rPr>
          <w:bCs/>
          <w:i/>
          <w:iCs/>
        </w:rPr>
        <w:t>7.4. Перечень ресурсов информационно-телекоммуникационной сети «Интернет», необходимых для освоения дисциплины</w:t>
      </w:r>
    </w:p>
    <w:p w:rsidR="00967D6E" w:rsidRPr="0080654D" w:rsidRDefault="00967D6E" w:rsidP="00967D6E">
      <w:pPr>
        <w:contextualSpacing/>
      </w:pPr>
      <w:r w:rsidRPr="0080654D">
        <w:t xml:space="preserve">Ученическое самоуправление: </w:t>
      </w:r>
      <w:hyperlink r:id="rId48" w:history="1">
        <w:r w:rsidRPr="0080654D">
          <w:rPr>
            <w:u w:val="single"/>
          </w:rPr>
          <w:t>http://sch2073.mskobr.ru/files/uchenicheskoe-samoupravlenie.pdf</w:t>
        </w:r>
      </w:hyperlink>
      <w:r w:rsidRPr="0080654D">
        <w:t xml:space="preserve"> </w:t>
      </w:r>
    </w:p>
    <w:p w:rsidR="00967D6E" w:rsidRPr="0080654D" w:rsidRDefault="00967D6E" w:rsidP="00967D6E">
      <w:pPr>
        <w:contextualSpacing/>
        <w:rPr>
          <w:rFonts w:eastAsia="Calibri"/>
        </w:rPr>
      </w:pPr>
      <w:r w:rsidRPr="0080654D">
        <w:t xml:space="preserve">Вожатый и ученическое самоуправление </w:t>
      </w:r>
      <w:hyperlink r:id="rId49" w:history="1">
        <w:r w:rsidRPr="0080654D">
          <w:rPr>
            <w:u w:val="single"/>
          </w:rPr>
          <w:t>http://mggu-sh.ru/2013/uchebnoe_posobie_51.pdf</w:t>
        </w:r>
      </w:hyperlink>
      <w:r w:rsidRPr="0080654D">
        <w:t xml:space="preserve"> </w:t>
      </w:r>
    </w:p>
    <w:p w:rsidR="00967D6E" w:rsidRPr="0080654D" w:rsidRDefault="00967D6E" w:rsidP="00967D6E">
      <w:pPr>
        <w:autoSpaceDE w:val="0"/>
        <w:autoSpaceDN w:val="0"/>
        <w:adjustRightInd w:val="0"/>
        <w:ind w:firstLine="709"/>
        <w:jc w:val="both"/>
        <w:rPr>
          <w:b/>
          <w:bCs/>
        </w:rPr>
      </w:pPr>
      <w:r w:rsidRPr="0080654D">
        <w:rPr>
          <w:b/>
          <w:bCs/>
        </w:rPr>
        <w:t>8. Фонды оценочных средств</w:t>
      </w:r>
    </w:p>
    <w:p w:rsidR="00967D6E" w:rsidRDefault="00967D6E" w:rsidP="00967D6E">
      <w:pPr>
        <w:ind w:firstLine="709"/>
        <w:jc w:val="both"/>
        <w:rPr>
          <w:spacing w:val="-4"/>
        </w:rPr>
      </w:pPr>
      <w:r w:rsidRPr="0080654D">
        <w:rPr>
          <w:spacing w:val="-4"/>
        </w:rPr>
        <w:t>Фонд оценочных средств представлен в Приложении 1.</w:t>
      </w:r>
    </w:p>
    <w:p w:rsidR="00967D6E" w:rsidRPr="00A10EC2" w:rsidRDefault="00967D6E" w:rsidP="00967D6E">
      <w:pPr>
        <w:ind w:firstLine="709"/>
        <w:jc w:val="both"/>
        <w:rPr>
          <w:spacing w:val="-4"/>
        </w:rPr>
      </w:pPr>
      <w:r>
        <w:rPr>
          <w:b/>
          <w:bCs/>
        </w:rPr>
        <w:t>9</w:t>
      </w:r>
      <w:r w:rsidRPr="002A479A">
        <w:rPr>
          <w:b/>
          <w:bCs/>
        </w:rPr>
        <w:t>. Материально-техническое обеспечение образовательного процесса по дисциплине</w:t>
      </w:r>
    </w:p>
    <w:p w:rsidR="00967D6E" w:rsidRPr="002A479A" w:rsidRDefault="00967D6E" w:rsidP="00967D6E">
      <w:pPr>
        <w:autoSpaceDE w:val="0"/>
        <w:autoSpaceDN w:val="0"/>
        <w:adjustRightInd w:val="0"/>
        <w:ind w:firstLine="709"/>
        <w:jc w:val="both"/>
        <w:rPr>
          <w:bCs/>
          <w:i/>
        </w:rPr>
      </w:pPr>
      <w:r w:rsidRPr="002A479A">
        <w:rPr>
          <w:bCs/>
          <w:i/>
        </w:rPr>
        <w:t>9.1. Описание материально-технической базы</w:t>
      </w:r>
    </w:p>
    <w:p w:rsidR="00967D6E" w:rsidRPr="002A479A" w:rsidRDefault="00967D6E" w:rsidP="00967D6E">
      <w:pPr>
        <w:ind w:firstLine="850"/>
        <w:jc w:val="both"/>
      </w:pPr>
      <w:r w:rsidRPr="002A479A">
        <w:t>Реализация дисциплины (модуля) требует наличия мультимедийного оборудования (компьютер, видеопроектор, экран).</w:t>
      </w:r>
    </w:p>
    <w:p w:rsidR="00967D6E" w:rsidRPr="002A479A" w:rsidRDefault="00967D6E" w:rsidP="00967D6E">
      <w:pPr>
        <w:autoSpaceDE w:val="0"/>
        <w:autoSpaceDN w:val="0"/>
        <w:adjustRightInd w:val="0"/>
        <w:ind w:firstLine="709"/>
        <w:jc w:val="both"/>
        <w:rPr>
          <w:bCs/>
          <w:i/>
        </w:rPr>
      </w:pPr>
      <w:r w:rsidRPr="002A479A">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967D6E" w:rsidRPr="002A479A" w:rsidRDefault="00967D6E" w:rsidP="00967D6E">
      <w:pPr>
        <w:autoSpaceDE w:val="0"/>
        <w:autoSpaceDN w:val="0"/>
        <w:adjustRightInd w:val="0"/>
        <w:ind w:firstLine="709"/>
        <w:jc w:val="both"/>
      </w:pPr>
      <w:r w:rsidRPr="002A479A">
        <w:t>Информационные технологии: технология мультимедиа, Интернет-технология.</w:t>
      </w:r>
    </w:p>
    <w:p w:rsidR="00967D6E" w:rsidRPr="002A479A" w:rsidRDefault="00967D6E" w:rsidP="00967D6E">
      <w:pPr>
        <w:ind w:firstLine="708"/>
        <w:jc w:val="both"/>
      </w:pPr>
      <w:r w:rsidRPr="002A479A">
        <w:t>Технические и электронные средства обучения и контроля знаний студентов:</w:t>
      </w:r>
    </w:p>
    <w:p w:rsidR="00967D6E" w:rsidRPr="002A479A" w:rsidRDefault="00967D6E" w:rsidP="00967D6E">
      <w:pPr>
        <w:ind w:firstLine="708"/>
        <w:jc w:val="both"/>
      </w:pPr>
      <w:r w:rsidRPr="002A479A">
        <w:t>- ЭУМК в системе Moodle.</w:t>
      </w:r>
    </w:p>
    <w:p w:rsidR="00967D6E" w:rsidRPr="0080654D" w:rsidRDefault="00967D6E" w:rsidP="00967D6E">
      <w:pPr>
        <w:ind w:firstLine="709"/>
        <w:rPr>
          <w:rFonts w:eastAsia="Calibri"/>
          <w:lang w:eastAsia="en-US"/>
        </w:rPr>
      </w:pPr>
    </w:p>
    <w:p w:rsidR="00967D6E" w:rsidRPr="0080654D" w:rsidRDefault="00967D6E" w:rsidP="00967D6E">
      <w:pPr>
        <w:spacing w:line="276" w:lineRule="auto"/>
        <w:jc w:val="both"/>
      </w:pPr>
    </w:p>
    <w:p w:rsidR="00967D6E" w:rsidRPr="0080654D" w:rsidRDefault="00967D6E" w:rsidP="00967D6E">
      <w:pPr>
        <w:spacing w:line="276" w:lineRule="auto"/>
        <w:jc w:val="both"/>
        <w:rPr>
          <w:b/>
        </w:rPr>
      </w:pPr>
      <w:r w:rsidRPr="0080654D">
        <w:br w:type="page"/>
      </w:r>
      <w:r w:rsidRPr="0080654D">
        <w:rPr>
          <w:b/>
        </w:rPr>
        <w:lastRenderedPageBreak/>
        <w:t>5.1</w:t>
      </w:r>
      <w:r>
        <w:rPr>
          <w:b/>
        </w:rPr>
        <w:t>3</w:t>
      </w:r>
      <w:r w:rsidRPr="0080654D">
        <w:rPr>
          <w:b/>
        </w:rPr>
        <w:t>.</w:t>
      </w:r>
      <w:r w:rsidRPr="0080654D">
        <w:rPr>
          <w:b/>
        </w:rPr>
        <w:tab/>
        <w:t>Программа дисциплины «Школа вожатого»</w:t>
      </w:r>
    </w:p>
    <w:p w:rsidR="00967D6E" w:rsidRPr="0080654D" w:rsidRDefault="00967D6E" w:rsidP="00967D6E">
      <w:pPr>
        <w:tabs>
          <w:tab w:val="left" w:pos="720"/>
        </w:tabs>
        <w:autoSpaceDE w:val="0"/>
        <w:autoSpaceDN w:val="0"/>
        <w:adjustRightInd w:val="0"/>
        <w:ind w:firstLine="709"/>
        <w:jc w:val="both"/>
        <w:rPr>
          <w:b/>
          <w:bCs/>
        </w:rPr>
      </w:pPr>
      <w:r w:rsidRPr="0080654D">
        <w:rPr>
          <w:b/>
          <w:bCs/>
        </w:rPr>
        <w:t>1. Пояснительная записка</w:t>
      </w:r>
    </w:p>
    <w:p w:rsidR="00967D6E" w:rsidRPr="0080654D" w:rsidRDefault="00967D6E" w:rsidP="00967D6E">
      <w:pPr>
        <w:ind w:firstLine="708"/>
        <w:jc w:val="both"/>
        <w:rPr>
          <w:b/>
          <w:bCs/>
        </w:rPr>
      </w:pPr>
      <w:r w:rsidRPr="0080654D">
        <w:t xml:space="preserve">Дисциплина </w:t>
      </w:r>
      <w:r w:rsidRPr="0080654D">
        <w:rPr>
          <w:bCs/>
        </w:rPr>
        <w:t>«Школа вожатого</w:t>
      </w:r>
      <w:r w:rsidRPr="0080654D">
        <w:t xml:space="preserve">» является одной из </w:t>
      </w:r>
      <w:r w:rsidRPr="0080654D">
        <w:rPr>
          <w:rFonts w:eastAsia="Calibri"/>
          <w:shd w:val="clear" w:color="auto" w:fill="FFFFFF"/>
          <w:lang w:eastAsia="en-US"/>
        </w:rPr>
        <w:t>дисциплин по выбору</w:t>
      </w:r>
      <w:r w:rsidRPr="0080654D">
        <w:t xml:space="preserve">, позволяющая студенту освоить раздел педагогических знаний по аспектам </w:t>
      </w:r>
      <w:r w:rsidRPr="0080654D">
        <w:rPr>
          <w:rFonts w:eastAsia="Calibri"/>
          <w:lang w:eastAsia="en-US"/>
        </w:rPr>
        <w:t xml:space="preserve">проектирования </w:t>
      </w:r>
      <w:r w:rsidRPr="0080654D">
        <w:rPr>
          <w:bCs/>
        </w:rPr>
        <w:t xml:space="preserve">вожатской деятельности. </w:t>
      </w:r>
      <w:r w:rsidRPr="0080654D">
        <w:t xml:space="preserve">Знания и умения, формируемые по дисциплине, необходимы для развития профессиональных компетенций и трудовых действий, связанных с умением </w:t>
      </w:r>
      <w:r w:rsidRPr="0080654D">
        <w:rPr>
          <w:rFonts w:eastAsia="Calibri"/>
          <w:lang w:eastAsia="en-US"/>
        </w:rPr>
        <w:t>в области вожатской деятельности</w:t>
      </w:r>
      <w:r w:rsidRPr="0080654D">
        <w:t>.</w:t>
      </w:r>
    </w:p>
    <w:p w:rsidR="00967D6E" w:rsidRPr="0080654D" w:rsidRDefault="00967D6E" w:rsidP="00967D6E">
      <w:pPr>
        <w:autoSpaceDE w:val="0"/>
        <w:autoSpaceDN w:val="0"/>
        <w:adjustRightInd w:val="0"/>
        <w:ind w:firstLine="709"/>
        <w:jc w:val="both"/>
        <w:rPr>
          <w:b/>
          <w:bCs/>
        </w:rPr>
      </w:pPr>
    </w:p>
    <w:p w:rsidR="00967D6E" w:rsidRPr="0080654D" w:rsidRDefault="00967D6E" w:rsidP="00967D6E">
      <w:pPr>
        <w:autoSpaceDE w:val="0"/>
        <w:autoSpaceDN w:val="0"/>
        <w:adjustRightInd w:val="0"/>
        <w:ind w:firstLine="709"/>
        <w:jc w:val="both"/>
        <w:rPr>
          <w:b/>
          <w:bCs/>
        </w:rPr>
      </w:pPr>
      <w:r w:rsidRPr="0080654D">
        <w:rPr>
          <w:b/>
          <w:bCs/>
        </w:rPr>
        <w:t>2. Место в структуре модуля</w:t>
      </w:r>
    </w:p>
    <w:p w:rsidR="00967D6E" w:rsidRPr="0080654D" w:rsidRDefault="00967D6E" w:rsidP="00967D6E">
      <w:pPr>
        <w:ind w:firstLine="709"/>
        <w:jc w:val="both"/>
        <w:rPr>
          <w:caps/>
        </w:rPr>
      </w:pPr>
      <w:r w:rsidRPr="0080654D">
        <w:t>Дисциплина «Школа вожатого» является дисциплиной по выбору в модуле «Педагогика и психология». Дисциплина изучается в</w:t>
      </w:r>
      <w:r>
        <w:t>о</w:t>
      </w:r>
      <w:r w:rsidRPr="0080654D">
        <w:t xml:space="preserve"> </w:t>
      </w:r>
      <w:r>
        <w:t>втором</w:t>
      </w:r>
      <w:r w:rsidRPr="0080654D">
        <w:t xml:space="preserve"> семестре. Дисциплина использует знания, полученные студентом в ходе изучения предшествующих дисциплин: «Проектирование образовательного пространства», «Педагогическая дискуссионная площадка».</w:t>
      </w:r>
    </w:p>
    <w:p w:rsidR="00967D6E" w:rsidRPr="0080654D" w:rsidRDefault="00967D6E" w:rsidP="00967D6E">
      <w:pPr>
        <w:autoSpaceDE w:val="0"/>
        <w:autoSpaceDN w:val="0"/>
        <w:adjustRightInd w:val="0"/>
        <w:ind w:firstLine="709"/>
        <w:jc w:val="both"/>
      </w:pPr>
    </w:p>
    <w:p w:rsidR="00967D6E" w:rsidRPr="0080654D" w:rsidRDefault="00967D6E" w:rsidP="00967D6E">
      <w:pPr>
        <w:autoSpaceDE w:val="0"/>
        <w:autoSpaceDN w:val="0"/>
        <w:adjustRightInd w:val="0"/>
        <w:ind w:firstLine="709"/>
        <w:jc w:val="both"/>
        <w:rPr>
          <w:b/>
          <w:bCs/>
        </w:rPr>
      </w:pPr>
      <w:r w:rsidRPr="0080654D">
        <w:rPr>
          <w:b/>
          <w:bCs/>
        </w:rPr>
        <w:t>3. Цели и задачи</w:t>
      </w:r>
    </w:p>
    <w:p w:rsidR="00967D6E" w:rsidRPr="0080654D" w:rsidRDefault="00967D6E" w:rsidP="00967D6E">
      <w:pPr>
        <w:autoSpaceDE w:val="0"/>
        <w:autoSpaceDN w:val="0"/>
        <w:adjustRightInd w:val="0"/>
        <w:ind w:firstLine="709"/>
        <w:jc w:val="both"/>
      </w:pPr>
      <w:r w:rsidRPr="0080654D">
        <w:rPr>
          <w:i/>
          <w:iCs/>
        </w:rPr>
        <w:t>Цель</w:t>
      </w:r>
      <w:r w:rsidRPr="0080654D">
        <w:rPr>
          <w:b/>
          <w:bCs/>
          <w:i/>
          <w:iCs/>
        </w:rPr>
        <w:t xml:space="preserve"> </w:t>
      </w:r>
      <w:r w:rsidRPr="0080654D">
        <w:rPr>
          <w:i/>
          <w:iCs/>
        </w:rPr>
        <w:t>дисциплины</w:t>
      </w:r>
      <w:r w:rsidRPr="0080654D">
        <w:t xml:space="preserve"> </w:t>
      </w:r>
      <w:r w:rsidRPr="0080654D">
        <w:rPr>
          <w:spacing w:val="3"/>
        </w:rPr>
        <w:t xml:space="preserve">- </w:t>
      </w:r>
      <w:r w:rsidRPr="0080654D">
        <w:t xml:space="preserve">создание условий для развития у студентов профессиональных компетенций и трудовых действий для овладения знаниями и умениями в области </w:t>
      </w:r>
      <w:r w:rsidRPr="0080654D">
        <w:rPr>
          <w:rFonts w:eastAsia="Calibri"/>
          <w:lang w:eastAsia="en-US"/>
        </w:rPr>
        <w:t>вожатской деятельности</w:t>
      </w:r>
      <w:r w:rsidRPr="0080654D">
        <w:t>.</w:t>
      </w:r>
    </w:p>
    <w:p w:rsidR="00967D6E" w:rsidRPr="0080654D" w:rsidRDefault="00967D6E" w:rsidP="00967D6E">
      <w:pPr>
        <w:autoSpaceDE w:val="0"/>
        <w:autoSpaceDN w:val="0"/>
        <w:adjustRightInd w:val="0"/>
        <w:ind w:firstLine="709"/>
        <w:jc w:val="both"/>
        <w:rPr>
          <w:i/>
          <w:iCs/>
        </w:rPr>
      </w:pPr>
      <w:r w:rsidRPr="0080654D">
        <w:rPr>
          <w:i/>
          <w:iCs/>
        </w:rPr>
        <w:t>Задачи дисциплины:</w:t>
      </w:r>
    </w:p>
    <w:p w:rsidR="00967D6E" w:rsidRPr="0080654D" w:rsidRDefault="00967D6E" w:rsidP="00967D6E">
      <w:pPr>
        <w:autoSpaceDE w:val="0"/>
        <w:autoSpaceDN w:val="0"/>
        <w:adjustRightInd w:val="0"/>
        <w:ind w:firstLine="709"/>
        <w:jc w:val="both"/>
      </w:pPr>
      <w:r w:rsidRPr="0080654D">
        <w:rPr>
          <w:b/>
          <w:bCs/>
        </w:rPr>
        <w:t xml:space="preserve">- </w:t>
      </w:r>
      <w:r w:rsidRPr="0080654D">
        <w:rPr>
          <w:bCs/>
          <w:lang w:eastAsia="en-US"/>
        </w:rPr>
        <w:t>способствовать формированию у студентов</w:t>
      </w:r>
      <w:r w:rsidRPr="0080654D">
        <w:t xml:space="preserve"> </w:t>
      </w:r>
      <w:r w:rsidRPr="0080654D">
        <w:rPr>
          <w:bCs/>
          <w:iCs/>
        </w:rPr>
        <w:t>целостного представления о работе вожатого в сфере летнего оздоровления, досуга и воспитания детей</w:t>
      </w:r>
      <w:r w:rsidRPr="0080654D">
        <w:t>;</w:t>
      </w:r>
    </w:p>
    <w:p w:rsidR="00967D6E" w:rsidRPr="0080654D" w:rsidRDefault="00967D6E" w:rsidP="00967D6E">
      <w:pPr>
        <w:autoSpaceDE w:val="0"/>
        <w:autoSpaceDN w:val="0"/>
        <w:adjustRightInd w:val="0"/>
        <w:ind w:firstLine="709"/>
        <w:jc w:val="both"/>
      </w:pPr>
      <w:r w:rsidRPr="0080654D">
        <w:t xml:space="preserve">- </w:t>
      </w:r>
      <w:r w:rsidRPr="0080654D">
        <w:rPr>
          <w:bCs/>
          <w:lang w:eastAsia="en-US"/>
        </w:rPr>
        <w:t>познакомить</w:t>
      </w:r>
      <w:r w:rsidRPr="0080654D">
        <w:rPr>
          <w:bCs/>
          <w:iCs/>
        </w:rPr>
        <w:t xml:space="preserve"> с нормативно-правовыми основами работы вожатого</w:t>
      </w:r>
      <w:r w:rsidRPr="0080654D">
        <w:t>;</w:t>
      </w:r>
    </w:p>
    <w:p w:rsidR="00967D6E" w:rsidRPr="0080654D" w:rsidRDefault="00967D6E" w:rsidP="00967D6E">
      <w:pPr>
        <w:autoSpaceDE w:val="0"/>
        <w:autoSpaceDN w:val="0"/>
        <w:adjustRightInd w:val="0"/>
        <w:ind w:firstLine="709"/>
        <w:jc w:val="both"/>
        <w:rPr>
          <w:bCs/>
          <w:iCs/>
        </w:rPr>
      </w:pPr>
      <w:r w:rsidRPr="0080654D">
        <w:t>-способствовать овладению навыками и умениями организации творческих событий;</w:t>
      </w:r>
    </w:p>
    <w:p w:rsidR="00967D6E" w:rsidRPr="0080654D" w:rsidRDefault="00967D6E" w:rsidP="00967D6E">
      <w:pPr>
        <w:autoSpaceDE w:val="0"/>
        <w:autoSpaceDN w:val="0"/>
        <w:adjustRightInd w:val="0"/>
        <w:ind w:firstLine="709"/>
        <w:jc w:val="both"/>
      </w:pPr>
      <w:r w:rsidRPr="0080654D">
        <w:t xml:space="preserve">- </w:t>
      </w:r>
      <w:r w:rsidRPr="0080654D">
        <w:rPr>
          <w:bCs/>
          <w:lang w:eastAsia="en-US"/>
        </w:rPr>
        <w:t xml:space="preserve">способствовать развитию и </w:t>
      </w:r>
      <w:r w:rsidRPr="0080654D">
        <w:rPr>
          <w:bCs/>
          <w:iCs/>
        </w:rPr>
        <w:t>усовершенствованию профессионально-личностных навыков педагогического мастерства компетентных вожатых</w:t>
      </w:r>
      <w:r w:rsidRPr="0080654D">
        <w:t>;</w:t>
      </w:r>
    </w:p>
    <w:p w:rsidR="00967D6E" w:rsidRPr="0080654D" w:rsidRDefault="00967D6E" w:rsidP="00967D6E">
      <w:pPr>
        <w:autoSpaceDE w:val="0"/>
        <w:autoSpaceDN w:val="0"/>
        <w:adjustRightInd w:val="0"/>
        <w:ind w:firstLine="709"/>
        <w:jc w:val="both"/>
        <w:rPr>
          <w:bCs/>
          <w:iCs/>
        </w:rPr>
      </w:pPr>
      <w:r w:rsidRPr="0080654D">
        <w:t xml:space="preserve">- </w:t>
      </w:r>
      <w:r w:rsidRPr="0080654D">
        <w:rPr>
          <w:rFonts w:eastAsia="Calibri"/>
          <w:lang w:eastAsia="en-US"/>
        </w:rPr>
        <w:t xml:space="preserve">способствовать созданию условий для </w:t>
      </w:r>
      <w:r w:rsidRPr="0080654D">
        <w:rPr>
          <w:bCs/>
          <w:iCs/>
        </w:rPr>
        <w:t>овладения основами самодисциплины, личностного роста студентов.</w:t>
      </w:r>
    </w:p>
    <w:p w:rsidR="00967D6E" w:rsidRPr="0080654D" w:rsidRDefault="00967D6E" w:rsidP="00967D6E">
      <w:pPr>
        <w:autoSpaceDE w:val="0"/>
        <w:autoSpaceDN w:val="0"/>
        <w:adjustRightInd w:val="0"/>
        <w:ind w:firstLine="709"/>
        <w:jc w:val="both"/>
        <w:rPr>
          <w:b/>
          <w:bCs/>
        </w:rPr>
      </w:pPr>
    </w:p>
    <w:p w:rsidR="00967D6E" w:rsidRPr="0080654D" w:rsidRDefault="00967D6E" w:rsidP="00967D6E">
      <w:pPr>
        <w:autoSpaceDE w:val="0"/>
        <w:autoSpaceDN w:val="0"/>
        <w:adjustRightInd w:val="0"/>
        <w:ind w:firstLine="709"/>
        <w:jc w:val="both"/>
        <w:rPr>
          <w:b/>
          <w:bCs/>
        </w:rPr>
      </w:pPr>
      <w:r w:rsidRPr="0080654D">
        <w:rPr>
          <w:b/>
          <w:bCs/>
        </w:rPr>
        <w:t>4. Образовательные результаты</w:t>
      </w:r>
    </w:p>
    <w:p w:rsidR="00967D6E" w:rsidRPr="0080654D" w:rsidRDefault="00967D6E" w:rsidP="00967D6E">
      <w:pPr>
        <w:autoSpaceDE w:val="0"/>
        <w:autoSpaceDN w:val="0"/>
        <w:adjustRightInd w:val="0"/>
        <w:ind w:firstLine="709"/>
        <w:jc w:val="both"/>
        <w:rPr>
          <w:b/>
          <w:bCs/>
        </w:rPr>
      </w:pPr>
    </w:p>
    <w:tbl>
      <w:tblPr>
        <w:tblW w:w="5000" w:type="pct"/>
        <w:tblLayout w:type="fixed"/>
        <w:tblLook w:val="0000" w:firstRow="0" w:lastRow="0" w:firstColumn="0" w:lastColumn="0" w:noHBand="0" w:noVBand="0"/>
      </w:tblPr>
      <w:tblGrid>
        <w:gridCol w:w="836"/>
        <w:gridCol w:w="2308"/>
        <w:gridCol w:w="1370"/>
        <w:gridCol w:w="1989"/>
        <w:gridCol w:w="1705"/>
        <w:gridCol w:w="1423"/>
      </w:tblGrid>
      <w:tr w:rsidR="00967D6E" w:rsidRPr="0080654D" w:rsidTr="001C5B10">
        <w:trPr>
          <w:trHeight w:val="385"/>
        </w:trPr>
        <w:tc>
          <w:tcPr>
            <w:tcW w:w="852" w:type="dxa"/>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autoSpaceDE w:val="0"/>
              <w:autoSpaceDN w:val="0"/>
              <w:adjustRightInd w:val="0"/>
              <w:jc w:val="center"/>
            </w:pPr>
            <w:r w:rsidRPr="0080654D">
              <w:t>Код ОР</w:t>
            </w:r>
          </w:p>
          <w:p w:rsidR="00967D6E" w:rsidRPr="0080654D" w:rsidRDefault="00967D6E" w:rsidP="001C5B10">
            <w:pPr>
              <w:autoSpaceDE w:val="0"/>
              <w:autoSpaceDN w:val="0"/>
              <w:adjustRightInd w:val="0"/>
              <w:jc w:val="center"/>
            </w:pPr>
            <w:r w:rsidRPr="0080654D">
              <w:t>модуля</w:t>
            </w:r>
          </w:p>
        </w:tc>
        <w:tc>
          <w:tcPr>
            <w:tcW w:w="2364" w:type="dxa"/>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suppressAutoHyphens/>
              <w:autoSpaceDE w:val="0"/>
              <w:autoSpaceDN w:val="0"/>
              <w:adjustRightInd w:val="0"/>
              <w:jc w:val="center"/>
            </w:pPr>
            <w:r w:rsidRPr="0080654D">
              <w:t>Образовательные результаты модуля</w:t>
            </w:r>
          </w:p>
        </w:tc>
        <w:tc>
          <w:tcPr>
            <w:tcW w:w="1401" w:type="dxa"/>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autoSpaceDE w:val="0"/>
              <w:autoSpaceDN w:val="0"/>
              <w:adjustRightInd w:val="0"/>
              <w:jc w:val="center"/>
            </w:pPr>
            <w:r w:rsidRPr="0080654D">
              <w:t>Код ОР дисциплины</w:t>
            </w:r>
          </w:p>
        </w:tc>
        <w:tc>
          <w:tcPr>
            <w:tcW w:w="2036" w:type="dxa"/>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autoSpaceDE w:val="0"/>
              <w:autoSpaceDN w:val="0"/>
              <w:adjustRightInd w:val="0"/>
              <w:jc w:val="center"/>
            </w:pPr>
            <w:r w:rsidRPr="0080654D">
              <w:t>Образовательные результаты дисциплины</w:t>
            </w:r>
          </w:p>
        </w:tc>
        <w:tc>
          <w:tcPr>
            <w:tcW w:w="1745" w:type="dxa"/>
            <w:tcBorders>
              <w:top w:val="single" w:sz="2" w:space="0" w:color="000000"/>
              <w:left w:val="single" w:sz="2" w:space="0" w:color="000000"/>
              <w:bottom w:val="single" w:sz="2" w:space="0" w:color="000000"/>
              <w:right w:val="single" w:sz="2" w:space="0" w:color="000000"/>
            </w:tcBorders>
            <w:shd w:val="clear" w:color="000000" w:fill="FFFFFF"/>
          </w:tcPr>
          <w:p w:rsidR="00967D6E" w:rsidRDefault="00967D6E" w:rsidP="001C5B10">
            <w:pPr>
              <w:jc w:val="center"/>
            </w:pPr>
            <w:r>
              <w:t>Код</w:t>
            </w:r>
          </w:p>
          <w:p w:rsidR="00967D6E" w:rsidRPr="0080654D" w:rsidRDefault="00967D6E" w:rsidP="001C5B10">
            <w:pPr>
              <w:autoSpaceDE w:val="0"/>
              <w:autoSpaceDN w:val="0"/>
              <w:adjustRightInd w:val="0"/>
              <w:jc w:val="center"/>
            </w:pPr>
            <w:r>
              <w:t>ИДК</w:t>
            </w:r>
          </w:p>
        </w:tc>
        <w:tc>
          <w:tcPr>
            <w:tcW w:w="1455"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jc w:val="center"/>
            </w:pPr>
            <w:r w:rsidRPr="0080654D">
              <w:t>Средства оценивания образовательных</w:t>
            </w:r>
          </w:p>
          <w:p w:rsidR="00967D6E" w:rsidRPr="0080654D" w:rsidRDefault="00967D6E" w:rsidP="001C5B10">
            <w:pPr>
              <w:autoSpaceDE w:val="0"/>
              <w:autoSpaceDN w:val="0"/>
              <w:adjustRightInd w:val="0"/>
              <w:jc w:val="center"/>
            </w:pPr>
            <w:r w:rsidRPr="0080654D">
              <w:t>результатов</w:t>
            </w:r>
          </w:p>
        </w:tc>
      </w:tr>
      <w:tr w:rsidR="00967D6E" w:rsidRPr="0080654D" w:rsidTr="001C5B10">
        <w:trPr>
          <w:trHeight w:val="2377"/>
        </w:trPr>
        <w:tc>
          <w:tcPr>
            <w:tcW w:w="852" w:type="dxa"/>
            <w:tcBorders>
              <w:top w:val="single" w:sz="2" w:space="0" w:color="000000"/>
              <w:left w:val="single" w:sz="2" w:space="0" w:color="000000"/>
              <w:bottom w:val="single" w:sz="4" w:space="0" w:color="auto"/>
              <w:right w:val="single" w:sz="2" w:space="0" w:color="000000"/>
            </w:tcBorders>
          </w:tcPr>
          <w:p w:rsidR="00967D6E" w:rsidRPr="0080654D" w:rsidRDefault="00967D6E" w:rsidP="001C5B10">
            <w:pPr>
              <w:jc w:val="center"/>
            </w:pPr>
            <w:r w:rsidRPr="0080654D">
              <w:rPr>
                <w:rFonts w:eastAsia="Calibri"/>
                <w:caps/>
                <w:shd w:val="clear" w:color="auto" w:fill="FFFFFF"/>
                <w:lang w:eastAsia="en-US"/>
              </w:rPr>
              <w:t>ОР.1.</w:t>
            </w:r>
          </w:p>
        </w:tc>
        <w:tc>
          <w:tcPr>
            <w:tcW w:w="2364" w:type="dxa"/>
            <w:tcBorders>
              <w:top w:val="single" w:sz="2" w:space="0" w:color="000000"/>
              <w:left w:val="single" w:sz="2" w:space="0" w:color="000000"/>
              <w:bottom w:val="single" w:sz="4" w:space="0" w:color="auto"/>
              <w:right w:val="single" w:sz="2" w:space="0" w:color="000000"/>
            </w:tcBorders>
          </w:tcPr>
          <w:p w:rsidR="00967D6E" w:rsidRPr="0080654D" w:rsidRDefault="00967D6E" w:rsidP="001C5B10">
            <w:pPr>
              <w:suppressAutoHyphens/>
              <w:autoSpaceDE w:val="0"/>
              <w:autoSpaceDN w:val="0"/>
              <w:adjustRightInd w:val="0"/>
              <w:jc w:val="both"/>
            </w:pPr>
            <w:r w:rsidRPr="0080654D">
              <w:t>Решает профессионально-педагогические задачи разного уровня по проектированию образовательного процесса</w:t>
            </w:r>
          </w:p>
        </w:tc>
        <w:tc>
          <w:tcPr>
            <w:tcW w:w="1401" w:type="dxa"/>
            <w:tcBorders>
              <w:top w:val="single" w:sz="2" w:space="0" w:color="000000"/>
              <w:left w:val="single" w:sz="2" w:space="0" w:color="000000"/>
              <w:bottom w:val="single" w:sz="4" w:space="0" w:color="auto"/>
              <w:right w:val="single" w:sz="2" w:space="0" w:color="000000"/>
            </w:tcBorders>
          </w:tcPr>
          <w:p w:rsidR="00967D6E" w:rsidRPr="0080654D" w:rsidRDefault="00967D6E" w:rsidP="001C5B10">
            <w:pPr>
              <w:autoSpaceDE w:val="0"/>
              <w:autoSpaceDN w:val="0"/>
              <w:adjustRightInd w:val="0"/>
              <w:jc w:val="both"/>
            </w:pPr>
            <w:r w:rsidRPr="0080654D">
              <w:rPr>
                <w:rFonts w:eastAsia="Calibri"/>
                <w:caps/>
                <w:shd w:val="clear" w:color="auto" w:fill="FFFFFF"/>
                <w:lang w:eastAsia="en-US"/>
              </w:rPr>
              <w:t>ОР.1.1</w:t>
            </w:r>
            <w:r>
              <w:rPr>
                <w:rFonts w:eastAsia="Calibri"/>
                <w:caps/>
                <w:shd w:val="clear" w:color="auto" w:fill="FFFFFF"/>
                <w:lang w:eastAsia="en-US"/>
              </w:rPr>
              <w:t>3</w:t>
            </w:r>
            <w:r w:rsidRPr="0080654D">
              <w:rPr>
                <w:rFonts w:eastAsia="Calibri"/>
                <w:caps/>
                <w:shd w:val="clear" w:color="auto" w:fill="FFFFFF"/>
                <w:lang w:eastAsia="en-US"/>
              </w:rPr>
              <w:t>.01</w:t>
            </w:r>
          </w:p>
        </w:tc>
        <w:tc>
          <w:tcPr>
            <w:tcW w:w="2036" w:type="dxa"/>
            <w:tcBorders>
              <w:top w:val="single" w:sz="2" w:space="0" w:color="000000"/>
              <w:left w:val="single" w:sz="2" w:space="0" w:color="000000"/>
              <w:bottom w:val="single" w:sz="4" w:space="0" w:color="auto"/>
              <w:right w:val="single" w:sz="2" w:space="0" w:color="000000"/>
            </w:tcBorders>
          </w:tcPr>
          <w:p w:rsidR="00967D6E" w:rsidRPr="0080654D" w:rsidRDefault="00967D6E" w:rsidP="001C5B10">
            <w:pPr>
              <w:autoSpaceDE w:val="0"/>
              <w:autoSpaceDN w:val="0"/>
              <w:adjustRightInd w:val="0"/>
              <w:jc w:val="both"/>
            </w:pPr>
            <w:r w:rsidRPr="0080654D">
              <w:t>Демонстрирует умение организовывать воспитательную деятельность</w:t>
            </w:r>
          </w:p>
        </w:tc>
        <w:tc>
          <w:tcPr>
            <w:tcW w:w="1745" w:type="dxa"/>
            <w:tcBorders>
              <w:top w:val="single" w:sz="2" w:space="0" w:color="000000"/>
              <w:left w:val="single" w:sz="2" w:space="0" w:color="000000"/>
              <w:bottom w:val="single" w:sz="4" w:space="0" w:color="auto"/>
              <w:right w:val="single" w:sz="2" w:space="0" w:color="000000"/>
            </w:tcBorders>
            <w:shd w:val="clear" w:color="000000" w:fill="FFFFFF"/>
          </w:tcPr>
          <w:p w:rsidR="00967D6E" w:rsidRPr="00403EE3" w:rsidRDefault="00967D6E" w:rsidP="001C5B10">
            <w:pPr>
              <w:rPr>
                <w:rFonts w:eastAsia="Calibri"/>
                <w:lang w:eastAsia="en-US"/>
              </w:rPr>
            </w:pPr>
            <w:r>
              <w:rPr>
                <w:rFonts w:eastAsia="Calibri"/>
                <w:lang w:eastAsia="en-US"/>
              </w:rPr>
              <w:t>УК.2.4</w:t>
            </w:r>
          </w:p>
          <w:p w:rsidR="00967D6E" w:rsidRPr="00403EE3" w:rsidRDefault="00967D6E" w:rsidP="001C5B10"/>
        </w:tc>
        <w:tc>
          <w:tcPr>
            <w:tcW w:w="1455" w:type="dxa"/>
            <w:tcBorders>
              <w:top w:val="single" w:sz="2" w:space="0" w:color="000000"/>
              <w:left w:val="single" w:sz="2" w:space="0" w:color="000000"/>
              <w:bottom w:val="single" w:sz="4" w:space="0" w:color="auto"/>
              <w:right w:val="single" w:sz="2" w:space="0" w:color="000000"/>
            </w:tcBorders>
            <w:shd w:val="clear" w:color="000000" w:fill="FFFFFF"/>
          </w:tcPr>
          <w:p w:rsidR="00967D6E" w:rsidRPr="0080654D" w:rsidRDefault="00967D6E" w:rsidP="001C5B10">
            <w:pPr>
              <w:jc w:val="both"/>
            </w:pPr>
            <w:r w:rsidRPr="0080654D">
              <w:rPr>
                <w:rFonts w:eastAsia="Calibri"/>
                <w:lang w:eastAsia="en-US"/>
              </w:rPr>
              <w:t>учебный проект</w:t>
            </w:r>
          </w:p>
          <w:p w:rsidR="00967D6E" w:rsidRPr="0080654D" w:rsidRDefault="00967D6E" w:rsidP="001C5B10">
            <w:pPr>
              <w:jc w:val="both"/>
            </w:pPr>
            <w:r w:rsidRPr="0080654D">
              <w:rPr>
                <w:rFonts w:eastAsia="Calibri"/>
                <w:lang w:eastAsia="en-US"/>
              </w:rPr>
              <w:t xml:space="preserve">доклад </w:t>
            </w:r>
          </w:p>
          <w:p w:rsidR="00967D6E" w:rsidRPr="0080654D" w:rsidRDefault="00967D6E" w:rsidP="001C5B10">
            <w:pPr>
              <w:autoSpaceDE w:val="0"/>
              <w:autoSpaceDN w:val="0"/>
              <w:adjustRightInd w:val="0"/>
              <w:jc w:val="both"/>
            </w:pPr>
            <w:r w:rsidRPr="0080654D">
              <w:rPr>
                <w:rFonts w:eastAsia="Calibri"/>
                <w:lang w:eastAsia="en-US"/>
              </w:rPr>
              <w:t xml:space="preserve">тест </w:t>
            </w:r>
          </w:p>
        </w:tc>
      </w:tr>
    </w:tbl>
    <w:p w:rsidR="00967D6E" w:rsidRPr="0080654D" w:rsidRDefault="00967D6E" w:rsidP="00967D6E">
      <w:pPr>
        <w:autoSpaceDE w:val="0"/>
        <w:autoSpaceDN w:val="0"/>
        <w:adjustRightInd w:val="0"/>
        <w:jc w:val="both"/>
        <w:rPr>
          <w:b/>
          <w:bCs/>
        </w:rPr>
      </w:pPr>
    </w:p>
    <w:p w:rsidR="00967D6E" w:rsidRPr="0080654D" w:rsidRDefault="00967D6E" w:rsidP="00967D6E">
      <w:pPr>
        <w:autoSpaceDE w:val="0"/>
        <w:autoSpaceDN w:val="0"/>
        <w:adjustRightInd w:val="0"/>
        <w:jc w:val="both"/>
        <w:rPr>
          <w:b/>
          <w:bCs/>
        </w:rPr>
      </w:pPr>
    </w:p>
    <w:p w:rsidR="00967D6E" w:rsidRPr="0080654D" w:rsidRDefault="00967D6E" w:rsidP="00967D6E">
      <w:pPr>
        <w:autoSpaceDE w:val="0"/>
        <w:autoSpaceDN w:val="0"/>
        <w:adjustRightInd w:val="0"/>
        <w:jc w:val="both"/>
        <w:rPr>
          <w:b/>
          <w:bCs/>
        </w:rPr>
      </w:pPr>
    </w:p>
    <w:p w:rsidR="00967D6E" w:rsidRPr="0080654D" w:rsidRDefault="00967D6E" w:rsidP="00967D6E">
      <w:pPr>
        <w:autoSpaceDE w:val="0"/>
        <w:autoSpaceDN w:val="0"/>
        <w:adjustRightInd w:val="0"/>
        <w:jc w:val="both"/>
        <w:rPr>
          <w:b/>
          <w:bCs/>
        </w:rPr>
      </w:pPr>
    </w:p>
    <w:p w:rsidR="00967D6E" w:rsidRPr="0080654D" w:rsidRDefault="00967D6E" w:rsidP="00967D6E">
      <w:pPr>
        <w:autoSpaceDE w:val="0"/>
        <w:autoSpaceDN w:val="0"/>
        <w:adjustRightInd w:val="0"/>
        <w:jc w:val="both"/>
        <w:rPr>
          <w:b/>
          <w:bCs/>
        </w:rPr>
      </w:pPr>
    </w:p>
    <w:p w:rsidR="00967D6E" w:rsidRPr="0080654D" w:rsidRDefault="00967D6E" w:rsidP="00967D6E">
      <w:pPr>
        <w:autoSpaceDE w:val="0"/>
        <w:autoSpaceDN w:val="0"/>
        <w:adjustRightInd w:val="0"/>
        <w:ind w:firstLine="709"/>
        <w:jc w:val="both"/>
        <w:rPr>
          <w:b/>
          <w:bCs/>
        </w:rPr>
      </w:pPr>
      <w:r w:rsidRPr="0080654D">
        <w:rPr>
          <w:b/>
          <w:bCs/>
        </w:rPr>
        <w:t>5. Содержание дисциплины</w:t>
      </w:r>
    </w:p>
    <w:p w:rsidR="00967D6E" w:rsidRPr="0080654D" w:rsidRDefault="00967D6E" w:rsidP="00967D6E">
      <w:pPr>
        <w:autoSpaceDE w:val="0"/>
        <w:autoSpaceDN w:val="0"/>
        <w:adjustRightInd w:val="0"/>
        <w:ind w:firstLine="709"/>
        <w:jc w:val="both"/>
        <w:rPr>
          <w:b/>
          <w:bCs/>
        </w:rPr>
      </w:pPr>
    </w:p>
    <w:p w:rsidR="00967D6E" w:rsidRPr="0080654D" w:rsidRDefault="00967D6E" w:rsidP="00967D6E">
      <w:pPr>
        <w:autoSpaceDE w:val="0"/>
        <w:autoSpaceDN w:val="0"/>
        <w:adjustRightInd w:val="0"/>
        <w:ind w:firstLine="709"/>
        <w:jc w:val="both"/>
        <w:rPr>
          <w:bCs/>
          <w:i/>
        </w:rPr>
      </w:pPr>
      <w:r w:rsidRPr="0080654D">
        <w:rPr>
          <w:bCs/>
          <w:i/>
        </w:rPr>
        <w:t>5.1. Тематический план</w:t>
      </w:r>
    </w:p>
    <w:tbl>
      <w:tblPr>
        <w:tblW w:w="5000" w:type="pct"/>
        <w:tblLayout w:type="fixed"/>
        <w:tblLook w:val="0000" w:firstRow="0" w:lastRow="0" w:firstColumn="0" w:lastColumn="0" w:noHBand="0" w:noVBand="0"/>
      </w:tblPr>
      <w:tblGrid>
        <w:gridCol w:w="4529"/>
        <w:gridCol w:w="835"/>
        <w:gridCol w:w="834"/>
        <w:gridCol w:w="1386"/>
        <w:gridCol w:w="1210"/>
        <w:gridCol w:w="837"/>
      </w:tblGrid>
      <w:tr w:rsidR="00967D6E" w:rsidRPr="0080654D" w:rsidTr="001C5B10">
        <w:trPr>
          <w:trHeight w:val="203"/>
        </w:trPr>
        <w:tc>
          <w:tcPr>
            <w:tcW w:w="4501" w:type="dxa"/>
            <w:vMerge w:val="restart"/>
            <w:tcBorders>
              <w:top w:val="single" w:sz="2" w:space="0" w:color="000000"/>
              <w:left w:val="single" w:sz="2" w:space="0" w:color="000000"/>
              <w:right w:val="single" w:sz="2" w:space="0" w:color="000000"/>
            </w:tcBorders>
          </w:tcPr>
          <w:p w:rsidR="00967D6E" w:rsidRPr="0080654D" w:rsidRDefault="00967D6E" w:rsidP="001C5B10">
            <w:pPr>
              <w:autoSpaceDE w:val="0"/>
              <w:autoSpaceDN w:val="0"/>
              <w:adjustRightInd w:val="0"/>
              <w:jc w:val="center"/>
            </w:pPr>
            <w:r w:rsidRPr="0080654D">
              <w:t>Наименование темы</w:t>
            </w:r>
          </w:p>
        </w:tc>
        <w:tc>
          <w:tcPr>
            <w:tcW w:w="3036" w:type="dxa"/>
            <w:gridSpan w:val="3"/>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autoSpaceDE w:val="0"/>
              <w:autoSpaceDN w:val="0"/>
              <w:adjustRightInd w:val="0"/>
              <w:jc w:val="center"/>
            </w:pPr>
            <w:r w:rsidRPr="0080654D">
              <w:t>Контактная работа</w:t>
            </w:r>
          </w:p>
        </w:tc>
        <w:tc>
          <w:tcPr>
            <w:tcW w:w="1202" w:type="dxa"/>
            <w:vMerge w:val="restart"/>
            <w:tcBorders>
              <w:top w:val="single" w:sz="2" w:space="0" w:color="000000"/>
              <w:left w:val="single" w:sz="2" w:space="0" w:color="000000"/>
              <w:right w:val="single" w:sz="2" w:space="0" w:color="000000"/>
            </w:tcBorders>
          </w:tcPr>
          <w:p w:rsidR="00967D6E" w:rsidRPr="0080654D" w:rsidRDefault="00967D6E" w:rsidP="001C5B10">
            <w:pPr>
              <w:autoSpaceDE w:val="0"/>
              <w:autoSpaceDN w:val="0"/>
              <w:adjustRightInd w:val="0"/>
              <w:jc w:val="center"/>
            </w:pPr>
            <w:r w:rsidRPr="0080654D">
              <w:t>Самостоятельная работа</w:t>
            </w:r>
          </w:p>
        </w:tc>
        <w:tc>
          <w:tcPr>
            <w:tcW w:w="832" w:type="dxa"/>
            <w:vMerge w:val="restart"/>
            <w:tcBorders>
              <w:top w:val="single" w:sz="2" w:space="0" w:color="000000"/>
              <w:left w:val="single" w:sz="2" w:space="0" w:color="000000"/>
              <w:right w:val="single" w:sz="2" w:space="0" w:color="000000"/>
            </w:tcBorders>
            <w:shd w:val="clear" w:color="000000" w:fill="FFFFFF"/>
          </w:tcPr>
          <w:p w:rsidR="00967D6E" w:rsidRPr="0080654D" w:rsidRDefault="00967D6E" w:rsidP="001C5B10">
            <w:pPr>
              <w:autoSpaceDE w:val="0"/>
              <w:autoSpaceDN w:val="0"/>
              <w:adjustRightInd w:val="0"/>
              <w:jc w:val="center"/>
            </w:pPr>
            <w:r w:rsidRPr="0080654D">
              <w:t>Всего часов по дисциплине</w:t>
            </w:r>
          </w:p>
        </w:tc>
      </w:tr>
      <w:tr w:rsidR="00967D6E" w:rsidRPr="0080654D" w:rsidTr="001C5B10">
        <w:trPr>
          <w:trHeight w:val="533"/>
        </w:trPr>
        <w:tc>
          <w:tcPr>
            <w:tcW w:w="4501" w:type="dxa"/>
            <w:vMerge/>
            <w:tcBorders>
              <w:left w:val="single" w:sz="2" w:space="0" w:color="000000"/>
              <w:right w:val="single" w:sz="2" w:space="0" w:color="000000"/>
            </w:tcBorders>
          </w:tcPr>
          <w:p w:rsidR="00967D6E" w:rsidRPr="0080654D" w:rsidRDefault="00967D6E" w:rsidP="001C5B10">
            <w:pPr>
              <w:autoSpaceDE w:val="0"/>
              <w:autoSpaceDN w:val="0"/>
              <w:adjustRightInd w:val="0"/>
              <w:jc w:val="both"/>
            </w:pPr>
          </w:p>
        </w:tc>
        <w:tc>
          <w:tcPr>
            <w:tcW w:w="1659" w:type="dxa"/>
            <w:gridSpan w:val="2"/>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autoSpaceDE w:val="0"/>
              <w:autoSpaceDN w:val="0"/>
              <w:adjustRightInd w:val="0"/>
              <w:jc w:val="center"/>
            </w:pPr>
            <w:r w:rsidRPr="0080654D">
              <w:t>Аудиторная работа</w:t>
            </w:r>
          </w:p>
        </w:tc>
        <w:tc>
          <w:tcPr>
            <w:tcW w:w="1377"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967D6E" w:rsidRPr="0080654D" w:rsidRDefault="00967D6E" w:rsidP="001C5B10">
            <w:pPr>
              <w:tabs>
                <w:tab w:val="left" w:pos="814"/>
              </w:tabs>
              <w:jc w:val="both"/>
            </w:pPr>
            <w:r w:rsidRPr="0080654D">
              <w:t xml:space="preserve">Контактная СР (в т.ч. </w:t>
            </w:r>
          </w:p>
          <w:p w:rsidR="00967D6E" w:rsidRPr="0080654D" w:rsidRDefault="00967D6E" w:rsidP="001C5B10">
            <w:pPr>
              <w:autoSpaceDE w:val="0"/>
              <w:autoSpaceDN w:val="0"/>
              <w:adjustRightInd w:val="0"/>
              <w:jc w:val="both"/>
            </w:pPr>
            <w:r w:rsidRPr="0080654D">
              <w:t>в ЭИОС)</w:t>
            </w:r>
          </w:p>
        </w:tc>
        <w:tc>
          <w:tcPr>
            <w:tcW w:w="1202" w:type="dxa"/>
            <w:vMerge/>
            <w:tcBorders>
              <w:left w:val="single" w:sz="2" w:space="0" w:color="000000"/>
              <w:right w:val="single" w:sz="2" w:space="0" w:color="000000"/>
            </w:tcBorders>
          </w:tcPr>
          <w:p w:rsidR="00967D6E" w:rsidRPr="0080654D" w:rsidRDefault="00967D6E" w:rsidP="001C5B10">
            <w:pPr>
              <w:autoSpaceDE w:val="0"/>
              <w:autoSpaceDN w:val="0"/>
              <w:adjustRightInd w:val="0"/>
              <w:jc w:val="both"/>
            </w:pPr>
          </w:p>
        </w:tc>
        <w:tc>
          <w:tcPr>
            <w:tcW w:w="832" w:type="dxa"/>
            <w:vMerge/>
            <w:tcBorders>
              <w:left w:val="single" w:sz="2" w:space="0" w:color="000000"/>
              <w:right w:val="single" w:sz="2" w:space="0" w:color="000000"/>
            </w:tcBorders>
            <w:shd w:val="clear" w:color="000000" w:fill="FFFFFF"/>
          </w:tcPr>
          <w:p w:rsidR="00967D6E" w:rsidRPr="0080654D" w:rsidRDefault="00967D6E" w:rsidP="001C5B10">
            <w:pPr>
              <w:autoSpaceDE w:val="0"/>
              <w:autoSpaceDN w:val="0"/>
              <w:adjustRightInd w:val="0"/>
              <w:jc w:val="both"/>
            </w:pPr>
          </w:p>
        </w:tc>
      </w:tr>
      <w:tr w:rsidR="00967D6E" w:rsidRPr="0080654D" w:rsidTr="001C5B10">
        <w:trPr>
          <w:trHeight w:val="1"/>
        </w:trPr>
        <w:tc>
          <w:tcPr>
            <w:tcW w:w="4501" w:type="dxa"/>
            <w:vMerge/>
            <w:tcBorders>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pPr>
          </w:p>
        </w:tc>
        <w:tc>
          <w:tcPr>
            <w:tcW w:w="830" w:type="dxa"/>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autoSpaceDE w:val="0"/>
              <w:autoSpaceDN w:val="0"/>
              <w:adjustRightInd w:val="0"/>
              <w:jc w:val="both"/>
            </w:pPr>
            <w:r w:rsidRPr="0080654D">
              <w:t>Лекции</w:t>
            </w:r>
          </w:p>
        </w:tc>
        <w:tc>
          <w:tcPr>
            <w:tcW w:w="829" w:type="dxa"/>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autoSpaceDE w:val="0"/>
              <w:autoSpaceDN w:val="0"/>
              <w:adjustRightInd w:val="0"/>
              <w:jc w:val="both"/>
            </w:pPr>
            <w:r w:rsidRPr="0080654D">
              <w:t>Семинары</w:t>
            </w:r>
          </w:p>
        </w:tc>
        <w:tc>
          <w:tcPr>
            <w:tcW w:w="1377" w:type="dxa"/>
            <w:vMerge/>
            <w:tcBorders>
              <w:top w:val="single" w:sz="2" w:space="0" w:color="000000"/>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jc w:val="both"/>
            </w:pPr>
          </w:p>
        </w:tc>
        <w:tc>
          <w:tcPr>
            <w:tcW w:w="1202" w:type="dxa"/>
            <w:vMerge/>
            <w:tcBorders>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both"/>
            </w:pPr>
          </w:p>
        </w:tc>
        <w:tc>
          <w:tcPr>
            <w:tcW w:w="832" w:type="dxa"/>
            <w:vMerge/>
            <w:tcBorders>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both"/>
            </w:pPr>
          </w:p>
        </w:tc>
      </w:tr>
      <w:tr w:rsidR="00967D6E" w:rsidRPr="0080654D" w:rsidTr="001C5B10">
        <w:trPr>
          <w:trHeight w:val="1"/>
        </w:trPr>
        <w:tc>
          <w:tcPr>
            <w:tcW w:w="4501"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rPr>
                <w:b/>
              </w:rPr>
            </w:pPr>
            <w:r w:rsidRPr="0080654D">
              <w:rPr>
                <w:b/>
                <w:bCs/>
              </w:rPr>
              <w:t xml:space="preserve">Раздел 1. </w:t>
            </w:r>
            <w:r w:rsidRPr="0080654D">
              <w:rPr>
                <w:b/>
                <w:bCs/>
                <w:iCs/>
              </w:rPr>
              <w:t xml:space="preserve">Нормативно-правовые основы деятельности вожатого </w:t>
            </w:r>
          </w:p>
        </w:tc>
        <w:tc>
          <w:tcPr>
            <w:tcW w:w="830"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rPr>
                <w:b/>
              </w:rPr>
            </w:pPr>
            <w:r>
              <w:rPr>
                <w:b/>
              </w:rP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rPr>
                <w:b/>
              </w:rPr>
            </w:pPr>
            <w:r w:rsidRPr="0080654D">
              <w:rPr>
                <w:b/>
              </w:rPr>
              <w:t>2</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both"/>
              <w:rPr>
                <w:b/>
              </w:rPr>
            </w:pPr>
            <w:r w:rsidRPr="0080654D">
              <w:rPr>
                <w:b/>
              </w:rPr>
              <w:t>2</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both"/>
              <w:rPr>
                <w:b/>
              </w:rPr>
            </w:pPr>
            <w:r>
              <w:rPr>
                <w:b/>
              </w:rPr>
              <w:t>12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both"/>
              <w:rPr>
                <w:b/>
              </w:rPr>
            </w:pPr>
            <w:r w:rsidRPr="0080654D">
              <w:rPr>
                <w:b/>
              </w:rPr>
              <w:t>1</w:t>
            </w:r>
            <w:r>
              <w:rPr>
                <w:b/>
              </w:rPr>
              <w:t>8</w:t>
            </w:r>
          </w:p>
        </w:tc>
      </w:tr>
      <w:tr w:rsidR="00967D6E" w:rsidRPr="0080654D" w:rsidTr="001C5B10">
        <w:trPr>
          <w:trHeight w:val="1"/>
        </w:trPr>
        <w:tc>
          <w:tcPr>
            <w:tcW w:w="4501"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spacing w:before="100" w:beforeAutospacing="1" w:after="100" w:afterAutospacing="1"/>
              <w:rPr>
                <w:bCs/>
              </w:rPr>
            </w:pPr>
            <w:r w:rsidRPr="0080654D">
              <w:t xml:space="preserve">Тема 1.1. </w:t>
            </w:r>
            <w:r w:rsidRPr="0080654D">
              <w:rPr>
                <w:rFonts w:eastAsia="Calibri"/>
                <w:lang w:eastAsia="en-US"/>
              </w:rPr>
              <w:t>Нормативно-правовые акты в сфере организации отдыха и оздоровления детей</w:t>
            </w:r>
          </w:p>
        </w:tc>
        <w:tc>
          <w:tcPr>
            <w:tcW w:w="830"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pPr>
            <w:r>
              <w:t>1</w:t>
            </w:r>
          </w:p>
        </w:tc>
        <w:tc>
          <w:tcPr>
            <w:tcW w:w="829"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pPr>
            <w:r>
              <w:t>-</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both"/>
            </w:pPr>
            <w:r>
              <w:t>1</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both"/>
            </w:pPr>
            <w:r>
              <w:t>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both"/>
            </w:pPr>
            <w:r>
              <w:t>8</w:t>
            </w:r>
          </w:p>
        </w:tc>
      </w:tr>
      <w:tr w:rsidR="00967D6E" w:rsidRPr="0080654D" w:rsidTr="001C5B10">
        <w:trPr>
          <w:trHeight w:val="1"/>
        </w:trPr>
        <w:tc>
          <w:tcPr>
            <w:tcW w:w="4501"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spacing w:before="100" w:beforeAutospacing="1" w:after="100" w:afterAutospacing="1"/>
              <w:rPr>
                <w:bCs/>
              </w:rPr>
            </w:pPr>
            <w:r w:rsidRPr="0080654D">
              <w:t>Тема 1.2. Правовые и этические основы деятельности вожатого</w:t>
            </w:r>
          </w:p>
        </w:tc>
        <w:tc>
          <w:tcPr>
            <w:tcW w:w="830"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pPr>
            <w:r>
              <w:t>1</w:t>
            </w:r>
          </w:p>
        </w:tc>
        <w:tc>
          <w:tcPr>
            <w:tcW w:w="829"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pPr>
            <w:r w:rsidRPr="0080654D">
              <w:t>2</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both"/>
            </w:pPr>
            <w:r>
              <w:t>1</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both"/>
            </w:pPr>
            <w:r>
              <w:t>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both"/>
            </w:pPr>
            <w:r>
              <w:t>10</w:t>
            </w:r>
          </w:p>
        </w:tc>
      </w:tr>
      <w:tr w:rsidR="00967D6E" w:rsidRPr="0080654D" w:rsidTr="001C5B10">
        <w:trPr>
          <w:trHeight w:val="1"/>
        </w:trPr>
        <w:tc>
          <w:tcPr>
            <w:tcW w:w="4501"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spacing w:before="100" w:beforeAutospacing="1" w:after="100" w:afterAutospacing="1"/>
              <w:rPr>
                <w:b/>
              </w:rPr>
            </w:pPr>
            <w:r w:rsidRPr="0080654D">
              <w:rPr>
                <w:b/>
                <w:bCs/>
              </w:rPr>
              <w:t xml:space="preserve">Раздел 2. </w:t>
            </w:r>
            <w:r w:rsidRPr="0080654D">
              <w:rPr>
                <w:b/>
              </w:rPr>
              <w:t>Психолого-педагогические основы деятельности вожатого</w:t>
            </w:r>
          </w:p>
        </w:tc>
        <w:tc>
          <w:tcPr>
            <w:tcW w:w="830"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rPr>
                <w:b/>
              </w:rPr>
            </w:pPr>
            <w:r>
              <w:rPr>
                <w:b/>
              </w:rP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rPr>
                <w:b/>
              </w:rPr>
            </w:pPr>
            <w:r>
              <w:rPr>
                <w:b/>
              </w:rPr>
              <w:t>2</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both"/>
              <w:rPr>
                <w:b/>
              </w:rPr>
            </w:pPr>
            <w:r>
              <w:rPr>
                <w:b/>
              </w:rPr>
              <w:t>2</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both"/>
              <w:rPr>
                <w:b/>
              </w:rPr>
            </w:pPr>
            <w:r w:rsidRPr="0080654D">
              <w:rPr>
                <w:b/>
              </w:rPr>
              <w:t>1</w:t>
            </w:r>
            <w:r>
              <w:rPr>
                <w:b/>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both"/>
              <w:rPr>
                <w:b/>
              </w:rPr>
            </w:pPr>
            <w:r>
              <w:rPr>
                <w:b/>
              </w:rPr>
              <w:t>18</w:t>
            </w:r>
          </w:p>
        </w:tc>
      </w:tr>
      <w:tr w:rsidR="00967D6E" w:rsidRPr="0080654D" w:rsidTr="001C5B10">
        <w:trPr>
          <w:trHeight w:val="1"/>
        </w:trPr>
        <w:tc>
          <w:tcPr>
            <w:tcW w:w="4501"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pPr>
            <w:r w:rsidRPr="0080654D">
              <w:t xml:space="preserve">Тема 2.1 </w:t>
            </w:r>
            <w:hyperlink r:id="rId50" w:tooltip="Концептуальные основы индивидуального образовательного маршрута: методологические подходы, принципы и функции" w:history="1"/>
            <w:r w:rsidRPr="0080654D">
              <w:t>Особенности формирования временного детского коллектива</w:t>
            </w:r>
          </w:p>
        </w:tc>
        <w:tc>
          <w:tcPr>
            <w:tcW w:w="830" w:type="dxa"/>
            <w:tcBorders>
              <w:top w:val="single" w:sz="2" w:space="0" w:color="000000"/>
              <w:left w:val="single" w:sz="2" w:space="0" w:color="000000"/>
              <w:bottom w:val="single" w:sz="4" w:space="0" w:color="auto"/>
              <w:right w:val="single" w:sz="2" w:space="0" w:color="000000"/>
            </w:tcBorders>
            <w:vAlign w:val="center"/>
          </w:tcPr>
          <w:p w:rsidR="00967D6E" w:rsidRPr="0080654D" w:rsidRDefault="00967D6E" w:rsidP="001C5B10">
            <w:pPr>
              <w:autoSpaceDE w:val="0"/>
              <w:autoSpaceDN w:val="0"/>
              <w:adjustRightInd w:val="0"/>
              <w:jc w:val="both"/>
            </w:pPr>
            <w:r>
              <w:t>1</w:t>
            </w:r>
          </w:p>
        </w:tc>
        <w:tc>
          <w:tcPr>
            <w:tcW w:w="829" w:type="dxa"/>
            <w:tcBorders>
              <w:top w:val="single" w:sz="2" w:space="0" w:color="000000"/>
              <w:left w:val="single" w:sz="2" w:space="0" w:color="000000"/>
              <w:bottom w:val="single" w:sz="4" w:space="0" w:color="auto"/>
              <w:right w:val="single" w:sz="2" w:space="0" w:color="000000"/>
            </w:tcBorders>
            <w:vAlign w:val="center"/>
          </w:tcPr>
          <w:p w:rsidR="00967D6E" w:rsidRPr="0080654D" w:rsidRDefault="00967D6E" w:rsidP="001C5B10">
            <w:pPr>
              <w:autoSpaceDE w:val="0"/>
              <w:autoSpaceDN w:val="0"/>
              <w:adjustRightInd w:val="0"/>
              <w:jc w:val="both"/>
            </w:pPr>
          </w:p>
        </w:tc>
        <w:tc>
          <w:tcPr>
            <w:tcW w:w="1377" w:type="dxa"/>
            <w:tcBorders>
              <w:top w:val="single" w:sz="2" w:space="0" w:color="000000"/>
              <w:left w:val="single" w:sz="2" w:space="0" w:color="000000"/>
              <w:bottom w:val="single" w:sz="4" w:space="0" w:color="auto"/>
              <w:right w:val="single" w:sz="2" w:space="0" w:color="000000"/>
            </w:tcBorders>
            <w:shd w:val="clear" w:color="000000" w:fill="FFFFFF"/>
            <w:vAlign w:val="center"/>
          </w:tcPr>
          <w:p w:rsidR="00967D6E" w:rsidRPr="0080654D" w:rsidRDefault="00967D6E" w:rsidP="001C5B10">
            <w:pPr>
              <w:autoSpaceDE w:val="0"/>
              <w:autoSpaceDN w:val="0"/>
              <w:adjustRightInd w:val="0"/>
              <w:jc w:val="both"/>
            </w:pPr>
          </w:p>
        </w:tc>
        <w:tc>
          <w:tcPr>
            <w:tcW w:w="1202" w:type="dxa"/>
            <w:tcBorders>
              <w:top w:val="single" w:sz="2" w:space="0" w:color="000000"/>
              <w:left w:val="single" w:sz="2" w:space="0" w:color="000000"/>
              <w:bottom w:val="single" w:sz="4" w:space="0" w:color="auto"/>
              <w:right w:val="single" w:sz="2" w:space="0" w:color="000000"/>
            </w:tcBorders>
            <w:shd w:val="clear" w:color="000000" w:fill="FFFFFF"/>
            <w:vAlign w:val="center"/>
          </w:tcPr>
          <w:p w:rsidR="00967D6E" w:rsidRPr="0080654D" w:rsidRDefault="00967D6E" w:rsidP="001C5B10">
            <w:pPr>
              <w:autoSpaceDE w:val="0"/>
              <w:autoSpaceDN w:val="0"/>
              <w:adjustRightInd w:val="0"/>
              <w:jc w:val="both"/>
            </w:pPr>
            <w:r>
              <w:t>4</w:t>
            </w:r>
          </w:p>
        </w:tc>
        <w:tc>
          <w:tcPr>
            <w:tcW w:w="832" w:type="dxa"/>
            <w:tcBorders>
              <w:top w:val="single" w:sz="2" w:space="0" w:color="000000"/>
              <w:left w:val="single" w:sz="2" w:space="0" w:color="000000"/>
              <w:bottom w:val="single" w:sz="4" w:space="0" w:color="auto"/>
              <w:right w:val="single" w:sz="2" w:space="0" w:color="000000"/>
            </w:tcBorders>
            <w:shd w:val="clear" w:color="000000" w:fill="FFFFFF"/>
            <w:vAlign w:val="center"/>
          </w:tcPr>
          <w:p w:rsidR="00967D6E" w:rsidRPr="0080654D" w:rsidRDefault="00967D6E" w:rsidP="001C5B10">
            <w:pPr>
              <w:autoSpaceDE w:val="0"/>
              <w:autoSpaceDN w:val="0"/>
              <w:adjustRightInd w:val="0"/>
              <w:jc w:val="both"/>
            </w:pPr>
            <w:r>
              <w:t>5</w:t>
            </w:r>
          </w:p>
        </w:tc>
      </w:tr>
      <w:tr w:rsidR="00967D6E" w:rsidRPr="0080654D" w:rsidTr="001C5B10">
        <w:trPr>
          <w:trHeight w:val="937"/>
        </w:trPr>
        <w:tc>
          <w:tcPr>
            <w:tcW w:w="4501" w:type="dxa"/>
            <w:tcBorders>
              <w:top w:val="single" w:sz="2" w:space="0" w:color="000000"/>
              <w:left w:val="single" w:sz="2" w:space="0" w:color="000000"/>
              <w:bottom w:val="single" w:sz="4" w:space="0" w:color="auto"/>
              <w:right w:val="single" w:sz="2" w:space="0" w:color="000000"/>
            </w:tcBorders>
            <w:vAlign w:val="center"/>
          </w:tcPr>
          <w:p w:rsidR="00967D6E" w:rsidRPr="0080654D" w:rsidRDefault="00967D6E" w:rsidP="001C5B10">
            <w:pPr>
              <w:autoSpaceDE w:val="0"/>
              <w:autoSpaceDN w:val="0"/>
              <w:adjustRightInd w:val="0"/>
              <w:jc w:val="both"/>
              <w:rPr>
                <w:bCs/>
              </w:rPr>
            </w:pPr>
            <w:r w:rsidRPr="0080654D">
              <w:t>Тема</w:t>
            </w:r>
            <w:r w:rsidRPr="0080654D">
              <w:rPr>
                <w:bCs/>
              </w:rPr>
              <w:t xml:space="preserve"> 2.2. </w:t>
            </w:r>
            <w:hyperlink r:id="rId51" w:tooltip="Образовательное событие как фундаментальное ядро индивидуального образовательного маршрута" w:history="1"/>
            <w:r w:rsidRPr="0080654D">
              <w:t>Логики развития лагерной смены</w:t>
            </w:r>
          </w:p>
        </w:tc>
        <w:tc>
          <w:tcPr>
            <w:tcW w:w="830" w:type="dxa"/>
            <w:tcBorders>
              <w:top w:val="single" w:sz="2" w:space="0" w:color="000000"/>
              <w:left w:val="single" w:sz="2" w:space="0" w:color="000000"/>
              <w:bottom w:val="single" w:sz="4" w:space="0" w:color="auto"/>
              <w:right w:val="single" w:sz="2" w:space="0" w:color="000000"/>
            </w:tcBorders>
            <w:vAlign w:val="center"/>
          </w:tcPr>
          <w:p w:rsidR="00967D6E" w:rsidRPr="0080654D" w:rsidRDefault="00967D6E" w:rsidP="001C5B10">
            <w:pPr>
              <w:autoSpaceDE w:val="0"/>
              <w:autoSpaceDN w:val="0"/>
              <w:adjustRightInd w:val="0"/>
              <w:jc w:val="both"/>
            </w:pPr>
            <w:r>
              <w:t>1</w:t>
            </w:r>
          </w:p>
        </w:tc>
        <w:tc>
          <w:tcPr>
            <w:tcW w:w="829" w:type="dxa"/>
            <w:tcBorders>
              <w:top w:val="single" w:sz="2" w:space="0" w:color="000000"/>
              <w:left w:val="single" w:sz="2" w:space="0" w:color="000000"/>
              <w:bottom w:val="single" w:sz="4" w:space="0" w:color="auto"/>
              <w:right w:val="single" w:sz="2" w:space="0" w:color="000000"/>
            </w:tcBorders>
            <w:vAlign w:val="center"/>
          </w:tcPr>
          <w:p w:rsidR="00967D6E" w:rsidRPr="0080654D" w:rsidRDefault="00967D6E" w:rsidP="001C5B10">
            <w:pPr>
              <w:autoSpaceDE w:val="0"/>
              <w:autoSpaceDN w:val="0"/>
              <w:adjustRightInd w:val="0"/>
              <w:jc w:val="both"/>
            </w:pPr>
            <w:r>
              <w:t>-</w:t>
            </w:r>
          </w:p>
        </w:tc>
        <w:tc>
          <w:tcPr>
            <w:tcW w:w="1377" w:type="dxa"/>
            <w:tcBorders>
              <w:top w:val="single" w:sz="2" w:space="0" w:color="000000"/>
              <w:left w:val="single" w:sz="2" w:space="0" w:color="000000"/>
              <w:bottom w:val="single" w:sz="4" w:space="0" w:color="auto"/>
              <w:right w:val="single" w:sz="2" w:space="0" w:color="000000"/>
            </w:tcBorders>
            <w:shd w:val="clear" w:color="000000" w:fill="FFFFFF"/>
            <w:vAlign w:val="center"/>
          </w:tcPr>
          <w:p w:rsidR="00967D6E" w:rsidRPr="0080654D" w:rsidRDefault="00967D6E" w:rsidP="001C5B10">
            <w:pPr>
              <w:autoSpaceDE w:val="0"/>
              <w:autoSpaceDN w:val="0"/>
              <w:adjustRightInd w:val="0"/>
              <w:jc w:val="both"/>
            </w:pPr>
            <w:r>
              <w:t>2</w:t>
            </w:r>
          </w:p>
        </w:tc>
        <w:tc>
          <w:tcPr>
            <w:tcW w:w="1202" w:type="dxa"/>
            <w:tcBorders>
              <w:top w:val="single" w:sz="2" w:space="0" w:color="000000"/>
              <w:left w:val="single" w:sz="2" w:space="0" w:color="000000"/>
              <w:bottom w:val="single" w:sz="4" w:space="0" w:color="auto"/>
              <w:right w:val="single" w:sz="2" w:space="0" w:color="000000"/>
            </w:tcBorders>
            <w:shd w:val="clear" w:color="000000" w:fill="FFFFFF"/>
            <w:vAlign w:val="center"/>
          </w:tcPr>
          <w:p w:rsidR="00967D6E" w:rsidRPr="0080654D" w:rsidRDefault="00967D6E" w:rsidP="001C5B10">
            <w:pPr>
              <w:autoSpaceDE w:val="0"/>
              <w:autoSpaceDN w:val="0"/>
              <w:adjustRightInd w:val="0"/>
              <w:jc w:val="both"/>
            </w:pPr>
            <w:r>
              <w:t>4</w:t>
            </w:r>
          </w:p>
        </w:tc>
        <w:tc>
          <w:tcPr>
            <w:tcW w:w="832" w:type="dxa"/>
            <w:tcBorders>
              <w:top w:val="single" w:sz="2" w:space="0" w:color="000000"/>
              <w:left w:val="single" w:sz="2" w:space="0" w:color="000000"/>
              <w:bottom w:val="single" w:sz="4" w:space="0" w:color="auto"/>
              <w:right w:val="single" w:sz="2" w:space="0" w:color="000000"/>
            </w:tcBorders>
            <w:shd w:val="clear" w:color="000000" w:fill="FFFFFF"/>
            <w:vAlign w:val="center"/>
          </w:tcPr>
          <w:p w:rsidR="00967D6E" w:rsidRPr="0080654D" w:rsidRDefault="00967D6E" w:rsidP="001C5B10">
            <w:pPr>
              <w:autoSpaceDE w:val="0"/>
              <w:autoSpaceDN w:val="0"/>
              <w:adjustRightInd w:val="0"/>
              <w:jc w:val="both"/>
            </w:pPr>
            <w:r>
              <w:t>7</w:t>
            </w:r>
          </w:p>
        </w:tc>
      </w:tr>
      <w:tr w:rsidR="00967D6E" w:rsidRPr="0080654D" w:rsidTr="001C5B10">
        <w:trPr>
          <w:trHeight w:val="937"/>
        </w:trPr>
        <w:tc>
          <w:tcPr>
            <w:tcW w:w="4501" w:type="dxa"/>
            <w:tcBorders>
              <w:top w:val="single" w:sz="2" w:space="0" w:color="000000"/>
              <w:left w:val="single" w:sz="2" w:space="0" w:color="000000"/>
              <w:bottom w:val="single" w:sz="4" w:space="0" w:color="auto"/>
              <w:right w:val="single" w:sz="2" w:space="0" w:color="000000"/>
            </w:tcBorders>
            <w:vAlign w:val="center"/>
          </w:tcPr>
          <w:p w:rsidR="00967D6E" w:rsidRPr="0080654D" w:rsidRDefault="00967D6E" w:rsidP="001C5B10">
            <w:pPr>
              <w:spacing w:before="100" w:beforeAutospacing="1" w:after="100" w:afterAutospacing="1"/>
              <w:rPr>
                <w:bCs/>
              </w:rPr>
            </w:pPr>
            <w:r w:rsidRPr="0080654D">
              <w:t>Тема</w:t>
            </w:r>
            <w:r w:rsidRPr="0080654D">
              <w:rPr>
                <w:bCs/>
              </w:rPr>
              <w:t xml:space="preserve"> 2.3. </w:t>
            </w:r>
            <w:r w:rsidRPr="0080654D">
              <w:t>Технология организации и проведения отрядных совместных творческих событий</w:t>
            </w:r>
          </w:p>
        </w:tc>
        <w:tc>
          <w:tcPr>
            <w:tcW w:w="830" w:type="dxa"/>
            <w:tcBorders>
              <w:top w:val="single" w:sz="2" w:space="0" w:color="000000"/>
              <w:left w:val="single" w:sz="2" w:space="0" w:color="000000"/>
              <w:bottom w:val="single" w:sz="4" w:space="0" w:color="auto"/>
              <w:right w:val="single" w:sz="2" w:space="0" w:color="000000"/>
            </w:tcBorders>
            <w:vAlign w:val="center"/>
          </w:tcPr>
          <w:p w:rsidR="00967D6E" w:rsidRPr="0080654D" w:rsidRDefault="00967D6E" w:rsidP="001C5B10">
            <w:pPr>
              <w:autoSpaceDE w:val="0"/>
              <w:autoSpaceDN w:val="0"/>
              <w:adjustRightInd w:val="0"/>
              <w:jc w:val="both"/>
            </w:pPr>
            <w:r>
              <w:t>-</w:t>
            </w:r>
          </w:p>
        </w:tc>
        <w:tc>
          <w:tcPr>
            <w:tcW w:w="829" w:type="dxa"/>
            <w:tcBorders>
              <w:top w:val="single" w:sz="2" w:space="0" w:color="000000"/>
              <w:left w:val="single" w:sz="2" w:space="0" w:color="000000"/>
              <w:bottom w:val="single" w:sz="4" w:space="0" w:color="auto"/>
              <w:right w:val="single" w:sz="2" w:space="0" w:color="000000"/>
            </w:tcBorders>
            <w:vAlign w:val="center"/>
          </w:tcPr>
          <w:p w:rsidR="00967D6E" w:rsidRPr="0080654D" w:rsidRDefault="00967D6E" w:rsidP="001C5B10">
            <w:pPr>
              <w:autoSpaceDE w:val="0"/>
              <w:autoSpaceDN w:val="0"/>
              <w:adjustRightInd w:val="0"/>
              <w:jc w:val="both"/>
            </w:pPr>
            <w:r>
              <w:t>2</w:t>
            </w:r>
          </w:p>
        </w:tc>
        <w:tc>
          <w:tcPr>
            <w:tcW w:w="1377" w:type="dxa"/>
            <w:tcBorders>
              <w:top w:val="single" w:sz="2" w:space="0" w:color="000000"/>
              <w:left w:val="single" w:sz="2" w:space="0" w:color="000000"/>
              <w:bottom w:val="single" w:sz="4" w:space="0" w:color="auto"/>
              <w:right w:val="single" w:sz="2" w:space="0" w:color="000000"/>
            </w:tcBorders>
            <w:shd w:val="clear" w:color="000000" w:fill="FFFFFF"/>
            <w:vAlign w:val="center"/>
          </w:tcPr>
          <w:p w:rsidR="00967D6E" w:rsidRPr="0080654D" w:rsidRDefault="00967D6E" w:rsidP="001C5B10">
            <w:pPr>
              <w:autoSpaceDE w:val="0"/>
              <w:autoSpaceDN w:val="0"/>
              <w:adjustRightInd w:val="0"/>
              <w:jc w:val="both"/>
            </w:pPr>
            <w:r>
              <w:t>-</w:t>
            </w:r>
          </w:p>
        </w:tc>
        <w:tc>
          <w:tcPr>
            <w:tcW w:w="1202" w:type="dxa"/>
            <w:tcBorders>
              <w:top w:val="single" w:sz="2" w:space="0" w:color="000000"/>
              <w:left w:val="single" w:sz="2" w:space="0" w:color="000000"/>
              <w:bottom w:val="single" w:sz="4" w:space="0" w:color="auto"/>
              <w:right w:val="single" w:sz="2" w:space="0" w:color="000000"/>
            </w:tcBorders>
            <w:shd w:val="clear" w:color="000000" w:fill="FFFFFF"/>
            <w:vAlign w:val="center"/>
          </w:tcPr>
          <w:p w:rsidR="00967D6E" w:rsidRPr="0080654D" w:rsidRDefault="00967D6E" w:rsidP="001C5B10">
            <w:pPr>
              <w:autoSpaceDE w:val="0"/>
              <w:autoSpaceDN w:val="0"/>
              <w:adjustRightInd w:val="0"/>
              <w:jc w:val="both"/>
            </w:pPr>
            <w:r>
              <w:t>4</w:t>
            </w:r>
          </w:p>
        </w:tc>
        <w:tc>
          <w:tcPr>
            <w:tcW w:w="832" w:type="dxa"/>
            <w:tcBorders>
              <w:top w:val="single" w:sz="2" w:space="0" w:color="000000"/>
              <w:left w:val="single" w:sz="2" w:space="0" w:color="000000"/>
              <w:bottom w:val="single" w:sz="4" w:space="0" w:color="auto"/>
              <w:right w:val="single" w:sz="2" w:space="0" w:color="000000"/>
            </w:tcBorders>
            <w:shd w:val="clear" w:color="000000" w:fill="FFFFFF"/>
            <w:vAlign w:val="center"/>
          </w:tcPr>
          <w:p w:rsidR="00967D6E" w:rsidRPr="0080654D" w:rsidRDefault="00967D6E" w:rsidP="001C5B10">
            <w:pPr>
              <w:autoSpaceDE w:val="0"/>
              <w:autoSpaceDN w:val="0"/>
              <w:adjustRightInd w:val="0"/>
              <w:jc w:val="both"/>
            </w:pPr>
            <w:r>
              <w:t>6</w:t>
            </w:r>
          </w:p>
        </w:tc>
      </w:tr>
      <w:tr w:rsidR="00967D6E" w:rsidRPr="0080654D" w:rsidTr="001C5B10">
        <w:trPr>
          <w:trHeight w:val="357"/>
        </w:trPr>
        <w:tc>
          <w:tcPr>
            <w:tcW w:w="4501"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right"/>
            </w:pPr>
            <w:r w:rsidRPr="0080654D">
              <w:rPr>
                <w:bCs/>
              </w:rPr>
              <w:t>Итого:</w:t>
            </w:r>
          </w:p>
        </w:tc>
        <w:tc>
          <w:tcPr>
            <w:tcW w:w="830" w:type="dxa"/>
            <w:tcBorders>
              <w:top w:val="single" w:sz="2" w:space="0" w:color="000000"/>
              <w:left w:val="single" w:sz="2" w:space="0" w:color="000000"/>
              <w:bottom w:val="single" w:sz="2" w:space="0" w:color="000000"/>
              <w:right w:val="single" w:sz="2" w:space="0" w:color="000000"/>
            </w:tcBorders>
            <w:vAlign w:val="center"/>
          </w:tcPr>
          <w:p w:rsidR="00967D6E" w:rsidRPr="008618B9" w:rsidRDefault="00967D6E" w:rsidP="001C5B10">
            <w:pPr>
              <w:autoSpaceDE w:val="0"/>
              <w:autoSpaceDN w:val="0"/>
              <w:adjustRightInd w:val="0"/>
              <w:jc w:val="both"/>
              <w:rPr>
                <w:b/>
              </w:rPr>
            </w:pPr>
            <w:r>
              <w:rPr>
                <w:b/>
              </w:rPr>
              <w:t>4</w:t>
            </w:r>
          </w:p>
        </w:tc>
        <w:tc>
          <w:tcPr>
            <w:tcW w:w="829" w:type="dxa"/>
            <w:tcBorders>
              <w:top w:val="single" w:sz="2" w:space="0" w:color="000000"/>
              <w:left w:val="single" w:sz="2" w:space="0" w:color="000000"/>
              <w:bottom w:val="single" w:sz="2" w:space="0" w:color="000000"/>
              <w:right w:val="single" w:sz="2" w:space="0" w:color="000000"/>
            </w:tcBorders>
            <w:vAlign w:val="center"/>
          </w:tcPr>
          <w:p w:rsidR="00967D6E" w:rsidRPr="008618B9" w:rsidRDefault="00967D6E" w:rsidP="001C5B10">
            <w:pPr>
              <w:autoSpaceDE w:val="0"/>
              <w:autoSpaceDN w:val="0"/>
              <w:adjustRightInd w:val="0"/>
              <w:jc w:val="both"/>
              <w:rPr>
                <w:b/>
              </w:rPr>
            </w:pPr>
            <w:r>
              <w:rPr>
                <w:b/>
              </w:rPr>
              <w:t>4</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618B9" w:rsidRDefault="00967D6E" w:rsidP="001C5B10">
            <w:pPr>
              <w:autoSpaceDE w:val="0"/>
              <w:autoSpaceDN w:val="0"/>
              <w:adjustRightInd w:val="0"/>
              <w:jc w:val="both"/>
              <w:rPr>
                <w:b/>
              </w:rPr>
            </w:pPr>
            <w:r>
              <w:rPr>
                <w:b/>
              </w:rPr>
              <w:t>4</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618B9" w:rsidRDefault="00967D6E" w:rsidP="001C5B10">
            <w:pPr>
              <w:autoSpaceDE w:val="0"/>
              <w:autoSpaceDN w:val="0"/>
              <w:adjustRightInd w:val="0"/>
              <w:jc w:val="both"/>
              <w:rPr>
                <w:b/>
              </w:rPr>
            </w:pPr>
            <w:r>
              <w:rPr>
                <w:b/>
              </w:rPr>
              <w:t>24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618B9" w:rsidRDefault="00967D6E" w:rsidP="001C5B10">
            <w:pPr>
              <w:autoSpaceDE w:val="0"/>
              <w:autoSpaceDN w:val="0"/>
              <w:adjustRightInd w:val="0"/>
              <w:jc w:val="both"/>
              <w:rPr>
                <w:b/>
              </w:rPr>
            </w:pPr>
            <w:r w:rsidRPr="008618B9">
              <w:rPr>
                <w:b/>
              </w:rPr>
              <w:t>36</w:t>
            </w:r>
          </w:p>
        </w:tc>
      </w:tr>
    </w:tbl>
    <w:p w:rsidR="00967D6E" w:rsidRPr="0080654D" w:rsidRDefault="00967D6E" w:rsidP="00967D6E">
      <w:pPr>
        <w:jc w:val="both"/>
        <w:rPr>
          <w:bCs/>
          <w:i/>
        </w:rPr>
      </w:pPr>
    </w:p>
    <w:p w:rsidR="00967D6E" w:rsidRPr="0080654D" w:rsidRDefault="00967D6E" w:rsidP="00967D6E">
      <w:pPr>
        <w:autoSpaceDE w:val="0"/>
        <w:autoSpaceDN w:val="0"/>
        <w:adjustRightInd w:val="0"/>
        <w:ind w:firstLine="709"/>
        <w:jc w:val="both"/>
        <w:rPr>
          <w:bCs/>
          <w:i/>
        </w:rPr>
      </w:pPr>
      <w:r w:rsidRPr="0080654D">
        <w:rPr>
          <w:bCs/>
          <w:i/>
        </w:rPr>
        <w:t>5.2. Методы обучения</w:t>
      </w:r>
    </w:p>
    <w:p w:rsidR="00967D6E" w:rsidRPr="0080654D" w:rsidRDefault="00967D6E" w:rsidP="00967D6E">
      <w:pPr>
        <w:jc w:val="both"/>
      </w:pPr>
      <w:r w:rsidRPr="0080654D">
        <w:t>Традиционные (лекция, семинар, практическое занятие)</w:t>
      </w:r>
    </w:p>
    <w:p w:rsidR="00967D6E" w:rsidRPr="0080654D" w:rsidRDefault="00967D6E" w:rsidP="00967D6E">
      <w:pPr>
        <w:ind w:firstLine="708"/>
        <w:jc w:val="both"/>
      </w:pPr>
      <w:r w:rsidRPr="0080654D">
        <w:t>На лекционных и практических занятиях используются активные и интерактивные методы обучения, среди которых:</w:t>
      </w:r>
    </w:p>
    <w:p w:rsidR="00967D6E" w:rsidRPr="0080654D" w:rsidRDefault="00967D6E" w:rsidP="00967D6E">
      <w:pPr>
        <w:ind w:firstLine="708"/>
        <w:jc w:val="both"/>
      </w:pPr>
      <w:r w:rsidRPr="0080654D">
        <w:t>- технологии проблемного обучения (обсуждение проблемных вопросов и решение проблемных ситуаций / задач; выполнение аналитических заданий);</w:t>
      </w:r>
    </w:p>
    <w:p w:rsidR="00967D6E" w:rsidRPr="0080654D" w:rsidRDefault="00967D6E" w:rsidP="00967D6E">
      <w:pPr>
        <w:ind w:firstLine="708"/>
        <w:jc w:val="both"/>
      </w:pPr>
      <w:r w:rsidRPr="0080654D">
        <w:t>- интерактивные технологии (организация групповых дискуссий; работа по подгруппам);</w:t>
      </w:r>
    </w:p>
    <w:p w:rsidR="00967D6E" w:rsidRPr="0080654D" w:rsidRDefault="00967D6E" w:rsidP="00967D6E">
      <w:pPr>
        <w:ind w:firstLine="708"/>
        <w:jc w:val="both"/>
      </w:pPr>
      <w:r w:rsidRPr="0080654D">
        <w:t>- информационно-коммуникативные технологии (занятия с использованием мультимедийных презентаций);1</w:t>
      </w:r>
    </w:p>
    <w:p w:rsidR="00967D6E" w:rsidRPr="0080654D" w:rsidRDefault="00967D6E" w:rsidP="00967D6E">
      <w:pPr>
        <w:ind w:firstLine="708"/>
        <w:jc w:val="both"/>
      </w:pPr>
      <w:r w:rsidRPr="0080654D">
        <w:t>- активные технологии; выполнение творческих заданий.</w:t>
      </w:r>
    </w:p>
    <w:p w:rsidR="00967D6E" w:rsidRPr="0080654D" w:rsidRDefault="00967D6E" w:rsidP="00967D6E">
      <w:pPr>
        <w:jc w:val="both"/>
        <w:rPr>
          <w:b/>
          <w:bCs/>
        </w:rPr>
      </w:pPr>
      <w:r w:rsidRPr="0080654D">
        <w:rPr>
          <w:b/>
          <w:bCs/>
        </w:rPr>
        <w:br w:type="page"/>
      </w:r>
    </w:p>
    <w:p w:rsidR="00967D6E" w:rsidRPr="0080654D" w:rsidRDefault="00967D6E" w:rsidP="00967D6E">
      <w:pPr>
        <w:autoSpaceDE w:val="0"/>
        <w:autoSpaceDN w:val="0"/>
        <w:adjustRightInd w:val="0"/>
        <w:ind w:firstLine="709"/>
        <w:jc w:val="both"/>
        <w:rPr>
          <w:b/>
          <w:bCs/>
        </w:rPr>
      </w:pPr>
      <w:r w:rsidRPr="0080654D">
        <w:rPr>
          <w:b/>
          <w:bCs/>
        </w:rPr>
        <w:lastRenderedPageBreak/>
        <w:t>6. Рейтинг-план</w:t>
      </w:r>
    </w:p>
    <w:p w:rsidR="00967D6E" w:rsidRPr="0080654D" w:rsidRDefault="00967D6E" w:rsidP="00967D6E">
      <w:pPr>
        <w:autoSpaceDE w:val="0"/>
        <w:autoSpaceDN w:val="0"/>
        <w:adjustRightInd w:val="0"/>
        <w:ind w:firstLine="709"/>
        <w:jc w:val="both"/>
        <w:rPr>
          <w:b/>
          <w:bCs/>
        </w:rPr>
      </w:pPr>
    </w:p>
    <w:p w:rsidR="00967D6E" w:rsidRPr="0080654D" w:rsidRDefault="00967D6E" w:rsidP="00967D6E">
      <w:pPr>
        <w:autoSpaceDE w:val="0"/>
        <w:autoSpaceDN w:val="0"/>
        <w:adjustRightInd w:val="0"/>
        <w:ind w:firstLine="709"/>
        <w:jc w:val="both"/>
        <w:rPr>
          <w:bCs/>
          <w:i/>
        </w:rPr>
      </w:pPr>
      <w:r w:rsidRPr="0080654D">
        <w:rPr>
          <w:bCs/>
          <w:i/>
        </w:rPr>
        <w:t>6.1. Рейтинг-план</w:t>
      </w:r>
    </w:p>
    <w:tbl>
      <w:tblPr>
        <w:tblW w:w="4638" w:type="pct"/>
        <w:tblLayout w:type="fixed"/>
        <w:tblLook w:val="0000" w:firstRow="0" w:lastRow="0" w:firstColumn="0" w:lastColumn="0" w:noHBand="0" w:noVBand="0"/>
      </w:tblPr>
      <w:tblGrid>
        <w:gridCol w:w="483"/>
        <w:gridCol w:w="1290"/>
        <w:gridCol w:w="1795"/>
        <w:gridCol w:w="1657"/>
        <w:gridCol w:w="970"/>
        <w:gridCol w:w="1108"/>
        <w:gridCol w:w="833"/>
        <w:gridCol w:w="798"/>
      </w:tblGrid>
      <w:tr w:rsidR="00967D6E" w:rsidRPr="0080654D" w:rsidTr="001C5B10">
        <w:trPr>
          <w:trHeight w:val="600"/>
        </w:trPr>
        <w:tc>
          <w:tcPr>
            <w:tcW w:w="479" w:type="dxa"/>
            <w:vMerge w:val="restart"/>
            <w:tcBorders>
              <w:top w:val="single" w:sz="2" w:space="0" w:color="000000"/>
              <w:left w:val="single" w:sz="2" w:space="0" w:color="000000"/>
              <w:bottom w:val="nil"/>
              <w:right w:val="single" w:sz="2" w:space="0" w:color="000000"/>
            </w:tcBorders>
            <w:shd w:val="clear" w:color="000000" w:fill="FFFFFF"/>
          </w:tcPr>
          <w:p w:rsidR="00967D6E" w:rsidRPr="0080654D" w:rsidRDefault="00967D6E" w:rsidP="001C5B10">
            <w:pPr>
              <w:autoSpaceDE w:val="0"/>
              <w:autoSpaceDN w:val="0"/>
              <w:adjustRightInd w:val="0"/>
              <w:jc w:val="center"/>
            </w:pPr>
            <w:r w:rsidRPr="0080654D">
              <w:t>№ п/п</w:t>
            </w:r>
          </w:p>
        </w:tc>
        <w:tc>
          <w:tcPr>
            <w:tcW w:w="1282" w:type="dxa"/>
            <w:vMerge w:val="restart"/>
            <w:tcBorders>
              <w:top w:val="single" w:sz="2" w:space="0" w:color="000000"/>
              <w:left w:val="single" w:sz="2" w:space="0" w:color="000000"/>
              <w:right w:val="single" w:sz="2" w:space="0" w:color="000000"/>
            </w:tcBorders>
          </w:tcPr>
          <w:p w:rsidR="00967D6E" w:rsidRPr="0080654D" w:rsidRDefault="00967D6E" w:rsidP="001C5B10">
            <w:pPr>
              <w:autoSpaceDE w:val="0"/>
              <w:autoSpaceDN w:val="0"/>
              <w:adjustRightInd w:val="0"/>
              <w:jc w:val="center"/>
            </w:pPr>
            <w:r w:rsidRPr="0080654D">
              <w:t>Код ОР дисциплины</w:t>
            </w:r>
          </w:p>
        </w:tc>
        <w:tc>
          <w:tcPr>
            <w:tcW w:w="1784" w:type="dxa"/>
            <w:vMerge w:val="restart"/>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autoSpaceDE w:val="0"/>
              <w:autoSpaceDN w:val="0"/>
              <w:adjustRightInd w:val="0"/>
              <w:jc w:val="center"/>
            </w:pPr>
            <w:r w:rsidRPr="0080654D">
              <w:t>Виды учебной деятельности</w:t>
            </w:r>
          </w:p>
          <w:p w:rsidR="00967D6E" w:rsidRPr="0080654D" w:rsidRDefault="00967D6E" w:rsidP="001C5B10">
            <w:pPr>
              <w:autoSpaceDE w:val="0"/>
              <w:autoSpaceDN w:val="0"/>
              <w:adjustRightInd w:val="0"/>
              <w:jc w:val="center"/>
            </w:pPr>
            <w:r w:rsidRPr="0080654D">
              <w:t>обучающегося</w:t>
            </w:r>
          </w:p>
        </w:tc>
        <w:tc>
          <w:tcPr>
            <w:tcW w:w="1647" w:type="dxa"/>
            <w:vMerge w:val="restart"/>
            <w:tcBorders>
              <w:top w:val="single" w:sz="2" w:space="0" w:color="000000"/>
              <w:left w:val="single" w:sz="2" w:space="0" w:color="000000"/>
              <w:right w:val="single" w:sz="2" w:space="0" w:color="000000"/>
            </w:tcBorders>
          </w:tcPr>
          <w:p w:rsidR="00967D6E" w:rsidRPr="0080654D" w:rsidRDefault="00967D6E" w:rsidP="001C5B10">
            <w:pPr>
              <w:autoSpaceDE w:val="0"/>
              <w:autoSpaceDN w:val="0"/>
              <w:adjustRightInd w:val="0"/>
              <w:jc w:val="center"/>
            </w:pPr>
            <w:r w:rsidRPr="0080654D">
              <w:t>Средства оценивания</w:t>
            </w:r>
          </w:p>
        </w:tc>
        <w:tc>
          <w:tcPr>
            <w:tcW w:w="964" w:type="dxa"/>
            <w:vMerge w:val="restart"/>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autoSpaceDE w:val="0"/>
              <w:autoSpaceDN w:val="0"/>
              <w:adjustRightInd w:val="0"/>
              <w:jc w:val="center"/>
            </w:pPr>
            <w:r w:rsidRPr="0080654D">
              <w:t>Балл за конкретное задание</w:t>
            </w:r>
          </w:p>
        </w:tc>
        <w:tc>
          <w:tcPr>
            <w:tcW w:w="1101" w:type="dxa"/>
            <w:vMerge w:val="restart"/>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autoSpaceDE w:val="0"/>
              <w:autoSpaceDN w:val="0"/>
              <w:adjustRightInd w:val="0"/>
              <w:jc w:val="center"/>
            </w:pPr>
            <w:r w:rsidRPr="0080654D">
              <w:t>Число заданий за семестр</w:t>
            </w:r>
          </w:p>
        </w:tc>
        <w:tc>
          <w:tcPr>
            <w:tcW w:w="1621" w:type="dxa"/>
            <w:gridSpan w:val="2"/>
            <w:tcBorders>
              <w:top w:val="single" w:sz="2" w:space="0" w:color="000000"/>
              <w:left w:val="nil"/>
              <w:bottom w:val="single" w:sz="2" w:space="0" w:color="000000"/>
              <w:right w:val="single" w:sz="2" w:space="0" w:color="000000"/>
            </w:tcBorders>
          </w:tcPr>
          <w:p w:rsidR="00967D6E" w:rsidRPr="0080654D" w:rsidRDefault="00967D6E" w:rsidP="001C5B10">
            <w:pPr>
              <w:autoSpaceDE w:val="0"/>
              <w:autoSpaceDN w:val="0"/>
              <w:adjustRightInd w:val="0"/>
              <w:jc w:val="center"/>
            </w:pPr>
            <w:r w:rsidRPr="0080654D">
              <w:t>Баллы</w:t>
            </w:r>
          </w:p>
        </w:tc>
      </w:tr>
      <w:tr w:rsidR="00967D6E" w:rsidRPr="0080654D" w:rsidTr="001C5B10">
        <w:trPr>
          <w:trHeight w:val="300"/>
        </w:trPr>
        <w:tc>
          <w:tcPr>
            <w:tcW w:w="479" w:type="dxa"/>
            <w:vMerge/>
            <w:tcBorders>
              <w:top w:val="nil"/>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jc w:val="center"/>
            </w:pPr>
          </w:p>
        </w:tc>
        <w:tc>
          <w:tcPr>
            <w:tcW w:w="1282" w:type="dxa"/>
            <w:vMerge/>
            <w:tcBorders>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jc w:val="center"/>
            </w:pPr>
          </w:p>
        </w:tc>
        <w:tc>
          <w:tcPr>
            <w:tcW w:w="178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center"/>
            </w:pPr>
          </w:p>
        </w:tc>
        <w:tc>
          <w:tcPr>
            <w:tcW w:w="1647" w:type="dxa"/>
            <w:vMerge/>
            <w:tcBorders>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jc w:val="center"/>
            </w:pPr>
          </w:p>
        </w:tc>
        <w:tc>
          <w:tcPr>
            <w:tcW w:w="96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center"/>
            </w:pPr>
          </w:p>
        </w:tc>
        <w:tc>
          <w:tcPr>
            <w:tcW w:w="1101"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center"/>
            </w:pPr>
          </w:p>
        </w:tc>
        <w:tc>
          <w:tcPr>
            <w:tcW w:w="828" w:type="dxa"/>
            <w:tcBorders>
              <w:top w:val="nil"/>
              <w:left w:val="nil"/>
              <w:bottom w:val="single" w:sz="2" w:space="0" w:color="000000"/>
              <w:right w:val="single" w:sz="2" w:space="0" w:color="000000"/>
            </w:tcBorders>
          </w:tcPr>
          <w:p w:rsidR="00967D6E" w:rsidRPr="0080654D" w:rsidRDefault="00967D6E" w:rsidP="001C5B10">
            <w:pPr>
              <w:autoSpaceDE w:val="0"/>
              <w:autoSpaceDN w:val="0"/>
              <w:adjustRightInd w:val="0"/>
              <w:jc w:val="center"/>
            </w:pPr>
            <w:r w:rsidRPr="0080654D">
              <w:t>Минимальный</w:t>
            </w:r>
          </w:p>
        </w:tc>
        <w:tc>
          <w:tcPr>
            <w:tcW w:w="793" w:type="dxa"/>
            <w:tcBorders>
              <w:top w:val="nil"/>
              <w:left w:val="nil"/>
              <w:bottom w:val="single" w:sz="2" w:space="0" w:color="000000"/>
              <w:right w:val="single" w:sz="2" w:space="0" w:color="000000"/>
            </w:tcBorders>
          </w:tcPr>
          <w:p w:rsidR="00967D6E" w:rsidRPr="0080654D" w:rsidRDefault="00967D6E" w:rsidP="001C5B10">
            <w:pPr>
              <w:autoSpaceDE w:val="0"/>
              <w:autoSpaceDN w:val="0"/>
              <w:adjustRightInd w:val="0"/>
              <w:jc w:val="center"/>
            </w:pPr>
            <w:r w:rsidRPr="0080654D">
              <w:t>Максимальный</w:t>
            </w:r>
          </w:p>
        </w:tc>
      </w:tr>
      <w:tr w:rsidR="00967D6E" w:rsidRPr="0080654D" w:rsidTr="001C5B10">
        <w:trPr>
          <w:trHeight w:val="300"/>
        </w:trPr>
        <w:tc>
          <w:tcPr>
            <w:tcW w:w="479" w:type="dxa"/>
            <w:vMerge w:val="restart"/>
            <w:tcBorders>
              <w:top w:val="single" w:sz="2" w:space="0" w:color="000000"/>
              <w:left w:val="single" w:sz="2" w:space="0" w:color="000000"/>
              <w:right w:val="single" w:sz="2" w:space="0" w:color="000000"/>
            </w:tcBorders>
            <w:shd w:val="clear" w:color="000000" w:fill="FFFFFF"/>
          </w:tcPr>
          <w:p w:rsidR="00967D6E" w:rsidRPr="0080654D" w:rsidRDefault="00967D6E" w:rsidP="001C5B10">
            <w:pPr>
              <w:autoSpaceDE w:val="0"/>
              <w:autoSpaceDN w:val="0"/>
              <w:adjustRightInd w:val="0"/>
              <w:jc w:val="both"/>
            </w:pPr>
            <w:r w:rsidRPr="0080654D">
              <w:t>1</w:t>
            </w:r>
          </w:p>
        </w:tc>
        <w:tc>
          <w:tcPr>
            <w:tcW w:w="1282" w:type="dxa"/>
            <w:vMerge w:val="restart"/>
            <w:tcBorders>
              <w:top w:val="single" w:sz="2" w:space="0" w:color="000000"/>
              <w:left w:val="single" w:sz="2" w:space="0" w:color="000000"/>
              <w:right w:val="single" w:sz="2" w:space="0" w:color="000000"/>
            </w:tcBorders>
            <w:shd w:val="clear" w:color="000000" w:fill="FFFFFF"/>
          </w:tcPr>
          <w:p w:rsidR="00967D6E" w:rsidRPr="0080654D" w:rsidRDefault="00967D6E" w:rsidP="001C5B10">
            <w:pPr>
              <w:autoSpaceDE w:val="0"/>
              <w:autoSpaceDN w:val="0"/>
              <w:adjustRightInd w:val="0"/>
              <w:ind w:left="-53"/>
              <w:jc w:val="center"/>
            </w:pPr>
            <w:r w:rsidRPr="0080654D">
              <w:rPr>
                <w:rFonts w:eastAsia="Calibri"/>
                <w:caps/>
                <w:shd w:val="clear" w:color="auto" w:fill="FFFFFF"/>
                <w:lang w:eastAsia="en-US"/>
              </w:rPr>
              <w:t>ОР.1.1</w:t>
            </w:r>
            <w:r>
              <w:rPr>
                <w:rFonts w:eastAsia="Calibri"/>
                <w:caps/>
                <w:shd w:val="clear" w:color="auto" w:fill="FFFFFF"/>
                <w:lang w:eastAsia="en-US"/>
              </w:rPr>
              <w:t>3</w:t>
            </w:r>
            <w:r w:rsidRPr="0080654D">
              <w:rPr>
                <w:rFonts w:eastAsia="Calibri"/>
                <w:caps/>
                <w:shd w:val="clear" w:color="auto" w:fill="FFFFFF"/>
                <w:lang w:eastAsia="en-US"/>
              </w:rPr>
              <w:t>.01</w:t>
            </w:r>
          </w:p>
        </w:tc>
        <w:tc>
          <w:tcPr>
            <w:tcW w:w="1784" w:type="dxa"/>
            <w:tcBorders>
              <w:top w:val="single" w:sz="2" w:space="0" w:color="000000"/>
              <w:left w:val="single" w:sz="2" w:space="0" w:color="000000"/>
              <w:bottom w:val="single" w:sz="4" w:space="0" w:color="auto"/>
              <w:right w:val="single" w:sz="2" w:space="0" w:color="000000"/>
            </w:tcBorders>
            <w:shd w:val="clear" w:color="000000" w:fill="FFFFFF"/>
            <w:vAlign w:val="center"/>
          </w:tcPr>
          <w:p w:rsidR="00967D6E" w:rsidRPr="0080654D" w:rsidRDefault="00967D6E" w:rsidP="001C5B10">
            <w:pPr>
              <w:autoSpaceDE w:val="0"/>
              <w:autoSpaceDN w:val="0"/>
              <w:adjustRightInd w:val="0"/>
              <w:jc w:val="both"/>
            </w:pPr>
            <w:r w:rsidRPr="0080654D">
              <w:t>Проектирование лагерной смены</w:t>
            </w:r>
          </w:p>
        </w:tc>
        <w:tc>
          <w:tcPr>
            <w:tcW w:w="1647" w:type="dxa"/>
            <w:tcBorders>
              <w:top w:val="single" w:sz="2" w:space="0" w:color="000000"/>
              <w:left w:val="single" w:sz="2" w:space="0" w:color="000000"/>
              <w:bottom w:val="single" w:sz="4" w:space="0" w:color="auto"/>
              <w:right w:val="single" w:sz="2" w:space="0" w:color="000000"/>
            </w:tcBorders>
            <w:shd w:val="clear" w:color="000000" w:fill="FFFFFF"/>
          </w:tcPr>
          <w:p w:rsidR="00967D6E" w:rsidRPr="0080654D" w:rsidRDefault="00967D6E" w:rsidP="001C5B10">
            <w:pPr>
              <w:autoSpaceDE w:val="0"/>
              <w:autoSpaceDN w:val="0"/>
              <w:adjustRightInd w:val="0"/>
              <w:jc w:val="both"/>
              <w:rPr>
                <w:rFonts w:eastAsia="Calibri"/>
                <w:lang w:eastAsia="en-US"/>
              </w:rPr>
            </w:pPr>
            <w:r w:rsidRPr="0080654D">
              <w:rPr>
                <w:rFonts w:eastAsia="Calibri"/>
                <w:lang w:eastAsia="en-US"/>
              </w:rPr>
              <w:t>учебный проект</w:t>
            </w:r>
          </w:p>
        </w:tc>
        <w:tc>
          <w:tcPr>
            <w:tcW w:w="964" w:type="dxa"/>
            <w:tcBorders>
              <w:top w:val="single" w:sz="2" w:space="0" w:color="000000"/>
              <w:left w:val="single" w:sz="2" w:space="0" w:color="000000"/>
              <w:bottom w:val="single" w:sz="4" w:space="0" w:color="auto"/>
              <w:right w:val="single" w:sz="2" w:space="0" w:color="000000"/>
            </w:tcBorders>
            <w:shd w:val="clear" w:color="000000" w:fill="FFFFFF"/>
            <w:vAlign w:val="center"/>
          </w:tcPr>
          <w:p w:rsidR="00967D6E" w:rsidRPr="0080654D" w:rsidRDefault="00967D6E" w:rsidP="001C5B10">
            <w:pPr>
              <w:autoSpaceDE w:val="0"/>
              <w:autoSpaceDN w:val="0"/>
              <w:adjustRightInd w:val="0"/>
              <w:jc w:val="both"/>
            </w:pPr>
            <w:r w:rsidRPr="0080654D">
              <w:t>13-24</w:t>
            </w:r>
          </w:p>
        </w:tc>
        <w:tc>
          <w:tcPr>
            <w:tcW w:w="1101" w:type="dxa"/>
            <w:tcBorders>
              <w:top w:val="single" w:sz="2" w:space="0" w:color="000000"/>
              <w:left w:val="single" w:sz="2" w:space="0" w:color="000000"/>
              <w:bottom w:val="single" w:sz="4" w:space="0" w:color="auto"/>
              <w:right w:val="single" w:sz="2" w:space="0" w:color="000000"/>
            </w:tcBorders>
            <w:shd w:val="clear" w:color="000000" w:fill="FFFFFF"/>
            <w:vAlign w:val="center"/>
          </w:tcPr>
          <w:p w:rsidR="00967D6E" w:rsidRPr="0080654D" w:rsidRDefault="00967D6E" w:rsidP="001C5B10">
            <w:pPr>
              <w:autoSpaceDE w:val="0"/>
              <w:autoSpaceDN w:val="0"/>
              <w:adjustRightInd w:val="0"/>
              <w:jc w:val="both"/>
            </w:pPr>
            <w:r w:rsidRPr="0080654D">
              <w:t>1</w:t>
            </w:r>
          </w:p>
        </w:tc>
        <w:tc>
          <w:tcPr>
            <w:tcW w:w="828" w:type="dxa"/>
            <w:tcBorders>
              <w:top w:val="single" w:sz="2" w:space="0" w:color="000000"/>
              <w:left w:val="nil"/>
              <w:bottom w:val="single" w:sz="4" w:space="0" w:color="auto"/>
              <w:right w:val="single" w:sz="2" w:space="0" w:color="000000"/>
            </w:tcBorders>
            <w:vAlign w:val="center"/>
          </w:tcPr>
          <w:p w:rsidR="00967D6E" w:rsidRPr="0080654D" w:rsidRDefault="00967D6E" w:rsidP="001C5B10">
            <w:pPr>
              <w:autoSpaceDE w:val="0"/>
              <w:autoSpaceDN w:val="0"/>
              <w:adjustRightInd w:val="0"/>
              <w:jc w:val="both"/>
            </w:pPr>
            <w:r w:rsidRPr="0080654D">
              <w:t>13</w:t>
            </w:r>
          </w:p>
        </w:tc>
        <w:tc>
          <w:tcPr>
            <w:tcW w:w="793" w:type="dxa"/>
            <w:tcBorders>
              <w:top w:val="single" w:sz="2" w:space="0" w:color="000000"/>
              <w:left w:val="nil"/>
              <w:bottom w:val="single" w:sz="4" w:space="0" w:color="auto"/>
              <w:right w:val="single" w:sz="2" w:space="0" w:color="000000"/>
            </w:tcBorders>
            <w:vAlign w:val="center"/>
          </w:tcPr>
          <w:p w:rsidR="00967D6E" w:rsidRPr="0080654D" w:rsidRDefault="00967D6E" w:rsidP="001C5B10">
            <w:pPr>
              <w:autoSpaceDE w:val="0"/>
              <w:autoSpaceDN w:val="0"/>
              <w:adjustRightInd w:val="0"/>
              <w:jc w:val="both"/>
            </w:pPr>
            <w:r w:rsidRPr="0080654D">
              <w:t>24</w:t>
            </w:r>
          </w:p>
        </w:tc>
      </w:tr>
      <w:tr w:rsidR="00967D6E" w:rsidRPr="0080654D" w:rsidTr="001C5B10">
        <w:trPr>
          <w:trHeight w:val="300"/>
        </w:trPr>
        <w:tc>
          <w:tcPr>
            <w:tcW w:w="479" w:type="dxa"/>
            <w:vMerge/>
            <w:tcBorders>
              <w:left w:val="single" w:sz="2" w:space="0" w:color="000000"/>
              <w:right w:val="single" w:sz="2" w:space="0" w:color="000000"/>
            </w:tcBorders>
            <w:shd w:val="clear" w:color="000000" w:fill="FFFFFF"/>
          </w:tcPr>
          <w:p w:rsidR="00967D6E" w:rsidRPr="0080654D" w:rsidRDefault="00967D6E" w:rsidP="001C5B10">
            <w:pPr>
              <w:autoSpaceDE w:val="0"/>
              <w:autoSpaceDN w:val="0"/>
              <w:adjustRightInd w:val="0"/>
              <w:jc w:val="both"/>
            </w:pPr>
          </w:p>
        </w:tc>
        <w:tc>
          <w:tcPr>
            <w:tcW w:w="1282" w:type="dxa"/>
            <w:vMerge/>
            <w:tcBorders>
              <w:left w:val="single" w:sz="2" w:space="0" w:color="000000"/>
              <w:right w:val="single" w:sz="2" w:space="0" w:color="000000"/>
            </w:tcBorders>
            <w:shd w:val="clear" w:color="000000" w:fill="FFFFFF"/>
          </w:tcPr>
          <w:p w:rsidR="00967D6E" w:rsidRPr="0080654D" w:rsidRDefault="00967D6E" w:rsidP="001C5B10">
            <w:pPr>
              <w:autoSpaceDE w:val="0"/>
              <w:autoSpaceDN w:val="0"/>
              <w:adjustRightInd w:val="0"/>
              <w:jc w:val="both"/>
            </w:pPr>
          </w:p>
        </w:tc>
        <w:tc>
          <w:tcPr>
            <w:tcW w:w="1784" w:type="dxa"/>
            <w:tcBorders>
              <w:top w:val="single" w:sz="4" w:space="0" w:color="auto"/>
              <w:left w:val="single" w:sz="2" w:space="0" w:color="000000"/>
              <w:bottom w:val="single" w:sz="4" w:space="0" w:color="auto"/>
              <w:right w:val="single" w:sz="2" w:space="0" w:color="000000"/>
            </w:tcBorders>
            <w:shd w:val="clear" w:color="000000" w:fill="FFFFFF"/>
            <w:vAlign w:val="center"/>
          </w:tcPr>
          <w:p w:rsidR="00967D6E" w:rsidRPr="0080654D" w:rsidRDefault="00967D6E" w:rsidP="001C5B10">
            <w:pPr>
              <w:autoSpaceDE w:val="0"/>
              <w:autoSpaceDN w:val="0"/>
              <w:adjustRightInd w:val="0"/>
              <w:jc w:val="both"/>
            </w:pPr>
            <w:r w:rsidRPr="0080654D">
              <w:t xml:space="preserve">Разработка воспитательного события </w:t>
            </w:r>
          </w:p>
        </w:tc>
        <w:tc>
          <w:tcPr>
            <w:tcW w:w="1647" w:type="dxa"/>
            <w:tcBorders>
              <w:top w:val="single" w:sz="4" w:space="0" w:color="auto"/>
              <w:left w:val="single" w:sz="2" w:space="0" w:color="000000"/>
              <w:bottom w:val="single" w:sz="4" w:space="0" w:color="auto"/>
              <w:right w:val="single" w:sz="2" w:space="0" w:color="000000"/>
            </w:tcBorders>
            <w:shd w:val="clear" w:color="000000" w:fill="FFFFFF"/>
          </w:tcPr>
          <w:p w:rsidR="00967D6E" w:rsidRPr="0080654D" w:rsidRDefault="00967D6E" w:rsidP="001C5B10">
            <w:pPr>
              <w:autoSpaceDE w:val="0"/>
              <w:autoSpaceDN w:val="0"/>
              <w:adjustRightInd w:val="0"/>
              <w:jc w:val="both"/>
            </w:pPr>
            <w:r w:rsidRPr="0080654D">
              <w:rPr>
                <w:rFonts w:eastAsia="Calibri"/>
                <w:lang w:eastAsia="en-US"/>
              </w:rPr>
              <w:t>учебный проект</w:t>
            </w:r>
          </w:p>
        </w:tc>
        <w:tc>
          <w:tcPr>
            <w:tcW w:w="964" w:type="dxa"/>
            <w:tcBorders>
              <w:top w:val="single" w:sz="4" w:space="0" w:color="auto"/>
              <w:left w:val="single" w:sz="2" w:space="0" w:color="000000"/>
              <w:bottom w:val="single" w:sz="4" w:space="0" w:color="auto"/>
              <w:right w:val="single" w:sz="2" w:space="0" w:color="000000"/>
            </w:tcBorders>
            <w:shd w:val="clear" w:color="000000" w:fill="FFFFFF"/>
            <w:vAlign w:val="center"/>
          </w:tcPr>
          <w:p w:rsidR="00967D6E" w:rsidRPr="0080654D" w:rsidRDefault="00967D6E" w:rsidP="001C5B10">
            <w:pPr>
              <w:autoSpaceDE w:val="0"/>
              <w:autoSpaceDN w:val="0"/>
              <w:adjustRightInd w:val="0"/>
              <w:jc w:val="both"/>
            </w:pPr>
            <w:r w:rsidRPr="0080654D">
              <w:t>13-24</w:t>
            </w:r>
          </w:p>
        </w:tc>
        <w:tc>
          <w:tcPr>
            <w:tcW w:w="1101" w:type="dxa"/>
            <w:tcBorders>
              <w:top w:val="single" w:sz="4" w:space="0" w:color="auto"/>
              <w:left w:val="single" w:sz="2" w:space="0" w:color="000000"/>
              <w:bottom w:val="single" w:sz="4" w:space="0" w:color="auto"/>
              <w:right w:val="single" w:sz="2" w:space="0" w:color="000000"/>
            </w:tcBorders>
            <w:shd w:val="clear" w:color="000000" w:fill="FFFFFF"/>
            <w:vAlign w:val="center"/>
          </w:tcPr>
          <w:p w:rsidR="00967D6E" w:rsidRPr="0080654D" w:rsidRDefault="00967D6E" w:rsidP="001C5B10">
            <w:pPr>
              <w:autoSpaceDE w:val="0"/>
              <w:autoSpaceDN w:val="0"/>
              <w:adjustRightInd w:val="0"/>
              <w:jc w:val="both"/>
            </w:pPr>
            <w:r w:rsidRPr="0080654D">
              <w:t>1</w:t>
            </w:r>
          </w:p>
        </w:tc>
        <w:tc>
          <w:tcPr>
            <w:tcW w:w="828" w:type="dxa"/>
            <w:tcBorders>
              <w:top w:val="single" w:sz="4" w:space="0" w:color="auto"/>
              <w:left w:val="nil"/>
              <w:bottom w:val="single" w:sz="4" w:space="0" w:color="auto"/>
              <w:right w:val="single" w:sz="2" w:space="0" w:color="000000"/>
            </w:tcBorders>
            <w:vAlign w:val="center"/>
          </w:tcPr>
          <w:p w:rsidR="00967D6E" w:rsidRPr="0080654D" w:rsidRDefault="00967D6E" w:rsidP="001C5B10">
            <w:pPr>
              <w:autoSpaceDE w:val="0"/>
              <w:autoSpaceDN w:val="0"/>
              <w:adjustRightInd w:val="0"/>
              <w:jc w:val="both"/>
            </w:pPr>
            <w:r w:rsidRPr="0080654D">
              <w:t>13</w:t>
            </w:r>
          </w:p>
        </w:tc>
        <w:tc>
          <w:tcPr>
            <w:tcW w:w="793" w:type="dxa"/>
            <w:tcBorders>
              <w:top w:val="single" w:sz="4" w:space="0" w:color="auto"/>
              <w:left w:val="nil"/>
              <w:bottom w:val="single" w:sz="4" w:space="0" w:color="auto"/>
              <w:right w:val="single" w:sz="2" w:space="0" w:color="000000"/>
            </w:tcBorders>
            <w:vAlign w:val="center"/>
          </w:tcPr>
          <w:p w:rsidR="00967D6E" w:rsidRPr="0080654D" w:rsidRDefault="00967D6E" w:rsidP="001C5B10">
            <w:pPr>
              <w:autoSpaceDE w:val="0"/>
              <w:autoSpaceDN w:val="0"/>
              <w:adjustRightInd w:val="0"/>
              <w:jc w:val="both"/>
            </w:pPr>
            <w:r w:rsidRPr="0080654D">
              <w:t>24</w:t>
            </w:r>
          </w:p>
        </w:tc>
      </w:tr>
      <w:tr w:rsidR="00967D6E" w:rsidRPr="0080654D" w:rsidTr="001C5B10">
        <w:trPr>
          <w:trHeight w:val="1779"/>
        </w:trPr>
        <w:tc>
          <w:tcPr>
            <w:tcW w:w="479" w:type="dxa"/>
            <w:vMerge/>
            <w:tcBorders>
              <w:left w:val="single" w:sz="2" w:space="0" w:color="000000"/>
              <w:right w:val="single" w:sz="2" w:space="0" w:color="000000"/>
            </w:tcBorders>
            <w:shd w:val="clear" w:color="000000" w:fill="FFFFFF"/>
          </w:tcPr>
          <w:p w:rsidR="00967D6E" w:rsidRPr="0080654D" w:rsidRDefault="00967D6E" w:rsidP="001C5B10">
            <w:pPr>
              <w:autoSpaceDE w:val="0"/>
              <w:autoSpaceDN w:val="0"/>
              <w:adjustRightInd w:val="0"/>
              <w:jc w:val="both"/>
            </w:pPr>
          </w:p>
        </w:tc>
        <w:tc>
          <w:tcPr>
            <w:tcW w:w="1282" w:type="dxa"/>
            <w:vMerge/>
            <w:tcBorders>
              <w:left w:val="single" w:sz="2" w:space="0" w:color="000000"/>
              <w:right w:val="single" w:sz="2" w:space="0" w:color="000000"/>
            </w:tcBorders>
            <w:shd w:val="clear" w:color="000000" w:fill="FFFFFF"/>
          </w:tcPr>
          <w:p w:rsidR="00967D6E" w:rsidRPr="0080654D" w:rsidRDefault="00967D6E" w:rsidP="001C5B10">
            <w:pPr>
              <w:autoSpaceDE w:val="0"/>
              <w:autoSpaceDN w:val="0"/>
              <w:adjustRightInd w:val="0"/>
              <w:jc w:val="both"/>
            </w:pPr>
          </w:p>
        </w:tc>
        <w:tc>
          <w:tcPr>
            <w:tcW w:w="1784" w:type="dxa"/>
            <w:tcBorders>
              <w:top w:val="single" w:sz="4" w:space="0" w:color="auto"/>
              <w:left w:val="single" w:sz="2" w:space="0" w:color="000000"/>
              <w:bottom w:val="single" w:sz="4" w:space="0" w:color="auto"/>
              <w:right w:val="single" w:sz="2" w:space="0" w:color="000000"/>
            </w:tcBorders>
            <w:shd w:val="clear" w:color="000000" w:fill="FFFFFF"/>
            <w:vAlign w:val="center"/>
          </w:tcPr>
          <w:p w:rsidR="00967D6E" w:rsidRPr="0080654D" w:rsidRDefault="00967D6E" w:rsidP="001C5B10">
            <w:pPr>
              <w:autoSpaceDE w:val="0"/>
              <w:autoSpaceDN w:val="0"/>
              <w:adjustRightInd w:val="0"/>
              <w:jc w:val="both"/>
            </w:pPr>
            <w:r w:rsidRPr="0080654D">
              <w:rPr>
                <w:rFonts w:eastAsia="Calibri"/>
                <w:lang w:eastAsia="en-US"/>
              </w:rPr>
              <w:t>Подготовка доклада и сообщения на учебном занятии</w:t>
            </w:r>
          </w:p>
        </w:tc>
        <w:tc>
          <w:tcPr>
            <w:tcW w:w="1647" w:type="dxa"/>
            <w:tcBorders>
              <w:top w:val="single" w:sz="4" w:space="0" w:color="auto"/>
              <w:left w:val="single" w:sz="2" w:space="0" w:color="000000"/>
              <w:bottom w:val="single" w:sz="4" w:space="0" w:color="auto"/>
              <w:right w:val="single" w:sz="2" w:space="0" w:color="000000"/>
            </w:tcBorders>
            <w:shd w:val="clear" w:color="000000" w:fill="FFFFFF"/>
          </w:tcPr>
          <w:p w:rsidR="00967D6E" w:rsidRPr="0080654D" w:rsidRDefault="00967D6E" w:rsidP="001C5B10">
            <w:pPr>
              <w:jc w:val="both"/>
            </w:pPr>
            <w:r w:rsidRPr="0080654D">
              <w:rPr>
                <w:rFonts w:eastAsia="Calibri"/>
                <w:lang w:eastAsia="en-US"/>
              </w:rPr>
              <w:t>доклад</w:t>
            </w:r>
          </w:p>
        </w:tc>
        <w:tc>
          <w:tcPr>
            <w:tcW w:w="964" w:type="dxa"/>
            <w:tcBorders>
              <w:top w:val="single" w:sz="4" w:space="0" w:color="auto"/>
              <w:left w:val="single" w:sz="2" w:space="0" w:color="000000"/>
              <w:bottom w:val="single" w:sz="4" w:space="0" w:color="auto"/>
              <w:right w:val="single" w:sz="2" w:space="0" w:color="000000"/>
            </w:tcBorders>
            <w:shd w:val="clear" w:color="000000" w:fill="FFFFFF"/>
            <w:vAlign w:val="center"/>
          </w:tcPr>
          <w:p w:rsidR="00967D6E" w:rsidRPr="0080654D" w:rsidRDefault="00967D6E" w:rsidP="001C5B10">
            <w:pPr>
              <w:autoSpaceDE w:val="0"/>
              <w:autoSpaceDN w:val="0"/>
              <w:adjustRightInd w:val="0"/>
              <w:jc w:val="both"/>
            </w:pPr>
            <w:r w:rsidRPr="0080654D">
              <w:t>7-12</w:t>
            </w:r>
          </w:p>
        </w:tc>
        <w:tc>
          <w:tcPr>
            <w:tcW w:w="1101" w:type="dxa"/>
            <w:tcBorders>
              <w:top w:val="single" w:sz="4" w:space="0" w:color="auto"/>
              <w:left w:val="single" w:sz="2" w:space="0" w:color="000000"/>
              <w:bottom w:val="single" w:sz="4" w:space="0" w:color="auto"/>
              <w:right w:val="single" w:sz="2" w:space="0" w:color="000000"/>
            </w:tcBorders>
            <w:shd w:val="clear" w:color="000000" w:fill="FFFFFF"/>
            <w:vAlign w:val="center"/>
          </w:tcPr>
          <w:p w:rsidR="00967D6E" w:rsidRPr="0080654D" w:rsidRDefault="00967D6E" w:rsidP="001C5B10">
            <w:pPr>
              <w:autoSpaceDE w:val="0"/>
              <w:autoSpaceDN w:val="0"/>
              <w:adjustRightInd w:val="0"/>
              <w:jc w:val="both"/>
            </w:pPr>
            <w:r w:rsidRPr="0080654D">
              <w:t>3</w:t>
            </w:r>
          </w:p>
        </w:tc>
        <w:tc>
          <w:tcPr>
            <w:tcW w:w="828" w:type="dxa"/>
            <w:tcBorders>
              <w:top w:val="single" w:sz="4" w:space="0" w:color="auto"/>
              <w:left w:val="nil"/>
              <w:bottom w:val="single" w:sz="4" w:space="0" w:color="auto"/>
              <w:right w:val="single" w:sz="2" w:space="0" w:color="000000"/>
            </w:tcBorders>
            <w:vAlign w:val="center"/>
          </w:tcPr>
          <w:p w:rsidR="00967D6E" w:rsidRPr="0080654D" w:rsidRDefault="00967D6E" w:rsidP="001C5B10">
            <w:pPr>
              <w:autoSpaceDE w:val="0"/>
              <w:autoSpaceDN w:val="0"/>
              <w:adjustRightInd w:val="0"/>
              <w:jc w:val="both"/>
            </w:pPr>
            <w:r w:rsidRPr="0080654D">
              <w:t>21</w:t>
            </w:r>
          </w:p>
        </w:tc>
        <w:tc>
          <w:tcPr>
            <w:tcW w:w="793" w:type="dxa"/>
            <w:tcBorders>
              <w:top w:val="single" w:sz="4" w:space="0" w:color="auto"/>
              <w:left w:val="nil"/>
              <w:bottom w:val="single" w:sz="4" w:space="0" w:color="auto"/>
              <w:right w:val="single" w:sz="2" w:space="0" w:color="000000"/>
            </w:tcBorders>
            <w:vAlign w:val="center"/>
          </w:tcPr>
          <w:p w:rsidR="00967D6E" w:rsidRPr="0080654D" w:rsidRDefault="00967D6E" w:rsidP="001C5B10">
            <w:pPr>
              <w:autoSpaceDE w:val="0"/>
              <w:autoSpaceDN w:val="0"/>
              <w:adjustRightInd w:val="0"/>
              <w:jc w:val="both"/>
            </w:pPr>
            <w:r w:rsidRPr="0080654D">
              <w:t>36</w:t>
            </w:r>
          </w:p>
        </w:tc>
      </w:tr>
      <w:tr w:rsidR="00967D6E" w:rsidRPr="0080654D" w:rsidTr="001C5B10">
        <w:trPr>
          <w:trHeight w:val="1453"/>
        </w:trPr>
        <w:tc>
          <w:tcPr>
            <w:tcW w:w="479" w:type="dxa"/>
            <w:vMerge/>
            <w:tcBorders>
              <w:left w:val="single" w:sz="2" w:space="0" w:color="000000"/>
              <w:right w:val="single" w:sz="2" w:space="0" w:color="000000"/>
            </w:tcBorders>
            <w:shd w:val="clear" w:color="000000" w:fill="FFFFFF"/>
          </w:tcPr>
          <w:p w:rsidR="00967D6E" w:rsidRPr="0080654D" w:rsidRDefault="00967D6E" w:rsidP="001C5B10">
            <w:pPr>
              <w:autoSpaceDE w:val="0"/>
              <w:autoSpaceDN w:val="0"/>
              <w:adjustRightInd w:val="0"/>
              <w:jc w:val="both"/>
            </w:pPr>
          </w:p>
        </w:tc>
        <w:tc>
          <w:tcPr>
            <w:tcW w:w="1282" w:type="dxa"/>
            <w:vMerge/>
            <w:tcBorders>
              <w:left w:val="single" w:sz="2" w:space="0" w:color="000000"/>
              <w:right w:val="single" w:sz="2" w:space="0" w:color="000000"/>
            </w:tcBorders>
            <w:shd w:val="clear" w:color="000000" w:fill="FFFFFF"/>
          </w:tcPr>
          <w:p w:rsidR="00967D6E" w:rsidRPr="0080654D" w:rsidRDefault="00967D6E" w:rsidP="001C5B10">
            <w:pPr>
              <w:autoSpaceDE w:val="0"/>
              <w:autoSpaceDN w:val="0"/>
              <w:adjustRightInd w:val="0"/>
              <w:jc w:val="both"/>
            </w:pPr>
          </w:p>
        </w:tc>
        <w:tc>
          <w:tcPr>
            <w:tcW w:w="1784" w:type="dxa"/>
            <w:tcBorders>
              <w:top w:val="single" w:sz="4" w:space="0" w:color="auto"/>
              <w:left w:val="single" w:sz="2" w:space="0" w:color="000000"/>
              <w:bottom w:val="single" w:sz="4" w:space="0" w:color="auto"/>
              <w:right w:val="single" w:sz="2" w:space="0" w:color="000000"/>
            </w:tcBorders>
            <w:shd w:val="clear" w:color="000000" w:fill="FFFFFF"/>
            <w:vAlign w:val="center"/>
          </w:tcPr>
          <w:p w:rsidR="00967D6E" w:rsidRPr="0080654D" w:rsidRDefault="00967D6E" w:rsidP="001C5B10">
            <w:pPr>
              <w:autoSpaceDE w:val="0"/>
              <w:autoSpaceDN w:val="0"/>
              <w:adjustRightInd w:val="0"/>
              <w:jc w:val="both"/>
            </w:pPr>
            <w:r w:rsidRPr="0080654D">
              <w:t>Решение тестовых заданий по изученным темам</w:t>
            </w:r>
          </w:p>
        </w:tc>
        <w:tc>
          <w:tcPr>
            <w:tcW w:w="1647" w:type="dxa"/>
            <w:tcBorders>
              <w:top w:val="single" w:sz="4" w:space="0" w:color="auto"/>
              <w:left w:val="single" w:sz="2" w:space="0" w:color="000000"/>
              <w:bottom w:val="single" w:sz="4" w:space="0" w:color="auto"/>
              <w:right w:val="single" w:sz="2" w:space="0" w:color="000000"/>
            </w:tcBorders>
            <w:shd w:val="clear" w:color="000000" w:fill="FFFFFF"/>
          </w:tcPr>
          <w:p w:rsidR="00967D6E" w:rsidRDefault="00967D6E" w:rsidP="001C5B10">
            <w:pPr>
              <w:autoSpaceDE w:val="0"/>
              <w:autoSpaceDN w:val="0"/>
              <w:adjustRightInd w:val="0"/>
              <w:jc w:val="both"/>
              <w:rPr>
                <w:rFonts w:eastAsia="Calibri"/>
                <w:lang w:eastAsia="en-US"/>
              </w:rPr>
            </w:pPr>
          </w:p>
          <w:p w:rsidR="00967D6E" w:rsidRPr="0080654D" w:rsidRDefault="00967D6E" w:rsidP="001C5B10">
            <w:pPr>
              <w:autoSpaceDE w:val="0"/>
              <w:autoSpaceDN w:val="0"/>
              <w:adjustRightInd w:val="0"/>
              <w:jc w:val="both"/>
              <w:rPr>
                <w:rFonts w:eastAsia="Calibri"/>
                <w:lang w:eastAsia="en-US"/>
              </w:rPr>
            </w:pPr>
            <w:r w:rsidRPr="0080654D">
              <w:rPr>
                <w:rFonts w:eastAsia="Calibri"/>
                <w:lang w:eastAsia="en-US"/>
              </w:rPr>
              <w:t>тест</w:t>
            </w:r>
          </w:p>
        </w:tc>
        <w:tc>
          <w:tcPr>
            <w:tcW w:w="964" w:type="dxa"/>
            <w:tcBorders>
              <w:top w:val="single" w:sz="4" w:space="0" w:color="auto"/>
              <w:left w:val="single" w:sz="2" w:space="0" w:color="000000"/>
              <w:bottom w:val="single" w:sz="4" w:space="0" w:color="auto"/>
              <w:right w:val="single" w:sz="2" w:space="0" w:color="000000"/>
            </w:tcBorders>
            <w:shd w:val="clear" w:color="000000" w:fill="FFFFFF"/>
            <w:vAlign w:val="center"/>
          </w:tcPr>
          <w:p w:rsidR="00967D6E" w:rsidRPr="0080654D" w:rsidRDefault="00967D6E" w:rsidP="001C5B10">
            <w:pPr>
              <w:autoSpaceDE w:val="0"/>
              <w:autoSpaceDN w:val="0"/>
              <w:adjustRightInd w:val="0"/>
              <w:jc w:val="both"/>
            </w:pPr>
            <w:r w:rsidRPr="0080654D">
              <w:t>8-16</w:t>
            </w:r>
          </w:p>
        </w:tc>
        <w:tc>
          <w:tcPr>
            <w:tcW w:w="1101" w:type="dxa"/>
            <w:tcBorders>
              <w:top w:val="single" w:sz="4" w:space="0" w:color="auto"/>
              <w:left w:val="single" w:sz="2" w:space="0" w:color="000000"/>
              <w:bottom w:val="single" w:sz="4" w:space="0" w:color="auto"/>
              <w:right w:val="single" w:sz="2" w:space="0" w:color="000000"/>
            </w:tcBorders>
            <w:shd w:val="clear" w:color="000000" w:fill="FFFFFF"/>
            <w:vAlign w:val="center"/>
          </w:tcPr>
          <w:p w:rsidR="00967D6E" w:rsidRPr="0080654D" w:rsidRDefault="00967D6E" w:rsidP="001C5B10">
            <w:pPr>
              <w:autoSpaceDE w:val="0"/>
              <w:autoSpaceDN w:val="0"/>
              <w:adjustRightInd w:val="0"/>
              <w:jc w:val="both"/>
            </w:pPr>
            <w:r w:rsidRPr="0080654D">
              <w:t>1</w:t>
            </w:r>
          </w:p>
        </w:tc>
        <w:tc>
          <w:tcPr>
            <w:tcW w:w="828" w:type="dxa"/>
            <w:tcBorders>
              <w:top w:val="single" w:sz="4" w:space="0" w:color="auto"/>
              <w:left w:val="nil"/>
              <w:bottom w:val="single" w:sz="4" w:space="0" w:color="auto"/>
              <w:right w:val="single" w:sz="2" w:space="0" w:color="000000"/>
            </w:tcBorders>
            <w:vAlign w:val="center"/>
          </w:tcPr>
          <w:p w:rsidR="00967D6E" w:rsidRPr="0080654D" w:rsidRDefault="00967D6E" w:rsidP="001C5B10">
            <w:pPr>
              <w:autoSpaceDE w:val="0"/>
              <w:autoSpaceDN w:val="0"/>
              <w:adjustRightInd w:val="0"/>
              <w:jc w:val="both"/>
            </w:pPr>
            <w:r w:rsidRPr="0080654D">
              <w:t>8</w:t>
            </w:r>
          </w:p>
        </w:tc>
        <w:tc>
          <w:tcPr>
            <w:tcW w:w="793" w:type="dxa"/>
            <w:tcBorders>
              <w:top w:val="single" w:sz="4" w:space="0" w:color="auto"/>
              <w:left w:val="nil"/>
              <w:bottom w:val="single" w:sz="4" w:space="0" w:color="auto"/>
              <w:right w:val="single" w:sz="2" w:space="0" w:color="000000"/>
            </w:tcBorders>
            <w:vAlign w:val="center"/>
          </w:tcPr>
          <w:p w:rsidR="00967D6E" w:rsidRPr="0080654D" w:rsidRDefault="00967D6E" w:rsidP="001C5B10">
            <w:pPr>
              <w:autoSpaceDE w:val="0"/>
              <w:autoSpaceDN w:val="0"/>
              <w:adjustRightInd w:val="0"/>
              <w:jc w:val="both"/>
            </w:pPr>
            <w:r w:rsidRPr="0080654D">
              <w:t>16</w:t>
            </w:r>
          </w:p>
        </w:tc>
      </w:tr>
      <w:tr w:rsidR="00967D6E" w:rsidRPr="0080654D" w:rsidTr="001C5B10">
        <w:trPr>
          <w:trHeight w:val="456"/>
        </w:trPr>
        <w:tc>
          <w:tcPr>
            <w:tcW w:w="479" w:type="dxa"/>
            <w:tcBorders>
              <w:top w:val="single" w:sz="4" w:space="0" w:color="auto"/>
              <w:left w:val="single" w:sz="4" w:space="0" w:color="auto"/>
              <w:bottom w:val="single" w:sz="4" w:space="0" w:color="auto"/>
              <w:right w:val="single" w:sz="4" w:space="0" w:color="auto"/>
            </w:tcBorders>
            <w:shd w:val="clear" w:color="000000" w:fill="FFFFFF"/>
          </w:tcPr>
          <w:p w:rsidR="00967D6E" w:rsidRPr="0080654D" w:rsidRDefault="00967D6E" w:rsidP="001C5B10">
            <w:pPr>
              <w:autoSpaceDE w:val="0"/>
              <w:autoSpaceDN w:val="0"/>
              <w:adjustRightInd w:val="0"/>
              <w:jc w:val="both"/>
            </w:pPr>
          </w:p>
        </w:tc>
        <w:tc>
          <w:tcPr>
            <w:tcW w:w="4713" w:type="dxa"/>
            <w:gridSpan w:val="3"/>
            <w:tcBorders>
              <w:top w:val="single" w:sz="4" w:space="0" w:color="auto"/>
              <w:left w:val="single" w:sz="4" w:space="0" w:color="auto"/>
              <w:bottom w:val="single" w:sz="4" w:space="0" w:color="auto"/>
              <w:right w:val="single" w:sz="2" w:space="0" w:color="000000"/>
            </w:tcBorders>
            <w:shd w:val="clear" w:color="000000" w:fill="FFFFFF"/>
          </w:tcPr>
          <w:p w:rsidR="00967D6E" w:rsidRPr="0080654D" w:rsidRDefault="00967D6E" w:rsidP="001C5B10">
            <w:pPr>
              <w:autoSpaceDE w:val="0"/>
              <w:autoSpaceDN w:val="0"/>
              <w:adjustRightInd w:val="0"/>
              <w:jc w:val="both"/>
              <w:rPr>
                <w:rFonts w:eastAsia="Calibri"/>
                <w:lang w:eastAsia="en-US"/>
              </w:rPr>
            </w:pPr>
            <w:r w:rsidRPr="0080654D">
              <w:t>Итого:</w:t>
            </w:r>
          </w:p>
        </w:tc>
        <w:tc>
          <w:tcPr>
            <w:tcW w:w="964" w:type="dxa"/>
            <w:tcBorders>
              <w:top w:val="single" w:sz="2" w:space="0" w:color="000000"/>
              <w:left w:val="single" w:sz="2" w:space="0" w:color="000000"/>
              <w:bottom w:val="single" w:sz="4" w:space="0" w:color="auto"/>
              <w:right w:val="single" w:sz="2" w:space="0" w:color="000000"/>
            </w:tcBorders>
            <w:shd w:val="clear" w:color="000000" w:fill="FFFFFF"/>
            <w:vAlign w:val="center"/>
          </w:tcPr>
          <w:p w:rsidR="00967D6E" w:rsidRPr="0080654D" w:rsidRDefault="00967D6E" w:rsidP="001C5B10">
            <w:pPr>
              <w:autoSpaceDE w:val="0"/>
              <w:autoSpaceDN w:val="0"/>
              <w:adjustRightInd w:val="0"/>
              <w:jc w:val="both"/>
            </w:pPr>
          </w:p>
        </w:tc>
        <w:tc>
          <w:tcPr>
            <w:tcW w:w="1101" w:type="dxa"/>
            <w:tcBorders>
              <w:top w:val="single" w:sz="2" w:space="0" w:color="000000"/>
              <w:left w:val="single" w:sz="2" w:space="0" w:color="000000"/>
              <w:bottom w:val="single" w:sz="4" w:space="0" w:color="auto"/>
              <w:right w:val="single" w:sz="2" w:space="0" w:color="000000"/>
            </w:tcBorders>
            <w:shd w:val="clear" w:color="000000" w:fill="FFFFFF"/>
            <w:vAlign w:val="center"/>
          </w:tcPr>
          <w:p w:rsidR="00967D6E" w:rsidRPr="00166A14" w:rsidRDefault="00967D6E" w:rsidP="001C5B10">
            <w:pPr>
              <w:autoSpaceDE w:val="0"/>
              <w:autoSpaceDN w:val="0"/>
              <w:adjustRightInd w:val="0"/>
              <w:jc w:val="both"/>
              <w:rPr>
                <w:b/>
              </w:rPr>
            </w:pPr>
            <w:r w:rsidRPr="00166A14">
              <w:rPr>
                <w:b/>
              </w:rPr>
              <w:t>6</w:t>
            </w:r>
          </w:p>
        </w:tc>
        <w:tc>
          <w:tcPr>
            <w:tcW w:w="828" w:type="dxa"/>
            <w:tcBorders>
              <w:top w:val="single" w:sz="2" w:space="0" w:color="000000"/>
              <w:left w:val="nil"/>
              <w:bottom w:val="single" w:sz="4" w:space="0" w:color="auto"/>
              <w:right w:val="single" w:sz="2" w:space="0" w:color="000000"/>
            </w:tcBorders>
            <w:vAlign w:val="center"/>
          </w:tcPr>
          <w:p w:rsidR="00967D6E" w:rsidRPr="00166A14" w:rsidRDefault="00967D6E" w:rsidP="001C5B10">
            <w:pPr>
              <w:autoSpaceDE w:val="0"/>
              <w:autoSpaceDN w:val="0"/>
              <w:adjustRightInd w:val="0"/>
              <w:jc w:val="both"/>
              <w:rPr>
                <w:b/>
              </w:rPr>
            </w:pPr>
            <w:r w:rsidRPr="00166A14">
              <w:rPr>
                <w:b/>
              </w:rPr>
              <w:t>55</w:t>
            </w:r>
          </w:p>
        </w:tc>
        <w:tc>
          <w:tcPr>
            <w:tcW w:w="793" w:type="dxa"/>
            <w:tcBorders>
              <w:top w:val="single" w:sz="2" w:space="0" w:color="000000"/>
              <w:left w:val="nil"/>
              <w:bottom w:val="single" w:sz="4" w:space="0" w:color="auto"/>
              <w:right w:val="single" w:sz="2" w:space="0" w:color="000000"/>
            </w:tcBorders>
            <w:vAlign w:val="center"/>
          </w:tcPr>
          <w:p w:rsidR="00967D6E" w:rsidRPr="00166A14" w:rsidRDefault="00967D6E" w:rsidP="001C5B10">
            <w:pPr>
              <w:autoSpaceDE w:val="0"/>
              <w:autoSpaceDN w:val="0"/>
              <w:adjustRightInd w:val="0"/>
              <w:jc w:val="both"/>
              <w:rPr>
                <w:b/>
              </w:rPr>
            </w:pPr>
            <w:r w:rsidRPr="00166A14">
              <w:rPr>
                <w:b/>
              </w:rPr>
              <w:t>100</w:t>
            </w:r>
          </w:p>
        </w:tc>
      </w:tr>
    </w:tbl>
    <w:p w:rsidR="00967D6E" w:rsidRPr="0080654D" w:rsidRDefault="00967D6E" w:rsidP="00967D6E">
      <w:pPr>
        <w:autoSpaceDE w:val="0"/>
        <w:autoSpaceDN w:val="0"/>
        <w:adjustRightInd w:val="0"/>
        <w:jc w:val="both"/>
        <w:rPr>
          <w:b/>
          <w:bCs/>
        </w:rPr>
      </w:pPr>
    </w:p>
    <w:p w:rsidR="00967D6E" w:rsidRPr="0080654D" w:rsidRDefault="00967D6E" w:rsidP="00967D6E">
      <w:pPr>
        <w:autoSpaceDE w:val="0"/>
        <w:autoSpaceDN w:val="0"/>
        <w:adjustRightInd w:val="0"/>
        <w:ind w:firstLine="709"/>
        <w:jc w:val="both"/>
        <w:rPr>
          <w:b/>
          <w:bCs/>
        </w:rPr>
      </w:pPr>
      <w:r w:rsidRPr="0080654D">
        <w:rPr>
          <w:b/>
          <w:bCs/>
        </w:rPr>
        <w:t>7. Учебно-методическое и информационное обеспечение</w:t>
      </w:r>
    </w:p>
    <w:p w:rsidR="00967D6E" w:rsidRPr="0080654D" w:rsidRDefault="00967D6E" w:rsidP="00967D6E">
      <w:pPr>
        <w:numPr>
          <w:ilvl w:val="1"/>
          <w:numId w:val="4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bCs/>
          <w:i/>
          <w:iCs/>
        </w:rPr>
      </w:pPr>
      <w:r w:rsidRPr="0080654D">
        <w:rPr>
          <w:bCs/>
          <w:i/>
          <w:iCs/>
        </w:rPr>
        <w:t>Основная литература</w:t>
      </w:r>
    </w:p>
    <w:p w:rsidR="00967D6E" w:rsidRPr="0080654D" w:rsidRDefault="00967D6E" w:rsidP="00967D6E">
      <w:pPr>
        <w:numPr>
          <w:ilvl w:val="0"/>
          <w:numId w:val="5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bCs/>
          <w:iCs/>
        </w:rPr>
      </w:pPr>
      <w:r w:rsidRPr="0080654D">
        <w:rPr>
          <w:bCs/>
          <w:iCs/>
        </w:rPr>
        <w:t>Исаева, И.Ю. Досуговая педагогика : учебное пособие / И.Ю. Иса</w:t>
      </w:r>
      <w:r>
        <w:rPr>
          <w:bCs/>
          <w:iCs/>
        </w:rPr>
        <w:t>ева. - 2-е изд., стер. - Москва</w:t>
      </w:r>
      <w:r w:rsidRPr="0080654D">
        <w:rPr>
          <w:bCs/>
          <w:iCs/>
        </w:rPr>
        <w:t xml:space="preserve">: Издательство «Флинта», 2016. - 197 с. - ISBN 978-5-9765-0195-9 ; То же [Электронный ресурс]. - URL: </w:t>
      </w:r>
      <w:hyperlink r:id="rId52" w:history="1">
        <w:r w:rsidRPr="0080654D">
          <w:rPr>
            <w:rStyle w:val="af0"/>
            <w:bCs/>
            <w:iCs/>
          </w:rPr>
          <w:t>http://biblioclub.ru/index.php?page=book&amp;id=54554</w:t>
        </w:r>
      </w:hyperlink>
    </w:p>
    <w:p w:rsidR="00967D6E" w:rsidRPr="0080654D" w:rsidRDefault="00967D6E" w:rsidP="00967D6E">
      <w:pPr>
        <w:numPr>
          <w:ilvl w:val="0"/>
          <w:numId w:val="5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bCs/>
          <w:iCs/>
        </w:rPr>
      </w:pPr>
      <w:r w:rsidRPr="0080654D">
        <w:rPr>
          <w:bCs/>
          <w:iCs/>
        </w:rPr>
        <w:t>Беженцев, А.А. Система профилактики правонарушений несовершеннолетних : учебное пособие / А.А. Беженцев. - 2-е изд., стер. - Москва : Издательство «Флинта», 2017. - 297 с. - Библиогр. в кн. - ISBN 978-5-9765-1229-0 ; То же [Электронный ресурс]. - URL: http://biblioclub.ru/index.php?page=book&amp;id=103335</w:t>
      </w:r>
    </w:p>
    <w:p w:rsidR="00967D6E" w:rsidRPr="0080654D" w:rsidRDefault="00967D6E" w:rsidP="00967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80654D">
        <w:rPr>
          <w:bCs/>
          <w:i/>
          <w:iCs/>
        </w:rPr>
        <w:t>7.2. Дополнительная литература</w:t>
      </w:r>
    </w:p>
    <w:p w:rsidR="00967D6E" w:rsidRPr="0080654D" w:rsidRDefault="00967D6E" w:rsidP="00967D6E">
      <w:pPr>
        <w:numPr>
          <w:ilvl w:val="0"/>
          <w:numId w:val="36"/>
        </w:numPr>
        <w:tabs>
          <w:tab w:val="clear" w:pos="1778"/>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bCs/>
          <w:iCs/>
        </w:rPr>
      </w:pPr>
      <w:r w:rsidRPr="0080654D">
        <w:rPr>
          <w:bCs/>
          <w:iCs/>
        </w:rPr>
        <w:t>Педа</w:t>
      </w:r>
      <w:r>
        <w:rPr>
          <w:bCs/>
          <w:iCs/>
        </w:rPr>
        <w:t>гогическое образование в России</w:t>
      </w:r>
      <w:r w:rsidRPr="0080654D">
        <w:rPr>
          <w:bCs/>
          <w:iCs/>
        </w:rPr>
        <w:t>: журнал / гл. ред. Б.М. Игошев ; учред. Уральский государственный педагогический университет - Екатеринбург : Уральский государственный педагогический университет, 2017. - № 5. - 150 с. - ISSN 2079-8717 ; То же [Электронный ресурс]. - URL: http://biblioclub.ru/index.php?page=book&amp;id=464422</w:t>
      </w:r>
    </w:p>
    <w:p w:rsidR="00967D6E" w:rsidRPr="0080654D" w:rsidRDefault="00967D6E" w:rsidP="00967D6E">
      <w:pPr>
        <w:numPr>
          <w:ilvl w:val="0"/>
          <w:numId w:val="36"/>
        </w:numPr>
        <w:tabs>
          <w:tab w:val="clear" w:pos="1778"/>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bCs/>
          <w:iCs/>
        </w:rPr>
      </w:pPr>
      <w:r w:rsidRPr="0080654D">
        <w:rPr>
          <w:bCs/>
          <w:iCs/>
        </w:rPr>
        <w:t>Пастухова, С.Ю. Особенности организации и проведения занятий творческого объединения художественной керамики в детском оздоровительном лагере : методическая разработка / С.Ю. Пастухова, А.Н. Турыгина. - Москва ; Берлин : Директ-Медиа, 2016. - 32 с. : ил. - Библиогр. в кн. - ISBN 978-5-4475-6084-3 ; То же [Электронный ресурс]. - URL: http://biblioclub.ru/index.php?page=book&amp;id=429058</w:t>
      </w:r>
    </w:p>
    <w:p w:rsidR="00967D6E" w:rsidRPr="0080654D" w:rsidRDefault="00967D6E" w:rsidP="00967D6E">
      <w:pPr>
        <w:numPr>
          <w:ilvl w:val="0"/>
          <w:numId w:val="36"/>
        </w:numPr>
        <w:tabs>
          <w:tab w:val="clear" w:pos="1778"/>
          <w:tab w:val="left" w:pos="-1701"/>
          <w:tab w:val="left" w:pos="0"/>
          <w:tab w:val="left" w:pos="142"/>
          <w:tab w:val="left" w:pos="156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200" w:line="276" w:lineRule="auto"/>
        <w:ind w:left="0" w:firstLine="709"/>
        <w:contextualSpacing/>
        <w:jc w:val="both"/>
        <w:rPr>
          <w:rFonts w:eastAsia="Calibri"/>
          <w:lang w:eastAsia="en-US"/>
        </w:rPr>
      </w:pPr>
      <w:r w:rsidRPr="0080654D">
        <w:rPr>
          <w:bCs/>
        </w:rPr>
        <w:t xml:space="preserve">Колесова, О.В. </w:t>
      </w:r>
      <w:r w:rsidRPr="0080654D">
        <w:t>Воспитательная работа в летнем лагере [Текст] : Учеб.-метод.пособие / Нижегор.гос.пед.ун-т им. К. Минина (Мининский ун-т). - Нижний Новгород: Мининский ун-т, 2016.</w:t>
      </w:r>
    </w:p>
    <w:p w:rsidR="00967D6E" w:rsidRPr="0080654D" w:rsidRDefault="00967D6E" w:rsidP="00967D6E">
      <w:pPr>
        <w:numPr>
          <w:ilvl w:val="0"/>
          <w:numId w:val="36"/>
        </w:numPr>
        <w:tabs>
          <w:tab w:val="clear" w:pos="1778"/>
          <w:tab w:val="left" w:pos="-1701"/>
          <w:tab w:val="left" w:pos="0"/>
          <w:tab w:val="left" w:pos="142"/>
          <w:tab w:val="left" w:pos="156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200" w:line="276" w:lineRule="auto"/>
        <w:ind w:left="0" w:firstLine="709"/>
        <w:contextualSpacing/>
        <w:jc w:val="both"/>
        <w:rPr>
          <w:rFonts w:eastAsia="Calibri"/>
          <w:lang w:eastAsia="en-US"/>
        </w:rPr>
      </w:pPr>
      <w:r w:rsidRPr="0080654D">
        <w:lastRenderedPageBreak/>
        <w:t xml:space="preserve"> Щуркова, Н.Е. Игровые методики в классном руководстве: практическое пособие. – 5-е изд. – М.: Юрайт, 2017. – 217 с.</w:t>
      </w:r>
    </w:p>
    <w:p w:rsidR="00967D6E" w:rsidRPr="0080654D" w:rsidRDefault="00967D6E" w:rsidP="00967D6E">
      <w:pPr>
        <w:numPr>
          <w:ilvl w:val="0"/>
          <w:numId w:val="36"/>
        </w:numPr>
        <w:tabs>
          <w:tab w:val="clear" w:pos="1778"/>
          <w:tab w:val="left" w:pos="0"/>
          <w:tab w:val="left" w:pos="142"/>
          <w:tab w:val="left" w:pos="284"/>
          <w:tab w:val="left" w:pos="709"/>
          <w:tab w:val="left" w:pos="1418"/>
          <w:tab w:val="left" w:pos="1560"/>
          <w:tab w:val="left" w:pos="6412"/>
        </w:tabs>
        <w:spacing w:after="200" w:line="276" w:lineRule="auto"/>
        <w:ind w:left="0" w:firstLine="709"/>
        <w:contextualSpacing/>
        <w:jc w:val="both"/>
        <w:rPr>
          <w:rFonts w:eastAsia="Calibri"/>
          <w:lang w:eastAsia="en-US"/>
        </w:rPr>
      </w:pPr>
      <w:r w:rsidRPr="0080654D">
        <w:rPr>
          <w:rFonts w:eastAsia="Calibri"/>
          <w:lang w:eastAsia="en-US"/>
        </w:rPr>
        <w:t>Асанова, И.М. Организация культурно-досуговой деятельности: учеб. для студентов высш. проф. учеб. заведений / И.М. Асанова, С.О.Дерябина.- М.: Академия, 2012.- 192 с.</w:t>
      </w:r>
    </w:p>
    <w:p w:rsidR="00967D6E" w:rsidRPr="0080654D" w:rsidRDefault="00967D6E" w:rsidP="00967D6E">
      <w:pPr>
        <w:numPr>
          <w:ilvl w:val="0"/>
          <w:numId w:val="36"/>
        </w:numPr>
        <w:tabs>
          <w:tab w:val="clear" w:pos="1778"/>
          <w:tab w:val="left" w:pos="0"/>
          <w:tab w:val="left" w:pos="1418"/>
        </w:tabs>
        <w:spacing w:before="100" w:beforeAutospacing="1" w:after="100" w:afterAutospacing="1" w:line="276" w:lineRule="auto"/>
        <w:ind w:left="0" w:firstLine="709"/>
        <w:contextualSpacing/>
        <w:jc w:val="both"/>
      </w:pPr>
      <w:r w:rsidRPr="0080654D">
        <w:t>Голованова Н.Ф. Педагогика. Москва, Юрайт. – 2017. – 377с.</w:t>
      </w:r>
    </w:p>
    <w:p w:rsidR="00967D6E" w:rsidRPr="0080654D" w:rsidRDefault="00967D6E" w:rsidP="00967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80654D">
        <w:rPr>
          <w:bCs/>
          <w:i/>
          <w:iCs/>
        </w:rPr>
        <w:t>7.3. Перечень учебно-методического обеспечения для самостоятельной работы обучающихся по дисциплине</w:t>
      </w:r>
    </w:p>
    <w:p w:rsidR="00967D6E" w:rsidRPr="0080654D" w:rsidRDefault="00967D6E" w:rsidP="00967D6E">
      <w:pPr>
        <w:numPr>
          <w:ilvl w:val="0"/>
          <w:numId w:val="35"/>
        </w:numPr>
        <w:tabs>
          <w:tab w:val="left" w:pos="1418"/>
        </w:tabs>
        <w:spacing w:after="200" w:line="276" w:lineRule="auto"/>
        <w:ind w:left="0" w:firstLine="709"/>
        <w:contextualSpacing/>
        <w:jc w:val="both"/>
      </w:pPr>
      <w:r w:rsidRPr="0080654D">
        <w:t>Капустина Е.А., Соловьева Л.Ю. Подсказки для вожатого: Учебно-методическое пособие / Под ред. В.В.Николиной. – Н.Новгород: НГПУ, 2012. – 84с.</w:t>
      </w:r>
    </w:p>
    <w:p w:rsidR="00967D6E" w:rsidRPr="0080654D" w:rsidRDefault="00967D6E" w:rsidP="00967D6E">
      <w:pPr>
        <w:numPr>
          <w:ilvl w:val="0"/>
          <w:numId w:val="35"/>
        </w:numPr>
        <w:tabs>
          <w:tab w:val="left" w:pos="0"/>
          <w:tab w:val="left" w:pos="1418"/>
        </w:tabs>
        <w:autoSpaceDE w:val="0"/>
        <w:autoSpaceDN w:val="0"/>
        <w:adjustRightInd w:val="0"/>
        <w:spacing w:after="200" w:line="276" w:lineRule="auto"/>
        <w:ind w:left="0" w:firstLine="709"/>
        <w:contextualSpacing/>
        <w:jc w:val="both"/>
        <w:rPr>
          <w:rFonts w:eastAsia="Calibri"/>
          <w:lang w:eastAsia="en-US"/>
        </w:rPr>
      </w:pPr>
      <w:r w:rsidRPr="0080654D">
        <w:rPr>
          <w:rFonts w:eastAsia="Calibri"/>
          <w:lang w:eastAsia="en-US"/>
        </w:rPr>
        <w:t>Щуркова Н.Е. Воспитательная деятельность педагога. Москва, Юрайт. – 2017. – 366с.</w:t>
      </w:r>
    </w:p>
    <w:p w:rsidR="00967D6E" w:rsidRPr="0080654D" w:rsidRDefault="00967D6E" w:rsidP="00967D6E">
      <w:pPr>
        <w:tabs>
          <w:tab w:val="left" w:pos="-1701"/>
          <w:tab w:val="left" w:pos="141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shd w:val="clear" w:color="auto" w:fill="F7F1E3"/>
        </w:rPr>
      </w:pPr>
    </w:p>
    <w:p w:rsidR="00967D6E" w:rsidRPr="0080654D" w:rsidRDefault="00967D6E" w:rsidP="00967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80654D">
        <w:rPr>
          <w:bCs/>
          <w:i/>
          <w:iCs/>
        </w:rPr>
        <w:t>7.4. Перечень ресурсов информационно-телекоммуникационной сети «Интернет», необходимых для освоения дисциплины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0"/>
        <w:gridCol w:w="5903"/>
      </w:tblGrid>
      <w:tr w:rsidR="00967D6E" w:rsidRPr="0080654D" w:rsidTr="001C5B10">
        <w:trPr>
          <w:trHeight w:val="315"/>
        </w:trPr>
        <w:tc>
          <w:tcPr>
            <w:tcW w:w="3560" w:type="dxa"/>
            <w:shd w:val="clear" w:color="auto" w:fill="auto"/>
          </w:tcPr>
          <w:p w:rsidR="00967D6E" w:rsidRPr="0080654D" w:rsidRDefault="00967D6E" w:rsidP="001C5B10">
            <w:pPr>
              <w:tabs>
                <w:tab w:val="left" w:pos="851"/>
                <w:tab w:val="left" w:pos="993"/>
              </w:tabs>
              <w:ind w:firstLine="709"/>
              <w:jc w:val="both"/>
              <w:rPr>
                <w:rFonts w:eastAsia="Calibri"/>
                <w:lang w:val="en-US" w:eastAsia="en-US"/>
              </w:rPr>
            </w:pPr>
            <w:r w:rsidRPr="0080654D">
              <w:rPr>
                <w:rFonts w:eastAsia="Calibri"/>
                <w:lang w:val="en-US" w:eastAsia="en-US"/>
              </w:rPr>
              <w:t>www</w:t>
            </w:r>
            <w:r w:rsidRPr="0080654D">
              <w:rPr>
                <w:rFonts w:eastAsia="Calibri"/>
                <w:lang w:eastAsia="en-US"/>
              </w:rPr>
              <w:t>.</w:t>
            </w:r>
            <w:r w:rsidRPr="0080654D">
              <w:rPr>
                <w:rFonts w:eastAsia="Calibri"/>
                <w:lang w:val="en-US" w:eastAsia="en-US"/>
              </w:rPr>
              <w:t>biblioclub</w:t>
            </w:r>
            <w:r w:rsidRPr="0080654D">
              <w:rPr>
                <w:rFonts w:eastAsia="Calibri"/>
                <w:lang w:eastAsia="en-US"/>
              </w:rPr>
              <w:t>.</w:t>
            </w:r>
            <w:r w:rsidRPr="0080654D">
              <w:rPr>
                <w:rFonts w:eastAsia="Calibri"/>
                <w:lang w:val="en-US" w:eastAsia="en-US"/>
              </w:rPr>
              <w:t>ru</w:t>
            </w:r>
          </w:p>
        </w:tc>
        <w:tc>
          <w:tcPr>
            <w:tcW w:w="5903" w:type="dxa"/>
            <w:shd w:val="clear" w:color="auto" w:fill="auto"/>
          </w:tcPr>
          <w:p w:rsidR="00967D6E" w:rsidRPr="0080654D" w:rsidRDefault="00967D6E" w:rsidP="001C5B10">
            <w:pPr>
              <w:tabs>
                <w:tab w:val="left" w:pos="851"/>
                <w:tab w:val="left" w:pos="993"/>
              </w:tabs>
              <w:ind w:firstLine="709"/>
              <w:jc w:val="both"/>
              <w:rPr>
                <w:rFonts w:eastAsia="Calibri"/>
                <w:lang w:eastAsia="en-US"/>
              </w:rPr>
            </w:pPr>
            <w:r w:rsidRPr="0080654D">
              <w:rPr>
                <w:rFonts w:eastAsia="Calibri"/>
                <w:lang w:eastAsia="en-US"/>
              </w:rPr>
              <w:t>ЭБС «Университетская библиотека онлайн»</w:t>
            </w:r>
          </w:p>
        </w:tc>
      </w:tr>
      <w:tr w:rsidR="00967D6E" w:rsidRPr="0080654D" w:rsidTr="001C5B10">
        <w:trPr>
          <w:trHeight w:val="315"/>
        </w:trPr>
        <w:tc>
          <w:tcPr>
            <w:tcW w:w="3560" w:type="dxa"/>
            <w:shd w:val="clear" w:color="auto" w:fill="auto"/>
          </w:tcPr>
          <w:p w:rsidR="00967D6E" w:rsidRPr="0080654D" w:rsidRDefault="00967D6E" w:rsidP="001C5B10">
            <w:pPr>
              <w:tabs>
                <w:tab w:val="left" w:pos="851"/>
                <w:tab w:val="left" w:pos="993"/>
              </w:tabs>
              <w:ind w:firstLine="709"/>
              <w:jc w:val="both"/>
              <w:rPr>
                <w:rFonts w:eastAsia="Calibri"/>
                <w:lang w:val="en-US" w:eastAsia="en-US"/>
              </w:rPr>
            </w:pPr>
            <w:r w:rsidRPr="0080654D">
              <w:rPr>
                <w:rFonts w:eastAsia="Calibri"/>
                <w:lang w:val="en-US" w:eastAsia="en-US"/>
              </w:rPr>
              <w:t>www.elibrary.ru</w:t>
            </w:r>
          </w:p>
        </w:tc>
        <w:tc>
          <w:tcPr>
            <w:tcW w:w="5903" w:type="dxa"/>
            <w:shd w:val="clear" w:color="auto" w:fill="auto"/>
          </w:tcPr>
          <w:p w:rsidR="00967D6E" w:rsidRPr="0080654D" w:rsidRDefault="00967D6E" w:rsidP="001C5B10">
            <w:pPr>
              <w:tabs>
                <w:tab w:val="left" w:pos="851"/>
                <w:tab w:val="left" w:pos="993"/>
              </w:tabs>
              <w:ind w:firstLine="709"/>
              <w:jc w:val="both"/>
              <w:rPr>
                <w:rFonts w:eastAsia="Calibri"/>
                <w:lang w:eastAsia="en-US"/>
              </w:rPr>
            </w:pPr>
            <w:r w:rsidRPr="0080654D">
              <w:rPr>
                <w:rFonts w:eastAsia="Calibri"/>
                <w:lang w:eastAsia="en-US"/>
              </w:rPr>
              <w:t>Научная электронная библиотека</w:t>
            </w:r>
          </w:p>
        </w:tc>
      </w:tr>
      <w:tr w:rsidR="00967D6E" w:rsidRPr="0080654D" w:rsidTr="001C5B10">
        <w:trPr>
          <w:trHeight w:val="330"/>
        </w:trPr>
        <w:tc>
          <w:tcPr>
            <w:tcW w:w="3560" w:type="dxa"/>
            <w:shd w:val="clear" w:color="auto" w:fill="auto"/>
          </w:tcPr>
          <w:p w:rsidR="00967D6E" w:rsidRPr="0080654D" w:rsidRDefault="00967D6E" w:rsidP="001C5B10">
            <w:pPr>
              <w:tabs>
                <w:tab w:val="left" w:pos="851"/>
                <w:tab w:val="left" w:pos="993"/>
              </w:tabs>
              <w:ind w:firstLine="709"/>
              <w:jc w:val="both"/>
              <w:rPr>
                <w:rFonts w:eastAsia="Calibri"/>
                <w:lang w:val="en-US" w:eastAsia="en-US"/>
              </w:rPr>
            </w:pPr>
            <w:r w:rsidRPr="0080654D">
              <w:rPr>
                <w:rFonts w:eastAsia="Calibri"/>
                <w:lang w:val="en-US" w:eastAsia="en-US"/>
              </w:rPr>
              <w:t>www.ebiblioteka.ru</w:t>
            </w:r>
          </w:p>
        </w:tc>
        <w:tc>
          <w:tcPr>
            <w:tcW w:w="5903" w:type="dxa"/>
            <w:shd w:val="clear" w:color="auto" w:fill="auto"/>
          </w:tcPr>
          <w:p w:rsidR="00967D6E" w:rsidRPr="0080654D" w:rsidRDefault="00967D6E" w:rsidP="001C5B10">
            <w:pPr>
              <w:tabs>
                <w:tab w:val="left" w:pos="851"/>
                <w:tab w:val="left" w:pos="993"/>
              </w:tabs>
              <w:ind w:firstLine="709"/>
              <w:jc w:val="both"/>
              <w:rPr>
                <w:rFonts w:eastAsia="Calibri"/>
                <w:lang w:eastAsia="en-US"/>
              </w:rPr>
            </w:pPr>
            <w:r w:rsidRPr="0080654D">
              <w:rPr>
                <w:rFonts w:eastAsia="Calibri"/>
                <w:lang w:eastAsia="en-US"/>
              </w:rPr>
              <w:t xml:space="preserve">Универсальные базы данных изданий </w:t>
            </w:r>
          </w:p>
        </w:tc>
      </w:tr>
    </w:tbl>
    <w:p w:rsidR="00967D6E" w:rsidRPr="0080654D" w:rsidRDefault="00967D6E" w:rsidP="00967D6E">
      <w:pPr>
        <w:tabs>
          <w:tab w:val="left" w:pos="851"/>
          <w:tab w:val="left" w:pos="993"/>
        </w:tabs>
        <w:jc w:val="both"/>
        <w:rPr>
          <w:rFonts w:eastAsia="Calibri"/>
          <w:lang w:eastAsia="en-US"/>
        </w:rPr>
      </w:pPr>
    </w:p>
    <w:p w:rsidR="00967D6E" w:rsidRPr="0080654D" w:rsidRDefault="00967D6E" w:rsidP="00967D6E">
      <w:pPr>
        <w:tabs>
          <w:tab w:val="left" w:pos="851"/>
          <w:tab w:val="left" w:pos="993"/>
        </w:tabs>
        <w:jc w:val="both"/>
        <w:rPr>
          <w:rFonts w:eastAsia="Calibri"/>
          <w:lang w:eastAsia="en-US"/>
        </w:rPr>
      </w:pPr>
    </w:p>
    <w:p w:rsidR="00967D6E" w:rsidRPr="0080654D" w:rsidRDefault="00967D6E" w:rsidP="00967D6E">
      <w:pPr>
        <w:autoSpaceDE w:val="0"/>
        <w:autoSpaceDN w:val="0"/>
        <w:adjustRightInd w:val="0"/>
        <w:ind w:firstLine="709"/>
        <w:jc w:val="both"/>
        <w:rPr>
          <w:b/>
          <w:bCs/>
        </w:rPr>
      </w:pPr>
      <w:r w:rsidRPr="0080654D">
        <w:rPr>
          <w:b/>
          <w:bCs/>
        </w:rPr>
        <w:t>8. Фонды оценочных средств</w:t>
      </w:r>
    </w:p>
    <w:p w:rsidR="00967D6E" w:rsidRDefault="00967D6E" w:rsidP="00967D6E">
      <w:pPr>
        <w:ind w:firstLine="709"/>
        <w:jc w:val="both"/>
        <w:rPr>
          <w:spacing w:val="-4"/>
        </w:rPr>
      </w:pPr>
      <w:r w:rsidRPr="0080654D">
        <w:rPr>
          <w:spacing w:val="-4"/>
        </w:rPr>
        <w:t>Фонд оценочных средств представлен в Приложении 1.</w:t>
      </w:r>
    </w:p>
    <w:p w:rsidR="00967D6E" w:rsidRDefault="00967D6E" w:rsidP="00967D6E">
      <w:pPr>
        <w:ind w:firstLine="709"/>
        <w:jc w:val="both"/>
        <w:rPr>
          <w:spacing w:val="-4"/>
        </w:rPr>
      </w:pPr>
    </w:p>
    <w:p w:rsidR="00967D6E" w:rsidRPr="00A10EC2" w:rsidRDefault="00967D6E" w:rsidP="00967D6E">
      <w:pPr>
        <w:ind w:firstLine="709"/>
        <w:jc w:val="both"/>
        <w:rPr>
          <w:spacing w:val="-4"/>
        </w:rPr>
      </w:pPr>
      <w:r>
        <w:rPr>
          <w:b/>
          <w:bCs/>
        </w:rPr>
        <w:t>9</w:t>
      </w:r>
      <w:r w:rsidRPr="002A479A">
        <w:rPr>
          <w:b/>
          <w:bCs/>
        </w:rPr>
        <w:t>. Материально-техническое обеспечение образовательного процесса по дисциплине</w:t>
      </w:r>
    </w:p>
    <w:p w:rsidR="00967D6E" w:rsidRPr="002A479A" w:rsidRDefault="00967D6E" w:rsidP="00967D6E">
      <w:pPr>
        <w:autoSpaceDE w:val="0"/>
        <w:autoSpaceDN w:val="0"/>
        <w:adjustRightInd w:val="0"/>
        <w:ind w:firstLine="709"/>
        <w:jc w:val="both"/>
        <w:rPr>
          <w:bCs/>
          <w:i/>
        </w:rPr>
      </w:pPr>
      <w:r w:rsidRPr="002A479A">
        <w:rPr>
          <w:bCs/>
          <w:i/>
        </w:rPr>
        <w:t>9.1. Описание материально-технической базы</w:t>
      </w:r>
    </w:p>
    <w:p w:rsidR="00967D6E" w:rsidRPr="002A479A" w:rsidRDefault="00967D6E" w:rsidP="00967D6E">
      <w:pPr>
        <w:ind w:firstLine="850"/>
        <w:jc w:val="both"/>
      </w:pPr>
      <w:r w:rsidRPr="002A479A">
        <w:t>Реализация дисциплины (модуля) требует наличия мультимедийного оборудования (компьютер, видеопроектор, экран).</w:t>
      </w:r>
    </w:p>
    <w:p w:rsidR="00967D6E" w:rsidRPr="002A479A" w:rsidRDefault="00967D6E" w:rsidP="00967D6E">
      <w:pPr>
        <w:autoSpaceDE w:val="0"/>
        <w:autoSpaceDN w:val="0"/>
        <w:adjustRightInd w:val="0"/>
        <w:ind w:firstLine="709"/>
        <w:jc w:val="both"/>
        <w:rPr>
          <w:bCs/>
          <w:i/>
        </w:rPr>
      </w:pPr>
      <w:r w:rsidRPr="002A479A">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967D6E" w:rsidRPr="002A479A" w:rsidRDefault="00967D6E" w:rsidP="00967D6E">
      <w:pPr>
        <w:autoSpaceDE w:val="0"/>
        <w:autoSpaceDN w:val="0"/>
        <w:adjustRightInd w:val="0"/>
        <w:ind w:firstLine="709"/>
        <w:jc w:val="both"/>
      </w:pPr>
      <w:r w:rsidRPr="002A479A">
        <w:t>Информационные технологии: технология мультимедиа, Интернет-технология.</w:t>
      </w:r>
    </w:p>
    <w:p w:rsidR="00967D6E" w:rsidRPr="002A479A" w:rsidRDefault="00967D6E" w:rsidP="00967D6E">
      <w:pPr>
        <w:ind w:firstLine="708"/>
        <w:jc w:val="both"/>
      </w:pPr>
      <w:r w:rsidRPr="002A479A">
        <w:t>Технические и электронные средства обучения и контроля знаний студентов:</w:t>
      </w:r>
    </w:p>
    <w:p w:rsidR="00967D6E" w:rsidRPr="002A479A" w:rsidRDefault="00967D6E" w:rsidP="00967D6E">
      <w:pPr>
        <w:ind w:firstLine="708"/>
        <w:jc w:val="both"/>
      </w:pPr>
      <w:r w:rsidRPr="002A479A">
        <w:t>- ЭУМК в системе Moodle.</w:t>
      </w:r>
    </w:p>
    <w:p w:rsidR="00967D6E" w:rsidRPr="0080654D" w:rsidRDefault="00967D6E" w:rsidP="00967D6E">
      <w:pPr>
        <w:ind w:firstLine="708"/>
        <w:jc w:val="both"/>
      </w:pPr>
    </w:p>
    <w:p w:rsidR="00967D6E" w:rsidRPr="0080654D" w:rsidRDefault="00967D6E" w:rsidP="00967D6E"/>
    <w:p w:rsidR="00967D6E" w:rsidRPr="0080654D" w:rsidRDefault="00967D6E" w:rsidP="00967D6E">
      <w:pPr>
        <w:spacing w:line="276" w:lineRule="auto"/>
        <w:jc w:val="both"/>
        <w:rPr>
          <w:b/>
        </w:rPr>
      </w:pPr>
      <w:r w:rsidRPr="0080654D">
        <w:br w:type="page"/>
      </w:r>
      <w:r>
        <w:rPr>
          <w:b/>
        </w:rPr>
        <w:lastRenderedPageBreak/>
        <w:t>5.14</w:t>
      </w:r>
      <w:r w:rsidRPr="0080654D">
        <w:rPr>
          <w:b/>
        </w:rPr>
        <w:t>.</w:t>
      </w:r>
      <w:r w:rsidRPr="0080654D">
        <w:rPr>
          <w:b/>
        </w:rPr>
        <w:tab/>
        <w:t>Программа дисциплины «Педагогический потенциал молодежных субкультур»</w:t>
      </w:r>
    </w:p>
    <w:p w:rsidR="00967D6E" w:rsidRPr="0080654D" w:rsidRDefault="00967D6E" w:rsidP="00967D6E">
      <w:pPr>
        <w:tabs>
          <w:tab w:val="left" w:pos="720"/>
        </w:tabs>
        <w:autoSpaceDE w:val="0"/>
        <w:autoSpaceDN w:val="0"/>
        <w:adjustRightInd w:val="0"/>
        <w:spacing w:line="360" w:lineRule="auto"/>
        <w:ind w:firstLine="709"/>
        <w:jc w:val="both"/>
        <w:rPr>
          <w:b/>
          <w:bCs/>
        </w:rPr>
      </w:pPr>
      <w:r w:rsidRPr="0080654D">
        <w:rPr>
          <w:b/>
          <w:bCs/>
        </w:rPr>
        <w:t>1. Пояснительная записка</w:t>
      </w:r>
    </w:p>
    <w:p w:rsidR="00967D6E" w:rsidRPr="0080654D" w:rsidRDefault="00967D6E" w:rsidP="00967D6E">
      <w:pPr>
        <w:ind w:firstLine="709"/>
        <w:jc w:val="both"/>
      </w:pPr>
      <w:r w:rsidRPr="0080654D">
        <w:t>Проблема воспитательного потенциала молодежных субкультур и нравственной культуры их участников становится все более актуальной. Резкие изменения в жизни нашего общества и страны сделали проблему молодежных субкультур крайне острой. Актуальность проблемы воспитания участников неформальных молодежных объединений обусловлена комплексом общественных процессов, которые создают предпосылки для научных исследований различных аспектов их деятельности. Направленность деятельности многих современных молодежных субкультур в России носит зачастую непозитивный характер. Культурное влияние молодежных субкультур определяется «привлекательной» (в глазах социально неудовлетворенной жизнью части молодежи) протестностью их деятельности, пафосом «справедливости», провозглашаемой теми деятелями, которые используют воспитательный потенциал молодежи в целях личной карьеры. Таким образом, актуальность темы вытекает из противоречий между:</w:t>
      </w:r>
    </w:p>
    <w:p w:rsidR="00967D6E" w:rsidRPr="0080654D" w:rsidRDefault="00967D6E" w:rsidP="00967D6E">
      <w:pPr>
        <w:ind w:firstLine="709"/>
        <w:jc w:val="both"/>
      </w:pPr>
      <w:r w:rsidRPr="0080654D">
        <w:t xml:space="preserve">- настроениями молодежи, направлением воспитательного потенциала в ее самореализации в конструктивное русло и деятельностью неформальных молодежных объединений, которые могут изменять и конструктивно укреплять воспитательный потенциал организации; </w:t>
      </w:r>
    </w:p>
    <w:p w:rsidR="00967D6E" w:rsidRPr="0080654D" w:rsidRDefault="00967D6E" w:rsidP="00967D6E">
      <w:pPr>
        <w:ind w:firstLine="709"/>
        <w:jc w:val="both"/>
      </w:pPr>
      <w:r w:rsidRPr="0080654D">
        <w:t>- потребностью общества в реализации воспитательного потенциала неформальных молодежных объединений и состоянием воспитания участников неформальных молодежных объединений.</w:t>
      </w:r>
    </w:p>
    <w:p w:rsidR="00967D6E" w:rsidRPr="0080654D" w:rsidRDefault="00967D6E" w:rsidP="00967D6E">
      <w:pPr>
        <w:autoSpaceDE w:val="0"/>
        <w:autoSpaceDN w:val="0"/>
        <w:adjustRightInd w:val="0"/>
        <w:spacing w:line="360" w:lineRule="auto"/>
        <w:ind w:firstLine="709"/>
        <w:jc w:val="both"/>
        <w:rPr>
          <w:b/>
          <w:bCs/>
        </w:rPr>
      </w:pPr>
      <w:r w:rsidRPr="0080654D">
        <w:rPr>
          <w:b/>
          <w:bCs/>
        </w:rPr>
        <w:t>2. Место в структуре модуля</w:t>
      </w:r>
    </w:p>
    <w:p w:rsidR="00967D6E" w:rsidRPr="0080654D" w:rsidRDefault="00967D6E" w:rsidP="00967D6E">
      <w:pPr>
        <w:ind w:firstLine="709"/>
        <w:jc w:val="both"/>
      </w:pPr>
      <w:r w:rsidRPr="0080654D">
        <w:rPr>
          <w:shd w:val="clear" w:color="auto" w:fill="FFFFFF"/>
        </w:rPr>
        <w:t>Дисциплина  «Педагогический потенциал молодежных субкультур» входит в модуль «Педагогика и психология». Дисциплины, на которых базируется данная дисциплина: «Проектирование образовательного пространства», «История педагогики» и «Социальная психология». Дисциплины, для которых данный курс является предшествующим: «Педагогическое сопровождение волонтерского движения», «Организация самоуправления в детско-взрослом сообществе».</w:t>
      </w:r>
    </w:p>
    <w:p w:rsidR="00967D6E" w:rsidRPr="0080654D" w:rsidRDefault="00967D6E" w:rsidP="00967D6E">
      <w:pPr>
        <w:autoSpaceDE w:val="0"/>
        <w:autoSpaceDN w:val="0"/>
        <w:adjustRightInd w:val="0"/>
        <w:spacing w:line="360" w:lineRule="auto"/>
        <w:ind w:firstLine="709"/>
        <w:jc w:val="both"/>
        <w:rPr>
          <w:b/>
          <w:bCs/>
        </w:rPr>
      </w:pPr>
      <w:r w:rsidRPr="0080654D">
        <w:rPr>
          <w:b/>
          <w:bCs/>
        </w:rPr>
        <w:t>3. Цели и задачи</w:t>
      </w:r>
    </w:p>
    <w:p w:rsidR="00967D6E" w:rsidRPr="0080654D" w:rsidRDefault="00967D6E" w:rsidP="00967D6E">
      <w:pPr>
        <w:ind w:firstLine="709"/>
        <w:jc w:val="both"/>
      </w:pPr>
      <w:r w:rsidRPr="0080654D">
        <w:rPr>
          <w:i/>
          <w:iCs/>
        </w:rPr>
        <w:t>Цель освоения дисциплины:</w:t>
      </w:r>
      <w:r w:rsidRPr="0080654D">
        <w:t xml:space="preserve"> создать условия для формирования профессиональной компетентности студентов на основе освоения теоретических основ социально-педагогической деятельности бакалавра в различных типах молодёжных субкультур.</w:t>
      </w:r>
    </w:p>
    <w:p w:rsidR="00967D6E" w:rsidRPr="0080654D" w:rsidRDefault="00967D6E" w:rsidP="00967D6E">
      <w:pPr>
        <w:tabs>
          <w:tab w:val="left" w:pos="993"/>
        </w:tabs>
        <w:ind w:firstLine="709"/>
        <w:jc w:val="both"/>
      </w:pPr>
      <w:r w:rsidRPr="0080654D">
        <w:rPr>
          <w:i/>
          <w:iCs/>
        </w:rPr>
        <w:t>Задачи дисциплины:</w:t>
      </w:r>
    </w:p>
    <w:p w:rsidR="00967D6E" w:rsidRPr="0080654D" w:rsidRDefault="00967D6E" w:rsidP="00967D6E">
      <w:pPr>
        <w:numPr>
          <w:ilvl w:val="0"/>
          <w:numId w:val="37"/>
        </w:numPr>
        <w:tabs>
          <w:tab w:val="num" w:pos="0"/>
          <w:tab w:val="left" w:pos="993"/>
        </w:tabs>
        <w:spacing w:after="200" w:line="276" w:lineRule="auto"/>
        <w:ind w:firstLine="709"/>
        <w:jc w:val="both"/>
        <w:textAlignment w:val="baseline"/>
      </w:pPr>
      <w:r w:rsidRPr="0080654D">
        <w:t>Сформировать у студентов представления  о современных субкультурах молодёжи, их типах, направленности, роли в социализации молодёжи.</w:t>
      </w:r>
    </w:p>
    <w:p w:rsidR="00967D6E" w:rsidRPr="0080654D" w:rsidRDefault="00967D6E" w:rsidP="00967D6E">
      <w:pPr>
        <w:numPr>
          <w:ilvl w:val="0"/>
          <w:numId w:val="37"/>
        </w:numPr>
        <w:tabs>
          <w:tab w:val="num" w:pos="0"/>
          <w:tab w:val="left" w:pos="993"/>
        </w:tabs>
        <w:spacing w:after="200" w:line="276" w:lineRule="auto"/>
        <w:ind w:firstLine="709"/>
        <w:jc w:val="both"/>
        <w:textAlignment w:val="baseline"/>
      </w:pPr>
      <w:r w:rsidRPr="0080654D">
        <w:t>Сформировать гуманистические установки по отношению к молодому поколению как к субъектам социально-педагогического процесса и самой профессиональной деятельности.</w:t>
      </w:r>
    </w:p>
    <w:p w:rsidR="00967D6E" w:rsidRPr="0080654D" w:rsidRDefault="00967D6E" w:rsidP="00967D6E">
      <w:pPr>
        <w:numPr>
          <w:ilvl w:val="0"/>
          <w:numId w:val="37"/>
        </w:numPr>
        <w:tabs>
          <w:tab w:val="num" w:pos="0"/>
          <w:tab w:val="left" w:pos="993"/>
        </w:tabs>
        <w:spacing w:after="200" w:line="276" w:lineRule="auto"/>
        <w:ind w:firstLine="709"/>
        <w:jc w:val="both"/>
        <w:textAlignment w:val="baseline"/>
      </w:pPr>
      <w:r w:rsidRPr="0080654D">
        <w:t>Создать условия для творческой самореализации и профессиональной деятельности, развить и укрепить личностную мотивацию студентов к деятельности в качестве организатора работы с молодёжью.</w:t>
      </w:r>
    </w:p>
    <w:p w:rsidR="00967D6E" w:rsidRPr="0080654D" w:rsidRDefault="00967D6E" w:rsidP="00967D6E">
      <w:pPr>
        <w:numPr>
          <w:ilvl w:val="0"/>
          <w:numId w:val="37"/>
        </w:numPr>
        <w:tabs>
          <w:tab w:val="num" w:pos="0"/>
          <w:tab w:val="left" w:pos="993"/>
        </w:tabs>
        <w:spacing w:after="200" w:line="276" w:lineRule="auto"/>
        <w:ind w:firstLine="709"/>
        <w:jc w:val="both"/>
        <w:textAlignment w:val="baseline"/>
      </w:pPr>
      <w:r w:rsidRPr="0080654D">
        <w:t>Расширить у студентов сферу социально-педагогического знания, создать условия для творческой самореализации и профессиональной деятельности, развить и укрепить личностную мотивацию студентов к деятельности в качестве организатора работы с молодёжью.</w:t>
      </w:r>
    </w:p>
    <w:p w:rsidR="00967D6E" w:rsidRPr="0080654D" w:rsidRDefault="00967D6E" w:rsidP="00967D6E">
      <w:pPr>
        <w:numPr>
          <w:ilvl w:val="0"/>
          <w:numId w:val="37"/>
        </w:numPr>
        <w:tabs>
          <w:tab w:val="num" w:pos="0"/>
          <w:tab w:val="left" w:pos="993"/>
        </w:tabs>
        <w:spacing w:after="200" w:line="276" w:lineRule="auto"/>
        <w:ind w:firstLine="709"/>
        <w:jc w:val="both"/>
        <w:textAlignment w:val="baseline"/>
      </w:pPr>
      <w:r w:rsidRPr="0080654D">
        <w:lastRenderedPageBreak/>
        <w:t>Раскрыть возможности самоактуализации и личностного роста в профессиональной деятельности.</w:t>
      </w:r>
    </w:p>
    <w:p w:rsidR="00967D6E" w:rsidRPr="0080654D" w:rsidRDefault="00967D6E" w:rsidP="00967D6E">
      <w:pPr>
        <w:numPr>
          <w:ilvl w:val="0"/>
          <w:numId w:val="37"/>
        </w:numPr>
        <w:tabs>
          <w:tab w:val="num" w:pos="0"/>
          <w:tab w:val="left" w:pos="993"/>
        </w:tabs>
        <w:spacing w:after="200" w:line="276" w:lineRule="auto"/>
        <w:ind w:firstLine="709"/>
        <w:jc w:val="both"/>
        <w:textAlignment w:val="baseline"/>
      </w:pPr>
      <w:r w:rsidRPr="0080654D">
        <w:t>Помочь студентам успешно переводить теоретические знания на уровень своих социально-педагогических действий.</w:t>
      </w:r>
    </w:p>
    <w:p w:rsidR="00967D6E" w:rsidRPr="0080654D" w:rsidRDefault="00967D6E" w:rsidP="00967D6E">
      <w:pPr>
        <w:autoSpaceDE w:val="0"/>
        <w:autoSpaceDN w:val="0"/>
        <w:adjustRightInd w:val="0"/>
        <w:spacing w:line="360" w:lineRule="auto"/>
        <w:ind w:firstLine="709"/>
        <w:jc w:val="both"/>
        <w:rPr>
          <w:b/>
          <w:bCs/>
        </w:rPr>
      </w:pPr>
      <w:r w:rsidRPr="0080654D">
        <w:rPr>
          <w:b/>
          <w:bCs/>
        </w:rPr>
        <w:t>4. Образовательные результаты</w:t>
      </w:r>
    </w:p>
    <w:p w:rsidR="00967D6E" w:rsidRPr="0080654D" w:rsidRDefault="00967D6E" w:rsidP="00967D6E">
      <w:pPr>
        <w:autoSpaceDE w:val="0"/>
        <w:autoSpaceDN w:val="0"/>
        <w:adjustRightInd w:val="0"/>
        <w:spacing w:line="360" w:lineRule="auto"/>
        <w:ind w:firstLine="709"/>
        <w:jc w:val="both"/>
        <w:rPr>
          <w:b/>
          <w:bCs/>
        </w:rPr>
      </w:pPr>
    </w:p>
    <w:tbl>
      <w:tblPr>
        <w:tblW w:w="4856" w:type="pct"/>
        <w:tblLayout w:type="fixed"/>
        <w:tblLook w:val="0000" w:firstRow="0" w:lastRow="0" w:firstColumn="0" w:lastColumn="0" w:noHBand="0" w:noVBand="0"/>
      </w:tblPr>
      <w:tblGrid>
        <w:gridCol w:w="907"/>
        <w:gridCol w:w="1891"/>
        <w:gridCol w:w="1481"/>
        <w:gridCol w:w="2167"/>
        <w:gridCol w:w="1454"/>
        <w:gridCol w:w="1454"/>
      </w:tblGrid>
      <w:tr w:rsidR="00967D6E" w:rsidRPr="0080654D" w:rsidTr="001C5B10">
        <w:trPr>
          <w:trHeight w:val="385"/>
        </w:trPr>
        <w:tc>
          <w:tcPr>
            <w:tcW w:w="925" w:type="dxa"/>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autoSpaceDE w:val="0"/>
              <w:autoSpaceDN w:val="0"/>
              <w:adjustRightInd w:val="0"/>
              <w:jc w:val="center"/>
              <w:rPr>
                <w:rFonts w:cs="Calibri"/>
              </w:rPr>
            </w:pPr>
            <w:r w:rsidRPr="0080654D">
              <w:rPr>
                <w:rFonts w:ascii="Times New Roman CYR" w:hAnsi="Times New Roman CYR" w:cs="Times New Roman CYR"/>
              </w:rPr>
              <w:t>Код ОР модуля</w:t>
            </w:r>
          </w:p>
        </w:tc>
        <w:tc>
          <w:tcPr>
            <w:tcW w:w="1936" w:type="dxa"/>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suppressAutoHyphens/>
              <w:autoSpaceDE w:val="0"/>
              <w:autoSpaceDN w:val="0"/>
              <w:adjustRightInd w:val="0"/>
              <w:jc w:val="center"/>
              <w:rPr>
                <w:rFonts w:cs="Calibri"/>
              </w:rPr>
            </w:pPr>
            <w:r w:rsidRPr="0080654D">
              <w:rPr>
                <w:rFonts w:ascii="Times New Roman CYR" w:hAnsi="Times New Roman CYR" w:cs="Times New Roman CYR"/>
              </w:rPr>
              <w:t>Образовательные результаты модуля</w:t>
            </w:r>
          </w:p>
        </w:tc>
        <w:tc>
          <w:tcPr>
            <w:tcW w:w="1515" w:type="dxa"/>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autoSpaceDE w:val="0"/>
              <w:autoSpaceDN w:val="0"/>
              <w:adjustRightInd w:val="0"/>
              <w:jc w:val="center"/>
              <w:rPr>
                <w:rFonts w:ascii="Times New Roman CYR" w:hAnsi="Times New Roman CYR" w:cs="Times New Roman CYR"/>
              </w:rPr>
            </w:pPr>
            <w:r w:rsidRPr="0080654D">
              <w:rPr>
                <w:rFonts w:ascii="Times New Roman CYR" w:hAnsi="Times New Roman CYR" w:cs="Times New Roman CYR"/>
              </w:rPr>
              <w:t>Код ОР дисциплины</w:t>
            </w:r>
          </w:p>
        </w:tc>
        <w:tc>
          <w:tcPr>
            <w:tcW w:w="2220" w:type="dxa"/>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autoSpaceDE w:val="0"/>
              <w:autoSpaceDN w:val="0"/>
              <w:adjustRightInd w:val="0"/>
              <w:jc w:val="center"/>
              <w:rPr>
                <w:rFonts w:cs="Calibri"/>
              </w:rPr>
            </w:pPr>
            <w:r w:rsidRPr="0080654D">
              <w:rPr>
                <w:rFonts w:ascii="Times New Roman CYR" w:hAnsi="Times New Roman CYR" w:cs="Times New Roman CYR"/>
              </w:rPr>
              <w:t>Образовательные результаты дисциплины</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967D6E" w:rsidRDefault="00967D6E" w:rsidP="001C5B10">
            <w:r>
              <w:t>Код</w:t>
            </w:r>
          </w:p>
          <w:p w:rsidR="00967D6E" w:rsidRPr="0080654D" w:rsidRDefault="00967D6E" w:rsidP="001C5B10">
            <w:pPr>
              <w:autoSpaceDE w:val="0"/>
              <w:autoSpaceDN w:val="0"/>
              <w:adjustRightInd w:val="0"/>
              <w:jc w:val="center"/>
              <w:rPr>
                <w:rFonts w:ascii="Times New Roman CYR" w:hAnsi="Times New Roman CYR" w:cs="Times New Roman CYR"/>
              </w:rPr>
            </w:pPr>
            <w:r>
              <w:t>ИДК</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jc w:val="center"/>
              <w:rPr>
                <w:rFonts w:cs="Calibri"/>
              </w:rPr>
            </w:pPr>
            <w:r w:rsidRPr="0080654D">
              <w:rPr>
                <w:rFonts w:ascii="Times New Roman CYR" w:hAnsi="Times New Roman CYR" w:cs="Times New Roman CYR"/>
              </w:rPr>
              <w:t>Средства оценивания ОР</w:t>
            </w:r>
          </w:p>
        </w:tc>
      </w:tr>
      <w:tr w:rsidR="00967D6E" w:rsidRPr="0080654D" w:rsidTr="001C5B10">
        <w:trPr>
          <w:trHeight w:val="2024"/>
        </w:trPr>
        <w:tc>
          <w:tcPr>
            <w:tcW w:w="925" w:type="dxa"/>
            <w:tcBorders>
              <w:top w:val="single" w:sz="2" w:space="0" w:color="000000"/>
              <w:left w:val="single" w:sz="2" w:space="0" w:color="000000"/>
              <w:bottom w:val="single" w:sz="4" w:space="0" w:color="auto"/>
              <w:right w:val="single" w:sz="2" w:space="0" w:color="000000"/>
            </w:tcBorders>
            <w:vAlign w:val="center"/>
          </w:tcPr>
          <w:p w:rsidR="00967D6E" w:rsidRPr="0080654D" w:rsidRDefault="00967D6E" w:rsidP="001C5B10">
            <w:pPr>
              <w:suppressAutoHyphens/>
              <w:autoSpaceDE w:val="0"/>
              <w:autoSpaceDN w:val="0"/>
              <w:adjustRightInd w:val="0"/>
              <w:jc w:val="center"/>
              <w:rPr>
                <w:rFonts w:ascii="Times New Roman CYR" w:hAnsi="Times New Roman CYR" w:cs="Times New Roman CYR"/>
              </w:rPr>
            </w:pPr>
            <w:r w:rsidRPr="0080654D">
              <w:rPr>
                <w:rFonts w:ascii="Times New Roman CYR" w:hAnsi="Times New Roman CYR" w:cs="Times New Roman CYR"/>
              </w:rPr>
              <w:t>ОР.1.</w:t>
            </w:r>
          </w:p>
        </w:tc>
        <w:tc>
          <w:tcPr>
            <w:tcW w:w="1936" w:type="dxa"/>
            <w:tcBorders>
              <w:top w:val="single" w:sz="2" w:space="0" w:color="000000"/>
              <w:left w:val="single" w:sz="2" w:space="0" w:color="000000"/>
              <w:bottom w:val="single" w:sz="4" w:space="0" w:color="auto"/>
              <w:right w:val="single" w:sz="2" w:space="0" w:color="000000"/>
            </w:tcBorders>
            <w:vAlign w:val="center"/>
          </w:tcPr>
          <w:p w:rsidR="00967D6E" w:rsidRPr="0080654D" w:rsidRDefault="00967D6E" w:rsidP="001C5B10">
            <w:pPr>
              <w:suppressAutoHyphens/>
              <w:autoSpaceDE w:val="0"/>
              <w:autoSpaceDN w:val="0"/>
              <w:adjustRightInd w:val="0"/>
              <w:jc w:val="center"/>
              <w:rPr>
                <w:rFonts w:ascii="Times New Roman CYR" w:hAnsi="Times New Roman CYR" w:cs="Times New Roman CYR"/>
              </w:rPr>
            </w:pPr>
            <w:r w:rsidRPr="0080654D">
              <w:rPr>
                <w:rFonts w:ascii="Times New Roman CYR" w:hAnsi="Times New Roman CYR" w:cs="Times New Roman CYR"/>
              </w:rPr>
              <w:t>Решает профессионально-педагогические задачи разного уровня по проектированию образовательного процесса</w:t>
            </w:r>
          </w:p>
        </w:tc>
        <w:tc>
          <w:tcPr>
            <w:tcW w:w="1515" w:type="dxa"/>
            <w:tcBorders>
              <w:top w:val="single" w:sz="2" w:space="0" w:color="000000"/>
              <w:left w:val="single" w:sz="2" w:space="0" w:color="000000"/>
              <w:bottom w:val="single" w:sz="4" w:space="0" w:color="auto"/>
              <w:right w:val="single" w:sz="2" w:space="0" w:color="000000"/>
            </w:tcBorders>
            <w:vAlign w:val="center"/>
          </w:tcPr>
          <w:p w:rsidR="00967D6E" w:rsidRPr="0080654D" w:rsidRDefault="00967D6E" w:rsidP="001C5B10">
            <w:pPr>
              <w:suppressAutoHyphens/>
              <w:autoSpaceDE w:val="0"/>
              <w:autoSpaceDN w:val="0"/>
              <w:adjustRightInd w:val="0"/>
              <w:jc w:val="center"/>
              <w:rPr>
                <w:rFonts w:ascii="Times New Roman CYR" w:hAnsi="Times New Roman CYR" w:cs="Times New Roman CYR"/>
              </w:rPr>
            </w:pPr>
            <w:r w:rsidRPr="0080654D">
              <w:rPr>
                <w:rFonts w:ascii="Times New Roman CYR" w:hAnsi="Times New Roman CYR" w:cs="Times New Roman CYR"/>
              </w:rPr>
              <w:t>ОР.1.1</w:t>
            </w:r>
            <w:r>
              <w:rPr>
                <w:rFonts w:ascii="Times New Roman CYR" w:hAnsi="Times New Roman CYR" w:cs="Times New Roman CYR"/>
              </w:rPr>
              <w:t>4</w:t>
            </w:r>
            <w:r w:rsidRPr="0080654D">
              <w:rPr>
                <w:rFonts w:ascii="Times New Roman CYR" w:hAnsi="Times New Roman CYR" w:cs="Times New Roman CYR"/>
              </w:rPr>
              <w:t>.1</w:t>
            </w:r>
          </w:p>
        </w:tc>
        <w:tc>
          <w:tcPr>
            <w:tcW w:w="2220" w:type="dxa"/>
            <w:tcBorders>
              <w:top w:val="single" w:sz="2" w:space="0" w:color="000000"/>
              <w:left w:val="single" w:sz="2" w:space="0" w:color="000000"/>
              <w:bottom w:val="single" w:sz="4" w:space="0" w:color="auto"/>
              <w:right w:val="single" w:sz="2" w:space="0" w:color="000000"/>
            </w:tcBorders>
            <w:vAlign w:val="center"/>
          </w:tcPr>
          <w:p w:rsidR="00967D6E" w:rsidRPr="0080654D" w:rsidRDefault="00967D6E" w:rsidP="001C5B10">
            <w:pPr>
              <w:suppressAutoHyphens/>
              <w:autoSpaceDE w:val="0"/>
              <w:autoSpaceDN w:val="0"/>
              <w:adjustRightInd w:val="0"/>
              <w:jc w:val="center"/>
              <w:rPr>
                <w:rFonts w:ascii="Times New Roman CYR" w:hAnsi="Times New Roman CYR" w:cs="Times New Roman CYR"/>
              </w:rPr>
            </w:pPr>
            <w:r w:rsidRPr="0080654D">
              <w:rPr>
                <w:rFonts w:ascii="Times New Roman CYR" w:hAnsi="Times New Roman CYR" w:cs="Times New Roman CYR"/>
              </w:rPr>
              <w:t>Демонстрирует умения организации видов деятельности различной направленности</w:t>
            </w:r>
          </w:p>
        </w:tc>
        <w:tc>
          <w:tcPr>
            <w:tcW w:w="1487" w:type="dxa"/>
            <w:tcBorders>
              <w:top w:val="single" w:sz="2" w:space="0" w:color="000000"/>
              <w:left w:val="single" w:sz="2" w:space="0" w:color="000000"/>
              <w:bottom w:val="single" w:sz="4" w:space="0" w:color="auto"/>
              <w:right w:val="single" w:sz="2" w:space="0" w:color="000000"/>
            </w:tcBorders>
            <w:shd w:val="clear" w:color="000000" w:fill="FFFFFF"/>
            <w:vAlign w:val="center"/>
          </w:tcPr>
          <w:p w:rsidR="00967D6E" w:rsidRDefault="00967D6E" w:rsidP="001C5B10">
            <w:pPr>
              <w:tabs>
                <w:tab w:val="left" w:pos="814"/>
              </w:tabs>
              <w:jc w:val="center"/>
              <w:rPr>
                <w:rFonts w:eastAsia="Calibri"/>
                <w:lang w:eastAsia="en-US"/>
              </w:rPr>
            </w:pPr>
            <w:r>
              <w:rPr>
                <w:rFonts w:eastAsia="Calibri"/>
                <w:lang w:eastAsia="en-US"/>
              </w:rPr>
              <w:t>УК.2.4</w:t>
            </w:r>
          </w:p>
          <w:p w:rsidR="00967D6E" w:rsidRPr="0080654D" w:rsidRDefault="00967D6E" w:rsidP="001C5B10">
            <w:pPr>
              <w:tabs>
                <w:tab w:val="left" w:pos="814"/>
              </w:tabs>
              <w:jc w:val="center"/>
            </w:pPr>
          </w:p>
        </w:tc>
        <w:tc>
          <w:tcPr>
            <w:tcW w:w="1487" w:type="dxa"/>
            <w:tcBorders>
              <w:top w:val="single" w:sz="2" w:space="0" w:color="000000"/>
              <w:left w:val="single" w:sz="2" w:space="0" w:color="000000"/>
              <w:bottom w:val="single" w:sz="4" w:space="0" w:color="auto"/>
              <w:right w:val="single" w:sz="2" w:space="0" w:color="000000"/>
            </w:tcBorders>
            <w:shd w:val="clear" w:color="000000" w:fill="FFFFFF"/>
            <w:vAlign w:val="center"/>
          </w:tcPr>
          <w:p w:rsidR="00967D6E" w:rsidRPr="0080654D" w:rsidRDefault="00967D6E" w:rsidP="001C5B10">
            <w:pPr>
              <w:suppressAutoHyphens/>
              <w:autoSpaceDE w:val="0"/>
              <w:autoSpaceDN w:val="0"/>
              <w:adjustRightInd w:val="0"/>
              <w:jc w:val="center"/>
              <w:rPr>
                <w:rFonts w:ascii="Times New Roman CYR" w:hAnsi="Times New Roman CYR" w:cs="Times New Roman CYR"/>
              </w:rPr>
            </w:pPr>
            <w:r w:rsidRPr="0080654D">
              <w:rPr>
                <w:rFonts w:ascii="Times New Roman CYR" w:hAnsi="Times New Roman CYR" w:cs="Times New Roman CYR"/>
              </w:rPr>
              <w:t>Доклад Тест</w:t>
            </w:r>
          </w:p>
          <w:p w:rsidR="00967D6E" w:rsidRPr="0080654D" w:rsidRDefault="00967D6E" w:rsidP="001C5B10">
            <w:pPr>
              <w:suppressAutoHyphens/>
              <w:autoSpaceDE w:val="0"/>
              <w:autoSpaceDN w:val="0"/>
              <w:adjustRightInd w:val="0"/>
              <w:jc w:val="center"/>
              <w:rPr>
                <w:rFonts w:ascii="Times New Roman CYR" w:hAnsi="Times New Roman CYR" w:cs="Times New Roman CYR"/>
              </w:rPr>
            </w:pPr>
            <w:r w:rsidRPr="0080654D">
              <w:rPr>
                <w:rFonts w:ascii="Times New Roman CYR" w:hAnsi="Times New Roman CYR" w:cs="Times New Roman CYR"/>
              </w:rPr>
              <w:t>Кейс</w:t>
            </w:r>
          </w:p>
          <w:p w:rsidR="00967D6E" w:rsidRPr="0080654D" w:rsidRDefault="00967D6E" w:rsidP="001C5B10">
            <w:pPr>
              <w:suppressAutoHyphens/>
              <w:autoSpaceDE w:val="0"/>
              <w:autoSpaceDN w:val="0"/>
              <w:adjustRightInd w:val="0"/>
              <w:jc w:val="center"/>
              <w:rPr>
                <w:rFonts w:ascii="Times New Roman CYR" w:hAnsi="Times New Roman CYR" w:cs="Times New Roman CYR"/>
              </w:rPr>
            </w:pPr>
          </w:p>
        </w:tc>
      </w:tr>
    </w:tbl>
    <w:p w:rsidR="00967D6E" w:rsidRPr="0080654D" w:rsidRDefault="00967D6E" w:rsidP="00967D6E">
      <w:pPr>
        <w:autoSpaceDE w:val="0"/>
        <w:autoSpaceDN w:val="0"/>
        <w:adjustRightInd w:val="0"/>
        <w:jc w:val="both"/>
        <w:rPr>
          <w:b/>
          <w:bCs/>
        </w:rPr>
      </w:pPr>
    </w:p>
    <w:p w:rsidR="00967D6E" w:rsidRPr="0080654D" w:rsidRDefault="00967D6E" w:rsidP="00967D6E">
      <w:pPr>
        <w:autoSpaceDE w:val="0"/>
        <w:autoSpaceDN w:val="0"/>
        <w:adjustRightInd w:val="0"/>
        <w:spacing w:line="360" w:lineRule="auto"/>
        <w:ind w:firstLine="709"/>
        <w:jc w:val="both"/>
        <w:rPr>
          <w:rFonts w:ascii="Times New Roman CYR" w:hAnsi="Times New Roman CYR" w:cs="Times New Roman CYR"/>
          <w:b/>
          <w:bCs/>
        </w:rPr>
      </w:pPr>
      <w:r w:rsidRPr="0080654D">
        <w:rPr>
          <w:b/>
          <w:bCs/>
        </w:rPr>
        <w:t xml:space="preserve">5. </w:t>
      </w:r>
      <w:r w:rsidRPr="0080654D">
        <w:rPr>
          <w:rFonts w:ascii="Times New Roman CYR" w:hAnsi="Times New Roman CYR" w:cs="Times New Roman CYR"/>
          <w:b/>
          <w:bCs/>
        </w:rPr>
        <w:t>Содержание дисциплины</w:t>
      </w:r>
    </w:p>
    <w:p w:rsidR="00967D6E" w:rsidRPr="0080654D" w:rsidRDefault="00967D6E" w:rsidP="00967D6E">
      <w:pPr>
        <w:autoSpaceDE w:val="0"/>
        <w:autoSpaceDN w:val="0"/>
        <w:adjustRightInd w:val="0"/>
        <w:spacing w:line="360" w:lineRule="auto"/>
        <w:ind w:firstLine="709"/>
        <w:jc w:val="both"/>
        <w:rPr>
          <w:rFonts w:ascii="Times New Roman CYR" w:hAnsi="Times New Roman CYR" w:cs="Times New Roman CYR"/>
          <w:bCs/>
          <w:i/>
        </w:rPr>
      </w:pPr>
      <w:r w:rsidRPr="0080654D">
        <w:rPr>
          <w:bCs/>
          <w:i/>
        </w:rPr>
        <w:t xml:space="preserve">5.1. </w:t>
      </w:r>
      <w:r w:rsidRPr="0080654D">
        <w:rPr>
          <w:rFonts w:ascii="Times New Roman CYR" w:hAnsi="Times New Roman CYR" w:cs="Times New Roman CYR"/>
          <w:bCs/>
          <w:i/>
        </w:rPr>
        <w:t>Тематический план</w:t>
      </w:r>
    </w:p>
    <w:tbl>
      <w:tblPr>
        <w:tblW w:w="5000" w:type="pct"/>
        <w:tblLayout w:type="fixed"/>
        <w:tblLook w:val="0000" w:firstRow="0" w:lastRow="0" w:firstColumn="0" w:lastColumn="0" w:noHBand="0" w:noVBand="0"/>
      </w:tblPr>
      <w:tblGrid>
        <w:gridCol w:w="4527"/>
        <w:gridCol w:w="835"/>
        <w:gridCol w:w="834"/>
        <w:gridCol w:w="1387"/>
        <w:gridCol w:w="1211"/>
        <w:gridCol w:w="837"/>
      </w:tblGrid>
      <w:tr w:rsidR="00967D6E" w:rsidRPr="0080654D" w:rsidTr="001C5B10">
        <w:trPr>
          <w:trHeight w:val="203"/>
        </w:trPr>
        <w:tc>
          <w:tcPr>
            <w:tcW w:w="4645" w:type="dxa"/>
            <w:vMerge w:val="restart"/>
            <w:tcBorders>
              <w:top w:val="single" w:sz="2" w:space="0" w:color="000000"/>
              <w:left w:val="single" w:sz="2" w:space="0" w:color="000000"/>
              <w:right w:val="single" w:sz="2" w:space="0" w:color="000000"/>
            </w:tcBorders>
          </w:tcPr>
          <w:p w:rsidR="00967D6E" w:rsidRPr="0080654D" w:rsidRDefault="00967D6E" w:rsidP="001C5B10">
            <w:pPr>
              <w:autoSpaceDE w:val="0"/>
              <w:autoSpaceDN w:val="0"/>
              <w:adjustRightInd w:val="0"/>
              <w:jc w:val="center"/>
            </w:pPr>
            <w:r w:rsidRPr="0080654D">
              <w:t>Наименование темы</w:t>
            </w:r>
          </w:p>
        </w:tc>
        <w:tc>
          <w:tcPr>
            <w:tcW w:w="3119" w:type="dxa"/>
            <w:gridSpan w:val="3"/>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autoSpaceDE w:val="0"/>
              <w:autoSpaceDN w:val="0"/>
              <w:adjustRightInd w:val="0"/>
              <w:jc w:val="center"/>
            </w:pPr>
            <w:r w:rsidRPr="0080654D">
              <w:t>Контактная работа</w:t>
            </w:r>
          </w:p>
        </w:tc>
        <w:tc>
          <w:tcPr>
            <w:tcW w:w="1237" w:type="dxa"/>
            <w:vMerge w:val="restart"/>
            <w:tcBorders>
              <w:top w:val="single" w:sz="2" w:space="0" w:color="000000"/>
              <w:left w:val="single" w:sz="2" w:space="0" w:color="000000"/>
              <w:right w:val="single" w:sz="2" w:space="0" w:color="000000"/>
            </w:tcBorders>
          </w:tcPr>
          <w:p w:rsidR="00967D6E" w:rsidRPr="0080654D" w:rsidRDefault="00967D6E" w:rsidP="001C5B10">
            <w:pPr>
              <w:autoSpaceDE w:val="0"/>
              <w:autoSpaceDN w:val="0"/>
              <w:adjustRightInd w:val="0"/>
              <w:jc w:val="center"/>
            </w:pPr>
            <w:r w:rsidRPr="0080654D">
              <w:t>Самостоятельная работа</w:t>
            </w:r>
          </w:p>
        </w:tc>
        <w:tc>
          <w:tcPr>
            <w:tcW w:w="853" w:type="dxa"/>
            <w:vMerge w:val="restart"/>
            <w:tcBorders>
              <w:top w:val="single" w:sz="2" w:space="0" w:color="000000"/>
              <w:left w:val="single" w:sz="2" w:space="0" w:color="000000"/>
              <w:right w:val="single" w:sz="2" w:space="0" w:color="000000"/>
            </w:tcBorders>
            <w:shd w:val="clear" w:color="000000" w:fill="FFFFFF"/>
          </w:tcPr>
          <w:p w:rsidR="00967D6E" w:rsidRPr="0080654D" w:rsidRDefault="00967D6E" w:rsidP="001C5B10">
            <w:pPr>
              <w:autoSpaceDE w:val="0"/>
              <w:autoSpaceDN w:val="0"/>
              <w:adjustRightInd w:val="0"/>
              <w:jc w:val="center"/>
            </w:pPr>
            <w:r w:rsidRPr="0080654D">
              <w:t>Всего часов по дисциплине</w:t>
            </w:r>
          </w:p>
        </w:tc>
      </w:tr>
      <w:tr w:rsidR="00967D6E" w:rsidRPr="0080654D" w:rsidTr="001C5B10">
        <w:trPr>
          <w:trHeight w:val="533"/>
        </w:trPr>
        <w:tc>
          <w:tcPr>
            <w:tcW w:w="4645" w:type="dxa"/>
            <w:vMerge/>
            <w:tcBorders>
              <w:left w:val="single" w:sz="2" w:space="0" w:color="000000"/>
              <w:right w:val="single" w:sz="2" w:space="0" w:color="000000"/>
            </w:tcBorders>
          </w:tcPr>
          <w:p w:rsidR="00967D6E" w:rsidRPr="0080654D" w:rsidRDefault="00967D6E" w:rsidP="001C5B10">
            <w:pPr>
              <w:autoSpaceDE w:val="0"/>
              <w:autoSpaceDN w:val="0"/>
              <w:adjustRightInd w:val="0"/>
              <w:jc w:val="center"/>
            </w:pPr>
          </w:p>
        </w:tc>
        <w:tc>
          <w:tcPr>
            <w:tcW w:w="1701" w:type="dxa"/>
            <w:gridSpan w:val="2"/>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autoSpaceDE w:val="0"/>
              <w:autoSpaceDN w:val="0"/>
              <w:adjustRightInd w:val="0"/>
              <w:jc w:val="center"/>
            </w:pPr>
            <w:r w:rsidRPr="0080654D">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967D6E" w:rsidRPr="0080654D" w:rsidRDefault="00967D6E" w:rsidP="001C5B10">
            <w:pPr>
              <w:tabs>
                <w:tab w:val="left" w:pos="814"/>
              </w:tabs>
              <w:jc w:val="center"/>
            </w:pPr>
            <w:r w:rsidRPr="0080654D">
              <w:t xml:space="preserve">Контактная СР (в т.ч. </w:t>
            </w:r>
          </w:p>
          <w:p w:rsidR="00967D6E" w:rsidRPr="0080654D" w:rsidRDefault="00967D6E" w:rsidP="001C5B10">
            <w:pPr>
              <w:autoSpaceDE w:val="0"/>
              <w:autoSpaceDN w:val="0"/>
              <w:adjustRightInd w:val="0"/>
              <w:jc w:val="center"/>
            </w:pPr>
            <w:r w:rsidRPr="0080654D">
              <w:t>в ЭИОС)</w:t>
            </w:r>
          </w:p>
        </w:tc>
        <w:tc>
          <w:tcPr>
            <w:tcW w:w="1237" w:type="dxa"/>
            <w:vMerge/>
            <w:tcBorders>
              <w:left w:val="single" w:sz="2" w:space="0" w:color="000000"/>
              <w:right w:val="single" w:sz="2" w:space="0" w:color="000000"/>
            </w:tcBorders>
          </w:tcPr>
          <w:p w:rsidR="00967D6E" w:rsidRPr="0080654D" w:rsidRDefault="00967D6E" w:rsidP="001C5B10">
            <w:pPr>
              <w:autoSpaceDE w:val="0"/>
              <w:autoSpaceDN w:val="0"/>
              <w:adjustRightInd w:val="0"/>
              <w:jc w:val="center"/>
            </w:pPr>
          </w:p>
        </w:tc>
        <w:tc>
          <w:tcPr>
            <w:tcW w:w="853" w:type="dxa"/>
            <w:vMerge/>
            <w:tcBorders>
              <w:left w:val="single" w:sz="2" w:space="0" w:color="000000"/>
              <w:right w:val="single" w:sz="2" w:space="0" w:color="000000"/>
            </w:tcBorders>
            <w:shd w:val="clear" w:color="000000" w:fill="FFFFFF"/>
          </w:tcPr>
          <w:p w:rsidR="00967D6E" w:rsidRPr="0080654D" w:rsidRDefault="00967D6E" w:rsidP="001C5B10">
            <w:pPr>
              <w:autoSpaceDE w:val="0"/>
              <w:autoSpaceDN w:val="0"/>
              <w:adjustRightInd w:val="0"/>
              <w:jc w:val="center"/>
            </w:pPr>
          </w:p>
        </w:tc>
      </w:tr>
      <w:tr w:rsidR="00967D6E" w:rsidRPr="0080654D" w:rsidTr="001C5B10">
        <w:trPr>
          <w:trHeight w:val="1"/>
        </w:trPr>
        <w:tc>
          <w:tcPr>
            <w:tcW w:w="4645" w:type="dxa"/>
            <w:vMerge/>
            <w:tcBorders>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spacing w:line="276" w:lineRule="auto"/>
            </w:pPr>
          </w:p>
        </w:tc>
        <w:tc>
          <w:tcPr>
            <w:tcW w:w="851" w:type="dxa"/>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autoSpaceDE w:val="0"/>
              <w:autoSpaceDN w:val="0"/>
              <w:adjustRightInd w:val="0"/>
              <w:jc w:val="center"/>
            </w:pPr>
            <w:r w:rsidRPr="0080654D">
              <w:t>Лекции</w:t>
            </w:r>
          </w:p>
        </w:tc>
        <w:tc>
          <w:tcPr>
            <w:tcW w:w="850" w:type="dxa"/>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autoSpaceDE w:val="0"/>
              <w:autoSpaceDN w:val="0"/>
              <w:adjustRightInd w:val="0"/>
              <w:jc w:val="center"/>
            </w:pPr>
            <w:r w:rsidRPr="0080654D">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spacing w:line="276" w:lineRule="auto"/>
            </w:pPr>
          </w:p>
        </w:tc>
        <w:tc>
          <w:tcPr>
            <w:tcW w:w="1237" w:type="dxa"/>
            <w:vMerge/>
            <w:tcBorders>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spacing w:line="276" w:lineRule="auto"/>
            </w:pPr>
          </w:p>
        </w:tc>
        <w:tc>
          <w:tcPr>
            <w:tcW w:w="853" w:type="dxa"/>
            <w:vMerge/>
            <w:tcBorders>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spacing w:line="276" w:lineRule="auto"/>
            </w:pPr>
          </w:p>
        </w:tc>
      </w:tr>
      <w:tr w:rsidR="00967D6E" w:rsidRPr="0080654D" w:rsidTr="001C5B10">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pPr>
            <w:r w:rsidRPr="00CD1BEC">
              <w:rPr>
                <w:b/>
                <w:bCs/>
              </w:rPr>
              <w:t>Раздел 1</w:t>
            </w:r>
            <w:r w:rsidRPr="0080654D">
              <w:rPr>
                <w:bCs/>
              </w:rPr>
              <w:t>. Молодёжные субкультуры как проблемное поле современной науки и практики</w:t>
            </w:r>
          </w:p>
        </w:tc>
        <w:tc>
          <w:tcPr>
            <w:tcW w:w="851" w:type="dxa"/>
            <w:tcBorders>
              <w:top w:val="single" w:sz="2" w:space="0" w:color="000000"/>
              <w:left w:val="single" w:sz="2" w:space="0" w:color="000000"/>
              <w:bottom w:val="single" w:sz="2" w:space="0" w:color="000000"/>
              <w:right w:val="single" w:sz="2" w:space="0" w:color="000000"/>
            </w:tcBorders>
            <w:vAlign w:val="center"/>
          </w:tcPr>
          <w:p w:rsidR="00967D6E" w:rsidRPr="00A65F6D" w:rsidRDefault="00967D6E" w:rsidP="001C5B10">
            <w:pPr>
              <w:autoSpaceDE w:val="0"/>
              <w:autoSpaceDN w:val="0"/>
              <w:adjustRightInd w:val="0"/>
              <w:jc w:val="center"/>
              <w:rPr>
                <w:b/>
              </w:rPr>
            </w:pPr>
            <w:r w:rsidRPr="00A65F6D">
              <w:rPr>
                <w:b/>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967D6E" w:rsidRPr="00CD1BEC" w:rsidRDefault="00967D6E" w:rsidP="001C5B10">
            <w:pPr>
              <w:autoSpaceDE w:val="0"/>
              <w:autoSpaceDN w:val="0"/>
              <w:adjustRightInd w:val="0"/>
              <w:jc w:val="center"/>
              <w:rPr>
                <w:b/>
              </w:rPr>
            </w:pPr>
            <w:r w:rsidRPr="00CD1BEC">
              <w:rPr>
                <w:b/>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CD1BEC" w:rsidRDefault="00967D6E" w:rsidP="001C5B10">
            <w:pPr>
              <w:autoSpaceDE w:val="0"/>
              <w:autoSpaceDN w:val="0"/>
              <w:adjustRightInd w:val="0"/>
              <w:jc w:val="center"/>
              <w:rPr>
                <w:b/>
              </w:rPr>
            </w:pPr>
            <w:r w:rsidRPr="00CD1BEC">
              <w:rPr>
                <w:b/>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CD1BEC" w:rsidRDefault="00967D6E" w:rsidP="001C5B10">
            <w:pPr>
              <w:autoSpaceDE w:val="0"/>
              <w:autoSpaceDN w:val="0"/>
              <w:adjustRightInd w:val="0"/>
              <w:jc w:val="center"/>
              <w:rPr>
                <w:b/>
              </w:rPr>
            </w:pPr>
            <w:r>
              <w:rPr>
                <w:b/>
              </w:rPr>
              <w:t>12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CD1BEC" w:rsidRDefault="00967D6E" w:rsidP="001C5B10">
            <w:pPr>
              <w:autoSpaceDE w:val="0"/>
              <w:autoSpaceDN w:val="0"/>
              <w:adjustRightInd w:val="0"/>
              <w:jc w:val="center"/>
              <w:rPr>
                <w:b/>
              </w:rPr>
            </w:pPr>
            <w:r w:rsidRPr="00CD1BEC">
              <w:rPr>
                <w:b/>
              </w:rPr>
              <w:t>1</w:t>
            </w:r>
            <w:r>
              <w:rPr>
                <w:b/>
              </w:rPr>
              <w:t>8</w:t>
            </w:r>
          </w:p>
        </w:tc>
      </w:tr>
      <w:tr w:rsidR="00967D6E" w:rsidRPr="0080654D" w:rsidTr="001C5B10">
        <w:trPr>
          <w:trHeight w:val="1"/>
        </w:trPr>
        <w:tc>
          <w:tcPr>
            <w:tcW w:w="4645" w:type="dxa"/>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autoSpaceDE w:val="0"/>
              <w:autoSpaceDN w:val="0"/>
              <w:adjustRightInd w:val="0"/>
              <w:spacing w:line="276" w:lineRule="auto"/>
              <w:jc w:val="both"/>
              <w:rPr>
                <w:rFonts w:eastAsia="Calibri"/>
                <w:bCs/>
                <w:lang w:eastAsia="en-US"/>
              </w:rPr>
            </w:pPr>
            <w:r w:rsidRPr="0080654D">
              <w:rPr>
                <w:rFonts w:eastAsia="Calibri"/>
                <w:bCs/>
                <w:lang w:eastAsia="en-US"/>
              </w:rPr>
              <w:t>Тема 1.1. Молодёжная культура, молодёжная субкультура, молодёжная контркультура, их специфика и взаимосвязь</w:t>
            </w:r>
          </w:p>
        </w:tc>
        <w:tc>
          <w:tcPr>
            <w:tcW w:w="851"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center"/>
            </w:pPr>
            <w:r>
              <w:t>1</w:t>
            </w:r>
          </w:p>
        </w:tc>
        <w:tc>
          <w:tcPr>
            <w:tcW w:w="850"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center"/>
            </w:pPr>
            <w:r>
              <w:t>-</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cente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center"/>
            </w:pPr>
            <w:r>
              <w:t>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center"/>
            </w:pPr>
            <w:r>
              <w:t>5</w:t>
            </w:r>
          </w:p>
        </w:tc>
      </w:tr>
      <w:tr w:rsidR="00967D6E" w:rsidRPr="0080654D" w:rsidTr="001C5B10">
        <w:trPr>
          <w:trHeight w:val="1"/>
        </w:trPr>
        <w:tc>
          <w:tcPr>
            <w:tcW w:w="4645" w:type="dxa"/>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autoSpaceDE w:val="0"/>
              <w:autoSpaceDN w:val="0"/>
              <w:adjustRightInd w:val="0"/>
              <w:spacing w:line="276" w:lineRule="auto"/>
              <w:jc w:val="both"/>
              <w:rPr>
                <w:rFonts w:eastAsia="Calibri"/>
                <w:bCs/>
                <w:lang w:eastAsia="en-US"/>
              </w:rPr>
            </w:pPr>
            <w:r w:rsidRPr="0080654D">
              <w:rPr>
                <w:rFonts w:eastAsia="Calibri"/>
                <w:bCs/>
                <w:lang w:eastAsia="en-US"/>
              </w:rPr>
              <w:t>Тема 1.2. Типология современных молодёжных субкультур</w:t>
            </w:r>
          </w:p>
        </w:tc>
        <w:tc>
          <w:tcPr>
            <w:tcW w:w="851"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center"/>
            </w:pPr>
            <w:r>
              <w:t>1</w:t>
            </w:r>
          </w:p>
        </w:tc>
        <w:tc>
          <w:tcPr>
            <w:tcW w:w="850"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center"/>
            </w:pPr>
            <w:r w:rsidRPr="0080654D">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center"/>
            </w:pPr>
            <w:r>
              <w:t>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center"/>
            </w:pPr>
            <w:r>
              <w:t>7</w:t>
            </w:r>
          </w:p>
        </w:tc>
      </w:tr>
      <w:tr w:rsidR="00967D6E" w:rsidRPr="0080654D" w:rsidTr="001C5B10">
        <w:trPr>
          <w:trHeight w:val="1"/>
        </w:trPr>
        <w:tc>
          <w:tcPr>
            <w:tcW w:w="4645" w:type="dxa"/>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spacing w:line="276" w:lineRule="auto"/>
              <w:jc w:val="both"/>
              <w:rPr>
                <w:bCs/>
                <w:lang w:eastAsia="en-US"/>
              </w:rPr>
            </w:pPr>
            <w:r w:rsidRPr="0080654D">
              <w:rPr>
                <w:rFonts w:eastAsia="Calibri"/>
                <w:bCs/>
                <w:lang w:eastAsia="en-US"/>
              </w:rPr>
              <w:t>Тема 1.3. Современные неформальные группы молодёжи</w:t>
            </w:r>
          </w:p>
        </w:tc>
        <w:tc>
          <w:tcPr>
            <w:tcW w:w="851"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center"/>
            </w:pPr>
            <w:r>
              <w:t>-</w:t>
            </w:r>
          </w:p>
        </w:tc>
        <w:tc>
          <w:tcPr>
            <w:tcW w:w="850"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center"/>
            </w:pPr>
            <w: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cente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center"/>
            </w:pPr>
            <w:r>
              <w:t>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center"/>
            </w:pPr>
            <w:r>
              <w:t>6</w:t>
            </w:r>
          </w:p>
        </w:tc>
      </w:tr>
      <w:tr w:rsidR="00967D6E" w:rsidRPr="0080654D" w:rsidTr="001C5B10">
        <w:trPr>
          <w:trHeight w:val="1"/>
        </w:trPr>
        <w:tc>
          <w:tcPr>
            <w:tcW w:w="4645" w:type="dxa"/>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autoSpaceDE w:val="0"/>
              <w:autoSpaceDN w:val="0"/>
              <w:adjustRightInd w:val="0"/>
              <w:spacing w:line="276" w:lineRule="auto"/>
              <w:jc w:val="both"/>
              <w:rPr>
                <w:rFonts w:eastAsia="Calibri"/>
                <w:bCs/>
                <w:lang w:eastAsia="en-US"/>
              </w:rPr>
            </w:pPr>
            <w:r w:rsidRPr="00CD1BEC">
              <w:rPr>
                <w:rFonts w:eastAsia="Calibri"/>
                <w:b/>
                <w:bCs/>
                <w:lang w:eastAsia="en-US"/>
              </w:rPr>
              <w:t>Раздел 2.</w:t>
            </w:r>
            <w:r w:rsidRPr="0080654D">
              <w:rPr>
                <w:rFonts w:eastAsia="Calibri"/>
                <w:bCs/>
                <w:lang w:eastAsia="en-US"/>
              </w:rPr>
              <w:t xml:space="preserve"> Молодёжные субкультуры и их влияние на социализацию молодёжи</w:t>
            </w:r>
          </w:p>
        </w:tc>
        <w:tc>
          <w:tcPr>
            <w:tcW w:w="851" w:type="dxa"/>
            <w:tcBorders>
              <w:top w:val="single" w:sz="2" w:space="0" w:color="000000"/>
              <w:left w:val="single" w:sz="2" w:space="0" w:color="000000"/>
              <w:bottom w:val="single" w:sz="2" w:space="0" w:color="000000"/>
              <w:right w:val="single" w:sz="2" w:space="0" w:color="000000"/>
            </w:tcBorders>
            <w:vAlign w:val="center"/>
          </w:tcPr>
          <w:p w:rsidR="00967D6E" w:rsidRPr="00A65F6D" w:rsidRDefault="00967D6E" w:rsidP="001C5B10">
            <w:pPr>
              <w:autoSpaceDE w:val="0"/>
              <w:autoSpaceDN w:val="0"/>
              <w:adjustRightInd w:val="0"/>
              <w:jc w:val="center"/>
              <w:rPr>
                <w:b/>
              </w:rPr>
            </w:pPr>
            <w:r w:rsidRPr="00A65F6D">
              <w:rPr>
                <w:b/>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967D6E" w:rsidRPr="00A65F6D" w:rsidRDefault="00967D6E" w:rsidP="001C5B10">
            <w:pPr>
              <w:autoSpaceDE w:val="0"/>
              <w:autoSpaceDN w:val="0"/>
              <w:adjustRightInd w:val="0"/>
              <w:jc w:val="center"/>
              <w:rPr>
                <w:b/>
              </w:rPr>
            </w:pPr>
            <w:r w:rsidRPr="00A65F6D">
              <w:rPr>
                <w:b/>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A65F6D" w:rsidRDefault="00967D6E" w:rsidP="001C5B10">
            <w:pPr>
              <w:autoSpaceDE w:val="0"/>
              <w:autoSpaceDN w:val="0"/>
              <w:adjustRightInd w:val="0"/>
              <w:jc w:val="center"/>
              <w:rPr>
                <w:b/>
              </w:rPr>
            </w:pPr>
            <w:r w:rsidRPr="00A65F6D">
              <w:rPr>
                <w:b/>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A65F6D" w:rsidRDefault="00967D6E" w:rsidP="001C5B10">
            <w:pPr>
              <w:autoSpaceDE w:val="0"/>
              <w:autoSpaceDN w:val="0"/>
              <w:adjustRightInd w:val="0"/>
              <w:jc w:val="center"/>
              <w:rPr>
                <w:b/>
              </w:rPr>
            </w:pPr>
            <w:r w:rsidRPr="00A65F6D">
              <w:rPr>
                <w:b/>
              </w:rPr>
              <w:t>12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A65F6D" w:rsidRDefault="00967D6E" w:rsidP="001C5B10">
            <w:pPr>
              <w:autoSpaceDE w:val="0"/>
              <w:autoSpaceDN w:val="0"/>
              <w:adjustRightInd w:val="0"/>
              <w:jc w:val="center"/>
              <w:rPr>
                <w:b/>
              </w:rPr>
            </w:pPr>
            <w:r w:rsidRPr="00A65F6D">
              <w:rPr>
                <w:b/>
              </w:rPr>
              <w:t>1</w:t>
            </w:r>
            <w:r>
              <w:rPr>
                <w:b/>
              </w:rPr>
              <w:t>8</w:t>
            </w:r>
          </w:p>
        </w:tc>
      </w:tr>
      <w:tr w:rsidR="00967D6E" w:rsidRPr="0080654D" w:rsidTr="001C5B10">
        <w:trPr>
          <w:trHeight w:val="1"/>
        </w:trPr>
        <w:tc>
          <w:tcPr>
            <w:tcW w:w="4645" w:type="dxa"/>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autoSpaceDE w:val="0"/>
              <w:autoSpaceDN w:val="0"/>
              <w:adjustRightInd w:val="0"/>
              <w:spacing w:line="276" w:lineRule="auto"/>
              <w:jc w:val="both"/>
              <w:rPr>
                <w:rFonts w:eastAsia="Calibri"/>
                <w:bCs/>
                <w:lang w:eastAsia="en-US"/>
              </w:rPr>
            </w:pPr>
            <w:r w:rsidRPr="0080654D">
              <w:rPr>
                <w:rFonts w:eastAsia="Calibri"/>
                <w:bCs/>
                <w:lang w:eastAsia="en-US"/>
              </w:rPr>
              <w:t>Тема 2.1. Молодежная субкультура как фактор формирования девиантного поведения детей и молодежи</w:t>
            </w:r>
          </w:p>
        </w:tc>
        <w:tc>
          <w:tcPr>
            <w:tcW w:w="851"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center"/>
            </w:pPr>
            <w:r>
              <w:t>1</w:t>
            </w:r>
          </w:p>
        </w:tc>
        <w:tc>
          <w:tcPr>
            <w:tcW w:w="850"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cente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center"/>
            </w:pPr>
            <w:r>
              <w:t>7</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center"/>
            </w:pPr>
            <w:r>
              <w:t>8</w:t>
            </w:r>
          </w:p>
        </w:tc>
      </w:tr>
      <w:tr w:rsidR="00967D6E" w:rsidRPr="0080654D" w:rsidTr="001C5B10">
        <w:trPr>
          <w:trHeight w:val="357"/>
        </w:trPr>
        <w:tc>
          <w:tcPr>
            <w:tcW w:w="4645" w:type="dxa"/>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spacing w:line="276" w:lineRule="auto"/>
              <w:jc w:val="both"/>
              <w:rPr>
                <w:bCs/>
                <w:lang w:eastAsia="en-US"/>
              </w:rPr>
            </w:pPr>
            <w:r w:rsidRPr="0080654D">
              <w:rPr>
                <w:rFonts w:eastAsia="Calibri"/>
                <w:bCs/>
                <w:lang w:eastAsia="en-US"/>
              </w:rPr>
              <w:t xml:space="preserve">Тема 2.2. Потенциал молодежной субкультуры в профилактике и </w:t>
            </w:r>
            <w:r w:rsidRPr="0080654D">
              <w:rPr>
                <w:rFonts w:eastAsia="Calibri"/>
                <w:bCs/>
                <w:lang w:eastAsia="en-US"/>
              </w:rPr>
              <w:lastRenderedPageBreak/>
              <w:t>преодолении девиантного поведения детей и подростков</w:t>
            </w:r>
          </w:p>
        </w:tc>
        <w:tc>
          <w:tcPr>
            <w:tcW w:w="851"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center"/>
            </w:pPr>
            <w:r>
              <w:lastRenderedPageBreak/>
              <w:t>1</w:t>
            </w:r>
          </w:p>
        </w:tc>
        <w:tc>
          <w:tcPr>
            <w:tcW w:w="850"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center"/>
            </w:pPr>
            <w: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center"/>
            </w:pPr>
            <w: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center"/>
            </w:pPr>
            <w:r>
              <w:t>5</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center"/>
            </w:pPr>
            <w:r>
              <w:t>10</w:t>
            </w:r>
          </w:p>
        </w:tc>
      </w:tr>
      <w:tr w:rsidR="00967D6E" w:rsidRPr="0080654D" w:rsidTr="001C5B10">
        <w:trPr>
          <w:trHeight w:val="357"/>
        </w:trPr>
        <w:tc>
          <w:tcPr>
            <w:tcW w:w="4645" w:type="dxa"/>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spacing w:line="276" w:lineRule="auto"/>
              <w:jc w:val="both"/>
              <w:rPr>
                <w:rFonts w:eastAsia="Calibri"/>
                <w:bCs/>
                <w:lang w:eastAsia="en-US"/>
              </w:rPr>
            </w:pPr>
            <w:r w:rsidRPr="0080654D">
              <w:rPr>
                <w:rFonts w:eastAsia="Calibri"/>
                <w:bCs/>
                <w:lang w:eastAsia="en-US"/>
              </w:rPr>
              <w:t>Зачет</w:t>
            </w:r>
          </w:p>
        </w:tc>
        <w:tc>
          <w:tcPr>
            <w:tcW w:w="851"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center"/>
            </w:pPr>
          </w:p>
        </w:tc>
        <w:tc>
          <w:tcPr>
            <w:tcW w:w="850"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cente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center"/>
            </w:pP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center"/>
            </w:pPr>
          </w:p>
        </w:tc>
      </w:tr>
      <w:tr w:rsidR="00967D6E" w:rsidRPr="0080654D" w:rsidTr="001C5B10">
        <w:trPr>
          <w:trHeight w:val="357"/>
        </w:trPr>
        <w:tc>
          <w:tcPr>
            <w:tcW w:w="4645" w:type="dxa"/>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spacing w:line="276" w:lineRule="auto"/>
              <w:jc w:val="both"/>
              <w:rPr>
                <w:rFonts w:eastAsia="Calibri"/>
                <w:bCs/>
                <w:lang w:eastAsia="en-US"/>
              </w:rPr>
            </w:pPr>
            <w:r w:rsidRPr="0080654D">
              <w:rPr>
                <w:rFonts w:eastAsia="Calibri"/>
                <w:bCs/>
                <w:lang w:eastAsia="en-US"/>
              </w:rPr>
              <w:t>ИТОГО</w:t>
            </w:r>
          </w:p>
        </w:tc>
        <w:tc>
          <w:tcPr>
            <w:tcW w:w="851" w:type="dxa"/>
            <w:tcBorders>
              <w:top w:val="single" w:sz="2" w:space="0" w:color="000000"/>
              <w:left w:val="single" w:sz="2" w:space="0" w:color="000000"/>
              <w:bottom w:val="single" w:sz="2" w:space="0" w:color="000000"/>
              <w:right w:val="single" w:sz="2" w:space="0" w:color="000000"/>
            </w:tcBorders>
            <w:vAlign w:val="center"/>
          </w:tcPr>
          <w:p w:rsidR="00967D6E" w:rsidRPr="008618B9" w:rsidRDefault="00967D6E" w:rsidP="001C5B10">
            <w:pPr>
              <w:autoSpaceDE w:val="0"/>
              <w:autoSpaceDN w:val="0"/>
              <w:adjustRightInd w:val="0"/>
              <w:jc w:val="center"/>
              <w:rPr>
                <w:b/>
              </w:rPr>
            </w:pPr>
            <w:r>
              <w:rPr>
                <w:b/>
              </w:rPr>
              <w:t>4</w:t>
            </w:r>
          </w:p>
        </w:tc>
        <w:tc>
          <w:tcPr>
            <w:tcW w:w="850" w:type="dxa"/>
            <w:tcBorders>
              <w:top w:val="single" w:sz="2" w:space="0" w:color="000000"/>
              <w:left w:val="single" w:sz="2" w:space="0" w:color="000000"/>
              <w:bottom w:val="single" w:sz="2" w:space="0" w:color="000000"/>
              <w:right w:val="single" w:sz="2" w:space="0" w:color="000000"/>
            </w:tcBorders>
            <w:vAlign w:val="center"/>
          </w:tcPr>
          <w:p w:rsidR="00967D6E" w:rsidRPr="008618B9" w:rsidRDefault="00967D6E" w:rsidP="001C5B10">
            <w:pPr>
              <w:autoSpaceDE w:val="0"/>
              <w:autoSpaceDN w:val="0"/>
              <w:adjustRightInd w:val="0"/>
              <w:jc w:val="center"/>
              <w:rPr>
                <w:b/>
              </w:rPr>
            </w:pPr>
            <w:r>
              <w:rPr>
                <w:b/>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618B9" w:rsidRDefault="00967D6E" w:rsidP="001C5B10">
            <w:pPr>
              <w:autoSpaceDE w:val="0"/>
              <w:autoSpaceDN w:val="0"/>
              <w:adjustRightInd w:val="0"/>
              <w:jc w:val="center"/>
              <w:rPr>
                <w:b/>
              </w:rPr>
            </w:pPr>
            <w:r>
              <w:rPr>
                <w:b/>
              </w:rPr>
              <w:t>4</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618B9" w:rsidRDefault="00967D6E" w:rsidP="001C5B10">
            <w:pPr>
              <w:autoSpaceDE w:val="0"/>
              <w:autoSpaceDN w:val="0"/>
              <w:adjustRightInd w:val="0"/>
              <w:jc w:val="center"/>
              <w:rPr>
                <w:b/>
              </w:rPr>
            </w:pPr>
            <w:r>
              <w:rPr>
                <w:b/>
              </w:rPr>
              <w:t>24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618B9" w:rsidRDefault="00967D6E" w:rsidP="001C5B10">
            <w:pPr>
              <w:autoSpaceDE w:val="0"/>
              <w:autoSpaceDN w:val="0"/>
              <w:adjustRightInd w:val="0"/>
              <w:jc w:val="center"/>
              <w:rPr>
                <w:b/>
              </w:rPr>
            </w:pPr>
            <w:r w:rsidRPr="008618B9">
              <w:rPr>
                <w:b/>
              </w:rPr>
              <w:t>36</w:t>
            </w:r>
          </w:p>
        </w:tc>
      </w:tr>
    </w:tbl>
    <w:p w:rsidR="00967D6E" w:rsidRPr="0080654D" w:rsidRDefault="00967D6E" w:rsidP="00967D6E">
      <w:pPr>
        <w:rPr>
          <w:bCs/>
          <w:i/>
        </w:rPr>
      </w:pPr>
    </w:p>
    <w:p w:rsidR="00967D6E" w:rsidRPr="0080654D" w:rsidRDefault="00967D6E" w:rsidP="00967D6E">
      <w:pPr>
        <w:autoSpaceDE w:val="0"/>
        <w:autoSpaceDN w:val="0"/>
        <w:adjustRightInd w:val="0"/>
        <w:spacing w:line="360" w:lineRule="auto"/>
        <w:ind w:firstLine="709"/>
        <w:jc w:val="both"/>
        <w:rPr>
          <w:bCs/>
          <w:i/>
        </w:rPr>
      </w:pPr>
      <w:r w:rsidRPr="0080654D">
        <w:rPr>
          <w:bCs/>
          <w:i/>
        </w:rPr>
        <w:t>5.2. Методы обучения</w:t>
      </w:r>
    </w:p>
    <w:p w:rsidR="00967D6E" w:rsidRPr="0080654D" w:rsidRDefault="00967D6E" w:rsidP="00967D6E">
      <w:pPr>
        <w:autoSpaceDE w:val="0"/>
        <w:autoSpaceDN w:val="0"/>
        <w:adjustRightInd w:val="0"/>
        <w:ind w:firstLine="709"/>
        <w:jc w:val="both"/>
        <w:rPr>
          <w:bCs/>
          <w:i/>
        </w:rPr>
      </w:pPr>
      <w:r w:rsidRPr="0080654D">
        <w:rPr>
          <w:rFonts w:eastAsia="Calibri"/>
          <w:lang w:eastAsia="en-US"/>
        </w:rPr>
        <w:t>Технологии чтения традиционной, проблемной лекции,  лекции-диалога, лекции теоретического анализа конкретного опыта социально-педагогической деятельности; технологии проектирования социально-педагогической деятельности; технология определения  и решения реальных задач и проблем, связанных с профессиональной деятельностью в конкретной ситуации; технология проверки эффективности их решения,  технология оценивания результата и внесения необходимых коррективов; технология – презентация профессионального передового  опыта, разработанных и апробированных мероприятий;  технологии, обучающие актуализации знаний и передового опыта в связи с задачами профессиональной подготовки и самообразования</w:t>
      </w:r>
    </w:p>
    <w:p w:rsidR="00967D6E" w:rsidRPr="0080654D" w:rsidRDefault="00967D6E" w:rsidP="00967D6E">
      <w:pPr>
        <w:rPr>
          <w:b/>
          <w:bCs/>
        </w:rPr>
      </w:pPr>
      <w:r w:rsidRPr="0080654D">
        <w:rPr>
          <w:b/>
          <w:bCs/>
        </w:rPr>
        <w:br w:type="page"/>
      </w:r>
    </w:p>
    <w:p w:rsidR="00967D6E" w:rsidRPr="0080654D" w:rsidRDefault="00967D6E" w:rsidP="00967D6E">
      <w:pPr>
        <w:autoSpaceDE w:val="0"/>
        <w:autoSpaceDN w:val="0"/>
        <w:adjustRightInd w:val="0"/>
        <w:spacing w:line="360" w:lineRule="auto"/>
        <w:ind w:firstLine="709"/>
        <w:jc w:val="both"/>
        <w:rPr>
          <w:b/>
          <w:bCs/>
        </w:rPr>
      </w:pPr>
      <w:r w:rsidRPr="0080654D">
        <w:rPr>
          <w:b/>
          <w:bCs/>
        </w:rPr>
        <w:lastRenderedPageBreak/>
        <w:t>6. Рейтинг-план</w:t>
      </w:r>
    </w:p>
    <w:p w:rsidR="00967D6E" w:rsidRPr="0080654D" w:rsidRDefault="00967D6E" w:rsidP="00967D6E">
      <w:pPr>
        <w:autoSpaceDE w:val="0"/>
        <w:autoSpaceDN w:val="0"/>
        <w:adjustRightInd w:val="0"/>
        <w:spacing w:line="360" w:lineRule="auto"/>
        <w:ind w:firstLine="709"/>
        <w:jc w:val="both"/>
        <w:rPr>
          <w:bCs/>
          <w:i/>
        </w:rPr>
      </w:pPr>
      <w:r w:rsidRPr="0080654D">
        <w:rPr>
          <w:bCs/>
          <w:i/>
        </w:rPr>
        <w:t>6.1. Рейтинг-план (по дисциплине)</w:t>
      </w:r>
    </w:p>
    <w:tbl>
      <w:tblPr>
        <w:tblpPr w:leftFromText="180" w:rightFromText="180" w:vertAnchor="page" w:horzAnchor="margin" w:tblpY="233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
        <w:gridCol w:w="1521"/>
        <w:gridCol w:w="1934"/>
        <w:gridCol w:w="1521"/>
        <w:gridCol w:w="1109"/>
        <w:gridCol w:w="1109"/>
        <w:gridCol w:w="971"/>
        <w:gridCol w:w="1074"/>
      </w:tblGrid>
      <w:tr w:rsidR="00967D6E" w:rsidRPr="0080654D" w:rsidTr="001C5B10">
        <w:trPr>
          <w:trHeight w:val="600"/>
        </w:trPr>
        <w:tc>
          <w:tcPr>
            <w:tcW w:w="386" w:type="dxa"/>
            <w:vMerge w:val="restart"/>
            <w:shd w:val="clear" w:color="auto" w:fill="auto"/>
          </w:tcPr>
          <w:p w:rsidR="00967D6E" w:rsidRPr="0080654D" w:rsidRDefault="00967D6E" w:rsidP="001C5B10">
            <w:pPr>
              <w:autoSpaceDE w:val="0"/>
              <w:autoSpaceDN w:val="0"/>
              <w:adjustRightInd w:val="0"/>
              <w:jc w:val="both"/>
              <w:rPr>
                <w:bCs/>
              </w:rPr>
            </w:pPr>
            <w:r w:rsidRPr="0080654D">
              <w:rPr>
                <w:bCs/>
              </w:rPr>
              <w:t>№ п/п</w:t>
            </w:r>
          </w:p>
        </w:tc>
        <w:tc>
          <w:tcPr>
            <w:tcW w:w="1512" w:type="dxa"/>
            <w:vMerge w:val="restart"/>
            <w:shd w:val="clear" w:color="auto" w:fill="auto"/>
          </w:tcPr>
          <w:p w:rsidR="00967D6E" w:rsidRPr="0080654D" w:rsidRDefault="00967D6E" w:rsidP="001C5B10">
            <w:pPr>
              <w:autoSpaceDE w:val="0"/>
              <w:autoSpaceDN w:val="0"/>
              <w:adjustRightInd w:val="0"/>
              <w:jc w:val="center"/>
            </w:pPr>
            <w:r w:rsidRPr="0080654D">
              <w:t>Код ОР дисциплины</w:t>
            </w:r>
          </w:p>
        </w:tc>
        <w:tc>
          <w:tcPr>
            <w:tcW w:w="1923" w:type="dxa"/>
            <w:vMerge w:val="restart"/>
            <w:shd w:val="clear" w:color="auto" w:fill="auto"/>
          </w:tcPr>
          <w:p w:rsidR="00967D6E" w:rsidRPr="0080654D" w:rsidRDefault="00967D6E" w:rsidP="001C5B10">
            <w:pPr>
              <w:autoSpaceDE w:val="0"/>
              <w:autoSpaceDN w:val="0"/>
              <w:adjustRightInd w:val="0"/>
              <w:jc w:val="both"/>
              <w:rPr>
                <w:bCs/>
              </w:rPr>
            </w:pPr>
            <w:r w:rsidRPr="0080654D">
              <w:rPr>
                <w:bCs/>
              </w:rPr>
              <w:t>Виды учебной деятельности</w:t>
            </w:r>
          </w:p>
          <w:p w:rsidR="00967D6E" w:rsidRPr="0080654D" w:rsidRDefault="00967D6E" w:rsidP="001C5B10">
            <w:pPr>
              <w:autoSpaceDE w:val="0"/>
              <w:autoSpaceDN w:val="0"/>
              <w:adjustRightInd w:val="0"/>
              <w:jc w:val="both"/>
              <w:rPr>
                <w:bCs/>
              </w:rPr>
            </w:pPr>
            <w:r w:rsidRPr="0080654D">
              <w:rPr>
                <w:bCs/>
              </w:rPr>
              <w:t>обучающегося</w:t>
            </w:r>
          </w:p>
        </w:tc>
        <w:tc>
          <w:tcPr>
            <w:tcW w:w="1512" w:type="dxa"/>
            <w:vMerge w:val="restart"/>
            <w:shd w:val="clear" w:color="auto" w:fill="auto"/>
          </w:tcPr>
          <w:p w:rsidR="00967D6E" w:rsidRPr="0080654D" w:rsidRDefault="00967D6E" w:rsidP="001C5B10">
            <w:pPr>
              <w:autoSpaceDE w:val="0"/>
              <w:autoSpaceDN w:val="0"/>
              <w:adjustRightInd w:val="0"/>
              <w:jc w:val="both"/>
              <w:rPr>
                <w:bCs/>
              </w:rPr>
            </w:pPr>
            <w:r w:rsidRPr="0080654D">
              <w:rPr>
                <w:bCs/>
              </w:rPr>
              <w:t>Средства оценивания</w:t>
            </w:r>
          </w:p>
        </w:tc>
        <w:tc>
          <w:tcPr>
            <w:tcW w:w="1102" w:type="dxa"/>
            <w:vMerge w:val="restart"/>
            <w:shd w:val="clear" w:color="auto" w:fill="auto"/>
          </w:tcPr>
          <w:p w:rsidR="00967D6E" w:rsidRPr="0080654D" w:rsidRDefault="00967D6E" w:rsidP="001C5B10">
            <w:pPr>
              <w:autoSpaceDE w:val="0"/>
              <w:autoSpaceDN w:val="0"/>
              <w:adjustRightInd w:val="0"/>
              <w:jc w:val="both"/>
              <w:rPr>
                <w:bCs/>
              </w:rPr>
            </w:pPr>
            <w:r w:rsidRPr="0080654D">
              <w:rPr>
                <w:bCs/>
              </w:rPr>
              <w:t>Балл за конкретное задание</w:t>
            </w:r>
          </w:p>
        </w:tc>
        <w:tc>
          <w:tcPr>
            <w:tcW w:w="1102" w:type="dxa"/>
            <w:vMerge w:val="restart"/>
            <w:shd w:val="clear" w:color="auto" w:fill="auto"/>
          </w:tcPr>
          <w:p w:rsidR="00967D6E" w:rsidRPr="0080654D" w:rsidRDefault="00967D6E" w:rsidP="001C5B10">
            <w:pPr>
              <w:autoSpaceDE w:val="0"/>
              <w:autoSpaceDN w:val="0"/>
              <w:adjustRightInd w:val="0"/>
              <w:jc w:val="both"/>
              <w:rPr>
                <w:bCs/>
              </w:rPr>
            </w:pPr>
            <w:r w:rsidRPr="0080654D">
              <w:rPr>
                <w:bCs/>
              </w:rPr>
              <w:t>Число заданий за семестр</w:t>
            </w:r>
          </w:p>
        </w:tc>
        <w:tc>
          <w:tcPr>
            <w:tcW w:w="2033" w:type="dxa"/>
            <w:gridSpan w:val="2"/>
            <w:shd w:val="clear" w:color="auto" w:fill="auto"/>
          </w:tcPr>
          <w:p w:rsidR="00967D6E" w:rsidRPr="0080654D" w:rsidRDefault="00967D6E" w:rsidP="001C5B10">
            <w:pPr>
              <w:autoSpaceDE w:val="0"/>
              <w:autoSpaceDN w:val="0"/>
              <w:adjustRightInd w:val="0"/>
              <w:jc w:val="both"/>
              <w:rPr>
                <w:bCs/>
              </w:rPr>
            </w:pPr>
            <w:r w:rsidRPr="0080654D">
              <w:rPr>
                <w:bCs/>
              </w:rPr>
              <w:t>Баллы</w:t>
            </w:r>
          </w:p>
        </w:tc>
      </w:tr>
      <w:tr w:rsidR="00967D6E" w:rsidRPr="0080654D" w:rsidTr="001C5B10">
        <w:trPr>
          <w:trHeight w:val="300"/>
        </w:trPr>
        <w:tc>
          <w:tcPr>
            <w:tcW w:w="386" w:type="dxa"/>
            <w:vMerge/>
            <w:shd w:val="clear" w:color="auto" w:fill="auto"/>
          </w:tcPr>
          <w:p w:rsidR="00967D6E" w:rsidRPr="0080654D" w:rsidRDefault="00967D6E" w:rsidP="001C5B10">
            <w:pPr>
              <w:autoSpaceDE w:val="0"/>
              <w:autoSpaceDN w:val="0"/>
              <w:adjustRightInd w:val="0"/>
              <w:jc w:val="both"/>
              <w:rPr>
                <w:bCs/>
              </w:rPr>
            </w:pPr>
          </w:p>
        </w:tc>
        <w:tc>
          <w:tcPr>
            <w:tcW w:w="1512" w:type="dxa"/>
            <w:vMerge/>
            <w:shd w:val="clear" w:color="auto" w:fill="auto"/>
          </w:tcPr>
          <w:p w:rsidR="00967D6E" w:rsidRPr="0080654D" w:rsidRDefault="00967D6E" w:rsidP="001C5B10">
            <w:pPr>
              <w:autoSpaceDE w:val="0"/>
              <w:autoSpaceDN w:val="0"/>
              <w:adjustRightInd w:val="0"/>
              <w:jc w:val="both"/>
              <w:rPr>
                <w:bCs/>
              </w:rPr>
            </w:pPr>
          </w:p>
        </w:tc>
        <w:tc>
          <w:tcPr>
            <w:tcW w:w="1923" w:type="dxa"/>
            <w:vMerge/>
            <w:shd w:val="clear" w:color="auto" w:fill="auto"/>
          </w:tcPr>
          <w:p w:rsidR="00967D6E" w:rsidRPr="0080654D" w:rsidRDefault="00967D6E" w:rsidP="001C5B10">
            <w:pPr>
              <w:autoSpaceDE w:val="0"/>
              <w:autoSpaceDN w:val="0"/>
              <w:adjustRightInd w:val="0"/>
              <w:jc w:val="both"/>
              <w:rPr>
                <w:bCs/>
              </w:rPr>
            </w:pPr>
          </w:p>
        </w:tc>
        <w:tc>
          <w:tcPr>
            <w:tcW w:w="1512" w:type="dxa"/>
            <w:vMerge/>
            <w:shd w:val="clear" w:color="auto" w:fill="auto"/>
          </w:tcPr>
          <w:p w:rsidR="00967D6E" w:rsidRPr="0080654D" w:rsidRDefault="00967D6E" w:rsidP="001C5B10">
            <w:pPr>
              <w:autoSpaceDE w:val="0"/>
              <w:autoSpaceDN w:val="0"/>
              <w:adjustRightInd w:val="0"/>
              <w:jc w:val="both"/>
              <w:rPr>
                <w:bCs/>
              </w:rPr>
            </w:pPr>
          </w:p>
        </w:tc>
        <w:tc>
          <w:tcPr>
            <w:tcW w:w="1102" w:type="dxa"/>
            <w:vMerge/>
            <w:shd w:val="clear" w:color="auto" w:fill="auto"/>
          </w:tcPr>
          <w:p w:rsidR="00967D6E" w:rsidRPr="0080654D" w:rsidRDefault="00967D6E" w:rsidP="001C5B10">
            <w:pPr>
              <w:autoSpaceDE w:val="0"/>
              <w:autoSpaceDN w:val="0"/>
              <w:adjustRightInd w:val="0"/>
              <w:jc w:val="both"/>
              <w:rPr>
                <w:bCs/>
              </w:rPr>
            </w:pPr>
          </w:p>
        </w:tc>
        <w:tc>
          <w:tcPr>
            <w:tcW w:w="1102" w:type="dxa"/>
            <w:vMerge/>
            <w:shd w:val="clear" w:color="auto" w:fill="auto"/>
          </w:tcPr>
          <w:p w:rsidR="00967D6E" w:rsidRPr="0080654D" w:rsidRDefault="00967D6E" w:rsidP="001C5B10">
            <w:pPr>
              <w:autoSpaceDE w:val="0"/>
              <w:autoSpaceDN w:val="0"/>
              <w:adjustRightInd w:val="0"/>
              <w:jc w:val="both"/>
              <w:rPr>
                <w:bCs/>
              </w:rPr>
            </w:pPr>
          </w:p>
        </w:tc>
        <w:tc>
          <w:tcPr>
            <w:tcW w:w="965" w:type="dxa"/>
            <w:shd w:val="clear" w:color="auto" w:fill="auto"/>
          </w:tcPr>
          <w:p w:rsidR="00967D6E" w:rsidRPr="0080654D" w:rsidRDefault="00967D6E" w:rsidP="001C5B10">
            <w:pPr>
              <w:autoSpaceDE w:val="0"/>
              <w:autoSpaceDN w:val="0"/>
              <w:adjustRightInd w:val="0"/>
              <w:jc w:val="both"/>
              <w:rPr>
                <w:bCs/>
              </w:rPr>
            </w:pPr>
            <w:r w:rsidRPr="0080654D">
              <w:rPr>
                <w:bCs/>
              </w:rPr>
              <w:t>Минимальный</w:t>
            </w:r>
          </w:p>
        </w:tc>
        <w:tc>
          <w:tcPr>
            <w:tcW w:w="1068" w:type="dxa"/>
            <w:shd w:val="clear" w:color="auto" w:fill="auto"/>
          </w:tcPr>
          <w:p w:rsidR="00967D6E" w:rsidRPr="0080654D" w:rsidRDefault="00967D6E" w:rsidP="001C5B10">
            <w:pPr>
              <w:autoSpaceDE w:val="0"/>
              <w:autoSpaceDN w:val="0"/>
              <w:adjustRightInd w:val="0"/>
              <w:jc w:val="both"/>
              <w:rPr>
                <w:bCs/>
              </w:rPr>
            </w:pPr>
            <w:r w:rsidRPr="0080654D">
              <w:rPr>
                <w:bCs/>
              </w:rPr>
              <w:t>Максимальный</w:t>
            </w:r>
          </w:p>
        </w:tc>
      </w:tr>
      <w:tr w:rsidR="00967D6E" w:rsidRPr="0080654D" w:rsidTr="001C5B10">
        <w:trPr>
          <w:trHeight w:val="300"/>
        </w:trPr>
        <w:tc>
          <w:tcPr>
            <w:tcW w:w="386" w:type="dxa"/>
            <w:shd w:val="clear" w:color="auto" w:fill="auto"/>
          </w:tcPr>
          <w:p w:rsidR="00967D6E" w:rsidRPr="0080654D" w:rsidRDefault="00967D6E" w:rsidP="001C5B10">
            <w:pPr>
              <w:autoSpaceDE w:val="0"/>
              <w:autoSpaceDN w:val="0"/>
              <w:adjustRightInd w:val="0"/>
              <w:jc w:val="both"/>
              <w:rPr>
                <w:bCs/>
              </w:rPr>
            </w:pPr>
            <w:r w:rsidRPr="0080654D">
              <w:rPr>
                <w:bCs/>
              </w:rPr>
              <w:t>1</w:t>
            </w:r>
          </w:p>
        </w:tc>
        <w:tc>
          <w:tcPr>
            <w:tcW w:w="1512" w:type="dxa"/>
            <w:shd w:val="clear" w:color="auto" w:fill="auto"/>
            <w:vAlign w:val="center"/>
          </w:tcPr>
          <w:p w:rsidR="00967D6E" w:rsidRPr="0080654D" w:rsidRDefault="00967D6E" w:rsidP="001C5B10">
            <w:pPr>
              <w:suppressAutoHyphens/>
              <w:autoSpaceDE w:val="0"/>
              <w:autoSpaceDN w:val="0"/>
              <w:adjustRightInd w:val="0"/>
              <w:jc w:val="center"/>
              <w:rPr>
                <w:rFonts w:ascii="Times New Roman CYR" w:hAnsi="Times New Roman CYR" w:cs="Times New Roman CYR"/>
              </w:rPr>
            </w:pPr>
            <w:r w:rsidRPr="0080654D">
              <w:rPr>
                <w:rFonts w:ascii="Times New Roman CYR" w:hAnsi="Times New Roman CYR" w:cs="Times New Roman CYR"/>
              </w:rPr>
              <w:t>ОР.1.1</w:t>
            </w:r>
            <w:r>
              <w:rPr>
                <w:rFonts w:ascii="Times New Roman CYR" w:hAnsi="Times New Roman CYR" w:cs="Times New Roman CYR"/>
              </w:rPr>
              <w:t>4</w:t>
            </w:r>
            <w:r w:rsidRPr="0080654D">
              <w:rPr>
                <w:rFonts w:ascii="Times New Roman CYR" w:hAnsi="Times New Roman CYR" w:cs="Times New Roman CYR"/>
              </w:rPr>
              <w:t>.1</w:t>
            </w:r>
          </w:p>
        </w:tc>
        <w:tc>
          <w:tcPr>
            <w:tcW w:w="1923" w:type="dxa"/>
            <w:shd w:val="clear" w:color="auto" w:fill="auto"/>
          </w:tcPr>
          <w:p w:rsidR="00967D6E" w:rsidRPr="0080654D" w:rsidRDefault="00967D6E" w:rsidP="001C5B10">
            <w:pPr>
              <w:autoSpaceDE w:val="0"/>
              <w:autoSpaceDN w:val="0"/>
              <w:adjustRightInd w:val="0"/>
              <w:jc w:val="both"/>
              <w:rPr>
                <w:bCs/>
              </w:rPr>
            </w:pPr>
            <w:r w:rsidRPr="0080654D">
              <w:rPr>
                <w:bCs/>
              </w:rPr>
              <w:t>Решение кейсов</w:t>
            </w:r>
          </w:p>
        </w:tc>
        <w:tc>
          <w:tcPr>
            <w:tcW w:w="1512" w:type="dxa"/>
            <w:shd w:val="clear" w:color="auto" w:fill="auto"/>
          </w:tcPr>
          <w:p w:rsidR="00967D6E" w:rsidRPr="0080654D" w:rsidRDefault="00967D6E" w:rsidP="001C5B10">
            <w:pPr>
              <w:autoSpaceDE w:val="0"/>
              <w:autoSpaceDN w:val="0"/>
              <w:adjustRightInd w:val="0"/>
              <w:jc w:val="both"/>
              <w:rPr>
                <w:bCs/>
              </w:rPr>
            </w:pPr>
            <w:r>
              <w:rPr>
                <w:bCs/>
              </w:rPr>
              <w:t>кейс</w:t>
            </w:r>
          </w:p>
        </w:tc>
        <w:tc>
          <w:tcPr>
            <w:tcW w:w="1102" w:type="dxa"/>
            <w:shd w:val="clear" w:color="auto" w:fill="auto"/>
          </w:tcPr>
          <w:p w:rsidR="00967D6E" w:rsidRPr="0080654D" w:rsidRDefault="00967D6E" w:rsidP="001C5B10">
            <w:pPr>
              <w:autoSpaceDE w:val="0"/>
              <w:autoSpaceDN w:val="0"/>
              <w:adjustRightInd w:val="0"/>
              <w:jc w:val="both"/>
              <w:rPr>
                <w:bCs/>
              </w:rPr>
            </w:pPr>
            <w:r w:rsidRPr="0080654D">
              <w:rPr>
                <w:bCs/>
              </w:rPr>
              <w:t>5-10</w:t>
            </w:r>
          </w:p>
        </w:tc>
        <w:tc>
          <w:tcPr>
            <w:tcW w:w="1102" w:type="dxa"/>
            <w:shd w:val="clear" w:color="auto" w:fill="auto"/>
          </w:tcPr>
          <w:p w:rsidR="00967D6E" w:rsidRPr="0080654D" w:rsidRDefault="00967D6E" w:rsidP="001C5B10">
            <w:pPr>
              <w:autoSpaceDE w:val="0"/>
              <w:autoSpaceDN w:val="0"/>
              <w:adjustRightInd w:val="0"/>
              <w:jc w:val="both"/>
              <w:rPr>
                <w:bCs/>
              </w:rPr>
            </w:pPr>
            <w:r w:rsidRPr="0080654D">
              <w:rPr>
                <w:bCs/>
              </w:rPr>
              <w:t>2</w:t>
            </w:r>
          </w:p>
        </w:tc>
        <w:tc>
          <w:tcPr>
            <w:tcW w:w="965" w:type="dxa"/>
            <w:shd w:val="clear" w:color="auto" w:fill="auto"/>
          </w:tcPr>
          <w:p w:rsidR="00967D6E" w:rsidRPr="0080654D" w:rsidRDefault="00967D6E" w:rsidP="001C5B10">
            <w:pPr>
              <w:autoSpaceDE w:val="0"/>
              <w:autoSpaceDN w:val="0"/>
              <w:adjustRightInd w:val="0"/>
              <w:jc w:val="both"/>
              <w:rPr>
                <w:bCs/>
              </w:rPr>
            </w:pPr>
            <w:r w:rsidRPr="0080654D">
              <w:rPr>
                <w:bCs/>
              </w:rPr>
              <w:t>10</w:t>
            </w:r>
          </w:p>
        </w:tc>
        <w:tc>
          <w:tcPr>
            <w:tcW w:w="1068" w:type="dxa"/>
            <w:shd w:val="clear" w:color="auto" w:fill="auto"/>
          </w:tcPr>
          <w:p w:rsidR="00967D6E" w:rsidRPr="0080654D" w:rsidRDefault="00967D6E" w:rsidP="001C5B10">
            <w:pPr>
              <w:autoSpaceDE w:val="0"/>
              <w:autoSpaceDN w:val="0"/>
              <w:adjustRightInd w:val="0"/>
              <w:jc w:val="both"/>
              <w:rPr>
                <w:bCs/>
              </w:rPr>
            </w:pPr>
            <w:r w:rsidRPr="0080654D">
              <w:rPr>
                <w:bCs/>
              </w:rPr>
              <w:t>20</w:t>
            </w:r>
          </w:p>
        </w:tc>
      </w:tr>
      <w:tr w:rsidR="00967D6E" w:rsidRPr="0080654D" w:rsidTr="001C5B10">
        <w:trPr>
          <w:trHeight w:val="300"/>
        </w:trPr>
        <w:tc>
          <w:tcPr>
            <w:tcW w:w="386" w:type="dxa"/>
            <w:shd w:val="clear" w:color="auto" w:fill="auto"/>
          </w:tcPr>
          <w:p w:rsidR="00967D6E" w:rsidRPr="0080654D" w:rsidRDefault="00967D6E" w:rsidP="001C5B10">
            <w:pPr>
              <w:autoSpaceDE w:val="0"/>
              <w:autoSpaceDN w:val="0"/>
              <w:adjustRightInd w:val="0"/>
              <w:jc w:val="both"/>
              <w:rPr>
                <w:bCs/>
              </w:rPr>
            </w:pPr>
            <w:r w:rsidRPr="0080654D">
              <w:rPr>
                <w:bCs/>
              </w:rPr>
              <w:t>3</w:t>
            </w:r>
          </w:p>
        </w:tc>
        <w:tc>
          <w:tcPr>
            <w:tcW w:w="1512" w:type="dxa"/>
            <w:shd w:val="clear" w:color="auto" w:fill="auto"/>
            <w:vAlign w:val="center"/>
          </w:tcPr>
          <w:p w:rsidR="00967D6E" w:rsidRPr="0080654D" w:rsidRDefault="00967D6E" w:rsidP="001C5B10">
            <w:pPr>
              <w:suppressAutoHyphens/>
              <w:autoSpaceDE w:val="0"/>
              <w:autoSpaceDN w:val="0"/>
              <w:adjustRightInd w:val="0"/>
              <w:jc w:val="center"/>
              <w:rPr>
                <w:rFonts w:ascii="Times New Roman CYR" w:hAnsi="Times New Roman CYR" w:cs="Times New Roman CYR"/>
              </w:rPr>
            </w:pPr>
            <w:r w:rsidRPr="0080654D">
              <w:rPr>
                <w:rFonts w:ascii="Times New Roman CYR" w:hAnsi="Times New Roman CYR" w:cs="Times New Roman CYR"/>
              </w:rPr>
              <w:t>ОР.1.1</w:t>
            </w:r>
            <w:r>
              <w:rPr>
                <w:rFonts w:ascii="Times New Roman CYR" w:hAnsi="Times New Roman CYR" w:cs="Times New Roman CYR"/>
              </w:rPr>
              <w:t>4</w:t>
            </w:r>
            <w:r w:rsidRPr="0080654D">
              <w:rPr>
                <w:rFonts w:ascii="Times New Roman CYR" w:hAnsi="Times New Roman CYR" w:cs="Times New Roman CYR"/>
              </w:rPr>
              <w:t>.1</w:t>
            </w:r>
          </w:p>
        </w:tc>
        <w:tc>
          <w:tcPr>
            <w:tcW w:w="1923" w:type="dxa"/>
            <w:shd w:val="clear" w:color="auto" w:fill="auto"/>
          </w:tcPr>
          <w:p w:rsidR="00967D6E" w:rsidRPr="0080654D" w:rsidRDefault="00967D6E" w:rsidP="001C5B10">
            <w:pPr>
              <w:autoSpaceDE w:val="0"/>
              <w:autoSpaceDN w:val="0"/>
              <w:adjustRightInd w:val="0"/>
              <w:jc w:val="both"/>
              <w:rPr>
                <w:bCs/>
              </w:rPr>
            </w:pPr>
            <w:r w:rsidRPr="0080654D">
              <w:rPr>
                <w:bCs/>
              </w:rPr>
              <w:t xml:space="preserve">Подготовка доклада </w:t>
            </w:r>
          </w:p>
        </w:tc>
        <w:tc>
          <w:tcPr>
            <w:tcW w:w="1512" w:type="dxa"/>
            <w:shd w:val="clear" w:color="auto" w:fill="auto"/>
          </w:tcPr>
          <w:p w:rsidR="00967D6E" w:rsidRPr="0080654D" w:rsidRDefault="00967D6E" w:rsidP="001C5B10">
            <w:pPr>
              <w:autoSpaceDE w:val="0"/>
              <w:autoSpaceDN w:val="0"/>
              <w:adjustRightInd w:val="0"/>
              <w:jc w:val="both"/>
              <w:rPr>
                <w:bCs/>
              </w:rPr>
            </w:pPr>
            <w:r>
              <w:rPr>
                <w:bCs/>
              </w:rPr>
              <w:t>доклад</w:t>
            </w:r>
          </w:p>
        </w:tc>
        <w:tc>
          <w:tcPr>
            <w:tcW w:w="1102" w:type="dxa"/>
            <w:shd w:val="clear" w:color="auto" w:fill="auto"/>
          </w:tcPr>
          <w:p w:rsidR="00967D6E" w:rsidRPr="0080654D" w:rsidRDefault="00967D6E" w:rsidP="001C5B10">
            <w:pPr>
              <w:autoSpaceDE w:val="0"/>
              <w:autoSpaceDN w:val="0"/>
              <w:adjustRightInd w:val="0"/>
              <w:jc w:val="both"/>
              <w:rPr>
                <w:bCs/>
              </w:rPr>
            </w:pPr>
            <w:r w:rsidRPr="0080654D">
              <w:rPr>
                <w:bCs/>
              </w:rPr>
              <w:t>5-8</w:t>
            </w:r>
          </w:p>
        </w:tc>
        <w:tc>
          <w:tcPr>
            <w:tcW w:w="1102" w:type="dxa"/>
            <w:shd w:val="clear" w:color="auto" w:fill="auto"/>
          </w:tcPr>
          <w:p w:rsidR="00967D6E" w:rsidRPr="0080654D" w:rsidRDefault="00967D6E" w:rsidP="001C5B10">
            <w:pPr>
              <w:autoSpaceDE w:val="0"/>
              <w:autoSpaceDN w:val="0"/>
              <w:adjustRightInd w:val="0"/>
              <w:jc w:val="both"/>
              <w:rPr>
                <w:bCs/>
              </w:rPr>
            </w:pPr>
            <w:r w:rsidRPr="0080654D">
              <w:rPr>
                <w:bCs/>
              </w:rPr>
              <w:t>5</w:t>
            </w:r>
          </w:p>
        </w:tc>
        <w:tc>
          <w:tcPr>
            <w:tcW w:w="965" w:type="dxa"/>
            <w:shd w:val="clear" w:color="auto" w:fill="auto"/>
          </w:tcPr>
          <w:p w:rsidR="00967D6E" w:rsidRPr="0080654D" w:rsidRDefault="00967D6E" w:rsidP="001C5B10">
            <w:pPr>
              <w:autoSpaceDE w:val="0"/>
              <w:autoSpaceDN w:val="0"/>
              <w:adjustRightInd w:val="0"/>
              <w:jc w:val="both"/>
              <w:rPr>
                <w:bCs/>
              </w:rPr>
            </w:pPr>
            <w:r w:rsidRPr="0080654D">
              <w:rPr>
                <w:bCs/>
              </w:rPr>
              <w:t>25</w:t>
            </w:r>
          </w:p>
        </w:tc>
        <w:tc>
          <w:tcPr>
            <w:tcW w:w="1068" w:type="dxa"/>
            <w:shd w:val="clear" w:color="auto" w:fill="auto"/>
          </w:tcPr>
          <w:p w:rsidR="00967D6E" w:rsidRPr="0080654D" w:rsidRDefault="00967D6E" w:rsidP="001C5B10">
            <w:pPr>
              <w:autoSpaceDE w:val="0"/>
              <w:autoSpaceDN w:val="0"/>
              <w:adjustRightInd w:val="0"/>
              <w:jc w:val="both"/>
              <w:rPr>
                <w:bCs/>
              </w:rPr>
            </w:pPr>
            <w:r w:rsidRPr="0080654D">
              <w:rPr>
                <w:bCs/>
              </w:rPr>
              <w:t>40</w:t>
            </w:r>
          </w:p>
        </w:tc>
      </w:tr>
      <w:tr w:rsidR="00967D6E" w:rsidRPr="0080654D" w:rsidTr="001C5B10">
        <w:trPr>
          <w:trHeight w:val="300"/>
        </w:trPr>
        <w:tc>
          <w:tcPr>
            <w:tcW w:w="386" w:type="dxa"/>
            <w:shd w:val="clear" w:color="auto" w:fill="auto"/>
          </w:tcPr>
          <w:p w:rsidR="00967D6E" w:rsidRPr="0080654D" w:rsidRDefault="00967D6E" w:rsidP="001C5B10">
            <w:pPr>
              <w:autoSpaceDE w:val="0"/>
              <w:autoSpaceDN w:val="0"/>
              <w:adjustRightInd w:val="0"/>
              <w:jc w:val="both"/>
              <w:rPr>
                <w:bCs/>
              </w:rPr>
            </w:pPr>
            <w:r w:rsidRPr="0080654D">
              <w:rPr>
                <w:bCs/>
              </w:rPr>
              <w:t>4</w:t>
            </w:r>
          </w:p>
        </w:tc>
        <w:tc>
          <w:tcPr>
            <w:tcW w:w="1512" w:type="dxa"/>
            <w:shd w:val="clear" w:color="auto" w:fill="auto"/>
            <w:vAlign w:val="center"/>
          </w:tcPr>
          <w:p w:rsidR="00967D6E" w:rsidRPr="0080654D" w:rsidRDefault="00967D6E" w:rsidP="001C5B10">
            <w:pPr>
              <w:suppressAutoHyphens/>
              <w:autoSpaceDE w:val="0"/>
              <w:autoSpaceDN w:val="0"/>
              <w:adjustRightInd w:val="0"/>
              <w:jc w:val="center"/>
              <w:rPr>
                <w:rFonts w:ascii="Times New Roman CYR" w:hAnsi="Times New Roman CYR" w:cs="Times New Roman CYR"/>
              </w:rPr>
            </w:pPr>
            <w:r w:rsidRPr="0080654D">
              <w:rPr>
                <w:rFonts w:ascii="Times New Roman CYR" w:hAnsi="Times New Roman CYR" w:cs="Times New Roman CYR"/>
              </w:rPr>
              <w:t>ОР.1.1</w:t>
            </w:r>
            <w:r>
              <w:rPr>
                <w:rFonts w:ascii="Times New Roman CYR" w:hAnsi="Times New Roman CYR" w:cs="Times New Roman CYR"/>
              </w:rPr>
              <w:t>4</w:t>
            </w:r>
            <w:r w:rsidRPr="0080654D">
              <w:rPr>
                <w:rFonts w:ascii="Times New Roman CYR" w:hAnsi="Times New Roman CYR" w:cs="Times New Roman CYR"/>
              </w:rPr>
              <w:t>.1</w:t>
            </w:r>
          </w:p>
        </w:tc>
        <w:tc>
          <w:tcPr>
            <w:tcW w:w="1923" w:type="dxa"/>
            <w:shd w:val="clear" w:color="auto" w:fill="auto"/>
          </w:tcPr>
          <w:p w:rsidR="00967D6E" w:rsidRPr="0080654D" w:rsidRDefault="00967D6E" w:rsidP="001C5B10">
            <w:pPr>
              <w:autoSpaceDE w:val="0"/>
              <w:autoSpaceDN w:val="0"/>
              <w:adjustRightInd w:val="0"/>
              <w:jc w:val="both"/>
              <w:rPr>
                <w:bCs/>
              </w:rPr>
            </w:pPr>
            <w:r w:rsidRPr="0080654D">
              <w:rPr>
                <w:bCs/>
              </w:rPr>
              <w:t xml:space="preserve">Выполнение дистанционных проверочных тестов </w:t>
            </w:r>
          </w:p>
        </w:tc>
        <w:tc>
          <w:tcPr>
            <w:tcW w:w="1512" w:type="dxa"/>
            <w:shd w:val="clear" w:color="auto" w:fill="auto"/>
          </w:tcPr>
          <w:p w:rsidR="00967D6E" w:rsidRPr="0080654D" w:rsidRDefault="00967D6E" w:rsidP="001C5B10">
            <w:pPr>
              <w:autoSpaceDE w:val="0"/>
              <w:autoSpaceDN w:val="0"/>
              <w:adjustRightInd w:val="0"/>
              <w:jc w:val="both"/>
              <w:rPr>
                <w:bCs/>
              </w:rPr>
            </w:pPr>
            <w:r w:rsidRPr="0080654D">
              <w:rPr>
                <w:bCs/>
              </w:rPr>
              <w:t xml:space="preserve">Тест </w:t>
            </w:r>
          </w:p>
        </w:tc>
        <w:tc>
          <w:tcPr>
            <w:tcW w:w="1102" w:type="dxa"/>
            <w:shd w:val="clear" w:color="auto" w:fill="auto"/>
          </w:tcPr>
          <w:p w:rsidR="00967D6E" w:rsidRPr="0080654D" w:rsidRDefault="00967D6E" w:rsidP="001C5B10">
            <w:pPr>
              <w:autoSpaceDE w:val="0"/>
              <w:autoSpaceDN w:val="0"/>
              <w:adjustRightInd w:val="0"/>
              <w:jc w:val="both"/>
              <w:rPr>
                <w:bCs/>
              </w:rPr>
            </w:pPr>
            <w:r w:rsidRPr="0080654D">
              <w:rPr>
                <w:bCs/>
              </w:rPr>
              <w:t>5-10</w:t>
            </w:r>
          </w:p>
        </w:tc>
        <w:tc>
          <w:tcPr>
            <w:tcW w:w="1102" w:type="dxa"/>
            <w:shd w:val="clear" w:color="auto" w:fill="auto"/>
          </w:tcPr>
          <w:p w:rsidR="00967D6E" w:rsidRPr="0080654D" w:rsidRDefault="00967D6E" w:rsidP="001C5B10">
            <w:pPr>
              <w:autoSpaceDE w:val="0"/>
              <w:autoSpaceDN w:val="0"/>
              <w:adjustRightInd w:val="0"/>
              <w:jc w:val="both"/>
              <w:rPr>
                <w:bCs/>
              </w:rPr>
            </w:pPr>
            <w:r w:rsidRPr="0080654D">
              <w:rPr>
                <w:bCs/>
              </w:rPr>
              <w:t>4</w:t>
            </w:r>
          </w:p>
        </w:tc>
        <w:tc>
          <w:tcPr>
            <w:tcW w:w="965" w:type="dxa"/>
            <w:shd w:val="clear" w:color="auto" w:fill="auto"/>
          </w:tcPr>
          <w:p w:rsidR="00967D6E" w:rsidRPr="0080654D" w:rsidRDefault="00967D6E" w:rsidP="001C5B10">
            <w:pPr>
              <w:autoSpaceDE w:val="0"/>
              <w:autoSpaceDN w:val="0"/>
              <w:adjustRightInd w:val="0"/>
              <w:jc w:val="both"/>
              <w:rPr>
                <w:bCs/>
              </w:rPr>
            </w:pPr>
            <w:r w:rsidRPr="0080654D">
              <w:rPr>
                <w:bCs/>
              </w:rPr>
              <w:t>20</w:t>
            </w:r>
          </w:p>
        </w:tc>
        <w:tc>
          <w:tcPr>
            <w:tcW w:w="1068" w:type="dxa"/>
            <w:shd w:val="clear" w:color="auto" w:fill="auto"/>
          </w:tcPr>
          <w:p w:rsidR="00967D6E" w:rsidRPr="0080654D" w:rsidRDefault="00967D6E" w:rsidP="001C5B10">
            <w:pPr>
              <w:autoSpaceDE w:val="0"/>
              <w:autoSpaceDN w:val="0"/>
              <w:adjustRightInd w:val="0"/>
              <w:jc w:val="both"/>
              <w:rPr>
                <w:bCs/>
              </w:rPr>
            </w:pPr>
            <w:r w:rsidRPr="0080654D">
              <w:rPr>
                <w:bCs/>
              </w:rPr>
              <w:t>40</w:t>
            </w:r>
          </w:p>
        </w:tc>
      </w:tr>
      <w:tr w:rsidR="00967D6E" w:rsidRPr="0080654D" w:rsidTr="001C5B10">
        <w:trPr>
          <w:trHeight w:val="300"/>
        </w:trPr>
        <w:tc>
          <w:tcPr>
            <w:tcW w:w="386" w:type="dxa"/>
            <w:shd w:val="clear" w:color="auto" w:fill="auto"/>
          </w:tcPr>
          <w:p w:rsidR="00967D6E" w:rsidRPr="0080654D" w:rsidRDefault="00967D6E" w:rsidP="001C5B10">
            <w:pPr>
              <w:autoSpaceDE w:val="0"/>
              <w:autoSpaceDN w:val="0"/>
              <w:adjustRightInd w:val="0"/>
              <w:jc w:val="both"/>
              <w:rPr>
                <w:bCs/>
              </w:rPr>
            </w:pPr>
          </w:p>
        </w:tc>
        <w:tc>
          <w:tcPr>
            <w:tcW w:w="1512" w:type="dxa"/>
            <w:shd w:val="clear" w:color="auto" w:fill="auto"/>
          </w:tcPr>
          <w:p w:rsidR="00967D6E" w:rsidRPr="0080654D" w:rsidRDefault="00967D6E" w:rsidP="001C5B10">
            <w:pPr>
              <w:autoSpaceDE w:val="0"/>
              <w:autoSpaceDN w:val="0"/>
              <w:adjustRightInd w:val="0"/>
              <w:jc w:val="both"/>
              <w:rPr>
                <w:bCs/>
              </w:rPr>
            </w:pPr>
          </w:p>
        </w:tc>
        <w:tc>
          <w:tcPr>
            <w:tcW w:w="1923" w:type="dxa"/>
            <w:shd w:val="clear" w:color="auto" w:fill="auto"/>
            <w:vAlign w:val="center"/>
          </w:tcPr>
          <w:p w:rsidR="00967D6E" w:rsidRPr="0080654D" w:rsidRDefault="00967D6E" w:rsidP="001C5B10">
            <w:pPr>
              <w:autoSpaceDE w:val="0"/>
              <w:autoSpaceDN w:val="0"/>
              <w:adjustRightInd w:val="0"/>
              <w:jc w:val="both"/>
              <w:rPr>
                <w:bCs/>
              </w:rPr>
            </w:pPr>
          </w:p>
        </w:tc>
        <w:tc>
          <w:tcPr>
            <w:tcW w:w="1512" w:type="dxa"/>
            <w:shd w:val="clear" w:color="auto" w:fill="auto"/>
            <w:vAlign w:val="center"/>
          </w:tcPr>
          <w:p w:rsidR="00967D6E" w:rsidRPr="0080654D" w:rsidRDefault="00967D6E" w:rsidP="001C5B10">
            <w:pPr>
              <w:autoSpaceDE w:val="0"/>
              <w:autoSpaceDN w:val="0"/>
              <w:adjustRightInd w:val="0"/>
              <w:jc w:val="both"/>
              <w:rPr>
                <w:bCs/>
              </w:rPr>
            </w:pPr>
          </w:p>
        </w:tc>
        <w:tc>
          <w:tcPr>
            <w:tcW w:w="1102" w:type="dxa"/>
            <w:shd w:val="clear" w:color="auto" w:fill="auto"/>
            <w:vAlign w:val="center"/>
          </w:tcPr>
          <w:p w:rsidR="00967D6E" w:rsidRPr="0080654D" w:rsidRDefault="00967D6E" w:rsidP="001C5B10">
            <w:pPr>
              <w:autoSpaceDE w:val="0"/>
              <w:autoSpaceDN w:val="0"/>
              <w:adjustRightInd w:val="0"/>
              <w:jc w:val="both"/>
              <w:rPr>
                <w:bCs/>
              </w:rPr>
            </w:pPr>
          </w:p>
        </w:tc>
        <w:tc>
          <w:tcPr>
            <w:tcW w:w="1102" w:type="dxa"/>
            <w:shd w:val="clear" w:color="auto" w:fill="auto"/>
          </w:tcPr>
          <w:p w:rsidR="00967D6E" w:rsidRPr="003A0EB7" w:rsidRDefault="00967D6E" w:rsidP="001C5B10">
            <w:pPr>
              <w:autoSpaceDE w:val="0"/>
              <w:autoSpaceDN w:val="0"/>
              <w:adjustRightInd w:val="0"/>
              <w:jc w:val="both"/>
              <w:rPr>
                <w:b/>
                <w:bCs/>
              </w:rPr>
            </w:pPr>
            <w:r w:rsidRPr="003A0EB7">
              <w:rPr>
                <w:b/>
                <w:bCs/>
              </w:rPr>
              <w:t>11</w:t>
            </w:r>
          </w:p>
        </w:tc>
        <w:tc>
          <w:tcPr>
            <w:tcW w:w="965" w:type="dxa"/>
            <w:shd w:val="clear" w:color="auto" w:fill="auto"/>
            <w:vAlign w:val="center"/>
          </w:tcPr>
          <w:p w:rsidR="00967D6E" w:rsidRPr="003A0EB7" w:rsidRDefault="00967D6E" w:rsidP="001C5B10">
            <w:pPr>
              <w:autoSpaceDE w:val="0"/>
              <w:autoSpaceDN w:val="0"/>
              <w:adjustRightInd w:val="0"/>
              <w:jc w:val="both"/>
              <w:rPr>
                <w:b/>
                <w:bCs/>
              </w:rPr>
            </w:pPr>
            <w:r w:rsidRPr="003A0EB7">
              <w:rPr>
                <w:b/>
                <w:bCs/>
              </w:rPr>
              <w:t>55</w:t>
            </w:r>
          </w:p>
        </w:tc>
        <w:tc>
          <w:tcPr>
            <w:tcW w:w="1068" w:type="dxa"/>
            <w:shd w:val="clear" w:color="auto" w:fill="auto"/>
            <w:vAlign w:val="center"/>
          </w:tcPr>
          <w:p w:rsidR="00967D6E" w:rsidRPr="003A0EB7" w:rsidRDefault="00967D6E" w:rsidP="001C5B10">
            <w:pPr>
              <w:autoSpaceDE w:val="0"/>
              <w:autoSpaceDN w:val="0"/>
              <w:adjustRightInd w:val="0"/>
              <w:jc w:val="both"/>
              <w:rPr>
                <w:b/>
                <w:bCs/>
              </w:rPr>
            </w:pPr>
            <w:r w:rsidRPr="003A0EB7">
              <w:rPr>
                <w:b/>
                <w:bCs/>
              </w:rPr>
              <w:t>100</w:t>
            </w:r>
          </w:p>
        </w:tc>
      </w:tr>
    </w:tbl>
    <w:p w:rsidR="00967D6E" w:rsidRPr="0080654D" w:rsidRDefault="00967D6E" w:rsidP="00967D6E">
      <w:pPr>
        <w:autoSpaceDE w:val="0"/>
        <w:autoSpaceDN w:val="0"/>
        <w:adjustRightInd w:val="0"/>
        <w:ind w:firstLine="709"/>
        <w:jc w:val="both"/>
        <w:rPr>
          <w:b/>
          <w:bCs/>
        </w:rPr>
      </w:pPr>
    </w:p>
    <w:p w:rsidR="00967D6E" w:rsidRPr="0080654D" w:rsidRDefault="00967D6E" w:rsidP="00967D6E">
      <w:pPr>
        <w:autoSpaceDE w:val="0"/>
        <w:autoSpaceDN w:val="0"/>
        <w:adjustRightInd w:val="0"/>
        <w:ind w:firstLine="709"/>
        <w:jc w:val="both"/>
        <w:rPr>
          <w:b/>
          <w:bCs/>
        </w:rPr>
      </w:pPr>
      <w:r w:rsidRPr="0080654D">
        <w:rPr>
          <w:b/>
          <w:bCs/>
        </w:rPr>
        <w:t>7. Учебно-методическое и информационное обеспечение</w:t>
      </w:r>
    </w:p>
    <w:p w:rsidR="00967D6E" w:rsidRPr="0080654D" w:rsidRDefault="00967D6E" w:rsidP="00967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80654D">
        <w:rPr>
          <w:bCs/>
          <w:i/>
        </w:rPr>
        <w:t xml:space="preserve">7.1. </w:t>
      </w:r>
      <w:r w:rsidRPr="0080654D">
        <w:rPr>
          <w:bCs/>
          <w:i/>
          <w:iCs/>
        </w:rPr>
        <w:t>Основная литература</w:t>
      </w:r>
    </w:p>
    <w:p w:rsidR="00967D6E" w:rsidRPr="0080654D" w:rsidRDefault="00967D6E" w:rsidP="00967D6E">
      <w:pPr>
        <w:numPr>
          <w:ilvl w:val="0"/>
          <w:numId w:val="5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bCs/>
          <w:iCs/>
        </w:rPr>
      </w:pPr>
      <w:r w:rsidRPr="0080654D">
        <w:rPr>
          <w:bCs/>
          <w:iCs/>
        </w:rPr>
        <w:t>Фиофанова, О.А. Психология взросления и воспитате</w:t>
      </w:r>
      <w:r>
        <w:rPr>
          <w:bCs/>
          <w:iCs/>
        </w:rPr>
        <w:t>льные практики нового поколения</w:t>
      </w:r>
      <w:r w:rsidRPr="0080654D">
        <w:rPr>
          <w:bCs/>
          <w:iCs/>
        </w:rPr>
        <w:t>: учебное пособие / О.А. Фиофанова. - 2-е изд., стер. - Москва : Издательство «Флинта», 2017. - 120 с. - Библиогр. в кн. - ISBN 978-5-9765-1236-8 ; То же [Электронный ресурс]. - URL: http://biblioclub.ru/index.php?page=book&amp;id=114741</w:t>
      </w:r>
    </w:p>
    <w:p w:rsidR="00967D6E" w:rsidRPr="0080654D" w:rsidRDefault="00967D6E" w:rsidP="00967D6E">
      <w:pPr>
        <w:numPr>
          <w:ilvl w:val="0"/>
          <w:numId w:val="5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bCs/>
          <w:iCs/>
        </w:rPr>
      </w:pPr>
      <w:r w:rsidRPr="0080654D">
        <w:rPr>
          <w:bCs/>
          <w:iCs/>
        </w:rPr>
        <w:t>От детства к взрослости: вариации нормы и особенности развития: сборник докладов II Межвузовской конференции молодых ученых / ред.-сост. А.С. Обухов ; Министерство образования и науки Российской Федерации. - Москва : МПГУ, 2017. - 169 с. : ил. - Библиогр. в кн. - ISBN 978-5-4263-0476-5 ; То же [Электронный ресурс]. - URL: http://biblioclub.ru/index.php?page=book&amp;id=469692</w:t>
      </w:r>
    </w:p>
    <w:p w:rsidR="00967D6E" w:rsidRPr="0080654D" w:rsidRDefault="00967D6E" w:rsidP="00967D6E">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67"/>
        <w:jc w:val="both"/>
        <w:rPr>
          <w:bCs/>
          <w:iCs/>
        </w:rPr>
      </w:pPr>
      <w:r w:rsidRPr="0080654D">
        <w:rPr>
          <w:bCs/>
          <w:i/>
          <w:iCs/>
        </w:rPr>
        <w:t>7.2. Дополнительная литература</w:t>
      </w:r>
      <w:r w:rsidRPr="0080654D">
        <w:rPr>
          <w:bCs/>
          <w:iCs/>
        </w:rPr>
        <w:t xml:space="preserve"> </w:t>
      </w:r>
    </w:p>
    <w:p w:rsidR="00967D6E" w:rsidRPr="0080654D" w:rsidRDefault="00967D6E" w:rsidP="00967D6E">
      <w:pPr>
        <w:numPr>
          <w:ilvl w:val="0"/>
          <w:numId w:val="56"/>
        </w:numPr>
        <w:tabs>
          <w:tab w:val="clear" w:pos="1440"/>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567"/>
        <w:jc w:val="both"/>
        <w:rPr>
          <w:bCs/>
          <w:iCs/>
        </w:rPr>
      </w:pPr>
      <w:r w:rsidRPr="0080654D">
        <w:rPr>
          <w:bCs/>
          <w:iCs/>
        </w:rPr>
        <w:t>Черняк, Е.М. Семьеведение : учебник / Е.М. Черняк. - Москва : Издательско-торговая корпорация «Дашков и К°», 2017. - 288 с. : табл. - (Учебные издания для бакалавров). - Библиогр. в кн. - ISBN 978-5-394-02314-9 ; То же [Электронный ресурс]. - URL: http://biblioclub.ru/index.php?page=book&amp;id=452532</w:t>
      </w:r>
    </w:p>
    <w:p w:rsidR="00967D6E" w:rsidRPr="0080654D" w:rsidRDefault="00967D6E" w:rsidP="00967D6E">
      <w:pPr>
        <w:numPr>
          <w:ilvl w:val="0"/>
          <w:numId w:val="56"/>
        </w:numPr>
        <w:tabs>
          <w:tab w:val="clear" w:pos="1440"/>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567"/>
        <w:jc w:val="both"/>
        <w:rPr>
          <w:bCs/>
          <w:iCs/>
        </w:rPr>
      </w:pPr>
      <w:r w:rsidRPr="0080654D">
        <w:rPr>
          <w:bCs/>
          <w:iCs/>
        </w:rPr>
        <w:t>Мухамеджанова, Н. Культурология: конспект лекций : учебное пособие / Н. Мухамеджанова ; Министерство образования и науки Российской Федерации, Оренбургский Государственный Университет. - Оренбург : ОГУ, 2017. - 238 с. - Библиогр. в кн. ; То же [Электронный ресурс]. - URL: http://biblioclub.ru/index.php?page=book&amp;id=492642</w:t>
      </w:r>
    </w:p>
    <w:p w:rsidR="00967D6E" w:rsidRPr="0080654D" w:rsidRDefault="00967D6E" w:rsidP="00967D6E">
      <w:pPr>
        <w:numPr>
          <w:ilvl w:val="0"/>
          <w:numId w:val="56"/>
        </w:numPr>
        <w:tabs>
          <w:tab w:val="clear" w:pos="1440"/>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567"/>
        <w:jc w:val="both"/>
        <w:rPr>
          <w:bCs/>
          <w:iCs/>
        </w:rPr>
      </w:pPr>
      <w:r w:rsidRPr="0080654D">
        <w:rPr>
          <w:bCs/>
          <w:iCs/>
        </w:rPr>
        <w:t>Большаков, В.И. Динамика культурно-цивилизационного процесса : учебное пос</w:t>
      </w:r>
      <w:r>
        <w:rPr>
          <w:bCs/>
          <w:iCs/>
        </w:rPr>
        <w:t>обие / В.И. Большаков. - Москва</w:t>
      </w:r>
      <w:r w:rsidRPr="0080654D">
        <w:rPr>
          <w:bCs/>
          <w:iCs/>
        </w:rPr>
        <w:t>; Берлин : Директ-Медиа, 2016. - 441 с. - Библиогр. в кн. - ISBN 978</w:t>
      </w:r>
      <w:r>
        <w:rPr>
          <w:bCs/>
          <w:iCs/>
        </w:rPr>
        <w:t>-5-4475-7755-1</w:t>
      </w:r>
      <w:r w:rsidRPr="0080654D">
        <w:rPr>
          <w:bCs/>
          <w:iCs/>
        </w:rPr>
        <w:t>; То же [Электронный ресурс]. - URL: http://biblioclub.ru/index.php?page=book&amp;id=442966</w:t>
      </w:r>
    </w:p>
    <w:p w:rsidR="00967D6E" w:rsidRPr="0080654D" w:rsidRDefault="00967D6E" w:rsidP="00967D6E">
      <w:pPr>
        <w:numPr>
          <w:ilvl w:val="0"/>
          <w:numId w:val="56"/>
        </w:numPr>
        <w:tabs>
          <w:tab w:val="clear" w:pos="1440"/>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567"/>
        <w:jc w:val="both"/>
        <w:rPr>
          <w:bCs/>
          <w:iCs/>
        </w:rPr>
      </w:pPr>
      <w:r w:rsidRPr="0080654D">
        <w:rPr>
          <w:bCs/>
          <w:iCs/>
        </w:rPr>
        <w:t>Мудрик, А.В. Социально-педагогические проблемы социализации : монография / А.В. Мудрик ; Министерство образования и науки Российской Федерации. - Москва : МПГУ, 2016. - 248 с. - ISBN 978-5-4263-0461-1 ; То же [Электронный ресурс]. - URL: http://biblioclub.ru/index.php?page=book&amp;id=469689</w:t>
      </w:r>
    </w:p>
    <w:p w:rsidR="00967D6E" w:rsidRPr="0080654D" w:rsidRDefault="00967D6E" w:rsidP="00967D6E">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67"/>
        <w:jc w:val="both"/>
        <w:rPr>
          <w:bCs/>
          <w:i/>
          <w:iCs/>
        </w:rPr>
      </w:pPr>
      <w:r w:rsidRPr="0080654D">
        <w:rPr>
          <w:bCs/>
          <w:i/>
          <w:iCs/>
        </w:rPr>
        <w:t>7.3. Перечень учебно-методического обеспечения для самостоятельной работы обучающихся по дисциплине</w:t>
      </w:r>
    </w:p>
    <w:p w:rsidR="00967D6E" w:rsidRPr="0080654D" w:rsidRDefault="00967D6E" w:rsidP="00967D6E">
      <w:pPr>
        <w:numPr>
          <w:ilvl w:val="0"/>
          <w:numId w:val="55"/>
        </w:numPr>
        <w:tabs>
          <w:tab w:val="num" w:pos="0"/>
          <w:tab w:val="left" w:pos="851"/>
        </w:tabs>
        <w:autoSpaceDE w:val="0"/>
        <w:autoSpaceDN w:val="0"/>
        <w:adjustRightInd w:val="0"/>
        <w:spacing w:after="200" w:line="276" w:lineRule="auto"/>
        <w:ind w:left="0" w:firstLine="567"/>
        <w:jc w:val="both"/>
        <w:rPr>
          <w:bCs/>
          <w:iCs/>
        </w:rPr>
      </w:pPr>
      <w:r w:rsidRPr="0080654D">
        <w:rPr>
          <w:bCs/>
          <w:iCs/>
        </w:rPr>
        <w:t>Молодежная субкультура: изучаем методом case-study. Учебно-методическое пособие /</w:t>
      </w:r>
      <w:r>
        <w:rPr>
          <w:bCs/>
          <w:iCs/>
        </w:rPr>
        <w:t>п</w:t>
      </w:r>
      <w:r w:rsidRPr="0080654D">
        <w:rPr>
          <w:bCs/>
          <w:iCs/>
        </w:rPr>
        <w:t>од ред. Р.У. Арифулиной, Нижний Новгород, НГПУ, 2012.</w:t>
      </w:r>
    </w:p>
    <w:p w:rsidR="00967D6E" w:rsidRPr="0080654D" w:rsidRDefault="00967D6E" w:rsidP="00967D6E">
      <w:pPr>
        <w:numPr>
          <w:ilvl w:val="0"/>
          <w:numId w:val="55"/>
        </w:numPr>
        <w:tabs>
          <w:tab w:val="num" w:pos="0"/>
          <w:tab w:val="left" w:pos="851"/>
        </w:tabs>
        <w:autoSpaceDE w:val="0"/>
        <w:autoSpaceDN w:val="0"/>
        <w:adjustRightInd w:val="0"/>
        <w:spacing w:after="200" w:line="276" w:lineRule="auto"/>
        <w:ind w:left="0" w:firstLine="567"/>
        <w:jc w:val="both"/>
        <w:rPr>
          <w:bCs/>
          <w:iCs/>
        </w:rPr>
      </w:pPr>
      <w:r w:rsidRPr="0080654D">
        <w:rPr>
          <w:rFonts w:eastAsia="Calibri"/>
          <w:lang w:eastAsia="en-US"/>
        </w:rPr>
        <w:lastRenderedPageBreak/>
        <w:t>Патутина, Н.А. Корпоративные технологии XXI века: Социально-педагогический потенциал организационной культуры: Монография / Патутина Наталья Анатольевна ; Науч.ред. А.В. Мудрик. - Москва : Памятники исторической мысли, 2016. - 464 с.</w:t>
      </w:r>
    </w:p>
    <w:p w:rsidR="00967D6E" w:rsidRPr="0080654D" w:rsidRDefault="00967D6E" w:rsidP="00967D6E">
      <w:pPr>
        <w:numPr>
          <w:ilvl w:val="0"/>
          <w:numId w:val="55"/>
        </w:numPr>
        <w:tabs>
          <w:tab w:val="num" w:pos="0"/>
          <w:tab w:val="left" w:pos="851"/>
        </w:tabs>
        <w:autoSpaceDE w:val="0"/>
        <w:autoSpaceDN w:val="0"/>
        <w:adjustRightInd w:val="0"/>
        <w:spacing w:after="200" w:line="276" w:lineRule="auto"/>
        <w:ind w:left="0" w:firstLine="567"/>
        <w:jc w:val="both"/>
        <w:rPr>
          <w:bCs/>
          <w:iCs/>
        </w:rPr>
      </w:pPr>
      <w:r w:rsidRPr="0080654D">
        <w:rPr>
          <w:rFonts w:eastAsia="Calibri"/>
          <w:lang w:eastAsia="en-US"/>
        </w:rPr>
        <w:t>Щуркова Н.Е. Воспитательная деятельность педагога. Москва, Юрайт. – 2017. – 366с.</w:t>
      </w:r>
    </w:p>
    <w:p w:rsidR="00967D6E" w:rsidRPr="0080654D" w:rsidRDefault="00967D6E" w:rsidP="00967D6E">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67"/>
        <w:jc w:val="both"/>
        <w:rPr>
          <w:bCs/>
          <w:i/>
          <w:iCs/>
        </w:rPr>
      </w:pPr>
      <w:r w:rsidRPr="0080654D">
        <w:rPr>
          <w:bCs/>
          <w:i/>
          <w:iCs/>
        </w:rPr>
        <w:t>7.4. Перечень ресурсов информационно-телекоммуникационной сети «Интернет», необходимых для освоения дисциплины</w:t>
      </w:r>
    </w:p>
    <w:p w:rsidR="00967D6E" w:rsidRPr="0080654D" w:rsidRDefault="008204ED" w:rsidP="00967D6E">
      <w:pPr>
        <w:numPr>
          <w:ilvl w:val="0"/>
          <w:numId w:val="38"/>
        </w:numPr>
        <w:tabs>
          <w:tab w:val="num" w:pos="0"/>
        </w:tabs>
        <w:autoSpaceDE w:val="0"/>
        <w:autoSpaceDN w:val="0"/>
        <w:adjustRightInd w:val="0"/>
        <w:ind w:left="0" w:firstLine="567"/>
        <w:jc w:val="both"/>
        <w:rPr>
          <w:bCs/>
        </w:rPr>
      </w:pPr>
      <w:hyperlink r:id="rId53" w:history="1">
        <w:r w:rsidR="00967D6E" w:rsidRPr="0080654D">
          <w:rPr>
            <w:bCs/>
            <w:u w:val="single"/>
          </w:rPr>
          <w:t>www.biblioclub.ru</w:t>
        </w:r>
      </w:hyperlink>
    </w:p>
    <w:p w:rsidR="00967D6E" w:rsidRPr="0080654D" w:rsidRDefault="008204ED" w:rsidP="00967D6E">
      <w:pPr>
        <w:numPr>
          <w:ilvl w:val="0"/>
          <w:numId w:val="38"/>
        </w:numPr>
        <w:tabs>
          <w:tab w:val="num" w:pos="0"/>
        </w:tabs>
        <w:autoSpaceDE w:val="0"/>
        <w:autoSpaceDN w:val="0"/>
        <w:adjustRightInd w:val="0"/>
        <w:ind w:left="0" w:firstLine="567"/>
        <w:jc w:val="both"/>
        <w:rPr>
          <w:bCs/>
        </w:rPr>
      </w:pPr>
      <w:hyperlink r:id="rId54" w:history="1">
        <w:r w:rsidR="00967D6E" w:rsidRPr="0080654D">
          <w:rPr>
            <w:bCs/>
            <w:u w:val="single"/>
          </w:rPr>
          <w:t>www.elibrary.ru</w:t>
        </w:r>
      </w:hyperlink>
    </w:p>
    <w:p w:rsidR="00967D6E" w:rsidRPr="0080654D" w:rsidRDefault="008204ED" w:rsidP="00967D6E">
      <w:pPr>
        <w:numPr>
          <w:ilvl w:val="0"/>
          <w:numId w:val="38"/>
        </w:numPr>
        <w:tabs>
          <w:tab w:val="num" w:pos="0"/>
        </w:tabs>
        <w:autoSpaceDE w:val="0"/>
        <w:autoSpaceDN w:val="0"/>
        <w:adjustRightInd w:val="0"/>
        <w:ind w:left="0" w:firstLine="567"/>
        <w:jc w:val="both"/>
        <w:rPr>
          <w:bCs/>
        </w:rPr>
      </w:pPr>
      <w:hyperlink r:id="rId55" w:history="1">
        <w:r w:rsidR="00967D6E" w:rsidRPr="0080654D">
          <w:rPr>
            <w:bCs/>
            <w:u w:val="single"/>
          </w:rPr>
          <w:t>www.ebiblioteka.ru</w:t>
        </w:r>
      </w:hyperlink>
    </w:p>
    <w:p w:rsidR="00967D6E" w:rsidRPr="0080654D" w:rsidRDefault="008204ED" w:rsidP="00967D6E">
      <w:pPr>
        <w:numPr>
          <w:ilvl w:val="0"/>
          <w:numId w:val="38"/>
        </w:numPr>
        <w:tabs>
          <w:tab w:val="num" w:pos="0"/>
        </w:tabs>
        <w:autoSpaceDE w:val="0"/>
        <w:autoSpaceDN w:val="0"/>
        <w:adjustRightInd w:val="0"/>
        <w:ind w:left="0" w:firstLine="567"/>
        <w:jc w:val="both"/>
        <w:rPr>
          <w:bCs/>
        </w:rPr>
      </w:pPr>
      <w:hyperlink r:id="rId56" w:history="1">
        <w:r w:rsidR="00967D6E" w:rsidRPr="0080654D">
          <w:rPr>
            <w:bCs/>
            <w:u w:val="single"/>
          </w:rPr>
          <w:t>http://psychology.academic.ru/8111/Ценности</w:t>
        </w:r>
      </w:hyperlink>
    </w:p>
    <w:p w:rsidR="00967D6E" w:rsidRPr="0080654D" w:rsidRDefault="008204ED" w:rsidP="00967D6E">
      <w:pPr>
        <w:numPr>
          <w:ilvl w:val="0"/>
          <w:numId w:val="38"/>
        </w:numPr>
        <w:tabs>
          <w:tab w:val="num" w:pos="0"/>
        </w:tabs>
        <w:autoSpaceDE w:val="0"/>
        <w:autoSpaceDN w:val="0"/>
        <w:adjustRightInd w:val="0"/>
        <w:ind w:left="0" w:firstLine="567"/>
        <w:jc w:val="both"/>
        <w:rPr>
          <w:bCs/>
        </w:rPr>
      </w:pPr>
      <w:hyperlink r:id="rId57" w:history="1">
        <w:r w:rsidR="00967D6E" w:rsidRPr="0080654D">
          <w:rPr>
            <w:bCs/>
            <w:u w:val="single"/>
          </w:rPr>
          <w:t>http://thematic_philosophical.academic.ru/368/ЦЕННОСТИ</w:t>
        </w:r>
      </w:hyperlink>
    </w:p>
    <w:p w:rsidR="00967D6E" w:rsidRPr="0080654D" w:rsidRDefault="008204ED" w:rsidP="00967D6E">
      <w:pPr>
        <w:numPr>
          <w:ilvl w:val="0"/>
          <w:numId w:val="38"/>
        </w:numPr>
        <w:tabs>
          <w:tab w:val="num" w:pos="0"/>
        </w:tabs>
        <w:autoSpaceDE w:val="0"/>
        <w:autoSpaceDN w:val="0"/>
        <w:adjustRightInd w:val="0"/>
        <w:ind w:left="0" w:firstLine="567"/>
        <w:jc w:val="both"/>
        <w:rPr>
          <w:bCs/>
        </w:rPr>
      </w:pPr>
      <w:hyperlink r:id="rId58" w:history="1">
        <w:r w:rsidR="00967D6E" w:rsidRPr="0080654D">
          <w:rPr>
            <w:bCs/>
            <w:u w:val="single"/>
          </w:rPr>
          <w:t>http://explanatory_sociological.academic.ru/2274/ЦЕННОСТИ</w:t>
        </w:r>
      </w:hyperlink>
      <w:r w:rsidR="00967D6E" w:rsidRPr="0080654D">
        <w:rPr>
          <w:bCs/>
          <w:u w:val="single"/>
        </w:rPr>
        <w:t xml:space="preserve"> </w:t>
      </w:r>
    </w:p>
    <w:p w:rsidR="00967D6E" w:rsidRPr="0080654D" w:rsidRDefault="008204ED" w:rsidP="00967D6E">
      <w:pPr>
        <w:numPr>
          <w:ilvl w:val="0"/>
          <w:numId w:val="38"/>
        </w:numPr>
        <w:tabs>
          <w:tab w:val="num" w:pos="0"/>
        </w:tabs>
        <w:autoSpaceDE w:val="0"/>
        <w:autoSpaceDN w:val="0"/>
        <w:adjustRightInd w:val="0"/>
        <w:ind w:left="0" w:firstLine="567"/>
        <w:jc w:val="both"/>
        <w:rPr>
          <w:bCs/>
        </w:rPr>
      </w:pPr>
      <w:hyperlink r:id="rId59" w:history="1">
        <w:r w:rsidR="00967D6E" w:rsidRPr="0080654D">
          <w:rPr>
            <w:bCs/>
            <w:u w:val="single"/>
          </w:rPr>
          <w:t>http://dic.academic.ru/dic.nsf/enc_philosophy/2534</w:t>
        </w:r>
      </w:hyperlink>
      <w:r w:rsidR="00967D6E" w:rsidRPr="0080654D">
        <w:rPr>
          <w:bCs/>
          <w:u w:val="single"/>
        </w:rPr>
        <w:t xml:space="preserve"> </w:t>
      </w:r>
    </w:p>
    <w:p w:rsidR="00967D6E" w:rsidRPr="0080654D" w:rsidRDefault="008204ED" w:rsidP="00967D6E">
      <w:pPr>
        <w:numPr>
          <w:ilvl w:val="0"/>
          <w:numId w:val="38"/>
        </w:numPr>
        <w:tabs>
          <w:tab w:val="num" w:pos="0"/>
        </w:tabs>
        <w:autoSpaceDE w:val="0"/>
        <w:autoSpaceDN w:val="0"/>
        <w:adjustRightInd w:val="0"/>
        <w:ind w:left="0" w:firstLine="567"/>
        <w:jc w:val="both"/>
        <w:rPr>
          <w:bCs/>
        </w:rPr>
      </w:pPr>
      <w:hyperlink r:id="rId60" w:history="1">
        <w:r w:rsidR="00967D6E" w:rsidRPr="0080654D">
          <w:rPr>
            <w:bCs/>
            <w:u w:val="single"/>
          </w:rPr>
          <w:t>http://dic.academic.ru/dic.nsf/politology/84</w:t>
        </w:r>
      </w:hyperlink>
      <w:r w:rsidR="00967D6E" w:rsidRPr="0080654D">
        <w:rPr>
          <w:bCs/>
          <w:u w:val="single"/>
        </w:rPr>
        <w:t xml:space="preserve"> </w:t>
      </w:r>
    </w:p>
    <w:p w:rsidR="00967D6E" w:rsidRPr="0080654D" w:rsidRDefault="008204ED" w:rsidP="00967D6E">
      <w:pPr>
        <w:numPr>
          <w:ilvl w:val="0"/>
          <w:numId w:val="38"/>
        </w:numPr>
        <w:tabs>
          <w:tab w:val="num" w:pos="0"/>
        </w:tabs>
        <w:autoSpaceDE w:val="0"/>
        <w:autoSpaceDN w:val="0"/>
        <w:adjustRightInd w:val="0"/>
        <w:ind w:left="0" w:firstLine="567"/>
        <w:jc w:val="both"/>
        <w:rPr>
          <w:bCs/>
        </w:rPr>
      </w:pPr>
      <w:hyperlink r:id="rId61" w:history="1">
        <w:r w:rsidR="00967D6E" w:rsidRPr="0080654D">
          <w:rPr>
            <w:bCs/>
            <w:u w:val="single"/>
          </w:rPr>
          <w:t>http://psychology.academic.ru/955</w:t>
        </w:r>
      </w:hyperlink>
      <w:r w:rsidR="00967D6E" w:rsidRPr="0080654D">
        <w:rPr>
          <w:bCs/>
          <w:u w:val="single"/>
        </w:rPr>
        <w:t xml:space="preserve"> </w:t>
      </w:r>
    </w:p>
    <w:p w:rsidR="00967D6E" w:rsidRPr="0080654D" w:rsidRDefault="008204ED" w:rsidP="00967D6E">
      <w:pPr>
        <w:numPr>
          <w:ilvl w:val="0"/>
          <w:numId w:val="38"/>
        </w:numPr>
        <w:tabs>
          <w:tab w:val="num" w:pos="0"/>
        </w:tabs>
        <w:autoSpaceDE w:val="0"/>
        <w:autoSpaceDN w:val="0"/>
        <w:adjustRightInd w:val="0"/>
        <w:ind w:left="0" w:firstLine="567"/>
        <w:jc w:val="both"/>
        <w:rPr>
          <w:bCs/>
        </w:rPr>
      </w:pPr>
      <w:hyperlink r:id="rId62" w:history="1">
        <w:r w:rsidR="00967D6E" w:rsidRPr="0080654D">
          <w:rPr>
            <w:bCs/>
            <w:u w:val="single"/>
          </w:rPr>
          <w:t>http://sub-cult.ru/subculturi/3450-subkul-tura-metallistov-nezavisimost-i-svoboda-kak-obraz-zhizni</w:t>
        </w:r>
      </w:hyperlink>
      <w:r w:rsidR="00967D6E" w:rsidRPr="0080654D">
        <w:rPr>
          <w:bCs/>
          <w:u w:val="single"/>
        </w:rPr>
        <w:t xml:space="preserve"> </w:t>
      </w:r>
    </w:p>
    <w:p w:rsidR="00967D6E" w:rsidRPr="0080654D" w:rsidRDefault="008204ED" w:rsidP="00967D6E">
      <w:pPr>
        <w:numPr>
          <w:ilvl w:val="0"/>
          <w:numId w:val="38"/>
        </w:numPr>
        <w:tabs>
          <w:tab w:val="num" w:pos="0"/>
        </w:tabs>
        <w:autoSpaceDE w:val="0"/>
        <w:autoSpaceDN w:val="0"/>
        <w:adjustRightInd w:val="0"/>
        <w:ind w:left="0" w:firstLine="567"/>
        <w:jc w:val="both"/>
        <w:rPr>
          <w:bCs/>
        </w:rPr>
      </w:pPr>
      <w:hyperlink r:id="rId63" w:history="1">
        <w:r w:rsidR="00967D6E" w:rsidRPr="0080654D">
          <w:rPr>
            <w:bCs/>
            <w:u w:val="single"/>
          </w:rPr>
          <w:t>http://www.sub-culture.ru/panki.php</w:t>
        </w:r>
      </w:hyperlink>
    </w:p>
    <w:p w:rsidR="00967D6E" w:rsidRPr="0080654D" w:rsidRDefault="00967D6E" w:rsidP="00967D6E">
      <w:pPr>
        <w:tabs>
          <w:tab w:val="num" w:pos="0"/>
        </w:tabs>
        <w:autoSpaceDE w:val="0"/>
        <w:autoSpaceDN w:val="0"/>
        <w:adjustRightInd w:val="0"/>
        <w:ind w:firstLine="567"/>
        <w:jc w:val="both"/>
        <w:rPr>
          <w:b/>
          <w:bCs/>
        </w:rPr>
      </w:pPr>
    </w:p>
    <w:p w:rsidR="00967D6E" w:rsidRPr="0080654D" w:rsidRDefault="00967D6E" w:rsidP="00967D6E">
      <w:pPr>
        <w:autoSpaceDE w:val="0"/>
        <w:autoSpaceDN w:val="0"/>
        <w:adjustRightInd w:val="0"/>
        <w:ind w:firstLine="709"/>
        <w:jc w:val="both"/>
        <w:rPr>
          <w:b/>
          <w:bCs/>
        </w:rPr>
      </w:pPr>
    </w:p>
    <w:p w:rsidR="00967D6E" w:rsidRPr="0080654D" w:rsidRDefault="00967D6E" w:rsidP="00967D6E">
      <w:pPr>
        <w:autoSpaceDE w:val="0"/>
        <w:autoSpaceDN w:val="0"/>
        <w:adjustRightInd w:val="0"/>
        <w:ind w:firstLine="709"/>
        <w:jc w:val="both"/>
        <w:rPr>
          <w:b/>
          <w:bCs/>
        </w:rPr>
      </w:pPr>
      <w:r w:rsidRPr="0080654D">
        <w:rPr>
          <w:b/>
          <w:bCs/>
        </w:rPr>
        <w:t>8. Фонды оценочных средств</w:t>
      </w:r>
    </w:p>
    <w:p w:rsidR="00967D6E" w:rsidRDefault="00967D6E" w:rsidP="00967D6E">
      <w:pPr>
        <w:ind w:firstLine="709"/>
        <w:jc w:val="both"/>
        <w:rPr>
          <w:spacing w:val="-4"/>
        </w:rPr>
      </w:pPr>
      <w:r w:rsidRPr="0080654D">
        <w:rPr>
          <w:spacing w:val="-4"/>
        </w:rPr>
        <w:t>Фонд оценочных средств представлен в Приложении 1.</w:t>
      </w:r>
    </w:p>
    <w:p w:rsidR="00967D6E" w:rsidRPr="00A10EC2" w:rsidRDefault="00967D6E" w:rsidP="00967D6E">
      <w:pPr>
        <w:ind w:firstLine="709"/>
        <w:jc w:val="both"/>
        <w:rPr>
          <w:spacing w:val="-4"/>
        </w:rPr>
      </w:pPr>
      <w:r>
        <w:rPr>
          <w:b/>
          <w:bCs/>
        </w:rPr>
        <w:t>9</w:t>
      </w:r>
      <w:r w:rsidRPr="002A479A">
        <w:rPr>
          <w:b/>
          <w:bCs/>
        </w:rPr>
        <w:t>. Материально-техническое обеспечение образовательного процесса по дисциплине</w:t>
      </w:r>
    </w:p>
    <w:p w:rsidR="00967D6E" w:rsidRPr="002A479A" w:rsidRDefault="00967D6E" w:rsidP="00967D6E">
      <w:pPr>
        <w:autoSpaceDE w:val="0"/>
        <w:autoSpaceDN w:val="0"/>
        <w:adjustRightInd w:val="0"/>
        <w:ind w:firstLine="709"/>
        <w:jc w:val="both"/>
        <w:rPr>
          <w:bCs/>
          <w:i/>
        </w:rPr>
      </w:pPr>
      <w:r w:rsidRPr="002A479A">
        <w:rPr>
          <w:bCs/>
          <w:i/>
        </w:rPr>
        <w:t>9.1. Описание материально-технической базы</w:t>
      </w:r>
    </w:p>
    <w:p w:rsidR="00967D6E" w:rsidRPr="002A479A" w:rsidRDefault="00967D6E" w:rsidP="00967D6E">
      <w:pPr>
        <w:ind w:firstLine="850"/>
        <w:jc w:val="both"/>
      </w:pPr>
      <w:r w:rsidRPr="002A479A">
        <w:t>Реализация дисциплины (модуля) требует наличия мультимедийного оборудования (компьютер, видеопроектор, экран).</w:t>
      </w:r>
    </w:p>
    <w:p w:rsidR="00967D6E" w:rsidRPr="002A479A" w:rsidRDefault="00967D6E" w:rsidP="00967D6E">
      <w:pPr>
        <w:autoSpaceDE w:val="0"/>
        <w:autoSpaceDN w:val="0"/>
        <w:adjustRightInd w:val="0"/>
        <w:ind w:firstLine="709"/>
        <w:jc w:val="both"/>
        <w:rPr>
          <w:bCs/>
          <w:i/>
        </w:rPr>
      </w:pPr>
      <w:r w:rsidRPr="002A479A">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967D6E" w:rsidRPr="002A479A" w:rsidRDefault="00967D6E" w:rsidP="00967D6E">
      <w:pPr>
        <w:autoSpaceDE w:val="0"/>
        <w:autoSpaceDN w:val="0"/>
        <w:adjustRightInd w:val="0"/>
        <w:ind w:firstLine="709"/>
        <w:jc w:val="both"/>
      </w:pPr>
      <w:r w:rsidRPr="002A479A">
        <w:t>Информационные технологии: технология мультимедиа, Интернет-технология.</w:t>
      </w:r>
    </w:p>
    <w:p w:rsidR="00967D6E" w:rsidRPr="002A479A" w:rsidRDefault="00967D6E" w:rsidP="00967D6E">
      <w:pPr>
        <w:ind w:firstLine="708"/>
        <w:jc w:val="both"/>
      </w:pPr>
      <w:r w:rsidRPr="002A479A">
        <w:t>Технические и электронные средства обучения и контроля знаний студентов:</w:t>
      </w:r>
    </w:p>
    <w:p w:rsidR="00967D6E" w:rsidRPr="002A479A" w:rsidRDefault="00967D6E" w:rsidP="00967D6E">
      <w:pPr>
        <w:ind w:firstLine="708"/>
        <w:jc w:val="both"/>
      </w:pPr>
      <w:r w:rsidRPr="002A479A">
        <w:t>- ЭУМК в системе Moodle.</w:t>
      </w:r>
    </w:p>
    <w:p w:rsidR="00967D6E" w:rsidRPr="00967D6E" w:rsidRDefault="00967D6E" w:rsidP="00967D6E">
      <w:pPr>
        <w:autoSpaceDE w:val="0"/>
        <w:autoSpaceDN w:val="0"/>
        <w:adjustRightInd w:val="0"/>
        <w:ind w:firstLine="709"/>
        <w:jc w:val="both"/>
        <w:rPr>
          <w:bCs/>
        </w:rPr>
      </w:pPr>
    </w:p>
    <w:p w:rsidR="00967D6E" w:rsidRPr="00967D6E" w:rsidRDefault="00967D6E" w:rsidP="00967D6E">
      <w:pPr>
        <w:spacing w:line="276" w:lineRule="auto"/>
        <w:jc w:val="both"/>
      </w:pPr>
    </w:p>
    <w:p w:rsidR="00967D6E" w:rsidRPr="0080654D" w:rsidRDefault="00967D6E" w:rsidP="00967D6E">
      <w:pPr>
        <w:spacing w:line="276" w:lineRule="auto"/>
        <w:jc w:val="both"/>
        <w:rPr>
          <w:b/>
        </w:rPr>
      </w:pPr>
      <w:r w:rsidRPr="0080654D">
        <w:br w:type="page"/>
      </w:r>
      <w:r w:rsidRPr="0080654D">
        <w:rPr>
          <w:b/>
        </w:rPr>
        <w:lastRenderedPageBreak/>
        <w:t>5.1</w:t>
      </w:r>
      <w:r>
        <w:rPr>
          <w:b/>
        </w:rPr>
        <w:t>5</w:t>
      </w:r>
      <w:r w:rsidRPr="0080654D">
        <w:rPr>
          <w:b/>
        </w:rPr>
        <w:t>.</w:t>
      </w:r>
      <w:r w:rsidRPr="0080654D">
        <w:rPr>
          <w:b/>
        </w:rPr>
        <w:tab/>
        <w:t>Программа дисциплины «Педагогическое сопровождение волонтерского движения»</w:t>
      </w:r>
    </w:p>
    <w:p w:rsidR="00967D6E" w:rsidRPr="0080654D" w:rsidRDefault="00967D6E" w:rsidP="00967D6E">
      <w:pPr>
        <w:numPr>
          <w:ilvl w:val="0"/>
          <w:numId w:val="27"/>
        </w:numPr>
        <w:tabs>
          <w:tab w:val="left" w:pos="1080"/>
        </w:tabs>
        <w:contextualSpacing/>
        <w:jc w:val="both"/>
      </w:pPr>
      <w:r w:rsidRPr="0080654D">
        <w:rPr>
          <w:b/>
          <w:bCs/>
        </w:rPr>
        <w:t>Пояснительная записка</w:t>
      </w:r>
      <w:r w:rsidRPr="0080654D">
        <w:t xml:space="preserve"> </w:t>
      </w:r>
    </w:p>
    <w:p w:rsidR="00967D6E" w:rsidRPr="0080654D" w:rsidRDefault="00967D6E" w:rsidP="00967D6E">
      <w:pPr>
        <w:autoSpaceDE w:val="0"/>
        <w:autoSpaceDN w:val="0"/>
        <w:adjustRightInd w:val="0"/>
        <w:ind w:firstLine="709"/>
        <w:jc w:val="both"/>
      </w:pPr>
      <w:r w:rsidRPr="0080654D">
        <w:t xml:space="preserve">Учебная программа дисциплин «Педагогическое сопровождение волонтерского движения» посвящена изучению характеристик педагогических технологий, используемых в современной образовательной организации с целю развития социальной мобильности и активности учащихся через решение профессиональных задач, наблюдения, анализа, практического освоения волонтерской деятельности. </w:t>
      </w:r>
    </w:p>
    <w:p w:rsidR="00967D6E" w:rsidRPr="0080654D" w:rsidRDefault="00967D6E" w:rsidP="00967D6E">
      <w:pPr>
        <w:autoSpaceDE w:val="0"/>
        <w:autoSpaceDN w:val="0"/>
        <w:adjustRightInd w:val="0"/>
        <w:ind w:firstLine="709"/>
        <w:jc w:val="both"/>
      </w:pPr>
      <w:r w:rsidRPr="0080654D">
        <w:t>Дисциплина носит практико-ориентированный характер, раскрывает особенности функционирования волонтерского движения в современном образовательном процессе России; направлена на освоение технологий внеурочной социально значимой деятельности в образовании; опирается на теоретический блок педагогических дисциплин, закладывает фундамент для активной педагогической практики.</w:t>
      </w:r>
    </w:p>
    <w:p w:rsidR="00967D6E" w:rsidRPr="0080654D" w:rsidRDefault="00967D6E" w:rsidP="00967D6E">
      <w:pPr>
        <w:autoSpaceDE w:val="0"/>
        <w:autoSpaceDN w:val="0"/>
        <w:adjustRightInd w:val="0"/>
        <w:ind w:firstLine="709"/>
        <w:jc w:val="both"/>
      </w:pPr>
      <w:r w:rsidRPr="0080654D">
        <w:t>Изучение дисциплины предоставляет возможность развития инновационного мышления будущего педагога и деятельностного отношения к событиям социума. Развивает навыки оценки практических социальных ситуаций в образовательном пространстве с позиций технологического подхода. Освоение дисциплины предполагает изучение современных источников по вопросам возникновения, развития и распространения волонтерских технологий: государственных актов, раскрывающих политику в данной области, научных исследований ведущих специалистов, передового мирового и российского опыта через анализ реального педагогического процесса (посещение событий, бесед с представителями различных структур в образовательных организаций, учеными, обсуждения видео- и кинодокументов, участие в акциях и т.д.), самостоятельную поисковую деятельность студентов.</w:t>
      </w:r>
    </w:p>
    <w:p w:rsidR="00967D6E" w:rsidRPr="0080654D" w:rsidRDefault="00967D6E" w:rsidP="00967D6E">
      <w:pPr>
        <w:autoSpaceDE w:val="0"/>
        <w:autoSpaceDN w:val="0"/>
        <w:adjustRightInd w:val="0"/>
        <w:ind w:firstLine="709"/>
        <w:jc w:val="both"/>
        <w:rPr>
          <w:b/>
          <w:bCs/>
        </w:rPr>
      </w:pPr>
    </w:p>
    <w:p w:rsidR="00967D6E" w:rsidRPr="0080654D" w:rsidRDefault="00967D6E" w:rsidP="00967D6E">
      <w:pPr>
        <w:autoSpaceDE w:val="0"/>
        <w:autoSpaceDN w:val="0"/>
        <w:adjustRightInd w:val="0"/>
        <w:ind w:firstLine="709"/>
        <w:jc w:val="both"/>
        <w:rPr>
          <w:b/>
          <w:bCs/>
        </w:rPr>
      </w:pPr>
      <w:r w:rsidRPr="0080654D">
        <w:rPr>
          <w:b/>
          <w:bCs/>
        </w:rPr>
        <w:t>2. Место в структуре модуля</w:t>
      </w:r>
    </w:p>
    <w:p w:rsidR="00967D6E" w:rsidRPr="0080654D" w:rsidRDefault="00967D6E" w:rsidP="00967D6E">
      <w:pPr>
        <w:tabs>
          <w:tab w:val="num" w:pos="0"/>
          <w:tab w:val="left" w:pos="1080"/>
        </w:tabs>
        <w:ind w:firstLine="720"/>
        <w:jc w:val="both"/>
        <w:rPr>
          <w:sz w:val="28"/>
          <w:szCs w:val="28"/>
        </w:rPr>
      </w:pPr>
      <w:r w:rsidRPr="0080654D">
        <w:t xml:space="preserve">Данная дисциплина по выбору является практико-ориентированной частью модуля и является органичной частью общей структуры деятельностного компонента, связанного с формированием операциональных компетенций будущего педагога. </w:t>
      </w:r>
    </w:p>
    <w:p w:rsidR="00967D6E" w:rsidRPr="0080654D" w:rsidRDefault="00967D6E" w:rsidP="00967D6E">
      <w:pPr>
        <w:tabs>
          <w:tab w:val="num" w:pos="0"/>
          <w:tab w:val="left" w:pos="1080"/>
        </w:tabs>
        <w:ind w:firstLine="720"/>
        <w:jc w:val="both"/>
        <w:rPr>
          <w:sz w:val="28"/>
          <w:szCs w:val="28"/>
        </w:rPr>
      </w:pPr>
    </w:p>
    <w:p w:rsidR="00967D6E" w:rsidRPr="0080654D" w:rsidRDefault="00967D6E" w:rsidP="00967D6E">
      <w:pPr>
        <w:tabs>
          <w:tab w:val="num" w:pos="0"/>
          <w:tab w:val="left" w:pos="1080"/>
        </w:tabs>
        <w:ind w:firstLine="720"/>
        <w:jc w:val="both"/>
        <w:rPr>
          <w:sz w:val="28"/>
          <w:szCs w:val="28"/>
        </w:rPr>
      </w:pPr>
      <w:r w:rsidRPr="0080654D">
        <w:rPr>
          <w:b/>
          <w:bCs/>
        </w:rPr>
        <w:t>3.Цели и задачи</w:t>
      </w:r>
      <w:r w:rsidRPr="0080654D">
        <w:rPr>
          <w:sz w:val="28"/>
          <w:szCs w:val="28"/>
        </w:rPr>
        <w:t xml:space="preserve"> </w:t>
      </w:r>
    </w:p>
    <w:p w:rsidR="00967D6E" w:rsidRPr="0080654D" w:rsidRDefault="00967D6E" w:rsidP="00967D6E">
      <w:pPr>
        <w:ind w:firstLine="720"/>
        <w:jc w:val="both"/>
      </w:pPr>
      <w:r w:rsidRPr="0080654D">
        <w:rPr>
          <w:i/>
          <w:iCs/>
        </w:rPr>
        <w:t>Целью</w:t>
      </w:r>
      <w:r w:rsidRPr="0080654D">
        <w:rPr>
          <w:b/>
          <w:bCs/>
          <w:i/>
          <w:iCs/>
        </w:rPr>
        <w:t xml:space="preserve"> </w:t>
      </w:r>
      <w:r w:rsidRPr="0080654D">
        <w:rPr>
          <w:i/>
          <w:iCs/>
        </w:rPr>
        <w:t>дисциплины</w:t>
      </w:r>
      <w:r w:rsidRPr="0080654D">
        <w:t xml:space="preserve"> «Педагогическое сопровождение волонтерского движения» является создание условий для формирования у обучающихся системы научных знаний об образовательных технологиях в волонтерском движении как необходимом условии деятельности современного педагога и образовательной организации в целом, умений анализировать и планировать волонтерскую деятельность в соответствии с новейшими достижениями в области образования. Знания, полученные в результате овладения этой дисциплиной, послужат фундаментом для освоения умений проектирования решений профессиональных задач в области социальной практики.</w:t>
      </w:r>
    </w:p>
    <w:p w:rsidR="00967D6E" w:rsidRPr="0080654D" w:rsidRDefault="00967D6E" w:rsidP="00967D6E">
      <w:pPr>
        <w:ind w:firstLine="720"/>
        <w:jc w:val="both"/>
      </w:pPr>
      <w:r w:rsidRPr="0080654D">
        <w:rPr>
          <w:i/>
        </w:rPr>
        <w:t>Задачи дисциплины</w:t>
      </w:r>
      <w:r w:rsidRPr="0080654D">
        <w:t>:</w:t>
      </w:r>
      <w:r w:rsidRPr="0080654D">
        <w:rPr>
          <w:sz w:val="28"/>
          <w:szCs w:val="28"/>
        </w:rPr>
        <w:t xml:space="preserve"> </w:t>
      </w:r>
    </w:p>
    <w:p w:rsidR="00967D6E" w:rsidRPr="0080654D" w:rsidRDefault="00967D6E" w:rsidP="00967D6E">
      <w:pPr>
        <w:numPr>
          <w:ilvl w:val="0"/>
          <w:numId w:val="28"/>
        </w:num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textAlignment w:val="top"/>
      </w:pPr>
      <w:r w:rsidRPr="0080654D">
        <w:t>создать условия для освоения обучающимися практики проектирования и использования различных педагогических технологий в волонтерской деятельности в социальной сфере;</w:t>
      </w:r>
    </w:p>
    <w:p w:rsidR="00967D6E" w:rsidRPr="0080654D" w:rsidRDefault="00967D6E" w:rsidP="00967D6E">
      <w:pPr>
        <w:numPr>
          <w:ilvl w:val="0"/>
          <w:numId w:val="28"/>
        </w:num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textAlignment w:val="top"/>
      </w:pPr>
      <w:r w:rsidRPr="0080654D">
        <w:t>расширить теоретические знания в области педагогических технологий, практических умений и навыков, позволяющих решать профессиональные задачи по организации различных видов психолого-педагогического взаимодействия в волонтерской деятельности;</w:t>
      </w:r>
    </w:p>
    <w:p w:rsidR="00967D6E" w:rsidRPr="0080654D" w:rsidRDefault="00967D6E" w:rsidP="00967D6E">
      <w:pPr>
        <w:numPr>
          <w:ilvl w:val="0"/>
          <w:numId w:val="28"/>
        </w:num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textAlignment w:val="top"/>
      </w:pPr>
      <w:r w:rsidRPr="0080654D">
        <w:t>сформировать умения применять полученные теоретические и практические знания для организации социального партнерства в сфере волонтерской деятельности.</w:t>
      </w:r>
    </w:p>
    <w:p w:rsidR="00967D6E" w:rsidRPr="0080654D" w:rsidRDefault="00967D6E" w:rsidP="00967D6E">
      <w:pPr>
        <w:autoSpaceDE w:val="0"/>
        <w:autoSpaceDN w:val="0"/>
        <w:adjustRightInd w:val="0"/>
        <w:jc w:val="both"/>
        <w:rPr>
          <w:b/>
          <w:bCs/>
        </w:rPr>
      </w:pPr>
    </w:p>
    <w:p w:rsidR="00967D6E" w:rsidRPr="0080654D" w:rsidRDefault="00967D6E" w:rsidP="00967D6E">
      <w:pPr>
        <w:autoSpaceDE w:val="0"/>
        <w:autoSpaceDN w:val="0"/>
        <w:adjustRightInd w:val="0"/>
        <w:ind w:firstLine="709"/>
        <w:jc w:val="both"/>
        <w:rPr>
          <w:b/>
          <w:bCs/>
        </w:rPr>
      </w:pPr>
      <w:r w:rsidRPr="0080654D">
        <w:rPr>
          <w:b/>
          <w:bCs/>
        </w:rPr>
        <w:t>4. Образовательные результаты</w:t>
      </w:r>
    </w:p>
    <w:p w:rsidR="00967D6E" w:rsidRPr="0080654D" w:rsidRDefault="00967D6E" w:rsidP="00967D6E">
      <w:pPr>
        <w:autoSpaceDE w:val="0"/>
        <w:autoSpaceDN w:val="0"/>
        <w:adjustRightInd w:val="0"/>
        <w:ind w:firstLine="709"/>
        <w:jc w:val="both"/>
        <w:rPr>
          <w:b/>
          <w:bCs/>
        </w:rPr>
      </w:pPr>
    </w:p>
    <w:tbl>
      <w:tblPr>
        <w:tblW w:w="4942" w:type="pct"/>
        <w:tblLayout w:type="fixed"/>
        <w:tblLook w:val="0000" w:firstRow="0" w:lastRow="0" w:firstColumn="0" w:lastColumn="0" w:noHBand="0" w:noVBand="0"/>
      </w:tblPr>
      <w:tblGrid>
        <w:gridCol w:w="961"/>
        <w:gridCol w:w="1569"/>
        <w:gridCol w:w="1427"/>
        <w:gridCol w:w="2707"/>
        <w:gridCol w:w="1063"/>
        <w:gridCol w:w="1792"/>
      </w:tblGrid>
      <w:tr w:rsidR="00967D6E" w:rsidRPr="0080654D" w:rsidTr="001C5B10">
        <w:trPr>
          <w:trHeight w:val="385"/>
        </w:trPr>
        <w:tc>
          <w:tcPr>
            <w:tcW w:w="982" w:type="dxa"/>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autoSpaceDE w:val="0"/>
              <w:autoSpaceDN w:val="0"/>
              <w:adjustRightInd w:val="0"/>
              <w:jc w:val="center"/>
            </w:pPr>
            <w:r w:rsidRPr="0080654D">
              <w:lastRenderedPageBreak/>
              <w:t>Код ОР модуля</w:t>
            </w:r>
          </w:p>
        </w:tc>
        <w:tc>
          <w:tcPr>
            <w:tcW w:w="1605" w:type="dxa"/>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suppressAutoHyphens/>
              <w:autoSpaceDE w:val="0"/>
              <w:autoSpaceDN w:val="0"/>
              <w:adjustRightInd w:val="0"/>
              <w:jc w:val="center"/>
            </w:pPr>
            <w:r w:rsidRPr="0080654D">
              <w:t>Образовательные результаты модуля</w:t>
            </w:r>
          </w:p>
        </w:tc>
        <w:tc>
          <w:tcPr>
            <w:tcW w:w="1459" w:type="dxa"/>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autoSpaceDE w:val="0"/>
              <w:autoSpaceDN w:val="0"/>
              <w:adjustRightInd w:val="0"/>
              <w:jc w:val="center"/>
            </w:pPr>
            <w:r w:rsidRPr="0080654D">
              <w:t>Код ОР дисциплины</w:t>
            </w:r>
          </w:p>
        </w:tc>
        <w:tc>
          <w:tcPr>
            <w:tcW w:w="2774" w:type="dxa"/>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autoSpaceDE w:val="0"/>
              <w:autoSpaceDN w:val="0"/>
              <w:adjustRightInd w:val="0"/>
              <w:jc w:val="center"/>
            </w:pPr>
            <w:r w:rsidRPr="0080654D">
              <w:t>Образовательные результаты дисциплины</w:t>
            </w:r>
          </w:p>
        </w:tc>
        <w:tc>
          <w:tcPr>
            <w:tcW w:w="1085" w:type="dxa"/>
            <w:tcBorders>
              <w:top w:val="single" w:sz="2" w:space="0" w:color="000000"/>
              <w:left w:val="single" w:sz="2" w:space="0" w:color="000000"/>
              <w:bottom w:val="single" w:sz="2" w:space="0" w:color="000000"/>
              <w:right w:val="single" w:sz="2" w:space="0" w:color="000000"/>
            </w:tcBorders>
            <w:shd w:val="clear" w:color="000000" w:fill="FFFFFF"/>
          </w:tcPr>
          <w:p w:rsidR="00967D6E" w:rsidRDefault="00967D6E" w:rsidP="001C5B10">
            <w:r>
              <w:t>Код</w:t>
            </w:r>
          </w:p>
          <w:p w:rsidR="00967D6E" w:rsidRPr="0080654D" w:rsidRDefault="00967D6E" w:rsidP="001C5B10">
            <w:pPr>
              <w:autoSpaceDE w:val="0"/>
              <w:autoSpaceDN w:val="0"/>
              <w:adjustRightInd w:val="0"/>
              <w:jc w:val="center"/>
            </w:pPr>
            <w:r>
              <w:t>ИДК</w:t>
            </w:r>
          </w:p>
        </w:tc>
        <w:tc>
          <w:tcPr>
            <w:tcW w:w="1834"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jc w:val="center"/>
            </w:pPr>
            <w:r w:rsidRPr="0080654D">
              <w:t>Средства оценивания ОР</w:t>
            </w:r>
          </w:p>
        </w:tc>
      </w:tr>
      <w:tr w:rsidR="00967D6E" w:rsidRPr="0080654D" w:rsidTr="001C5B10">
        <w:trPr>
          <w:trHeight w:val="895"/>
        </w:trPr>
        <w:tc>
          <w:tcPr>
            <w:tcW w:w="982" w:type="dxa"/>
            <w:vMerge w:val="restart"/>
            <w:tcBorders>
              <w:top w:val="single" w:sz="2" w:space="0" w:color="000000"/>
              <w:left w:val="single" w:sz="2" w:space="0" w:color="000000"/>
              <w:bottom w:val="single" w:sz="4" w:space="0" w:color="auto"/>
              <w:right w:val="single" w:sz="2" w:space="0" w:color="000000"/>
            </w:tcBorders>
            <w:vAlign w:val="center"/>
          </w:tcPr>
          <w:p w:rsidR="00967D6E" w:rsidRPr="0080654D" w:rsidRDefault="00967D6E" w:rsidP="001C5B10">
            <w:pPr>
              <w:autoSpaceDE w:val="0"/>
              <w:autoSpaceDN w:val="0"/>
              <w:adjustRightInd w:val="0"/>
              <w:rPr>
                <w:sz w:val="22"/>
                <w:szCs w:val="22"/>
              </w:rPr>
            </w:pPr>
            <w:r w:rsidRPr="0080654D">
              <w:rPr>
                <w:sz w:val="22"/>
                <w:szCs w:val="22"/>
              </w:rPr>
              <w:t>ОР.1.</w:t>
            </w:r>
          </w:p>
        </w:tc>
        <w:tc>
          <w:tcPr>
            <w:tcW w:w="1605" w:type="dxa"/>
            <w:vMerge w:val="restart"/>
            <w:tcBorders>
              <w:top w:val="single" w:sz="2" w:space="0" w:color="000000"/>
              <w:left w:val="single" w:sz="2" w:space="0" w:color="000000"/>
              <w:bottom w:val="single" w:sz="4" w:space="0" w:color="auto"/>
              <w:right w:val="single" w:sz="2" w:space="0" w:color="000000"/>
            </w:tcBorders>
            <w:vAlign w:val="center"/>
          </w:tcPr>
          <w:p w:rsidR="00967D6E" w:rsidRPr="0080654D" w:rsidRDefault="00967D6E" w:rsidP="001C5B10">
            <w:pPr>
              <w:suppressAutoHyphens/>
              <w:autoSpaceDE w:val="0"/>
              <w:autoSpaceDN w:val="0"/>
              <w:adjustRightInd w:val="0"/>
            </w:pPr>
            <w:r w:rsidRPr="0080654D">
              <w:rPr>
                <w:sz w:val="22"/>
                <w:szCs w:val="22"/>
              </w:rPr>
              <w:t>Решает профессионально-педагогические задачи разного уровня по проектированию образовательного процесса</w:t>
            </w:r>
          </w:p>
        </w:tc>
        <w:tc>
          <w:tcPr>
            <w:tcW w:w="1459" w:type="dxa"/>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rPr>
                <w:rFonts w:eastAsia="Calibri"/>
                <w:caps/>
                <w:shd w:val="clear" w:color="auto" w:fill="FFFFFF"/>
                <w:lang w:eastAsia="en-US"/>
              </w:rPr>
            </w:pPr>
            <w:r w:rsidRPr="0080654D">
              <w:rPr>
                <w:rFonts w:eastAsia="Calibri"/>
                <w:caps/>
                <w:shd w:val="clear" w:color="auto" w:fill="FFFFFF"/>
                <w:lang w:eastAsia="en-US"/>
              </w:rPr>
              <w:t>ОР.1.1</w:t>
            </w:r>
            <w:r>
              <w:rPr>
                <w:rFonts w:eastAsia="Calibri"/>
                <w:caps/>
                <w:shd w:val="clear" w:color="auto" w:fill="FFFFFF"/>
                <w:lang w:eastAsia="en-US"/>
              </w:rPr>
              <w:t>5</w:t>
            </w:r>
            <w:r w:rsidRPr="0080654D">
              <w:rPr>
                <w:rFonts w:eastAsia="Calibri"/>
                <w:caps/>
                <w:shd w:val="clear" w:color="auto" w:fill="FFFFFF"/>
                <w:lang w:eastAsia="en-US"/>
              </w:rPr>
              <w:t>.1</w:t>
            </w:r>
          </w:p>
          <w:p w:rsidR="00967D6E" w:rsidRPr="0080654D" w:rsidRDefault="00967D6E" w:rsidP="001C5B10">
            <w:pPr>
              <w:rPr>
                <w:rFonts w:eastAsia="Calibri"/>
                <w:caps/>
                <w:shd w:val="clear" w:color="auto" w:fill="FFFFFF"/>
                <w:lang w:eastAsia="en-US"/>
              </w:rPr>
            </w:pPr>
          </w:p>
        </w:tc>
        <w:tc>
          <w:tcPr>
            <w:tcW w:w="2774"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pPr>
            <w:r w:rsidRPr="0080654D">
              <w:rPr>
                <w:rFonts w:eastAsia="Calibri"/>
                <w:sz w:val="22"/>
                <w:szCs w:val="22"/>
                <w:lang w:eastAsia="en-US"/>
              </w:rPr>
              <w:t>Понимает значимость педагогических знаний об образовательных технологиях волонтерского движения</w:t>
            </w:r>
          </w:p>
        </w:tc>
        <w:tc>
          <w:tcPr>
            <w:tcW w:w="1085" w:type="dxa"/>
            <w:vMerge w:val="restart"/>
            <w:tcBorders>
              <w:top w:val="single" w:sz="2" w:space="0" w:color="000000"/>
              <w:left w:val="single" w:sz="2" w:space="0" w:color="000000"/>
              <w:right w:val="single" w:sz="2" w:space="0" w:color="000000"/>
            </w:tcBorders>
            <w:shd w:val="clear" w:color="000000" w:fill="FFFFFF"/>
          </w:tcPr>
          <w:p w:rsidR="00967D6E" w:rsidRDefault="00967D6E" w:rsidP="001C5B10">
            <w:pPr>
              <w:autoSpaceDE w:val="0"/>
              <w:autoSpaceDN w:val="0"/>
              <w:adjustRightInd w:val="0"/>
              <w:rPr>
                <w:rFonts w:eastAsia="Calibri"/>
                <w:lang w:eastAsia="en-US"/>
              </w:rPr>
            </w:pPr>
            <w:r>
              <w:rPr>
                <w:rFonts w:eastAsia="Calibri"/>
                <w:lang w:eastAsia="en-US"/>
              </w:rPr>
              <w:t>УК.2.4</w:t>
            </w:r>
          </w:p>
          <w:p w:rsidR="00967D6E" w:rsidRPr="0080654D" w:rsidRDefault="00967D6E" w:rsidP="001C5B10">
            <w:pPr>
              <w:autoSpaceDE w:val="0"/>
              <w:autoSpaceDN w:val="0"/>
              <w:adjustRightInd w:val="0"/>
            </w:pPr>
          </w:p>
        </w:tc>
        <w:tc>
          <w:tcPr>
            <w:tcW w:w="1834" w:type="dxa"/>
            <w:vMerge w:val="restart"/>
            <w:tcBorders>
              <w:top w:val="single" w:sz="2" w:space="0" w:color="000000"/>
              <w:left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pPr>
            <w:r w:rsidRPr="0080654D">
              <w:t>тест</w:t>
            </w:r>
          </w:p>
          <w:p w:rsidR="00967D6E" w:rsidRPr="0080654D" w:rsidRDefault="00967D6E" w:rsidP="001C5B10">
            <w:pPr>
              <w:autoSpaceDE w:val="0"/>
              <w:autoSpaceDN w:val="0"/>
              <w:adjustRightInd w:val="0"/>
            </w:pPr>
            <w:r w:rsidRPr="0080654D">
              <w:t>эссе</w:t>
            </w:r>
          </w:p>
          <w:p w:rsidR="00967D6E" w:rsidRPr="0080654D" w:rsidRDefault="00967D6E" w:rsidP="001C5B10">
            <w:pPr>
              <w:rPr>
                <w:rFonts w:eastAsia="Calibri"/>
                <w:sz w:val="21"/>
                <w:szCs w:val="21"/>
                <w:lang w:eastAsia="en-US"/>
              </w:rPr>
            </w:pPr>
            <w:r w:rsidRPr="0080654D">
              <w:rPr>
                <w:rFonts w:eastAsia="Calibri"/>
                <w:sz w:val="21"/>
                <w:szCs w:val="21"/>
                <w:lang w:eastAsia="en-US"/>
              </w:rPr>
              <w:t>учебный проект</w:t>
            </w:r>
          </w:p>
          <w:p w:rsidR="00967D6E" w:rsidRPr="0080654D" w:rsidRDefault="00967D6E" w:rsidP="001C5B10">
            <w:pPr>
              <w:autoSpaceDE w:val="0"/>
              <w:autoSpaceDN w:val="0"/>
              <w:adjustRightInd w:val="0"/>
            </w:pPr>
            <w:r w:rsidRPr="0080654D">
              <w:rPr>
                <w:rFonts w:eastAsia="Calibri"/>
                <w:sz w:val="21"/>
                <w:szCs w:val="21"/>
                <w:lang w:eastAsia="en-US"/>
              </w:rPr>
              <w:t>доклад</w:t>
            </w:r>
          </w:p>
        </w:tc>
      </w:tr>
      <w:tr w:rsidR="00967D6E" w:rsidRPr="0080654D" w:rsidTr="001C5B10">
        <w:trPr>
          <w:trHeight w:val="331"/>
        </w:trPr>
        <w:tc>
          <w:tcPr>
            <w:tcW w:w="982" w:type="dxa"/>
            <w:vMerge/>
            <w:tcBorders>
              <w:left w:val="single" w:sz="2" w:space="0" w:color="000000"/>
              <w:bottom w:val="single" w:sz="4" w:space="0" w:color="auto"/>
              <w:right w:val="single" w:sz="2" w:space="0" w:color="000000"/>
            </w:tcBorders>
            <w:vAlign w:val="center"/>
          </w:tcPr>
          <w:p w:rsidR="00967D6E" w:rsidRPr="0080654D" w:rsidRDefault="00967D6E" w:rsidP="001C5B10">
            <w:pPr>
              <w:autoSpaceDE w:val="0"/>
              <w:autoSpaceDN w:val="0"/>
              <w:adjustRightInd w:val="0"/>
            </w:pPr>
          </w:p>
        </w:tc>
        <w:tc>
          <w:tcPr>
            <w:tcW w:w="1605" w:type="dxa"/>
            <w:vMerge/>
            <w:tcBorders>
              <w:left w:val="single" w:sz="2" w:space="0" w:color="000000"/>
              <w:bottom w:val="single" w:sz="4" w:space="0" w:color="auto"/>
              <w:right w:val="single" w:sz="2" w:space="0" w:color="000000"/>
            </w:tcBorders>
            <w:vAlign w:val="center"/>
          </w:tcPr>
          <w:p w:rsidR="00967D6E" w:rsidRPr="0080654D" w:rsidRDefault="00967D6E" w:rsidP="001C5B10">
            <w:pPr>
              <w:suppressAutoHyphens/>
              <w:autoSpaceDE w:val="0"/>
              <w:autoSpaceDN w:val="0"/>
              <w:adjustRightInd w:val="0"/>
            </w:pPr>
          </w:p>
        </w:tc>
        <w:tc>
          <w:tcPr>
            <w:tcW w:w="1459" w:type="dxa"/>
            <w:tcBorders>
              <w:left w:val="single" w:sz="2" w:space="0" w:color="000000"/>
              <w:bottom w:val="single" w:sz="2" w:space="0" w:color="000000"/>
              <w:right w:val="single" w:sz="2" w:space="0" w:color="000000"/>
            </w:tcBorders>
          </w:tcPr>
          <w:p w:rsidR="00967D6E" w:rsidRPr="0080654D" w:rsidRDefault="00967D6E" w:rsidP="001C5B10">
            <w:pPr>
              <w:rPr>
                <w:rFonts w:eastAsia="Calibri"/>
                <w:caps/>
                <w:shd w:val="clear" w:color="auto" w:fill="FFFFFF"/>
                <w:lang w:eastAsia="en-US"/>
              </w:rPr>
            </w:pPr>
            <w:r>
              <w:rPr>
                <w:rFonts w:eastAsia="Calibri"/>
                <w:caps/>
                <w:shd w:val="clear" w:color="auto" w:fill="FFFFFF"/>
                <w:lang w:eastAsia="en-US"/>
              </w:rPr>
              <w:t>ОР.1.15</w:t>
            </w:r>
            <w:r w:rsidRPr="0080654D">
              <w:rPr>
                <w:rFonts w:eastAsia="Calibri"/>
                <w:caps/>
                <w:shd w:val="clear" w:color="auto" w:fill="FFFFFF"/>
                <w:lang w:eastAsia="en-US"/>
              </w:rPr>
              <w:t>.2</w:t>
            </w:r>
          </w:p>
          <w:p w:rsidR="00967D6E" w:rsidRPr="0080654D" w:rsidRDefault="00967D6E" w:rsidP="001C5B10">
            <w:pPr>
              <w:rPr>
                <w:rFonts w:eastAsia="Calibri"/>
                <w:caps/>
                <w:shd w:val="clear" w:color="auto" w:fill="FFFFFF"/>
                <w:lang w:eastAsia="en-US"/>
              </w:rPr>
            </w:pPr>
          </w:p>
        </w:tc>
        <w:tc>
          <w:tcPr>
            <w:tcW w:w="2774"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rPr>
                <w:rFonts w:eastAsia="Calibri"/>
                <w:sz w:val="22"/>
                <w:szCs w:val="22"/>
                <w:lang w:eastAsia="en-US"/>
              </w:rPr>
            </w:pPr>
            <w:r w:rsidRPr="0080654D">
              <w:rPr>
                <w:rFonts w:eastAsia="Calibri"/>
                <w:sz w:val="22"/>
                <w:szCs w:val="22"/>
                <w:lang w:eastAsia="en-US"/>
              </w:rPr>
              <w:t xml:space="preserve">Способен оценить адекватность волонтерских </w:t>
            </w:r>
          </w:p>
          <w:p w:rsidR="00967D6E" w:rsidRPr="0080654D" w:rsidRDefault="00967D6E" w:rsidP="001C5B10">
            <w:pPr>
              <w:autoSpaceDE w:val="0"/>
              <w:autoSpaceDN w:val="0"/>
              <w:adjustRightInd w:val="0"/>
            </w:pPr>
            <w:r w:rsidRPr="0080654D">
              <w:rPr>
                <w:rFonts w:eastAsia="Calibri"/>
                <w:sz w:val="22"/>
                <w:szCs w:val="22"/>
                <w:lang w:eastAsia="en-US"/>
              </w:rPr>
              <w:t>технологии для проектирования образовательного процесса</w:t>
            </w:r>
          </w:p>
        </w:tc>
        <w:tc>
          <w:tcPr>
            <w:tcW w:w="1085" w:type="dxa"/>
            <w:vMerge/>
            <w:tcBorders>
              <w:left w:val="single" w:sz="2" w:space="0" w:color="000000"/>
              <w:right w:val="single" w:sz="2" w:space="0" w:color="000000"/>
            </w:tcBorders>
            <w:shd w:val="clear" w:color="000000" w:fill="FFFFFF"/>
          </w:tcPr>
          <w:p w:rsidR="00967D6E" w:rsidRPr="0080654D" w:rsidRDefault="00967D6E" w:rsidP="001C5B10">
            <w:pPr>
              <w:rPr>
                <w:rFonts w:eastAsia="Calibri"/>
                <w:sz w:val="21"/>
                <w:szCs w:val="21"/>
                <w:lang w:eastAsia="en-US"/>
              </w:rPr>
            </w:pPr>
          </w:p>
        </w:tc>
        <w:tc>
          <w:tcPr>
            <w:tcW w:w="1834" w:type="dxa"/>
            <w:vMerge/>
            <w:tcBorders>
              <w:left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rPr>
                <w:rFonts w:eastAsia="Calibri"/>
                <w:sz w:val="21"/>
                <w:szCs w:val="21"/>
                <w:lang w:eastAsia="en-US"/>
              </w:rPr>
            </w:pPr>
          </w:p>
        </w:tc>
      </w:tr>
      <w:tr w:rsidR="00967D6E" w:rsidRPr="0080654D" w:rsidTr="001C5B10">
        <w:trPr>
          <w:trHeight w:val="759"/>
        </w:trPr>
        <w:tc>
          <w:tcPr>
            <w:tcW w:w="982" w:type="dxa"/>
            <w:vMerge/>
            <w:tcBorders>
              <w:left w:val="single" w:sz="2" w:space="0" w:color="000000"/>
              <w:bottom w:val="single" w:sz="4" w:space="0" w:color="auto"/>
              <w:right w:val="single" w:sz="2" w:space="0" w:color="000000"/>
            </w:tcBorders>
            <w:vAlign w:val="center"/>
          </w:tcPr>
          <w:p w:rsidR="00967D6E" w:rsidRPr="0080654D" w:rsidRDefault="00967D6E" w:rsidP="001C5B10">
            <w:pPr>
              <w:autoSpaceDE w:val="0"/>
              <w:autoSpaceDN w:val="0"/>
              <w:adjustRightInd w:val="0"/>
            </w:pPr>
          </w:p>
        </w:tc>
        <w:tc>
          <w:tcPr>
            <w:tcW w:w="1605" w:type="dxa"/>
            <w:vMerge/>
            <w:tcBorders>
              <w:left w:val="single" w:sz="2" w:space="0" w:color="000000"/>
              <w:bottom w:val="single" w:sz="4" w:space="0" w:color="auto"/>
              <w:right w:val="single" w:sz="2" w:space="0" w:color="000000"/>
            </w:tcBorders>
            <w:vAlign w:val="center"/>
          </w:tcPr>
          <w:p w:rsidR="00967D6E" w:rsidRPr="0080654D" w:rsidRDefault="00967D6E" w:rsidP="001C5B10">
            <w:pPr>
              <w:suppressAutoHyphens/>
              <w:autoSpaceDE w:val="0"/>
              <w:autoSpaceDN w:val="0"/>
              <w:adjustRightInd w:val="0"/>
            </w:pPr>
          </w:p>
        </w:tc>
        <w:tc>
          <w:tcPr>
            <w:tcW w:w="1459" w:type="dxa"/>
            <w:tcBorders>
              <w:left w:val="single" w:sz="2" w:space="0" w:color="000000"/>
              <w:bottom w:val="single" w:sz="4" w:space="0" w:color="auto"/>
              <w:right w:val="single" w:sz="2" w:space="0" w:color="000000"/>
            </w:tcBorders>
          </w:tcPr>
          <w:p w:rsidR="00967D6E" w:rsidRPr="0080654D" w:rsidRDefault="00967D6E" w:rsidP="001C5B10">
            <w:pPr>
              <w:rPr>
                <w:rFonts w:eastAsia="Calibri"/>
                <w:caps/>
                <w:shd w:val="clear" w:color="auto" w:fill="FFFFFF"/>
                <w:lang w:eastAsia="en-US"/>
              </w:rPr>
            </w:pPr>
            <w:r w:rsidRPr="0080654D">
              <w:rPr>
                <w:rFonts w:eastAsia="Calibri"/>
                <w:caps/>
                <w:shd w:val="clear" w:color="auto" w:fill="FFFFFF"/>
                <w:lang w:eastAsia="en-US"/>
              </w:rPr>
              <w:t>ОР.1.1</w:t>
            </w:r>
            <w:r>
              <w:rPr>
                <w:rFonts w:eastAsia="Calibri"/>
                <w:caps/>
                <w:shd w:val="clear" w:color="auto" w:fill="FFFFFF"/>
                <w:lang w:eastAsia="en-US"/>
              </w:rPr>
              <w:t>5</w:t>
            </w:r>
            <w:r w:rsidRPr="0080654D">
              <w:rPr>
                <w:rFonts w:eastAsia="Calibri"/>
                <w:caps/>
                <w:shd w:val="clear" w:color="auto" w:fill="FFFFFF"/>
                <w:lang w:eastAsia="en-US"/>
              </w:rPr>
              <w:t>.3</w:t>
            </w:r>
          </w:p>
          <w:p w:rsidR="00967D6E" w:rsidRPr="0080654D" w:rsidRDefault="00967D6E" w:rsidP="001C5B10">
            <w:pPr>
              <w:rPr>
                <w:rFonts w:eastAsia="Calibri"/>
                <w:caps/>
                <w:shd w:val="clear" w:color="auto" w:fill="FFFFFF"/>
                <w:lang w:eastAsia="en-US"/>
              </w:rPr>
            </w:pPr>
          </w:p>
        </w:tc>
        <w:tc>
          <w:tcPr>
            <w:tcW w:w="2774" w:type="dxa"/>
            <w:tcBorders>
              <w:top w:val="single" w:sz="2" w:space="0" w:color="000000"/>
              <w:left w:val="single" w:sz="2" w:space="0" w:color="000000"/>
              <w:bottom w:val="single" w:sz="4" w:space="0" w:color="auto"/>
              <w:right w:val="single" w:sz="2" w:space="0" w:color="000000"/>
            </w:tcBorders>
            <w:vAlign w:val="center"/>
          </w:tcPr>
          <w:p w:rsidR="00967D6E" w:rsidRPr="0080654D" w:rsidRDefault="00967D6E" w:rsidP="001C5B10">
            <w:pPr>
              <w:autoSpaceDE w:val="0"/>
              <w:autoSpaceDN w:val="0"/>
              <w:adjustRightInd w:val="0"/>
              <w:rPr>
                <w:sz w:val="22"/>
                <w:szCs w:val="22"/>
              </w:rPr>
            </w:pPr>
            <w:r w:rsidRPr="0080654D">
              <w:rPr>
                <w:sz w:val="22"/>
                <w:szCs w:val="22"/>
              </w:rPr>
              <w:t>Способен организовывать массовые мероприятия, имеющие социально-гуманитарную направленность</w:t>
            </w:r>
            <w:r w:rsidRPr="0080654D">
              <w:rPr>
                <w:rFonts w:eastAsia="Calibri"/>
                <w:sz w:val="22"/>
                <w:szCs w:val="22"/>
                <w:lang w:eastAsia="en-US"/>
              </w:rPr>
              <w:t xml:space="preserve"> </w:t>
            </w:r>
          </w:p>
        </w:tc>
        <w:tc>
          <w:tcPr>
            <w:tcW w:w="1085" w:type="dxa"/>
            <w:vMerge/>
            <w:tcBorders>
              <w:left w:val="single" w:sz="2" w:space="0" w:color="000000"/>
              <w:bottom w:val="single" w:sz="4" w:space="0" w:color="auto"/>
              <w:right w:val="single" w:sz="2" w:space="0" w:color="000000"/>
            </w:tcBorders>
            <w:shd w:val="clear" w:color="000000" w:fill="FFFFFF"/>
          </w:tcPr>
          <w:p w:rsidR="00967D6E" w:rsidRPr="0080654D" w:rsidRDefault="00967D6E" w:rsidP="001C5B10">
            <w:pPr>
              <w:autoSpaceDE w:val="0"/>
              <w:autoSpaceDN w:val="0"/>
              <w:adjustRightInd w:val="0"/>
              <w:rPr>
                <w:sz w:val="22"/>
                <w:szCs w:val="22"/>
              </w:rPr>
            </w:pPr>
          </w:p>
        </w:tc>
        <w:tc>
          <w:tcPr>
            <w:tcW w:w="1834" w:type="dxa"/>
            <w:vMerge/>
            <w:tcBorders>
              <w:left w:val="single" w:sz="2" w:space="0" w:color="000000"/>
              <w:bottom w:val="single" w:sz="4" w:space="0" w:color="auto"/>
              <w:right w:val="single" w:sz="2" w:space="0" w:color="000000"/>
            </w:tcBorders>
            <w:shd w:val="clear" w:color="000000" w:fill="FFFFFF"/>
            <w:vAlign w:val="center"/>
          </w:tcPr>
          <w:p w:rsidR="00967D6E" w:rsidRPr="0080654D" w:rsidRDefault="00967D6E" w:rsidP="001C5B10">
            <w:pPr>
              <w:autoSpaceDE w:val="0"/>
              <w:autoSpaceDN w:val="0"/>
              <w:adjustRightInd w:val="0"/>
              <w:rPr>
                <w:sz w:val="22"/>
                <w:szCs w:val="22"/>
              </w:rPr>
            </w:pPr>
          </w:p>
        </w:tc>
      </w:tr>
    </w:tbl>
    <w:p w:rsidR="00967D6E" w:rsidRPr="0080654D" w:rsidRDefault="00967D6E" w:rsidP="00967D6E">
      <w:pPr>
        <w:autoSpaceDE w:val="0"/>
        <w:autoSpaceDN w:val="0"/>
        <w:adjustRightInd w:val="0"/>
        <w:ind w:firstLine="709"/>
        <w:jc w:val="both"/>
        <w:rPr>
          <w:b/>
          <w:bCs/>
        </w:rPr>
      </w:pPr>
    </w:p>
    <w:p w:rsidR="00967D6E" w:rsidRPr="0080654D" w:rsidRDefault="00967D6E" w:rsidP="00967D6E">
      <w:pPr>
        <w:autoSpaceDE w:val="0"/>
        <w:autoSpaceDN w:val="0"/>
        <w:adjustRightInd w:val="0"/>
        <w:ind w:firstLine="709"/>
        <w:jc w:val="both"/>
        <w:rPr>
          <w:b/>
          <w:bCs/>
        </w:rPr>
      </w:pPr>
    </w:p>
    <w:p w:rsidR="00967D6E" w:rsidRPr="0080654D" w:rsidRDefault="00967D6E" w:rsidP="00967D6E">
      <w:pPr>
        <w:autoSpaceDE w:val="0"/>
        <w:autoSpaceDN w:val="0"/>
        <w:adjustRightInd w:val="0"/>
        <w:jc w:val="both"/>
        <w:rPr>
          <w:b/>
          <w:bCs/>
        </w:rPr>
      </w:pPr>
    </w:p>
    <w:p w:rsidR="00967D6E" w:rsidRPr="0080654D" w:rsidRDefault="00967D6E" w:rsidP="00967D6E">
      <w:pPr>
        <w:autoSpaceDE w:val="0"/>
        <w:autoSpaceDN w:val="0"/>
        <w:adjustRightInd w:val="0"/>
        <w:ind w:firstLine="709"/>
        <w:jc w:val="both"/>
        <w:rPr>
          <w:b/>
          <w:bCs/>
        </w:rPr>
      </w:pPr>
      <w:r w:rsidRPr="0080654D">
        <w:rPr>
          <w:b/>
          <w:bCs/>
        </w:rPr>
        <w:t xml:space="preserve">5. Содержание дисциплины </w:t>
      </w:r>
    </w:p>
    <w:p w:rsidR="00967D6E" w:rsidRPr="0080654D" w:rsidRDefault="00967D6E" w:rsidP="00967D6E">
      <w:pPr>
        <w:autoSpaceDE w:val="0"/>
        <w:autoSpaceDN w:val="0"/>
        <w:adjustRightInd w:val="0"/>
        <w:ind w:firstLine="709"/>
        <w:jc w:val="both"/>
        <w:rPr>
          <w:b/>
          <w:bCs/>
        </w:rPr>
      </w:pPr>
      <w:r w:rsidRPr="0080654D">
        <w:rPr>
          <w:b/>
          <w:bCs/>
        </w:rPr>
        <w:t>5.1. Тематический план</w:t>
      </w:r>
    </w:p>
    <w:tbl>
      <w:tblPr>
        <w:tblW w:w="5000" w:type="pct"/>
        <w:tblLayout w:type="fixed"/>
        <w:tblLook w:val="0000" w:firstRow="0" w:lastRow="0" w:firstColumn="0" w:lastColumn="0" w:noHBand="0" w:noVBand="0"/>
      </w:tblPr>
      <w:tblGrid>
        <w:gridCol w:w="538"/>
        <w:gridCol w:w="3541"/>
        <w:gridCol w:w="1133"/>
        <w:gridCol w:w="769"/>
        <w:gridCol w:w="1370"/>
        <w:gridCol w:w="1140"/>
        <w:gridCol w:w="1140"/>
      </w:tblGrid>
      <w:tr w:rsidR="00967D6E" w:rsidRPr="0080654D" w:rsidTr="001C5B10">
        <w:trPr>
          <w:trHeight w:val="203"/>
        </w:trPr>
        <w:tc>
          <w:tcPr>
            <w:tcW w:w="546" w:type="dxa"/>
            <w:vMerge w:val="restart"/>
            <w:tcBorders>
              <w:top w:val="single" w:sz="2" w:space="0" w:color="000000"/>
              <w:left w:val="single" w:sz="2" w:space="0" w:color="000000"/>
              <w:right w:val="single" w:sz="2" w:space="0" w:color="000000"/>
            </w:tcBorders>
          </w:tcPr>
          <w:p w:rsidR="00967D6E" w:rsidRPr="0080654D" w:rsidRDefault="00967D6E" w:rsidP="001C5B10">
            <w:pPr>
              <w:autoSpaceDE w:val="0"/>
              <w:autoSpaceDN w:val="0"/>
              <w:adjustRightInd w:val="0"/>
              <w:jc w:val="center"/>
            </w:pPr>
            <w:r w:rsidRPr="0080654D">
              <w:t>№ п/п</w:t>
            </w:r>
          </w:p>
        </w:tc>
        <w:tc>
          <w:tcPr>
            <w:tcW w:w="3633" w:type="dxa"/>
            <w:vMerge w:val="restart"/>
            <w:tcBorders>
              <w:top w:val="single" w:sz="2" w:space="0" w:color="000000"/>
              <w:left w:val="single" w:sz="2" w:space="0" w:color="000000"/>
              <w:right w:val="single" w:sz="2" w:space="0" w:color="000000"/>
            </w:tcBorders>
          </w:tcPr>
          <w:p w:rsidR="00967D6E" w:rsidRPr="0080654D" w:rsidRDefault="00967D6E" w:rsidP="001C5B10">
            <w:pPr>
              <w:autoSpaceDE w:val="0"/>
              <w:autoSpaceDN w:val="0"/>
              <w:adjustRightInd w:val="0"/>
              <w:jc w:val="center"/>
            </w:pPr>
            <w:r w:rsidRPr="0080654D">
              <w:t>Наименование темы</w:t>
            </w:r>
          </w:p>
        </w:tc>
        <w:tc>
          <w:tcPr>
            <w:tcW w:w="3344" w:type="dxa"/>
            <w:gridSpan w:val="3"/>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autoSpaceDE w:val="0"/>
              <w:autoSpaceDN w:val="0"/>
              <w:adjustRightInd w:val="0"/>
              <w:jc w:val="center"/>
            </w:pPr>
            <w:r w:rsidRPr="0080654D">
              <w:t>Контактная работа</w:t>
            </w:r>
          </w:p>
        </w:tc>
        <w:tc>
          <w:tcPr>
            <w:tcW w:w="1165" w:type="dxa"/>
            <w:vMerge w:val="restart"/>
            <w:tcBorders>
              <w:top w:val="single" w:sz="2" w:space="0" w:color="000000"/>
              <w:left w:val="single" w:sz="2" w:space="0" w:color="000000"/>
              <w:right w:val="single" w:sz="2" w:space="0" w:color="000000"/>
            </w:tcBorders>
            <w:shd w:val="clear" w:color="auto" w:fill="auto"/>
          </w:tcPr>
          <w:p w:rsidR="00967D6E" w:rsidRPr="0080654D" w:rsidRDefault="00967D6E" w:rsidP="001C5B10">
            <w:pPr>
              <w:autoSpaceDE w:val="0"/>
              <w:autoSpaceDN w:val="0"/>
              <w:adjustRightInd w:val="0"/>
              <w:jc w:val="center"/>
              <w:rPr>
                <w:sz w:val="22"/>
                <w:szCs w:val="22"/>
              </w:rPr>
            </w:pPr>
            <w:r w:rsidRPr="0080654D">
              <w:rPr>
                <w:sz w:val="22"/>
                <w:szCs w:val="22"/>
              </w:rPr>
              <w:t>Самостоятельная работа</w:t>
            </w:r>
          </w:p>
        </w:tc>
        <w:tc>
          <w:tcPr>
            <w:tcW w:w="1165" w:type="dxa"/>
            <w:vMerge w:val="restart"/>
            <w:tcBorders>
              <w:top w:val="single" w:sz="2" w:space="0" w:color="000000"/>
              <w:left w:val="single" w:sz="2" w:space="0" w:color="000000"/>
              <w:right w:val="single" w:sz="2" w:space="0" w:color="000000"/>
            </w:tcBorders>
            <w:shd w:val="clear" w:color="auto" w:fill="auto"/>
          </w:tcPr>
          <w:p w:rsidR="00967D6E" w:rsidRPr="0080654D" w:rsidRDefault="00967D6E" w:rsidP="001C5B10">
            <w:pPr>
              <w:autoSpaceDE w:val="0"/>
              <w:autoSpaceDN w:val="0"/>
              <w:adjustRightInd w:val="0"/>
              <w:jc w:val="center"/>
              <w:rPr>
                <w:sz w:val="22"/>
                <w:szCs w:val="22"/>
              </w:rPr>
            </w:pPr>
            <w:r w:rsidRPr="0080654D">
              <w:rPr>
                <w:sz w:val="22"/>
                <w:szCs w:val="22"/>
              </w:rPr>
              <w:t>Всего часов по дисциплине</w:t>
            </w:r>
          </w:p>
        </w:tc>
      </w:tr>
      <w:tr w:rsidR="00967D6E" w:rsidRPr="0080654D" w:rsidTr="001C5B10">
        <w:trPr>
          <w:trHeight w:val="533"/>
        </w:trPr>
        <w:tc>
          <w:tcPr>
            <w:tcW w:w="546" w:type="dxa"/>
            <w:vMerge/>
            <w:tcBorders>
              <w:left w:val="single" w:sz="2" w:space="0" w:color="000000"/>
              <w:right w:val="single" w:sz="2" w:space="0" w:color="000000"/>
            </w:tcBorders>
          </w:tcPr>
          <w:p w:rsidR="00967D6E" w:rsidRPr="0080654D" w:rsidRDefault="00967D6E" w:rsidP="001C5B10">
            <w:pPr>
              <w:autoSpaceDE w:val="0"/>
              <w:autoSpaceDN w:val="0"/>
              <w:adjustRightInd w:val="0"/>
              <w:jc w:val="center"/>
            </w:pPr>
          </w:p>
        </w:tc>
        <w:tc>
          <w:tcPr>
            <w:tcW w:w="3633" w:type="dxa"/>
            <w:vMerge/>
            <w:tcBorders>
              <w:left w:val="single" w:sz="2" w:space="0" w:color="000000"/>
              <w:right w:val="single" w:sz="2" w:space="0" w:color="000000"/>
            </w:tcBorders>
          </w:tcPr>
          <w:p w:rsidR="00967D6E" w:rsidRPr="0080654D" w:rsidRDefault="00967D6E" w:rsidP="001C5B10">
            <w:pPr>
              <w:autoSpaceDE w:val="0"/>
              <w:autoSpaceDN w:val="0"/>
              <w:adjustRightInd w:val="0"/>
              <w:jc w:val="center"/>
            </w:pPr>
          </w:p>
        </w:tc>
        <w:tc>
          <w:tcPr>
            <w:tcW w:w="1942" w:type="dxa"/>
            <w:gridSpan w:val="2"/>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autoSpaceDE w:val="0"/>
              <w:autoSpaceDN w:val="0"/>
              <w:adjustRightInd w:val="0"/>
              <w:jc w:val="center"/>
              <w:rPr>
                <w:sz w:val="22"/>
                <w:szCs w:val="22"/>
              </w:rPr>
            </w:pPr>
            <w:r w:rsidRPr="0080654D">
              <w:rPr>
                <w:sz w:val="22"/>
                <w:szCs w:val="22"/>
              </w:rPr>
              <w:t>Аудиторная работа</w:t>
            </w:r>
          </w:p>
        </w:tc>
        <w:tc>
          <w:tcPr>
            <w:tcW w:w="1402"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967D6E" w:rsidRPr="0080654D" w:rsidRDefault="00967D6E" w:rsidP="001C5B10">
            <w:pPr>
              <w:tabs>
                <w:tab w:val="left" w:pos="814"/>
              </w:tabs>
              <w:jc w:val="center"/>
              <w:rPr>
                <w:sz w:val="22"/>
                <w:szCs w:val="22"/>
              </w:rPr>
            </w:pPr>
            <w:r w:rsidRPr="0080654D">
              <w:rPr>
                <w:sz w:val="22"/>
                <w:szCs w:val="22"/>
              </w:rPr>
              <w:t xml:space="preserve">Контактная СР (в т.ч. </w:t>
            </w:r>
          </w:p>
          <w:p w:rsidR="00967D6E" w:rsidRPr="0080654D" w:rsidRDefault="00967D6E" w:rsidP="001C5B10">
            <w:pPr>
              <w:autoSpaceDE w:val="0"/>
              <w:autoSpaceDN w:val="0"/>
              <w:adjustRightInd w:val="0"/>
              <w:jc w:val="center"/>
              <w:rPr>
                <w:sz w:val="22"/>
                <w:szCs w:val="22"/>
              </w:rPr>
            </w:pPr>
            <w:r w:rsidRPr="0080654D">
              <w:rPr>
                <w:sz w:val="22"/>
                <w:szCs w:val="22"/>
              </w:rPr>
              <w:t>в ЭИОС)</w:t>
            </w:r>
          </w:p>
        </w:tc>
        <w:tc>
          <w:tcPr>
            <w:tcW w:w="1165" w:type="dxa"/>
            <w:vMerge/>
            <w:tcBorders>
              <w:left w:val="single" w:sz="2" w:space="0" w:color="000000"/>
              <w:right w:val="single" w:sz="2" w:space="0" w:color="000000"/>
            </w:tcBorders>
            <w:shd w:val="clear" w:color="auto" w:fill="auto"/>
          </w:tcPr>
          <w:p w:rsidR="00967D6E" w:rsidRPr="0080654D" w:rsidRDefault="00967D6E" w:rsidP="001C5B10">
            <w:pPr>
              <w:autoSpaceDE w:val="0"/>
              <w:autoSpaceDN w:val="0"/>
              <w:adjustRightInd w:val="0"/>
              <w:jc w:val="center"/>
            </w:pPr>
          </w:p>
        </w:tc>
        <w:tc>
          <w:tcPr>
            <w:tcW w:w="1165" w:type="dxa"/>
            <w:vMerge/>
            <w:tcBorders>
              <w:left w:val="single" w:sz="2" w:space="0" w:color="000000"/>
              <w:right w:val="single" w:sz="2" w:space="0" w:color="000000"/>
            </w:tcBorders>
            <w:shd w:val="clear" w:color="auto" w:fill="auto"/>
          </w:tcPr>
          <w:p w:rsidR="00967D6E" w:rsidRPr="0080654D" w:rsidRDefault="00967D6E" w:rsidP="001C5B10">
            <w:pPr>
              <w:autoSpaceDE w:val="0"/>
              <w:autoSpaceDN w:val="0"/>
              <w:adjustRightInd w:val="0"/>
              <w:jc w:val="center"/>
              <w:rPr>
                <w:sz w:val="22"/>
                <w:szCs w:val="22"/>
              </w:rPr>
            </w:pPr>
          </w:p>
        </w:tc>
      </w:tr>
      <w:tr w:rsidR="00967D6E" w:rsidRPr="0080654D" w:rsidTr="001C5B10">
        <w:trPr>
          <w:trHeight w:val="1"/>
        </w:trPr>
        <w:tc>
          <w:tcPr>
            <w:tcW w:w="546" w:type="dxa"/>
            <w:vMerge/>
            <w:tcBorders>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pPr>
          </w:p>
        </w:tc>
        <w:tc>
          <w:tcPr>
            <w:tcW w:w="3633" w:type="dxa"/>
            <w:vMerge/>
            <w:tcBorders>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pPr>
          </w:p>
        </w:tc>
        <w:tc>
          <w:tcPr>
            <w:tcW w:w="1158" w:type="dxa"/>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autoSpaceDE w:val="0"/>
              <w:autoSpaceDN w:val="0"/>
              <w:adjustRightInd w:val="0"/>
              <w:jc w:val="center"/>
            </w:pPr>
            <w:r w:rsidRPr="0080654D">
              <w:t>Лекции</w:t>
            </w:r>
          </w:p>
        </w:tc>
        <w:tc>
          <w:tcPr>
            <w:tcW w:w="784" w:type="dxa"/>
            <w:tcBorders>
              <w:top w:val="single" w:sz="2" w:space="0" w:color="000000"/>
              <w:left w:val="single" w:sz="2" w:space="0" w:color="000000"/>
              <w:bottom w:val="single" w:sz="2" w:space="0" w:color="000000"/>
              <w:right w:val="single" w:sz="2" w:space="0" w:color="000000"/>
            </w:tcBorders>
            <w:shd w:val="clear" w:color="auto" w:fill="auto"/>
          </w:tcPr>
          <w:p w:rsidR="00967D6E" w:rsidRPr="0080654D" w:rsidRDefault="00967D6E" w:rsidP="001C5B10">
            <w:pPr>
              <w:autoSpaceDE w:val="0"/>
              <w:autoSpaceDN w:val="0"/>
              <w:adjustRightInd w:val="0"/>
              <w:jc w:val="center"/>
            </w:pPr>
            <w:r w:rsidRPr="0080654D">
              <w:t>Сем.</w:t>
            </w:r>
          </w:p>
        </w:tc>
        <w:tc>
          <w:tcPr>
            <w:tcW w:w="1402" w:type="dxa"/>
            <w:vMerge/>
            <w:tcBorders>
              <w:top w:val="single" w:sz="2" w:space="0" w:color="000000"/>
              <w:left w:val="single" w:sz="2" w:space="0" w:color="000000"/>
              <w:bottom w:val="single" w:sz="2" w:space="0" w:color="000000"/>
              <w:right w:val="single" w:sz="2" w:space="0" w:color="000000"/>
            </w:tcBorders>
            <w:shd w:val="clear" w:color="auto" w:fill="auto"/>
          </w:tcPr>
          <w:p w:rsidR="00967D6E" w:rsidRPr="0080654D" w:rsidRDefault="00967D6E" w:rsidP="001C5B10">
            <w:pPr>
              <w:autoSpaceDE w:val="0"/>
              <w:autoSpaceDN w:val="0"/>
              <w:adjustRightInd w:val="0"/>
            </w:pPr>
          </w:p>
        </w:tc>
        <w:tc>
          <w:tcPr>
            <w:tcW w:w="1165" w:type="dxa"/>
            <w:vMerge/>
            <w:tcBorders>
              <w:left w:val="single" w:sz="2" w:space="0" w:color="000000"/>
              <w:bottom w:val="single" w:sz="2" w:space="0" w:color="000000"/>
              <w:right w:val="single" w:sz="2" w:space="0" w:color="000000"/>
            </w:tcBorders>
            <w:shd w:val="clear" w:color="auto" w:fill="auto"/>
            <w:vAlign w:val="center"/>
          </w:tcPr>
          <w:p w:rsidR="00967D6E" w:rsidRPr="0080654D" w:rsidRDefault="00967D6E" w:rsidP="001C5B10">
            <w:pPr>
              <w:autoSpaceDE w:val="0"/>
              <w:autoSpaceDN w:val="0"/>
              <w:adjustRightInd w:val="0"/>
            </w:pPr>
          </w:p>
        </w:tc>
        <w:tc>
          <w:tcPr>
            <w:tcW w:w="1165" w:type="dxa"/>
            <w:vMerge/>
            <w:tcBorders>
              <w:left w:val="single" w:sz="2" w:space="0" w:color="000000"/>
              <w:bottom w:val="single" w:sz="2" w:space="0" w:color="000000"/>
              <w:right w:val="single" w:sz="2" w:space="0" w:color="000000"/>
            </w:tcBorders>
            <w:shd w:val="clear" w:color="auto" w:fill="auto"/>
            <w:vAlign w:val="center"/>
          </w:tcPr>
          <w:p w:rsidR="00967D6E" w:rsidRPr="0080654D" w:rsidRDefault="00967D6E" w:rsidP="001C5B10">
            <w:pPr>
              <w:autoSpaceDE w:val="0"/>
              <w:autoSpaceDN w:val="0"/>
              <w:adjustRightInd w:val="0"/>
              <w:rPr>
                <w:sz w:val="22"/>
                <w:szCs w:val="22"/>
              </w:rPr>
            </w:pPr>
          </w:p>
        </w:tc>
      </w:tr>
      <w:tr w:rsidR="00967D6E" w:rsidRPr="0080654D" w:rsidTr="001C5B10">
        <w:trPr>
          <w:trHeight w:val="1"/>
        </w:trPr>
        <w:tc>
          <w:tcPr>
            <w:tcW w:w="546" w:type="dxa"/>
            <w:vMerge w:val="restart"/>
            <w:tcBorders>
              <w:top w:val="single" w:sz="2" w:space="0" w:color="000000"/>
              <w:left w:val="single" w:sz="2" w:space="0" w:color="000000"/>
              <w:right w:val="single" w:sz="2" w:space="0" w:color="000000"/>
            </w:tcBorders>
            <w:vAlign w:val="center"/>
          </w:tcPr>
          <w:p w:rsidR="00967D6E" w:rsidRPr="0080654D" w:rsidRDefault="00967D6E" w:rsidP="001C5B10">
            <w:pPr>
              <w:autoSpaceDE w:val="0"/>
              <w:autoSpaceDN w:val="0"/>
              <w:adjustRightInd w:val="0"/>
              <w:jc w:val="both"/>
              <w:rPr>
                <w:b/>
                <w:lang w:val="en-US"/>
              </w:rPr>
            </w:pPr>
            <w:r w:rsidRPr="0080654D">
              <w:rPr>
                <w:b/>
                <w:lang w:val="en-US"/>
              </w:rPr>
              <w:t>I</w:t>
            </w:r>
          </w:p>
        </w:tc>
        <w:tc>
          <w:tcPr>
            <w:tcW w:w="3633" w:type="dxa"/>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rPr>
                <w:b/>
                <w:i/>
              </w:rPr>
            </w:pPr>
            <w:r w:rsidRPr="0080654D">
              <w:rPr>
                <w:b/>
              </w:rPr>
              <w:t>Раздел 1.</w:t>
            </w:r>
            <w:r w:rsidRPr="0080654D">
              <w:rPr>
                <w:sz w:val="28"/>
                <w:szCs w:val="28"/>
              </w:rPr>
              <w:t xml:space="preserve"> </w:t>
            </w:r>
            <w:r w:rsidRPr="0080654D">
              <w:rPr>
                <w:b/>
              </w:rPr>
              <w:t>Волонтерство и его роль в системе социокультурных институтов</w:t>
            </w:r>
          </w:p>
        </w:tc>
        <w:tc>
          <w:tcPr>
            <w:tcW w:w="1158"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center"/>
              <w:rPr>
                <w:b/>
              </w:rPr>
            </w:pPr>
            <w:r>
              <w:rPr>
                <w:b/>
              </w:rPr>
              <w:t>2</w:t>
            </w:r>
          </w:p>
        </w:tc>
        <w:tc>
          <w:tcPr>
            <w:tcW w:w="784"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7D6E" w:rsidRPr="0080654D" w:rsidRDefault="00967D6E" w:rsidP="001C5B10">
            <w:pPr>
              <w:autoSpaceDE w:val="0"/>
              <w:autoSpaceDN w:val="0"/>
              <w:adjustRightInd w:val="0"/>
              <w:jc w:val="center"/>
              <w:rPr>
                <w:b/>
              </w:rPr>
            </w:pPr>
            <w:r w:rsidRPr="0080654D">
              <w:rPr>
                <w:b/>
              </w:rPr>
              <w:t>2</w:t>
            </w:r>
          </w:p>
        </w:tc>
        <w:tc>
          <w:tcPr>
            <w:tcW w:w="14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7D6E" w:rsidRPr="0080654D" w:rsidRDefault="00967D6E" w:rsidP="001C5B10">
            <w:pPr>
              <w:autoSpaceDE w:val="0"/>
              <w:autoSpaceDN w:val="0"/>
              <w:adjustRightInd w:val="0"/>
              <w:jc w:val="center"/>
              <w:rPr>
                <w:b/>
              </w:rPr>
            </w:pPr>
            <w:r w:rsidRPr="0080654D">
              <w:rPr>
                <w:b/>
              </w:rPr>
              <w:t>2</w:t>
            </w:r>
          </w:p>
        </w:tc>
        <w:tc>
          <w:tcPr>
            <w:tcW w:w="1165"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7D6E" w:rsidRPr="0080654D" w:rsidRDefault="00967D6E" w:rsidP="001C5B10">
            <w:pPr>
              <w:autoSpaceDE w:val="0"/>
              <w:autoSpaceDN w:val="0"/>
              <w:adjustRightInd w:val="0"/>
              <w:jc w:val="center"/>
              <w:rPr>
                <w:b/>
              </w:rPr>
            </w:pPr>
            <w:r>
              <w:rPr>
                <w:b/>
              </w:rPr>
              <w:t>12</w:t>
            </w:r>
          </w:p>
        </w:tc>
        <w:tc>
          <w:tcPr>
            <w:tcW w:w="1165"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7D6E" w:rsidRPr="0080654D" w:rsidRDefault="00967D6E" w:rsidP="001C5B10">
            <w:pPr>
              <w:autoSpaceDE w:val="0"/>
              <w:autoSpaceDN w:val="0"/>
              <w:adjustRightInd w:val="0"/>
              <w:jc w:val="center"/>
              <w:rPr>
                <w:b/>
              </w:rPr>
            </w:pPr>
            <w:r w:rsidRPr="0080654D">
              <w:rPr>
                <w:b/>
              </w:rPr>
              <w:t>1</w:t>
            </w:r>
            <w:r>
              <w:rPr>
                <w:b/>
              </w:rPr>
              <w:t>8</w:t>
            </w:r>
          </w:p>
        </w:tc>
      </w:tr>
      <w:tr w:rsidR="00967D6E" w:rsidRPr="0080654D" w:rsidTr="001C5B10">
        <w:trPr>
          <w:trHeight w:val="1"/>
        </w:trPr>
        <w:tc>
          <w:tcPr>
            <w:tcW w:w="546" w:type="dxa"/>
            <w:vMerge/>
            <w:tcBorders>
              <w:left w:val="single" w:sz="2" w:space="0" w:color="000000"/>
              <w:right w:val="single" w:sz="2" w:space="0" w:color="000000"/>
            </w:tcBorders>
            <w:vAlign w:val="center"/>
          </w:tcPr>
          <w:p w:rsidR="00967D6E" w:rsidRPr="0080654D" w:rsidRDefault="00967D6E" w:rsidP="001C5B10">
            <w:pPr>
              <w:autoSpaceDE w:val="0"/>
              <w:autoSpaceDN w:val="0"/>
              <w:adjustRightInd w:val="0"/>
              <w:jc w:val="both"/>
              <w:rPr>
                <w:b/>
              </w:rPr>
            </w:pPr>
          </w:p>
        </w:tc>
        <w:tc>
          <w:tcPr>
            <w:tcW w:w="3633"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pPr>
            <w:r w:rsidRPr="0080654D">
              <w:t xml:space="preserve">1.1. Нормативно-правовая база волонтерской деятельности </w:t>
            </w:r>
          </w:p>
        </w:tc>
        <w:tc>
          <w:tcPr>
            <w:tcW w:w="1158"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center"/>
            </w:pPr>
            <w:r>
              <w:t>1</w:t>
            </w:r>
          </w:p>
        </w:tc>
        <w:tc>
          <w:tcPr>
            <w:tcW w:w="784"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7D6E" w:rsidRPr="0080654D" w:rsidRDefault="00967D6E" w:rsidP="001C5B10">
            <w:pPr>
              <w:autoSpaceDE w:val="0"/>
              <w:autoSpaceDN w:val="0"/>
              <w:adjustRightInd w:val="0"/>
              <w:jc w:val="center"/>
            </w:pPr>
          </w:p>
        </w:tc>
        <w:tc>
          <w:tcPr>
            <w:tcW w:w="14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7D6E" w:rsidRPr="0080654D" w:rsidRDefault="00967D6E" w:rsidP="001C5B10">
            <w:pPr>
              <w:autoSpaceDE w:val="0"/>
              <w:autoSpaceDN w:val="0"/>
              <w:adjustRightInd w:val="0"/>
              <w:jc w:val="center"/>
            </w:pPr>
            <w:r w:rsidRPr="0080654D">
              <w:t>1</w:t>
            </w:r>
          </w:p>
        </w:tc>
        <w:tc>
          <w:tcPr>
            <w:tcW w:w="1165"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7D6E" w:rsidRPr="0080654D" w:rsidRDefault="00967D6E" w:rsidP="001C5B10">
            <w:pPr>
              <w:autoSpaceDE w:val="0"/>
              <w:autoSpaceDN w:val="0"/>
              <w:adjustRightInd w:val="0"/>
              <w:jc w:val="center"/>
            </w:pPr>
            <w:r>
              <w:t>6</w:t>
            </w:r>
          </w:p>
        </w:tc>
        <w:tc>
          <w:tcPr>
            <w:tcW w:w="1165"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7D6E" w:rsidRPr="0080654D" w:rsidRDefault="00967D6E" w:rsidP="001C5B10">
            <w:pPr>
              <w:autoSpaceDE w:val="0"/>
              <w:autoSpaceDN w:val="0"/>
              <w:adjustRightInd w:val="0"/>
              <w:jc w:val="center"/>
            </w:pPr>
            <w:r>
              <w:t>8</w:t>
            </w:r>
          </w:p>
        </w:tc>
      </w:tr>
      <w:tr w:rsidR="00967D6E" w:rsidRPr="0080654D" w:rsidTr="001C5B10">
        <w:trPr>
          <w:trHeight w:val="1"/>
        </w:trPr>
        <w:tc>
          <w:tcPr>
            <w:tcW w:w="546" w:type="dxa"/>
            <w:vMerge/>
            <w:tcBorders>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rPr>
                <w:b/>
              </w:rPr>
            </w:pPr>
          </w:p>
        </w:tc>
        <w:tc>
          <w:tcPr>
            <w:tcW w:w="3633"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rPr>
                <w:bCs/>
              </w:rPr>
            </w:pPr>
            <w:r w:rsidRPr="0080654D">
              <w:rPr>
                <w:bCs/>
              </w:rPr>
              <w:t>1.2.</w:t>
            </w:r>
            <w:r w:rsidRPr="0080654D">
              <w:t xml:space="preserve"> Современное состояние и модели организации волонтерской деятельности </w:t>
            </w:r>
          </w:p>
        </w:tc>
        <w:tc>
          <w:tcPr>
            <w:tcW w:w="1158"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center"/>
            </w:pPr>
            <w:r>
              <w:t>1</w:t>
            </w:r>
          </w:p>
        </w:tc>
        <w:tc>
          <w:tcPr>
            <w:tcW w:w="784"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7D6E" w:rsidRPr="0080654D" w:rsidRDefault="00967D6E" w:rsidP="001C5B10">
            <w:pPr>
              <w:autoSpaceDE w:val="0"/>
              <w:autoSpaceDN w:val="0"/>
              <w:adjustRightInd w:val="0"/>
              <w:jc w:val="center"/>
            </w:pPr>
            <w:r w:rsidRPr="0080654D">
              <w:t>2</w:t>
            </w:r>
          </w:p>
        </w:tc>
        <w:tc>
          <w:tcPr>
            <w:tcW w:w="14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7D6E" w:rsidRPr="0080654D" w:rsidRDefault="00967D6E" w:rsidP="001C5B10">
            <w:pPr>
              <w:autoSpaceDE w:val="0"/>
              <w:autoSpaceDN w:val="0"/>
              <w:adjustRightInd w:val="0"/>
              <w:jc w:val="center"/>
            </w:pPr>
            <w:r w:rsidRPr="0080654D">
              <w:t>1</w:t>
            </w:r>
          </w:p>
        </w:tc>
        <w:tc>
          <w:tcPr>
            <w:tcW w:w="1165"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7D6E" w:rsidRPr="0080654D" w:rsidRDefault="00967D6E" w:rsidP="001C5B10">
            <w:pPr>
              <w:autoSpaceDE w:val="0"/>
              <w:autoSpaceDN w:val="0"/>
              <w:adjustRightInd w:val="0"/>
              <w:jc w:val="center"/>
            </w:pPr>
            <w:r>
              <w:t>6</w:t>
            </w:r>
          </w:p>
        </w:tc>
        <w:tc>
          <w:tcPr>
            <w:tcW w:w="1165"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7D6E" w:rsidRPr="0080654D" w:rsidRDefault="00967D6E" w:rsidP="001C5B10">
            <w:pPr>
              <w:autoSpaceDE w:val="0"/>
              <w:autoSpaceDN w:val="0"/>
              <w:adjustRightInd w:val="0"/>
              <w:jc w:val="center"/>
            </w:pPr>
            <w:r>
              <w:t>10</w:t>
            </w:r>
          </w:p>
        </w:tc>
      </w:tr>
      <w:tr w:rsidR="00967D6E" w:rsidRPr="0080654D" w:rsidTr="001C5B10">
        <w:trPr>
          <w:trHeight w:val="1"/>
        </w:trPr>
        <w:tc>
          <w:tcPr>
            <w:tcW w:w="546" w:type="dxa"/>
            <w:vMerge w:val="restart"/>
            <w:tcBorders>
              <w:top w:val="single" w:sz="2" w:space="0" w:color="000000"/>
              <w:left w:val="single" w:sz="2" w:space="0" w:color="000000"/>
              <w:right w:val="single" w:sz="2" w:space="0" w:color="000000"/>
            </w:tcBorders>
            <w:vAlign w:val="center"/>
          </w:tcPr>
          <w:p w:rsidR="00967D6E" w:rsidRPr="0080654D" w:rsidRDefault="00967D6E" w:rsidP="001C5B10">
            <w:pPr>
              <w:autoSpaceDE w:val="0"/>
              <w:autoSpaceDN w:val="0"/>
              <w:adjustRightInd w:val="0"/>
              <w:jc w:val="both"/>
              <w:rPr>
                <w:b/>
                <w:lang w:val="en-US"/>
              </w:rPr>
            </w:pPr>
            <w:r w:rsidRPr="0080654D">
              <w:rPr>
                <w:b/>
                <w:lang w:val="en-US"/>
              </w:rPr>
              <w:t>II</w:t>
            </w:r>
          </w:p>
        </w:tc>
        <w:tc>
          <w:tcPr>
            <w:tcW w:w="3633"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pPr>
            <w:r w:rsidRPr="0080654D">
              <w:rPr>
                <w:b/>
                <w:bCs/>
              </w:rPr>
              <w:t>Раздел 2.</w:t>
            </w:r>
            <w:r w:rsidRPr="0080654D">
              <w:rPr>
                <w:b/>
                <w:bCs/>
                <w:sz w:val="28"/>
                <w:szCs w:val="28"/>
              </w:rPr>
              <w:t xml:space="preserve"> </w:t>
            </w:r>
            <w:r w:rsidRPr="0080654D">
              <w:rPr>
                <w:b/>
                <w:bCs/>
              </w:rPr>
              <w:t>Педагогические технологии в волонтерской деятельности</w:t>
            </w:r>
            <w:r w:rsidRPr="0080654D">
              <w:rPr>
                <w:b/>
              </w:rPr>
              <w:t xml:space="preserve"> </w:t>
            </w:r>
          </w:p>
        </w:tc>
        <w:tc>
          <w:tcPr>
            <w:tcW w:w="1158"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center"/>
              <w:rPr>
                <w:b/>
              </w:rPr>
            </w:pPr>
            <w:r>
              <w:rPr>
                <w:b/>
              </w:rPr>
              <w:t>2</w:t>
            </w:r>
          </w:p>
        </w:tc>
        <w:tc>
          <w:tcPr>
            <w:tcW w:w="784"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7D6E" w:rsidRPr="0080654D" w:rsidRDefault="00967D6E" w:rsidP="001C5B10">
            <w:pPr>
              <w:autoSpaceDE w:val="0"/>
              <w:autoSpaceDN w:val="0"/>
              <w:adjustRightInd w:val="0"/>
              <w:jc w:val="center"/>
              <w:rPr>
                <w:b/>
              </w:rPr>
            </w:pPr>
            <w:r>
              <w:rPr>
                <w:b/>
              </w:rPr>
              <w:t>2</w:t>
            </w:r>
          </w:p>
        </w:tc>
        <w:tc>
          <w:tcPr>
            <w:tcW w:w="14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7D6E" w:rsidRPr="0080654D" w:rsidRDefault="00967D6E" w:rsidP="001C5B10">
            <w:pPr>
              <w:autoSpaceDE w:val="0"/>
              <w:autoSpaceDN w:val="0"/>
              <w:adjustRightInd w:val="0"/>
              <w:jc w:val="center"/>
              <w:rPr>
                <w:b/>
              </w:rPr>
            </w:pPr>
            <w:r>
              <w:rPr>
                <w:b/>
              </w:rPr>
              <w:t>2</w:t>
            </w:r>
          </w:p>
        </w:tc>
        <w:tc>
          <w:tcPr>
            <w:tcW w:w="1165"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7D6E" w:rsidRPr="0080654D" w:rsidRDefault="00967D6E" w:rsidP="001C5B10">
            <w:pPr>
              <w:autoSpaceDE w:val="0"/>
              <w:autoSpaceDN w:val="0"/>
              <w:adjustRightInd w:val="0"/>
              <w:jc w:val="center"/>
              <w:rPr>
                <w:b/>
              </w:rPr>
            </w:pPr>
            <w:r>
              <w:rPr>
                <w:b/>
              </w:rPr>
              <w:t>12</w:t>
            </w:r>
          </w:p>
        </w:tc>
        <w:tc>
          <w:tcPr>
            <w:tcW w:w="1165"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7D6E" w:rsidRPr="0080654D" w:rsidRDefault="00967D6E" w:rsidP="001C5B10">
            <w:pPr>
              <w:autoSpaceDE w:val="0"/>
              <w:autoSpaceDN w:val="0"/>
              <w:adjustRightInd w:val="0"/>
              <w:jc w:val="center"/>
              <w:rPr>
                <w:b/>
              </w:rPr>
            </w:pPr>
            <w:r>
              <w:rPr>
                <w:b/>
              </w:rPr>
              <w:t>18</w:t>
            </w:r>
          </w:p>
        </w:tc>
      </w:tr>
      <w:tr w:rsidR="00967D6E" w:rsidRPr="0080654D" w:rsidTr="001C5B10">
        <w:trPr>
          <w:trHeight w:val="1"/>
        </w:trPr>
        <w:tc>
          <w:tcPr>
            <w:tcW w:w="546" w:type="dxa"/>
            <w:vMerge/>
            <w:tcBorders>
              <w:left w:val="single" w:sz="2" w:space="0" w:color="000000"/>
              <w:right w:val="single" w:sz="2" w:space="0" w:color="000000"/>
            </w:tcBorders>
            <w:vAlign w:val="center"/>
          </w:tcPr>
          <w:p w:rsidR="00967D6E" w:rsidRPr="0080654D" w:rsidRDefault="00967D6E" w:rsidP="001C5B10">
            <w:pPr>
              <w:autoSpaceDE w:val="0"/>
              <w:autoSpaceDN w:val="0"/>
              <w:adjustRightInd w:val="0"/>
              <w:jc w:val="both"/>
            </w:pPr>
          </w:p>
        </w:tc>
        <w:tc>
          <w:tcPr>
            <w:tcW w:w="3633"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pPr>
            <w:r w:rsidRPr="0080654D">
              <w:t xml:space="preserve">2.1. Педагогические технологии работы с социальной группой </w:t>
            </w:r>
          </w:p>
        </w:tc>
        <w:tc>
          <w:tcPr>
            <w:tcW w:w="1158"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center"/>
            </w:pPr>
            <w:r>
              <w:t>1</w:t>
            </w:r>
          </w:p>
        </w:tc>
        <w:tc>
          <w:tcPr>
            <w:tcW w:w="784"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7D6E" w:rsidRPr="0080654D" w:rsidRDefault="00967D6E" w:rsidP="001C5B10">
            <w:pPr>
              <w:autoSpaceDE w:val="0"/>
              <w:autoSpaceDN w:val="0"/>
              <w:adjustRightInd w:val="0"/>
              <w:jc w:val="center"/>
            </w:pPr>
          </w:p>
        </w:tc>
        <w:tc>
          <w:tcPr>
            <w:tcW w:w="14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7D6E" w:rsidRPr="0080654D" w:rsidRDefault="00967D6E" w:rsidP="001C5B10">
            <w:pPr>
              <w:autoSpaceDE w:val="0"/>
              <w:autoSpaceDN w:val="0"/>
              <w:adjustRightInd w:val="0"/>
              <w:jc w:val="center"/>
            </w:pPr>
            <w:r w:rsidRPr="0080654D">
              <w:t>1</w:t>
            </w:r>
          </w:p>
        </w:tc>
        <w:tc>
          <w:tcPr>
            <w:tcW w:w="1165"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7D6E" w:rsidRPr="0080654D" w:rsidRDefault="00967D6E" w:rsidP="001C5B10">
            <w:pPr>
              <w:autoSpaceDE w:val="0"/>
              <w:autoSpaceDN w:val="0"/>
              <w:adjustRightInd w:val="0"/>
              <w:jc w:val="center"/>
            </w:pPr>
            <w:r>
              <w:t>4</w:t>
            </w:r>
          </w:p>
        </w:tc>
        <w:tc>
          <w:tcPr>
            <w:tcW w:w="1165"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7D6E" w:rsidRPr="0080654D" w:rsidRDefault="00967D6E" w:rsidP="001C5B10">
            <w:pPr>
              <w:autoSpaceDE w:val="0"/>
              <w:autoSpaceDN w:val="0"/>
              <w:adjustRightInd w:val="0"/>
              <w:jc w:val="center"/>
            </w:pPr>
            <w:r>
              <w:t>6</w:t>
            </w:r>
          </w:p>
        </w:tc>
      </w:tr>
      <w:tr w:rsidR="00967D6E" w:rsidRPr="0080654D" w:rsidTr="001C5B10">
        <w:trPr>
          <w:trHeight w:val="1"/>
        </w:trPr>
        <w:tc>
          <w:tcPr>
            <w:tcW w:w="546" w:type="dxa"/>
            <w:vMerge/>
            <w:tcBorders>
              <w:left w:val="single" w:sz="2" w:space="0" w:color="000000"/>
              <w:right w:val="single" w:sz="2" w:space="0" w:color="000000"/>
            </w:tcBorders>
            <w:vAlign w:val="center"/>
          </w:tcPr>
          <w:p w:rsidR="00967D6E" w:rsidRPr="0080654D" w:rsidRDefault="00967D6E" w:rsidP="001C5B10">
            <w:pPr>
              <w:autoSpaceDE w:val="0"/>
              <w:autoSpaceDN w:val="0"/>
              <w:adjustRightInd w:val="0"/>
              <w:jc w:val="both"/>
            </w:pPr>
          </w:p>
        </w:tc>
        <w:tc>
          <w:tcPr>
            <w:tcW w:w="3633"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pPr>
            <w:r w:rsidRPr="0080654D">
              <w:t xml:space="preserve">2.2. Социальное проектирование как технология волонтерской деятельности </w:t>
            </w:r>
          </w:p>
        </w:tc>
        <w:tc>
          <w:tcPr>
            <w:tcW w:w="1158"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center"/>
            </w:pPr>
            <w:r>
              <w:t>-</w:t>
            </w:r>
          </w:p>
        </w:tc>
        <w:tc>
          <w:tcPr>
            <w:tcW w:w="784"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7D6E" w:rsidRPr="0080654D" w:rsidRDefault="00967D6E" w:rsidP="001C5B10">
            <w:pPr>
              <w:autoSpaceDE w:val="0"/>
              <w:autoSpaceDN w:val="0"/>
              <w:adjustRightInd w:val="0"/>
              <w:jc w:val="center"/>
            </w:pPr>
            <w:r>
              <w:t>2</w:t>
            </w:r>
          </w:p>
        </w:tc>
        <w:tc>
          <w:tcPr>
            <w:tcW w:w="14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7D6E" w:rsidRPr="0080654D" w:rsidRDefault="00967D6E" w:rsidP="001C5B10">
            <w:pPr>
              <w:autoSpaceDE w:val="0"/>
              <w:autoSpaceDN w:val="0"/>
              <w:adjustRightInd w:val="0"/>
              <w:jc w:val="center"/>
            </w:pPr>
            <w:r w:rsidRPr="0080654D">
              <w:t>1</w:t>
            </w:r>
          </w:p>
        </w:tc>
        <w:tc>
          <w:tcPr>
            <w:tcW w:w="1165"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7D6E" w:rsidRPr="0080654D" w:rsidRDefault="00967D6E" w:rsidP="001C5B10">
            <w:pPr>
              <w:autoSpaceDE w:val="0"/>
              <w:autoSpaceDN w:val="0"/>
              <w:adjustRightInd w:val="0"/>
              <w:jc w:val="center"/>
            </w:pPr>
            <w:r>
              <w:t>4</w:t>
            </w:r>
          </w:p>
        </w:tc>
        <w:tc>
          <w:tcPr>
            <w:tcW w:w="1165"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7D6E" w:rsidRPr="0080654D" w:rsidRDefault="00967D6E" w:rsidP="001C5B10">
            <w:pPr>
              <w:autoSpaceDE w:val="0"/>
              <w:autoSpaceDN w:val="0"/>
              <w:adjustRightInd w:val="0"/>
              <w:jc w:val="center"/>
            </w:pPr>
            <w:r>
              <w:t>7</w:t>
            </w:r>
          </w:p>
        </w:tc>
      </w:tr>
      <w:tr w:rsidR="00967D6E" w:rsidRPr="0080654D" w:rsidTr="001C5B10">
        <w:trPr>
          <w:trHeight w:val="1"/>
        </w:trPr>
        <w:tc>
          <w:tcPr>
            <w:tcW w:w="546" w:type="dxa"/>
            <w:vMerge/>
            <w:tcBorders>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rPr>
                <w:sz w:val="22"/>
                <w:szCs w:val="22"/>
              </w:rPr>
            </w:pPr>
          </w:p>
        </w:tc>
        <w:tc>
          <w:tcPr>
            <w:tcW w:w="3633"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rPr>
                <w:sz w:val="22"/>
                <w:szCs w:val="22"/>
              </w:rPr>
            </w:pPr>
            <w:r w:rsidRPr="0080654D">
              <w:rPr>
                <w:sz w:val="22"/>
                <w:szCs w:val="22"/>
              </w:rPr>
              <w:t>2.3.</w:t>
            </w:r>
            <w:r w:rsidRPr="0080654D">
              <w:rPr>
                <w:sz w:val="28"/>
                <w:szCs w:val="28"/>
              </w:rPr>
              <w:t xml:space="preserve"> </w:t>
            </w:r>
            <w:r w:rsidRPr="0080654D">
              <w:t>Организация деятельности волонтеров в условиях учреждений разных типов и видов</w:t>
            </w:r>
          </w:p>
        </w:tc>
        <w:tc>
          <w:tcPr>
            <w:tcW w:w="1158"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center"/>
              <w:rPr>
                <w:sz w:val="22"/>
                <w:szCs w:val="22"/>
              </w:rPr>
            </w:pPr>
            <w:r>
              <w:rPr>
                <w:sz w:val="22"/>
                <w:szCs w:val="22"/>
              </w:rPr>
              <w:t>1</w:t>
            </w:r>
          </w:p>
        </w:tc>
        <w:tc>
          <w:tcPr>
            <w:tcW w:w="784"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7D6E" w:rsidRPr="0080654D" w:rsidRDefault="00967D6E" w:rsidP="001C5B10">
            <w:pPr>
              <w:autoSpaceDE w:val="0"/>
              <w:autoSpaceDN w:val="0"/>
              <w:adjustRightInd w:val="0"/>
              <w:jc w:val="center"/>
              <w:rPr>
                <w:sz w:val="22"/>
                <w:szCs w:val="22"/>
              </w:rPr>
            </w:pPr>
          </w:p>
        </w:tc>
        <w:tc>
          <w:tcPr>
            <w:tcW w:w="14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7D6E" w:rsidRPr="0080654D" w:rsidRDefault="00967D6E" w:rsidP="001C5B10">
            <w:pPr>
              <w:autoSpaceDE w:val="0"/>
              <w:autoSpaceDN w:val="0"/>
              <w:adjustRightInd w:val="0"/>
              <w:jc w:val="center"/>
              <w:rPr>
                <w:sz w:val="22"/>
                <w:szCs w:val="22"/>
              </w:rPr>
            </w:pPr>
          </w:p>
        </w:tc>
        <w:tc>
          <w:tcPr>
            <w:tcW w:w="1165"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7D6E" w:rsidRPr="0080654D" w:rsidRDefault="00967D6E" w:rsidP="001C5B10">
            <w:pPr>
              <w:autoSpaceDE w:val="0"/>
              <w:autoSpaceDN w:val="0"/>
              <w:adjustRightInd w:val="0"/>
              <w:jc w:val="center"/>
              <w:rPr>
                <w:sz w:val="22"/>
                <w:szCs w:val="22"/>
              </w:rPr>
            </w:pPr>
            <w:r>
              <w:rPr>
                <w:sz w:val="22"/>
                <w:szCs w:val="22"/>
              </w:rPr>
              <w:t>4</w:t>
            </w:r>
          </w:p>
        </w:tc>
        <w:tc>
          <w:tcPr>
            <w:tcW w:w="1165"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7D6E" w:rsidRPr="0080654D" w:rsidRDefault="00967D6E" w:rsidP="001C5B10">
            <w:pPr>
              <w:autoSpaceDE w:val="0"/>
              <w:autoSpaceDN w:val="0"/>
              <w:adjustRightInd w:val="0"/>
              <w:jc w:val="center"/>
              <w:rPr>
                <w:sz w:val="22"/>
                <w:szCs w:val="22"/>
              </w:rPr>
            </w:pPr>
            <w:r>
              <w:rPr>
                <w:sz w:val="22"/>
                <w:szCs w:val="22"/>
              </w:rPr>
              <w:t>5</w:t>
            </w:r>
          </w:p>
        </w:tc>
      </w:tr>
      <w:tr w:rsidR="00967D6E" w:rsidRPr="0080654D" w:rsidTr="001C5B10">
        <w:trPr>
          <w:trHeight w:val="357"/>
        </w:trPr>
        <w:tc>
          <w:tcPr>
            <w:tcW w:w="4179" w:type="dxa"/>
            <w:gridSpan w:val="2"/>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right"/>
            </w:pPr>
            <w:r w:rsidRPr="0080654D">
              <w:rPr>
                <w:bCs/>
              </w:rPr>
              <w:t>Итого:</w:t>
            </w:r>
          </w:p>
        </w:tc>
        <w:tc>
          <w:tcPr>
            <w:tcW w:w="1158"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center"/>
              <w:rPr>
                <w:b/>
              </w:rPr>
            </w:pPr>
            <w:r>
              <w:rPr>
                <w:b/>
              </w:rPr>
              <w:t>4</w:t>
            </w:r>
          </w:p>
        </w:tc>
        <w:tc>
          <w:tcPr>
            <w:tcW w:w="784"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7D6E" w:rsidRPr="0080654D" w:rsidRDefault="00967D6E" w:rsidP="001C5B10">
            <w:pPr>
              <w:autoSpaceDE w:val="0"/>
              <w:autoSpaceDN w:val="0"/>
              <w:adjustRightInd w:val="0"/>
              <w:jc w:val="center"/>
              <w:rPr>
                <w:b/>
              </w:rPr>
            </w:pPr>
            <w:r>
              <w:rPr>
                <w:b/>
              </w:rPr>
              <w:t>4</w:t>
            </w:r>
          </w:p>
        </w:tc>
        <w:tc>
          <w:tcPr>
            <w:tcW w:w="14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7D6E" w:rsidRPr="0080654D" w:rsidRDefault="00967D6E" w:rsidP="001C5B10">
            <w:pPr>
              <w:autoSpaceDE w:val="0"/>
              <w:autoSpaceDN w:val="0"/>
              <w:adjustRightInd w:val="0"/>
              <w:jc w:val="center"/>
              <w:rPr>
                <w:b/>
              </w:rPr>
            </w:pPr>
            <w:r>
              <w:rPr>
                <w:b/>
              </w:rPr>
              <w:t>4</w:t>
            </w:r>
          </w:p>
        </w:tc>
        <w:tc>
          <w:tcPr>
            <w:tcW w:w="1165"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7D6E" w:rsidRPr="0080654D" w:rsidRDefault="00967D6E" w:rsidP="001C5B10">
            <w:pPr>
              <w:autoSpaceDE w:val="0"/>
              <w:autoSpaceDN w:val="0"/>
              <w:adjustRightInd w:val="0"/>
              <w:jc w:val="center"/>
              <w:rPr>
                <w:b/>
              </w:rPr>
            </w:pPr>
            <w:r>
              <w:rPr>
                <w:b/>
              </w:rPr>
              <w:t>24</w:t>
            </w:r>
          </w:p>
        </w:tc>
        <w:tc>
          <w:tcPr>
            <w:tcW w:w="1165"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7D6E" w:rsidRPr="0080654D" w:rsidRDefault="00967D6E" w:rsidP="001C5B10">
            <w:pPr>
              <w:autoSpaceDE w:val="0"/>
              <w:autoSpaceDN w:val="0"/>
              <w:adjustRightInd w:val="0"/>
              <w:jc w:val="center"/>
              <w:rPr>
                <w:b/>
              </w:rPr>
            </w:pPr>
            <w:r w:rsidRPr="0080654D">
              <w:rPr>
                <w:b/>
              </w:rPr>
              <w:t>36</w:t>
            </w:r>
          </w:p>
        </w:tc>
      </w:tr>
    </w:tbl>
    <w:p w:rsidR="00967D6E" w:rsidRPr="0080654D" w:rsidRDefault="00967D6E" w:rsidP="00967D6E">
      <w:pPr>
        <w:rPr>
          <w:bCs/>
          <w:i/>
        </w:rPr>
      </w:pPr>
    </w:p>
    <w:p w:rsidR="00967D6E" w:rsidRPr="0080654D" w:rsidRDefault="00967D6E" w:rsidP="00967D6E">
      <w:pPr>
        <w:autoSpaceDE w:val="0"/>
        <w:autoSpaceDN w:val="0"/>
        <w:adjustRightInd w:val="0"/>
        <w:ind w:firstLine="709"/>
        <w:jc w:val="both"/>
        <w:rPr>
          <w:bCs/>
          <w:i/>
        </w:rPr>
      </w:pPr>
      <w:r w:rsidRPr="0080654D">
        <w:rPr>
          <w:bCs/>
          <w:i/>
        </w:rPr>
        <w:t>5.2. Методы обучения</w:t>
      </w:r>
    </w:p>
    <w:p w:rsidR="00967D6E" w:rsidRPr="0080654D" w:rsidRDefault="00967D6E" w:rsidP="00967D6E">
      <w:pPr>
        <w:ind w:firstLine="709"/>
        <w:jc w:val="both"/>
        <w:rPr>
          <w:rFonts w:eastAsia="Calibri"/>
          <w:lang w:eastAsia="en-US"/>
        </w:rPr>
      </w:pPr>
      <w:r w:rsidRPr="0080654D">
        <w:rPr>
          <w:rFonts w:eastAsia="Calibri"/>
          <w:lang w:eastAsia="en-US"/>
        </w:rPr>
        <w:lastRenderedPageBreak/>
        <w:t>Традиционные (рассказ, комментирование, беседа, дискуссия, видеопоказ)</w:t>
      </w:r>
    </w:p>
    <w:p w:rsidR="00967D6E" w:rsidRPr="0080654D" w:rsidRDefault="00967D6E" w:rsidP="00967D6E">
      <w:pPr>
        <w:ind w:firstLine="709"/>
        <w:jc w:val="both"/>
        <w:rPr>
          <w:rFonts w:eastAsia="Calibri"/>
          <w:iCs/>
          <w:spacing w:val="-1"/>
          <w:lang w:eastAsia="en-US"/>
        </w:rPr>
      </w:pPr>
      <w:r w:rsidRPr="0080654D">
        <w:rPr>
          <w:rFonts w:eastAsia="Calibri"/>
          <w:lang w:eastAsia="en-US"/>
        </w:rPr>
        <w:t xml:space="preserve">На лекционных и практических занятиях используются </w:t>
      </w:r>
      <w:r w:rsidRPr="0080654D">
        <w:rPr>
          <w:rFonts w:eastAsia="Calibri"/>
          <w:iCs/>
          <w:spacing w:val="-1"/>
          <w:lang w:eastAsia="en-US"/>
        </w:rPr>
        <w:t>активные и интерактивные методы обучения:</w:t>
      </w:r>
    </w:p>
    <w:p w:rsidR="00967D6E" w:rsidRPr="0080654D" w:rsidRDefault="00967D6E" w:rsidP="00967D6E">
      <w:pPr>
        <w:ind w:firstLine="709"/>
        <w:jc w:val="both"/>
        <w:rPr>
          <w:rFonts w:eastAsia="Calibri"/>
          <w:lang w:eastAsia="en-US"/>
        </w:rPr>
      </w:pPr>
      <w:r w:rsidRPr="0080654D">
        <w:rPr>
          <w:rFonts w:eastAsia="Calibri"/>
          <w:iCs/>
          <w:spacing w:val="-1"/>
          <w:lang w:eastAsia="en-US"/>
        </w:rPr>
        <w:t xml:space="preserve">- </w:t>
      </w:r>
      <w:r w:rsidRPr="0080654D">
        <w:rPr>
          <w:rFonts w:eastAsia="Calibri"/>
          <w:lang w:eastAsia="en-US"/>
        </w:rPr>
        <w:t>технологии проблемного обучения (обсуждение проблемных вопросов и решение проблемных ситуаций / задач; выполнение аналитических заданий);</w:t>
      </w:r>
    </w:p>
    <w:p w:rsidR="00967D6E" w:rsidRPr="0080654D" w:rsidRDefault="00967D6E" w:rsidP="00967D6E">
      <w:pPr>
        <w:ind w:firstLine="709"/>
        <w:jc w:val="both"/>
        <w:rPr>
          <w:rFonts w:eastAsia="Calibri"/>
          <w:lang w:eastAsia="en-US"/>
        </w:rPr>
      </w:pPr>
      <w:r w:rsidRPr="0080654D">
        <w:rPr>
          <w:rFonts w:eastAsia="Calibri"/>
          <w:lang w:eastAsia="en-US"/>
        </w:rPr>
        <w:t>- интерактивные технологии (организация групповых дискуссий; работа по подгруппам);</w:t>
      </w:r>
    </w:p>
    <w:p w:rsidR="00967D6E" w:rsidRPr="0080654D" w:rsidRDefault="00967D6E" w:rsidP="00967D6E">
      <w:pPr>
        <w:ind w:firstLine="709"/>
        <w:jc w:val="both"/>
        <w:rPr>
          <w:rFonts w:eastAsia="Calibri"/>
          <w:lang w:eastAsia="en-US"/>
        </w:rPr>
      </w:pPr>
      <w:r w:rsidRPr="0080654D">
        <w:rPr>
          <w:rFonts w:eastAsia="Calibri"/>
          <w:lang w:eastAsia="en-US"/>
        </w:rPr>
        <w:t>- информационно-коммуникативные технологии (занятия с использованием мультимедийных презентаций);</w:t>
      </w:r>
    </w:p>
    <w:p w:rsidR="00967D6E" w:rsidRPr="0080654D" w:rsidRDefault="00967D6E" w:rsidP="00967D6E">
      <w:pPr>
        <w:ind w:firstLine="709"/>
        <w:jc w:val="both"/>
        <w:rPr>
          <w:rFonts w:eastAsia="Calibri"/>
          <w:lang w:eastAsia="en-US"/>
        </w:rPr>
      </w:pPr>
      <w:r w:rsidRPr="0080654D">
        <w:rPr>
          <w:rFonts w:eastAsia="Calibri"/>
          <w:lang w:eastAsia="en-US"/>
        </w:rPr>
        <w:t>- активные технологии (работа с презентационным материалом, игровые технологии, выполнение творческих практических заданий);</w:t>
      </w:r>
    </w:p>
    <w:p w:rsidR="00967D6E" w:rsidRPr="0080654D" w:rsidRDefault="00967D6E" w:rsidP="00967D6E">
      <w:pPr>
        <w:ind w:firstLine="709"/>
        <w:jc w:val="both"/>
        <w:rPr>
          <w:rFonts w:eastAsia="Calibri"/>
          <w:lang w:eastAsia="en-US"/>
        </w:rPr>
      </w:pPr>
      <w:r w:rsidRPr="0080654D">
        <w:rPr>
          <w:rFonts w:eastAsia="Calibri"/>
          <w:lang w:eastAsia="en-US"/>
        </w:rPr>
        <w:t>-контактная работа.</w:t>
      </w:r>
    </w:p>
    <w:p w:rsidR="00967D6E" w:rsidRPr="0080654D" w:rsidRDefault="00967D6E" w:rsidP="00967D6E">
      <w:pPr>
        <w:autoSpaceDE w:val="0"/>
        <w:autoSpaceDN w:val="0"/>
        <w:adjustRightInd w:val="0"/>
        <w:ind w:firstLine="709"/>
        <w:jc w:val="both"/>
        <w:rPr>
          <w:bCs/>
          <w:i/>
        </w:rPr>
      </w:pPr>
    </w:p>
    <w:p w:rsidR="00967D6E" w:rsidRPr="0080654D" w:rsidRDefault="00967D6E" w:rsidP="00967D6E">
      <w:pPr>
        <w:ind w:firstLine="709"/>
        <w:rPr>
          <w:b/>
          <w:bCs/>
        </w:rPr>
      </w:pPr>
      <w:r w:rsidRPr="0080654D">
        <w:rPr>
          <w:b/>
          <w:bCs/>
        </w:rPr>
        <w:t>6. Технологическая карта дисциплины</w:t>
      </w:r>
    </w:p>
    <w:p w:rsidR="00967D6E" w:rsidRPr="0080654D" w:rsidRDefault="00967D6E" w:rsidP="00967D6E">
      <w:pPr>
        <w:autoSpaceDE w:val="0"/>
        <w:autoSpaceDN w:val="0"/>
        <w:adjustRightInd w:val="0"/>
        <w:ind w:firstLine="709"/>
        <w:jc w:val="both"/>
        <w:rPr>
          <w:bCs/>
          <w:i/>
        </w:rPr>
      </w:pPr>
      <w:r w:rsidRPr="0080654D">
        <w:rPr>
          <w:bCs/>
          <w:i/>
        </w:rPr>
        <w:t>Рейтинг-план</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5"/>
        <w:gridCol w:w="1720"/>
        <w:gridCol w:w="1701"/>
        <w:gridCol w:w="1559"/>
        <w:gridCol w:w="992"/>
        <w:gridCol w:w="992"/>
        <w:gridCol w:w="851"/>
        <w:gridCol w:w="815"/>
      </w:tblGrid>
      <w:tr w:rsidR="00967D6E" w:rsidRPr="0080654D" w:rsidTr="001C5B10">
        <w:tc>
          <w:tcPr>
            <w:tcW w:w="515" w:type="dxa"/>
            <w:vMerge w:val="restart"/>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w:t>
            </w:r>
          </w:p>
          <w:p w:rsidR="00967D6E" w:rsidRPr="0080654D" w:rsidRDefault="00967D6E" w:rsidP="001C5B10">
            <w:r w:rsidRPr="0080654D">
              <w:t>п/п</w:t>
            </w:r>
          </w:p>
        </w:tc>
        <w:tc>
          <w:tcPr>
            <w:tcW w:w="1720" w:type="dxa"/>
            <w:vMerge w:val="restart"/>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Код ОР дисциплины</w:t>
            </w:r>
          </w:p>
        </w:tc>
        <w:tc>
          <w:tcPr>
            <w:tcW w:w="1701" w:type="dxa"/>
            <w:vMerge w:val="restart"/>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Виды учебной деятельности</w:t>
            </w:r>
          </w:p>
          <w:p w:rsidR="00967D6E" w:rsidRPr="0080654D" w:rsidRDefault="00967D6E" w:rsidP="001C5B10">
            <w:r w:rsidRPr="0080654D">
              <w:t>обучающегося</w:t>
            </w:r>
          </w:p>
        </w:tc>
        <w:tc>
          <w:tcPr>
            <w:tcW w:w="1559" w:type="dxa"/>
            <w:vMerge w:val="restart"/>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Средства оценивания</w:t>
            </w:r>
          </w:p>
        </w:tc>
        <w:tc>
          <w:tcPr>
            <w:tcW w:w="992" w:type="dxa"/>
            <w:vMerge w:val="restart"/>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Балл</w:t>
            </w:r>
          </w:p>
          <w:p w:rsidR="00967D6E" w:rsidRPr="0080654D" w:rsidRDefault="00967D6E" w:rsidP="001C5B10">
            <w:r w:rsidRPr="0080654D">
              <w:t>за кон-кретное задание</w:t>
            </w:r>
          </w:p>
        </w:tc>
        <w:tc>
          <w:tcPr>
            <w:tcW w:w="992" w:type="dxa"/>
            <w:vMerge w:val="restart"/>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Число</w:t>
            </w:r>
          </w:p>
          <w:p w:rsidR="00967D6E" w:rsidRPr="0080654D" w:rsidRDefault="00967D6E" w:rsidP="001C5B10">
            <w:r w:rsidRPr="0080654D">
              <w:t>заданий за семестр</w:t>
            </w:r>
          </w:p>
        </w:tc>
        <w:tc>
          <w:tcPr>
            <w:tcW w:w="1666" w:type="dxa"/>
            <w:gridSpan w:val="2"/>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Баллы</w:t>
            </w:r>
          </w:p>
        </w:tc>
      </w:tr>
      <w:tr w:rsidR="00967D6E" w:rsidRPr="0080654D" w:rsidTr="001C5B10">
        <w:tc>
          <w:tcPr>
            <w:tcW w:w="515" w:type="dxa"/>
            <w:vMerge/>
            <w:tcBorders>
              <w:top w:val="single" w:sz="4" w:space="0" w:color="auto"/>
              <w:left w:val="single" w:sz="4" w:space="0" w:color="auto"/>
              <w:bottom w:val="single" w:sz="4" w:space="0" w:color="auto"/>
              <w:right w:val="single" w:sz="4" w:space="0" w:color="auto"/>
            </w:tcBorders>
            <w:vAlign w:val="center"/>
          </w:tcPr>
          <w:p w:rsidR="00967D6E" w:rsidRPr="0080654D" w:rsidRDefault="00967D6E" w:rsidP="001C5B10"/>
        </w:tc>
        <w:tc>
          <w:tcPr>
            <w:tcW w:w="1720" w:type="dxa"/>
            <w:vMerge/>
            <w:tcBorders>
              <w:top w:val="single" w:sz="4" w:space="0" w:color="auto"/>
              <w:left w:val="single" w:sz="4" w:space="0" w:color="auto"/>
              <w:bottom w:val="single" w:sz="4" w:space="0" w:color="auto"/>
              <w:right w:val="single" w:sz="4" w:space="0" w:color="auto"/>
            </w:tcBorders>
            <w:vAlign w:val="center"/>
          </w:tcPr>
          <w:p w:rsidR="00967D6E" w:rsidRPr="0080654D" w:rsidRDefault="00967D6E" w:rsidP="001C5B10"/>
        </w:tc>
        <w:tc>
          <w:tcPr>
            <w:tcW w:w="1701" w:type="dxa"/>
            <w:vMerge/>
            <w:tcBorders>
              <w:top w:val="single" w:sz="4" w:space="0" w:color="auto"/>
              <w:left w:val="single" w:sz="4" w:space="0" w:color="auto"/>
              <w:bottom w:val="single" w:sz="4" w:space="0" w:color="auto"/>
              <w:right w:val="single" w:sz="4" w:space="0" w:color="auto"/>
            </w:tcBorders>
            <w:vAlign w:val="center"/>
          </w:tcPr>
          <w:p w:rsidR="00967D6E" w:rsidRPr="0080654D" w:rsidRDefault="00967D6E" w:rsidP="001C5B10"/>
        </w:tc>
        <w:tc>
          <w:tcPr>
            <w:tcW w:w="1559" w:type="dxa"/>
            <w:vMerge/>
            <w:tcBorders>
              <w:top w:val="single" w:sz="4" w:space="0" w:color="auto"/>
              <w:left w:val="single" w:sz="4" w:space="0" w:color="auto"/>
              <w:bottom w:val="single" w:sz="4" w:space="0" w:color="auto"/>
              <w:right w:val="single" w:sz="4" w:space="0" w:color="auto"/>
            </w:tcBorders>
            <w:vAlign w:val="center"/>
          </w:tcPr>
          <w:p w:rsidR="00967D6E" w:rsidRPr="0080654D" w:rsidRDefault="00967D6E" w:rsidP="001C5B10"/>
        </w:tc>
        <w:tc>
          <w:tcPr>
            <w:tcW w:w="992" w:type="dxa"/>
            <w:vMerge/>
            <w:tcBorders>
              <w:top w:val="single" w:sz="4" w:space="0" w:color="auto"/>
              <w:left w:val="single" w:sz="4" w:space="0" w:color="auto"/>
              <w:bottom w:val="single" w:sz="4" w:space="0" w:color="auto"/>
              <w:right w:val="single" w:sz="4" w:space="0" w:color="auto"/>
            </w:tcBorders>
            <w:vAlign w:val="center"/>
          </w:tcPr>
          <w:p w:rsidR="00967D6E" w:rsidRPr="0080654D" w:rsidRDefault="00967D6E" w:rsidP="001C5B10"/>
        </w:tc>
        <w:tc>
          <w:tcPr>
            <w:tcW w:w="992" w:type="dxa"/>
            <w:vMerge/>
            <w:tcBorders>
              <w:top w:val="single" w:sz="4" w:space="0" w:color="auto"/>
              <w:left w:val="single" w:sz="4" w:space="0" w:color="auto"/>
              <w:bottom w:val="single" w:sz="4" w:space="0" w:color="auto"/>
              <w:right w:val="single" w:sz="4" w:space="0" w:color="auto"/>
            </w:tcBorders>
            <w:vAlign w:val="center"/>
          </w:tcPr>
          <w:p w:rsidR="00967D6E" w:rsidRPr="0080654D" w:rsidRDefault="00967D6E" w:rsidP="001C5B10"/>
        </w:tc>
        <w:tc>
          <w:tcPr>
            <w:tcW w:w="851" w:type="dxa"/>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Мин.</w:t>
            </w:r>
          </w:p>
        </w:tc>
        <w:tc>
          <w:tcPr>
            <w:tcW w:w="815" w:type="dxa"/>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Макс.</w:t>
            </w:r>
          </w:p>
        </w:tc>
      </w:tr>
      <w:tr w:rsidR="00967D6E" w:rsidRPr="0080654D" w:rsidTr="001C5B10">
        <w:trPr>
          <w:trHeight w:val="637"/>
        </w:trPr>
        <w:tc>
          <w:tcPr>
            <w:tcW w:w="515" w:type="dxa"/>
            <w:vMerge w:val="restart"/>
            <w:tcBorders>
              <w:top w:val="single" w:sz="4" w:space="0" w:color="auto"/>
              <w:left w:val="single" w:sz="4" w:space="0" w:color="auto"/>
              <w:right w:val="single" w:sz="4" w:space="0" w:color="auto"/>
            </w:tcBorders>
          </w:tcPr>
          <w:p w:rsidR="00967D6E" w:rsidRPr="0080654D" w:rsidRDefault="00967D6E" w:rsidP="001C5B10">
            <w:r w:rsidRPr="0080654D">
              <w:t>1</w:t>
            </w:r>
          </w:p>
        </w:tc>
        <w:tc>
          <w:tcPr>
            <w:tcW w:w="1720" w:type="dxa"/>
            <w:vMerge w:val="restart"/>
            <w:tcBorders>
              <w:top w:val="single" w:sz="4" w:space="0" w:color="auto"/>
              <w:left w:val="single" w:sz="4" w:space="0" w:color="auto"/>
              <w:right w:val="single" w:sz="4" w:space="0" w:color="auto"/>
            </w:tcBorders>
          </w:tcPr>
          <w:p w:rsidR="00967D6E" w:rsidRPr="0080654D" w:rsidRDefault="00967D6E" w:rsidP="001C5B10">
            <w:pPr>
              <w:autoSpaceDE w:val="0"/>
              <w:autoSpaceDN w:val="0"/>
              <w:adjustRightInd w:val="0"/>
              <w:jc w:val="both"/>
              <w:rPr>
                <w:caps/>
              </w:rPr>
            </w:pPr>
            <w:r w:rsidRPr="0080654D">
              <w:rPr>
                <w:caps/>
              </w:rPr>
              <w:t>ОР.1.1</w:t>
            </w:r>
            <w:r>
              <w:rPr>
                <w:caps/>
              </w:rPr>
              <w:t>5</w:t>
            </w:r>
            <w:r w:rsidRPr="0080654D">
              <w:rPr>
                <w:caps/>
              </w:rPr>
              <w:t>.1</w:t>
            </w:r>
          </w:p>
          <w:p w:rsidR="00967D6E" w:rsidRPr="0080654D" w:rsidRDefault="00967D6E" w:rsidP="001C5B10">
            <w:pPr>
              <w:autoSpaceDE w:val="0"/>
              <w:autoSpaceDN w:val="0"/>
              <w:adjustRightInd w:val="0"/>
              <w:jc w:val="both"/>
              <w:rPr>
                <w:caps/>
              </w:rPr>
            </w:pPr>
          </w:p>
          <w:p w:rsidR="00967D6E" w:rsidRPr="0080654D" w:rsidRDefault="00967D6E" w:rsidP="001C5B10">
            <w:pPr>
              <w:autoSpaceDE w:val="0"/>
              <w:autoSpaceDN w:val="0"/>
              <w:adjustRightInd w:val="0"/>
              <w:jc w:val="both"/>
              <w:rPr>
                <w:caps/>
              </w:rPr>
            </w:pPr>
            <w:r w:rsidRPr="0080654D">
              <w:rPr>
                <w:caps/>
              </w:rPr>
              <w:t>ОР.1.1</w:t>
            </w:r>
            <w:r>
              <w:rPr>
                <w:caps/>
              </w:rPr>
              <w:t>5</w:t>
            </w:r>
            <w:r w:rsidRPr="0080654D">
              <w:rPr>
                <w:caps/>
              </w:rPr>
              <w:t>.2</w:t>
            </w:r>
          </w:p>
          <w:p w:rsidR="00967D6E" w:rsidRPr="0080654D" w:rsidRDefault="00967D6E" w:rsidP="001C5B10">
            <w:pPr>
              <w:autoSpaceDE w:val="0"/>
              <w:autoSpaceDN w:val="0"/>
              <w:adjustRightInd w:val="0"/>
              <w:jc w:val="both"/>
              <w:rPr>
                <w:caps/>
              </w:rPr>
            </w:pPr>
          </w:p>
          <w:p w:rsidR="00967D6E" w:rsidRPr="0080654D" w:rsidRDefault="00967D6E" w:rsidP="001C5B10">
            <w:pPr>
              <w:autoSpaceDE w:val="0"/>
              <w:autoSpaceDN w:val="0"/>
              <w:adjustRightInd w:val="0"/>
              <w:jc w:val="both"/>
              <w:rPr>
                <w:caps/>
              </w:rPr>
            </w:pPr>
            <w:r w:rsidRPr="0080654D">
              <w:rPr>
                <w:caps/>
              </w:rPr>
              <w:t>ОР.1.1</w:t>
            </w:r>
            <w:r>
              <w:rPr>
                <w:caps/>
              </w:rPr>
              <w:t>5</w:t>
            </w:r>
            <w:r w:rsidRPr="0080654D">
              <w:rPr>
                <w:caps/>
              </w:rPr>
              <w:t>.3</w:t>
            </w:r>
          </w:p>
          <w:p w:rsidR="00967D6E" w:rsidRPr="0080654D" w:rsidRDefault="00967D6E" w:rsidP="001C5B10">
            <w:pPr>
              <w:rPr>
                <w:b/>
              </w:rPr>
            </w:pPr>
          </w:p>
        </w:tc>
        <w:tc>
          <w:tcPr>
            <w:tcW w:w="1701" w:type="dxa"/>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написание эссе</w:t>
            </w:r>
          </w:p>
        </w:tc>
        <w:tc>
          <w:tcPr>
            <w:tcW w:w="1559" w:type="dxa"/>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эссе</w:t>
            </w:r>
          </w:p>
        </w:tc>
        <w:tc>
          <w:tcPr>
            <w:tcW w:w="992" w:type="dxa"/>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5-10</w:t>
            </w:r>
          </w:p>
        </w:tc>
        <w:tc>
          <w:tcPr>
            <w:tcW w:w="992" w:type="dxa"/>
            <w:tcBorders>
              <w:top w:val="single" w:sz="4" w:space="0" w:color="auto"/>
              <w:left w:val="single" w:sz="4" w:space="0" w:color="auto"/>
              <w:bottom w:val="single" w:sz="4" w:space="0" w:color="auto"/>
              <w:right w:val="single" w:sz="4" w:space="0" w:color="auto"/>
            </w:tcBorders>
          </w:tcPr>
          <w:p w:rsidR="00967D6E" w:rsidRPr="0080654D" w:rsidRDefault="00967D6E" w:rsidP="001C5B10">
            <w:pPr>
              <w:jc w:val="center"/>
            </w:pPr>
            <w:r w:rsidRPr="0080654D">
              <w:t>1</w:t>
            </w:r>
          </w:p>
        </w:tc>
        <w:tc>
          <w:tcPr>
            <w:tcW w:w="851" w:type="dxa"/>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5</w:t>
            </w:r>
          </w:p>
        </w:tc>
        <w:tc>
          <w:tcPr>
            <w:tcW w:w="815" w:type="dxa"/>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10</w:t>
            </w:r>
          </w:p>
        </w:tc>
      </w:tr>
      <w:tr w:rsidR="00967D6E" w:rsidRPr="0080654D" w:rsidTr="001C5B10">
        <w:trPr>
          <w:trHeight w:val="637"/>
        </w:trPr>
        <w:tc>
          <w:tcPr>
            <w:tcW w:w="515" w:type="dxa"/>
            <w:vMerge/>
            <w:tcBorders>
              <w:left w:val="single" w:sz="4" w:space="0" w:color="auto"/>
              <w:right w:val="single" w:sz="4" w:space="0" w:color="auto"/>
            </w:tcBorders>
          </w:tcPr>
          <w:p w:rsidR="00967D6E" w:rsidRPr="0080654D" w:rsidRDefault="00967D6E" w:rsidP="001C5B10"/>
        </w:tc>
        <w:tc>
          <w:tcPr>
            <w:tcW w:w="1720" w:type="dxa"/>
            <w:vMerge/>
            <w:tcBorders>
              <w:left w:val="single" w:sz="4" w:space="0" w:color="auto"/>
              <w:right w:val="single" w:sz="4" w:space="0" w:color="auto"/>
            </w:tcBorders>
          </w:tcPr>
          <w:p w:rsidR="00967D6E" w:rsidRPr="0080654D" w:rsidRDefault="00967D6E" w:rsidP="001C5B10"/>
        </w:tc>
        <w:tc>
          <w:tcPr>
            <w:tcW w:w="1701" w:type="dxa"/>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подготовка доклада на занятии</w:t>
            </w:r>
          </w:p>
        </w:tc>
        <w:tc>
          <w:tcPr>
            <w:tcW w:w="1559" w:type="dxa"/>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 xml:space="preserve">доклад </w:t>
            </w:r>
          </w:p>
        </w:tc>
        <w:tc>
          <w:tcPr>
            <w:tcW w:w="992" w:type="dxa"/>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5-10</w:t>
            </w:r>
          </w:p>
        </w:tc>
        <w:tc>
          <w:tcPr>
            <w:tcW w:w="992" w:type="dxa"/>
            <w:tcBorders>
              <w:top w:val="single" w:sz="4" w:space="0" w:color="auto"/>
              <w:left w:val="single" w:sz="4" w:space="0" w:color="auto"/>
              <w:bottom w:val="single" w:sz="4" w:space="0" w:color="auto"/>
              <w:right w:val="single" w:sz="4" w:space="0" w:color="auto"/>
            </w:tcBorders>
          </w:tcPr>
          <w:p w:rsidR="00967D6E" w:rsidRPr="0080654D" w:rsidRDefault="00967D6E" w:rsidP="001C5B10">
            <w:pPr>
              <w:jc w:val="center"/>
            </w:pPr>
            <w:r w:rsidRPr="0080654D">
              <w:t>4</w:t>
            </w:r>
          </w:p>
        </w:tc>
        <w:tc>
          <w:tcPr>
            <w:tcW w:w="851" w:type="dxa"/>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20</w:t>
            </w:r>
          </w:p>
        </w:tc>
        <w:tc>
          <w:tcPr>
            <w:tcW w:w="815" w:type="dxa"/>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40</w:t>
            </w:r>
          </w:p>
        </w:tc>
      </w:tr>
      <w:tr w:rsidR="00967D6E" w:rsidRPr="0080654D" w:rsidTr="001C5B10">
        <w:trPr>
          <w:trHeight w:val="637"/>
        </w:trPr>
        <w:tc>
          <w:tcPr>
            <w:tcW w:w="515" w:type="dxa"/>
            <w:vMerge/>
            <w:tcBorders>
              <w:left w:val="single" w:sz="4" w:space="0" w:color="auto"/>
              <w:right w:val="single" w:sz="4" w:space="0" w:color="auto"/>
            </w:tcBorders>
          </w:tcPr>
          <w:p w:rsidR="00967D6E" w:rsidRPr="0080654D" w:rsidRDefault="00967D6E" w:rsidP="001C5B10"/>
        </w:tc>
        <w:tc>
          <w:tcPr>
            <w:tcW w:w="1720" w:type="dxa"/>
            <w:vMerge/>
            <w:tcBorders>
              <w:left w:val="single" w:sz="4" w:space="0" w:color="auto"/>
              <w:right w:val="single" w:sz="4" w:space="0" w:color="auto"/>
            </w:tcBorders>
          </w:tcPr>
          <w:p w:rsidR="00967D6E" w:rsidRPr="0080654D" w:rsidRDefault="00967D6E" w:rsidP="001C5B10"/>
        </w:tc>
        <w:tc>
          <w:tcPr>
            <w:tcW w:w="1701" w:type="dxa"/>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Разработка учебного проекта</w:t>
            </w:r>
          </w:p>
        </w:tc>
        <w:tc>
          <w:tcPr>
            <w:tcW w:w="1559" w:type="dxa"/>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учебный проект</w:t>
            </w:r>
          </w:p>
        </w:tc>
        <w:tc>
          <w:tcPr>
            <w:tcW w:w="992" w:type="dxa"/>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12-20</w:t>
            </w:r>
          </w:p>
        </w:tc>
        <w:tc>
          <w:tcPr>
            <w:tcW w:w="992" w:type="dxa"/>
            <w:tcBorders>
              <w:top w:val="single" w:sz="4" w:space="0" w:color="auto"/>
              <w:left w:val="single" w:sz="4" w:space="0" w:color="auto"/>
              <w:bottom w:val="single" w:sz="4" w:space="0" w:color="auto"/>
              <w:right w:val="single" w:sz="4" w:space="0" w:color="auto"/>
            </w:tcBorders>
          </w:tcPr>
          <w:p w:rsidR="00967D6E" w:rsidRPr="0080654D" w:rsidRDefault="00967D6E" w:rsidP="001C5B10">
            <w:pPr>
              <w:jc w:val="center"/>
            </w:pPr>
            <w:r w:rsidRPr="0080654D">
              <w:t>2</w:t>
            </w:r>
          </w:p>
        </w:tc>
        <w:tc>
          <w:tcPr>
            <w:tcW w:w="851" w:type="dxa"/>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24</w:t>
            </w:r>
          </w:p>
        </w:tc>
        <w:tc>
          <w:tcPr>
            <w:tcW w:w="815" w:type="dxa"/>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40</w:t>
            </w:r>
          </w:p>
        </w:tc>
      </w:tr>
      <w:tr w:rsidR="00967D6E" w:rsidRPr="0080654D" w:rsidTr="001C5B10">
        <w:trPr>
          <w:trHeight w:val="567"/>
        </w:trPr>
        <w:tc>
          <w:tcPr>
            <w:tcW w:w="515" w:type="dxa"/>
            <w:vMerge/>
            <w:tcBorders>
              <w:left w:val="single" w:sz="4" w:space="0" w:color="auto"/>
              <w:right w:val="single" w:sz="4" w:space="0" w:color="auto"/>
            </w:tcBorders>
          </w:tcPr>
          <w:p w:rsidR="00967D6E" w:rsidRPr="0080654D" w:rsidRDefault="00967D6E" w:rsidP="001C5B10"/>
        </w:tc>
        <w:tc>
          <w:tcPr>
            <w:tcW w:w="1720" w:type="dxa"/>
            <w:vMerge/>
            <w:tcBorders>
              <w:left w:val="single" w:sz="4" w:space="0" w:color="auto"/>
              <w:right w:val="single" w:sz="4" w:space="0" w:color="auto"/>
            </w:tcBorders>
          </w:tcPr>
          <w:p w:rsidR="00967D6E" w:rsidRPr="0080654D" w:rsidRDefault="00967D6E" w:rsidP="001C5B10"/>
        </w:tc>
        <w:tc>
          <w:tcPr>
            <w:tcW w:w="1701" w:type="dxa"/>
            <w:tcBorders>
              <w:top w:val="single" w:sz="4" w:space="0" w:color="auto"/>
              <w:left w:val="single" w:sz="4" w:space="0" w:color="auto"/>
              <w:right w:val="single" w:sz="4" w:space="0" w:color="auto"/>
            </w:tcBorders>
          </w:tcPr>
          <w:p w:rsidR="00967D6E" w:rsidRPr="0080654D" w:rsidRDefault="00967D6E" w:rsidP="001C5B10">
            <w:r w:rsidRPr="0080654D">
              <w:t>Решение теста</w:t>
            </w:r>
          </w:p>
        </w:tc>
        <w:tc>
          <w:tcPr>
            <w:tcW w:w="1559" w:type="dxa"/>
            <w:tcBorders>
              <w:top w:val="single" w:sz="4" w:space="0" w:color="auto"/>
              <w:left w:val="single" w:sz="4" w:space="0" w:color="auto"/>
              <w:right w:val="single" w:sz="4" w:space="0" w:color="auto"/>
            </w:tcBorders>
          </w:tcPr>
          <w:p w:rsidR="00967D6E" w:rsidRPr="0080654D" w:rsidRDefault="00967D6E" w:rsidP="001C5B10">
            <w:r w:rsidRPr="0080654D">
              <w:t>тест</w:t>
            </w:r>
          </w:p>
        </w:tc>
        <w:tc>
          <w:tcPr>
            <w:tcW w:w="992" w:type="dxa"/>
            <w:tcBorders>
              <w:top w:val="single" w:sz="4" w:space="0" w:color="auto"/>
              <w:left w:val="single" w:sz="4" w:space="0" w:color="auto"/>
              <w:right w:val="single" w:sz="4" w:space="0" w:color="auto"/>
            </w:tcBorders>
          </w:tcPr>
          <w:p w:rsidR="00967D6E" w:rsidRPr="0080654D" w:rsidRDefault="00967D6E" w:rsidP="001C5B10">
            <w:r>
              <w:t>6-</w:t>
            </w:r>
            <w:r w:rsidRPr="0080654D">
              <w:t>10</w:t>
            </w:r>
          </w:p>
        </w:tc>
        <w:tc>
          <w:tcPr>
            <w:tcW w:w="992" w:type="dxa"/>
            <w:tcBorders>
              <w:top w:val="single" w:sz="4" w:space="0" w:color="auto"/>
              <w:left w:val="single" w:sz="4" w:space="0" w:color="auto"/>
              <w:right w:val="single" w:sz="4" w:space="0" w:color="auto"/>
            </w:tcBorders>
          </w:tcPr>
          <w:p w:rsidR="00967D6E" w:rsidRPr="0080654D" w:rsidRDefault="00967D6E" w:rsidP="001C5B10">
            <w:pPr>
              <w:jc w:val="center"/>
            </w:pPr>
            <w:r w:rsidRPr="0080654D">
              <w:t>1</w:t>
            </w:r>
          </w:p>
        </w:tc>
        <w:tc>
          <w:tcPr>
            <w:tcW w:w="851" w:type="dxa"/>
            <w:tcBorders>
              <w:top w:val="single" w:sz="4" w:space="0" w:color="auto"/>
              <w:left w:val="single" w:sz="4" w:space="0" w:color="auto"/>
              <w:right w:val="single" w:sz="4" w:space="0" w:color="auto"/>
            </w:tcBorders>
          </w:tcPr>
          <w:p w:rsidR="00967D6E" w:rsidRPr="0080654D" w:rsidRDefault="00967D6E" w:rsidP="001C5B10">
            <w:r w:rsidRPr="0080654D">
              <w:t>6</w:t>
            </w:r>
          </w:p>
        </w:tc>
        <w:tc>
          <w:tcPr>
            <w:tcW w:w="815" w:type="dxa"/>
            <w:tcBorders>
              <w:top w:val="single" w:sz="4" w:space="0" w:color="auto"/>
              <w:left w:val="single" w:sz="4" w:space="0" w:color="auto"/>
              <w:right w:val="single" w:sz="4" w:space="0" w:color="auto"/>
            </w:tcBorders>
          </w:tcPr>
          <w:p w:rsidR="00967D6E" w:rsidRPr="0080654D" w:rsidRDefault="00967D6E" w:rsidP="001C5B10">
            <w:r w:rsidRPr="0080654D">
              <w:t>10</w:t>
            </w:r>
          </w:p>
        </w:tc>
      </w:tr>
      <w:tr w:rsidR="00967D6E" w:rsidRPr="0080654D" w:rsidTr="001C5B10">
        <w:tc>
          <w:tcPr>
            <w:tcW w:w="515" w:type="dxa"/>
            <w:tcBorders>
              <w:top w:val="single" w:sz="4" w:space="0" w:color="auto"/>
              <w:left w:val="single" w:sz="4" w:space="0" w:color="auto"/>
              <w:bottom w:val="single" w:sz="4" w:space="0" w:color="auto"/>
              <w:right w:val="single" w:sz="4" w:space="0" w:color="auto"/>
            </w:tcBorders>
          </w:tcPr>
          <w:p w:rsidR="00967D6E" w:rsidRPr="0080654D" w:rsidRDefault="00967D6E" w:rsidP="001C5B10"/>
        </w:tc>
        <w:tc>
          <w:tcPr>
            <w:tcW w:w="4980" w:type="dxa"/>
            <w:gridSpan w:val="3"/>
            <w:tcBorders>
              <w:top w:val="single" w:sz="4" w:space="0" w:color="auto"/>
              <w:left w:val="single" w:sz="4" w:space="0" w:color="auto"/>
              <w:bottom w:val="single" w:sz="4" w:space="0" w:color="auto"/>
              <w:right w:val="single" w:sz="4" w:space="0" w:color="auto"/>
            </w:tcBorders>
          </w:tcPr>
          <w:p w:rsidR="00967D6E" w:rsidRPr="0080654D" w:rsidRDefault="00967D6E" w:rsidP="001C5B10">
            <w:r w:rsidRPr="0080654D">
              <w:t>Итого:</w:t>
            </w:r>
          </w:p>
        </w:tc>
        <w:tc>
          <w:tcPr>
            <w:tcW w:w="992" w:type="dxa"/>
            <w:tcBorders>
              <w:top w:val="single" w:sz="4" w:space="0" w:color="auto"/>
              <w:left w:val="single" w:sz="4" w:space="0" w:color="auto"/>
              <w:bottom w:val="single" w:sz="4" w:space="0" w:color="auto"/>
              <w:right w:val="single" w:sz="4" w:space="0" w:color="auto"/>
            </w:tcBorders>
          </w:tcPr>
          <w:p w:rsidR="00967D6E" w:rsidRPr="0080654D" w:rsidRDefault="00967D6E" w:rsidP="001C5B10"/>
        </w:tc>
        <w:tc>
          <w:tcPr>
            <w:tcW w:w="992" w:type="dxa"/>
            <w:tcBorders>
              <w:top w:val="single" w:sz="4" w:space="0" w:color="auto"/>
              <w:left w:val="single" w:sz="4" w:space="0" w:color="auto"/>
              <w:bottom w:val="single" w:sz="4" w:space="0" w:color="auto"/>
              <w:right w:val="single" w:sz="4" w:space="0" w:color="auto"/>
            </w:tcBorders>
          </w:tcPr>
          <w:p w:rsidR="00967D6E" w:rsidRPr="00574592" w:rsidRDefault="00967D6E" w:rsidP="001C5B10">
            <w:pPr>
              <w:jc w:val="center"/>
              <w:rPr>
                <w:b/>
              </w:rPr>
            </w:pPr>
            <w:r w:rsidRPr="00574592">
              <w:rPr>
                <w:b/>
              </w:rPr>
              <w:t>8</w:t>
            </w:r>
          </w:p>
        </w:tc>
        <w:tc>
          <w:tcPr>
            <w:tcW w:w="851" w:type="dxa"/>
            <w:tcBorders>
              <w:top w:val="single" w:sz="4" w:space="0" w:color="auto"/>
              <w:left w:val="single" w:sz="4" w:space="0" w:color="auto"/>
              <w:bottom w:val="single" w:sz="4" w:space="0" w:color="auto"/>
              <w:right w:val="single" w:sz="4" w:space="0" w:color="auto"/>
            </w:tcBorders>
          </w:tcPr>
          <w:p w:rsidR="00967D6E" w:rsidRPr="00574592" w:rsidRDefault="00967D6E" w:rsidP="001C5B10">
            <w:pPr>
              <w:rPr>
                <w:b/>
              </w:rPr>
            </w:pPr>
            <w:r w:rsidRPr="00574592">
              <w:rPr>
                <w:b/>
              </w:rPr>
              <w:t>55</w:t>
            </w:r>
          </w:p>
        </w:tc>
        <w:tc>
          <w:tcPr>
            <w:tcW w:w="815" w:type="dxa"/>
            <w:tcBorders>
              <w:top w:val="single" w:sz="4" w:space="0" w:color="auto"/>
              <w:left w:val="single" w:sz="4" w:space="0" w:color="auto"/>
              <w:bottom w:val="single" w:sz="4" w:space="0" w:color="auto"/>
              <w:right w:val="single" w:sz="4" w:space="0" w:color="auto"/>
            </w:tcBorders>
          </w:tcPr>
          <w:p w:rsidR="00967D6E" w:rsidRPr="00574592" w:rsidRDefault="00967D6E" w:rsidP="001C5B10">
            <w:pPr>
              <w:rPr>
                <w:b/>
              </w:rPr>
            </w:pPr>
            <w:r w:rsidRPr="00574592">
              <w:rPr>
                <w:b/>
              </w:rPr>
              <w:t>100</w:t>
            </w:r>
          </w:p>
        </w:tc>
      </w:tr>
    </w:tbl>
    <w:p w:rsidR="00967D6E" w:rsidRPr="0080654D" w:rsidRDefault="00967D6E" w:rsidP="00967D6E">
      <w:pPr>
        <w:rPr>
          <w:bCs/>
          <w:i/>
        </w:rPr>
      </w:pPr>
    </w:p>
    <w:p w:rsidR="00967D6E" w:rsidRPr="0080654D" w:rsidRDefault="00967D6E" w:rsidP="00967D6E">
      <w:pPr>
        <w:autoSpaceDE w:val="0"/>
        <w:autoSpaceDN w:val="0"/>
        <w:adjustRightInd w:val="0"/>
        <w:ind w:firstLine="709"/>
        <w:jc w:val="both"/>
        <w:rPr>
          <w:b/>
          <w:bCs/>
        </w:rPr>
      </w:pPr>
      <w:r w:rsidRPr="0080654D">
        <w:rPr>
          <w:b/>
          <w:bCs/>
        </w:rPr>
        <w:t>7. Учебно-методическое и информационное обеспечение</w:t>
      </w:r>
    </w:p>
    <w:p w:rsidR="00967D6E" w:rsidRPr="0080654D" w:rsidRDefault="00967D6E" w:rsidP="00967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200" w:line="276" w:lineRule="auto"/>
        <w:ind w:firstLine="709"/>
        <w:jc w:val="both"/>
        <w:rPr>
          <w:rFonts w:eastAsia="Calibri"/>
          <w:bCs/>
          <w:i/>
          <w:iCs/>
          <w:lang w:eastAsia="en-US"/>
        </w:rPr>
      </w:pPr>
      <w:r w:rsidRPr="0080654D">
        <w:rPr>
          <w:rFonts w:eastAsia="Calibri"/>
          <w:bCs/>
          <w:i/>
          <w:lang w:eastAsia="en-US"/>
        </w:rPr>
        <w:t xml:space="preserve">7.1. </w:t>
      </w:r>
      <w:r w:rsidRPr="0080654D">
        <w:rPr>
          <w:rFonts w:eastAsia="Calibri"/>
          <w:bCs/>
          <w:i/>
          <w:iCs/>
          <w:lang w:eastAsia="en-US"/>
        </w:rPr>
        <w:t>Основная литература</w:t>
      </w:r>
    </w:p>
    <w:p w:rsidR="00967D6E" w:rsidRPr="0080654D" w:rsidRDefault="00967D6E" w:rsidP="00967D6E">
      <w:pPr>
        <w:numPr>
          <w:ilvl w:val="0"/>
          <w:numId w:val="5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200" w:line="276" w:lineRule="auto"/>
        <w:jc w:val="both"/>
        <w:rPr>
          <w:rFonts w:eastAsia="Calibri"/>
          <w:bCs/>
          <w:iCs/>
          <w:lang w:eastAsia="en-US"/>
        </w:rPr>
      </w:pPr>
      <w:r w:rsidRPr="0080654D">
        <w:rPr>
          <w:rFonts w:eastAsia="Calibri"/>
          <w:bCs/>
          <w:iCs/>
          <w:lang w:eastAsia="en-US"/>
        </w:rPr>
        <w:t>Васильковская, М.И. Социально-культурное творчество участников молодежных объединений в формировании института волонтерства : монография / М.И. Васильковская, В.Д. Пономарев ; Министерство культуры Российской Федерации, Кемеровский государственный институт культуры. - Кемерово : Кемеровский государственный институт культуры, 2017. - 192 с. : табл. - Библиогр.: с. 143-180. - ISBN 978-5-8154-0361-1 ; То же [Электронный ресурс]. - URL: http://biblioclub.ru/index.php?page=book&amp;id=472728</w:t>
      </w:r>
    </w:p>
    <w:p w:rsidR="00967D6E" w:rsidRPr="0080654D" w:rsidRDefault="00967D6E" w:rsidP="00967D6E">
      <w:pPr>
        <w:numPr>
          <w:ilvl w:val="0"/>
          <w:numId w:val="5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200" w:line="276" w:lineRule="auto"/>
        <w:jc w:val="both"/>
        <w:rPr>
          <w:rFonts w:eastAsia="Calibri"/>
          <w:bCs/>
          <w:iCs/>
          <w:lang w:eastAsia="en-US"/>
        </w:rPr>
      </w:pPr>
      <w:r w:rsidRPr="0080654D">
        <w:rPr>
          <w:rFonts w:eastAsia="Calibri"/>
          <w:bCs/>
          <w:iCs/>
          <w:lang w:eastAsia="en-US"/>
        </w:rPr>
        <w:t>Кутяшин, Н.Г. Молодежная волонтерская культура современной России: социокультурный анализ : выпускная квалификационная работа / Н.Г. Кутяшин ; Рязанский государственный университет имени С.А. Есенина, Факультет русской филологии и национальной культуры, Кафедра культурологии. - Рязань : , 2017. - 95 с. : табл. ; То же [Электронный ресурс]. - URL: http://biblioclub.ru/index.php?page=book&amp;id=463423</w:t>
      </w:r>
    </w:p>
    <w:p w:rsidR="00967D6E" w:rsidRPr="0080654D" w:rsidRDefault="00967D6E" w:rsidP="00967D6E">
      <w:pPr>
        <w:tabs>
          <w:tab w:val="left" w:pos="1080"/>
        </w:tabs>
        <w:ind w:firstLine="709"/>
        <w:jc w:val="both"/>
        <w:rPr>
          <w:rFonts w:eastAsia="Calibri"/>
          <w:i/>
          <w:lang w:eastAsia="en-US"/>
        </w:rPr>
      </w:pPr>
      <w:r w:rsidRPr="0080654D">
        <w:rPr>
          <w:rFonts w:eastAsia="Calibri"/>
          <w:i/>
          <w:lang w:eastAsia="en-US"/>
        </w:rPr>
        <w:lastRenderedPageBreak/>
        <w:t>7.2. Дополнительная литература:</w:t>
      </w:r>
    </w:p>
    <w:p w:rsidR="00967D6E" w:rsidRPr="0080654D" w:rsidRDefault="00967D6E" w:rsidP="00967D6E">
      <w:pPr>
        <w:keepNext/>
        <w:keepLines/>
        <w:numPr>
          <w:ilvl w:val="0"/>
          <w:numId w:val="40"/>
        </w:numPr>
        <w:tabs>
          <w:tab w:val="left" w:pos="1080"/>
        </w:tabs>
        <w:jc w:val="both"/>
        <w:rPr>
          <w:rFonts w:eastAsia="Calibri"/>
          <w:lang w:eastAsia="en-US"/>
        </w:rPr>
      </w:pPr>
      <w:r w:rsidRPr="0080654D">
        <w:rPr>
          <w:rFonts w:eastAsia="Calibri"/>
          <w:lang w:eastAsia="en-US"/>
        </w:rPr>
        <w:t>Волонтерство как фактор социализации молодежи: исторические и современные практики / Коллективная монография Горлова Н.И., Красавина Е.В., Крутицкая Е.В., Троска З.А.  / Москва, 2016.</w:t>
      </w:r>
    </w:p>
    <w:p w:rsidR="00967D6E" w:rsidRPr="0080654D" w:rsidRDefault="00967D6E" w:rsidP="00967D6E">
      <w:pPr>
        <w:numPr>
          <w:ilvl w:val="0"/>
          <w:numId w:val="40"/>
        </w:numPr>
        <w:tabs>
          <w:tab w:val="left" w:pos="1080"/>
        </w:tabs>
        <w:spacing w:after="200" w:line="276" w:lineRule="auto"/>
        <w:contextualSpacing/>
        <w:jc w:val="both"/>
        <w:rPr>
          <w:rFonts w:eastAsia="Calibri"/>
          <w:lang w:eastAsia="en-US"/>
        </w:rPr>
      </w:pPr>
      <w:r w:rsidRPr="0080654D">
        <w:rPr>
          <w:rFonts w:eastAsia="Calibri"/>
          <w:lang w:eastAsia="en-US"/>
        </w:rPr>
        <w:t>Щуркова Н.Е. Воспитательная деятельность педагога. Москва, Юрайт. – 2017. – 366с.</w:t>
      </w:r>
    </w:p>
    <w:p w:rsidR="00967D6E" w:rsidRPr="0080654D" w:rsidRDefault="00967D6E" w:rsidP="00967D6E">
      <w:pPr>
        <w:numPr>
          <w:ilvl w:val="0"/>
          <w:numId w:val="40"/>
        </w:numPr>
        <w:tabs>
          <w:tab w:val="left" w:pos="1080"/>
        </w:tabs>
        <w:spacing w:after="200" w:line="276" w:lineRule="auto"/>
        <w:contextualSpacing/>
        <w:jc w:val="both"/>
        <w:rPr>
          <w:rFonts w:eastAsia="Calibri"/>
          <w:lang w:eastAsia="en-US"/>
        </w:rPr>
      </w:pPr>
      <w:r w:rsidRPr="0080654D">
        <w:rPr>
          <w:rFonts w:eastAsia="Calibri"/>
          <w:lang w:eastAsia="en-US"/>
        </w:rPr>
        <w:t xml:space="preserve">Матяш, Н.В. Инновационные педагогические технологии. Проектное обучение : Учеб.пособие для студентов вузов, обуч-ся по напр.подготовки "Пед.образование","Психол.-пед.образование" / Матяш Наталья Викторовна. - 5-е изд.,стереотип. - Москва : Академия, 2016. - 160 с. </w:t>
      </w:r>
    </w:p>
    <w:p w:rsidR="00967D6E" w:rsidRPr="00AC3EB6" w:rsidRDefault="00967D6E" w:rsidP="00967D6E">
      <w:pPr>
        <w:numPr>
          <w:ilvl w:val="0"/>
          <w:numId w:val="40"/>
        </w:numPr>
        <w:tabs>
          <w:tab w:val="left" w:pos="1080"/>
        </w:tabs>
        <w:spacing w:after="200" w:line="276" w:lineRule="auto"/>
        <w:contextualSpacing/>
        <w:jc w:val="both"/>
        <w:rPr>
          <w:rFonts w:eastAsia="Calibri"/>
          <w:lang w:eastAsia="en-US"/>
        </w:rPr>
      </w:pPr>
      <w:r w:rsidRPr="0080654D">
        <w:rPr>
          <w:rFonts w:eastAsia="Calibri"/>
          <w:lang w:eastAsia="en-US"/>
        </w:rPr>
        <w:t>Столяренко, Л.Д. Социальная педагогика: учеб.пособие для студентов: Рек.Междунар.академией науки и практики организации производства / Столяренко Людмила Дмитриевна, Самыгин Сергей Иванович, Тумайкин Илья Валентинович. - Москва: Дашков и К, 2017. - 272 с.</w:t>
      </w:r>
      <w:r w:rsidRPr="00AC3EB6">
        <w:t xml:space="preserve"> </w:t>
      </w:r>
    </w:p>
    <w:p w:rsidR="00967D6E" w:rsidRPr="00AC3EB6" w:rsidRDefault="00967D6E" w:rsidP="00967D6E">
      <w:pPr>
        <w:tabs>
          <w:tab w:val="left" w:pos="1080"/>
        </w:tabs>
        <w:spacing w:after="200" w:line="276" w:lineRule="auto"/>
        <w:ind w:left="720"/>
        <w:contextualSpacing/>
        <w:jc w:val="both"/>
        <w:rPr>
          <w:rFonts w:eastAsia="Calibri"/>
          <w:lang w:eastAsia="en-US"/>
        </w:rPr>
      </w:pPr>
      <w:r w:rsidRPr="00AC3EB6">
        <w:rPr>
          <w:rFonts w:eastAsia="Calibri"/>
          <w:lang w:eastAsia="en-US"/>
        </w:rPr>
        <w:t>7.3.Перечень учебно-методического обеспечения для самостоятельной работы обучающихся по дисциплине</w:t>
      </w:r>
    </w:p>
    <w:p w:rsidR="00967D6E" w:rsidRPr="00AC3EB6" w:rsidRDefault="00967D6E" w:rsidP="00967D6E">
      <w:pPr>
        <w:numPr>
          <w:ilvl w:val="0"/>
          <w:numId w:val="63"/>
        </w:numPr>
        <w:tabs>
          <w:tab w:val="left" w:pos="1080"/>
        </w:tabs>
        <w:spacing w:after="200" w:line="276" w:lineRule="auto"/>
        <w:contextualSpacing/>
        <w:jc w:val="both"/>
        <w:rPr>
          <w:rFonts w:eastAsia="Calibri"/>
          <w:lang w:eastAsia="en-US"/>
        </w:rPr>
      </w:pPr>
      <w:r w:rsidRPr="00AC3EB6">
        <w:rPr>
          <w:rFonts w:eastAsia="Calibri"/>
          <w:lang w:eastAsia="en-US"/>
        </w:rPr>
        <w:t>Фролова, С.В. Проектирование воспитательного пространства образовательной организации: Монография / Фролова Светлана Владимировна, Илалтдинова Елена Юрьевна, Повшедная Фаина Викторовна ; Нижегор.гос.пед.ун-т им. К.Минина (Мининский ун-т). - Москва; Нижний Новгород : Флинта; Мининский ун-т, 2017. - 220 с.</w:t>
      </w:r>
    </w:p>
    <w:p w:rsidR="00967D6E" w:rsidRPr="00AC3EB6" w:rsidRDefault="00967D6E" w:rsidP="00967D6E">
      <w:pPr>
        <w:numPr>
          <w:ilvl w:val="0"/>
          <w:numId w:val="63"/>
        </w:numPr>
        <w:tabs>
          <w:tab w:val="left" w:pos="1080"/>
        </w:tabs>
        <w:spacing w:after="200" w:line="276" w:lineRule="auto"/>
        <w:contextualSpacing/>
        <w:jc w:val="both"/>
        <w:rPr>
          <w:rFonts w:eastAsia="Calibri"/>
          <w:lang w:eastAsia="en-US"/>
        </w:rPr>
      </w:pPr>
      <w:r w:rsidRPr="00AC3EB6">
        <w:rPr>
          <w:rFonts w:eastAsia="Calibri"/>
          <w:lang w:eastAsia="en-US"/>
        </w:rPr>
        <w:t xml:space="preserve">Матяш, Н.В. Инновационные педагогические технологии. Проектное обучение : Учеб.пособие для студентов вузов, обуч-ся по напр.подготовки "Пед.образование","Психол.-пед.образование" / Матяш Наталья Викторовна. - 5-е изд.,стереотип. - Москва : Академия, 2016. - 160 с. </w:t>
      </w:r>
    </w:p>
    <w:p w:rsidR="00967D6E" w:rsidRPr="00AC3EB6" w:rsidRDefault="00967D6E" w:rsidP="00967D6E">
      <w:pPr>
        <w:tabs>
          <w:tab w:val="left" w:pos="1080"/>
        </w:tabs>
        <w:spacing w:after="200" w:line="276" w:lineRule="auto"/>
        <w:ind w:left="720"/>
        <w:contextualSpacing/>
        <w:jc w:val="both"/>
        <w:rPr>
          <w:rFonts w:eastAsia="Calibri"/>
          <w:lang w:eastAsia="en-US"/>
        </w:rPr>
      </w:pPr>
    </w:p>
    <w:p w:rsidR="00967D6E" w:rsidRPr="00AC3EB6" w:rsidRDefault="00967D6E" w:rsidP="00967D6E">
      <w:pPr>
        <w:tabs>
          <w:tab w:val="left" w:pos="1080"/>
        </w:tabs>
        <w:spacing w:after="200" w:line="276" w:lineRule="auto"/>
        <w:ind w:left="720"/>
        <w:contextualSpacing/>
        <w:jc w:val="both"/>
        <w:rPr>
          <w:rFonts w:eastAsia="Calibri"/>
          <w:lang w:eastAsia="en-US"/>
        </w:rPr>
      </w:pPr>
      <w:r w:rsidRPr="00AC3EB6">
        <w:rPr>
          <w:rFonts w:eastAsia="Calibri"/>
          <w:lang w:eastAsia="en-US"/>
        </w:rPr>
        <w:t>7.4. Перечень ресурсов информационно-телекоммуникационной сети «Интернет», необходимых для освоения дисциплины</w:t>
      </w:r>
    </w:p>
    <w:p w:rsidR="00967D6E" w:rsidRPr="00AC3EB6" w:rsidRDefault="00967D6E" w:rsidP="00967D6E">
      <w:pPr>
        <w:tabs>
          <w:tab w:val="left" w:pos="1080"/>
        </w:tabs>
        <w:spacing w:after="200" w:line="276" w:lineRule="auto"/>
        <w:ind w:left="360"/>
        <w:contextualSpacing/>
        <w:jc w:val="both"/>
        <w:rPr>
          <w:rFonts w:eastAsia="Calibri"/>
          <w:lang w:eastAsia="en-US"/>
        </w:rPr>
      </w:pPr>
      <w:r w:rsidRPr="00AC3EB6">
        <w:rPr>
          <w:rFonts w:eastAsia="Calibri"/>
          <w:lang w:eastAsia="en-US"/>
        </w:rPr>
        <w:t>www.biblioclub.ru</w:t>
      </w:r>
      <w:r w:rsidRPr="00AC3EB6">
        <w:rPr>
          <w:rFonts w:eastAsia="Calibri"/>
          <w:lang w:eastAsia="en-US"/>
        </w:rPr>
        <w:tab/>
        <w:t>ЭБС «Университетская библиотека онлайн»</w:t>
      </w:r>
    </w:p>
    <w:p w:rsidR="00967D6E" w:rsidRPr="00AC3EB6" w:rsidRDefault="00967D6E" w:rsidP="00967D6E">
      <w:pPr>
        <w:tabs>
          <w:tab w:val="left" w:pos="1080"/>
        </w:tabs>
        <w:spacing w:after="200" w:line="276" w:lineRule="auto"/>
        <w:ind w:left="360"/>
        <w:contextualSpacing/>
        <w:jc w:val="both"/>
        <w:rPr>
          <w:rFonts w:eastAsia="Calibri"/>
          <w:lang w:eastAsia="en-US"/>
        </w:rPr>
      </w:pPr>
      <w:r w:rsidRPr="00AC3EB6">
        <w:rPr>
          <w:rFonts w:eastAsia="Calibri"/>
          <w:lang w:eastAsia="en-US"/>
        </w:rPr>
        <w:t>www.elibrary.ru</w:t>
      </w:r>
      <w:r w:rsidRPr="00AC3EB6">
        <w:rPr>
          <w:rFonts w:eastAsia="Calibri"/>
          <w:lang w:eastAsia="en-US"/>
        </w:rPr>
        <w:tab/>
        <w:t>Научная электронная библиотека</w:t>
      </w:r>
    </w:p>
    <w:p w:rsidR="00967D6E" w:rsidRPr="00AC3EB6" w:rsidRDefault="00967D6E" w:rsidP="00967D6E">
      <w:pPr>
        <w:tabs>
          <w:tab w:val="left" w:pos="1080"/>
        </w:tabs>
        <w:spacing w:line="276" w:lineRule="auto"/>
        <w:ind w:left="284"/>
        <w:contextualSpacing/>
        <w:jc w:val="both"/>
        <w:rPr>
          <w:rFonts w:eastAsia="Calibri"/>
          <w:lang w:eastAsia="en-US"/>
        </w:rPr>
      </w:pPr>
      <w:r w:rsidRPr="00AC3EB6">
        <w:rPr>
          <w:rFonts w:eastAsia="Calibri"/>
          <w:lang w:eastAsia="en-US"/>
        </w:rPr>
        <w:t>www.ebiblioteka.ru</w:t>
      </w:r>
      <w:r w:rsidRPr="00AC3EB6">
        <w:rPr>
          <w:rFonts w:eastAsia="Calibri"/>
          <w:lang w:eastAsia="en-US"/>
        </w:rPr>
        <w:tab/>
        <w:t xml:space="preserve">Универсальные базы данных изданий </w:t>
      </w:r>
    </w:p>
    <w:p w:rsidR="00967D6E" w:rsidRPr="0080654D" w:rsidRDefault="00967D6E" w:rsidP="00967D6E">
      <w:pPr>
        <w:autoSpaceDE w:val="0"/>
        <w:autoSpaceDN w:val="0"/>
        <w:adjustRightInd w:val="0"/>
        <w:ind w:left="426" w:hanging="142"/>
        <w:jc w:val="both"/>
        <w:rPr>
          <w:b/>
          <w:bCs/>
        </w:rPr>
      </w:pPr>
      <w:r w:rsidRPr="0080654D">
        <w:rPr>
          <w:b/>
          <w:bCs/>
        </w:rPr>
        <w:t>8. Фонды оценочных средств</w:t>
      </w:r>
    </w:p>
    <w:p w:rsidR="00967D6E" w:rsidRDefault="00967D6E" w:rsidP="00967D6E">
      <w:pPr>
        <w:ind w:firstLine="709"/>
        <w:jc w:val="both"/>
        <w:rPr>
          <w:spacing w:val="-4"/>
        </w:rPr>
      </w:pPr>
      <w:r w:rsidRPr="0080654D">
        <w:rPr>
          <w:spacing w:val="-4"/>
        </w:rPr>
        <w:t>Фонд оценочных средств представлен в Приложении 1.</w:t>
      </w:r>
    </w:p>
    <w:p w:rsidR="00967D6E" w:rsidRDefault="00967D6E" w:rsidP="00967D6E">
      <w:pPr>
        <w:ind w:firstLine="709"/>
        <w:jc w:val="both"/>
        <w:rPr>
          <w:spacing w:val="-4"/>
        </w:rPr>
      </w:pPr>
    </w:p>
    <w:p w:rsidR="00967D6E" w:rsidRPr="00A10EC2" w:rsidRDefault="00967D6E" w:rsidP="00967D6E">
      <w:pPr>
        <w:ind w:firstLine="709"/>
        <w:jc w:val="both"/>
        <w:rPr>
          <w:spacing w:val="-4"/>
        </w:rPr>
      </w:pPr>
      <w:r>
        <w:rPr>
          <w:b/>
          <w:bCs/>
        </w:rPr>
        <w:t>9</w:t>
      </w:r>
      <w:r w:rsidRPr="002A479A">
        <w:rPr>
          <w:b/>
          <w:bCs/>
        </w:rPr>
        <w:t>. Материально-техническое обеспечение образовательного процесса по дисциплине</w:t>
      </w:r>
    </w:p>
    <w:p w:rsidR="00967D6E" w:rsidRPr="002A479A" w:rsidRDefault="00967D6E" w:rsidP="00967D6E">
      <w:pPr>
        <w:autoSpaceDE w:val="0"/>
        <w:autoSpaceDN w:val="0"/>
        <w:adjustRightInd w:val="0"/>
        <w:ind w:firstLine="709"/>
        <w:jc w:val="both"/>
        <w:rPr>
          <w:bCs/>
          <w:i/>
        </w:rPr>
      </w:pPr>
      <w:r w:rsidRPr="002A479A">
        <w:rPr>
          <w:bCs/>
          <w:i/>
        </w:rPr>
        <w:t>9.1. Описание материально-технической базы</w:t>
      </w:r>
    </w:p>
    <w:p w:rsidR="00967D6E" w:rsidRPr="002A479A" w:rsidRDefault="00967D6E" w:rsidP="00967D6E">
      <w:pPr>
        <w:ind w:firstLine="850"/>
        <w:jc w:val="both"/>
      </w:pPr>
      <w:r w:rsidRPr="002A479A">
        <w:t>Реализация дисциплины (модуля) требует наличия мультимедийного оборудования (компьютер, видеопроектор, экран).</w:t>
      </w:r>
    </w:p>
    <w:p w:rsidR="00967D6E" w:rsidRPr="002A479A" w:rsidRDefault="00967D6E" w:rsidP="00967D6E">
      <w:pPr>
        <w:autoSpaceDE w:val="0"/>
        <w:autoSpaceDN w:val="0"/>
        <w:adjustRightInd w:val="0"/>
        <w:ind w:firstLine="709"/>
        <w:jc w:val="both"/>
        <w:rPr>
          <w:bCs/>
          <w:i/>
        </w:rPr>
      </w:pPr>
      <w:r w:rsidRPr="002A479A">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967D6E" w:rsidRPr="002A479A" w:rsidRDefault="00967D6E" w:rsidP="00967D6E">
      <w:pPr>
        <w:autoSpaceDE w:val="0"/>
        <w:autoSpaceDN w:val="0"/>
        <w:adjustRightInd w:val="0"/>
        <w:ind w:firstLine="709"/>
        <w:jc w:val="both"/>
      </w:pPr>
      <w:r w:rsidRPr="002A479A">
        <w:t>Информационные технологии: технология мультимедиа, Интернет-технология.</w:t>
      </w:r>
    </w:p>
    <w:p w:rsidR="00967D6E" w:rsidRPr="002A479A" w:rsidRDefault="00967D6E" w:rsidP="00967D6E">
      <w:pPr>
        <w:ind w:firstLine="708"/>
        <w:jc w:val="both"/>
      </w:pPr>
      <w:r w:rsidRPr="002A479A">
        <w:t>Технические и электронные средства обучения и контроля знаний студентов:</w:t>
      </w:r>
    </w:p>
    <w:p w:rsidR="00967D6E" w:rsidRPr="002A479A" w:rsidRDefault="00967D6E" w:rsidP="00967D6E">
      <w:pPr>
        <w:ind w:firstLine="708"/>
        <w:jc w:val="both"/>
      </w:pPr>
      <w:r w:rsidRPr="002A479A">
        <w:t>- ЭУМК в системе Moodle.</w:t>
      </w:r>
    </w:p>
    <w:p w:rsidR="00967D6E" w:rsidRPr="0080654D" w:rsidRDefault="00967D6E" w:rsidP="00967D6E">
      <w:pPr>
        <w:spacing w:line="276" w:lineRule="auto"/>
        <w:jc w:val="both"/>
      </w:pPr>
      <w:r w:rsidRPr="0080654D">
        <w:br w:type="page"/>
      </w:r>
      <w:r w:rsidRPr="0080654D">
        <w:rPr>
          <w:b/>
        </w:rPr>
        <w:lastRenderedPageBreak/>
        <w:t>5.1</w:t>
      </w:r>
      <w:r>
        <w:rPr>
          <w:b/>
        </w:rPr>
        <w:t>6</w:t>
      </w:r>
      <w:r w:rsidRPr="0080654D">
        <w:rPr>
          <w:b/>
        </w:rPr>
        <w:t>.</w:t>
      </w:r>
      <w:r w:rsidRPr="0080654D">
        <w:rPr>
          <w:b/>
        </w:rPr>
        <w:tab/>
        <w:t>Программа дисциплины «Моделирование и реализация ИОМ»</w:t>
      </w:r>
    </w:p>
    <w:p w:rsidR="00967D6E" w:rsidRPr="0080654D" w:rsidRDefault="00967D6E" w:rsidP="00967D6E">
      <w:pPr>
        <w:spacing w:line="276" w:lineRule="auto"/>
        <w:jc w:val="both"/>
      </w:pPr>
    </w:p>
    <w:p w:rsidR="00967D6E" w:rsidRPr="0080654D" w:rsidRDefault="00967D6E" w:rsidP="00967D6E">
      <w:pPr>
        <w:tabs>
          <w:tab w:val="left" w:pos="720"/>
        </w:tabs>
        <w:autoSpaceDE w:val="0"/>
        <w:autoSpaceDN w:val="0"/>
        <w:adjustRightInd w:val="0"/>
        <w:ind w:firstLine="709"/>
        <w:jc w:val="both"/>
        <w:rPr>
          <w:b/>
          <w:bCs/>
        </w:rPr>
      </w:pPr>
      <w:r w:rsidRPr="0080654D">
        <w:rPr>
          <w:b/>
          <w:bCs/>
        </w:rPr>
        <w:t>1. Пояснительная записка</w:t>
      </w:r>
    </w:p>
    <w:p w:rsidR="00967D6E" w:rsidRPr="0080654D" w:rsidRDefault="00967D6E" w:rsidP="00967D6E">
      <w:pPr>
        <w:ind w:firstLine="708"/>
        <w:jc w:val="both"/>
        <w:rPr>
          <w:b/>
          <w:bCs/>
        </w:rPr>
      </w:pPr>
      <w:r w:rsidRPr="0080654D">
        <w:t xml:space="preserve">Дисциплина </w:t>
      </w:r>
      <w:r w:rsidRPr="0080654D">
        <w:rPr>
          <w:bCs/>
        </w:rPr>
        <w:t>«Моделирование и реализация индивидуального образовательного маршрута</w:t>
      </w:r>
      <w:r w:rsidRPr="0080654D">
        <w:t xml:space="preserve">» является одной из </w:t>
      </w:r>
      <w:r w:rsidRPr="0080654D">
        <w:rPr>
          <w:rFonts w:eastAsia="Calibri"/>
          <w:shd w:val="clear" w:color="auto" w:fill="FFFFFF"/>
          <w:lang w:eastAsia="en-US"/>
        </w:rPr>
        <w:t>дисциплин по выбору</w:t>
      </w:r>
      <w:r w:rsidRPr="0080654D">
        <w:t xml:space="preserve">, позволяющая студенту освоить раздел педагогических знаний по аспектам </w:t>
      </w:r>
      <w:r w:rsidRPr="0080654D">
        <w:rPr>
          <w:rFonts w:eastAsia="Calibri"/>
          <w:lang w:eastAsia="en-US"/>
        </w:rPr>
        <w:t xml:space="preserve">проектирования </w:t>
      </w:r>
      <w:r w:rsidRPr="0080654D">
        <w:rPr>
          <w:bCs/>
        </w:rPr>
        <w:t>индивидуального образовательного маршрута.</w:t>
      </w:r>
      <w:r w:rsidRPr="0080654D">
        <w:t xml:space="preserve"> Знания и умения, формируемые по дисциплине, необходимы для развития профессиональных компетенций и трудовых действий, связанных с умением </w:t>
      </w:r>
      <w:r w:rsidRPr="0080654D">
        <w:rPr>
          <w:rFonts w:eastAsia="Calibri"/>
          <w:lang w:eastAsia="en-US"/>
        </w:rPr>
        <w:t xml:space="preserve">организации </w:t>
      </w:r>
      <w:r w:rsidRPr="0080654D">
        <w:rPr>
          <w:bCs/>
        </w:rPr>
        <w:t>индивидуального образовательного маршрута</w:t>
      </w:r>
      <w:r w:rsidRPr="0080654D">
        <w:t>.</w:t>
      </w:r>
    </w:p>
    <w:p w:rsidR="00967D6E" w:rsidRPr="0080654D" w:rsidRDefault="00967D6E" w:rsidP="00967D6E">
      <w:pPr>
        <w:autoSpaceDE w:val="0"/>
        <w:autoSpaceDN w:val="0"/>
        <w:adjustRightInd w:val="0"/>
        <w:ind w:firstLine="709"/>
        <w:jc w:val="both"/>
        <w:rPr>
          <w:b/>
          <w:bCs/>
        </w:rPr>
      </w:pPr>
    </w:p>
    <w:p w:rsidR="00967D6E" w:rsidRPr="0080654D" w:rsidRDefault="00967D6E" w:rsidP="00967D6E">
      <w:pPr>
        <w:autoSpaceDE w:val="0"/>
        <w:autoSpaceDN w:val="0"/>
        <w:adjustRightInd w:val="0"/>
        <w:ind w:firstLine="709"/>
        <w:jc w:val="both"/>
        <w:rPr>
          <w:b/>
          <w:bCs/>
        </w:rPr>
      </w:pPr>
      <w:r w:rsidRPr="0080654D">
        <w:rPr>
          <w:b/>
          <w:bCs/>
        </w:rPr>
        <w:t>2. Место в структуре модуля</w:t>
      </w:r>
    </w:p>
    <w:p w:rsidR="00967D6E" w:rsidRPr="0080654D" w:rsidRDefault="00967D6E" w:rsidP="00967D6E">
      <w:pPr>
        <w:ind w:firstLine="709"/>
        <w:jc w:val="both"/>
        <w:rPr>
          <w:caps/>
        </w:rPr>
      </w:pPr>
      <w:r w:rsidRPr="0080654D">
        <w:t>Дисциплина изучается в третьем семестре. Дисциплина использует знания, полученные студентом в ходе изучения предшествующих дисциплин: «Проектирование образовательного пространства», «Проектирование внеурочной деятельности», «</w:t>
      </w:r>
      <w:r w:rsidRPr="0080654D">
        <w:rPr>
          <w:rFonts w:eastAsia="Calibri"/>
          <w:lang w:eastAsia="en-US"/>
        </w:rPr>
        <w:t>Организация самоуправления в детско-взрослом сообществе</w:t>
      </w:r>
      <w:r w:rsidRPr="0080654D">
        <w:t>», «Организация деятельности детского общественного объединения».</w:t>
      </w:r>
    </w:p>
    <w:p w:rsidR="00967D6E" w:rsidRPr="0080654D" w:rsidRDefault="00967D6E" w:rsidP="00967D6E">
      <w:pPr>
        <w:autoSpaceDE w:val="0"/>
        <w:autoSpaceDN w:val="0"/>
        <w:adjustRightInd w:val="0"/>
        <w:ind w:firstLine="709"/>
        <w:jc w:val="both"/>
      </w:pPr>
    </w:p>
    <w:p w:rsidR="00967D6E" w:rsidRPr="0080654D" w:rsidRDefault="00967D6E" w:rsidP="00967D6E">
      <w:pPr>
        <w:autoSpaceDE w:val="0"/>
        <w:autoSpaceDN w:val="0"/>
        <w:adjustRightInd w:val="0"/>
        <w:ind w:firstLine="709"/>
        <w:jc w:val="both"/>
        <w:rPr>
          <w:b/>
          <w:bCs/>
        </w:rPr>
      </w:pPr>
      <w:r w:rsidRPr="0080654D">
        <w:rPr>
          <w:b/>
          <w:bCs/>
        </w:rPr>
        <w:t>3. Цели и задачи</w:t>
      </w:r>
    </w:p>
    <w:p w:rsidR="00967D6E" w:rsidRPr="0080654D" w:rsidRDefault="00967D6E" w:rsidP="00967D6E">
      <w:pPr>
        <w:autoSpaceDE w:val="0"/>
        <w:autoSpaceDN w:val="0"/>
        <w:adjustRightInd w:val="0"/>
        <w:ind w:firstLine="709"/>
        <w:jc w:val="both"/>
      </w:pPr>
      <w:r w:rsidRPr="0080654D">
        <w:rPr>
          <w:i/>
          <w:iCs/>
        </w:rPr>
        <w:t>Цель</w:t>
      </w:r>
      <w:r w:rsidRPr="0080654D">
        <w:rPr>
          <w:b/>
          <w:bCs/>
          <w:i/>
          <w:iCs/>
        </w:rPr>
        <w:t xml:space="preserve"> </w:t>
      </w:r>
      <w:r w:rsidRPr="0080654D">
        <w:rPr>
          <w:i/>
          <w:iCs/>
        </w:rPr>
        <w:t>дисциплины</w:t>
      </w:r>
      <w:r w:rsidRPr="0080654D">
        <w:t xml:space="preserve"> </w:t>
      </w:r>
      <w:r w:rsidRPr="0080654D">
        <w:rPr>
          <w:spacing w:val="3"/>
        </w:rPr>
        <w:t xml:space="preserve">- </w:t>
      </w:r>
      <w:r w:rsidRPr="0080654D">
        <w:t xml:space="preserve">создание условий для развития у студентов профессиональных компетенций и трудовых действий для овладения знаниями и умениями в области </w:t>
      </w:r>
      <w:r w:rsidRPr="0080654D">
        <w:rPr>
          <w:rFonts w:eastAsia="Calibri"/>
          <w:lang w:eastAsia="en-US"/>
        </w:rPr>
        <w:t>моделирования и реализации индивидуального образовательного маршрута</w:t>
      </w:r>
      <w:r w:rsidRPr="0080654D">
        <w:t>.</w:t>
      </w:r>
    </w:p>
    <w:p w:rsidR="00967D6E" w:rsidRPr="0080654D" w:rsidRDefault="00967D6E" w:rsidP="00967D6E">
      <w:pPr>
        <w:autoSpaceDE w:val="0"/>
        <w:autoSpaceDN w:val="0"/>
        <w:adjustRightInd w:val="0"/>
        <w:ind w:firstLine="709"/>
        <w:jc w:val="both"/>
        <w:rPr>
          <w:i/>
          <w:iCs/>
        </w:rPr>
      </w:pPr>
      <w:r w:rsidRPr="0080654D">
        <w:rPr>
          <w:i/>
          <w:iCs/>
        </w:rPr>
        <w:t>Задачи дисциплины:</w:t>
      </w:r>
    </w:p>
    <w:p w:rsidR="00967D6E" w:rsidRPr="0080654D" w:rsidRDefault="00967D6E" w:rsidP="00967D6E">
      <w:pPr>
        <w:autoSpaceDE w:val="0"/>
        <w:autoSpaceDN w:val="0"/>
        <w:adjustRightInd w:val="0"/>
        <w:ind w:firstLine="709"/>
        <w:jc w:val="both"/>
      </w:pPr>
      <w:r w:rsidRPr="0080654D">
        <w:rPr>
          <w:b/>
          <w:bCs/>
        </w:rPr>
        <w:t xml:space="preserve">- </w:t>
      </w:r>
      <w:r w:rsidRPr="0080654D">
        <w:rPr>
          <w:bCs/>
          <w:lang w:eastAsia="en-US"/>
        </w:rPr>
        <w:t>способствовать формированию у студентов</w:t>
      </w:r>
      <w:r w:rsidRPr="0080654D">
        <w:t xml:space="preserve"> научных знаний в области </w:t>
      </w:r>
      <w:r w:rsidRPr="0080654D">
        <w:rPr>
          <w:rFonts w:eastAsia="Calibri"/>
          <w:lang w:eastAsia="en-US"/>
        </w:rPr>
        <w:t>моделирования и реализации индивидуального образовательного маршрута</w:t>
      </w:r>
      <w:r w:rsidRPr="0080654D">
        <w:t>;</w:t>
      </w:r>
    </w:p>
    <w:p w:rsidR="00967D6E" w:rsidRPr="0080654D" w:rsidRDefault="00967D6E" w:rsidP="00967D6E">
      <w:pPr>
        <w:autoSpaceDE w:val="0"/>
        <w:autoSpaceDN w:val="0"/>
        <w:adjustRightInd w:val="0"/>
        <w:ind w:firstLine="709"/>
        <w:jc w:val="both"/>
      </w:pPr>
      <w:r w:rsidRPr="0080654D">
        <w:t xml:space="preserve">- </w:t>
      </w:r>
      <w:r w:rsidRPr="0080654D">
        <w:rPr>
          <w:bCs/>
          <w:lang w:eastAsia="en-US"/>
        </w:rPr>
        <w:t>способствовать развитию у студентов</w:t>
      </w:r>
      <w:r w:rsidRPr="0080654D">
        <w:t xml:space="preserve"> знаний для готовности осуществления педагогического сопровождения школьника на индивидуальном образовательном маршруте;</w:t>
      </w:r>
    </w:p>
    <w:p w:rsidR="00967D6E" w:rsidRPr="0080654D" w:rsidRDefault="00967D6E" w:rsidP="00967D6E">
      <w:pPr>
        <w:autoSpaceDE w:val="0"/>
        <w:autoSpaceDN w:val="0"/>
        <w:adjustRightInd w:val="0"/>
        <w:ind w:firstLine="709"/>
        <w:jc w:val="both"/>
      </w:pPr>
      <w:r w:rsidRPr="0080654D">
        <w:t xml:space="preserve">- </w:t>
      </w:r>
      <w:r w:rsidRPr="0080654D">
        <w:rPr>
          <w:bCs/>
          <w:lang w:eastAsia="en-US"/>
        </w:rPr>
        <w:t>способствовать развитию у студентов</w:t>
      </w:r>
      <w:r w:rsidRPr="0080654D">
        <w:t xml:space="preserve"> навыков анализа образовательного пространства с позиции его устойчивых критериев как поля проектирования индивидуального образовательного маршрута;</w:t>
      </w:r>
    </w:p>
    <w:p w:rsidR="00967D6E" w:rsidRPr="0080654D" w:rsidRDefault="00967D6E" w:rsidP="00967D6E">
      <w:pPr>
        <w:autoSpaceDE w:val="0"/>
        <w:autoSpaceDN w:val="0"/>
        <w:adjustRightInd w:val="0"/>
        <w:ind w:firstLine="709"/>
        <w:jc w:val="both"/>
      </w:pPr>
      <w:r w:rsidRPr="0080654D">
        <w:t xml:space="preserve">- </w:t>
      </w:r>
      <w:r w:rsidRPr="0080654D">
        <w:rPr>
          <w:bCs/>
          <w:lang w:eastAsia="en-US"/>
        </w:rPr>
        <w:t>способствовать формированию у студентов</w:t>
      </w:r>
      <w:r w:rsidRPr="0080654D">
        <w:t xml:space="preserve"> навыков и умений проектировать образовательное событие как ключевое звено индивидуального образовательного маршрута;</w:t>
      </w:r>
    </w:p>
    <w:p w:rsidR="00967D6E" w:rsidRPr="0080654D" w:rsidRDefault="00967D6E" w:rsidP="00967D6E">
      <w:pPr>
        <w:autoSpaceDE w:val="0"/>
        <w:autoSpaceDN w:val="0"/>
        <w:adjustRightInd w:val="0"/>
        <w:ind w:firstLine="709"/>
        <w:jc w:val="both"/>
        <w:rPr>
          <w:b/>
          <w:bCs/>
        </w:rPr>
      </w:pPr>
      <w:r w:rsidRPr="0080654D">
        <w:t xml:space="preserve">- </w:t>
      </w:r>
      <w:r w:rsidRPr="0080654D">
        <w:rPr>
          <w:bCs/>
          <w:lang w:eastAsia="en-US"/>
        </w:rPr>
        <w:t>способствовать формированию у студентов</w:t>
      </w:r>
      <w:r w:rsidRPr="0080654D">
        <w:t xml:space="preserve"> знаний, умений и навыков проектирования индивидуальной маршрутной карты обучающегося</w:t>
      </w:r>
      <w:r w:rsidRPr="0080654D">
        <w:rPr>
          <w:rFonts w:eastAsia="Calibri"/>
          <w:lang w:eastAsia="en-US"/>
        </w:rPr>
        <w:t>;</w:t>
      </w:r>
    </w:p>
    <w:p w:rsidR="00967D6E" w:rsidRPr="0080654D" w:rsidRDefault="00967D6E" w:rsidP="00967D6E">
      <w:pPr>
        <w:autoSpaceDE w:val="0"/>
        <w:autoSpaceDN w:val="0"/>
        <w:adjustRightInd w:val="0"/>
        <w:ind w:firstLine="709"/>
        <w:jc w:val="both"/>
        <w:rPr>
          <w:b/>
          <w:bCs/>
        </w:rPr>
      </w:pPr>
      <w:r w:rsidRPr="0080654D">
        <w:rPr>
          <w:b/>
          <w:bCs/>
        </w:rPr>
        <w:t>4. Образовательные результаты</w:t>
      </w:r>
    </w:p>
    <w:tbl>
      <w:tblPr>
        <w:tblW w:w="4796" w:type="pct"/>
        <w:tblLayout w:type="fixed"/>
        <w:tblLook w:val="0000" w:firstRow="0" w:lastRow="0" w:firstColumn="0" w:lastColumn="0" w:noHBand="0" w:noVBand="0"/>
      </w:tblPr>
      <w:tblGrid>
        <w:gridCol w:w="848"/>
        <w:gridCol w:w="1542"/>
        <w:gridCol w:w="1142"/>
        <w:gridCol w:w="1569"/>
        <w:gridCol w:w="1142"/>
        <w:gridCol w:w="2995"/>
      </w:tblGrid>
      <w:tr w:rsidR="00967D6E" w:rsidRPr="0080654D" w:rsidTr="001C5B10">
        <w:trPr>
          <w:trHeight w:val="385"/>
        </w:trPr>
        <w:tc>
          <w:tcPr>
            <w:tcW w:w="864" w:type="dxa"/>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autoSpaceDE w:val="0"/>
              <w:autoSpaceDN w:val="0"/>
              <w:adjustRightInd w:val="0"/>
              <w:jc w:val="both"/>
            </w:pPr>
            <w:r w:rsidRPr="0080654D">
              <w:t>Код ОР модуля</w:t>
            </w:r>
          </w:p>
        </w:tc>
        <w:tc>
          <w:tcPr>
            <w:tcW w:w="1578" w:type="dxa"/>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suppressAutoHyphens/>
              <w:autoSpaceDE w:val="0"/>
              <w:autoSpaceDN w:val="0"/>
              <w:adjustRightInd w:val="0"/>
              <w:jc w:val="both"/>
            </w:pPr>
            <w:r w:rsidRPr="0080654D">
              <w:t>Образовательные результаты модуля</w:t>
            </w:r>
          </w:p>
        </w:tc>
        <w:tc>
          <w:tcPr>
            <w:tcW w:w="1167" w:type="dxa"/>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autoSpaceDE w:val="0"/>
              <w:autoSpaceDN w:val="0"/>
              <w:adjustRightInd w:val="0"/>
              <w:jc w:val="both"/>
            </w:pPr>
            <w:r w:rsidRPr="0080654D">
              <w:t>Код ОР дисциплины</w:t>
            </w:r>
          </w:p>
        </w:tc>
        <w:tc>
          <w:tcPr>
            <w:tcW w:w="1605" w:type="dxa"/>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autoSpaceDE w:val="0"/>
              <w:autoSpaceDN w:val="0"/>
              <w:adjustRightInd w:val="0"/>
              <w:jc w:val="both"/>
            </w:pPr>
            <w:r w:rsidRPr="0080654D">
              <w:t>Образовательные результаты дисциплины</w:t>
            </w:r>
          </w:p>
        </w:tc>
        <w:tc>
          <w:tcPr>
            <w:tcW w:w="1167" w:type="dxa"/>
            <w:tcBorders>
              <w:top w:val="single" w:sz="2" w:space="0" w:color="000000"/>
              <w:left w:val="single" w:sz="2" w:space="0" w:color="000000"/>
              <w:bottom w:val="single" w:sz="2" w:space="0" w:color="000000"/>
              <w:right w:val="single" w:sz="2" w:space="0" w:color="000000"/>
            </w:tcBorders>
            <w:shd w:val="clear" w:color="000000" w:fill="FFFFFF"/>
          </w:tcPr>
          <w:p w:rsidR="00967D6E" w:rsidRDefault="00967D6E" w:rsidP="001C5B10">
            <w:r>
              <w:t>Код</w:t>
            </w:r>
          </w:p>
          <w:p w:rsidR="00967D6E" w:rsidRPr="0080654D" w:rsidRDefault="00967D6E" w:rsidP="001C5B10">
            <w:pPr>
              <w:autoSpaceDE w:val="0"/>
              <w:autoSpaceDN w:val="0"/>
              <w:adjustRightInd w:val="0"/>
              <w:jc w:val="both"/>
            </w:pPr>
            <w:r>
              <w:t>ИДК</w:t>
            </w:r>
          </w:p>
        </w:tc>
        <w:tc>
          <w:tcPr>
            <w:tcW w:w="3070"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jc w:val="both"/>
            </w:pPr>
            <w:r w:rsidRPr="0080654D">
              <w:t>Средства оценивания ОР</w:t>
            </w:r>
          </w:p>
        </w:tc>
      </w:tr>
      <w:tr w:rsidR="00967D6E" w:rsidRPr="0080654D" w:rsidTr="001C5B10">
        <w:trPr>
          <w:trHeight w:val="350"/>
        </w:trPr>
        <w:tc>
          <w:tcPr>
            <w:tcW w:w="864" w:type="dxa"/>
            <w:vMerge w:val="restart"/>
            <w:tcBorders>
              <w:top w:val="single" w:sz="2" w:space="0" w:color="000000"/>
              <w:left w:val="single" w:sz="2" w:space="0" w:color="000000"/>
              <w:bottom w:val="single" w:sz="4" w:space="0" w:color="auto"/>
              <w:right w:val="single" w:sz="2" w:space="0" w:color="000000"/>
            </w:tcBorders>
            <w:vAlign w:val="center"/>
          </w:tcPr>
          <w:p w:rsidR="00967D6E" w:rsidRPr="0080654D" w:rsidRDefault="00967D6E" w:rsidP="001C5B10">
            <w:pPr>
              <w:rPr>
                <w:rFonts w:eastAsia="Calibri"/>
                <w:caps/>
                <w:shd w:val="clear" w:color="auto" w:fill="FFFFFF"/>
                <w:lang w:eastAsia="en-US"/>
              </w:rPr>
            </w:pPr>
            <w:r w:rsidRPr="0080654D">
              <w:rPr>
                <w:rFonts w:eastAsia="Calibri"/>
                <w:caps/>
                <w:shd w:val="clear" w:color="auto" w:fill="FFFFFF"/>
                <w:lang w:eastAsia="en-US"/>
              </w:rPr>
              <w:t>ОР.1.</w:t>
            </w:r>
          </w:p>
          <w:p w:rsidR="00967D6E" w:rsidRPr="0080654D" w:rsidRDefault="00967D6E" w:rsidP="001C5B10">
            <w:pPr>
              <w:autoSpaceDE w:val="0"/>
              <w:autoSpaceDN w:val="0"/>
              <w:adjustRightInd w:val="0"/>
              <w:jc w:val="both"/>
            </w:pPr>
          </w:p>
        </w:tc>
        <w:tc>
          <w:tcPr>
            <w:tcW w:w="1578" w:type="dxa"/>
            <w:vMerge w:val="restart"/>
            <w:tcBorders>
              <w:top w:val="single" w:sz="2" w:space="0" w:color="000000"/>
              <w:left w:val="single" w:sz="2" w:space="0" w:color="000000"/>
              <w:right w:val="single" w:sz="2" w:space="0" w:color="000000"/>
            </w:tcBorders>
            <w:vAlign w:val="center"/>
          </w:tcPr>
          <w:p w:rsidR="00967D6E" w:rsidRPr="0080654D" w:rsidRDefault="00967D6E" w:rsidP="001C5B10">
            <w:pPr>
              <w:suppressAutoHyphens/>
              <w:autoSpaceDE w:val="0"/>
              <w:autoSpaceDN w:val="0"/>
              <w:adjustRightInd w:val="0"/>
              <w:jc w:val="both"/>
            </w:pPr>
            <w:r w:rsidRPr="0080654D">
              <w:t>Решает профессионально-педагогические задачи разного уровня по проектированию образовательного процесса</w:t>
            </w:r>
          </w:p>
        </w:tc>
        <w:tc>
          <w:tcPr>
            <w:tcW w:w="1167" w:type="dxa"/>
            <w:tcBorders>
              <w:top w:val="single" w:sz="2" w:space="0" w:color="000000"/>
              <w:left w:val="single" w:sz="2" w:space="0" w:color="000000"/>
              <w:right w:val="single" w:sz="2" w:space="0" w:color="000000"/>
            </w:tcBorders>
          </w:tcPr>
          <w:p w:rsidR="00967D6E" w:rsidRPr="0080654D" w:rsidRDefault="00967D6E" w:rsidP="001C5B10">
            <w:pPr>
              <w:rPr>
                <w:rFonts w:eastAsia="Calibri"/>
                <w:caps/>
                <w:shd w:val="clear" w:color="auto" w:fill="FFFFFF"/>
                <w:lang w:eastAsia="en-US"/>
              </w:rPr>
            </w:pPr>
            <w:r w:rsidRPr="0080654D">
              <w:rPr>
                <w:rFonts w:eastAsia="Calibri"/>
                <w:caps/>
                <w:shd w:val="clear" w:color="auto" w:fill="FFFFFF"/>
                <w:lang w:eastAsia="en-US"/>
              </w:rPr>
              <w:t>ОР.1.1</w:t>
            </w:r>
            <w:r>
              <w:rPr>
                <w:rFonts w:eastAsia="Calibri"/>
                <w:caps/>
                <w:shd w:val="clear" w:color="auto" w:fill="FFFFFF"/>
                <w:lang w:eastAsia="en-US"/>
              </w:rPr>
              <w:t>6</w:t>
            </w:r>
            <w:r w:rsidRPr="0080654D">
              <w:rPr>
                <w:rFonts w:eastAsia="Calibri"/>
                <w:caps/>
                <w:shd w:val="clear" w:color="auto" w:fill="FFFFFF"/>
                <w:lang w:eastAsia="en-US"/>
              </w:rPr>
              <w:t>.1</w:t>
            </w:r>
          </w:p>
          <w:p w:rsidR="00967D6E" w:rsidRPr="0080654D" w:rsidRDefault="00967D6E" w:rsidP="001C5B10">
            <w:pPr>
              <w:autoSpaceDE w:val="0"/>
              <w:autoSpaceDN w:val="0"/>
              <w:adjustRightInd w:val="0"/>
              <w:jc w:val="both"/>
            </w:pPr>
          </w:p>
        </w:tc>
        <w:tc>
          <w:tcPr>
            <w:tcW w:w="1605" w:type="dxa"/>
            <w:vMerge w:val="restart"/>
            <w:tcBorders>
              <w:top w:val="single" w:sz="2" w:space="0" w:color="000000"/>
              <w:left w:val="single" w:sz="2" w:space="0" w:color="000000"/>
              <w:bottom w:val="single" w:sz="4" w:space="0" w:color="auto"/>
              <w:right w:val="single" w:sz="2" w:space="0" w:color="000000"/>
            </w:tcBorders>
            <w:vAlign w:val="center"/>
          </w:tcPr>
          <w:p w:rsidR="00967D6E" w:rsidRPr="0080654D" w:rsidRDefault="00967D6E" w:rsidP="001C5B10">
            <w:pPr>
              <w:autoSpaceDE w:val="0"/>
              <w:autoSpaceDN w:val="0"/>
              <w:adjustRightInd w:val="0"/>
              <w:jc w:val="both"/>
            </w:pPr>
            <w:r w:rsidRPr="0080654D">
              <w:t xml:space="preserve">Демонстрирует умение строить образовательную деятельность с учетом культурных различий детей, половозрастных и индивидуальных </w:t>
            </w:r>
            <w:r w:rsidRPr="0080654D">
              <w:lastRenderedPageBreak/>
              <w:t>особенностей.</w:t>
            </w:r>
          </w:p>
        </w:tc>
        <w:tc>
          <w:tcPr>
            <w:tcW w:w="1167" w:type="dxa"/>
            <w:vMerge w:val="restart"/>
            <w:tcBorders>
              <w:top w:val="single" w:sz="2" w:space="0" w:color="000000"/>
              <w:left w:val="single" w:sz="2" w:space="0" w:color="000000"/>
              <w:bottom w:val="single" w:sz="4" w:space="0" w:color="auto"/>
              <w:right w:val="single" w:sz="2" w:space="0" w:color="000000"/>
            </w:tcBorders>
            <w:shd w:val="clear" w:color="000000" w:fill="FFFFFF"/>
          </w:tcPr>
          <w:p w:rsidR="00967D6E" w:rsidRPr="0080654D" w:rsidRDefault="00967D6E" w:rsidP="001C5B10">
            <w:pPr>
              <w:jc w:val="both"/>
              <w:rPr>
                <w:rFonts w:eastAsia="Calibri"/>
                <w:lang w:val="en-US" w:eastAsia="en-US"/>
              </w:rPr>
            </w:pPr>
            <w:r>
              <w:rPr>
                <w:rFonts w:eastAsia="Calibri"/>
                <w:lang w:eastAsia="en-US"/>
              </w:rPr>
              <w:lastRenderedPageBreak/>
              <w:t xml:space="preserve">УК.2.4, </w:t>
            </w:r>
          </w:p>
        </w:tc>
        <w:tc>
          <w:tcPr>
            <w:tcW w:w="3070"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80654D" w:rsidRDefault="00967D6E" w:rsidP="001C5B10">
            <w:r w:rsidRPr="0080654D">
              <w:t>Эссе</w:t>
            </w:r>
          </w:p>
        </w:tc>
      </w:tr>
      <w:tr w:rsidR="00967D6E" w:rsidRPr="0080654D" w:rsidTr="001C5B10">
        <w:trPr>
          <w:trHeight w:val="331"/>
        </w:trPr>
        <w:tc>
          <w:tcPr>
            <w:tcW w:w="864" w:type="dxa"/>
            <w:vMerge/>
            <w:tcBorders>
              <w:left w:val="single" w:sz="2" w:space="0" w:color="000000"/>
              <w:bottom w:val="single" w:sz="4" w:space="0" w:color="auto"/>
              <w:right w:val="single" w:sz="2" w:space="0" w:color="000000"/>
            </w:tcBorders>
            <w:vAlign w:val="center"/>
          </w:tcPr>
          <w:p w:rsidR="00967D6E" w:rsidRPr="0080654D" w:rsidRDefault="00967D6E" w:rsidP="001C5B10">
            <w:pPr>
              <w:autoSpaceDE w:val="0"/>
              <w:autoSpaceDN w:val="0"/>
              <w:adjustRightInd w:val="0"/>
              <w:jc w:val="both"/>
            </w:pPr>
          </w:p>
        </w:tc>
        <w:tc>
          <w:tcPr>
            <w:tcW w:w="1578" w:type="dxa"/>
            <w:vMerge/>
            <w:tcBorders>
              <w:left w:val="single" w:sz="2" w:space="0" w:color="000000"/>
              <w:right w:val="single" w:sz="2" w:space="0" w:color="000000"/>
            </w:tcBorders>
            <w:vAlign w:val="center"/>
          </w:tcPr>
          <w:p w:rsidR="00967D6E" w:rsidRPr="0080654D" w:rsidRDefault="00967D6E" w:rsidP="001C5B10">
            <w:pPr>
              <w:suppressAutoHyphens/>
              <w:autoSpaceDE w:val="0"/>
              <w:autoSpaceDN w:val="0"/>
              <w:adjustRightInd w:val="0"/>
              <w:jc w:val="both"/>
            </w:pPr>
          </w:p>
        </w:tc>
        <w:tc>
          <w:tcPr>
            <w:tcW w:w="1167" w:type="dxa"/>
            <w:tcBorders>
              <w:left w:val="single" w:sz="2" w:space="0" w:color="000000"/>
              <w:right w:val="single" w:sz="2" w:space="0" w:color="000000"/>
            </w:tcBorders>
          </w:tcPr>
          <w:p w:rsidR="00967D6E" w:rsidRPr="0080654D" w:rsidRDefault="00967D6E" w:rsidP="001C5B10">
            <w:pPr>
              <w:autoSpaceDE w:val="0"/>
              <w:autoSpaceDN w:val="0"/>
              <w:adjustRightInd w:val="0"/>
              <w:jc w:val="both"/>
            </w:pPr>
          </w:p>
        </w:tc>
        <w:tc>
          <w:tcPr>
            <w:tcW w:w="1605" w:type="dxa"/>
            <w:vMerge/>
            <w:tcBorders>
              <w:left w:val="single" w:sz="2" w:space="0" w:color="000000"/>
              <w:bottom w:val="single" w:sz="4" w:space="0" w:color="auto"/>
              <w:right w:val="single" w:sz="2" w:space="0" w:color="000000"/>
            </w:tcBorders>
            <w:vAlign w:val="center"/>
          </w:tcPr>
          <w:p w:rsidR="00967D6E" w:rsidRPr="0080654D" w:rsidRDefault="00967D6E" w:rsidP="001C5B10">
            <w:pPr>
              <w:autoSpaceDE w:val="0"/>
              <w:autoSpaceDN w:val="0"/>
              <w:adjustRightInd w:val="0"/>
              <w:jc w:val="both"/>
            </w:pPr>
          </w:p>
        </w:tc>
        <w:tc>
          <w:tcPr>
            <w:tcW w:w="1167" w:type="dxa"/>
            <w:vMerge/>
            <w:tcBorders>
              <w:left w:val="single" w:sz="2" w:space="0" w:color="000000"/>
              <w:bottom w:val="single" w:sz="4" w:space="0" w:color="auto"/>
              <w:right w:val="single" w:sz="2" w:space="0" w:color="000000"/>
            </w:tcBorders>
            <w:shd w:val="clear" w:color="000000" w:fill="FFFFFF"/>
          </w:tcPr>
          <w:p w:rsidR="00967D6E" w:rsidRPr="0080654D" w:rsidRDefault="00967D6E" w:rsidP="001C5B10">
            <w:pPr>
              <w:jc w:val="both"/>
              <w:rPr>
                <w:rFonts w:eastAsia="Calibri"/>
                <w:lang w:eastAsia="en-US"/>
              </w:rPr>
            </w:pPr>
          </w:p>
        </w:tc>
        <w:tc>
          <w:tcPr>
            <w:tcW w:w="3070"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80654D" w:rsidRDefault="00967D6E" w:rsidP="001C5B10">
            <w:r w:rsidRPr="0080654D">
              <w:t xml:space="preserve">доклад </w:t>
            </w:r>
          </w:p>
        </w:tc>
      </w:tr>
      <w:tr w:rsidR="00967D6E" w:rsidRPr="0080654D" w:rsidTr="001C5B10">
        <w:trPr>
          <w:trHeight w:val="331"/>
        </w:trPr>
        <w:tc>
          <w:tcPr>
            <w:tcW w:w="864" w:type="dxa"/>
            <w:vMerge/>
            <w:tcBorders>
              <w:left w:val="single" w:sz="2" w:space="0" w:color="000000"/>
              <w:bottom w:val="single" w:sz="4" w:space="0" w:color="auto"/>
              <w:right w:val="single" w:sz="2" w:space="0" w:color="000000"/>
            </w:tcBorders>
            <w:vAlign w:val="center"/>
          </w:tcPr>
          <w:p w:rsidR="00967D6E" w:rsidRPr="0080654D" w:rsidRDefault="00967D6E" w:rsidP="001C5B10">
            <w:pPr>
              <w:autoSpaceDE w:val="0"/>
              <w:autoSpaceDN w:val="0"/>
              <w:adjustRightInd w:val="0"/>
              <w:jc w:val="both"/>
            </w:pPr>
          </w:p>
        </w:tc>
        <w:tc>
          <w:tcPr>
            <w:tcW w:w="1578" w:type="dxa"/>
            <w:vMerge/>
            <w:tcBorders>
              <w:left w:val="single" w:sz="2" w:space="0" w:color="000000"/>
              <w:right w:val="single" w:sz="2" w:space="0" w:color="000000"/>
            </w:tcBorders>
            <w:vAlign w:val="center"/>
          </w:tcPr>
          <w:p w:rsidR="00967D6E" w:rsidRPr="0080654D" w:rsidRDefault="00967D6E" w:rsidP="001C5B10">
            <w:pPr>
              <w:suppressAutoHyphens/>
              <w:autoSpaceDE w:val="0"/>
              <w:autoSpaceDN w:val="0"/>
              <w:adjustRightInd w:val="0"/>
              <w:jc w:val="both"/>
            </w:pPr>
          </w:p>
        </w:tc>
        <w:tc>
          <w:tcPr>
            <w:tcW w:w="1167" w:type="dxa"/>
            <w:tcBorders>
              <w:left w:val="single" w:sz="2" w:space="0" w:color="000000"/>
              <w:right w:val="single" w:sz="2" w:space="0" w:color="000000"/>
            </w:tcBorders>
          </w:tcPr>
          <w:p w:rsidR="00967D6E" w:rsidRPr="0080654D" w:rsidRDefault="00967D6E" w:rsidP="001C5B10">
            <w:pPr>
              <w:autoSpaceDE w:val="0"/>
              <w:autoSpaceDN w:val="0"/>
              <w:adjustRightInd w:val="0"/>
              <w:jc w:val="both"/>
            </w:pPr>
          </w:p>
        </w:tc>
        <w:tc>
          <w:tcPr>
            <w:tcW w:w="1605" w:type="dxa"/>
            <w:vMerge/>
            <w:tcBorders>
              <w:left w:val="single" w:sz="2" w:space="0" w:color="000000"/>
              <w:bottom w:val="single" w:sz="4" w:space="0" w:color="auto"/>
              <w:right w:val="single" w:sz="2" w:space="0" w:color="000000"/>
            </w:tcBorders>
            <w:vAlign w:val="center"/>
          </w:tcPr>
          <w:p w:rsidR="00967D6E" w:rsidRPr="0080654D" w:rsidRDefault="00967D6E" w:rsidP="001C5B10">
            <w:pPr>
              <w:autoSpaceDE w:val="0"/>
              <w:autoSpaceDN w:val="0"/>
              <w:adjustRightInd w:val="0"/>
              <w:jc w:val="both"/>
            </w:pPr>
          </w:p>
        </w:tc>
        <w:tc>
          <w:tcPr>
            <w:tcW w:w="1167" w:type="dxa"/>
            <w:vMerge/>
            <w:tcBorders>
              <w:left w:val="single" w:sz="2" w:space="0" w:color="000000"/>
              <w:bottom w:val="single" w:sz="4" w:space="0" w:color="auto"/>
              <w:right w:val="single" w:sz="2" w:space="0" w:color="000000"/>
            </w:tcBorders>
            <w:shd w:val="clear" w:color="000000" w:fill="FFFFFF"/>
          </w:tcPr>
          <w:p w:rsidR="00967D6E" w:rsidRPr="0080654D" w:rsidRDefault="00967D6E" w:rsidP="001C5B10">
            <w:pPr>
              <w:autoSpaceDE w:val="0"/>
              <w:autoSpaceDN w:val="0"/>
              <w:adjustRightInd w:val="0"/>
              <w:jc w:val="both"/>
              <w:rPr>
                <w:rFonts w:eastAsia="Calibri"/>
                <w:lang w:eastAsia="en-US"/>
              </w:rPr>
            </w:pPr>
          </w:p>
        </w:tc>
        <w:tc>
          <w:tcPr>
            <w:tcW w:w="3070" w:type="dxa"/>
            <w:vMerge w:val="restart"/>
            <w:tcBorders>
              <w:top w:val="single" w:sz="2" w:space="0" w:color="000000"/>
              <w:left w:val="single" w:sz="2" w:space="0" w:color="000000"/>
              <w:right w:val="single" w:sz="2" w:space="0" w:color="000000"/>
            </w:tcBorders>
            <w:shd w:val="clear" w:color="000000" w:fill="FFFFFF"/>
          </w:tcPr>
          <w:p w:rsidR="00967D6E" w:rsidRPr="0080654D" w:rsidRDefault="00967D6E" w:rsidP="001C5B10">
            <w:r w:rsidRPr="0080654D">
              <w:t>учебный проект</w:t>
            </w:r>
          </w:p>
        </w:tc>
      </w:tr>
      <w:tr w:rsidR="00967D6E" w:rsidRPr="0080654D" w:rsidTr="001C5B10">
        <w:trPr>
          <w:trHeight w:val="815"/>
        </w:trPr>
        <w:tc>
          <w:tcPr>
            <w:tcW w:w="864" w:type="dxa"/>
            <w:vMerge/>
            <w:tcBorders>
              <w:left w:val="single" w:sz="2" w:space="0" w:color="000000"/>
              <w:bottom w:val="single" w:sz="4" w:space="0" w:color="auto"/>
              <w:right w:val="single" w:sz="2" w:space="0" w:color="000000"/>
            </w:tcBorders>
            <w:vAlign w:val="center"/>
          </w:tcPr>
          <w:p w:rsidR="00967D6E" w:rsidRPr="0080654D" w:rsidRDefault="00967D6E" w:rsidP="001C5B10">
            <w:pPr>
              <w:autoSpaceDE w:val="0"/>
              <w:autoSpaceDN w:val="0"/>
              <w:adjustRightInd w:val="0"/>
              <w:jc w:val="both"/>
            </w:pPr>
          </w:p>
        </w:tc>
        <w:tc>
          <w:tcPr>
            <w:tcW w:w="1578" w:type="dxa"/>
            <w:vMerge/>
            <w:tcBorders>
              <w:left w:val="single" w:sz="2" w:space="0" w:color="000000"/>
              <w:right w:val="single" w:sz="2" w:space="0" w:color="000000"/>
            </w:tcBorders>
            <w:vAlign w:val="center"/>
          </w:tcPr>
          <w:p w:rsidR="00967D6E" w:rsidRPr="0080654D" w:rsidRDefault="00967D6E" w:rsidP="001C5B10">
            <w:pPr>
              <w:suppressAutoHyphens/>
              <w:autoSpaceDE w:val="0"/>
              <w:autoSpaceDN w:val="0"/>
              <w:adjustRightInd w:val="0"/>
              <w:jc w:val="both"/>
            </w:pPr>
          </w:p>
        </w:tc>
        <w:tc>
          <w:tcPr>
            <w:tcW w:w="1167" w:type="dxa"/>
            <w:tcBorders>
              <w:left w:val="single" w:sz="2" w:space="0" w:color="000000"/>
              <w:bottom w:val="single" w:sz="4" w:space="0" w:color="auto"/>
              <w:right w:val="single" w:sz="2" w:space="0" w:color="000000"/>
            </w:tcBorders>
          </w:tcPr>
          <w:p w:rsidR="00967D6E" w:rsidRPr="0080654D" w:rsidRDefault="00967D6E" w:rsidP="001C5B10">
            <w:pPr>
              <w:autoSpaceDE w:val="0"/>
              <w:autoSpaceDN w:val="0"/>
              <w:adjustRightInd w:val="0"/>
              <w:jc w:val="both"/>
            </w:pPr>
          </w:p>
        </w:tc>
        <w:tc>
          <w:tcPr>
            <w:tcW w:w="1605" w:type="dxa"/>
            <w:vMerge/>
            <w:tcBorders>
              <w:left w:val="single" w:sz="2" w:space="0" w:color="000000"/>
              <w:bottom w:val="single" w:sz="4" w:space="0" w:color="auto"/>
              <w:right w:val="single" w:sz="2" w:space="0" w:color="000000"/>
            </w:tcBorders>
            <w:vAlign w:val="center"/>
          </w:tcPr>
          <w:p w:rsidR="00967D6E" w:rsidRPr="0080654D" w:rsidRDefault="00967D6E" w:rsidP="001C5B10">
            <w:pPr>
              <w:autoSpaceDE w:val="0"/>
              <w:autoSpaceDN w:val="0"/>
              <w:adjustRightInd w:val="0"/>
              <w:jc w:val="both"/>
            </w:pPr>
          </w:p>
        </w:tc>
        <w:tc>
          <w:tcPr>
            <w:tcW w:w="1167" w:type="dxa"/>
            <w:vMerge/>
            <w:tcBorders>
              <w:left w:val="single" w:sz="2" w:space="0" w:color="000000"/>
              <w:bottom w:val="single" w:sz="4" w:space="0" w:color="auto"/>
              <w:right w:val="single" w:sz="2" w:space="0" w:color="000000"/>
            </w:tcBorders>
            <w:shd w:val="clear" w:color="000000" w:fill="FFFFFF"/>
          </w:tcPr>
          <w:p w:rsidR="00967D6E" w:rsidRPr="0080654D" w:rsidRDefault="00967D6E" w:rsidP="001C5B10">
            <w:pPr>
              <w:autoSpaceDE w:val="0"/>
              <w:autoSpaceDN w:val="0"/>
              <w:adjustRightInd w:val="0"/>
              <w:jc w:val="both"/>
              <w:rPr>
                <w:rFonts w:eastAsia="Calibri"/>
                <w:lang w:eastAsia="en-US"/>
              </w:rPr>
            </w:pPr>
          </w:p>
        </w:tc>
        <w:tc>
          <w:tcPr>
            <w:tcW w:w="3070" w:type="dxa"/>
            <w:vMerge/>
            <w:tcBorders>
              <w:left w:val="single" w:sz="2" w:space="0" w:color="000000"/>
              <w:bottom w:val="single" w:sz="4" w:space="0" w:color="auto"/>
              <w:right w:val="single" w:sz="2" w:space="0" w:color="000000"/>
            </w:tcBorders>
            <w:shd w:val="clear" w:color="000000" w:fill="FFFFFF"/>
          </w:tcPr>
          <w:p w:rsidR="00967D6E" w:rsidRPr="0080654D" w:rsidRDefault="00967D6E" w:rsidP="001C5B10"/>
        </w:tc>
      </w:tr>
      <w:tr w:rsidR="00967D6E" w:rsidRPr="0080654D" w:rsidTr="001C5B10">
        <w:trPr>
          <w:trHeight w:val="1112"/>
        </w:trPr>
        <w:tc>
          <w:tcPr>
            <w:tcW w:w="864" w:type="dxa"/>
            <w:vMerge/>
            <w:tcBorders>
              <w:left w:val="single" w:sz="2" w:space="0" w:color="000000"/>
              <w:bottom w:val="single" w:sz="4" w:space="0" w:color="auto"/>
              <w:right w:val="single" w:sz="2" w:space="0" w:color="000000"/>
            </w:tcBorders>
            <w:vAlign w:val="center"/>
          </w:tcPr>
          <w:p w:rsidR="00967D6E" w:rsidRPr="0080654D" w:rsidRDefault="00967D6E" w:rsidP="001C5B10">
            <w:pPr>
              <w:autoSpaceDE w:val="0"/>
              <w:autoSpaceDN w:val="0"/>
              <w:adjustRightInd w:val="0"/>
              <w:jc w:val="both"/>
            </w:pPr>
          </w:p>
        </w:tc>
        <w:tc>
          <w:tcPr>
            <w:tcW w:w="1578" w:type="dxa"/>
            <w:vMerge/>
            <w:tcBorders>
              <w:left w:val="single" w:sz="2" w:space="0" w:color="000000"/>
              <w:bottom w:val="single" w:sz="4" w:space="0" w:color="auto"/>
              <w:right w:val="single" w:sz="2" w:space="0" w:color="000000"/>
            </w:tcBorders>
            <w:vAlign w:val="center"/>
          </w:tcPr>
          <w:p w:rsidR="00967D6E" w:rsidRPr="0080654D" w:rsidRDefault="00967D6E" w:rsidP="001C5B10">
            <w:pPr>
              <w:suppressAutoHyphens/>
              <w:autoSpaceDE w:val="0"/>
              <w:autoSpaceDN w:val="0"/>
              <w:adjustRightInd w:val="0"/>
              <w:jc w:val="both"/>
            </w:pPr>
          </w:p>
        </w:tc>
        <w:tc>
          <w:tcPr>
            <w:tcW w:w="1167" w:type="dxa"/>
            <w:tcBorders>
              <w:top w:val="single" w:sz="4" w:space="0" w:color="auto"/>
              <w:left w:val="single" w:sz="2" w:space="0" w:color="000000"/>
              <w:bottom w:val="single" w:sz="4" w:space="0" w:color="auto"/>
              <w:right w:val="single" w:sz="2" w:space="0" w:color="000000"/>
            </w:tcBorders>
          </w:tcPr>
          <w:p w:rsidR="00967D6E" w:rsidRPr="0080654D" w:rsidRDefault="00967D6E" w:rsidP="001C5B10">
            <w:pPr>
              <w:autoSpaceDE w:val="0"/>
              <w:autoSpaceDN w:val="0"/>
              <w:adjustRightInd w:val="0"/>
              <w:jc w:val="both"/>
            </w:pPr>
          </w:p>
        </w:tc>
        <w:tc>
          <w:tcPr>
            <w:tcW w:w="1605" w:type="dxa"/>
            <w:vMerge/>
            <w:tcBorders>
              <w:left w:val="single" w:sz="2" w:space="0" w:color="000000"/>
              <w:bottom w:val="single" w:sz="4" w:space="0" w:color="auto"/>
              <w:right w:val="single" w:sz="2" w:space="0" w:color="000000"/>
            </w:tcBorders>
            <w:vAlign w:val="center"/>
          </w:tcPr>
          <w:p w:rsidR="00967D6E" w:rsidRPr="0080654D" w:rsidRDefault="00967D6E" w:rsidP="001C5B10">
            <w:pPr>
              <w:autoSpaceDE w:val="0"/>
              <w:autoSpaceDN w:val="0"/>
              <w:adjustRightInd w:val="0"/>
              <w:jc w:val="both"/>
            </w:pPr>
          </w:p>
        </w:tc>
        <w:tc>
          <w:tcPr>
            <w:tcW w:w="1167" w:type="dxa"/>
            <w:vMerge/>
            <w:tcBorders>
              <w:left w:val="single" w:sz="2" w:space="0" w:color="000000"/>
              <w:bottom w:val="single" w:sz="4" w:space="0" w:color="auto"/>
              <w:right w:val="single" w:sz="2" w:space="0" w:color="000000"/>
            </w:tcBorders>
            <w:shd w:val="clear" w:color="000000" w:fill="FFFFFF"/>
          </w:tcPr>
          <w:p w:rsidR="00967D6E" w:rsidRPr="0080654D" w:rsidRDefault="00967D6E" w:rsidP="001C5B10">
            <w:pPr>
              <w:autoSpaceDE w:val="0"/>
              <w:autoSpaceDN w:val="0"/>
              <w:adjustRightInd w:val="0"/>
              <w:jc w:val="both"/>
            </w:pPr>
          </w:p>
        </w:tc>
        <w:tc>
          <w:tcPr>
            <w:tcW w:w="3070" w:type="dxa"/>
            <w:tcBorders>
              <w:top w:val="single" w:sz="4" w:space="0" w:color="auto"/>
              <w:left w:val="single" w:sz="2" w:space="0" w:color="000000"/>
              <w:bottom w:val="single" w:sz="4" w:space="0" w:color="auto"/>
              <w:right w:val="single" w:sz="2" w:space="0" w:color="000000"/>
            </w:tcBorders>
            <w:shd w:val="clear" w:color="000000" w:fill="FFFFFF"/>
          </w:tcPr>
          <w:p w:rsidR="00967D6E" w:rsidRPr="0080654D" w:rsidRDefault="00967D6E" w:rsidP="001C5B10">
            <w:r w:rsidRPr="0080654D">
              <w:t>тест</w:t>
            </w:r>
          </w:p>
          <w:p w:rsidR="00967D6E" w:rsidRPr="0080654D" w:rsidRDefault="00967D6E" w:rsidP="001C5B10">
            <w:r w:rsidRPr="0080654D">
              <w:t xml:space="preserve"> </w:t>
            </w:r>
          </w:p>
        </w:tc>
      </w:tr>
    </w:tbl>
    <w:p w:rsidR="00967D6E" w:rsidRPr="0080654D" w:rsidRDefault="00967D6E" w:rsidP="00967D6E">
      <w:pPr>
        <w:autoSpaceDE w:val="0"/>
        <w:autoSpaceDN w:val="0"/>
        <w:adjustRightInd w:val="0"/>
        <w:jc w:val="both"/>
        <w:rPr>
          <w:b/>
          <w:bCs/>
        </w:rPr>
      </w:pPr>
    </w:p>
    <w:p w:rsidR="00967D6E" w:rsidRPr="0080654D" w:rsidRDefault="00967D6E" w:rsidP="00967D6E">
      <w:pPr>
        <w:autoSpaceDE w:val="0"/>
        <w:autoSpaceDN w:val="0"/>
        <w:adjustRightInd w:val="0"/>
        <w:ind w:firstLine="709"/>
        <w:jc w:val="both"/>
        <w:rPr>
          <w:b/>
          <w:bCs/>
        </w:rPr>
      </w:pPr>
      <w:r w:rsidRPr="0080654D">
        <w:rPr>
          <w:b/>
          <w:bCs/>
        </w:rPr>
        <w:t>5. Содержание дисциплины</w:t>
      </w:r>
    </w:p>
    <w:p w:rsidR="00967D6E" w:rsidRPr="0080654D" w:rsidRDefault="00967D6E" w:rsidP="00967D6E">
      <w:pPr>
        <w:autoSpaceDE w:val="0"/>
        <w:autoSpaceDN w:val="0"/>
        <w:adjustRightInd w:val="0"/>
        <w:ind w:firstLine="709"/>
        <w:jc w:val="both"/>
        <w:rPr>
          <w:bCs/>
          <w:i/>
        </w:rPr>
      </w:pPr>
      <w:r w:rsidRPr="0080654D">
        <w:rPr>
          <w:bCs/>
          <w:i/>
        </w:rPr>
        <w:t>5.1. Тематический план</w:t>
      </w:r>
    </w:p>
    <w:tbl>
      <w:tblPr>
        <w:tblW w:w="5000" w:type="pct"/>
        <w:tblLayout w:type="fixed"/>
        <w:tblLook w:val="0000" w:firstRow="0" w:lastRow="0" w:firstColumn="0" w:lastColumn="0" w:noHBand="0" w:noVBand="0"/>
      </w:tblPr>
      <w:tblGrid>
        <w:gridCol w:w="534"/>
        <w:gridCol w:w="3998"/>
        <w:gridCol w:w="834"/>
        <w:gridCol w:w="833"/>
        <w:gridCol w:w="1386"/>
        <w:gridCol w:w="1210"/>
        <w:gridCol w:w="836"/>
      </w:tblGrid>
      <w:tr w:rsidR="00967D6E" w:rsidRPr="0080654D" w:rsidTr="001C5B10">
        <w:trPr>
          <w:trHeight w:val="203"/>
        </w:trPr>
        <w:tc>
          <w:tcPr>
            <w:tcW w:w="542" w:type="dxa"/>
            <w:vMerge w:val="restart"/>
            <w:tcBorders>
              <w:top w:val="single" w:sz="2" w:space="0" w:color="000000"/>
              <w:left w:val="single" w:sz="2" w:space="0" w:color="000000"/>
              <w:right w:val="single" w:sz="2" w:space="0" w:color="000000"/>
            </w:tcBorders>
          </w:tcPr>
          <w:p w:rsidR="00967D6E" w:rsidRPr="0080654D" w:rsidRDefault="00967D6E" w:rsidP="001C5B10">
            <w:pPr>
              <w:autoSpaceDE w:val="0"/>
              <w:autoSpaceDN w:val="0"/>
              <w:adjustRightInd w:val="0"/>
              <w:jc w:val="both"/>
            </w:pPr>
            <w:r w:rsidRPr="0080654D">
              <w:t>№ п/п</w:t>
            </w:r>
          </w:p>
        </w:tc>
        <w:tc>
          <w:tcPr>
            <w:tcW w:w="4104" w:type="dxa"/>
            <w:vMerge w:val="restart"/>
            <w:tcBorders>
              <w:top w:val="single" w:sz="2" w:space="0" w:color="000000"/>
              <w:left w:val="single" w:sz="2" w:space="0" w:color="000000"/>
              <w:right w:val="single" w:sz="2" w:space="0" w:color="000000"/>
            </w:tcBorders>
          </w:tcPr>
          <w:p w:rsidR="00967D6E" w:rsidRPr="0080654D" w:rsidRDefault="00967D6E" w:rsidP="001C5B10">
            <w:pPr>
              <w:autoSpaceDE w:val="0"/>
              <w:autoSpaceDN w:val="0"/>
              <w:adjustRightInd w:val="0"/>
              <w:jc w:val="both"/>
            </w:pPr>
            <w:r w:rsidRPr="0080654D">
              <w:t>Наименование темы</w:t>
            </w:r>
          </w:p>
        </w:tc>
        <w:tc>
          <w:tcPr>
            <w:tcW w:w="3119" w:type="dxa"/>
            <w:gridSpan w:val="3"/>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autoSpaceDE w:val="0"/>
              <w:autoSpaceDN w:val="0"/>
              <w:adjustRightInd w:val="0"/>
              <w:jc w:val="both"/>
            </w:pPr>
            <w:r w:rsidRPr="0080654D">
              <w:t>Контактная работа</w:t>
            </w:r>
          </w:p>
        </w:tc>
        <w:tc>
          <w:tcPr>
            <w:tcW w:w="1237" w:type="dxa"/>
            <w:vMerge w:val="restart"/>
            <w:tcBorders>
              <w:top w:val="single" w:sz="2" w:space="0" w:color="000000"/>
              <w:left w:val="single" w:sz="2" w:space="0" w:color="000000"/>
              <w:right w:val="single" w:sz="2" w:space="0" w:color="000000"/>
            </w:tcBorders>
          </w:tcPr>
          <w:p w:rsidR="00967D6E" w:rsidRPr="0080654D" w:rsidRDefault="00967D6E" w:rsidP="001C5B10">
            <w:pPr>
              <w:autoSpaceDE w:val="0"/>
              <w:autoSpaceDN w:val="0"/>
              <w:adjustRightInd w:val="0"/>
              <w:jc w:val="both"/>
            </w:pPr>
            <w:r w:rsidRPr="0080654D">
              <w:t>Самостоятельная работа</w:t>
            </w:r>
          </w:p>
        </w:tc>
        <w:tc>
          <w:tcPr>
            <w:tcW w:w="853" w:type="dxa"/>
            <w:vMerge w:val="restart"/>
            <w:tcBorders>
              <w:top w:val="single" w:sz="2" w:space="0" w:color="000000"/>
              <w:left w:val="single" w:sz="2" w:space="0" w:color="000000"/>
              <w:right w:val="single" w:sz="2" w:space="0" w:color="000000"/>
            </w:tcBorders>
            <w:shd w:val="clear" w:color="000000" w:fill="FFFFFF"/>
          </w:tcPr>
          <w:p w:rsidR="00967D6E" w:rsidRPr="0080654D" w:rsidRDefault="00967D6E" w:rsidP="001C5B10">
            <w:pPr>
              <w:autoSpaceDE w:val="0"/>
              <w:autoSpaceDN w:val="0"/>
              <w:adjustRightInd w:val="0"/>
              <w:jc w:val="both"/>
            </w:pPr>
            <w:r w:rsidRPr="0080654D">
              <w:t>Всего часов по дисциплине</w:t>
            </w:r>
          </w:p>
        </w:tc>
      </w:tr>
      <w:tr w:rsidR="00967D6E" w:rsidRPr="0080654D" w:rsidTr="001C5B10">
        <w:trPr>
          <w:trHeight w:val="533"/>
        </w:trPr>
        <w:tc>
          <w:tcPr>
            <w:tcW w:w="542" w:type="dxa"/>
            <w:vMerge/>
            <w:tcBorders>
              <w:left w:val="single" w:sz="2" w:space="0" w:color="000000"/>
              <w:right w:val="single" w:sz="2" w:space="0" w:color="000000"/>
            </w:tcBorders>
          </w:tcPr>
          <w:p w:rsidR="00967D6E" w:rsidRPr="0080654D" w:rsidRDefault="00967D6E" w:rsidP="001C5B10">
            <w:pPr>
              <w:autoSpaceDE w:val="0"/>
              <w:autoSpaceDN w:val="0"/>
              <w:adjustRightInd w:val="0"/>
              <w:jc w:val="both"/>
            </w:pPr>
          </w:p>
        </w:tc>
        <w:tc>
          <w:tcPr>
            <w:tcW w:w="4104" w:type="dxa"/>
            <w:vMerge/>
            <w:tcBorders>
              <w:left w:val="single" w:sz="2" w:space="0" w:color="000000"/>
              <w:right w:val="single" w:sz="2" w:space="0" w:color="000000"/>
            </w:tcBorders>
          </w:tcPr>
          <w:p w:rsidR="00967D6E" w:rsidRPr="0080654D" w:rsidRDefault="00967D6E" w:rsidP="001C5B10">
            <w:pPr>
              <w:autoSpaceDE w:val="0"/>
              <w:autoSpaceDN w:val="0"/>
              <w:adjustRightInd w:val="0"/>
              <w:jc w:val="both"/>
            </w:pPr>
          </w:p>
        </w:tc>
        <w:tc>
          <w:tcPr>
            <w:tcW w:w="1701" w:type="dxa"/>
            <w:gridSpan w:val="2"/>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autoSpaceDE w:val="0"/>
              <w:autoSpaceDN w:val="0"/>
              <w:adjustRightInd w:val="0"/>
              <w:jc w:val="both"/>
            </w:pPr>
            <w:r w:rsidRPr="0080654D">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967D6E" w:rsidRPr="0080654D" w:rsidRDefault="00967D6E" w:rsidP="001C5B10">
            <w:pPr>
              <w:tabs>
                <w:tab w:val="left" w:pos="814"/>
              </w:tabs>
              <w:jc w:val="both"/>
            </w:pPr>
            <w:r w:rsidRPr="0080654D">
              <w:t xml:space="preserve">Контактная СР (в т.ч. </w:t>
            </w:r>
          </w:p>
          <w:p w:rsidR="00967D6E" w:rsidRPr="0080654D" w:rsidRDefault="00967D6E" w:rsidP="001C5B10">
            <w:pPr>
              <w:autoSpaceDE w:val="0"/>
              <w:autoSpaceDN w:val="0"/>
              <w:adjustRightInd w:val="0"/>
              <w:jc w:val="both"/>
            </w:pPr>
            <w:r w:rsidRPr="0080654D">
              <w:t>в ЭИОС)</w:t>
            </w:r>
          </w:p>
        </w:tc>
        <w:tc>
          <w:tcPr>
            <w:tcW w:w="1237" w:type="dxa"/>
            <w:vMerge/>
            <w:tcBorders>
              <w:left w:val="single" w:sz="2" w:space="0" w:color="000000"/>
              <w:right w:val="single" w:sz="2" w:space="0" w:color="000000"/>
            </w:tcBorders>
          </w:tcPr>
          <w:p w:rsidR="00967D6E" w:rsidRPr="0080654D" w:rsidRDefault="00967D6E" w:rsidP="001C5B10">
            <w:pPr>
              <w:autoSpaceDE w:val="0"/>
              <w:autoSpaceDN w:val="0"/>
              <w:adjustRightInd w:val="0"/>
              <w:jc w:val="both"/>
            </w:pPr>
          </w:p>
        </w:tc>
        <w:tc>
          <w:tcPr>
            <w:tcW w:w="853" w:type="dxa"/>
            <w:vMerge/>
            <w:tcBorders>
              <w:left w:val="single" w:sz="2" w:space="0" w:color="000000"/>
              <w:right w:val="single" w:sz="2" w:space="0" w:color="000000"/>
            </w:tcBorders>
            <w:shd w:val="clear" w:color="000000" w:fill="FFFFFF"/>
          </w:tcPr>
          <w:p w:rsidR="00967D6E" w:rsidRPr="0080654D" w:rsidRDefault="00967D6E" w:rsidP="001C5B10">
            <w:pPr>
              <w:autoSpaceDE w:val="0"/>
              <w:autoSpaceDN w:val="0"/>
              <w:adjustRightInd w:val="0"/>
              <w:jc w:val="both"/>
            </w:pPr>
          </w:p>
        </w:tc>
      </w:tr>
      <w:tr w:rsidR="00967D6E" w:rsidRPr="0080654D" w:rsidTr="001C5B10">
        <w:trPr>
          <w:trHeight w:val="1"/>
        </w:trPr>
        <w:tc>
          <w:tcPr>
            <w:tcW w:w="542" w:type="dxa"/>
            <w:vMerge/>
            <w:tcBorders>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pPr>
          </w:p>
        </w:tc>
        <w:tc>
          <w:tcPr>
            <w:tcW w:w="4104" w:type="dxa"/>
            <w:vMerge/>
            <w:tcBorders>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pPr>
          </w:p>
        </w:tc>
        <w:tc>
          <w:tcPr>
            <w:tcW w:w="851" w:type="dxa"/>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autoSpaceDE w:val="0"/>
              <w:autoSpaceDN w:val="0"/>
              <w:adjustRightInd w:val="0"/>
              <w:jc w:val="both"/>
            </w:pPr>
            <w:r w:rsidRPr="0080654D">
              <w:t>Лекции</w:t>
            </w:r>
          </w:p>
        </w:tc>
        <w:tc>
          <w:tcPr>
            <w:tcW w:w="850" w:type="dxa"/>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autoSpaceDE w:val="0"/>
              <w:autoSpaceDN w:val="0"/>
              <w:adjustRightInd w:val="0"/>
              <w:jc w:val="both"/>
            </w:pPr>
            <w:r w:rsidRPr="0080654D">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jc w:val="both"/>
            </w:pPr>
          </w:p>
        </w:tc>
        <w:tc>
          <w:tcPr>
            <w:tcW w:w="1237" w:type="dxa"/>
            <w:vMerge/>
            <w:tcBorders>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both"/>
            </w:pPr>
          </w:p>
        </w:tc>
        <w:tc>
          <w:tcPr>
            <w:tcW w:w="853" w:type="dxa"/>
            <w:vMerge/>
            <w:tcBorders>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both"/>
            </w:pPr>
          </w:p>
        </w:tc>
      </w:tr>
      <w:tr w:rsidR="00967D6E" w:rsidRPr="0080654D" w:rsidTr="001C5B10">
        <w:trPr>
          <w:trHeight w:val="1"/>
        </w:trPr>
        <w:tc>
          <w:tcPr>
            <w:tcW w:w="542"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pPr>
          </w:p>
        </w:tc>
        <w:tc>
          <w:tcPr>
            <w:tcW w:w="4104"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pPr>
            <w:r w:rsidRPr="00AC3EB6">
              <w:rPr>
                <w:b/>
                <w:bCs/>
              </w:rPr>
              <w:t>Раздел 1</w:t>
            </w:r>
            <w:r w:rsidRPr="0080654D">
              <w:rPr>
                <w:bCs/>
              </w:rPr>
              <w:t>. Основы проектирования индивидуального образовательного маршрута</w:t>
            </w:r>
          </w:p>
        </w:tc>
        <w:tc>
          <w:tcPr>
            <w:tcW w:w="851" w:type="dxa"/>
            <w:tcBorders>
              <w:top w:val="single" w:sz="2" w:space="0" w:color="000000"/>
              <w:left w:val="single" w:sz="2" w:space="0" w:color="000000"/>
              <w:bottom w:val="single" w:sz="2" w:space="0" w:color="000000"/>
              <w:right w:val="single" w:sz="2" w:space="0" w:color="000000"/>
            </w:tcBorders>
            <w:vAlign w:val="center"/>
          </w:tcPr>
          <w:p w:rsidR="00967D6E" w:rsidRPr="0061565F" w:rsidRDefault="00967D6E" w:rsidP="001C5B10">
            <w:pPr>
              <w:autoSpaceDE w:val="0"/>
              <w:autoSpaceDN w:val="0"/>
              <w:adjustRightInd w:val="0"/>
              <w:jc w:val="both"/>
              <w:rPr>
                <w:b/>
              </w:rPr>
            </w:pPr>
            <w:r w:rsidRPr="0061565F">
              <w:rPr>
                <w:b/>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967D6E" w:rsidRPr="00AC3EB6" w:rsidRDefault="00967D6E" w:rsidP="001C5B10">
            <w:pPr>
              <w:autoSpaceDE w:val="0"/>
              <w:autoSpaceDN w:val="0"/>
              <w:adjustRightInd w:val="0"/>
              <w:jc w:val="both"/>
              <w:rPr>
                <w:b/>
              </w:rPr>
            </w:pPr>
            <w:r w:rsidRPr="00AC3EB6">
              <w:rPr>
                <w:b/>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AC3EB6" w:rsidRDefault="00967D6E" w:rsidP="001C5B10">
            <w:pPr>
              <w:autoSpaceDE w:val="0"/>
              <w:autoSpaceDN w:val="0"/>
              <w:adjustRightInd w:val="0"/>
              <w:jc w:val="both"/>
              <w:rPr>
                <w:b/>
              </w:rPr>
            </w:pPr>
            <w:r w:rsidRPr="00AC3EB6">
              <w:rPr>
                <w:b/>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AC3EB6" w:rsidRDefault="00967D6E" w:rsidP="001C5B10">
            <w:pPr>
              <w:autoSpaceDE w:val="0"/>
              <w:autoSpaceDN w:val="0"/>
              <w:adjustRightInd w:val="0"/>
              <w:jc w:val="both"/>
              <w:rPr>
                <w:b/>
              </w:rPr>
            </w:pPr>
            <w:r w:rsidRPr="00AC3EB6">
              <w:rPr>
                <w:b/>
              </w:rPr>
              <w:t>1</w:t>
            </w:r>
            <w:r>
              <w:rPr>
                <w:b/>
              </w:rPr>
              <w:t>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AC3EB6" w:rsidRDefault="00967D6E" w:rsidP="001C5B10">
            <w:pPr>
              <w:autoSpaceDE w:val="0"/>
              <w:autoSpaceDN w:val="0"/>
              <w:adjustRightInd w:val="0"/>
              <w:jc w:val="both"/>
              <w:rPr>
                <w:b/>
              </w:rPr>
            </w:pPr>
            <w:r w:rsidRPr="00AC3EB6">
              <w:rPr>
                <w:b/>
              </w:rPr>
              <w:t>1</w:t>
            </w:r>
            <w:r>
              <w:rPr>
                <w:b/>
              </w:rPr>
              <w:t>8</w:t>
            </w:r>
          </w:p>
        </w:tc>
      </w:tr>
      <w:tr w:rsidR="00967D6E" w:rsidRPr="0080654D" w:rsidTr="001C5B10">
        <w:trPr>
          <w:trHeight w:val="1"/>
        </w:trPr>
        <w:tc>
          <w:tcPr>
            <w:tcW w:w="542"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pPr>
          </w:p>
        </w:tc>
        <w:tc>
          <w:tcPr>
            <w:tcW w:w="4104" w:type="dxa"/>
            <w:tcBorders>
              <w:top w:val="single" w:sz="2" w:space="0" w:color="000000"/>
              <w:left w:val="single" w:sz="2" w:space="0" w:color="000000"/>
              <w:bottom w:val="single" w:sz="4" w:space="0" w:color="auto"/>
              <w:right w:val="single" w:sz="2" w:space="0" w:color="000000"/>
            </w:tcBorders>
            <w:vAlign w:val="center"/>
          </w:tcPr>
          <w:p w:rsidR="00967D6E" w:rsidRPr="0080654D" w:rsidRDefault="00967D6E" w:rsidP="001C5B10">
            <w:pPr>
              <w:autoSpaceDE w:val="0"/>
              <w:autoSpaceDN w:val="0"/>
              <w:adjustRightInd w:val="0"/>
              <w:jc w:val="both"/>
            </w:pPr>
            <w:r w:rsidRPr="0080654D">
              <w:t xml:space="preserve">Тема 1.1 </w:t>
            </w:r>
            <w:hyperlink r:id="rId64" w:tooltip="Концептуальные основы индивидуального образовательного маршрута: методологические подходы, принципы и функции" w:history="1">
              <w:r w:rsidRPr="0080654D">
                <w:rPr>
                  <w:rFonts w:eastAsia="Calibri"/>
                  <w:lang w:eastAsia="en-US"/>
                </w:rPr>
                <w:t>Концептуальные основы индивидуального образовательного маршрута: методологические подходы, принципы и функции</w:t>
              </w:r>
            </w:hyperlink>
          </w:p>
        </w:tc>
        <w:tc>
          <w:tcPr>
            <w:tcW w:w="851" w:type="dxa"/>
            <w:tcBorders>
              <w:top w:val="single" w:sz="2" w:space="0" w:color="000000"/>
              <w:left w:val="single" w:sz="2" w:space="0" w:color="000000"/>
              <w:bottom w:val="single" w:sz="4" w:space="0" w:color="auto"/>
              <w:right w:val="single" w:sz="2" w:space="0" w:color="000000"/>
            </w:tcBorders>
            <w:vAlign w:val="center"/>
          </w:tcPr>
          <w:p w:rsidR="00967D6E" w:rsidRPr="0080654D" w:rsidRDefault="00967D6E" w:rsidP="001C5B10">
            <w:pPr>
              <w:autoSpaceDE w:val="0"/>
              <w:autoSpaceDN w:val="0"/>
              <w:adjustRightInd w:val="0"/>
              <w:jc w:val="both"/>
            </w:pPr>
            <w:r>
              <w:t>1</w:t>
            </w:r>
          </w:p>
        </w:tc>
        <w:tc>
          <w:tcPr>
            <w:tcW w:w="850" w:type="dxa"/>
            <w:tcBorders>
              <w:top w:val="single" w:sz="2" w:space="0" w:color="000000"/>
              <w:left w:val="single" w:sz="2" w:space="0" w:color="000000"/>
              <w:bottom w:val="single" w:sz="4" w:space="0" w:color="auto"/>
              <w:right w:val="single" w:sz="2" w:space="0" w:color="000000"/>
            </w:tcBorders>
            <w:vAlign w:val="center"/>
          </w:tcPr>
          <w:p w:rsidR="00967D6E" w:rsidRPr="0080654D" w:rsidRDefault="00967D6E" w:rsidP="001C5B10">
            <w:pPr>
              <w:autoSpaceDE w:val="0"/>
              <w:autoSpaceDN w:val="0"/>
              <w:adjustRightInd w:val="0"/>
              <w:jc w:val="both"/>
            </w:pPr>
          </w:p>
        </w:tc>
        <w:tc>
          <w:tcPr>
            <w:tcW w:w="1418" w:type="dxa"/>
            <w:tcBorders>
              <w:top w:val="single" w:sz="2" w:space="0" w:color="000000"/>
              <w:left w:val="single" w:sz="2" w:space="0" w:color="000000"/>
              <w:bottom w:val="single" w:sz="4" w:space="0" w:color="auto"/>
              <w:right w:val="single" w:sz="2" w:space="0" w:color="000000"/>
            </w:tcBorders>
            <w:shd w:val="clear" w:color="000000" w:fill="FFFFFF"/>
            <w:vAlign w:val="center"/>
          </w:tcPr>
          <w:p w:rsidR="00967D6E" w:rsidRPr="0080654D" w:rsidRDefault="00967D6E" w:rsidP="001C5B10">
            <w:pPr>
              <w:autoSpaceDE w:val="0"/>
              <w:autoSpaceDN w:val="0"/>
              <w:adjustRightInd w:val="0"/>
              <w:jc w:val="both"/>
              <w:rPr>
                <w:lang w:val="en-US"/>
              </w:rPr>
            </w:pPr>
            <w:r w:rsidRPr="0080654D">
              <w:rPr>
                <w:lang w:val="en-US"/>
              </w:rPr>
              <w:t>1</w:t>
            </w:r>
          </w:p>
        </w:tc>
        <w:tc>
          <w:tcPr>
            <w:tcW w:w="1237" w:type="dxa"/>
            <w:tcBorders>
              <w:top w:val="single" w:sz="2" w:space="0" w:color="000000"/>
              <w:left w:val="single" w:sz="2" w:space="0" w:color="000000"/>
              <w:bottom w:val="single" w:sz="4" w:space="0" w:color="auto"/>
              <w:right w:val="single" w:sz="2" w:space="0" w:color="000000"/>
            </w:tcBorders>
            <w:shd w:val="clear" w:color="000000" w:fill="FFFFFF"/>
            <w:vAlign w:val="center"/>
          </w:tcPr>
          <w:p w:rsidR="00967D6E" w:rsidRPr="0080654D" w:rsidRDefault="00967D6E" w:rsidP="001C5B10">
            <w:pPr>
              <w:autoSpaceDE w:val="0"/>
              <w:autoSpaceDN w:val="0"/>
              <w:adjustRightInd w:val="0"/>
              <w:jc w:val="both"/>
            </w:pPr>
            <w:r>
              <w:t>4</w:t>
            </w:r>
          </w:p>
        </w:tc>
        <w:tc>
          <w:tcPr>
            <w:tcW w:w="853" w:type="dxa"/>
            <w:tcBorders>
              <w:top w:val="single" w:sz="2" w:space="0" w:color="000000"/>
              <w:left w:val="single" w:sz="2" w:space="0" w:color="000000"/>
              <w:bottom w:val="single" w:sz="4" w:space="0" w:color="auto"/>
              <w:right w:val="single" w:sz="2" w:space="0" w:color="000000"/>
            </w:tcBorders>
            <w:shd w:val="clear" w:color="000000" w:fill="FFFFFF"/>
            <w:vAlign w:val="center"/>
          </w:tcPr>
          <w:p w:rsidR="00967D6E" w:rsidRPr="0080654D" w:rsidRDefault="00967D6E" w:rsidP="001C5B10">
            <w:pPr>
              <w:autoSpaceDE w:val="0"/>
              <w:autoSpaceDN w:val="0"/>
              <w:adjustRightInd w:val="0"/>
              <w:jc w:val="both"/>
            </w:pPr>
            <w:r>
              <w:t>6</w:t>
            </w:r>
          </w:p>
        </w:tc>
      </w:tr>
      <w:tr w:rsidR="00967D6E" w:rsidRPr="0080654D" w:rsidTr="001C5B10">
        <w:trPr>
          <w:trHeight w:val="937"/>
        </w:trPr>
        <w:tc>
          <w:tcPr>
            <w:tcW w:w="542" w:type="dxa"/>
            <w:tcBorders>
              <w:top w:val="single" w:sz="2" w:space="0" w:color="000000"/>
              <w:left w:val="single" w:sz="2" w:space="0" w:color="000000"/>
              <w:bottom w:val="single" w:sz="4" w:space="0" w:color="auto"/>
              <w:right w:val="single" w:sz="2" w:space="0" w:color="000000"/>
            </w:tcBorders>
            <w:vAlign w:val="center"/>
          </w:tcPr>
          <w:p w:rsidR="00967D6E" w:rsidRPr="0080654D" w:rsidRDefault="00967D6E" w:rsidP="001C5B10">
            <w:pPr>
              <w:autoSpaceDE w:val="0"/>
              <w:autoSpaceDN w:val="0"/>
              <w:adjustRightInd w:val="0"/>
              <w:jc w:val="both"/>
            </w:pPr>
          </w:p>
        </w:tc>
        <w:tc>
          <w:tcPr>
            <w:tcW w:w="4104" w:type="dxa"/>
            <w:tcBorders>
              <w:top w:val="single" w:sz="2" w:space="0" w:color="000000"/>
              <w:left w:val="single" w:sz="2" w:space="0" w:color="000000"/>
              <w:bottom w:val="single" w:sz="4" w:space="0" w:color="auto"/>
              <w:right w:val="single" w:sz="2" w:space="0" w:color="000000"/>
            </w:tcBorders>
            <w:vAlign w:val="center"/>
          </w:tcPr>
          <w:p w:rsidR="00967D6E" w:rsidRPr="0080654D" w:rsidRDefault="00967D6E" w:rsidP="001C5B10">
            <w:pPr>
              <w:autoSpaceDE w:val="0"/>
              <w:autoSpaceDN w:val="0"/>
              <w:adjustRightInd w:val="0"/>
              <w:jc w:val="both"/>
              <w:rPr>
                <w:bCs/>
              </w:rPr>
            </w:pPr>
            <w:r w:rsidRPr="0080654D">
              <w:rPr>
                <w:bCs/>
              </w:rPr>
              <w:t xml:space="preserve">Тема 1.2. </w:t>
            </w:r>
            <w:hyperlink r:id="rId65" w:tooltip="Образовательное пространство как поле реализации индивидуального образовательного маршрута" w:history="1">
              <w:r w:rsidRPr="0080654D">
                <w:rPr>
                  <w:rFonts w:eastAsia="Calibri"/>
                  <w:lang w:eastAsia="en-US"/>
                </w:rPr>
                <w:t>Образовательное пространство как поле реализации индивидуального образовательного маршрута</w:t>
              </w:r>
            </w:hyperlink>
          </w:p>
        </w:tc>
        <w:tc>
          <w:tcPr>
            <w:tcW w:w="851" w:type="dxa"/>
            <w:tcBorders>
              <w:top w:val="single" w:sz="2" w:space="0" w:color="000000"/>
              <w:left w:val="single" w:sz="2" w:space="0" w:color="000000"/>
              <w:bottom w:val="single" w:sz="4" w:space="0" w:color="auto"/>
              <w:right w:val="single" w:sz="2" w:space="0" w:color="000000"/>
            </w:tcBorders>
            <w:vAlign w:val="center"/>
          </w:tcPr>
          <w:p w:rsidR="00967D6E" w:rsidRPr="0080654D" w:rsidRDefault="00967D6E" w:rsidP="001C5B10">
            <w:pPr>
              <w:autoSpaceDE w:val="0"/>
              <w:autoSpaceDN w:val="0"/>
              <w:adjustRightInd w:val="0"/>
              <w:jc w:val="both"/>
            </w:pPr>
            <w:r>
              <w:t>1</w:t>
            </w:r>
          </w:p>
        </w:tc>
        <w:tc>
          <w:tcPr>
            <w:tcW w:w="850" w:type="dxa"/>
            <w:tcBorders>
              <w:top w:val="single" w:sz="2" w:space="0" w:color="000000"/>
              <w:left w:val="single" w:sz="2" w:space="0" w:color="000000"/>
              <w:bottom w:val="single" w:sz="4" w:space="0" w:color="auto"/>
              <w:right w:val="single" w:sz="2" w:space="0" w:color="000000"/>
            </w:tcBorders>
            <w:vAlign w:val="center"/>
          </w:tcPr>
          <w:p w:rsidR="00967D6E" w:rsidRPr="0080654D" w:rsidRDefault="00967D6E" w:rsidP="001C5B10">
            <w:pPr>
              <w:autoSpaceDE w:val="0"/>
              <w:autoSpaceDN w:val="0"/>
              <w:adjustRightInd w:val="0"/>
              <w:jc w:val="both"/>
            </w:pPr>
          </w:p>
        </w:tc>
        <w:tc>
          <w:tcPr>
            <w:tcW w:w="1418" w:type="dxa"/>
            <w:tcBorders>
              <w:top w:val="single" w:sz="2" w:space="0" w:color="000000"/>
              <w:left w:val="single" w:sz="2" w:space="0" w:color="000000"/>
              <w:bottom w:val="single" w:sz="4" w:space="0" w:color="auto"/>
              <w:right w:val="single" w:sz="2" w:space="0" w:color="000000"/>
            </w:tcBorders>
            <w:shd w:val="clear" w:color="000000" w:fill="FFFFFF"/>
            <w:vAlign w:val="center"/>
          </w:tcPr>
          <w:p w:rsidR="00967D6E" w:rsidRPr="0080654D" w:rsidRDefault="00967D6E" w:rsidP="001C5B10">
            <w:pPr>
              <w:autoSpaceDE w:val="0"/>
              <w:autoSpaceDN w:val="0"/>
              <w:adjustRightInd w:val="0"/>
              <w:jc w:val="both"/>
            </w:pPr>
            <w:r w:rsidRPr="0080654D">
              <w:t>1</w:t>
            </w:r>
          </w:p>
        </w:tc>
        <w:tc>
          <w:tcPr>
            <w:tcW w:w="1237" w:type="dxa"/>
            <w:tcBorders>
              <w:top w:val="single" w:sz="2" w:space="0" w:color="000000"/>
              <w:left w:val="single" w:sz="2" w:space="0" w:color="000000"/>
              <w:bottom w:val="single" w:sz="4" w:space="0" w:color="auto"/>
              <w:right w:val="single" w:sz="2" w:space="0" w:color="000000"/>
            </w:tcBorders>
            <w:shd w:val="clear" w:color="000000" w:fill="FFFFFF"/>
            <w:vAlign w:val="center"/>
          </w:tcPr>
          <w:p w:rsidR="00967D6E" w:rsidRPr="0080654D" w:rsidRDefault="00967D6E" w:rsidP="001C5B10">
            <w:pPr>
              <w:autoSpaceDE w:val="0"/>
              <w:autoSpaceDN w:val="0"/>
              <w:adjustRightInd w:val="0"/>
              <w:jc w:val="both"/>
            </w:pPr>
            <w:r>
              <w:t>4</w:t>
            </w:r>
          </w:p>
        </w:tc>
        <w:tc>
          <w:tcPr>
            <w:tcW w:w="853" w:type="dxa"/>
            <w:tcBorders>
              <w:top w:val="single" w:sz="2" w:space="0" w:color="000000"/>
              <w:left w:val="single" w:sz="2" w:space="0" w:color="000000"/>
              <w:bottom w:val="single" w:sz="4" w:space="0" w:color="auto"/>
              <w:right w:val="single" w:sz="2" w:space="0" w:color="000000"/>
            </w:tcBorders>
            <w:shd w:val="clear" w:color="000000" w:fill="FFFFFF"/>
            <w:vAlign w:val="center"/>
          </w:tcPr>
          <w:p w:rsidR="00967D6E" w:rsidRPr="0080654D" w:rsidRDefault="00967D6E" w:rsidP="001C5B10">
            <w:pPr>
              <w:autoSpaceDE w:val="0"/>
              <w:autoSpaceDN w:val="0"/>
              <w:adjustRightInd w:val="0"/>
              <w:jc w:val="both"/>
            </w:pPr>
            <w:r>
              <w:t>6</w:t>
            </w:r>
          </w:p>
        </w:tc>
      </w:tr>
      <w:tr w:rsidR="00967D6E" w:rsidRPr="0080654D" w:rsidTr="001C5B10">
        <w:trPr>
          <w:trHeight w:val="429"/>
        </w:trPr>
        <w:tc>
          <w:tcPr>
            <w:tcW w:w="542" w:type="dxa"/>
            <w:tcBorders>
              <w:top w:val="single" w:sz="4" w:space="0" w:color="auto"/>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pPr>
          </w:p>
        </w:tc>
        <w:tc>
          <w:tcPr>
            <w:tcW w:w="4104" w:type="dxa"/>
            <w:tcBorders>
              <w:top w:val="single" w:sz="4" w:space="0" w:color="auto"/>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rPr>
                <w:bCs/>
              </w:rPr>
            </w:pPr>
            <w:r w:rsidRPr="0080654D">
              <w:rPr>
                <w:bCs/>
              </w:rPr>
              <w:t xml:space="preserve">Тема 1.3. </w:t>
            </w:r>
            <w:hyperlink r:id="rId66" w:tooltip="Образовательное событие как фундаментальное ядро индивидуального образовательного маршрута" w:history="1">
              <w:r w:rsidRPr="0080654D">
                <w:rPr>
                  <w:rFonts w:eastAsia="Calibri"/>
                  <w:lang w:eastAsia="en-US"/>
                </w:rPr>
                <w:t>Образовательное событие как фундаментальное ядро индивидуального образовательного маршрута</w:t>
              </w:r>
            </w:hyperlink>
          </w:p>
        </w:tc>
        <w:tc>
          <w:tcPr>
            <w:tcW w:w="851" w:type="dxa"/>
            <w:tcBorders>
              <w:top w:val="single" w:sz="4" w:space="0" w:color="auto"/>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pPr>
            <w:r>
              <w:t>-</w:t>
            </w:r>
          </w:p>
        </w:tc>
        <w:tc>
          <w:tcPr>
            <w:tcW w:w="850" w:type="dxa"/>
            <w:tcBorders>
              <w:top w:val="single" w:sz="4" w:space="0" w:color="auto"/>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pPr>
            <w:r>
              <w:t>2</w:t>
            </w:r>
          </w:p>
        </w:tc>
        <w:tc>
          <w:tcPr>
            <w:tcW w:w="1418" w:type="dxa"/>
            <w:tcBorders>
              <w:top w:val="single" w:sz="4" w:space="0" w:color="auto"/>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both"/>
            </w:pPr>
          </w:p>
        </w:tc>
        <w:tc>
          <w:tcPr>
            <w:tcW w:w="1237" w:type="dxa"/>
            <w:tcBorders>
              <w:top w:val="single" w:sz="4" w:space="0" w:color="auto"/>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both"/>
            </w:pPr>
            <w:r>
              <w:t>4</w:t>
            </w:r>
          </w:p>
        </w:tc>
        <w:tc>
          <w:tcPr>
            <w:tcW w:w="853" w:type="dxa"/>
            <w:tcBorders>
              <w:top w:val="single" w:sz="4" w:space="0" w:color="auto"/>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both"/>
            </w:pPr>
            <w:r>
              <w:t>6</w:t>
            </w:r>
          </w:p>
        </w:tc>
      </w:tr>
      <w:tr w:rsidR="00967D6E" w:rsidRPr="0080654D" w:rsidTr="001C5B10">
        <w:trPr>
          <w:trHeight w:val="1"/>
        </w:trPr>
        <w:tc>
          <w:tcPr>
            <w:tcW w:w="542"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pPr>
          </w:p>
        </w:tc>
        <w:tc>
          <w:tcPr>
            <w:tcW w:w="4104"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pPr>
            <w:r w:rsidRPr="00AC3EB6">
              <w:rPr>
                <w:b/>
                <w:bCs/>
              </w:rPr>
              <w:t>Раздел 2.</w:t>
            </w:r>
            <w:r w:rsidRPr="0080654D">
              <w:rPr>
                <w:bCs/>
              </w:rPr>
              <w:t xml:space="preserve"> Технология проектирования индивидуального образовательного маршрута</w:t>
            </w:r>
          </w:p>
        </w:tc>
        <w:tc>
          <w:tcPr>
            <w:tcW w:w="851" w:type="dxa"/>
            <w:tcBorders>
              <w:top w:val="single" w:sz="2" w:space="0" w:color="000000"/>
              <w:left w:val="single" w:sz="2" w:space="0" w:color="000000"/>
              <w:bottom w:val="single" w:sz="2" w:space="0" w:color="000000"/>
              <w:right w:val="single" w:sz="2" w:space="0" w:color="000000"/>
            </w:tcBorders>
            <w:vAlign w:val="center"/>
          </w:tcPr>
          <w:p w:rsidR="00967D6E" w:rsidRPr="0061565F" w:rsidRDefault="00967D6E" w:rsidP="001C5B10">
            <w:pPr>
              <w:autoSpaceDE w:val="0"/>
              <w:autoSpaceDN w:val="0"/>
              <w:adjustRightInd w:val="0"/>
              <w:jc w:val="both"/>
              <w:rPr>
                <w:b/>
              </w:rPr>
            </w:pPr>
            <w:r w:rsidRPr="0061565F">
              <w:rPr>
                <w:b/>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967D6E" w:rsidRPr="0061565F" w:rsidRDefault="00967D6E" w:rsidP="001C5B10">
            <w:pPr>
              <w:autoSpaceDE w:val="0"/>
              <w:autoSpaceDN w:val="0"/>
              <w:adjustRightInd w:val="0"/>
              <w:jc w:val="both"/>
              <w:rPr>
                <w:b/>
              </w:rPr>
            </w:pPr>
            <w:r w:rsidRPr="0061565F">
              <w:rPr>
                <w:b/>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61565F" w:rsidRDefault="00967D6E" w:rsidP="001C5B10">
            <w:pPr>
              <w:autoSpaceDE w:val="0"/>
              <w:autoSpaceDN w:val="0"/>
              <w:adjustRightInd w:val="0"/>
              <w:rPr>
                <w:b/>
              </w:rPr>
            </w:pPr>
            <w:r w:rsidRPr="0061565F">
              <w:rPr>
                <w:b/>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61565F" w:rsidRDefault="00967D6E" w:rsidP="001C5B10">
            <w:pPr>
              <w:autoSpaceDE w:val="0"/>
              <w:autoSpaceDN w:val="0"/>
              <w:adjustRightInd w:val="0"/>
              <w:jc w:val="both"/>
              <w:rPr>
                <w:b/>
              </w:rPr>
            </w:pPr>
            <w:r>
              <w:rPr>
                <w:b/>
              </w:rPr>
              <w:t>12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AC3EB6" w:rsidRDefault="00967D6E" w:rsidP="001C5B10">
            <w:pPr>
              <w:autoSpaceDE w:val="0"/>
              <w:autoSpaceDN w:val="0"/>
              <w:adjustRightInd w:val="0"/>
              <w:jc w:val="both"/>
              <w:rPr>
                <w:b/>
              </w:rPr>
            </w:pPr>
            <w:r>
              <w:rPr>
                <w:b/>
              </w:rPr>
              <w:t>18</w:t>
            </w:r>
          </w:p>
        </w:tc>
      </w:tr>
      <w:tr w:rsidR="00967D6E" w:rsidRPr="0080654D" w:rsidTr="001C5B10">
        <w:trPr>
          <w:trHeight w:val="557"/>
        </w:trPr>
        <w:tc>
          <w:tcPr>
            <w:tcW w:w="542" w:type="dxa"/>
            <w:vMerge w:val="restart"/>
            <w:tcBorders>
              <w:top w:val="single" w:sz="2" w:space="0" w:color="000000"/>
              <w:left w:val="single" w:sz="2" w:space="0" w:color="000000"/>
              <w:right w:val="single" w:sz="2" w:space="0" w:color="000000"/>
            </w:tcBorders>
            <w:vAlign w:val="center"/>
          </w:tcPr>
          <w:p w:rsidR="00967D6E" w:rsidRPr="0080654D" w:rsidRDefault="00967D6E" w:rsidP="001C5B10">
            <w:pPr>
              <w:autoSpaceDE w:val="0"/>
              <w:autoSpaceDN w:val="0"/>
              <w:adjustRightInd w:val="0"/>
              <w:jc w:val="both"/>
            </w:pPr>
          </w:p>
        </w:tc>
        <w:tc>
          <w:tcPr>
            <w:tcW w:w="4104" w:type="dxa"/>
            <w:tcBorders>
              <w:top w:val="single" w:sz="2" w:space="0" w:color="000000"/>
              <w:left w:val="single" w:sz="2" w:space="0" w:color="000000"/>
              <w:bottom w:val="single" w:sz="4" w:space="0" w:color="auto"/>
              <w:right w:val="single" w:sz="2" w:space="0" w:color="000000"/>
            </w:tcBorders>
            <w:vAlign w:val="center"/>
          </w:tcPr>
          <w:p w:rsidR="00967D6E" w:rsidRPr="0080654D" w:rsidRDefault="00967D6E" w:rsidP="001C5B10">
            <w:pPr>
              <w:autoSpaceDE w:val="0"/>
              <w:autoSpaceDN w:val="0"/>
              <w:adjustRightInd w:val="0"/>
              <w:jc w:val="both"/>
            </w:pPr>
            <w:r w:rsidRPr="0080654D">
              <w:t xml:space="preserve">Тема 2.1. </w:t>
            </w:r>
            <w:hyperlink r:id="rId67" w:tooltip="Проективно-организационный блок проектирования индивидуального образовательного маршрута" w:history="1">
              <w:r w:rsidRPr="0080654D">
                <w:rPr>
                  <w:rFonts w:eastAsia="Calibri"/>
                  <w:lang w:eastAsia="en-US"/>
                </w:rPr>
                <w:t>Модель</w:t>
              </w:r>
            </w:hyperlink>
            <w:r w:rsidRPr="0080654D">
              <w:rPr>
                <w:rFonts w:eastAsia="Calibri"/>
                <w:lang w:eastAsia="en-US"/>
              </w:rPr>
              <w:t xml:space="preserve"> индивидуального образовательного маршрута</w:t>
            </w:r>
          </w:p>
        </w:tc>
        <w:tc>
          <w:tcPr>
            <w:tcW w:w="851" w:type="dxa"/>
            <w:tcBorders>
              <w:top w:val="single" w:sz="2" w:space="0" w:color="000000"/>
              <w:left w:val="single" w:sz="2" w:space="0" w:color="000000"/>
              <w:bottom w:val="single" w:sz="4" w:space="0" w:color="auto"/>
              <w:right w:val="single" w:sz="2" w:space="0" w:color="000000"/>
            </w:tcBorders>
            <w:vAlign w:val="center"/>
          </w:tcPr>
          <w:p w:rsidR="00967D6E" w:rsidRPr="0080654D" w:rsidRDefault="00967D6E" w:rsidP="001C5B10">
            <w:pPr>
              <w:autoSpaceDE w:val="0"/>
              <w:autoSpaceDN w:val="0"/>
              <w:adjustRightInd w:val="0"/>
              <w:jc w:val="both"/>
            </w:pPr>
            <w:r>
              <w:t>-</w:t>
            </w:r>
          </w:p>
        </w:tc>
        <w:tc>
          <w:tcPr>
            <w:tcW w:w="850" w:type="dxa"/>
            <w:tcBorders>
              <w:top w:val="single" w:sz="2" w:space="0" w:color="000000"/>
              <w:left w:val="single" w:sz="2" w:space="0" w:color="000000"/>
              <w:bottom w:val="single" w:sz="4" w:space="0" w:color="auto"/>
              <w:right w:val="single" w:sz="2" w:space="0" w:color="000000"/>
            </w:tcBorders>
            <w:vAlign w:val="center"/>
          </w:tcPr>
          <w:p w:rsidR="00967D6E" w:rsidRPr="0080654D" w:rsidRDefault="00967D6E" w:rsidP="001C5B10">
            <w:pPr>
              <w:autoSpaceDE w:val="0"/>
              <w:autoSpaceDN w:val="0"/>
              <w:adjustRightInd w:val="0"/>
              <w:jc w:val="both"/>
            </w:pPr>
          </w:p>
        </w:tc>
        <w:tc>
          <w:tcPr>
            <w:tcW w:w="1418" w:type="dxa"/>
            <w:tcBorders>
              <w:top w:val="single" w:sz="2" w:space="0" w:color="000000"/>
              <w:left w:val="single" w:sz="2" w:space="0" w:color="000000"/>
              <w:bottom w:val="single" w:sz="4" w:space="0" w:color="auto"/>
              <w:right w:val="single" w:sz="2" w:space="0" w:color="000000"/>
            </w:tcBorders>
            <w:shd w:val="clear" w:color="000000" w:fill="FFFFFF"/>
            <w:vAlign w:val="center"/>
          </w:tcPr>
          <w:p w:rsidR="00967D6E" w:rsidRPr="0080654D" w:rsidRDefault="00967D6E" w:rsidP="001C5B10">
            <w:pPr>
              <w:autoSpaceDE w:val="0"/>
              <w:autoSpaceDN w:val="0"/>
              <w:adjustRightInd w:val="0"/>
              <w:jc w:val="both"/>
            </w:pPr>
            <w:r w:rsidRPr="0080654D">
              <w:t>1</w:t>
            </w:r>
          </w:p>
        </w:tc>
        <w:tc>
          <w:tcPr>
            <w:tcW w:w="1237" w:type="dxa"/>
            <w:tcBorders>
              <w:top w:val="single" w:sz="2" w:space="0" w:color="000000"/>
              <w:left w:val="single" w:sz="2" w:space="0" w:color="000000"/>
              <w:bottom w:val="single" w:sz="4" w:space="0" w:color="auto"/>
              <w:right w:val="single" w:sz="2" w:space="0" w:color="000000"/>
            </w:tcBorders>
            <w:shd w:val="clear" w:color="000000" w:fill="FFFFFF"/>
            <w:vAlign w:val="center"/>
          </w:tcPr>
          <w:p w:rsidR="00967D6E" w:rsidRPr="00AC3EB6" w:rsidRDefault="00967D6E" w:rsidP="001C5B10">
            <w:pPr>
              <w:autoSpaceDE w:val="0"/>
              <w:autoSpaceDN w:val="0"/>
              <w:adjustRightInd w:val="0"/>
              <w:jc w:val="both"/>
            </w:pPr>
            <w:r>
              <w:t>4</w:t>
            </w:r>
          </w:p>
        </w:tc>
        <w:tc>
          <w:tcPr>
            <w:tcW w:w="853" w:type="dxa"/>
            <w:tcBorders>
              <w:top w:val="single" w:sz="2" w:space="0" w:color="000000"/>
              <w:left w:val="single" w:sz="2" w:space="0" w:color="000000"/>
              <w:bottom w:val="single" w:sz="4" w:space="0" w:color="auto"/>
              <w:right w:val="single" w:sz="2" w:space="0" w:color="000000"/>
            </w:tcBorders>
            <w:shd w:val="clear" w:color="000000" w:fill="FFFFFF"/>
            <w:vAlign w:val="center"/>
          </w:tcPr>
          <w:p w:rsidR="00967D6E" w:rsidRPr="0080654D" w:rsidRDefault="00967D6E" w:rsidP="001C5B10">
            <w:pPr>
              <w:autoSpaceDE w:val="0"/>
              <w:autoSpaceDN w:val="0"/>
              <w:adjustRightInd w:val="0"/>
              <w:jc w:val="both"/>
            </w:pPr>
            <w:r>
              <w:t>5</w:t>
            </w:r>
          </w:p>
        </w:tc>
      </w:tr>
      <w:tr w:rsidR="00967D6E" w:rsidRPr="0080654D" w:rsidTr="001C5B10">
        <w:trPr>
          <w:trHeight w:val="1059"/>
        </w:trPr>
        <w:tc>
          <w:tcPr>
            <w:tcW w:w="542" w:type="dxa"/>
            <w:vMerge/>
            <w:tcBorders>
              <w:left w:val="single" w:sz="2" w:space="0" w:color="000000"/>
              <w:right w:val="single" w:sz="2" w:space="0" w:color="000000"/>
            </w:tcBorders>
            <w:vAlign w:val="center"/>
          </w:tcPr>
          <w:p w:rsidR="00967D6E" w:rsidRPr="0080654D" w:rsidRDefault="00967D6E" w:rsidP="001C5B10">
            <w:pPr>
              <w:autoSpaceDE w:val="0"/>
              <w:autoSpaceDN w:val="0"/>
              <w:adjustRightInd w:val="0"/>
              <w:jc w:val="both"/>
            </w:pPr>
          </w:p>
        </w:tc>
        <w:tc>
          <w:tcPr>
            <w:tcW w:w="4104" w:type="dxa"/>
            <w:tcBorders>
              <w:top w:val="single" w:sz="4" w:space="0" w:color="auto"/>
              <w:left w:val="single" w:sz="2" w:space="0" w:color="000000"/>
              <w:bottom w:val="single" w:sz="4" w:space="0" w:color="auto"/>
              <w:right w:val="single" w:sz="2" w:space="0" w:color="000000"/>
            </w:tcBorders>
            <w:vAlign w:val="center"/>
          </w:tcPr>
          <w:p w:rsidR="00967D6E" w:rsidRPr="0080654D" w:rsidRDefault="00967D6E" w:rsidP="001C5B10">
            <w:pPr>
              <w:autoSpaceDE w:val="0"/>
              <w:autoSpaceDN w:val="0"/>
              <w:adjustRightInd w:val="0"/>
              <w:jc w:val="both"/>
            </w:pPr>
            <w:r w:rsidRPr="0080654D">
              <w:t>Тема 2.2. Педагогическое сопровождение обучающегося на индивидуальном образовательном маршруте</w:t>
            </w:r>
          </w:p>
        </w:tc>
        <w:tc>
          <w:tcPr>
            <w:tcW w:w="851" w:type="dxa"/>
            <w:tcBorders>
              <w:top w:val="single" w:sz="4" w:space="0" w:color="auto"/>
              <w:left w:val="single" w:sz="2" w:space="0" w:color="000000"/>
              <w:bottom w:val="single" w:sz="4" w:space="0" w:color="auto"/>
              <w:right w:val="single" w:sz="2" w:space="0" w:color="000000"/>
            </w:tcBorders>
            <w:vAlign w:val="center"/>
          </w:tcPr>
          <w:p w:rsidR="00967D6E" w:rsidRPr="0080654D" w:rsidRDefault="00967D6E" w:rsidP="001C5B10">
            <w:pPr>
              <w:autoSpaceDE w:val="0"/>
              <w:autoSpaceDN w:val="0"/>
              <w:adjustRightInd w:val="0"/>
              <w:jc w:val="both"/>
            </w:pPr>
            <w:r>
              <w:t>-</w:t>
            </w:r>
          </w:p>
        </w:tc>
        <w:tc>
          <w:tcPr>
            <w:tcW w:w="850" w:type="dxa"/>
            <w:tcBorders>
              <w:top w:val="single" w:sz="4" w:space="0" w:color="auto"/>
              <w:left w:val="single" w:sz="2" w:space="0" w:color="000000"/>
              <w:bottom w:val="single" w:sz="4" w:space="0" w:color="auto"/>
              <w:right w:val="single" w:sz="2" w:space="0" w:color="000000"/>
            </w:tcBorders>
            <w:vAlign w:val="center"/>
          </w:tcPr>
          <w:p w:rsidR="00967D6E" w:rsidRPr="0080654D" w:rsidRDefault="00967D6E" w:rsidP="001C5B10">
            <w:pPr>
              <w:autoSpaceDE w:val="0"/>
              <w:autoSpaceDN w:val="0"/>
              <w:adjustRightInd w:val="0"/>
              <w:jc w:val="both"/>
            </w:pPr>
            <w:r>
              <w:t>2</w:t>
            </w:r>
          </w:p>
        </w:tc>
        <w:tc>
          <w:tcPr>
            <w:tcW w:w="1418" w:type="dxa"/>
            <w:tcBorders>
              <w:top w:val="single" w:sz="4" w:space="0" w:color="auto"/>
              <w:left w:val="single" w:sz="2" w:space="0" w:color="000000"/>
              <w:bottom w:val="single" w:sz="4" w:space="0" w:color="auto"/>
              <w:right w:val="single" w:sz="2" w:space="0" w:color="000000"/>
            </w:tcBorders>
            <w:shd w:val="clear" w:color="000000" w:fill="FFFFFF"/>
            <w:vAlign w:val="center"/>
          </w:tcPr>
          <w:p w:rsidR="00967D6E" w:rsidRPr="00AC3EB6" w:rsidRDefault="00967D6E" w:rsidP="001C5B10">
            <w:pPr>
              <w:autoSpaceDE w:val="0"/>
              <w:autoSpaceDN w:val="0"/>
              <w:adjustRightInd w:val="0"/>
              <w:jc w:val="both"/>
            </w:pPr>
            <w:r>
              <w:t>-</w:t>
            </w:r>
          </w:p>
        </w:tc>
        <w:tc>
          <w:tcPr>
            <w:tcW w:w="1237" w:type="dxa"/>
            <w:tcBorders>
              <w:top w:val="single" w:sz="4" w:space="0" w:color="auto"/>
              <w:left w:val="single" w:sz="2" w:space="0" w:color="000000"/>
              <w:bottom w:val="single" w:sz="4" w:space="0" w:color="auto"/>
              <w:right w:val="single" w:sz="2" w:space="0" w:color="000000"/>
            </w:tcBorders>
            <w:shd w:val="clear" w:color="000000" w:fill="FFFFFF"/>
            <w:vAlign w:val="center"/>
          </w:tcPr>
          <w:p w:rsidR="00967D6E" w:rsidRPr="00AC3EB6" w:rsidRDefault="00967D6E" w:rsidP="001C5B10">
            <w:pPr>
              <w:autoSpaceDE w:val="0"/>
              <w:autoSpaceDN w:val="0"/>
              <w:adjustRightInd w:val="0"/>
              <w:jc w:val="both"/>
            </w:pPr>
            <w:r>
              <w:t>4</w:t>
            </w:r>
          </w:p>
        </w:tc>
        <w:tc>
          <w:tcPr>
            <w:tcW w:w="853" w:type="dxa"/>
            <w:tcBorders>
              <w:top w:val="single" w:sz="4" w:space="0" w:color="auto"/>
              <w:left w:val="single" w:sz="2" w:space="0" w:color="000000"/>
              <w:bottom w:val="single" w:sz="4" w:space="0" w:color="auto"/>
              <w:right w:val="single" w:sz="2" w:space="0" w:color="000000"/>
            </w:tcBorders>
            <w:shd w:val="clear" w:color="000000" w:fill="FFFFFF"/>
            <w:vAlign w:val="center"/>
          </w:tcPr>
          <w:p w:rsidR="00967D6E" w:rsidRPr="0080654D" w:rsidRDefault="00967D6E" w:rsidP="001C5B10">
            <w:pPr>
              <w:autoSpaceDE w:val="0"/>
              <w:autoSpaceDN w:val="0"/>
              <w:adjustRightInd w:val="0"/>
              <w:jc w:val="both"/>
            </w:pPr>
            <w:r>
              <w:t>6</w:t>
            </w:r>
          </w:p>
        </w:tc>
      </w:tr>
      <w:tr w:rsidR="00967D6E" w:rsidRPr="0080654D" w:rsidTr="001C5B10">
        <w:trPr>
          <w:trHeight w:val="307"/>
        </w:trPr>
        <w:tc>
          <w:tcPr>
            <w:tcW w:w="542" w:type="dxa"/>
            <w:vMerge/>
            <w:tcBorders>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pPr>
          </w:p>
        </w:tc>
        <w:tc>
          <w:tcPr>
            <w:tcW w:w="4104" w:type="dxa"/>
            <w:tcBorders>
              <w:top w:val="single" w:sz="4" w:space="0" w:color="auto"/>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pPr>
            <w:r w:rsidRPr="0080654D">
              <w:t>Тема 2.3. Проектирование событийной карты возможностей образовательной организации</w:t>
            </w:r>
          </w:p>
        </w:tc>
        <w:tc>
          <w:tcPr>
            <w:tcW w:w="851" w:type="dxa"/>
            <w:tcBorders>
              <w:top w:val="single" w:sz="4" w:space="0" w:color="auto"/>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pPr>
            <w:r>
              <w:t>2</w:t>
            </w:r>
          </w:p>
        </w:tc>
        <w:tc>
          <w:tcPr>
            <w:tcW w:w="850" w:type="dxa"/>
            <w:tcBorders>
              <w:top w:val="single" w:sz="4" w:space="0" w:color="auto"/>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pPr>
          </w:p>
        </w:tc>
        <w:tc>
          <w:tcPr>
            <w:tcW w:w="1418" w:type="dxa"/>
            <w:tcBorders>
              <w:top w:val="single" w:sz="4" w:space="0" w:color="auto"/>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both"/>
            </w:pPr>
            <w:r w:rsidRPr="0080654D">
              <w:t>1</w:t>
            </w:r>
          </w:p>
        </w:tc>
        <w:tc>
          <w:tcPr>
            <w:tcW w:w="1237" w:type="dxa"/>
            <w:tcBorders>
              <w:top w:val="single" w:sz="4" w:space="0" w:color="auto"/>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both"/>
            </w:pPr>
            <w:r>
              <w:t>4</w:t>
            </w:r>
          </w:p>
        </w:tc>
        <w:tc>
          <w:tcPr>
            <w:tcW w:w="853" w:type="dxa"/>
            <w:tcBorders>
              <w:top w:val="single" w:sz="4" w:space="0" w:color="auto"/>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jc w:val="both"/>
            </w:pPr>
            <w:r>
              <w:t>7</w:t>
            </w:r>
          </w:p>
        </w:tc>
      </w:tr>
      <w:tr w:rsidR="00967D6E" w:rsidRPr="0080654D" w:rsidTr="001C5B10">
        <w:trPr>
          <w:trHeight w:val="357"/>
        </w:trPr>
        <w:tc>
          <w:tcPr>
            <w:tcW w:w="4646" w:type="dxa"/>
            <w:gridSpan w:val="2"/>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pPr>
            <w:r w:rsidRPr="0080654D">
              <w:rPr>
                <w:bCs/>
              </w:rPr>
              <w:t>Итого:</w:t>
            </w:r>
          </w:p>
        </w:tc>
        <w:tc>
          <w:tcPr>
            <w:tcW w:w="851"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pPr>
            <w:r>
              <w:t>4</w:t>
            </w:r>
          </w:p>
        </w:tc>
        <w:tc>
          <w:tcPr>
            <w:tcW w:w="850" w:type="dxa"/>
            <w:tcBorders>
              <w:top w:val="single" w:sz="2" w:space="0" w:color="000000"/>
              <w:left w:val="single" w:sz="2" w:space="0" w:color="000000"/>
              <w:bottom w:val="single" w:sz="2" w:space="0" w:color="000000"/>
              <w:right w:val="single" w:sz="2" w:space="0" w:color="000000"/>
            </w:tcBorders>
            <w:vAlign w:val="center"/>
          </w:tcPr>
          <w:p w:rsidR="00967D6E" w:rsidRPr="00AC3EB6" w:rsidRDefault="00967D6E" w:rsidP="001C5B10">
            <w:pPr>
              <w:autoSpaceDE w:val="0"/>
              <w:autoSpaceDN w:val="0"/>
              <w:adjustRightInd w:val="0"/>
              <w:jc w:val="both"/>
              <w:rPr>
                <w:b/>
              </w:rPr>
            </w:pPr>
            <w:r>
              <w:rPr>
                <w:b/>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AC3EB6" w:rsidRDefault="00967D6E" w:rsidP="001C5B10">
            <w:pPr>
              <w:autoSpaceDE w:val="0"/>
              <w:autoSpaceDN w:val="0"/>
              <w:adjustRightInd w:val="0"/>
              <w:jc w:val="both"/>
              <w:rPr>
                <w:b/>
              </w:rPr>
            </w:pPr>
            <w:r w:rsidRPr="00AC3EB6">
              <w:rPr>
                <w:b/>
              </w:rPr>
              <w:t>4</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AC3EB6" w:rsidRDefault="00967D6E" w:rsidP="001C5B10">
            <w:pPr>
              <w:autoSpaceDE w:val="0"/>
              <w:autoSpaceDN w:val="0"/>
              <w:adjustRightInd w:val="0"/>
              <w:jc w:val="both"/>
              <w:rPr>
                <w:b/>
              </w:rPr>
            </w:pPr>
            <w:r>
              <w:rPr>
                <w:b/>
              </w:rPr>
              <w:t>24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AC3EB6" w:rsidRDefault="00967D6E" w:rsidP="001C5B10">
            <w:pPr>
              <w:autoSpaceDE w:val="0"/>
              <w:autoSpaceDN w:val="0"/>
              <w:adjustRightInd w:val="0"/>
              <w:jc w:val="both"/>
              <w:rPr>
                <w:b/>
              </w:rPr>
            </w:pPr>
            <w:r w:rsidRPr="00AC3EB6">
              <w:rPr>
                <w:b/>
              </w:rPr>
              <w:t>36</w:t>
            </w:r>
          </w:p>
        </w:tc>
      </w:tr>
    </w:tbl>
    <w:p w:rsidR="00967D6E" w:rsidRPr="0080654D" w:rsidRDefault="00967D6E" w:rsidP="00967D6E">
      <w:pPr>
        <w:jc w:val="both"/>
        <w:rPr>
          <w:bCs/>
          <w:i/>
        </w:rPr>
      </w:pPr>
    </w:p>
    <w:p w:rsidR="00967D6E" w:rsidRPr="0080654D" w:rsidRDefault="00967D6E" w:rsidP="00967D6E">
      <w:pPr>
        <w:autoSpaceDE w:val="0"/>
        <w:autoSpaceDN w:val="0"/>
        <w:adjustRightInd w:val="0"/>
        <w:ind w:firstLine="709"/>
        <w:jc w:val="both"/>
        <w:rPr>
          <w:bCs/>
          <w:i/>
        </w:rPr>
      </w:pPr>
      <w:r w:rsidRPr="0080654D">
        <w:rPr>
          <w:bCs/>
          <w:i/>
        </w:rPr>
        <w:t>5.2. Методы обучения</w:t>
      </w:r>
    </w:p>
    <w:p w:rsidR="00967D6E" w:rsidRPr="0080654D" w:rsidRDefault="00967D6E" w:rsidP="00967D6E">
      <w:pPr>
        <w:jc w:val="both"/>
      </w:pPr>
      <w:r w:rsidRPr="0080654D">
        <w:t>Традиционные (лекция, семинар, практическое занятие)</w:t>
      </w:r>
    </w:p>
    <w:p w:rsidR="00967D6E" w:rsidRPr="0080654D" w:rsidRDefault="00967D6E" w:rsidP="00967D6E">
      <w:pPr>
        <w:ind w:firstLine="708"/>
        <w:jc w:val="both"/>
      </w:pPr>
      <w:r w:rsidRPr="0080654D">
        <w:t>На лекционных и практических занятиях используются активные и интерактивные методы обучения, среди которых:</w:t>
      </w:r>
    </w:p>
    <w:p w:rsidR="00967D6E" w:rsidRPr="0080654D" w:rsidRDefault="00967D6E" w:rsidP="00967D6E">
      <w:pPr>
        <w:ind w:firstLine="708"/>
        <w:jc w:val="both"/>
      </w:pPr>
      <w:r w:rsidRPr="0080654D">
        <w:t>- технологии проблемного обучения (обсуждение проблемных вопросов и решение проблемных ситуаций / задач; выполнение аналитических заданий);</w:t>
      </w:r>
    </w:p>
    <w:p w:rsidR="00967D6E" w:rsidRPr="0080654D" w:rsidRDefault="00967D6E" w:rsidP="00967D6E">
      <w:pPr>
        <w:ind w:firstLine="708"/>
        <w:jc w:val="both"/>
      </w:pPr>
      <w:r w:rsidRPr="0080654D">
        <w:t>- интерактивные технологии (организация групповых дискуссий; работа по подгруппам);</w:t>
      </w:r>
    </w:p>
    <w:p w:rsidR="00967D6E" w:rsidRPr="0080654D" w:rsidRDefault="00967D6E" w:rsidP="00967D6E">
      <w:pPr>
        <w:ind w:firstLine="708"/>
        <w:jc w:val="both"/>
      </w:pPr>
      <w:r w:rsidRPr="0080654D">
        <w:t>- информационно-коммуникативные технологии (занятия с использованием мультимедийных презентаций);</w:t>
      </w:r>
    </w:p>
    <w:p w:rsidR="00967D6E" w:rsidRPr="0080654D" w:rsidRDefault="00967D6E" w:rsidP="00967D6E">
      <w:pPr>
        <w:ind w:firstLine="708"/>
        <w:jc w:val="both"/>
      </w:pPr>
      <w:r w:rsidRPr="0080654D">
        <w:t>- активные технологии; выполнение творческих заданий.</w:t>
      </w:r>
    </w:p>
    <w:p w:rsidR="00967D6E" w:rsidRPr="0080654D" w:rsidRDefault="00967D6E" w:rsidP="00967D6E">
      <w:pPr>
        <w:autoSpaceDE w:val="0"/>
        <w:autoSpaceDN w:val="0"/>
        <w:adjustRightInd w:val="0"/>
        <w:ind w:firstLine="709"/>
        <w:jc w:val="both"/>
        <w:rPr>
          <w:bCs/>
          <w:i/>
        </w:rPr>
      </w:pPr>
    </w:p>
    <w:p w:rsidR="00967D6E" w:rsidRPr="0080654D" w:rsidRDefault="00967D6E" w:rsidP="00967D6E">
      <w:pPr>
        <w:jc w:val="both"/>
        <w:rPr>
          <w:b/>
          <w:bCs/>
        </w:rPr>
      </w:pPr>
    </w:p>
    <w:p w:rsidR="00967D6E" w:rsidRPr="0080654D" w:rsidRDefault="00967D6E" w:rsidP="00967D6E">
      <w:pPr>
        <w:autoSpaceDE w:val="0"/>
        <w:autoSpaceDN w:val="0"/>
        <w:adjustRightInd w:val="0"/>
        <w:ind w:firstLine="709"/>
        <w:jc w:val="both"/>
        <w:rPr>
          <w:b/>
          <w:bCs/>
        </w:rPr>
      </w:pPr>
      <w:r w:rsidRPr="0080654D">
        <w:rPr>
          <w:b/>
          <w:bCs/>
        </w:rPr>
        <w:t>6. Технологическая карта дисциплины</w:t>
      </w:r>
    </w:p>
    <w:p w:rsidR="00967D6E" w:rsidRPr="0080654D" w:rsidRDefault="00967D6E" w:rsidP="00967D6E">
      <w:pPr>
        <w:autoSpaceDE w:val="0"/>
        <w:autoSpaceDN w:val="0"/>
        <w:adjustRightInd w:val="0"/>
        <w:ind w:firstLine="709"/>
        <w:jc w:val="both"/>
        <w:rPr>
          <w:bCs/>
          <w:i/>
        </w:rPr>
      </w:pPr>
      <w:r w:rsidRPr="0080654D">
        <w:rPr>
          <w:bCs/>
          <w:i/>
        </w:rPr>
        <w:t>6.1. Рейтинг-план</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5"/>
        <w:gridCol w:w="1720"/>
        <w:gridCol w:w="1701"/>
        <w:gridCol w:w="1559"/>
        <w:gridCol w:w="992"/>
        <w:gridCol w:w="992"/>
        <w:gridCol w:w="851"/>
        <w:gridCol w:w="815"/>
      </w:tblGrid>
      <w:tr w:rsidR="00967D6E" w:rsidRPr="0080654D" w:rsidTr="001C5B10">
        <w:tc>
          <w:tcPr>
            <w:tcW w:w="515" w:type="dxa"/>
            <w:vMerge w:val="restart"/>
            <w:tcBorders>
              <w:top w:val="single" w:sz="4" w:space="0" w:color="auto"/>
              <w:left w:val="single" w:sz="4" w:space="0" w:color="auto"/>
              <w:bottom w:val="single" w:sz="4" w:space="0" w:color="auto"/>
              <w:right w:val="single" w:sz="4" w:space="0" w:color="auto"/>
            </w:tcBorders>
          </w:tcPr>
          <w:p w:rsidR="00967D6E" w:rsidRPr="0080654D" w:rsidRDefault="00967D6E" w:rsidP="001C5B10">
            <w:pPr>
              <w:rPr>
                <w:rFonts w:eastAsia="Calibri"/>
                <w:lang w:eastAsia="en-US"/>
              </w:rPr>
            </w:pPr>
            <w:r w:rsidRPr="0080654D">
              <w:rPr>
                <w:rFonts w:eastAsia="Calibri"/>
                <w:lang w:eastAsia="en-US"/>
              </w:rPr>
              <w:t>№</w:t>
            </w:r>
          </w:p>
          <w:p w:rsidR="00967D6E" w:rsidRPr="0080654D" w:rsidRDefault="00967D6E" w:rsidP="001C5B10">
            <w:pPr>
              <w:rPr>
                <w:rFonts w:eastAsia="Calibri"/>
                <w:lang w:eastAsia="en-US"/>
              </w:rPr>
            </w:pPr>
            <w:r w:rsidRPr="0080654D">
              <w:rPr>
                <w:rFonts w:eastAsia="Calibri"/>
                <w:lang w:eastAsia="en-US"/>
              </w:rPr>
              <w:t>п/п</w:t>
            </w:r>
          </w:p>
        </w:tc>
        <w:tc>
          <w:tcPr>
            <w:tcW w:w="1720" w:type="dxa"/>
            <w:vMerge w:val="restart"/>
            <w:tcBorders>
              <w:top w:val="single" w:sz="4" w:space="0" w:color="auto"/>
              <w:left w:val="single" w:sz="4" w:space="0" w:color="auto"/>
              <w:bottom w:val="single" w:sz="4" w:space="0" w:color="auto"/>
              <w:right w:val="single" w:sz="4" w:space="0" w:color="auto"/>
            </w:tcBorders>
          </w:tcPr>
          <w:p w:rsidR="00967D6E" w:rsidRPr="0080654D" w:rsidRDefault="00967D6E" w:rsidP="001C5B10">
            <w:pPr>
              <w:rPr>
                <w:rFonts w:eastAsia="Calibri"/>
                <w:lang w:eastAsia="en-US"/>
              </w:rPr>
            </w:pPr>
            <w:r w:rsidRPr="0080654D">
              <w:t>Код ОР дисциплины</w:t>
            </w:r>
          </w:p>
        </w:tc>
        <w:tc>
          <w:tcPr>
            <w:tcW w:w="1701" w:type="dxa"/>
            <w:vMerge w:val="restart"/>
            <w:tcBorders>
              <w:top w:val="single" w:sz="4" w:space="0" w:color="auto"/>
              <w:left w:val="single" w:sz="4" w:space="0" w:color="auto"/>
              <w:bottom w:val="single" w:sz="4" w:space="0" w:color="auto"/>
              <w:right w:val="single" w:sz="4" w:space="0" w:color="auto"/>
            </w:tcBorders>
          </w:tcPr>
          <w:p w:rsidR="00967D6E" w:rsidRPr="0080654D" w:rsidRDefault="00967D6E" w:rsidP="001C5B10">
            <w:pPr>
              <w:rPr>
                <w:rFonts w:eastAsia="Calibri"/>
                <w:lang w:eastAsia="en-US"/>
              </w:rPr>
            </w:pPr>
            <w:r w:rsidRPr="0080654D">
              <w:rPr>
                <w:rFonts w:eastAsia="Calibri"/>
                <w:lang w:eastAsia="en-US"/>
              </w:rPr>
              <w:t>Виды учебной деятельности</w:t>
            </w:r>
          </w:p>
          <w:p w:rsidR="00967D6E" w:rsidRPr="0080654D" w:rsidRDefault="00967D6E" w:rsidP="001C5B10">
            <w:pPr>
              <w:rPr>
                <w:rFonts w:eastAsia="Calibri"/>
                <w:lang w:eastAsia="en-US"/>
              </w:rPr>
            </w:pPr>
            <w:r w:rsidRPr="0080654D">
              <w:rPr>
                <w:rFonts w:eastAsia="Calibri"/>
                <w:lang w:eastAsia="en-US"/>
              </w:rPr>
              <w:t>обучающегося</w:t>
            </w:r>
          </w:p>
        </w:tc>
        <w:tc>
          <w:tcPr>
            <w:tcW w:w="1559" w:type="dxa"/>
            <w:vMerge w:val="restart"/>
            <w:tcBorders>
              <w:top w:val="single" w:sz="4" w:space="0" w:color="auto"/>
              <w:left w:val="single" w:sz="4" w:space="0" w:color="auto"/>
              <w:bottom w:val="single" w:sz="4" w:space="0" w:color="auto"/>
              <w:right w:val="single" w:sz="4" w:space="0" w:color="auto"/>
            </w:tcBorders>
          </w:tcPr>
          <w:p w:rsidR="00967D6E" w:rsidRPr="0080654D" w:rsidRDefault="00967D6E" w:rsidP="001C5B10">
            <w:pPr>
              <w:rPr>
                <w:rFonts w:eastAsia="Calibri"/>
                <w:lang w:eastAsia="en-US"/>
              </w:rPr>
            </w:pPr>
            <w:r w:rsidRPr="0080654D">
              <w:rPr>
                <w:rFonts w:eastAsia="Calibri"/>
                <w:lang w:eastAsia="en-US"/>
              </w:rPr>
              <w:t>Средства оценивания</w:t>
            </w:r>
          </w:p>
        </w:tc>
        <w:tc>
          <w:tcPr>
            <w:tcW w:w="992" w:type="dxa"/>
            <w:vMerge w:val="restart"/>
            <w:tcBorders>
              <w:top w:val="single" w:sz="4" w:space="0" w:color="auto"/>
              <w:left w:val="single" w:sz="4" w:space="0" w:color="auto"/>
              <w:bottom w:val="single" w:sz="4" w:space="0" w:color="auto"/>
              <w:right w:val="single" w:sz="4" w:space="0" w:color="auto"/>
            </w:tcBorders>
          </w:tcPr>
          <w:p w:rsidR="00967D6E" w:rsidRPr="0080654D" w:rsidRDefault="00967D6E" w:rsidP="001C5B10">
            <w:pPr>
              <w:rPr>
                <w:rFonts w:eastAsia="Calibri"/>
                <w:lang w:eastAsia="en-US"/>
              </w:rPr>
            </w:pPr>
            <w:r w:rsidRPr="0080654D">
              <w:rPr>
                <w:rFonts w:eastAsia="Calibri"/>
                <w:lang w:eastAsia="en-US"/>
              </w:rPr>
              <w:t>Балл</w:t>
            </w:r>
          </w:p>
          <w:p w:rsidR="00967D6E" w:rsidRPr="0080654D" w:rsidRDefault="00967D6E" w:rsidP="001C5B10">
            <w:pPr>
              <w:rPr>
                <w:rFonts w:eastAsia="Calibri"/>
                <w:lang w:eastAsia="en-US"/>
              </w:rPr>
            </w:pPr>
            <w:r w:rsidRPr="0080654D">
              <w:rPr>
                <w:rFonts w:eastAsia="Calibri"/>
                <w:lang w:eastAsia="en-US"/>
              </w:rPr>
              <w:t>за кон-кретное задание</w:t>
            </w:r>
          </w:p>
        </w:tc>
        <w:tc>
          <w:tcPr>
            <w:tcW w:w="992" w:type="dxa"/>
            <w:vMerge w:val="restart"/>
            <w:tcBorders>
              <w:top w:val="single" w:sz="4" w:space="0" w:color="auto"/>
              <w:left w:val="single" w:sz="4" w:space="0" w:color="auto"/>
              <w:bottom w:val="single" w:sz="4" w:space="0" w:color="auto"/>
              <w:right w:val="single" w:sz="4" w:space="0" w:color="auto"/>
            </w:tcBorders>
          </w:tcPr>
          <w:p w:rsidR="00967D6E" w:rsidRPr="0080654D" w:rsidRDefault="00967D6E" w:rsidP="001C5B10">
            <w:pPr>
              <w:rPr>
                <w:rFonts w:eastAsia="Calibri"/>
                <w:lang w:eastAsia="en-US"/>
              </w:rPr>
            </w:pPr>
            <w:r w:rsidRPr="0080654D">
              <w:rPr>
                <w:rFonts w:eastAsia="Calibri"/>
                <w:lang w:eastAsia="en-US"/>
              </w:rPr>
              <w:t>Число</w:t>
            </w:r>
          </w:p>
          <w:p w:rsidR="00967D6E" w:rsidRPr="0080654D" w:rsidRDefault="00967D6E" w:rsidP="001C5B10">
            <w:pPr>
              <w:rPr>
                <w:rFonts w:eastAsia="Calibri"/>
                <w:lang w:eastAsia="en-US"/>
              </w:rPr>
            </w:pPr>
            <w:r w:rsidRPr="0080654D">
              <w:rPr>
                <w:rFonts w:eastAsia="Calibri"/>
                <w:lang w:eastAsia="en-US"/>
              </w:rPr>
              <w:t>заданий за семестр</w:t>
            </w:r>
          </w:p>
        </w:tc>
        <w:tc>
          <w:tcPr>
            <w:tcW w:w="1666" w:type="dxa"/>
            <w:gridSpan w:val="2"/>
            <w:tcBorders>
              <w:top w:val="single" w:sz="4" w:space="0" w:color="auto"/>
              <w:left w:val="single" w:sz="4" w:space="0" w:color="auto"/>
              <w:bottom w:val="single" w:sz="4" w:space="0" w:color="auto"/>
              <w:right w:val="single" w:sz="4" w:space="0" w:color="auto"/>
            </w:tcBorders>
          </w:tcPr>
          <w:p w:rsidR="00967D6E" w:rsidRPr="0080654D" w:rsidRDefault="00967D6E" w:rsidP="001C5B10">
            <w:pPr>
              <w:rPr>
                <w:rFonts w:eastAsia="Calibri"/>
                <w:lang w:eastAsia="en-US"/>
              </w:rPr>
            </w:pPr>
            <w:r w:rsidRPr="0080654D">
              <w:rPr>
                <w:rFonts w:eastAsia="Calibri"/>
                <w:lang w:eastAsia="en-US"/>
              </w:rPr>
              <w:t>Баллы</w:t>
            </w:r>
          </w:p>
        </w:tc>
      </w:tr>
      <w:tr w:rsidR="00967D6E" w:rsidRPr="0080654D" w:rsidTr="001C5B10">
        <w:tc>
          <w:tcPr>
            <w:tcW w:w="515" w:type="dxa"/>
            <w:vMerge/>
            <w:tcBorders>
              <w:top w:val="single" w:sz="4" w:space="0" w:color="auto"/>
              <w:left w:val="single" w:sz="4" w:space="0" w:color="auto"/>
              <w:bottom w:val="single" w:sz="4" w:space="0" w:color="auto"/>
              <w:right w:val="single" w:sz="4" w:space="0" w:color="auto"/>
            </w:tcBorders>
            <w:vAlign w:val="center"/>
          </w:tcPr>
          <w:p w:rsidR="00967D6E" w:rsidRPr="0080654D" w:rsidRDefault="00967D6E" w:rsidP="001C5B10">
            <w:pPr>
              <w:rPr>
                <w:rFonts w:eastAsia="Calibri"/>
                <w:lang w:eastAsia="en-US"/>
              </w:rPr>
            </w:pPr>
          </w:p>
        </w:tc>
        <w:tc>
          <w:tcPr>
            <w:tcW w:w="1720" w:type="dxa"/>
            <w:vMerge/>
            <w:tcBorders>
              <w:top w:val="single" w:sz="4" w:space="0" w:color="auto"/>
              <w:left w:val="single" w:sz="4" w:space="0" w:color="auto"/>
              <w:bottom w:val="single" w:sz="4" w:space="0" w:color="auto"/>
              <w:right w:val="single" w:sz="4" w:space="0" w:color="auto"/>
            </w:tcBorders>
            <w:vAlign w:val="center"/>
          </w:tcPr>
          <w:p w:rsidR="00967D6E" w:rsidRPr="0080654D" w:rsidRDefault="00967D6E" w:rsidP="001C5B10">
            <w:pPr>
              <w:rPr>
                <w:rFonts w:eastAsia="Calibri"/>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967D6E" w:rsidRPr="0080654D" w:rsidRDefault="00967D6E" w:rsidP="001C5B10">
            <w:pPr>
              <w:rPr>
                <w:rFonts w:eastAsia="Calibri"/>
                <w:lang w:eastAsia="en-US"/>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967D6E" w:rsidRPr="0080654D" w:rsidRDefault="00967D6E" w:rsidP="001C5B10">
            <w:pPr>
              <w:rPr>
                <w:rFonts w:eastAsia="Calibri"/>
                <w:lang w:eastAsia="en-US"/>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967D6E" w:rsidRPr="0080654D" w:rsidRDefault="00967D6E" w:rsidP="001C5B10">
            <w:pPr>
              <w:rPr>
                <w:rFonts w:eastAsia="Calibri"/>
                <w:lang w:eastAsia="en-US"/>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967D6E" w:rsidRPr="0080654D" w:rsidRDefault="00967D6E" w:rsidP="001C5B10">
            <w:pPr>
              <w:rPr>
                <w:rFonts w:eastAsia="Calibri"/>
                <w:lang w:eastAsia="en-US"/>
              </w:rPr>
            </w:pPr>
          </w:p>
        </w:tc>
        <w:tc>
          <w:tcPr>
            <w:tcW w:w="851" w:type="dxa"/>
            <w:tcBorders>
              <w:top w:val="single" w:sz="4" w:space="0" w:color="auto"/>
              <w:left w:val="single" w:sz="4" w:space="0" w:color="auto"/>
              <w:bottom w:val="single" w:sz="4" w:space="0" w:color="auto"/>
              <w:right w:val="single" w:sz="4" w:space="0" w:color="auto"/>
            </w:tcBorders>
          </w:tcPr>
          <w:p w:rsidR="00967D6E" w:rsidRPr="0080654D" w:rsidRDefault="00967D6E" w:rsidP="001C5B10">
            <w:pPr>
              <w:rPr>
                <w:rFonts w:eastAsia="Calibri"/>
                <w:lang w:eastAsia="en-US"/>
              </w:rPr>
            </w:pPr>
            <w:r w:rsidRPr="0080654D">
              <w:rPr>
                <w:rFonts w:eastAsia="Calibri"/>
                <w:lang w:eastAsia="en-US"/>
              </w:rPr>
              <w:t>Мин.</w:t>
            </w:r>
          </w:p>
        </w:tc>
        <w:tc>
          <w:tcPr>
            <w:tcW w:w="815" w:type="dxa"/>
            <w:tcBorders>
              <w:top w:val="single" w:sz="4" w:space="0" w:color="auto"/>
              <w:left w:val="single" w:sz="4" w:space="0" w:color="auto"/>
              <w:bottom w:val="single" w:sz="4" w:space="0" w:color="auto"/>
              <w:right w:val="single" w:sz="4" w:space="0" w:color="auto"/>
            </w:tcBorders>
          </w:tcPr>
          <w:p w:rsidR="00967D6E" w:rsidRPr="0080654D" w:rsidRDefault="00967D6E" w:rsidP="001C5B10">
            <w:pPr>
              <w:rPr>
                <w:rFonts w:eastAsia="Calibri"/>
                <w:lang w:eastAsia="en-US"/>
              </w:rPr>
            </w:pPr>
            <w:r w:rsidRPr="0080654D">
              <w:rPr>
                <w:rFonts w:eastAsia="Calibri"/>
                <w:lang w:eastAsia="en-US"/>
              </w:rPr>
              <w:t>Макс.</w:t>
            </w:r>
          </w:p>
        </w:tc>
      </w:tr>
      <w:tr w:rsidR="00967D6E" w:rsidRPr="0080654D" w:rsidTr="001C5B10">
        <w:trPr>
          <w:trHeight w:val="637"/>
        </w:trPr>
        <w:tc>
          <w:tcPr>
            <w:tcW w:w="515" w:type="dxa"/>
            <w:vMerge w:val="restart"/>
            <w:tcBorders>
              <w:top w:val="single" w:sz="4" w:space="0" w:color="auto"/>
              <w:left w:val="single" w:sz="4" w:space="0" w:color="auto"/>
              <w:right w:val="single" w:sz="4" w:space="0" w:color="auto"/>
            </w:tcBorders>
          </w:tcPr>
          <w:p w:rsidR="00967D6E" w:rsidRPr="0080654D" w:rsidRDefault="00967D6E" w:rsidP="001C5B10">
            <w:pPr>
              <w:rPr>
                <w:rFonts w:eastAsia="Calibri"/>
                <w:lang w:eastAsia="en-US"/>
              </w:rPr>
            </w:pPr>
            <w:r w:rsidRPr="0080654D">
              <w:rPr>
                <w:rFonts w:eastAsia="Calibri"/>
                <w:lang w:eastAsia="en-US"/>
              </w:rPr>
              <w:t>1</w:t>
            </w:r>
          </w:p>
        </w:tc>
        <w:tc>
          <w:tcPr>
            <w:tcW w:w="1720" w:type="dxa"/>
            <w:vMerge w:val="restart"/>
            <w:tcBorders>
              <w:top w:val="single" w:sz="4" w:space="0" w:color="auto"/>
              <w:left w:val="single" w:sz="4" w:space="0" w:color="auto"/>
              <w:right w:val="single" w:sz="4" w:space="0" w:color="auto"/>
            </w:tcBorders>
          </w:tcPr>
          <w:p w:rsidR="00967D6E" w:rsidRPr="0080654D" w:rsidRDefault="00967D6E" w:rsidP="001C5B10">
            <w:pPr>
              <w:rPr>
                <w:rFonts w:eastAsia="Calibri"/>
                <w:b/>
                <w:lang w:eastAsia="en-US"/>
              </w:rPr>
            </w:pPr>
            <w:r w:rsidRPr="0080654D">
              <w:t>ОР.1.1</w:t>
            </w:r>
            <w:r>
              <w:t>6</w:t>
            </w:r>
            <w:r w:rsidRPr="0080654D">
              <w:t>.1</w:t>
            </w:r>
          </w:p>
        </w:tc>
        <w:tc>
          <w:tcPr>
            <w:tcW w:w="1701" w:type="dxa"/>
            <w:tcBorders>
              <w:top w:val="single" w:sz="4" w:space="0" w:color="auto"/>
              <w:left w:val="single" w:sz="4" w:space="0" w:color="auto"/>
              <w:bottom w:val="single" w:sz="4" w:space="0" w:color="auto"/>
              <w:right w:val="single" w:sz="4" w:space="0" w:color="auto"/>
            </w:tcBorders>
          </w:tcPr>
          <w:p w:rsidR="00967D6E" w:rsidRPr="0080654D" w:rsidRDefault="00967D6E" w:rsidP="001C5B10">
            <w:pPr>
              <w:rPr>
                <w:rFonts w:eastAsia="Calibri"/>
                <w:lang w:eastAsia="en-US"/>
              </w:rPr>
            </w:pPr>
            <w:r w:rsidRPr="0080654D">
              <w:rPr>
                <w:rFonts w:eastAsia="Calibri"/>
                <w:lang w:eastAsia="en-US"/>
              </w:rPr>
              <w:t>написание эссе</w:t>
            </w:r>
          </w:p>
        </w:tc>
        <w:tc>
          <w:tcPr>
            <w:tcW w:w="1559" w:type="dxa"/>
            <w:tcBorders>
              <w:top w:val="single" w:sz="4" w:space="0" w:color="auto"/>
              <w:left w:val="single" w:sz="4" w:space="0" w:color="auto"/>
              <w:bottom w:val="single" w:sz="4" w:space="0" w:color="auto"/>
              <w:right w:val="single" w:sz="4" w:space="0" w:color="auto"/>
            </w:tcBorders>
          </w:tcPr>
          <w:p w:rsidR="00967D6E" w:rsidRPr="0080654D" w:rsidRDefault="00967D6E" w:rsidP="001C5B10">
            <w:pPr>
              <w:rPr>
                <w:rFonts w:eastAsia="Calibri"/>
                <w:lang w:eastAsia="en-US"/>
              </w:rPr>
            </w:pPr>
            <w:r w:rsidRPr="0080654D">
              <w:rPr>
                <w:rFonts w:eastAsia="Calibri"/>
                <w:lang w:eastAsia="en-US"/>
              </w:rPr>
              <w:t>эссе</w:t>
            </w:r>
          </w:p>
        </w:tc>
        <w:tc>
          <w:tcPr>
            <w:tcW w:w="992" w:type="dxa"/>
            <w:tcBorders>
              <w:top w:val="single" w:sz="4" w:space="0" w:color="auto"/>
              <w:left w:val="single" w:sz="4" w:space="0" w:color="auto"/>
              <w:bottom w:val="single" w:sz="4" w:space="0" w:color="auto"/>
              <w:right w:val="single" w:sz="4" w:space="0" w:color="auto"/>
            </w:tcBorders>
          </w:tcPr>
          <w:p w:rsidR="00967D6E" w:rsidRPr="0080654D" w:rsidRDefault="00967D6E" w:rsidP="001C5B10">
            <w:pPr>
              <w:rPr>
                <w:rFonts w:eastAsia="Calibri"/>
                <w:lang w:eastAsia="en-US"/>
              </w:rPr>
            </w:pPr>
            <w:r w:rsidRPr="0080654D">
              <w:rPr>
                <w:rFonts w:eastAsia="Calibri"/>
                <w:lang w:eastAsia="en-US"/>
              </w:rPr>
              <w:t>5-10</w:t>
            </w:r>
          </w:p>
        </w:tc>
        <w:tc>
          <w:tcPr>
            <w:tcW w:w="992" w:type="dxa"/>
            <w:tcBorders>
              <w:top w:val="single" w:sz="4" w:space="0" w:color="auto"/>
              <w:left w:val="single" w:sz="4" w:space="0" w:color="auto"/>
              <w:bottom w:val="single" w:sz="4" w:space="0" w:color="auto"/>
              <w:right w:val="single" w:sz="4" w:space="0" w:color="auto"/>
            </w:tcBorders>
          </w:tcPr>
          <w:p w:rsidR="00967D6E" w:rsidRPr="0080654D" w:rsidRDefault="00967D6E" w:rsidP="001C5B10">
            <w:pPr>
              <w:jc w:val="center"/>
              <w:rPr>
                <w:rFonts w:eastAsia="Calibri"/>
                <w:lang w:eastAsia="en-US"/>
              </w:rPr>
            </w:pPr>
            <w:r w:rsidRPr="0080654D">
              <w:rPr>
                <w:rFonts w:eastAsia="Calibri"/>
                <w:lang w:eastAsia="en-US"/>
              </w:rPr>
              <w:t>1</w:t>
            </w:r>
          </w:p>
        </w:tc>
        <w:tc>
          <w:tcPr>
            <w:tcW w:w="851" w:type="dxa"/>
            <w:tcBorders>
              <w:top w:val="single" w:sz="4" w:space="0" w:color="auto"/>
              <w:left w:val="single" w:sz="4" w:space="0" w:color="auto"/>
              <w:bottom w:val="single" w:sz="4" w:space="0" w:color="auto"/>
              <w:right w:val="single" w:sz="4" w:space="0" w:color="auto"/>
            </w:tcBorders>
          </w:tcPr>
          <w:p w:rsidR="00967D6E" w:rsidRPr="0080654D" w:rsidRDefault="00967D6E" w:rsidP="001C5B10">
            <w:pPr>
              <w:rPr>
                <w:rFonts w:eastAsia="Calibri"/>
                <w:lang w:eastAsia="en-US"/>
              </w:rPr>
            </w:pPr>
            <w:r w:rsidRPr="0080654D">
              <w:rPr>
                <w:rFonts w:eastAsia="Calibri"/>
                <w:lang w:eastAsia="en-US"/>
              </w:rPr>
              <w:t>5</w:t>
            </w:r>
          </w:p>
        </w:tc>
        <w:tc>
          <w:tcPr>
            <w:tcW w:w="815" w:type="dxa"/>
            <w:tcBorders>
              <w:top w:val="single" w:sz="4" w:space="0" w:color="auto"/>
              <w:left w:val="single" w:sz="4" w:space="0" w:color="auto"/>
              <w:bottom w:val="single" w:sz="4" w:space="0" w:color="auto"/>
              <w:right w:val="single" w:sz="4" w:space="0" w:color="auto"/>
            </w:tcBorders>
          </w:tcPr>
          <w:p w:rsidR="00967D6E" w:rsidRPr="0080654D" w:rsidRDefault="00967D6E" w:rsidP="001C5B10">
            <w:pPr>
              <w:rPr>
                <w:rFonts w:eastAsia="Calibri"/>
                <w:lang w:eastAsia="en-US"/>
              </w:rPr>
            </w:pPr>
            <w:r w:rsidRPr="0080654D">
              <w:rPr>
                <w:rFonts w:eastAsia="Calibri"/>
                <w:lang w:eastAsia="en-US"/>
              </w:rPr>
              <w:t>10</w:t>
            </w:r>
          </w:p>
        </w:tc>
      </w:tr>
      <w:tr w:rsidR="00967D6E" w:rsidRPr="0080654D" w:rsidTr="001C5B10">
        <w:trPr>
          <w:trHeight w:val="637"/>
        </w:trPr>
        <w:tc>
          <w:tcPr>
            <w:tcW w:w="515" w:type="dxa"/>
            <w:vMerge/>
            <w:tcBorders>
              <w:left w:val="single" w:sz="4" w:space="0" w:color="auto"/>
              <w:right w:val="single" w:sz="4" w:space="0" w:color="auto"/>
            </w:tcBorders>
          </w:tcPr>
          <w:p w:rsidR="00967D6E" w:rsidRPr="0080654D" w:rsidRDefault="00967D6E" w:rsidP="001C5B10">
            <w:pPr>
              <w:rPr>
                <w:rFonts w:eastAsia="Calibri"/>
                <w:lang w:eastAsia="en-US"/>
              </w:rPr>
            </w:pPr>
          </w:p>
        </w:tc>
        <w:tc>
          <w:tcPr>
            <w:tcW w:w="1720" w:type="dxa"/>
            <w:vMerge/>
            <w:tcBorders>
              <w:left w:val="single" w:sz="4" w:space="0" w:color="auto"/>
              <w:right w:val="single" w:sz="4" w:space="0" w:color="auto"/>
            </w:tcBorders>
          </w:tcPr>
          <w:p w:rsidR="00967D6E" w:rsidRPr="0080654D" w:rsidRDefault="00967D6E" w:rsidP="001C5B10">
            <w:pPr>
              <w:rPr>
                <w:rFonts w:eastAsia="Calibri"/>
                <w:lang w:eastAsia="en-US"/>
              </w:rPr>
            </w:pPr>
          </w:p>
        </w:tc>
        <w:tc>
          <w:tcPr>
            <w:tcW w:w="1701" w:type="dxa"/>
            <w:tcBorders>
              <w:top w:val="single" w:sz="4" w:space="0" w:color="auto"/>
              <w:left w:val="single" w:sz="4" w:space="0" w:color="auto"/>
              <w:bottom w:val="single" w:sz="4" w:space="0" w:color="auto"/>
              <w:right w:val="single" w:sz="4" w:space="0" w:color="auto"/>
            </w:tcBorders>
          </w:tcPr>
          <w:p w:rsidR="00967D6E" w:rsidRPr="0080654D" w:rsidRDefault="00967D6E" w:rsidP="001C5B10">
            <w:pPr>
              <w:rPr>
                <w:rFonts w:eastAsia="Calibri"/>
                <w:lang w:eastAsia="en-US"/>
              </w:rPr>
            </w:pPr>
            <w:r w:rsidRPr="0080654D">
              <w:rPr>
                <w:rFonts w:eastAsia="Calibri"/>
                <w:lang w:eastAsia="en-US"/>
              </w:rPr>
              <w:t>подготовка доклада на занятии</w:t>
            </w:r>
          </w:p>
        </w:tc>
        <w:tc>
          <w:tcPr>
            <w:tcW w:w="1559" w:type="dxa"/>
            <w:tcBorders>
              <w:top w:val="single" w:sz="4" w:space="0" w:color="auto"/>
              <w:left w:val="single" w:sz="4" w:space="0" w:color="auto"/>
              <w:bottom w:val="single" w:sz="4" w:space="0" w:color="auto"/>
              <w:right w:val="single" w:sz="4" w:space="0" w:color="auto"/>
            </w:tcBorders>
          </w:tcPr>
          <w:p w:rsidR="00967D6E" w:rsidRPr="0080654D" w:rsidRDefault="00967D6E" w:rsidP="001C5B10">
            <w:pPr>
              <w:rPr>
                <w:rFonts w:eastAsia="Calibri"/>
                <w:lang w:eastAsia="en-US"/>
              </w:rPr>
            </w:pPr>
            <w:r w:rsidRPr="0080654D">
              <w:rPr>
                <w:rFonts w:eastAsia="Calibri"/>
                <w:lang w:eastAsia="en-US"/>
              </w:rPr>
              <w:t xml:space="preserve">доклад </w:t>
            </w:r>
          </w:p>
        </w:tc>
        <w:tc>
          <w:tcPr>
            <w:tcW w:w="992" w:type="dxa"/>
            <w:tcBorders>
              <w:top w:val="single" w:sz="4" w:space="0" w:color="auto"/>
              <w:left w:val="single" w:sz="4" w:space="0" w:color="auto"/>
              <w:bottom w:val="single" w:sz="4" w:space="0" w:color="auto"/>
              <w:right w:val="single" w:sz="4" w:space="0" w:color="auto"/>
            </w:tcBorders>
          </w:tcPr>
          <w:p w:rsidR="00967D6E" w:rsidRPr="0080654D" w:rsidRDefault="00967D6E" w:rsidP="001C5B10">
            <w:pPr>
              <w:rPr>
                <w:rFonts w:eastAsia="Calibri"/>
                <w:lang w:eastAsia="en-US"/>
              </w:rPr>
            </w:pPr>
            <w:r w:rsidRPr="0080654D">
              <w:rPr>
                <w:rFonts w:eastAsia="Calibri"/>
                <w:lang w:eastAsia="en-US"/>
              </w:rPr>
              <w:t>5-10</w:t>
            </w:r>
          </w:p>
        </w:tc>
        <w:tc>
          <w:tcPr>
            <w:tcW w:w="992" w:type="dxa"/>
            <w:tcBorders>
              <w:top w:val="single" w:sz="4" w:space="0" w:color="auto"/>
              <w:left w:val="single" w:sz="4" w:space="0" w:color="auto"/>
              <w:bottom w:val="single" w:sz="4" w:space="0" w:color="auto"/>
              <w:right w:val="single" w:sz="4" w:space="0" w:color="auto"/>
            </w:tcBorders>
          </w:tcPr>
          <w:p w:rsidR="00967D6E" w:rsidRPr="0080654D" w:rsidRDefault="00967D6E" w:rsidP="001C5B10">
            <w:pPr>
              <w:jc w:val="center"/>
              <w:rPr>
                <w:rFonts w:eastAsia="Calibri"/>
                <w:lang w:eastAsia="en-US"/>
              </w:rPr>
            </w:pPr>
            <w:r w:rsidRPr="0080654D">
              <w:rPr>
                <w:rFonts w:eastAsia="Calibri"/>
                <w:lang w:eastAsia="en-US"/>
              </w:rPr>
              <w:t>4</w:t>
            </w:r>
          </w:p>
        </w:tc>
        <w:tc>
          <w:tcPr>
            <w:tcW w:w="851" w:type="dxa"/>
            <w:tcBorders>
              <w:top w:val="single" w:sz="4" w:space="0" w:color="auto"/>
              <w:left w:val="single" w:sz="4" w:space="0" w:color="auto"/>
              <w:bottom w:val="single" w:sz="4" w:space="0" w:color="auto"/>
              <w:right w:val="single" w:sz="4" w:space="0" w:color="auto"/>
            </w:tcBorders>
          </w:tcPr>
          <w:p w:rsidR="00967D6E" w:rsidRPr="0080654D" w:rsidRDefault="00967D6E" w:rsidP="001C5B10">
            <w:pPr>
              <w:rPr>
                <w:rFonts w:eastAsia="Calibri"/>
                <w:lang w:eastAsia="en-US"/>
              </w:rPr>
            </w:pPr>
            <w:r w:rsidRPr="0080654D">
              <w:rPr>
                <w:rFonts w:eastAsia="Calibri"/>
                <w:lang w:eastAsia="en-US"/>
              </w:rPr>
              <w:t>20</w:t>
            </w:r>
          </w:p>
        </w:tc>
        <w:tc>
          <w:tcPr>
            <w:tcW w:w="815" w:type="dxa"/>
            <w:tcBorders>
              <w:top w:val="single" w:sz="4" w:space="0" w:color="auto"/>
              <w:left w:val="single" w:sz="4" w:space="0" w:color="auto"/>
              <w:bottom w:val="single" w:sz="4" w:space="0" w:color="auto"/>
              <w:right w:val="single" w:sz="4" w:space="0" w:color="auto"/>
            </w:tcBorders>
          </w:tcPr>
          <w:p w:rsidR="00967D6E" w:rsidRPr="0080654D" w:rsidRDefault="00967D6E" w:rsidP="001C5B10">
            <w:pPr>
              <w:rPr>
                <w:rFonts w:eastAsia="Calibri"/>
                <w:lang w:eastAsia="en-US"/>
              </w:rPr>
            </w:pPr>
            <w:r w:rsidRPr="0080654D">
              <w:rPr>
                <w:rFonts w:eastAsia="Calibri"/>
                <w:lang w:eastAsia="en-US"/>
              </w:rPr>
              <w:t>40</w:t>
            </w:r>
          </w:p>
        </w:tc>
      </w:tr>
      <w:tr w:rsidR="00967D6E" w:rsidRPr="0080654D" w:rsidTr="001C5B10">
        <w:trPr>
          <w:trHeight w:val="637"/>
        </w:trPr>
        <w:tc>
          <w:tcPr>
            <w:tcW w:w="515" w:type="dxa"/>
            <w:vMerge/>
            <w:tcBorders>
              <w:left w:val="single" w:sz="4" w:space="0" w:color="auto"/>
              <w:right w:val="single" w:sz="4" w:space="0" w:color="auto"/>
            </w:tcBorders>
          </w:tcPr>
          <w:p w:rsidR="00967D6E" w:rsidRPr="0080654D" w:rsidRDefault="00967D6E" w:rsidP="001C5B10">
            <w:pPr>
              <w:rPr>
                <w:rFonts w:eastAsia="Calibri"/>
                <w:lang w:eastAsia="en-US"/>
              </w:rPr>
            </w:pPr>
          </w:p>
        </w:tc>
        <w:tc>
          <w:tcPr>
            <w:tcW w:w="1720" w:type="dxa"/>
            <w:vMerge/>
            <w:tcBorders>
              <w:left w:val="single" w:sz="4" w:space="0" w:color="auto"/>
              <w:right w:val="single" w:sz="4" w:space="0" w:color="auto"/>
            </w:tcBorders>
          </w:tcPr>
          <w:p w:rsidR="00967D6E" w:rsidRPr="0080654D" w:rsidRDefault="00967D6E" w:rsidP="001C5B10">
            <w:pPr>
              <w:rPr>
                <w:rFonts w:eastAsia="Calibri"/>
                <w:lang w:eastAsia="en-US"/>
              </w:rPr>
            </w:pPr>
          </w:p>
        </w:tc>
        <w:tc>
          <w:tcPr>
            <w:tcW w:w="1701" w:type="dxa"/>
            <w:tcBorders>
              <w:top w:val="single" w:sz="4" w:space="0" w:color="auto"/>
              <w:left w:val="single" w:sz="4" w:space="0" w:color="auto"/>
              <w:bottom w:val="single" w:sz="4" w:space="0" w:color="auto"/>
              <w:right w:val="single" w:sz="4" w:space="0" w:color="auto"/>
            </w:tcBorders>
          </w:tcPr>
          <w:p w:rsidR="00967D6E" w:rsidRPr="0080654D" w:rsidRDefault="00967D6E" w:rsidP="001C5B10">
            <w:pPr>
              <w:rPr>
                <w:rFonts w:eastAsia="Calibri"/>
                <w:lang w:eastAsia="en-US"/>
              </w:rPr>
            </w:pPr>
            <w:r w:rsidRPr="0080654D">
              <w:rPr>
                <w:rFonts w:eastAsia="Calibri"/>
                <w:lang w:eastAsia="en-US"/>
              </w:rPr>
              <w:t>Разработка учебного проекта</w:t>
            </w:r>
          </w:p>
        </w:tc>
        <w:tc>
          <w:tcPr>
            <w:tcW w:w="1559" w:type="dxa"/>
            <w:tcBorders>
              <w:top w:val="single" w:sz="4" w:space="0" w:color="auto"/>
              <w:left w:val="single" w:sz="4" w:space="0" w:color="auto"/>
              <w:bottom w:val="single" w:sz="4" w:space="0" w:color="auto"/>
              <w:right w:val="single" w:sz="4" w:space="0" w:color="auto"/>
            </w:tcBorders>
          </w:tcPr>
          <w:p w:rsidR="00967D6E" w:rsidRPr="0080654D" w:rsidRDefault="00967D6E" w:rsidP="001C5B10">
            <w:pPr>
              <w:rPr>
                <w:rFonts w:eastAsia="Calibri"/>
                <w:lang w:eastAsia="en-US"/>
              </w:rPr>
            </w:pPr>
            <w:r w:rsidRPr="0080654D">
              <w:rPr>
                <w:rFonts w:eastAsia="Calibri"/>
                <w:lang w:eastAsia="en-US"/>
              </w:rPr>
              <w:t>учебный проект</w:t>
            </w:r>
          </w:p>
        </w:tc>
        <w:tc>
          <w:tcPr>
            <w:tcW w:w="992" w:type="dxa"/>
            <w:tcBorders>
              <w:top w:val="single" w:sz="4" w:space="0" w:color="auto"/>
              <w:left w:val="single" w:sz="4" w:space="0" w:color="auto"/>
              <w:bottom w:val="single" w:sz="4" w:space="0" w:color="auto"/>
              <w:right w:val="single" w:sz="4" w:space="0" w:color="auto"/>
            </w:tcBorders>
          </w:tcPr>
          <w:p w:rsidR="00967D6E" w:rsidRPr="0080654D" w:rsidRDefault="00967D6E" w:rsidP="001C5B10">
            <w:pPr>
              <w:rPr>
                <w:rFonts w:eastAsia="Calibri"/>
                <w:lang w:eastAsia="en-US"/>
              </w:rPr>
            </w:pPr>
            <w:r w:rsidRPr="0080654D">
              <w:rPr>
                <w:rFonts w:eastAsia="Calibri"/>
                <w:lang w:eastAsia="en-US"/>
              </w:rPr>
              <w:t>12-20</w:t>
            </w:r>
          </w:p>
        </w:tc>
        <w:tc>
          <w:tcPr>
            <w:tcW w:w="992" w:type="dxa"/>
            <w:tcBorders>
              <w:top w:val="single" w:sz="4" w:space="0" w:color="auto"/>
              <w:left w:val="single" w:sz="4" w:space="0" w:color="auto"/>
              <w:bottom w:val="single" w:sz="4" w:space="0" w:color="auto"/>
              <w:right w:val="single" w:sz="4" w:space="0" w:color="auto"/>
            </w:tcBorders>
          </w:tcPr>
          <w:p w:rsidR="00967D6E" w:rsidRPr="0080654D" w:rsidRDefault="00967D6E" w:rsidP="001C5B10">
            <w:pPr>
              <w:jc w:val="center"/>
              <w:rPr>
                <w:rFonts w:eastAsia="Calibri"/>
                <w:lang w:eastAsia="en-US"/>
              </w:rPr>
            </w:pPr>
            <w:r w:rsidRPr="0080654D">
              <w:rPr>
                <w:rFonts w:eastAsia="Calibri"/>
                <w:lang w:eastAsia="en-US"/>
              </w:rPr>
              <w:t>2</w:t>
            </w:r>
          </w:p>
        </w:tc>
        <w:tc>
          <w:tcPr>
            <w:tcW w:w="851" w:type="dxa"/>
            <w:tcBorders>
              <w:top w:val="single" w:sz="4" w:space="0" w:color="auto"/>
              <w:left w:val="single" w:sz="4" w:space="0" w:color="auto"/>
              <w:bottom w:val="single" w:sz="4" w:space="0" w:color="auto"/>
              <w:right w:val="single" w:sz="4" w:space="0" w:color="auto"/>
            </w:tcBorders>
          </w:tcPr>
          <w:p w:rsidR="00967D6E" w:rsidRPr="0080654D" w:rsidRDefault="00967D6E" w:rsidP="001C5B10">
            <w:pPr>
              <w:rPr>
                <w:rFonts w:eastAsia="Calibri"/>
                <w:lang w:eastAsia="en-US"/>
              </w:rPr>
            </w:pPr>
            <w:r w:rsidRPr="0080654D">
              <w:rPr>
                <w:rFonts w:eastAsia="Calibri"/>
                <w:lang w:eastAsia="en-US"/>
              </w:rPr>
              <w:t>24</w:t>
            </w:r>
          </w:p>
        </w:tc>
        <w:tc>
          <w:tcPr>
            <w:tcW w:w="815" w:type="dxa"/>
            <w:tcBorders>
              <w:top w:val="single" w:sz="4" w:space="0" w:color="auto"/>
              <w:left w:val="single" w:sz="4" w:space="0" w:color="auto"/>
              <w:bottom w:val="single" w:sz="4" w:space="0" w:color="auto"/>
              <w:right w:val="single" w:sz="4" w:space="0" w:color="auto"/>
            </w:tcBorders>
          </w:tcPr>
          <w:p w:rsidR="00967D6E" w:rsidRPr="0080654D" w:rsidRDefault="00967D6E" w:rsidP="001C5B10">
            <w:pPr>
              <w:rPr>
                <w:rFonts w:eastAsia="Calibri"/>
                <w:lang w:eastAsia="en-US"/>
              </w:rPr>
            </w:pPr>
            <w:r w:rsidRPr="0080654D">
              <w:rPr>
                <w:rFonts w:eastAsia="Calibri"/>
                <w:lang w:eastAsia="en-US"/>
              </w:rPr>
              <w:t>40</w:t>
            </w:r>
          </w:p>
        </w:tc>
      </w:tr>
      <w:tr w:rsidR="00967D6E" w:rsidRPr="0080654D" w:rsidTr="001C5B10">
        <w:trPr>
          <w:trHeight w:val="567"/>
        </w:trPr>
        <w:tc>
          <w:tcPr>
            <w:tcW w:w="515" w:type="dxa"/>
            <w:vMerge/>
            <w:tcBorders>
              <w:left w:val="single" w:sz="4" w:space="0" w:color="auto"/>
              <w:right w:val="single" w:sz="4" w:space="0" w:color="auto"/>
            </w:tcBorders>
          </w:tcPr>
          <w:p w:rsidR="00967D6E" w:rsidRPr="0080654D" w:rsidRDefault="00967D6E" w:rsidP="001C5B10">
            <w:pPr>
              <w:rPr>
                <w:rFonts w:eastAsia="Calibri"/>
                <w:lang w:eastAsia="en-US"/>
              </w:rPr>
            </w:pPr>
          </w:p>
        </w:tc>
        <w:tc>
          <w:tcPr>
            <w:tcW w:w="1720" w:type="dxa"/>
            <w:vMerge/>
            <w:tcBorders>
              <w:left w:val="single" w:sz="4" w:space="0" w:color="auto"/>
              <w:right w:val="single" w:sz="4" w:space="0" w:color="auto"/>
            </w:tcBorders>
          </w:tcPr>
          <w:p w:rsidR="00967D6E" w:rsidRPr="0080654D" w:rsidRDefault="00967D6E" w:rsidP="001C5B10">
            <w:pPr>
              <w:rPr>
                <w:rFonts w:eastAsia="Calibri"/>
                <w:lang w:eastAsia="en-US"/>
              </w:rPr>
            </w:pPr>
          </w:p>
        </w:tc>
        <w:tc>
          <w:tcPr>
            <w:tcW w:w="1701" w:type="dxa"/>
            <w:tcBorders>
              <w:top w:val="single" w:sz="4" w:space="0" w:color="auto"/>
              <w:left w:val="single" w:sz="4" w:space="0" w:color="auto"/>
              <w:right w:val="single" w:sz="4" w:space="0" w:color="auto"/>
            </w:tcBorders>
          </w:tcPr>
          <w:p w:rsidR="00967D6E" w:rsidRPr="0080654D" w:rsidRDefault="00967D6E" w:rsidP="001C5B10">
            <w:pPr>
              <w:rPr>
                <w:rFonts w:eastAsia="Calibri"/>
                <w:lang w:eastAsia="en-US"/>
              </w:rPr>
            </w:pPr>
            <w:r w:rsidRPr="0080654D">
              <w:rPr>
                <w:rFonts w:eastAsia="Calibri"/>
                <w:lang w:eastAsia="en-US"/>
              </w:rPr>
              <w:t>Решение теста</w:t>
            </w:r>
          </w:p>
        </w:tc>
        <w:tc>
          <w:tcPr>
            <w:tcW w:w="1559" w:type="dxa"/>
            <w:tcBorders>
              <w:top w:val="single" w:sz="4" w:space="0" w:color="auto"/>
              <w:left w:val="single" w:sz="4" w:space="0" w:color="auto"/>
              <w:right w:val="single" w:sz="4" w:space="0" w:color="auto"/>
            </w:tcBorders>
          </w:tcPr>
          <w:p w:rsidR="00967D6E" w:rsidRPr="0080654D" w:rsidRDefault="00967D6E" w:rsidP="001C5B10">
            <w:pPr>
              <w:rPr>
                <w:rFonts w:eastAsia="Calibri"/>
                <w:lang w:eastAsia="en-US"/>
              </w:rPr>
            </w:pPr>
            <w:r w:rsidRPr="0080654D">
              <w:rPr>
                <w:rFonts w:eastAsia="Calibri"/>
                <w:lang w:eastAsia="en-US"/>
              </w:rPr>
              <w:t>тест</w:t>
            </w:r>
          </w:p>
        </w:tc>
        <w:tc>
          <w:tcPr>
            <w:tcW w:w="992" w:type="dxa"/>
            <w:tcBorders>
              <w:top w:val="single" w:sz="4" w:space="0" w:color="auto"/>
              <w:left w:val="single" w:sz="4" w:space="0" w:color="auto"/>
              <w:right w:val="single" w:sz="4" w:space="0" w:color="auto"/>
            </w:tcBorders>
          </w:tcPr>
          <w:p w:rsidR="00967D6E" w:rsidRPr="0080654D" w:rsidRDefault="00967D6E" w:rsidP="001C5B10">
            <w:pPr>
              <w:rPr>
                <w:rFonts w:eastAsia="Calibri"/>
                <w:lang w:eastAsia="en-US"/>
              </w:rPr>
            </w:pPr>
            <w:r w:rsidRPr="0080654D">
              <w:rPr>
                <w:rFonts w:eastAsia="Calibri"/>
                <w:lang w:eastAsia="en-US"/>
              </w:rPr>
              <w:t>10</w:t>
            </w:r>
          </w:p>
        </w:tc>
        <w:tc>
          <w:tcPr>
            <w:tcW w:w="992" w:type="dxa"/>
            <w:tcBorders>
              <w:top w:val="single" w:sz="4" w:space="0" w:color="auto"/>
              <w:left w:val="single" w:sz="4" w:space="0" w:color="auto"/>
              <w:right w:val="single" w:sz="4" w:space="0" w:color="auto"/>
            </w:tcBorders>
          </w:tcPr>
          <w:p w:rsidR="00967D6E" w:rsidRPr="0080654D" w:rsidRDefault="00967D6E" w:rsidP="001C5B10">
            <w:pPr>
              <w:jc w:val="center"/>
              <w:rPr>
                <w:rFonts w:eastAsia="Calibri"/>
                <w:lang w:eastAsia="en-US"/>
              </w:rPr>
            </w:pPr>
            <w:r w:rsidRPr="0080654D">
              <w:rPr>
                <w:rFonts w:eastAsia="Calibri"/>
                <w:lang w:eastAsia="en-US"/>
              </w:rPr>
              <w:t>1</w:t>
            </w:r>
          </w:p>
        </w:tc>
        <w:tc>
          <w:tcPr>
            <w:tcW w:w="851" w:type="dxa"/>
            <w:tcBorders>
              <w:top w:val="single" w:sz="4" w:space="0" w:color="auto"/>
              <w:left w:val="single" w:sz="4" w:space="0" w:color="auto"/>
              <w:right w:val="single" w:sz="4" w:space="0" w:color="auto"/>
            </w:tcBorders>
          </w:tcPr>
          <w:p w:rsidR="00967D6E" w:rsidRPr="0080654D" w:rsidRDefault="00967D6E" w:rsidP="001C5B10">
            <w:pPr>
              <w:rPr>
                <w:rFonts w:eastAsia="Calibri"/>
                <w:lang w:eastAsia="en-US"/>
              </w:rPr>
            </w:pPr>
            <w:r w:rsidRPr="0080654D">
              <w:rPr>
                <w:rFonts w:eastAsia="Calibri"/>
                <w:lang w:eastAsia="en-US"/>
              </w:rPr>
              <w:t>6</w:t>
            </w:r>
          </w:p>
        </w:tc>
        <w:tc>
          <w:tcPr>
            <w:tcW w:w="815" w:type="dxa"/>
            <w:tcBorders>
              <w:top w:val="single" w:sz="4" w:space="0" w:color="auto"/>
              <w:left w:val="single" w:sz="4" w:space="0" w:color="auto"/>
              <w:right w:val="single" w:sz="4" w:space="0" w:color="auto"/>
            </w:tcBorders>
          </w:tcPr>
          <w:p w:rsidR="00967D6E" w:rsidRPr="0080654D" w:rsidRDefault="00967D6E" w:rsidP="001C5B10">
            <w:pPr>
              <w:rPr>
                <w:rFonts w:eastAsia="Calibri"/>
                <w:lang w:eastAsia="en-US"/>
              </w:rPr>
            </w:pPr>
            <w:r w:rsidRPr="0080654D">
              <w:rPr>
                <w:rFonts w:eastAsia="Calibri"/>
                <w:lang w:eastAsia="en-US"/>
              </w:rPr>
              <w:t>10</w:t>
            </w:r>
          </w:p>
        </w:tc>
      </w:tr>
      <w:tr w:rsidR="00967D6E" w:rsidRPr="0080654D" w:rsidTr="001C5B10">
        <w:tc>
          <w:tcPr>
            <w:tcW w:w="515" w:type="dxa"/>
            <w:tcBorders>
              <w:top w:val="single" w:sz="4" w:space="0" w:color="auto"/>
              <w:left w:val="single" w:sz="4" w:space="0" w:color="auto"/>
              <w:bottom w:val="single" w:sz="4" w:space="0" w:color="auto"/>
              <w:right w:val="single" w:sz="4" w:space="0" w:color="auto"/>
            </w:tcBorders>
          </w:tcPr>
          <w:p w:rsidR="00967D6E" w:rsidRPr="0080654D" w:rsidRDefault="00967D6E" w:rsidP="001C5B10">
            <w:pPr>
              <w:rPr>
                <w:rFonts w:eastAsia="Calibri"/>
                <w:lang w:eastAsia="en-US"/>
              </w:rPr>
            </w:pPr>
          </w:p>
        </w:tc>
        <w:tc>
          <w:tcPr>
            <w:tcW w:w="4980" w:type="dxa"/>
            <w:gridSpan w:val="3"/>
            <w:tcBorders>
              <w:top w:val="single" w:sz="4" w:space="0" w:color="auto"/>
              <w:left w:val="single" w:sz="4" w:space="0" w:color="auto"/>
              <w:bottom w:val="single" w:sz="4" w:space="0" w:color="auto"/>
              <w:right w:val="single" w:sz="4" w:space="0" w:color="auto"/>
            </w:tcBorders>
          </w:tcPr>
          <w:p w:rsidR="00967D6E" w:rsidRPr="0080654D" w:rsidRDefault="00967D6E" w:rsidP="001C5B10">
            <w:pPr>
              <w:rPr>
                <w:rFonts w:eastAsia="Calibri"/>
                <w:lang w:eastAsia="en-US"/>
              </w:rPr>
            </w:pPr>
            <w:r w:rsidRPr="0080654D">
              <w:rPr>
                <w:rFonts w:eastAsia="Calibri"/>
                <w:lang w:eastAsia="en-US"/>
              </w:rPr>
              <w:t>Итого:</w:t>
            </w:r>
          </w:p>
        </w:tc>
        <w:tc>
          <w:tcPr>
            <w:tcW w:w="992" w:type="dxa"/>
            <w:tcBorders>
              <w:top w:val="single" w:sz="4" w:space="0" w:color="auto"/>
              <w:left w:val="single" w:sz="4" w:space="0" w:color="auto"/>
              <w:bottom w:val="single" w:sz="4" w:space="0" w:color="auto"/>
              <w:right w:val="single" w:sz="4" w:space="0" w:color="auto"/>
            </w:tcBorders>
          </w:tcPr>
          <w:p w:rsidR="00967D6E" w:rsidRPr="0080654D" w:rsidRDefault="00967D6E" w:rsidP="001C5B10">
            <w:pPr>
              <w:rPr>
                <w:rFonts w:eastAsia="Calibri"/>
                <w:lang w:eastAsia="en-US"/>
              </w:rPr>
            </w:pPr>
          </w:p>
        </w:tc>
        <w:tc>
          <w:tcPr>
            <w:tcW w:w="992" w:type="dxa"/>
            <w:tcBorders>
              <w:top w:val="single" w:sz="4" w:space="0" w:color="auto"/>
              <w:left w:val="single" w:sz="4" w:space="0" w:color="auto"/>
              <w:bottom w:val="single" w:sz="4" w:space="0" w:color="auto"/>
              <w:right w:val="single" w:sz="4" w:space="0" w:color="auto"/>
            </w:tcBorders>
          </w:tcPr>
          <w:p w:rsidR="00967D6E" w:rsidRPr="00AC3EB6" w:rsidRDefault="00967D6E" w:rsidP="001C5B10">
            <w:pPr>
              <w:rPr>
                <w:rFonts w:eastAsia="Calibri"/>
                <w:b/>
                <w:lang w:eastAsia="en-US"/>
              </w:rPr>
            </w:pPr>
            <w:r w:rsidRPr="00AC3EB6">
              <w:rPr>
                <w:rFonts w:eastAsia="Calibri"/>
                <w:b/>
                <w:lang w:eastAsia="en-US"/>
              </w:rPr>
              <w:t>8</w:t>
            </w:r>
          </w:p>
        </w:tc>
        <w:tc>
          <w:tcPr>
            <w:tcW w:w="851" w:type="dxa"/>
            <w:tcBorders>
              <w:top w:val="single" w:sz="4" w:space="0" w:color="auto"/>
              <w:left w:val="single" w:sz="4" w:space="0" w:color="auto"/>
              <w:bottom w:val="single" w:sz="4" w:space="0" w:color="auto"/>
              <w:right w:val="single" w:sz="4" w:space="0" w:color="auto"/>
            </w:tcBorders>
          </w:tcPr>
          <w:p w:rsidR="00967D6E" w:rsidRPr="00AC3EB6" w:rsidRDefault="00967D6E" w:rsidP="001C5B10">
            <w:pPr>
              <w:rPr>
                <w:rFonts w:eastAsia="Calibri"/>
                <w:b/>
                <w:lang w:eastAsia="en-US"/>
              </w:rPr>
            </w:pPr>
            <w:r w:rsidRPr="00AC3EB6">
              <w:rPr>
                <w:rFonts w:eastAsia="Calibri"/>
                <w:b/>
                <w:lang w:eastAsia="en-US"/>
              </w:rPr>
              <w:t>55</w:t>
            </w:r>
          </w:p>
        </w:tc>
        <w:tc>
          <w:tcPr>
            <w:tcW w:w="815" w:type="dxa"/>
            <w:tcBorders>
              <w:top w:val="single" w:sz="4" w:space="0" w:color="auto"/>
              <w:left w:val="single" w:sz="4" w:space="0" w:color="auto"/>
              <w:bottom w:val="single" w:sz="4" w:space="0" w:color="auto"/>
              <w:right w:val="single" w:sz="4" w:space="0" w:color="auto"/>
            </w:tcBorders>
          </w:tcPr>
          <w:p w:rsidR="00967D6E" w:rsidRPr="00AC3EB6" w:rsidRDefault="00967D6E" w:rsidP="001C5B10">
            <w:pPr>
              <w:rPr>
                <w:rFonts w:eastAsia="Calibri"/>
                <w:b/>
                <w:lang w:eastAsia="en-US"/>
              </w:rPr>
            </w:pPr>
            <w:r w:rsidRPr="00AC3EB6">
              <w:rPr>
                <w:rFonts w:eastAsia="Calibri"/>
                <w:b/>
                <w:lang w:eastAsia="en-US"/>
              </w:rPr>
              <w:t>100</w:t>
            </w:r>
          </w:p>
        </w:tc>
      </w:tr>
    </w:tbl>
    <w:p w:rsidR="00967D6E" w:rsidRPr="0080654D" w:rsidRDefault="00967D6E" w:rsidP="00967D6E">
      <w:pPr>
        <w:autoSpaceDE w:val="0"/>
        <w:autoSpaceDN w:val="0"/>
        <w:adjustRightInd w:val="0"/>
        <w:jc w:val="both"/>
        <w:rPr>
          <w:b/>
          <w:bCs/>
        </w:rPr>
      </w:pPr>
    </w:p>
    <w:p w:rsidR="00967D6E" w:rsidRPr="0080654D" w:rsidRDefault="00967D6E" w:rsidP="00967D6E">
      <w:pPr>
        <w:jc w:val="both"/>
      </w:pPr>
    </w:p>
    <w:p w:rsidR="00967D6E" w:rsidRPr="0080654D" w:rsidRDefault="00967D6E" w:rsidP="00967D6E">
      <w:pPr>
        <w:autoSpaceDE w:val="0"/>
        <w:autoSpaceDN w:val="0"/>
        <w:adjustRightInd w:val="0"/>
        <w:ind w:firstLine="709"/>
        <w:jc w:val="both"/>
        <w:rPr>
          <w:b/>
          <w:bCs/>
        </w:rPr>
      </w:pPr>
      <w:r w:rsidRPr="0080654D">
        <w:rPr>
          <w:b/>
          <w:bCs/>
        </w:rPr>
        <w:t>7. Учебно-методическое и информационное обеспечение</w:t>
      </w:r>
    </w:p>
    <w:p w:rsidR="00967D6E" w:rsidRPr="0080654D" w:rsidRDefault="00967D6E" w:rsidP="00967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80654D">
        <w:rPr>
          <w:bCs/>
          <w:i/>
        </w:rPr>
        <w:t xml:space="preserve">7.1. </w:t>
      </w:r>
      <w:r w:rsidRPr="0080654D">
        <w:rPr>
          <w:bCs/>
          <w:i/>
          <w:iCs/>
        </w:rPr>
        <w:t>Основная литература</w:t>
      </w:r>
    </w:p>
    <w:p w:rsidR="00967D6E" w:rsidRPr="0080654D" w:rsidRDefault="00967D6E" w:rsidP="00967D6E">
      <w:pPr>
        <w:numPr>
          <w:ilvl w:val="0"/>
          <w:numId w:val="5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426"/>
        <w:jc w:val="both"/>
        <w:rPr>
          <w:bCs/>
          <w:iCs/>
        </w:rPr>
      </w:pPr>
      <w:r w:rsidRPr="0080654D">
        <w:rPr>
          <w:bCs/>
          <w:iCs/>
        </w:rPr>
        <w:t>Общая педагогика : учебное пособие / авт.-сост. Т.Н. Таранова, А.А. Гречкина ; Министерство образования и науки РФ, Федеральное государственное автономное образовательное учреждение высшего образования «Северо-Кавказский федеральный университет». - Ставрополь : СКФУ, 2017. - 15</w:t>
      </w:r>
      <w:r>
        <w:rPr>
          <w:bCs/>
          <w:iCs/>
        </w:rPr>
        <w:t>1 с. : ил. - Библиогр.: с. 149.</w:t>
      </w:r>
      <w:r w:rsidRPr="0080654D">
        <w:rPr>
          <w:bCs/>
          <w:iCs/>
        </w:rPr>
        <w:t>; То же [Электронный ресурс]. - URL: http://biblioclub.ru/index.php?page=book&amp;id=467129</w:t>
      </w:r>
    </w:p>
    <w:p w:rsidR="00967D6E" w:rsidRPr="0080654D" w:rsidRDefault="00967D6E" w:rsidP="00967D6E">
      <w:pPr>
        <w:numPr>
          <w:ilvl w:val="0"/>
          <w:numId w:val="5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426"/>
        <w:jc w:val="both"/>
        <w:rPr>
          <w:bCs/>
          <w:iCs/>
        </w:rPr>
      </w:pPr>
      <w:r w:rsidRPr="0080654D">
        <w:rPr>
          <w:bCs/>
          <w:iCs/>
        </w:rPr>
        <w:t xml:space="preserve">Исаева, И.Ю. Досуговая педагогика : учебное пособие / И.Ю. Исаева. - 2-е изд., стер. - Москва : Издательство «Флинта», 2016. - </w:t>
      </w:r>
      <w:r>
        <w:rPr>
          <w:bCs/>
          <w:iCs/>
        </w:rPr>
        <w:t>197 с. - ISBN 978-5-9765-0195-9</w:t>
      </w:r>
      <w:r w:rsidRPr="0080654D">
        <w:rPr>
          <w:bCs/>
          <w:iCs/>
        </w:rPr>
        <w:t>; То же [Электронный ресурс]. - URL: http://biblioclub.ru/index.php?page=book&amp;id=54554</w:t>
      </w:r>
    </w:p>
    <w:p w:rsidR="00967D6E" w:rsidRPr="0080654D" w:rsidRDefault="00967D6E" w:rsidP="00967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bCs/>
          <w:iCs/>
        </w:rPr>
      </w:pPr>
    </w:p>
    <w:p w:rsidR="00967D6E" w:rsidRPr="00E30DF2" w:rsidRDefault="00967D6E" w:rsidP="00967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color w:val="000000"/>
        </w:rPr>
      </w:pPr>
      <w:r w:rsidRPr="00E30DF2">
        <w:rPr>
          <w:bCs/>
          <w:i/>
          <w:iCs/>
          <w:color w:val="000000"/>
        </w:rPr>
        <w:t>7.2. Дополнительная литература</w:t>
      </w:r>
    </w:p>
    <w:p w:rsidR="00967D6E" w:rsidRPr="00E30DF2" w:rsidRDefault="00967D6E" w:rsidP="00967D6E">
      <w:pPr>
        <w:numPr>
          <w:ilvl w:val="0"/>
          <w:numId w:val="6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567" w:hanging="294"/>
        <w:jc w:val="both"/>
        <w:rPr>
          <w:bCs/>
          <w:iCs/>
          <w:color w:val="000000"/>
        </w:rPr>
      </w:pPr>
      <w:r w:rsidRPr="00E30DF2">
        <w:rPr>
          <w:color w:val="000000"/>
        </w:rPr>
        <w:t xml:space="preserve"> </w:t>
      </w:r>
      <w:r w:rsidRPr="00E30DF2">
        <w:rPr>
          <w:bCs/>
          <w:iCs/>
          <w:color w:val="000000"/>
        </w:rPr>
        <w:t>Цибульникова, В.Е. Педагогические технологии. Здоровьесберегающие технологии в общем образовании : учебное пособие (с практикумом) для студентов педагогических вузов / В.Е. Цибульникова, Е.А. Леванова ; под общ. ред. Е.А. Левановой ; учред. Московский педагогический государственный университет ; Министерство образования и науки Российской Федерации, Факультет педагогики и психологии. - Москва : МПГУ, 2017. - 148 с. : табл. - Библиогр. в кн. - ISBN 978-5-4263-0490-1 ; То же [Электронный ресурс]. - URL: http://biblioclub.ru/index.php?page=book&amp;id=471794</w:t>
      </w:r>
    </w:p>
    <w:p w:rsidR="00967D6E" w:rsidRPr="00E30DF2" w:rsidRDefault="00967D6E" w:rsidP="00967D6E">
      <w:pPr>
        <w:numPr>
          <w:ilvl w:val="0"/>
          <w:numId w:val="6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hanging="294"/>
        <w:jc w:val="both"/>
        <w:rPr>
          <w:bCs/>
          <w:iCs/>
          <w:color w:val="000000"/>
        </w:rPr>
      </w:pPr>
      <w:r w:rsidRPr="00E30DF2">
        <w:rPr>
          <w:bCs/>
          <w:iCs/>
          <w:color w:val="000000"/>
        </w:rPr>
        <w:t>Щуркова Н.Е. Воспитательная деятельность педагога. Москва, Юрайт. – 2017. – 366с.</w:t>
      </w:r>
    </w:p>
    <w:p w:rsidR="00967D6E" w:rsidRPr="00DA3EB2" w:rsidRDefault="00967D6E" w:rsidP="00967D6E">
      <w:pPr>
        <w:numPr>
          <w:ilvl w:val="0"/>
          <w:numId w:val="6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hanging="294"/>
        <w:jc w:val="both"/>
        <w:rPr>
          <w:bCs/>
          <w:iCs/>
          <w:color w:val="000000"/>
        </w:rPr>
      </w:pPr>
      <w:r w:rsidRPr="00E30DF2">
        <w:rPr>
          <w:color w:val="000000"/>
        </w:rPr>
        <w:t>Голованова Н.Ф. Педагогика. Москва, Юрайт. – 2017. – 377с.</w:t>
      </w:r>
    </w:p>
    <w:p w:rsidR="00967D6E" w:rsidRPr="00DA3EB2" w:rsidRDefault="00967D6E" w:rsidP="00967D6E">
      <w:pPr>
        <w:numPr>
          <w:ilvl w:val="0"/>
          <w:numId w:val="68"/>
        </w:numPr>
        <w:ind w:hanging="294"/>
        <w:rPr>
          <w:color w:val="000000"/>
        </w:rPr>
      </w:pPr>
      <w:r w:rsidRPr="00DA3EB2">
        <w:rPr>
          <w:color w:val="000000"/>
        </w:rPr>
        <w:t>Современное образование: теория и практика : сборник учебно-методических работ / под ред. В.Л. Казанской, И.Н. Нурлыгая</w:t>
      </w:r>
      <w:r>
        <w:rPr>
          <w:color w:val="000000"/>
        </w:rPr>
        <w:t>нова, Л.И. Руленковой. - Москва</w:t>
      </w:r>
      <w:r w:rsidRPr="00DA3EB2">
        <w:rPr>
          <w:color w:val="000000"/>
        </w:rPr>
        <w:t>; Берлин : Директ-Медиа, 2016. - 255 с. : ил., табл. - Библиогр. в кн. - ISBN 978-5-4475-7380-5 ; То же [Электронный ресурс]. - URL: http://biblioclub.ru/index.php?page=book&amp;id=437441</w:t>
      </w:r>
    </w:p>
    <w:p w:rsidR="00967D6E" w:rsidRDefault="00967D6E" w:rsidP="00967D6E">
      <w:pPr>
        <w:ind w:hanging="294"/>
      </w:pPr>
    </w:p>
    <w:p w:rsidR="00967D6E" w:rsidRPr="0080654D" w:rsidRDefault="00967D6E" w:rsidP="00967D6E">
      <w:pPr>
        <w:tabs>
          <w:tab w:val="left" w:pos="284"/>
          <w:tab w:val="left" w:pos="709"/>
          <w:tab w:val="left" w:pos="851"/>
          <w:tab w:val="left" w:pos="993"/>
          <w:tab w:val="left" w:pos="1134"/>
        </w:tabs>
        <w:contextualSpacing/>
        <w:jc w:val="both"/>
        <w:rPr>
          <w:rFonts w:eastAsia="Calibri"/>
          <w:lang w:eastAsia="en-US"/>
        </w:rPr>
      </w:pPr>
    </w:p>
    <w:p w:rsidR="00967D6E" w:rsidRPr="0080654D" w:rsidRDefault="00967D6E" w:rsidP="00967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200" w:line="276" w:lineRule="auto"/>
        <w:ind w:left="1140"/>
        <w:contextualSpacing/>
        <w:jc w:val="both"/>
        <w:rPr>
          <w:bCs/>
          <w:i/>
          <w:iCs/>
        </w:rPr>
      </w:pPr>
      <w:r w:rsidRPr="0080654D">
        <w:rPr>
          <w:bCs/>
          <w:i/>
          <w:iCs/>
        </w:rPr>
        <w:lastRenderedPageBreak/>
        <w:t>7.3.Перечень учебно-методического обеспечения для самостоятельной работы обучающихся по дисциплине</w:t>
      </w:r>
    </w:p>
    <w:p w:rsidR="00967D6E" w:rsidRPr="0080654D" w:rsidRDefault="00967D6E" w:rsidP="00967D6E">
      <w:pPr>
        <w:numPr>
          <w:ilvl w:val="0"/>
          <w:numId w:val="39"/>
        </w:numPr>
        <w:tabs>
          <w:tab w:val="left" w:pos="851"/>
        </w:tabs>
        <w:spacing w:after="200" w:line="276" w:lineRule="auto"/>
        <w:jc w:val="both"/>
      </w:pPr>
      <w:r w:rsidRPr="0080654D">
        <w:t>Фролова, С.В. Проектирование воспитательного пространства образовательной организации: Монография / Фролова Светлана Владимировна, Илалтдинова Елена Юрьевна, Повшедная Фаина Викторовна ; Нижегор.гос.пед.ун-т им. К.Минина (Мининский ун-т). - Москва; Нижний Новгород : Флинта; Мининский ун-т, 2017. - 220 с.</w:t>
      </w:r>
    </w:p>
    <w:p w:rsidR="00967D6E" w:rsidRPr="0080654D" w:rsidRDefault="00967D6E" w:rsidP="00967D6E">
      <w:pPr>
        <w:numPr>
          <w:ilvl w:val="0"/>
          <w:numId w:val="39"/>
        </w:numPr>
        <w:tabs>
          <w:tab w:val="left" w:pos="709"/>
          <w:tab w:val="left" w:pos="993"/>
        </w:tabs>
        <w:spacing w:after="200" w:line="276" w:lineRule="auto"/>
        <w:jc w:val="both"/>
      </w:pPr>
      <w:r w:rsidRPr="0080654D">
        <w:t xml:space="preserve">Матяш, Н.В. Инновационные педагогические технологии. Проектное обучение : Учеб.пособие для студентов вузов, обуч-ся по напр.подготовки "Пед.образование","Психол.-пед.образование" / Матяш Наталья Викторовна. - 5-е изд.,стереотип. - Москва : Академия, 2016. - 160 с. </w:t>
      </w:r>
    </w:p>
    <w:p w:rsidR="00967D6E" w:rsidRPr="0080654D" w:rsidRDefault="00967D6E" w:rsidP="00967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884"/>
        <w:contextualSpacing/>
        <w:jc w:val="both"/>
        <w:rPr>
          <w:bCs/>
          <w:i/>
          <w:iCs/>
        </w:rPr>
      </w:pPr>
    </w:p>
    <w:p w:rsidR="00967D6E" w:rsidRPr="0080654D" w:rsidRDefault="00967D6E" w:rsidP="00967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80654D">
        <w:rPr>
          <w:bCs/>
          <w:i/>
          <w:iCs/>
        </w:rPr>
        <w:t>7.4. Перечень ресурсов информационно-телекоммуникационной сети «Интернет», необходимых для освоения дисциплины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5"/>
        <w:gridCol w:w="5944"/>
      </w:tblGrid>
      <w:tr w:rsidR="00967D6E" w:rsidRPr="0080654D" w:rsidTr="001C5B10">
        <w:trPr>
          <w:trHeight w:val="315"/>
        </w:trPr>
        <w:tc>
          <w:tcPr>
            <w:tcW w:w="3686" w:type="dxa"/>
            <w:shd w:val="clear" w:color="auto" w:fill="auto"/>
          </w:tcPr>
          <w:p w:rsidR="00967D6E" w:rsidRPr="0080654D" w:rsidRDefault="00967D6E" w:rsidP="001C5B10">
            <w:pPr>
              <w:tabs>
                <w:tab w:val="left" w:pos="851"/>
                <w:tab w:val="left" w:pos="993"/>
              </w:tabs>
              <w:contextualSpacing/>
              <w:jc w:val="both"/>
              <w:rPr>
                <w:rFonts w:eastAsia="Calibri"/>
                <w:lang w:val="en-US" w:eastAsia="en-US"/>
              </w:rPr>
            </w:pPr>
            <w:r w:rsidRPr="0080654D">
              <w:rPr>
                <w:rFonts w:eastAsia="Calibri"/>
                <w:lang w:val="en-US" w:eastAsia="en-US"/>
              </w:rPr>
              <w:t>www.biblioclub.ru</w:t>
            </w:r>
          </w:p>
        </w:tc>
        <w:tc>
          <w:tcPr>
            <w:tcW w:w="6237" w:type="dxa"/>
            <w:shd w:val="clear" w:color="auto" w:fill="auto"/>
          </w:tcPr>
          <w:p w:rsidR="00967D6E" w:rsidRPr="0080654D" w:rsidRDefault="00967D6E" w:rsidP="001C5B10">
            <w:pPr>
              <w:tabs>
                <w:tab w:val="left" w:pos="851"/>
                <w:tab w:val="left" w:pos="993"/>
              </w:tabs>
              <w:contextualSpacing/>
              <w:jc w:val="both"/>
              <w:rPr>
                <w:rFonts w:eastAsia="Calibri"/>
                <w:lang w:eastAsia="en-US"/>
              </w:rPr>
            </w:pPr>
            <w:r w:rsidRPr="0080654D">
              <w:rPr>
                <w:rFonts w:eastAsia="Calibri"/>
                <w:lang w:eastAsia="en-US"/>
              </w:rPr>
              <w:t>ЭБС «Университетская библиотека онлайн»</w:t>
            </w:r>
          </w:p>
        </w:tc>
      </w:tr>
      <w:tr w:rsidR="00967D6E" w:rsidRPr="0080654D" w:rsidTr="001C5B10">
        <w:trPr>
          <w:trHeight w:val="315"/>
        </w:trPr>
        <w:tc>
          <w:tcPr>
            <w:tcW w:w="3686" w:type="dxa"/>
            <w:shd w:val="clear" w:color="auto" w:fill="auto"/>
          </w:tcPr>
          <w:p w:rsidR="00967D6E" w:rsidRPr="0080654D" w:rsidRDefault="00967D6E" w:rsidP="001C5B10">
            <w:pPr>
              <w:tabs>
                <w:tab w:val="left" w:pos="851"/>
                <w:tab w:val="left" w:pos="993"/>
              </w:tabs>
              <w:contextualSpacing/>
              <w:jc w:val="both"/>
              <w:rPr>
                <w:rFonts w:eastAsia="Calibri"/>
                <w:lang w:val="en-US" w:eastAsia="en-US"/>
              </w:rPr>
            </w:pPr>
            <w:r w:rsidRPr="0080654D">
              <w:rPr>
                <w:rFonts w:eastAsia="Calibri"/>
                <w:lang w:val="en-US" w:eastAsia="en-US"/>
              </w:rPr>
              <w:t>www.elibrary.ru</w:t>
            </w:r>
          </w:p>
        </w:tc>
        <w:tc>
          <w:tcPr>
            <w:tcW w:w="6237" w:type="dxa"/>
            <w:shd w:val="clear" w:color="auto" w:fill="auto"/>
          </w:tcPr>
          <w:p w:rsidR="00967D6E" w:rsidRPr="0080654D" w:rsidRDefault="00967D6E" w:rsidP="001C5B10">
            <w:pPr>
              <w:tabs>
                <w:tab w:val="left" w:pos="851"/>
                <w:tab w:val="left" w:pos="993"/>
              </w:tabs>
              <w:contextualSpacing/>
              <w:jc w:val="both"/>
              <w:rPr>
                <w:rFonts w:eastAsia="Calibri"/>
                <w:lang w:eastAsia="en-US"/>
              </w:rPr>
            </w:pPr>
            <w:r w:rsidRPr="0080654D">
              <w:rPr>
                <w:rFonts w:eastAsia="Calibri"/>
                <w:lang w:eastAsia="en-US"/>
              </w:rPr>
              <w:t>Научная электронная библиотека</w:t>
            </w:r>
          </w:p>
        </w:tc>
      </w:tr>
      <w:tr w:rsidR="00967D6E" w:rsidRPr="0080654D" w:rsidTr="001C5B10">
        <w:trPr>
          <w:trHeight w:val="330"/>
        </w:trPr>
        <w:tc>
          <w:tcPr>
            <w:tcW w:w="3686" w:type="dxa"/>
            <w:shd w:val="clear" w:color="auto" w:fill="auto"/>
          </w:tcPr>
          <w:p w:rsidR="00967D6E" w:rsidRPr="0080654D" w:rsidRDefault="00967D6E" w:rsidP="001C5B10">
            <w:pPr>
              <w:tabs>
                <w:tab w:val="left" w:pos="851"/>
                <w:tab w:val="left" w:pos="993"/>
              </w:tabs>
              <w:contextualSpacing/>
              <w:jc w:val="both"/>
              <w:rPr>
                <w:rFonts w:eastAsia="Calibri"/>
                <w:lang w:val="en-US" w:eastAsia="en-US"/>
              </w:rPr>
            </w:pPr>
            <w:r w:rsidRPr="0080654D">
              <w:rPr>
                <w:rFonts w:eastAsia="Calibri"/>
                <w:lang w:val="en-US" w:eastAsia="en-US"/>
              </w:rPr>
              <w:t>www.ebiblioteka.ru</w:t>
            </w:r>
          </w:p>
        </w:tc>
        <w:tc>
          <w:tcPr>
            <w:tcW w:w="6237" w:type="dxa"/>
            <w:shd w:val="clear" w:color="auto" w:fill="auto"/>
          </w:tcPr>
          <w:p w:rsidR="00967D6E" w:rsidRPr="0080654D" w:rsidRDefault="00967D6E" w:rsidP="001C5B10">
            <w:pPr>
              <w:tabs>
                <w:tab w:val="left" w:pos="851"/>
                <w:tab w:val="left" w:pos="993"/>
              </w:tabs>
              <w:contextualSpacing/>
              <w:jc w:val="both"/>
              <w:rPr>
                <w:rFonts w:eastAsia="Calibri"/>
                <w:lang w:eastAsia="en-US"/>
              </w:rPr>
            </w:pPr>
            <w:r w:rsidRPr="0080654D">
              <w:rPr>
                <w:rFonts w:eastAsia="Calibri"/>
                <w:lang w:eastAsia="en-US"/>
              </w:rPr>
              <w:t xml:space="preserve">Универсальные базы данных изданий </w:t>
            </w:r>
          </w:p>
        </w:tc>
      </w:tr>
    </w:tbl>
    <w:p w:rsidR="00967D6E" w:rsidRPr="0080654D" w:rsidRDefault="00967D6E" w:rsidP="00967D6E">
      <w:pPr>
        <w:tabs>
          <w:tab w:val="left" w:pos="851"/>
          <w:tab w:val="left" w:pos="993"/>
        </w:tabs>
        <w:contextualSpacing/>
        <w:jc w:val="both"/>
        <w:rPr>
          <w:rFonts w:eastAsia="Calibri"/>
          <w:lang w:eastAsia="en-US"/>
        </w:rPr>
      </w:pPr>
    </w:p>
    <w:p w:rsidR="00967D6E" w:rsidRPr="0080654D" w:rsidRDefault="00967D6E" w:rsidP="00967D6E">
      <w:pPr>
        <w:autoSpaceDE w:val="0"/>
        <w:autoSpaceDN w:val="0"/>
        <w:adjustRightInd w:val="0"/>
        <w:ind w:firstLine="709"/>
        <w:jc w:val="both"/>
        <w:rPr>
          <w:b/>
          <w:bCs/>
        </w:rPr>
      </w:pPr>
      <w:r w:rsidRPr="0080654D">
        <w:rPr>
          <w:b/>
          <w:bCs/>
        </w:rPr>
        <w:t>8. Фонды оценочных средств</w:t>
      </w:r>
    </w:p>
    <w:p w:rsidR="00967D6E" w:rsidRDefault="00967D6E" w:rsidP="00967D6E">
      <w:pPr>
        <w:ind w:firstLine="709"/>
        <w:jc w:val="both"/>
        <w:rPr>
          <w:spacing w:val="-4"/>
        </w:rPr>
      </w:pPr>
      <w:r w:rsidRPr="0080654D">
        <w:rPr>
          <w:spacing w:val="-4"/>
        </w:rPr>
        <w:t>Фонд оценочных средств представлен в Приложении 1.</w:t>
      </w:r>
    </w:p>
    <w:p w:rsidR="00967D6E" w:rsidRDefault="00967D6E" w:rsidP="00967D6E">
      <w:pPr>
        <w:ind w:firstLine="709"/>
        <w:jc w:val="both"/>
        <w:rPr>
          <w:spacing w:val="-4"/>
        </w:rPr>
      </w:pPr>
    </w:p>
    <w:p w:rsidR="00967D6E" w:rsidRPr="00A10EC2" w:rsidRDefault="00967D6E" w:rsidP="00967D6E">
      <w:pPr>
        <w:ind w:firstLine="709"/>
        <w:jc w:val="both"/>
        <w:rPr>
          <w:spacing w:val="-4"/>
        </w:rPr>
      </w:pPr>
      <w:r>
        <w:rPr>
          <w:b/>
          <w:bCs/>
        </w:rPr>
        <w:t>9</w:t>
      </w:r>
      <w:r w:rsidRPr="002A479A">
        <w:rPr>
          <w:b/>
          <w:bCs/>
        </w:rPr>
        <w:t>. Материально-техническое обеспечение образовательного процесса по дисциплине</w:t>
      </w:r>
    </w:p>
    <w:p w:rsidR="00967D6E" w:rsidRPr="002A479A" w:rsidRDefault="00967D6E" w:rsidP="00967D6E">
      <w:pPr>
        <w:autoSpaceDE w:val="0"/>
        <w:autoSpaceDN w:val="0"/>
        <w:adjustRightInd w:val="0"/>
        <w:ind w:firstLine="709"/>
        <w:jc w:val="both"/>
        <w:rPr>
          <w:bCs/>
          <w:i/>
        </w:rPr>
      </w:pPr>
      <w:r w:rsidRPr="002A479A">
        <w:rPr>
          <w:bCs/>
          <w:i/>
        </w:rPr>
        <w:t>9.1. Описание материально-технической базы</w:t>
      </w:r>
    </w:p>
    <w:p w:rsidR="00967D6E" w:rsidRPr="002A479A" w:rsidRDefault="00967D6E" w:rsidP="00967D6E">
      <w:pPr>
        <w:ind w:firstLine="850"/>
        <w:jc w:val="both"/>
      </w:pPr>
      <w:r w:rsidRPr="002A479A">
        <w:t>Реализация дисциплины (модуля) требует наличия мультимедийного оборудования (компьютер, видеопроектор, экран).</w:t>
      </w:r>
    </w:p>
    <w:p w:rsidR="00967D6E" w:rsidRPr="002A479A" w:rsidRDefault="00967D6E" w:rsidP="00967D6E">
      <w:pPr>
        <w:autoSpaceDE w:val="0"/>
        <w:autoSpaceDN w:val="0"/>
        <w:adjustRightInd w:val="0"/>
        <w:ind w:firstLine="709"/>
        <w:jc w:val="both"/>
        <w:rPr>
          <w:bCs/>
          <w:i/>
        </w:rPr>
      </w:pPr>
      <w:r w:rsidRPr="002A479A">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967D6E" w:rsidRPr="002A479A" w:rsidRDefault="00967D6E" w:rsidP="00967D6E">
      <w:pPr>
        <w:autoSpaceDE w:val="0"/>
        <w:autoSpaceDN w:val="0"/>
        <w:adjustRightInd w:val="0"/>
        <w:ind w:firstLine="709"/>
        <w:jc w:val="both"/>
      </w:pPr>
      <w:r w:rsidRPr="002A479A">
        <w:t>Информационные технологии: технология мультимедиа, Интернет-технология.</w:t>
      </w:r>
    </w:p>
    <w:p w:rsidR="00967D6E" w:rsidRPr="002A479A" w:rsidRDefault="00967D6E" w:rsidP="00967D6E">
      <w:pPr>
        <w:ind w:firstLine="708"/>
        <w:jc w:val="both"/>
      </w:pPr>
      <w:r w:rsidRPr="002A479A">
        <w:t>Технические и электронные средства обучения и контроля знаний студентов:</w:t>
      </w:r>
    </w:p>
    <w:p w:rsidR="00967D6E" w:rsidRPr="002A479A" w:rsidRDefault="00967D6E" w:rsidP="00967D6E">
      <w:pPr>
        <w:ind w:firstLine="708"/>
        <w:jc w:val="both"/>
      </w:pPr>
      <w:r w:rsidRPr="002A479A">
        <w:t>- ЭУМК в системе Moodle.</w:t>
      </w:r>
    </w:p>
    <w:p w:rsidR="00967D6E" w:rsidRPr="0080654D" w:rsidRDefault="00967D6E" w:rsidP="00967D6E">
      <w:pPr>
        <w:jc w:val="center"/>
        <w:rPr>
          <w:b/>
          <w:lang w:val="x-none" w:eastAsia="x-none"/>
        </w:rPr>
      </w:pPr>
      <w:r w:rsidRPr="0080654D">
        <w:rPr>
          <w:lang w:val="x-none" w:eastAsia="x-none"/>
        </w:rPr>
        <w:br w:type="page"/>
      </w:r>
      <w:r w:rsidRPr="0080654D">
        <w:rPr>
          <w:b/>
          <w:lang w:val="x-none" w:eastAsia="x-none"/>
        </w:rPr>
        <w:lastRenderedPageBreak/>
        <w:t>6.</w:t>
      </w:r>
      <w:r w:rsidRPr="0080654D">
        <w:rPr>
          <w:b/>
          <w:lang w:val="x-none" w:eastAsia="x-none"/>
        </w:rPr>
        <w:tab/>
        <w:t xml:space="preserve"> ПРОГРАММА ПРАКТИКИ</w:t>
      </w:r>
    </w:p>
    <w:p w:rsidR="00967D6E" w:rsidRPr="0080654D" w:rsidRDefault="00967D6E" w:rsidP="00967D6E">
      <w:pPr>
        <w:autoSpaceDE w:val="0"/>
        <w:autoSpaceDN w:val="0"/>
        <w:adjustRightInd w:val="0"/>
        <w:ind w:firstLine="709"/>
        <w:jc w:val="center"/>
        <w:rPr>
          <w:b/>
          <w:bCs/>
        </w:rPr>
      </w:pPr>
      <w:r w:rsidRPr="0080654D">
        <w:rPr>
          <w:b/>
          <w:bCs/>
        </w:rPr>
        <w:t>«</w:t>
      </w:r>
      <w:r w:rsidRPr="0080654D">
        <w:rPr>
          <w:b/>
          <w:bCs/>
          <w:sz w:val="28"/>
          <w:szCs w:val="28"/>
        </w:rPr>
        <w:t>Педагогическая практика</w:t>
      </w:r>
      <w:r w:rsidRPr="0080654D">
        <w:rPr>
          <w:b/>
          <w:bCs/>
        </w:rPr>
        <w:t>»</w:t>
      </w:r>
    </w:p>
    <w:p w:rsidR="00967D6E" w:rsidRPr="0080654D" w:rsidRDefault="00967D6E" w:rsidP="00967D6E">
      <w:pPr>
        <w:suppressAutoHyphens/>
        <w:autoSpaceDE w:val="0"/>
        <w:autoSpaceDN w:val="0"/>
        <w:adjustRightInd w:val="0"/>
        <w:jc w:val="both"/>
        <w:rPr>
          <w:bCs/>
          <w:i/>
        </w:rPr>
      </w:pPr>
      <w:r w:rsidRPr="0080654D">
        <w:rPr>
          <w:bCs/>
        </w:rPr>
        <w:t>Вид практики:</w:t>
      </w:r>
      <w:r w:rsidRPr="0080654D">
        <w:rPr>
          <w:bCs/>
          <w:i/>
        </w:rPr>
        <w:t xml:space="preserve"> производственная </w:t>
      </w:r>
    </w:p>
    <w:p w:rsidR="00967D6E" w:rsidRPr="0080654D" w:rsidRDefault="00967D6E" w:rsidP="00967D6E">
      <w:pPr>
        <w:suppressAutoHyphens/>
        <w:autoSpaceDE w:val="0"/>
        <w:autoSpaceDN w:val="0"/>
        <w:adjustRightInd w:val="0"/>
        <w:jc w:val="both"/>
        <w:rPr>
          <w:b/>
          <w:bCs/>
        </w:rPr>
      </w:pPr>
      <w:r w:rsidRPr="0080654D">
        <w:rPr>
          <w:bCs/>
        </w:rPr>
        <w:t>Тип практики:</w:t>
      </w:r>
      <w:r w:rsidRPr="0080654D">
        <w:rPr>
          <w:bCs/>
          <w:i/>
        </w:rPr>
        <w:t xml:space="preserve"> педагогическая</w:t>
      </w:r>
      <w:r>
        <w:rPr>
          <w:bCs/>
          <w:i/>
        </w:rPr>
        <w:t xml:space="preserve"> </w:t>
      </w:r>
    </w:p>
    <w:p w:rsidR="00967D6E" w:rsidRPr="0080654D" w:rsidRDefault="00967D6E" w:rsidP="00967D6E">
      <w:pPr>
        <w:autoSpaceDE w:val="0"/>
        <w:autoSpaceDN w:val="0"/>
        <w:adjustRightInd w:val="0"/>
        <w:jc w:val="both"/>
        <w:rPr>
          <w:b/>
          <w:bCs/>
        </w:rPr>
      </w:pPr>
      <w:r w:rsidRPr="0080654D">
        <w:rPr>
          <w:b/>
          <w:bCs/>
        </w:rPr>
        <w:t>1. Пояснительная записка</w:t>
      </w:r>
    </w:p>
    <w:p w:rsidR="00967D6E" w:rsidRPr="0080654D" w:rsidRDefault="00967D6E" w:rsidP="00967D6E">
      <w:pPr>
        <w:autoSpaceDE w:val="0"/>
        <w:autoSpaceDN w:val="0"/>
        <w:adjustRightInd w:val="0"/>
        <w:ind w:firstLine="708"/>
        <w:jc w:val="both"/>
        <w:rPr>
          <w:bCs/>
        </w:rPr>
      </w:pPr>
      <w:r w:rsidRPr="0080654D">
        <w:rPr>
          <w:bCs/>
        </w:rPr>
        <w:t>Педагогическая практика является составной частью модуля «Педагогика и психология», является одной из ведущих форм профессионального обучения в вузе, Программа практики предназначена для студентов направлений подготовки «Психолого-педагогическое образование».</w:t>
      </w:r>
    </w:p>
    <w:p w:rsidR="00967D6E" w:rsidRPr="0080654D" w:rsidRDefault="00967D6E" w:rsidP="00967D6E">
      <w:pPr>
        <w:autoSpaceDE w:val="0"/>
        <w:autoSpaceDN w:val="0"/>
        <w:adjustRightInd w:val="0"/>
        <w:ind w:firstLine="708"/>
        <w:jc w:val="both"/>
        <w:rPr>
          <w:bCs/>
        </w:rPr>
      </w:pPr>
      <w:r w:rsidRPr="0080654D">
        <w:rPr>
          <w:bCs/>
        </w:rPr>
        <w:t>Актуальность программы практики состоит в том, чтобы создать условия для практической реализации сформированных в процессе обучения компетенций и для формирования трудовых действий в структуре педагогической деятельности.</w:t>
      </w:r>
    </w:p>
    <w:p w:rsidR="00967D6E" w:rsidRPr="0080654D" w:rsidRDefault="00967D6E" w:rsidP="00967D6E">
      <w:pPr>
        <w:autoSpaceDE w:val="0"/>
        <w:autoSpaceDN w:val="0"/>
        <w:adjustRightInd w:val="0"/>
        <w:ind w:firstLine="709"/>
        <w:jc w:val="both"/>
        <w:rPr>
          <w:b/>
          <w:bCs/>
        </w:rPr>
      </w:pPr>
      <w:r w:rsidRPr="0080654D">
        <w:rPr>
          <w:b/>
          <w:bCs/>
        </w:rPr>
        <w:t>2. Место в структуре образовательного модуля</w:t>
      </w:r>
    </w:p>
    <w:p w:rsidR="00967D6E" w:rsidRPr="0080654D" w:rsidRDefault="00967D6E" w:rsidP="00967D6E">
      <w:pPr>
        <w:ind w:firstLine="708"/>
        <w:jc w:val="both"/>
        <w:textAlignment w:val="baseline"/>
        <w:rPr>
          <w:b/>
          <w:bCs/>
        </w:rPr>
      </w:pPr>
      <w:r w:rsidRPr="0080654D">
        <w:t xml:space="preserve">Модуль «Педагогика и психология» включает педагогическую практику. Педагогическая практика включает педагогический и психологический блоки, каждый из которых решает специфические цели и задачи. Педагогическую практику студенты проходят в 4-м семестре, после освоения учебных дисциплин: История педагогики, Проектирование образовательного пространства, Педагогическая дискуссионная площадка (учебное событие), Общая психология, Социальная психология, Психология развития, Педагогическая психология, а также дисциплин по выбору. </w:t>
      </w:r>
    </w:p>
    <w:p w:rsidR="00967D6E" w:rsidRPr="0080654D" w:rsidRDefault="00967D6E" w:rsidP="00967D6E">
      <w:pPr>
        <w:autoSpaceDE w:val="0"/>
        <w:autoSpaceDN w:val="0"/>
        <w:adjustRightInd w:val="0"/>
        <w:ind w:firstLine="709"/>
        <w:jc w:val="both"/>
        <w:rPr>
          <w:b/>
          <w:bCs/>
        </w:rPr>
      </w:pPr>
      <w:r w:rsidRPr="0080654D">
        <w:rPr>
          <w:b/>
          <w:bCs/>
        </w:rPr>
        <w:t>3. Цели и задачи</w:t>
      </w:r>
    </w:p>
    <w:p w:rsidR="00967D6E" w:rsidRPr="0080654D" w:rsidRDefault="00967D6E" w:rsidP="00967D6E">
      <w:pPr>
        <w:autoSpaceDE w:val="0"/>
        <w:autoSpaceDN w:val="0"/>
        <w:adjustRightInd w:val="0"/>
        <w:ind w:firstLine="709"/>
        <w:jc w:val="both"/>
      </w:pPr>
      <w:r w:rsidRPr="0080654D">
        <w:rPr>
          <w:i/>
          <w:iCs/>
        </w:rPr>
        <w:t>Цель</w:t>
      </w:r>
      <w:r w:rsidRPr="0080654D">
        <w:rPr>
          <w:b/>
          <w:bCs/>
          <w:i/>
          <w:iCs/>
        </w:rPr>
        <w:t xml:space="preserve"> </w:t>
      </w:r>
      <w:r w:rsidRPr="0080654D">
        <w:rPr>
          <w:i/>
          <w:iCs/>
        </w:rPr>
        <w:t>практики</w:t>
      </w:r>
      <w:r w:rsidRPr="0080654D">
        <w:t xml:space="preserve"> – создать условия для решения профессионально-педагогических задач разного уровня по диагностике и развитию интеллектуально-личностных свойств ребенка, анализу и проектированию образовательного процесса.</w:t>
      </w:r>
    </w:p>
    <w:p w:rsidR="00967D6E" w:rsidRPr="0080654D" w:rsidRDefault="00967D6E" w:rsidP="00967D6E">
      <w:pPr>
        <w:autoSpaceDE w:val="0"/>
        <w:autoSpaceDN w:val="0"/>
        <w:adjustRightInd w:val="0"/>
        <w:ind w:firstLine="709"/>
        <w:jc w:val="both"/>
      </w:pPr>
      <w:r w:rsidRPr="0080654D">
        <w:t xml:space="preserve"> </w:t>
      </w:r>
      <w:r w:rsidRPr="0080654D">
        <w:rPr>
          <w:i/>
          <w:iCs/>
        </w:rPr>
        <w:t>Задачи практики:</w:t>
      </w:r>
      <w:r w:rsidRPr="0080654D">
        <w:rPr>
          <w:iCs/>
        </w:rPr>
        <w:t xml:space="preserve"> </w:t>
      </w:r>
    </w:p>
    <w:p w:rsidR="00967D6E" w:rsidRPr="0080654D" w:rsidRDefault="00967D6E" w:rsidP="00967D6E">
      <w:pPr>
        <w:numPr>
          <w:ilvl w:val="0"/>
          <w:numId w:val="14"/>
        </w:numPr>
        <w:autoSpaceDE w:val="0"/>
        <w:autoSpaceDN w:val="0"/>
        <w:adjustRightInd w:val="0"/>
        <w:ind w:left="0"/>
        <w:jc w:val="both"/>
        <w:rPr>
          <w:iCs/>
          <w:szCs w:val="22"/>
          <w:lang w:val="x-none" w:eastAsia="x-none"/>
        </w:rPr>
      </w:pPr>
      <w:r w:rsidRPr="0080654D">
        <w:rPr>
          <w:iCs/>
          <w:szCs w:val="22"/>
          <w:lang w:val="x-none" w:eastAsia="x-none"/>
        </w:rPr>
        <w:t>Создание условий для анализа студентами инновационного опыта учителей, для осуществления ими дидактического анализ урока в соответствии с целями, содержанием, формами, методами и средствами обучения в контексте требований ФГОС.</w:t>
      </w:r>
    </w:p>
    <w:p w:rsidR="00967D6E" w:rsidRPr="0080654D" w:rsidRDefault="00967D6E" w:rsidP="00967D6E">
      <w:pPr>
        <w:numPr>
          <w:ilvl w:val="0"/>
          <w:numId w:val="14"/>
        </w:numPr>
        <w:autoSpaceDE w:val="0"/>
        <w:autoSpaceDN w:val="0"/>
        <w:adjustRightInd w:val="0"/>
        <w:ind w:left="0"/>
        <w:jc w:val="both"/>
        <w:rPr>
          <w:iCs/>
        </w:rPr>
      </w:pPr>
      <w:r w:rsidRPr="0080654D">
        <w:rPr>
          <w:iCs/>
        </w:rPr>
        <w:t>Способствовать освоению воспитательного пространства школы, формированию умения разрабатывать и реализовывать планы воспитательной работы, воспитательные события</w:t>
      </w:r>
    </w:p>
    <w:p w:rsidR="00967D6E" w:rsidRPr="0080654D" w:rsidRDefault="00967D6E" w:rsidP="00967D6E">
      <w:pPr>
        <w:numPr>
          <w:ilvl w:val="0"/>
          <w:numId w:val="14"/>
        </w:numPr>
        <w:autoSpaceDE w:val="0"/>
        <w:autoSpaceDN w:val="0"/>
        <w:adjustRightInd w:val="0"/>
        <w:ind w:left="0"/>
        <w:jc w:val="both"/>
        <w:rPr>
          <w:iCs/>
          <w:szCs w:val="22"/>
          <w:lang w:val="x-none" w:eastAsia="x-none"/>
        </w:rPr>
      </w:pPr>
      <w:r w:rsidRPr="0080654D">
        <w:rPr>
          <w:iCs/>
          <w:szCs w:val="22"/>
          <w:lang w:val="x-none" w:eastAsia="x-none"/>
        </w:rPr>
        <w:t>Развитие общей и профессиональной культуры будущего бакалавра образования;</w:t>
      </w:r>
    </w:p>
    <w:p w:rsidR="00967D6E" w:rsidRPr="0080654D" w:rsidRDefault="00967D6E" w:rsidP="00967D6E">
      <w:pPr>
        <w:numPr>
          <w:ilvl w:val="0"/>
          <w:numId w:val="14"/>
        </w:numPr>
        <w:autoSpaceDE w:val="0"/>
        <w:autoSpaceDN w:val="0"/>
        <w:adjustRightInd w:val="0"/>
        <w:ind w:left="0"/>
        <w:jc w:val="both"/>
        <w:rPr>
          <w:iCs/>
          <w:szCs w:val="22"/>
          <w:lang w:val="x-none" w:eastAsia="x-none"/>
        </w:rPr>
      </w:pPr>
      <w:r w:rsidRPr="0080654D">
        <w:rPr>
          <w:iCs/>
          <w:szCs w:val="22"/>
          <w:lang w:val="x-none" w:eastAsia="x-none"/>
        </w:rPr>
        <w:t>Формирование и развитие базовых психологических и общепедагогических знаний и умений;</w:t>
      </w:r>
    </w:p>
    <w:p w:rsidR="00967D6E" w:rsidRPr="0080654D" w:rsidRDefault="00967D6E" w:rsidP="00967D6E">
      <w:pPr>
        <w:numPr>
          <w:ilvl w:val="0"/>
          <w:numId w:val="14"/>
        </w:numPr>
        <w:autoSpaceDE w:val="0"/>
        <w:autoSpaceDN w:val="0"/>
        <w:adjustRightInd w:val="0"/>
        <w:ind w:left="0"/>
        <w:jc w:val="both"/>
        <w:rPr>
          <w:iCs/>
          <w:szCs w:val="22"/>
          <w:lang w:val="x-none" w:eastAsia="x-none"/>
        </w:rPr>
      </w:pPr>
      <w:r w:rsidRPr="0080654D">
        <w:rPr>
          <w:iCs/>
          <w:szCs w:val="22"/>
          <w:lang w:val="x-none" w:eastAsia="x-none"/>
        </w:rPr>
        <w:t>Развитие необходимых профессионально-личностных качеств, обеспечивающих личностную и психологическую готовность бакалавра образования к успешной профессиональной деятельности;</w:t>
      </w:r>
    </w:p>
    <w:p w:rsidR="00967D6E" w:rsidRPr="0080654D" w:rsidRDefault="00967D6E" w:rsidP="00967D6E">
      <w:pPr>
        <w:numPr>
          <w:ilvl w:val="0"/>
          <w:numId w:val="14"/>
        </w:numPr>
        <w:autoSpaceDE w:val="0"/>
        <w:autoSpaceDN w:val="0"/>
        <w:adjustRightInd w:val="0"/>
        <w:ind w:left="0"/>
        <w:jc w:val="both"/>
        <w:rPr>
          <w:iCs/>
          <w:szCs w:val="22"/>
          <w:lang w:val="x-none" w:eastAsia="x-none"/>
        </w:rPr>
      </w:pPr>
      <w:r w:rsidRPr="0080654D">
        <w:rPr>
          <w:iCs/>
          <w:szCs w:val="22"/>
          <w:lang w:val="x-none" w:eastAsia="x-none"/>
        </w:rPr>
        <w:t>Формирование творческого мышления, индивидуального стиля профессиональной деятельности, исследовательского подхода к ней.</w:t>
      </w:r>
    </w:p>
    <w:p w:rsidR="00967D6E" w:rsidRPr="0080654D" w:rsidRDefault="00967D6E" w:rsidP="00967D6E">
      <w:pPr>
        <w:autoSpaceDE w:val="0"/>
        <w:autoSpaceDN w:val="0"/>
        <w:adjustRightInd w:val="0"/>
        <w:ind w:firstLine="709"/>
        <w:jc w:val="both"/>
        <w:rPr>
          <w:i/>
          <w:iCs/>
        </w:rPr>
      </w:pPr>
    </w:p>
    <w:p w:rsidR="00967D6E" w:rsidRPr="0080654D" w:rsidRDefault="00967D6E" w:rsidP="00967D6E">
      <w:pPr>
        <w:autoSpaceDE w:val="0"/>
        <w:autoSpaceDN w:val="0"/>
        <w:adjustRightInd w:val="0"/>
        <w:ind w:firstLine="709"/>
        <w:contextualSpacing/>
        <w:jc w:val="both"/>
        <w:rPr>
          <w:b/>
          <w:bCs/>
          <w:lang w:val="x-none" w:eastAsia="x-none"/>
        </w:rPr>
      </w:pPr>
      <w:r w:rsidRPr="0080654D">
        <w:rPr>
          <w:b/>
          <w:bCs/>
          <w:lang w:val="x-none" w:eastAsia="x-none"/>
        </w:rPr>
        <w:t xml:space="preserve">4. Образовательные результаты </w:t>
      </w:r>
    </w:p>
    <w:p w:rsidR="00967D6E" w:rsidRPr="0080654D" w:rsidRDefault="00967D6E" w:rsidP="00967D6E">
      <w:pPr>
        <w:autoSpaceDE w:val="0"/>
        <w:autoSpaceDN w:val="0"/>
        <w:adjustRightInd w:val="0"/>
        <w:contextualSpacing/>
        <w:jc w:val="both"/>
        <w:rPr>
          <w:b/>
          <w:bCs/>
          <w:lang w:val="x-none" w:eastAsia="x-none"/>
        </w:rPr>
      </w:pPr>
      <w:r w:rsidRPr="0080654D">
        <w:rPr>
          <w:b/>
          <w:bCs/>
          <w:lang w:val="x-none" w:eastAsia="x-none"/>
        </w:rPr>
        <w:t xml:space="preserve"> </w:t>
      </w:r>
    </w:p>
    <w:tbl>
      <w:tblPr>
        <w:tblW w:w="5019" w:type="pct"/>
        <w:tblLayout w:type="fixed"/>
        <w:tblLook w:val="0000" w:firstRow="0" w:lastRow="0" w:firstColumn="0" w:lastColumn="0" w:noHBand="0" w:noVBand="0"/>
      </w:tblPr>
      <w:tblGrid>
        <w:gridCol w:w="985"/>
        <w:gridCol w:w="1834"/>
        <w:gridCol w:w="1252"/>
        <w:gridCol w:w="1855"/>
        <w:gridCol w:w="1526"/>
        <w:gridCol w:w="2216"/>
      </w:tblGrid>
      <w:tr w:rsidR="00967D6E" w:rsidRPr="0080654D" w:rsidTr="001C5B10">
        <w:trPr>
          <w:trHeight w:val="385"/>
        </w:trPr>
        <w:tc>
          <w:tcPr>
            <w:tcW w:w="980" w:type="dxa"/>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autoSpaceDE w:val="0"/>
              <w:autoSpaceDN w:val="0"/>
              <w:adjustRightInd w:val="0"/>
              <w:jc w:val="center"/>
              <w:rPr>
                <w:sz w:val="22"/>
                <w:szCs w:val="22"/>
              </w:rPr>
            </w:pPr>
            <w:r w:rsidRPr="0080654D">
              <w:rPr>
                <w:sz w:val="22"/>
                <w:szCs w:val="22"/>
              </w:rPr>
              <w:t>Код</w:t>
            </w:r>
          </w:p>
        </w:tc>
        <w:tc>
          <w:tcPr>
            <w:tcW w:w="1822" w:type="dxa"/>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suppressAutoHyphens/>
              <w:autoSpaceDE w:val="0"/>
              <w:autoSpaceDN w:val="0"/>
              <w:adjustRightInd w:val="0"/>
              <w:jc w:val="center"/>
              <w:rPr>
                <w:sz w:val="22"/>
                <w:szCs w:val="22"/>
              </w:rPr>
            </w:pPr>
            <w:r w:rsidRPr="0080654D">
              <w:rPr>
                <w:sz w:val="22"/>
                <w:szCs w:val="22"/>
              </w:rPr>
              <w:t>Образовательные результаты модуля (психологическая часть)</w:t>
            </w:r>
          </w:p>
        </w:tc>
        <w:tc>
          <w:tcPr>
            <w:tcW w:w="1244" w:type="dxa"/>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autoSpaceDE w:val="0"/>
              <w:autoSpaceDN w:val="0"/>
              <w:adjustRightInd w:val="0"/>
              <w:jc w:val="center"/>
              <w:rPr>
                <w:sz w:val="22"/>
                <w:szCs w:val="22"/>
              </w:rPr>
            </w:pPr>
            <w:r w:rsidRPr="0080654D">
              <w:rPr>
                <w:rFonts w:eastAsia="Calibri"/>
                <w:sz w:val="22"/>
                <w:szCs w:val="22"/>
                <w:lang w:eastAsia="en-US"/>
              </w:rPr>
              <w:t>Код ОР дисциплины</w:t>
            </w:r>
          </w:p>
        </w:tc>
        <w:tc>
          <w:tcPr>
            <w:tcW w:w="1843" w:type="dxa"/>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autoSpaceDE w:val="0"/>
              <w:autoSpaceDN w:val="0"/>
              <w:adjustRightInd w:val="0"/>
              <w:jc w:val="center"/>
              <w:rPr>
                <w:sz w:val="22"/>
                <w:szCs w:val="22"/>
              </w:rPr>
            </w:pPr>
            <w:r w:rsidRPr="0080654D">
              <w:rPr>
                <w:sz w:val="22"/>
                <w:szCs w:val="22"/>
              </w:rPr>
              <w:t>Образовательные результаты по психологическим и педагогическим  разделам практики</w:t>
            </w:r>
          </w:p>
        </w:tc>
        <w:tc>
          <w:tcPr>
            <w:tcW w:w="1516" w:type="dxa"/>
            <w:tcBorders>
              <w:top w:val="single" w:sz="2" w:space="0" w:color="000000"/>
              <w:left w:val="single" w:sz="2" w:space="0" w:color="000000"/>
              <w:bottom w:val="single" w:sz="2" w:space="0" w:color="000000"/>
              <w:right w:val="single" w:sz="2" w:space="0" w:color="000000"/>
            </w:tcBorders>
            <w:shd w:val="clear" w:color="000000" w:fill="FFFFFF"/>
          </w:tcPr>
          <w:p w:rsidR="00967D6E" w:rsidRDefault="00967D6E" w:rsidP="001C5B10">
            <w:pPr>
              <w:jc w:val="center"/>
            </w:pPr>
            <w:r>
              <w:t>Код</w:t>
            </w:r>
          </w:p>
          <w:p w:rsidR="00967D6E" w:rsidRPr="0080654D" w:rsidRDefault="00967D6E" w:rsidP="001C5B10">
            <w:pPr>
              <w:autoSpaceDE w:val="0"/>
              <w:autoSpaceDN w:val="0"/>
              <w:adjustRightInd w:val="0"/>
              <w:jc w:val="center"/>
              <w:rPr>
                <w:sz w:val="22"/>
                <w:szCs w:val="22"/>
              </w:rPr>
            </w:pPr>
            <w:r>
              <w:t>ИДК</w:t>
            </w:r>
          </w:p>
        </w:tc>
        <w:tc>
          <w:tcPr>
            <w:tcW w:w="2202"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jc w:val="center"/>
              <w:rPr>
                <w:sz w:val="22"/>
                <w:szCs w:val="22"/>
              </w:rPr>
            </w:pPr>
            <w:r w:rsidRPr="0080654D">
              <w:rPr>
                <w:sz w:val="22"/>
                <w:szCs w:val="22"/>
              </w:rPr>
              <w:t>Средства оценивания образовательных</w:t>
            </w:r>
          </w:p>
          <w:p w:rsidR="00967D6E" w:rsidRPr="0080654D" w:rsidRDefault="00967D6E" w:rsidP="001C5B10">
            <w:pPr>
              <w:autoSpaceDE w:val="0"/>
              <w:autoSpaceDN w:val="0"/>
              <w:adjustRightInd w:val="0"/>
              <w:jc w:val="center"/>
              <w:rPr>
                <w:sz w:val="22"/>
                <w:szCs w:val="22"/>
              </w:rPr>
            </w:pPr>
            <w:r w:rsidRPr="0080654D">
              <w:rPr>
                <w:sz w:val="22"/>
                <w:szCs w:val="22"/>
              </w:rPr>
              <w:t>результатов</w:t>
            </w:r>
          </w:p>
        </w:tc>
      </w:tr>
      <w:tr w:rsidR="00967D6E" w:rsidRPr="0080654D" w:rsidTr="001C5B10">
        <w:trPr>
          <w:trHeight w:val="331"/>
        </w:trPr>
        <w:tc>
          <w:tcPr>
            <w:tcW w:w="980" w:type="dxa"/>
            <w:tcBorders>
              <w:top w:val="single" w:sz="2" w:space="0" w:color="000000"/>
              <w:left w:val="single" w:sz="2" w:space="0" w:color="000000"/>
              <w:bottom w:val="single" w:sz="4" w:space="0" w:color="auto"/>
              <w:right w:val="single" w:sz="2" w:space="0" w:color="000000"/>
            </w:tcBorders>
          </w:tcPr>
          <w:p w:rsidR="00967D6E" w:rsidRPr="0080654D" w:rsidRDefault="00967D6E" w:rsidP="001C5B10">
            <w:pPr>
              <w:jc w:val="center"/>
              <w:rPr>
                <w:sz w:val="22"/>
                <w:szCs w:val="22"/>
              </w:rPr>
            </w:pPr>
            <w:r w:rsidRPr="0080654D">
              <w:rPr>
                <w:sz w:val="22"/>
                <w:szCs w:val="22"/>
              </w:rPr>
              <w:t>ОР.1</w:t>
            </w:r>
          </w:p>
        </w:tc>
        <w:tc>
          <w:tcPr>
            <w:tcW w:w="1822" w:type="dxa"/>
            <w:vMerge w:val="restart"/>
            <w:tcBorders>
              <w:top w:val="single" w:sz="2" w:space="0" w:color="000000"/>
              <w:left w:val="single" w:sz="2" w:space="0" w:color="000000"/>
              <w:right w:val="single" w:sz="2" w:space="0" w:color="000000"/>
            </w:tcBorders>
            <w:vAlign w:val="center"/>
          </w:tcPr>
          <w:p w:rsidR="00967D6E" w:rsidRPr="0080654D" w:rsidRDefault="00967D6E" w:rsidP="001C5B10">
            <w:pPr>
              <w:autoSpaceDE w:val="0"/>
              <w:autoSpaceDN w:val="0"/>
              <w:adjustRightInd w:val="0"/>
              <w:jc w:val="both"/>
              <w:rPr>
                <w:sz w:val="22"/>
                <w:szCs w:val="22"/>
              </w:rPr>
            </w:pPr>
            <w:r w:rsidRPr="0080654D">
              <w:rPr>
                <w:sz w:val="22"/>
                <w:szCs w:val="22"/>
              </w:rPr>
              <w:t xml:space="preserve">Решает профессионально-педагогические задачи разного уровня по </w:t>
            </w:r>
            <w:r w:rsidRPr="0080654D">
              <w:rPr>
                <w:sz w:val="22"/>
                <w:szCs w:val="22"/>
              </w:rPr>
              <w:lastRenderedPageBreak/>
              <w:t>проектированию образовательного процесса</w:t>
            </w:r>
          </w:p>
          <w:p w:rsidR="00967D6E" w:rsidRPr="0080654D" w:rsidRDefault="00967D6E" w:rsidP="001C5B10">
            <w:pPr>
              <w:autoSpaceDE w:val="0"/>
              <w:autoSpaceDN w:val="0"/>
              <w:adjustRightInd w:val="0"/>
              <w:jc w:val="both"/>
              <w:rPr>
                <w:sz w:val="22"/>
                <w:szCs w:val="22"/>
              </w:rPr>
            </w:pPr>
            <w:r w:rsidRPr="0080654D">
              <w:rPr>
                <w:sz w:val="22"/>
                <w:szCs w:val="22"/>
              </w:rPr>
              <w:t>Владеет знаниями и умениями, необходимыми для  диагностики различных показателей индивидуально-личностного развития ребенка и развития у обучающихся познавательной активности, самостоятельности, построения (совместно с другими специалистами)    программ  индивидуального развития ребенка  и  организации сотрудничества  обучающихся.</w:t>
            </w:r>
          </w:p>
        </w:tc>
        <w:tc>
          <w:tcPr>
            <w:tcW w:w="1244" w:type="dxa"/>
            <w:tcBorders>
              <w:top w:val="single" w:sz="2" w:space="0" w:color="000000"/>
              <w:left w:val="single" w:sz="2" w:space="0" w:color="000000"/>
              <w:right w:val="single" w:sz="2" w:space="0" w:color="000000"/>
            </w:tcBorders>
          </w:tcPr>
          <w:p w:rsidR="00967D6E" w:rsidRPr="0080654D" w:rsidRDefault="00967D6E" w:rsidP="001C5B10">
            <w:pPr>
              <w:autoSpaceDE w:val="0"/>
              <w:autoSpaceDN w:val="0"/>
              <w:adjustRightInd w:val="0"/>
              <w:rPr>
                <w:sz w:val="22"/>
                <w:szCs w:val="22"/>
              </w:rPr>
            </w:pPr>
            <w:r w:rsidRPr="0080654D">
              <w:rPr>
                <w:sz w:val="22"/>
                <w:szCs w:val="22"/>
              </w:rPr>
              <w:lastRenderedPageBreak/>
              <w:t>ОР.1.18.1</w:t>
            </w:r>
          </w:p>
        </w:tc>
        <w:tc>
          <w:tcPr>
            <w:tcW w:w="1843" w:type="dxa"/>
            <w:tcBorders>
              <w:top w:val="single" w:sz="2" w:space="0" w:color="000000"/>
              <w:left w:val="single" w:sz="2" w:space="0" w:color="000000"/>
              <w:bottom w:val="single" w:sz="4" w:space="0" w:color="auto"/>
              <w:right w:val="single" w:sz="2" w:space="0" w:color="000000"/>
            </w:tcBorders>
          </w:tcPr>
          <w:p w:rsidR="00967D6E" w:rsidRPr="0080654D" w:rsidRDefault="00967D6E" w:rsidP="001C5B10">
            <w:pPr>
              <w:autoSpaceDE w:val="0"/>
              <w:autoSpaceDN w:val="0"/>
              <w:adjustRightInd w:val="0"/>
              <w:rPr>
                <w:sz w:val="22"/>
                <w:szCs w:val="22"/>
              </w:rPr>
            </w:pPr>
            <w:r w:rsidRPr="0080654D">
              <w:rPr>
                <w:sz w:val="22"/>
                <w:szCs w:val="22"/>
              </w:rPr>
              <w:t xml:space="preserve">Умеет проводить психологическую диагностику особенностей интеллектуально-личностного </w:t>
            </w:r>
            <w:r w:rsidRPr="0080654D">
              <w:rPr>
                <w:sz w:val="22"/>
                <w:szCs w:val="22"/>
              </w:rPr>
              <w:lastRenderedPageBreak/>
              <w:t>развития школьника в условиях учебной деятельности</w:t>
            </w:r>
          </w:p>
        </w:tc>
        <w:tc>
          <w:tcPr>
            <w:tcW w:w="1516"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rPr>
                <w:sz w:val="22"/>
                <w:szCs w:val="22"/>
              </w:rPr>
            </w:pPr>
            <w:r w:rsidRPr="00843745">
              <w:rPr>
                <w:rFonts w:eastAsia="Calibri"/>
              </w:rPr>
              <w:lastRenderedPageBreak/>
              <w:t>ОПК.6.3</w:t>
            </w:r>
          </w:p>
        </w:tc>
        <w:tc>
          <w:tcPr>
            <w:tcW w:w="2202"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rPr>
                <w:sz w:val="22"/>
                <w:szCs w:val="22"/>
              </w:rPr>
            </w:pPr>
            <w:r w:rsidRPr="0080654D">
              <w:rPr>
                <w:sz w:val="22"/>
                <w:szCs w:val="22"/>
              </w:rPr>
              <w:t>Диагностический портфолио</w:t>
            </w:r>
          </w:p>
        </w:tc>
      </w:tr>
      <w:tr w:rsidR="00967D6E" w:rsidRPr="0080654D" w:rsidTr="001C5B10">
        <w:trPr>
          <w:trHeight w:val="331"/>
        </w:trPr>
        <w:tc>
          <w:tcPr>
            <w:tcW w:w="980" w:type="dxa"/>
            <w:tcBorders>
              <w:top w:val="single" w:sz="2" w:space="0" w:color="000000"/>
              <w:left w:val="single" w:sz="2" w:space="0" w:color="000000"/>
              <w:bottom w:val="single" w:sz="4" w:space="0" w:color="auto"/>
              <w:right w:val="single" w:sz="2" w:space="0" w:color="000000"/>
            </w:tcBorders>
            <w:vAlign w:val="center"/>
          </w:tcPr>
          <w:p w:rsidR="00967D6E" w:rsidRPr="0080654D" w:rsidRDefault="00967D6E" w:rsidP="001C5B10">
            <w:pPr>
              <w:autoSpaceDE w:val="0"/>
              <w:autoSpaceDN w:val="0"/>
              <w:adjustRightInd w:val="0"/>
              <w:jc w:val="both"/>
              <w:rPr>
                <w:sz w:val="22"/>
                <w:szCs w:val="22"/>
              </w:rPr>
            </w:pPr>
          </w:p>
        </w:tc>
        <w:tc>
          <w:tcPr>
            <w:tcW w:w="1822" w:type="dxa"/>
            <w:vMerge/>
            <w:tcBorders>
              <w:left w:val="single" w:sz="2" w:space="0" w:color="000000"/>
              <w:bottom w:val="single" w:sz="4" w:space="0" w:color="auto"/>
              <w:right w:val="single" w:sz="2" w:space="0" w:color="000000"/>
            </w:tcBorders>
            <w:vAlign w:val="center"/>
          </w:tcPr>
          <w:p w:rsidR="00967D6E" w:rsidRPr="0080654D" w:rsidRDefault="00967D6E" w:rsidP="001C5B10">
            <w:pPr>
              <w:autoSpaceDE w:val="0"/>
              <w:autoSpaceDN w:val="0"/>
              <w:adjustRightInd w:val="0"/>
              <w:jc w:val="both"/>
              <w:rPr>
                <w:sz w:val="22"/>
                <w:szCs w:val="22"/>
              </w:rPr>
            </w:pPr>
          </w:p>
        </w:tc>
        <w:tc>
          <w:tcPr>
            <w:tcW w:w="1244" w:type="dxa"/>
            <w:tcBorders>
              <w:left w:val="single" w:sz="2" w:space="0" w:color="000000"/>
              <w:bottom w:val="single" w:sz="4" w:space="0" w:color="auto"/>
              <w:right w:val="single" w:sz="2" w:space="0" w:color="000000"/>
            </w:tcBorders>
          </w:tcPr>
          <w:p w:rsidR="00967D6E" w:rsidRPr="0080654D" w:rsidRDefault="00967D6E" w:rsidP="001C5B10">
            <w:pPr>
              <w:autoSpaceDE w:val="0"/>
              <w:autoSpaceDN w:val="0"/>
              <w:adjustRightInd w:val="0"/>
              <w:rPr>
                <w:sz w:val="22"/>
                <w:szCs w:val="22"/>
              </w:rPr>
            </w:pPr>
            <w:r w:rsidRPr="0080654D">
              <w:rPr>
                <w:sz w:val="22"/>
                <w:szCs w:val="22"/>
              </w:rPr>
              <w:t>ОР.1.18.2</w:t>
            </w:r>
          </w:p>
        </w:tc>
        <w:tc>
          <w:tcPr>
            <w:tcW w:w="1843" w:type="dxa"/>
            <w:tcBorders>
              <w:top w:val="single" w:sz="2" w:space="0" w:color="000000"/>
              <w:left w:val="single" w:sz="2" w:space="0" w:color="000000"/>
              <w:bottom w:val="single" w:sz="4" w:space="0" w:color="auto"/>
              <w:right w:val="single" w:sz="2" w:space="0" w:color="000000"/>
            </w:tcBorders>
          </w:tcPr>
          <w:p w:rsidR="00967D6E" w:rsidRPr="0080654D" w:rsidRDefault="00967D6E" w:rsidP="001C5B10">
            <w:pPr>
              <w:autoSpaceDE w:val="0"/>
              <w:autoSpaceDN w:val="0"/>
              <w:adjustRightInd w:val="0"/>
              <w:rPr>
                <w:sz w:val="22"/>
                <w:szCs w:val="22"/>
              </w:rPr>
            </w:pPr>
            <w:r w:rsidRPr="0080654D">
              <w:rPr>
                <w:sz w:val="22"/>
                <w:szCs w:val="22"/>
              </w:rPr>
              <w:t>Может анализировать процесс обучения (в урочной форме) с точки зрения задач развития компонентов учебной деятельности</w:t>
            </w:r>
          </w:p>
        </w:tc>
        <w:tc>
          <w:tcPr>
            <w:tcW w:w="1516"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rPr>
                <w:sz w:val="22"/>
                <w:szCs w:val="22"/>
              </w:rPr>
            </w:pPr>
            <w:r w:rsidRPr="00843745">
              <w:rPr>
                <w:rFonts w:eastAsia="Calibri"/>
              </w:rPr>
              <w:t>ОПК.6.3</w:t>
            </w:r>
          </w:p>
        </w:tc>
        <w:tc>
          <w:tcPr>
            <w:tcW w:w="2202"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rPr>
                <w:sz w:val="22"/>
                <w:szCs w:val="22"/>
              </w:rPr>
            </w:pPr>
            <w:r w:rsidRPr="0080654D">
              <w:rPr>
                <w:sz w:val="22"/>
                <w:szCs w:val="22"/>
              </w:rPr>
              <w:t>Психологический анализ урока (в письменной форме)</w:t>
            </w:r>
          </w:p>
        </w:tc>
      </w:tr>
      <w:tr w:rsidR="00967D6E" w:rsidRPr="0080654D" w:rsidTr="001C5B10">
        <w:trPr>
          <w:trHeight w:val="331"/>
        </w:trPr>
        <w:tc>
          <w:tcPr>
            <w:tcW w:w="980" w:type="dxa"/>
            <w:tcBorders>
              <w:top w:val="single" w:sz="4" w:space="0" w:color="auto"/>
              <w:left w:val="single" w:sz="4" w:space="0" w:color="auto"/>
              <w:bottom w:val="single" w:sz="4" w:space="0" w:color="auto"/>
              <w:right w:val="single" w:sz="4" w:space="0" w:color="auto"/>
            </w:tcBorders>
            <w:vAlign w:val="center"/>
          </w:tcPr>
          <w:p w:rsidR="00967D6E" w:rsidRPr="0080654D" w:rsidRDefault="00967D6E" w:rsidP="001C5B10">
            <w:pPr>
              <w:autoSpaceDE w:val="0"/>
              <w:autoSpaceDN w:val="0"/>
              <w:adjustRightInd w:val="0"/>
              <w:jc w:val="both"/>
              <w:rPr>
                <w:sz w:val="22"/>
                <w:szCs w:val="22"/>
              </w:rPr>
            </w:pPr>
            <w:r w:rsidRPr="0080654D">
              <w:rPr>
                <w:sz w:val="22"/>
                <w:szCs w:val="22"/>
              </w:rPr>
              <w:t>Код</w:t>
            </w:r>
          </w:p>
        </w:tc>
        <w:tc>
          <w:tcPr>
            <w:tcW w:w="1822" w:type="dxa"/>
            <w:tcBorders>
              <w:top w:val="single" w:sz="4" w:space="0" w:color="auto"/>
              <w:left w:val="single" w:sz="4" w:space="0" w:color="auto"/>
              <w:bottom w:val="single" w:sz="4" w:space="0" w:color="auto"/>
              <w:right w:val="single" w:sz="4" w:space="0" w:color="auto"/>
            </w:tcBorders>
            <w:vAlign w:val="center"/>
          </w:tcPr>
          <w:p w:rsidR="00967D6E" w:rsidRPr="0080654D" w:rsidRDefault="00967D6E" w:rsidP="001C5B10">
            <w:pPr>
              <w:suppressAutoHyphens/>
              <w:autoSpaceDE w:val="0"/>
              <w:autoSpaceDN w:val="0"/>
              <w:adjustRightInd w:val="0"/>
              <w:rPr>
                <w:sz w:val="22"/>
                <w:szCs w:val="22"/>
              </w:rPr>
            </w:pPr>
            <w:r w:rsidRPr="0080654D">
              <w:rPr>
                <w:sz w:val="22"/>
                <w:szCs w:val="22"/>
              </w:rPr>
              <w:t>Образовательные результаты модуля (педагогическая часть)</w:t>
            </w:r>
          </w:p>
        </w:tc>
        <w:tc>
          <w:tcPr>
            <w:tcW w:w="1244" w:type="dxa"/>
            <w:tcBorders>
              <w:top w:val="single" w:sz="4" w:space="0" w:color="auto"/>
              <w:left w:val="single" w:sz="4" w:space="0" w:color="auto"/>
              <w:bottom w:val="single" w:sz="4" w:space="0" w:color="auto"/>
              <w:right w:val="single" w:sz="4" w:space="0" w:color="auto"/>
            </w:tcBorders>
          </w:tcPr>
          <w:p w:rsidR="00967D6E" w:rsidRPr="0080654D" w:rsidRDefault="00967D6E" w:rsidP="001C5B10">
            <w:pPr>
              <w:autoSpaceDE w:val="0"/>
              <w:autoSpaceDN w:val="0"/>
              <w:adjustRightInd w:val="0"/>
              <w:rPr>
                <w:sz w:val="22"/>
                <w:szCs w:val="22"/>
              </w:rPr>
            </w:pPr>
            <w:r w:rsidRPr="0080654D">
              <w:rPr>
                <w:sz w:val="22"/>
                <w:szCs w:val="22"/>
              </w:rPr>
              <w:t>Код ОР дисциплины</w:t>
            </w:r>
          </w:p>
        </w:tc>
        <w:tc>
          <w:tcPr>
            <w:tcW w:w="1843" w:type="dxa"/>
            <w:tcBorders>
              <w:top w:val="single" w:sz="4" w:space="0" w:color="auto"/>
              <w:left w:val="single" w:sz="4" w:space="0" w:color="auto"/>
              <w:bottom w:val="single" w:sz="4" w:space="0" w:color="auto"/>
              <w:right w:val="single" w:sz="4" w:space="0" w:color="auto"/>
            </w:tcBorders>
            <w:vAlign w:val="center"/>
          </w:tcPr>
          <w:p w:rsidR="00967D6E" w:rsidRPr="0080654D" w:rsidRDefault="00967D6E" w:rsidP="001C5B10">
            <w:pPr>
              <w:autoSpaceDE w:val="0"/>
              <w:autoSpaceDN w:val="0"/>
              <w:adjustRightInd w:val="0"/>
              <w:rPr>
                <w:sz w:val="22"/>
                <w:szCs w:val="22"/>
              </w:rPr>
            </w:pPr>
            <w:r w:rsidRPr="0080654D">
              <w:rPr>
                <w:sz w:val="22"/>
                <w:szCs w:val="22"/>
              </w:rPr>
              <w:t>Образовательные результаты по психологическим разделам практики</w:t>
            </w:r>
          </w:p>
        </w:tc>
        <w:tc>
          <w:tcPr>
            <w:tcW w:w="1516" w:type="dxa"/>
            <w:tcBorders>
              <w:top w:val="single" w:sz="2" w:space="0" w:color="000000"/>
              <w:left w:val="single" w:sz="4" w:space="0" w:color="auto"/>
              <w:bottom w:val="single" w:sz="2" w:space="0" w:color="000000"/>
              <w:right w:val="single" w:sz="2" w:space="0" w:color="000000"/>
            </w:tcBorders>
            <w:shd w:val="clear" w:color="000000" w:fill="FFFFFF"/>
          </w:tcPr>
          <w:p w:rsidR="00967D6E" w:rsidRDefault="00967D6E" w:rsidP="001C5B10">
            <w:r>
              <w:t>Код</w:t>
            </w:r>
          </w:p>
          <w:p w:rsidR="00967D6E" w:rsidRPr="0080654D" w:rsidRDefault="00967D6E" w:rsidP="001C5B10">
            <w:pPr>
              <w:autoSpaceDE w:val="0"/>
              <w:autoSpaceDN w:val="0"/>
              <w:adjustRightInd w:val="0"/>
              <w:rPr>
                <w:sz w:val="22"/>
                <w:szCs w:val="22"/>
              </w:rPr>
            </w:pPr>
            <w:r>
              <w:t>ИДК</w:t>
            </w:r>
          </w:p>
        </w:tc>
        <w:tc>
          <w:tcPr>
            <w:tcW w:w="2202"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rPr>
                <w:sz w:val="22"/>
                <w:szCs w:val="22"/>
              </w:rPr>
            </w:pPr>
            <w:r w:rsidRPr="0080654D">
              <w:rPr>
                <w:sz w:val="22"/>
                <w:szCs w:val="22"/>
              </w:rPr>
              <w:t>Средства оценивания образовательных</w:t>
            </w:r>
          </w:p>
          <w:p w:rsidR="00967D6E" w:rsidRPr="0080654D" w:rsidRDefault="00967D6E" w:rsidP="001C5B10">
            <w:pPr>
              <w:autoSpaceDE w:val="0"/>
              <w:autoSpaceDN w:val="0"/>
              <w:adjustRightInd w:val="0"/>
              <w:rPr>
                <w:sz w:val="22"/>
                <w:szCs w:val="22"/>
              </w:rPr>
            </w:pPr>
            <w:r w:rsidRPr="0080654D">
              <w:rPr>
                <w:sz w:val="22"/>
                <w:szCs w:val="22"/>
              </w:rPr>
              <w:t>результатов</w:t>
            </w:r>
          </w:p>
        </w:tc>
      </w:tr>
      <w:tr w:rsidR="00967D6E" w:rsidRPr="0080654D" w:rsidTr="001C5B10">
        <w:trPr>
          <w:trHeight w:val="331"/>
        </w:trPr>
        <w:tc>
          <w:tcPr>
            <w:tcW w:w="980" w:type="dxa"/>
            <w:tcBorders>
              <w:top w:val="single" w:sz="4" w:space="0" w:color="auto"/>
              <w:left w:val="single" w:sz="4" w:space="0" w:color="auto"/>
              <w:bottom w:val="single" w:sz="4" w:space="0" w:color="auto"/>
              <w:right w:val="single" w:sz="4" w:space="0" w:color="auto"/>
            </w:tcBorders>
          </w:tcPr>
          <w:p w:rsidR="00967D6E" w:rsidRPr="0080654D" w:rsidRDefault="00967D6E" w:rsidP="001C5B10">
            <w:pPr>
              <w:suppressAutoHyphens/>
              <w:autoSpaceDE w:val="0"/>
              <w:autoSpaceDN w:val="0"/>
              <w:adjustRightInd w:val="0"/>
              <w:rPr>
                <w:rFonts w:cs="Calibri"/>
              </w:rPr>
            </w:pPr>
            <w:r w:rsidRPr="0080654D">
              <w:rPr>
                <w:rFonts w:cs="Calibri"/>
              </w:rPr>
              <w:t>ОР.2.</w:t>
            </w:r>
          </w:p>
        </w:tc>
        <w:tc>
          <w:tcPr>
            <w:tcW w:w="1822" w:type="dxa"/>
            <w:tcBorders>
              <w:top w:val="single" w:sz="4" w:space="0" w:color="auto"/>
              <w:left w:val="single" w:sz="4" w:space="0" w:color="auto"/>
              <w:bottom w:val="single" w:sz="4" w:space="0" w:color="auto"/>
              <w:right w:val="single" w:sz="4" w:space="0" w:color="auto"/>
            </w:tcBorders>
            <w:vAlign w:val="center"/>
          </w:tcPr>
          <w:p w:rsidR="00967D6E" w:rsidRPr="0080654D" w:rsidRDefault="00967D6E" w:rsidP="001C5B10">
            <w:pPr>
              <w:suppressAutoHyphens/>
              <w:autoSpaceDE w:val="0"/>
              <w:autoSpaceDN w:val="0"/>
              <w:adjustRightInd w:val="0"/>
              <w:rPr>
                <w:rFonts w:cs="Calibri"/>
              </w:rPr>
            </w:pPr>
            <w:r w:rsidRPr="0080654D">
              <w:rPr>
                <w:rFonts w:cs="Calibri"/>
              </w:rPr>
              <w:t>Осуществляет дидактический анализ урока в соответствии с целями, содержанием, формами, методами и средствами обучения в контексте требований ФГОС.</w:t>
            </w:r>
          </w:p>
        </w:tc>
        <w:tc>
          <w:tcPr>
            <w:tcW w:w="1244" w:type="dxa"/>
            <w:tcBorders>
              <w:top w:val="single" w:sz="4" w:space="0" w:color="auto"/>
              <w:left w:val="single" w:sz="4" w:space="0" w:color="auto"/>
              <w:bottom w:val="single" w:sz="4" w:space="0" w:color="auto"/>
              <w:right w:val="single" w:sz="4" w:space="0" w:color="auto"/>
            </w:tcBorders>
          </w:tcPr>
          <w:p w:rsidR="00967D6E" w:rsidRPr="0080654D" w:rsidRDefault="00967D6E" w:rsidP="001C5B10">
            <w:pPr>
              <w:autoSpaceDE w:val="0"/>
              <w:autoSpaceDN w:val="0"/>
              <w:adjustRightInd w:val="0"/>
              <w:rPr>
                <w:sz w:val="22"/>
                <w:szCs w:val="22"/>
              </w:rPr>
            </w:pPr>
            <w:r w:rsidRPr="0080654D">
              <w:rPr>
                <w:sz w:val="22"/>
                <w:szCs w:val="22"/>
              </w:rPr>
              <w:t>ОР.1.18.3</w:t>
            </w:r>
          </w:p>
        </w:tc>
        <w:tc>
          <w:tcPr>
            <w:tcW w:w="1843" w:type="dxa"/>
            <w:tcBorders>
              <w:top w:val="single" w:sz="4" w:space="0" w:color="auto"/>
              <w:left w:val="single" w:sz="4" w:space="0" w:color="auto"/>
              <w:bottom w:val="single" w:sz="4" w:space="0" w:color="auto"/>
              <w:right w:val="single" w:sz="4" w:space="0" w:color="auto"/>
            </w:tcBorders>
            <w:vAlign w:val="center"/>
          </w:tcPr>
          <w:p w:rsidR="00967D6E" w:rsidRPr="0080654D" w:rsidRDefault="00967D6E" w:rsidP="001C5B10">
            <w:pPr>
              <w:autoSpaceDE w:val="0"/>
              <w:autoSpaceDN w:val="0"/>
              <w:adjustRightInd w:val="0"/>
              <w:rPr>
                <w:sz w:val="22"/>
                <w:szCs w:val="22"/>
              </w:rPr>
            </w:pPr>
            <w:r w:rsidRPr="0080654D">
              <w:rPr>
                <w:sz w:val="22"/>
                <w:szCs w:val="22"/>
              </w:rPr>
              <w:t>Осуществляет дидактический анализ урока в соответствии с целями, содержанием, формами, методами и средствами обучения в контексте требований ФГОС.</w:t>
            </w:r>
          </w:p>
        </w:tc>
        <w:tc>
          <w:tcPr>
            <w:tcW w:w="1516" w:type="dxa"/>
            <w:tcBorders>
              <w:top w:val="single" w:sz="2" w:space="0" w:color="000000"/>
              <w:left w:val="single" w:sz="4" w:space="0" w:color="auto"/>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rPr>
                <w:sz w:val="22"/>
                <w:szCs w:val="22"/>
              </w:rPr>
            </w:pPr>
            <w:r w:rsidRPr="00843745">
              <w:rPr>
                <w:rFonts w:eastAsia="Calibri"/>
              </w:rPr>
              <w:t>ОПК.6.3</w:t>
            </w:r>
          </w:p>
        </w:tc>
        <w:tc>
          <w:tcPr>
            <w:tcW w:w="2202"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rPr>
                <w:sz w:val="22"/>
                <w:szCs w:val="22"/>
              </w:rPr>
            </w:pPr>
            <w:r w:rsidRPr="0080654D">
              <w:rPr>
                <w:sz w:val="22"/>
                <w:szCs w:val="22"/>
              </w:rPr>
              <w:t>Дидактический анализ урока (</w:t>
            </w:r>
            <w:r w:rsidRPr="0080654D">
              <w:rPr>
                <w:b/>
                <w:sz w:val="22"/>
                <w:szCs w:val="22"/>
              </w:rPr>
              <w:t>форма- технологическая карта)</w:t>
            </w:r>
          </w:p>
        </w:tc>
      </w:tr>
      <w:tr w:rsidR="00967D6E" w:rsidRPr="0080654D" w:rsidTr="001C5B10">
        <w:trPr>
          <w:trHeight w:val="331"/>
        </w:trPr>
        <w:tc>
          <w:tcPr>
            <w:tcW w:w="980" w:type="dxa"/>
            <w:vMerge w:val="restart"/>
            <w:tcBorders>
              <w:top w:val="single" w:sz="4" w:space="0" w:color="auto"/>
              <w:left w:val="single" w:sz="4" w:space="0" w:color="auto"/>
              <w:right w:val="single" w:sz="4" w:space="0" w:color="auto"/>
            </w:tcBorders>
            <w:vAlign w:val="center"/>
          </w:tcPr>
          <w:p w:rsidR="00967D6E" w:rsidRPr="0080654D" w:rsidRDefault="00967D6E" w:rsidP="001C5B10">
            <w:pPr>
              <w:suppressAutoHyphens/>
              <w:autoSpaceDE w:val="0"/>
              <w:autoSpaceDN w:val="0"/>
              <w:adjustRightInd w:val="0"/>
              <w:jc w:val="center"/>
              <w:rPr>
                <w:rFonts w:cs="Calibri"/>
              </w:rPr>
            </w:pPr>
            <w:r w:rsidRPr="0080654D">
              <w:rPr>
                <w:rFonts w:cs="Calibri"/>
              </w:rPr>
              <w:t>ОР.2.</w:t>
            </w:r>
          </w:p>
        </w:tc>
        <w:tc>
          <w:tcPr>
            <w:tcW w:w="1822" w:type="dxa"/>
            <w:vMerge w:val="restart"/>
            <w:tcBorders>
              <w:top w:val="single" w:sz="4" w:space="0" w:color="auto"/>
              <w:left w:val="single" w:sz="4" w:space="0" w:color="auto"/>
              <w:right w:val="single" w:sz="4" w:space="0" w:color="auto"/>
            </w:tcBorders>
            <w:vAlign w:val="center"/>
          </w:tcPr>
          <w:p w:rsidR="00967D6E" w:rsidRPr="0080654D" w:rsidRDefault="00967D6E" w:rsidP="001C5B10">
            <w:pPr>
              <w:suppressAutoHyphens/>
              <w:autoSpaceDE w:val="0"/>
              <w:autoSpaceDN w:val="0"/>
              <w:adjustRightInd w:val="0"/>
              <w:rPr>
                <w:rFonts w:cs="Calibri"/>
              </w:rPr>
            </w:pPr>
            <w:r w:rsidRPr="0080654D">
              <w:rPr>
                <w:rFonts w:cs="Calibri"/>
              </w:rPr>
              <w:t xml:space="preserve">Демонстрирует умение анализировать программы и планы воспитательной работы </w:t>
            </w:r>
            <w:r w:rsidRPr="0080654D">
              <w:rPr>
                <w:rFonts w:cs="Calibri"/>
              </w:rPr>
              <w:lastRenderedPageBreak/>
              <w:t>классного руководителя</w:t>
            </w:r>
          </w:p>
        </w:tc>
        <w:tc>
          <w:tcPr>
            <w:tcW w:w="1244" w:type="dxa"/>
            <w:tcBorders>
              <w:top w:val="single" w:sz="4" w:space="0" w:color="auto"/>
              <w:left w:val="single" w:sz="4" w:space="0" w:color="auto"/>
              <w:right w:val="single" w:sz="4" w:space="0" w:color="auto"/>
            </w:tcBorders>
          </w:tcPr>
          <w:p w:rsidR="00967D6E" w:rsidRPr="0080654D" w:rsidRDefault="00967D6E" w:rsidP="001C5B10">
            <w:pPr>
              <w:autoSpaceDE w:val="0"/>
              <w:autoSpaceDN w:val="0"/>
              <w:adjustRightInd w:val="0"/>
              <w:rPr>
                <w:sz w:val="22"/>
                <w:szCs w:val="22"/>
              </w:rPr>
            </w:pPr>
            <w:r w:rsidRPr="0080654D">
              <w:rPr>
                <w:sz w:val="22"/>
                <w:szCs w:val="22"/>
              </w:rPr>
              <w:lastRenderedPageBreak/>
              <w:t>ОР.1.18.4</w:t>
            </w:r>
          </w:p>
        </w:tc>
        <w:tc>
          <w:tcPr>
            <w:tcW w:w="1843" w:type="dxa"/>
            <w:tcBorders>
              <w:top w:val="single" w:sz="4" w:space="0" w:color="auto"/>
              <w:left w:val="single" w:sz="4" w:space="0" w:color="auto"/>
              <w:bottom w:val="single" w:sz="4" w:space="0" w:color="auto"/>
              <w:right w:val="single" w:sz="4" w:space="0" w:color="auto"/>
            </w:tcBorders>
            <w:vAlign w:val="center"/>
          </w:tcPr>
          <w:p w:rsidR="00967D6E" w:rsidRPr="0080654D" w:rsidRDefault="00967D6E" w:rsidP="001C5B10">
            <w:pPr>
              <w:autoSpaceDE w:val="0"/>
              <w:autoSpaceDN w:val="0"/>
              <w:adjustRightInd w:val="0"/>
              <w:rPr>
                <w:sz w:val="22"/>
                <w:szCs w:val="22"/>
              </w:rPr>
            </w:pPr>
            <w:r w:rsidRPr="0080654D">
              <w:rPr>
                <w:sz w:val="22"/>
                <w:szCs w:val="22"/>
              </w:rPr>
              <w:t>Демонстрирует умение анализировать программы и планы воспитательной работы классного руководителя</w:t>
            </w:r>
          </w:p>
        </w:tc>
        <w:tc>
          <w:tcPr>
            <w:tcW w:w="1516" w:type="dxa"/>
            <w:vMerge w:val="restart"/>
            <w:tcBorders>
              <w:top w:val="single" w:sz="2" w:space="0" w:color="000000"/>
              <w:left w:val="single" w:sz="4" w:space="0" w:color="auto"/>
              <w:right w:val="single" w:sz="2" w:space="0" w:color="000000"/>
            </w:tcBorders>
            <w:shd w:val="clear" w:color="000000" w:fill="FFFFFF"/>
          </w:tcPr>
          <w:p w:rsidR="00967D6E" w:rsidRPr="0080654D" w:rsidRDefault="00967D6E" w:rsidP="001C5B10">
            <w:pPr>
              <w:autoSpaceDE w:val="0"/>
              <w:autoSpaceDN w:val="0"/>
              <w:adjustRightInd w:val="0"/>
              <w:rPr>
                <w:sz w:val="22"/>
                <w:szCs w:val="22"/>
              </w:rPr>
            </w:pPr>
            <w:r w:rsidRPr="00843745">
              <w:rPr>
                <w:rFonts w:eastAsia="Calibri"/>
              </w:rPr>
              <w:t>ОПК.6.3</w:t>
            </w:r>
          </w:p>
        </w:tc>
        <w:tc>
          <w:tcPr>
            <w:tcW w:w="2202"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rPr>
                <w:sz w:val="22"/>
                <w:szCs w:val="22"/>
              </w:rPr>
            </w:pPr>
            <w:r w:rsidRPr="0080654D">
              <w:rPr>
                <w:sz w:val="22"/>
                <w:szCs w:val="22"/>
              </w:rPr>
              <w:t>Анализ плана классного руководителя</w:t>
            </w:r>
          </w:p>
        </w:tc>
      </w:tr>
      <w:tr w:rsidR="00967D6E" w:rsidRPr="0080654D" w:rsidTr="001C5B10">
        <w:trPr>
          <w:trHeight w:val="331"/>
        </w:trPr>
        <w:tc>
          <w:tcPr>
            <w:tcW w:w="980" w:type="dxa"/>
            <w:vMerge/>
            <w:tcBorders>
              <w:left w:val="single" w:sz="4" w:space="0" w:color="auto"/>
              <w:bottom w:val="single" w:sz="4" w:space="0" w:color="auto"/>
              <w:right w:val="single" w:sz="4" w:space="0" w:color="auto"/>
            </w:tcBorders>
            <w:vAlign w:val="center"/>
          </w:tcPr>
          <w:p w:rsidR="00967D6E" w:rsidRPr="0080654D" w:rsidRDefault="00967D6E" w:rsidP="001C5B10">
            <w:pPr>
              <w:suppressAutoHyphens/>
              <w:autoSpaceDE w:val="0"/>
              <w:autoSpaceDN w:val="0"/>
              <w:adjustRightInd w:val="0"/>
              <w:jc w:val="center"/>
              <w:rPr>
                <w:rFonts w:cs="Calibri"/>
              </w:rPr>
            </w:pPr>
          </w:p>
        </w:tc>
        <w:tc>
          <w:tcPr>
            <w:tcW w:w="1822" w:type="dxa"/>
            <w:vMerge/>
            <w:tcBorders>
              <w:left w:val="single" w:sz="4" w:space="0" w:color="auto"/>
              <w:bottom w:val="single" w:sz="4" w:space="0" w:color="auto"/>
              <w:right w:val="single" w:sz="4" w:space="0" w:color="auto"/>
            </w:tcBorders>
            <w:vAlign w:val="center"/>
          </w:tcPr>
          <w:p w:rsidR="00967D6E" w:rsidRPr="0080654D" w:rsidRDefault="00967D6E" w:rsidP="001C5B10">
            <w:pPr>
              <w:suppressAutoHyphens/>
              <w:autoSpaceDE w:val="0"/>
              <w:autoSpaceDN w:val="0"/>
              <w:adjustRightInd w:val="0"/>
              <w:rPr>
                <w:rFonts w:cs="Calibri"/>
              </w:rPr>
            </w:pPr>
          </w:p>
        </w:tc>
        <w:tc>
          <w:tcPr>
            <w:tcW w:w="1244" w:type="dxa"/>
            <w:tcBorders>
              <w:left w:val="single" w:sz="4" w:space="0" w:color="auto"/>
              <w:bottom w:val="single" w:sz="4" w:space="0" w:color="auto"/>
              <w:right w:val="single" w:sz="4" w:space="0" w:color="auto"/>
            </w:tcBorders>
          </w:tcPr>
          <w:p w:rsidR="00967D6E" w:rsidRPr="0080654D" w:rsidRDefault="00967D6E" w:rsidP="001C5B10">
            <w:pPr>
              <w:autoSpaceDE w:val="0"/>
              <w:autoSpaceDN w:val="0"/>
              <w:adjustRightInd w:val="0"/>
              <w:rPr>
                <w:sz w:val="22"/>
                <w:szCs w:val="22"/>
              </w:rPr>
            </w:pPr>
          </w:p>
        </w:tc>
        <w:tc>
          <w:tcPr>
            <w:tcW w:w="1843" w:type="dxa"/>
            <w:tcBorders>
              <w:top w:val="single" w:sz="4" w:space="0" w:color="auto"/>
              <w:left w:val="single" w:sz="4" w:space="0" w:color="auto"/>
              <w:bottom w:val="single" w:sz="4" w:space="0" w:color="auto"/>
              <w:right w:val="single" w:sz="4" w:space="0" w:color="auto"/>
            </w:tcBorders>
            <w:vAlign w:val="center"/>
          </w:tcPr>
          <w:p w:rsidR="00967D6E" w:rsidRPr="0080654D" w:rsidRDefault="00967D6E" w:rsidP="001C5B10">
            <w:pPr>
              <w:autoSpaceDE w:val="0"/>
              <w:autoSpaceDN w:val="0"/>
              <w:adjustRightInd w:val="0"/>
              <w:rPr>
                <w:sz w:val="22"/>
                <w:szCs w:val="22"/>
              </w:rPr>
            </w:pPr>
            <w:r w:rsidRPr="0080654D">
              <w:rPr>
                <w:sz w:val="22"/>
                <w:szCs w:val="22"/>
              </w:rPr>
              <w:t xml:space="preserve">Умеет разрабатывать и реализовывать воспитательные события  </w:t>
            </w:r>
          </w:p>
        </w:tc>
        <w:tc>
          <w:tcPr>
            <w:tcW w:w="1516" w:type="dxa"/>
            <w:vMerge/>
            <w:tcBorders>
              <w:left w:val="single" w:sz="4" w:space="0" w:color="auto"/>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rPr>
                <w:sz w:val="22"/>
                <w:szCs w:val="22"/>
              </w:rPr>
            </w:pPr>
          </w:p>
        </w:tc>
        <w:tc>
          <w:tcPr>
            <w:tcW w:w="2202"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rPr>
                <w:sz w:val="22"/>
                <w:szCs w:val="22"/>
              </w:rPr>
            </w:pPr>
            <w:r w:rsidRPr="0080654D">
              <w:rPr>
                <w:sz w:val="22"/>
                <w:szCs w:val="22"/>
              </w:rPr>
              <w:t>Творческий проект</w:t>
            </w:r>
          </w:p>
        </w:tc>
      </w:tr>
      <w:tr w:rsidR="00967D6E" w:rsidRPr="0080654D" w:rsidTr="001C5B10">
        <w:trPr>
          <w:trHeight w:val="331"/>
        </w:trPr>
        <w:tc>
          <w:tcPr>
            <w:tcW w:w="980" w:type="dxa"/>
            <w:tcBorders>
              <w:top w:val="single" w:sz="4" w:space="0" w:color="auto"/>
              <w:left w:val="single" w:sz="4" w:space="0" w:color="auto"/>
              <w:bottom w:val="single" w:sz="4" w:space="0" w:color="auto"/>
              <w:right w:val="single" w:sz="4" w:space="0" w:color="auto"/>
            </w:tcBorders>
            <w:vAlign w:val="center"/>
          </w:tcPr>
          <w:p w:rsidR="00967D6E" w:rsidRPr="0080654D" w:rsidRDefault="00967D6E" w:rsidP="001C5B10">
            <w:pPr>
              <w:suppressAutoHyphens/>
              <w:autoSpaceDE w:val="0"/>
              <w:autoSpaceDN w:val="0"/>
              <w:adjustRightInd w:val="0"/>
              <w:jc w:val="center"/>
              <w:rPr>
                <w:rFonts w:cs="Calibri"/>
              </w:rPr>
            </w:pPr>
            <w:r w:rsidRPr="0080654D">
              <w:rPr>
                <w:rFonts w:cs="Calibri"/>
              </w:rPr>
              <w:t>ОР.2.</w:t>
            </w:r>
          </w:p>
        </w:tc>
        <w:tc>
          <w:tcPr>
            <w:tcW w:w="1822" w:type="dxa"/>
            <w:tcBorders>
              <w:top w:val="single" w:sz="4" w:space="0" w:color="auto"/>
              <w:left w:val="single" w:sz="4" w:space="0" w:color="auto"/>
              <w:bottom w:val="single" w:sz="4" w:space="0" w:color="auto"/>
              <w:right w:val="single" w:sz="4" w:space="0" w:color="auto"/>
            </w:tcBorders>
            <w:vAlign w:val="center"/>
          </w:tcPr>
          <w:p w:rsidR="00967D6E" w:rsidRPr="0080654D" w:rsidRDefault="00967D6E" w:rsidP="001C5B10">
            <w:pPr>
              <w:suppressAutoHyphens/>
              <w:autoSpaceDE w:val="0"/>
              <w:autoSpaceDN w:val="0"/>
              <w:adjustRightInd w:val="0"/>
              <w:rPr>
                <w:rFonts w:cs="Calibri"/>
              </w:rPr>
            </w:pPr>
            <w:r w:rsidRPr="0080654D">
              <w:rPr>
                <w:rFonts w:cs="Calibri"/>
              </w:rPr>
              <w:t>Умеет разрабатывать и реализовывать воспитательные события</w:t>
            </w:r>
          </w:p>
        </w:tc>
        <w:tc>
          <w:tcPr>
            <w:tcW w:w="1244" w:type="dxa"/>
            <w:tcBorders>
              <w:top w:val="single" w:sz="4" w:space="0" w:color="auto"/>
              <w:left w:val="single" w:sz="4" w:space="0" w:color="auto"/>
              <w:bottom w:val="single" w:sz="4" w:space="0" w:color="auto"/>
              <w:right w:val="single" w:sz="4" w:space="0" w:color="auto"/>
            </w:tcBorders>
          </w:tcPr>
          <w:p w:rsidR="00967D6E" w:rsidRPr="0080654D" w:rsidRDefault="00967D6E" w:rsidP="001C5B10">
            <w:pPr>
              <w:autoSpaceDE w:val="0"/>
              <w:autoSpaceDN w:val="0"/>
              <w:adjustRightInd w:val="0"/>
              <w:rPr>
                <w:sz w:val="22"/>
                <w:szCs w:val="22"/>
              </w:rPr>
            </w:pPr>
            <w:r w:rsidRPr="0080654D">
              <w:rPr>
                <w:sz w:val="22"/>
                <w:szCs w:val="22"/>
              </w:rPr>
              <w:t>ОР.1.18.5</w:t>
            </w:r>
          </w:p>
        </w:tc>
        <w:tc>
          <w:tcPr>
            <w:tcW w:w="1843" w:type="dxa"/>
            <w:tcBorders>
              <w:top w:val="single" w:sz="4" w:space="0" w:color="auto"/>
              <w:left w:val="single" w:sz="4" w:space="0" w:color="auto"/>
              <w:bottom w:val="single" w:sz="4" w:space="0" w:color="auto"/>
              <w:right w:val="single" w:sz="4" w:space="0" w:color="auto"/>
            </w:tcBorders>
            <w:vAlign w:val="center"/>
          </w:tcPr>
          <w:p w:rsidR="00967D6E" w:rsidRPr="0080654D" w:rsidRDefault="00967D6E" w:rsidP="001C5B10">
            <w:pPr>
              <w:autoSpaceDE w:val="0"/>
              <w:autoSpaceDN w:val="0"/>
              <w:adjustRightInd w:val="0"/>
              <w:rPr>
                <w:sz w:val="22"/>
                <w:szCs w:val="22"/>
              </w:rPr>
            </w:pPr>
            <w:r w:rsidRPr="0080654D">
              <w:rPr>
                <w:sz w:val="22"/>
                <w:szCs w:val="22"/>
              </w:rPr>
              <w:t xml:space="preserve">Умеет разрабатывать и реализовывать воспитательные события  </w:t>
            </w:r>
          </w:p>
        </w:tc>
        <w:tc>
          <w:tcPr>
            <w:tcW w:w="1516" w:type="dxa"/>
            <w:tcBorders>
              <w:top w:val="single" w:sz="2" w:space="0" w:color="000000"/>
              <w:left w:val="single" w:sz="4" w:space="0" w:color="auto"/>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rPr>
                <w:sz w:val="22"/>
                <w:szCs w:val="22"/>
              </w:rPr>
            </w:pPr>
            <w:r w:rsidRPr="00843745">
              <w:rPr>
                <w:rFonts w:eastAsia="Calibri"/>
              </w:rPr>
              <w:t>ОПК.6.3</w:t>
            </w:r>
          </w:p>
        </w:tc>
        <w:tc>
          <w:tcPr>
            <w:tcW w:w="2202"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jc w:val="center"/>
            </w:pPr>
            <w:r w:rsidRPr="0080654D">
              <w:t>План-конспект воспитательного события</w:t>
            </w:r>
          </w:p>
        </w:tc>
      </w:tr>
    </w:tbl>
    <w:p w:rsidR="00967D6E" w:rsidRPr="0080654D" w:rsidRDefault="00967D6E" w:rsidP="00967D6E">
      <w:pPr>
        <w:autoSpaceDE w:val="0"/>
        <w:autoSpaceDN w:val="0"/>
        <w:adjustRightInd w:val="0"/>
        <w:jc w:val="both"/>
        <w:rPr>
          <w:b/>
          <w:bCs/>
        </w:rPr>
      </w:pPr>
    </w:p>
    <w:p w:rsidR="00967D6E" w:rsidRPr="0080654D" w:rsidRDefault="00967D6E" w:rsidP="00967D6E">
      <w:pPr>
        <w:autoSpaceDE w:val="0"/>
        <w:autoSpaceDN w:val="0"/>
        <w:adjustRightInd w:val="0"/>
        <w:ind w:firstLine="709"/>
        <w:jc w:val="both"/>
        <w:rPr>
          <w:b/>
          <w:bCs/>
        </w:rPr>
      </w:pPr>
    </w:p>
    <w:p w:rsidR="00967D6E" w:rsidRPr="0080654D" w:rsidRDefault="00967D6E" w:rsidP="00967D6E">
      <w:pPr>
        <w:autoSpaceDE w:val="0"/>
        <w:autoSpaceDN w:val="0"/>
        <w:adjustRightInd w:val="0"/>
        <w:ind w:firstLine="709"/>
        <w:jc w:val="both"/>
        <w:rPr>
          <w:b/>
          <w:bCs/>
        </w:rPr>
      </w:pPr>
      <w:r w:rsidRPr="0080654D">
        <w:rPr>
          <w:b/>
          <w:bCs/>
        </w:rPr>
        <w:t>Права и обязанности студентов-практикантов</w:t>
      </w:r>
    </w:p>
    <w:p w:rsidR="00967D6E" w:rsidRPr="0080654D" w:rsidRDefault="00967D6E" w:rsidP="00967D6E">
      <w:pPr>
        <w:autoSpaceDE w:val="0"/>
        <w:autoSpaceDN w:val="0"/>
        <w:adjustRightInd w:val="0"/>
        <w:ind w:firstLine="709"/>
        <w:jc w:val="both"/>
        <w:rPr>
          <w:bCs/>
        </w:rPr>
      </w:pPr>
      <w:r w:rsidRPr="0080654D">
        <w:rPr>
          <w:bCs/>
        </w:rPr>
        <w:t xml:space="preserve">Студент-практикант </w:t>
      </w:r>
      <w:r w:rsidRPr="0080654D">
        <w:rPr>
          <w:b/>
          <w:bCs/>
        </w:rPr>
        <w:t>имеет право</w:t>
      </w:r>
      <w:r w:rsidRPr="0080654D">
        <w:rPr>
          <w:bCs/>
        </w:rPr>
        <w:t>:</w:t>
      </w:r>
    </w:p>
    <w:p w:rsidR="00967D6E" w:rsidRPr="0080654D" w:rsidRDefault="00967D6E" w:rsidP="00967D6E">
      <w:pPr>
        <w:numPr>
          <w:ilvl w:val="0"/>
          <w:numId w:val="7"/>
        </w:numPr>
        <w:autoSpaceDE w:val="0"/>
        <w:autoSpaceDN w:val="0"/>
        <w:adjustRightInd w:val="0"/>
        <w:ind w:left="0"/>
        <w:contextualSpacing/>
        <w:jc w:val="both"/>
        <w:rPr>
          <w:bCs/>
          <w:sz w:val="22"/>
          <w:szCs w:val="22"/>
          <w:lang w:val="x-none" w:eastAsia="x-none"/>
        </w:rPr>
      </w:pPr>
      <w:r w:rsidRPr="0080654D">
        <w:rPr>
          <w:bCs/>
          <w:sz w:val="22"/>
          <w:szCs w:val="22"/>
          <w:lang w:val="x-none" w:eastAsia="x-none"/>
        </w:rPr>
        <w:t xml:space="preserve">по всем вопросам, возникающим в процессе практики, обращаться к руководителям практики, администрации, учителям образовательных учреждений, </w:t>
      </w:r>
    </w:p>
    <w:p w:rsidR="00967D6E" w:rsidRPr="0080654D" w:rsidRDefault="00967D6E" w:rsidP="00967D6E">
      <w:pPr>
        <w:numPr>
          <w:ilvl w:val="0"/>
          <w:numId w:val="7"/>
        </w:numPr>
        <w:autoSpaceDE w:val="0"/>
        <w:autoSpaceDN w:val="0"/>
        <w:adjustRightInd w:val="0"/>
        <w:ind w:left="0"/>
        <w:contextualSpacing/>
        <w:jc w:val="both"/>
        <w:rPr>
          <w:bCs/>
          <w:sz w:val="22"/>
          <w:szCs w:val="22"/>
          <w:lang w:val="x-none" w:eastAsia="x-none"/>
        </w:rPr>
      </w:pPr>
      <w:r w:rsidRPr="0080654D">
        <w:rPr>
          <w:bCs/>
          <w:sz w:val="22"/>
          <w:szCs w:val="22"/>
          <w:lang w:val="x-none" w:eastAsia="x-none"/>
        </w:rPr>
        <w:t xml:space="preserve">вносить предложения по совершенствованию организации практики; </w:t>
      </w:r>
    </w:p>
    <w:p w:rsidR="00967D6E" w:rsidRPr="0080654D" w:rsidRDefault="00967D6E" w:rsidP="00967D6E">
      <w:pPr>
        <w:numPr>
          <w:ilvl w:val="0"/>
          <w:numId w:val="7"/>
        </w:numPr>
        <w:autoSpaceDE w:val="0"/>
        <w:autoSpaceDN w:val="0"/>
        <w:adjustRightInd w:val="0"/>
        <w:ind w:left="0"/>
        <w:contextualSpacing/>
        <w:jc w:val="both"/>
        <w:rPr>
          <w:bCs/>
          <w:sz w:val="22"/>
          <w:szCs w:val="22"/>
          <w:lang w:val="x-none" w:eastAsia="x-none"/>
        </w:rPr>
      </w:pPr>
      <w:r w:rsidRPr="0080654D">
        <w:rPr>
          <w:bCs/>
          <w:sz w:val="22"/>
          <w:szCs w:val="22"/>
          <w:lang w:val="x-none" w:eastAsia="x-none"/>
        </w:rPr>
        <w:t>присутствовать с согласия администрации и учителей на открытых уроках учителей школы;</w:t>
      </w:r>
    </w:p>
    <w:p w:rsidR="00967D6E" w:rsidRPr="0080654D" w:rsidRDefault="00967D6E" w:rsidP="00967D6E">
      <w:pPr>
        <w:numPr>
          <w:ilvl w:val="0"/>
          <w:numId w:val="7"/>
        </w:numPr>
        <w:autoSpaceDE w:val="0"/>
        <w:autoSpaceDN w:val="0"/>
        <w:adjustRightInd w:val="0"/>
        <w:ind w:left="0"/>
        <w:contextualSpacing/>
        <w:jc w:val="both"/>
        <w:rPr>
          <w:bCs/>
          <w:sz w:val="22"/>
          <w:szCs w:val="22"/>
          <w:lang w:val="x-none" w:eastAsia="x-none"/>
        </w:rPr>
      </w:pPr>
      <w:r w:rsidRPr="0080654D">
        <w:rPr>
          <w:bCs/>
          <w:sz w:val="22"/>
          <w:szCs w:val="22"/>
          <w:lang w:val="x-none" w:eastAsia="x-none"/>
        </w:rPr>
        <w:t xml:space="preserve">с согласия администрации и учителей пользоваться библиотекой, кабинетами и находящимися в них учебно-методическими пособиями. </w:t>
      </w:r>
    </w:p>
    <w:p w:rsidR="00967D6E" w:rsidRPr="0080654D" w:rsidRDefault="00967D6E" w:rsidP="00967D6E">
      <w:pPr>
        <w:autoSpaceDE w:val="0"/>
        <w:autoSpaceDN w:val="0"/>
        <w:adjustRightInd w:val="0"/>
        <w:ind w:firstLine="709"/>
        <w:jc w:val="both"/>
        <w:rPr>
          <w:bCs/>
        </w:rPr>
      </w:pPr>
      <w:r w:rsidRPr="0080654D">
        <w:rPr>
          <w:bCs/>
        </w:rPr>
        <w:t xml:space="preserve">Студент-практикант </w:t>
      </w:r>
      <w:r w:rsidRPr="0080654D">
        <w:rPr>
          <w:b/>
          <w:bCs/>
        </w:rPr>
        <w:t>обязан</w:t>
      </w:r>
      <w:r w:rsidRPr="0080654D">
        <w:rPr>
          <w:bCs/>
        </w:rPr>
        <w:t>:</w:t>
      </w:r>
    </w:p>
    <w:p w:rsidR="00967D6E" w:rsidRPr="0080654D" w:rsidRDefault="00967D6E" w:rsidP="00967D6E">
      <w:pPr>
        <w:numPr>
          <w:ilvl w:val="0"/>
          <w:numId w:val="8"/>
        </w:numPr>
        <w:autoSpaceDE w:val="0"/>
        <w:autoSpaceDN w:val="0"/>
        <w:adjustRightInd w:val="0"/>
        <w:ind w:left="0"/>
        <w:contextualSpacing/>
        <w:jc w:val="both"/>
        <w:rPr>
          <w:bCs/>
          <w:sz w:val="22"/>
          <w:szCs w:val="22"/>
          <w:lang w:val="x-none" w:eastAsia="x-none"/>
        </w:rPr>
      </w:pPr>
      <w:r w:rsidRPr="0080654D">
        <w:rPr>
          <w:bCs/>
          <w:sz w:val="22"/>
          <w:szCs w:val="22"/>
          <w:lang w:val="x-none" w:eastAsia="x-none"/>
        </w:rPr>
        <w:t>участвовать в установочной и итоговой конференциях по педагогической практике;</w:t>
      </w:r>
    </w:p>
    <w:p w:rsidR="00967D6E" w:rsidRPr="0080654D" w:rsidRDefault="00967D6E" w:rsidP="00967D6E">
      <w:pPr>
        <w:numPr>
          <w:ilvl w:val="0"/>
          <w:numId w:val="8"/>
        </w:numPr>
        <w:autoSpaceDE w:val="0"/>
        <w:autoSpaceDN w:val="0"/>
        <w:adjustRightInd w:val="0"/>
        <w:ind w:left="0"/>
        <w:contextualSpacing/>
        <w:jc w:val="both"/>
        <w:rPr>
          <w:bCs/>
          <w:sz w:val="22"/>
          <w:szCs w:val="22"/>
          <w:lang w:val="x-none" w:eastAsia="x-none"/>
        </w:rPr>
      </w:pPr>
      <w:r w:rsidRPr="0080654D">
        <w:rPr>
          <w:bCs/>
          <w:sz w:val="22"/>
          <w:szCs w:val="22"/>
          <w:lang w:val="x-none" w:eastAsia="x-none"/>
        </w:rPr>
        <w:t>своевременно выполнять все виды работ, предусмотренные программой практики;</w:t>
      </w:r>
    </w:p>
    <w:p w:rsidR="00967D6E" w:rsidRPr="0080654D" w:rsidRDefault="00967D6E" w:rsidP="00967D6E">
      <w:pPr>
        <w:numPr>
          <w:ilvl w:val="0"/>
          <w:numId w:val="8"/>
        </w:numPr>
        <w:autoSpaceDE w:val="0"/>
        <w:autoSpaceDN w:val="0"/>
        <w:adjustRightInd w:val="0"/>
        <w:ind w:left="0"/>
        <w:contextualSpacing/>
        <w:jc w:val="both"/>
        <w:rPr>
          <w:bCs/>
          <w:sz w:val="22"/>
          <w:szCs w:val="22"/>
          <w:lang w:val="x-none" w:eastAsia="x-none"/>
        </w:rPr>
      </w:pPr>
      <w:r w:rsidRPr="0080654D">
        <w:rPr>
          <w:bCs/>
          <w:sz w:val="22"/>
          <w:szCs w:val="22"/>
          <w:lang w:val="x-none" w:eastAsia="x-none"/>
        </w:rPr>
        <w:t>проводить учебно-воспитательную работу, направленную на развитие, обучение и воспитание учащихся;</w:t>
      </w:r>
    </w:p>
    <w:p w:rsidR="00967D6E" w:rsidRPr="0080654D" w:rsidRDefault="00967D6E" w:rsidP="00967D6E">
      <w:pPr>
        <w:numPr>
          <w:ilvl w:val="0"/>
          <w:numId w:val="8"/>
        </w:numPr>
        <w:autoSpaceDE w:val="0"/>
        <w:autoSpaceDN w:val="0"/>
        <w:adjustRightInd w:val="0"/>
        <w:ind w:left="0"/>
        <w:contextualSpacing/>
        <w:jc w:val="both"/>
        <w:rPr>
          <w:bCs/>
          <w:sz w:val="22"/>
          <w:szCs w:val="22"/>
          <w:lang w:val="x-none" w:eastAsia="x-none"/>
        </w:rPr>
      </w:pPr>
      <w:r w:rsidRPr="0080654D">
        <w:rPr>
          <w:bCs/>
          <w:sz w:val="22"/>
          <w:szCs w:val="22"/>
          <w:lang w:val="x-none" w:eastAsia="x-none"/>
        </w:rPr>
        <w:t>посещать уроки и внеклассные мероприятия других студентов-практикантов, участвовать в их обсуждении;</w:t>
      </w:r>
    </w:p>
    <w:p w:rsidR="00967D6E" w:rsidRPr="0080654D" w:rsidRDefault="00967D6E" w:rsidP="00967D6E">
      <w:pPr>
        <w:numPr>
          <w:ilvl w:val="0"/>
          <w:numId w:val="8"/>
        </w:numPr>
        <w:autoSpaceDE w:val="0"/>
        <w:autoSpaceDN w:val="0"/>
        <w:adjustRightInd w:val="0"/>
        <w:ind w:left="0"/>
        <w:contextualSpacing/>
        <w:jc w:val="both"/>
        <w:rPr>
          <w:bCs/>
          <w:sz w:val="22"/>
          <w:szCs w:val="22"/>
          <w:lang w:val="x-none" w:eastAsia="x-none"/>
        </w:rPr>
      </w:pPr>
      <w:r w:rsidRPr="0080654D">
        <w:rPr>
          <w:bCs/>
          <w:sz w:val="22"/>
          <w:szCs w:val="22"/>
          <w:lang w:val="x-none" w:eastAsia="x-none"/>
        </w:rPr>
        <w:t>подчиняться правилам внутреннего распорядка образовательного учреждения;</w:t>
      </w:r>
    </w:p>
    <w:p w:rsidR="00967D6E" w:rsidRPr="0080654D" w:rsidRDefault="00967D6E" w:rsidP="00967D6E">
      <w:pPr>
        <w:numPr>
          <w:ilvl w:val="0"/>
          <w:numId w:val="8"/>
        </w:numPr>
        <w:autoSpaceDE w:val="0"/>
        <w:autoSpaceDN w:val="0"/>
        <w:adjustRightInd w:val="0"/>
        <w:ind w:left="0"/>
        <w:contextualSpacing/>
        <w:jc w:val="both"/>
        <w:rPr>
          <w:bCs/>
          <w:sz w:val="22"/>
          <w:szCs w:val="22"/>
          <w:lang w:val="x-none" w:eastAsia="x-none"/>
        </w:rPr>
      </w:pPr>
      <w:r w:rsidRPr="0080654D">
        <w:rPr>
          <w:bCs/>
          <w:sz w:val="22"/>
          <w:szCs w:val="22"/>
          <w:lang w:val="x-none" w:eastAsia="x-none"/>
        </w:rPr>
        <w:t>выполнять распоряжения администрации и руководителей практики.</w:t>
      </w:r>
    </w:p>
    <w:p w:rsidR="00967D6E" w:rsidRPr="0080654D" w:rsidRDefault="00967D6E" w:rsidP="00967D6E">
      <w:pPr>
        <w:autoSpaceDE w:val="0"/>
        <w:autoSpaceDN w:val="0"/>
        <w:adjustRightInd w:val="0"/>
        <w:ind w:firstLine="709"/>
        <w:jc w:val="both"/>
        <w:rPr>
          <w:b/>
          <w:bCs/>
        </w:rPr>
      </w:pPr>
      <w:r w:rsidRPr="0080654D">
        <w:rPr>
          <w:b/>
          <w:bCs/>
        </w:rPr>
        <w:t xml:space="preserve">5. Вид, способ и форма проведения практики </w:t>
      </w:r>
    </w:p>
    <w:p w:rsidR="00967D6E" w:rsidRPr="0080654D" w:rsidRDefault="00967D6E" w:rsidP="00967D6E">
      <w:pPr>
        <w:autoSpaceDE w:val="0"/>
        <w:autoSpaceDN w:val="0"/>
        <w:adjustRightInd w:val="0"/>
        <w:ind w:firstLine="709"/>
        <w:jc w:val="both"/>
        <w:rPr>
          <w:bCs/>
        </w:rPr>
      </w:pPr>
      <w:r w:rsidRPr="0080654D">
        <w:rPr>
          <w:bCs/>
        </w:rPr>
        <w:t xml:space="preserve">Вид практики:  </w:t>
      </w:r>
      <w:r w:rsidRPr="0080654D">
        <w:rPr>
          <w:b/>
          <w:bCs/>
        </w:rPr>
        <w:t>производственная</w:t>
      </w:r>
      <w:r w:rsidRPr="0080654D">
        <w:rPr>
          <w:bCs/>
        </w:rPr>
        <w:t xml:space="preserve"> </w:t>
      </w:r>
    </w:p>
    <w:p w:rsidR="00967D6E" w:rsidRPr="0080654D" w:rsidRDefault="00967D6E" w:rsidP="00967D6E">
      <w:pPr>
        <w:autoSpaceDE w:val="0"/>
        <w:autoSpaceDN w:val="0"/>
        <w:adjustRightInd w:val="0"/>
        <w:ind w:firstLine="709"/>
        <w:jc w:val="both"/>
        <w:rPr>
          <w:bCs/>
        </w:rPr>
      </w:pPr>
      <w:r w:rsidRPr="0080654D">
        <w:rPr>
          <w:bCs/>
        </w:rPr>
        <w:t xml:space="preserve">Способ проведения практики: </w:t>
      </w:r>
      <w:r w:rsidRPr="0080654D">
        <w:rPr>
          <w:b/>
          <w:bCs/>
        </w:rPr>
        <w:t>стационарная</w:t>
      </w:r>
      <w:r w:rsidRPr="0080654D">
        <w:rPr>
          <w:bCs/>
        </w:rPr>
        <w:t xml:space="preserve"> </w:t>
      </w:r>
    </w:p>
    <w:p w:rsidR="00967D6E" w:rsidRPr="0080654D" w:rsidRDefault="00967D6E" w:rsidP="00967D6E">
      <w:pPr>
        <w:autoSpaceDE w:val="0"/>
        <w:autoSpaceDN w:val="0"/>
        <w:adjustRightInd w:val="0"/>
        <w:ind w:firstLine="709"/>
        <w:jc w:val="both"/>
        <w:rPr>
          <w:bCs/>
        </w:rPr>
      </w:pPr>
      <w:r w:rsidRPr="0080654D">
        <w:rPr>
          <w:bCs/>
        </w:rPr>
        <w:t xml:space="preserve">Форма проведения: </w:t>
      </w:r>
      <w:r w:rsidRPr="0080654D">
        <w:rPr>
          <w:b/>
          <w:bCs/>
        </w:rPr>
        <w:t>педагогическая практика</w:t>
      </w:r>
    </w:p>
    <w:p w:rsidR="00967D6E" w:rsidRPr="0080654D" w:rsidRDefault="00967D6E" w:rsidP="00967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80654D">
        <w:rPr>
          <w:b/>
          <w:bCs/>
        </w:rPr>
        <w:t xml:space="preserve">6. Место и время проведения практики: </w:t>
      </w:r>
      <w:r w:rsidRPr="0080654D">
        <w:rPr>
          <w:bCs/>
        </w:rPr>
        <w:t>Базы практик ОПОП</w:t>
      </w:r>
      <w:r w:rsidRPr="0080654D">
        <w:rPr>
          <w:b/>
          <w:bCs/>
        </w:rPr>
        <w:t xml:space="preserve"> </w:t>
      </w:r>
      <w:r w:rsidRPr="0080654D">
        <w:rPr>
          <w:bCs/>
        </w:rPr>
        <w:t>в соответствии с графиком учебного процесса</w:t>
      </w:r>
    </w:p>
    <w:p w:rsidR="00967D6E" w:rsidRPr="0080654D" w:rsidRDefault="00967D6E" w:rsidP="00967D6E">
      <w:pPr>
        <w:autoSpaceDE w:val="0"/>
        <w:autoSpaceDN w:val="0"/>
        <w:adjustRightInd w:val="0"/>
        <w:ind w:firstLine="709"/>
        <w:jc w:val="both"/>
        <w:rPr>
          <w:b/>
          <w:bCs/>
        </w:rPr>
      </w:pPr>
      <w:r w:rsidRPr="0080654D">
        <w:rPr>
          <w:b/>
          <w:bCs/>
        </w:rPr>
        <w:t>7. Содержание практики</w:t>
      </w:r>
    </w:p>
    <w:p w:rsidR="00967D6E" w:rsidRPr="0080654D" w:rsidRDefault="00967D6E" w:rsidP="00967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rPr>
      </w:pPr>
      <w:r w:rsidRPr="0080654D">
        <w:rPr>
          <w:bCs/>
        </w:rPr>
        <w:t>7.1. Трудоемкость практики: 6 з.е. / 4 недели</w:t>
      </w:r>
    </w:p>
    <w:p w:rsidR="00967D6E" w:rsidRPr="0080654D" w:rsidRDefault="00967D6E" w:rsidP="00967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rPr>
      </w:pPr>
      <w:r w:rsidRPr="0080654D">
        <w:rPr>
          <w:bCs/>
        </w:rPr>
        <w:t>7.2. Структура и содержание комплексной практики</w:t>
      </w:r>
    </w:p>
    <w:p w:rsidR="00967D6E" w:rsidRPr="0080654D" w:rsidRDefault="00967D6E" w:rsidP="00967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
          <w:bCs/>
        </w:rPr>
      </w:pPr>
    </w:p>
    <w:p w:rsidR="00967D6E" w:rsidRPr="0080654D" w:rsidRDefault="00967D6E" w:rsidP="00967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
          <w:bCs/>
        </w:rPr>
      </w:pPr>
      <w:r w:rsidRPr="0080654D">
        <w:rPr>
          <w:b/>
          <w:bCs/>
        </w:rPr>
        <w:t>Психологический блок:</w:t>
      </w:r>
    </w:p>
    <w:tbl>
      <w:tblPr>
        <w:tblW w:w="5180" w:type="pct"/>
        <w:tblInd w:w="-176" w:type="dxa"/>
        <w:tblLayout w:type="fixed"/>
        <w:tblLook w:val="0000" w:firstRow="0" w:lastRow="0" w:firstColumn="0" w:lastColumn="0" w:noHBand="0" w:noVBand="0"/>
      </w:tblPr>
      <w:tblGrid>
        <w:gridCol w:w="725"/>
        <w:gridCol w:w="3477"/>
        <w:gridCol w:w="60"/>
        <w:gridCol w:w="1058"/>
        <w:gridCol w:w="1254"/>
        <w:gridCol w:w="967"/>
        <w:gridCol w:w="16"/>
        <w:gridCol w:w="844"/>
        <w:gridCol w:w="1577"/>
      </w:tblGrid>
      <w:tr w:rsidR="00967D6E" w:rsidRPr="0080654D" w:rsidTr="001C5B10">
        <w:trPr>
          <w:trHeight w:val="942"/>
        </w:trPr>
        <w:tc>
          <w:tcPr>
            <w:tcW w:w="738" w:type="dxa"/>
            <w:vMerge w:val="restart"/>
            <w:tcBorders>
              <w:top w:val="single" w:sz="2" w:space="0" w:color="000000"/>
              <w:left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jc w:val="center"/>
              <w:rPr>
                <w:sz w:val="22"/>
                <w:szCs w:val="22"/>
              </w:rPr>
            </w:pPr>
            <w:r w:rsidRPr="0080654D">
              <w:rPr>
                <w:sz w:val="22"/>
                <w:szCs w:val="22"/>
              </w:rPr>
              <w:t>№</w:t>
            </w:r>
          </w:p>
          <w:p w:rsidR="00967D6E" w:rsidRPr="0080654D" w:rsidRDefault="00967D6E" w:rsidP="001C5B10">
            <w:pPr>
              <w:tabs>
                <w:tab w:val="left" w:pos="708"/>
                <w:tab w:val="right" w:leader="underscore" w:pos="9639"/>
              </w:tabs>
              <w:autoSpaceDE w:val="0"/>
              <w:autoSpaceDN w:val="0"/>
              <w:adjustRightInd w:val="0"/>
              <w:jc w:val="center"/>
              <w:rPr>
                <w:sz w:val="22"/>
                <w:szCs w:val="22"/>
              </w:rPr>
            </w:pPr>
            <w:r w:rsidRPr="0080654D">
              <w:rPr>
                <w:sz w:val="22"/>
                <w:szCs w:val="22"/>
              </w:rPr>
              <w:t>п/п</w:t>
            </w:r>
          </w:p>
        </w:tc>
        <w:tc>
          <w:tcPr>
            <w:tcW w:w="3567" w:type="dxa"/>
            <w:vMerge w:val="restart"/>
            <w:tcBorders>
              <w:top w:val="single" w:sz="2" w:space="0" w:color="000000"/>
              <w:left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jc w:val="center"/>
              <w:rPr>
                <w:sz w:val="22"/>
                <w:szCs w:val="22"/>
              </w:rPr>
            </w:pPr>
            <w:r w:rsidRPr="0080654D">
              <w:rPr>
                <w:sz w:val="22"/>
                <w:szCs w:val="22"/>
              </w:rPr>
              <w:t>Разделы (этапы) практики</w:t>
            </w:r>
          </w:p>
        </w:tc>
        <w:tc>
          <w:tcPr>
            <w:tcW w:w="4289" w:type="dxa"/>
            <w:gridSpan w:val="6"/>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ind w:firstLine="440"/>
              <w:jc w:val="center"/>
              <w:rPr>
                <w:sz w:val="22"/>
                <w:szCs w:val="22"/>
              </w:rPr>
            </w:pPr>
            <w:r w:rsidRPr="0080654D">
              <w:rPr>
                <w:sz w:val="22"/>
                <w:szCs w:val="22"/>
              </w:rPr>
              <w:t>Виды деятельности на практике, включая самостоятельную работу обучающихся и трудоемкость (в часах)</w:t>
            </w:r>
          </w:p>
        </w:tc>
        <w:tc>
          <w:tcPr>
            <w:tcW w:w="1614" w:type="dxa"/>
            <w:vMerge w:val="restart"/>
            <w:tcBorders>
              <w:top w:val="single" w:sz="2" w:space="0" w:color="000000"/>
              <w:left w:val="single" w:sz="2" w:space="0" w:color="000000"/>
              <w:right w:val="single" w:sz="2" w:space="0" w:color="000000"/>
            </w:tcBorders>
          </w:tcPr>
          <w:p w:rsidR="00967D6E" w:rsidRPr="0080654D" w:rsidRDefault="00967D6E" w:rsidP="001C5B10">
            <w:pPr>
              <w:tabs>
                <w:tab w:val="left" w:pos="708"/>
                <w:tab w:val="right" w:leader="underscore" w:pos="9639"/>
              </w:tabs>
              <w:autoSpaceDE w:val="0"/>
              <w:autoSpaceDN w:val="0"/>
              <w:adjustRightInd w:val="0"/>
              <w:jc w:val="center"/>
              <w:rPr>
                <w:sz w:val="22"/>
                <w:szCs w:val="22"/>
              </w:rPr>
            </w:pPr>
            <w:r w:rsidRPr="0080654D">
              <w:rPr>
                <w:sz w:val="22"/>
                <w:szCs w:val="22"/>
              </w:rPr>
              <w:t>Формы текущего</w:t>
            </w:r>
          </w:p>
          <w:p w:rsidR="00967D6E" w:rsidRPr="0080654D" w:rsidRDefault="00967D6E" w:rsidP="001C5B10">
            <w:pPr>
              <w:tabs>
                <w:tab w:val="left" w:pos="708"/>
                <w:tab w:val="right" w:leader="underscore" w:pos="9639"/>
              </w:tabs>
              <w:autoSpaceDE w:val="0"/>
              <w:autoSpaceDN w:val="0"/>
              <w:adjustRightInd w:val="0"/>
              <w:jc w:val="center"/>
              <w:rPr>
                <w:sz w:val="22"/>
                <w:szCs w:val="22"/>
              </w:rPr>
            </w:pPr>
            <w:r w:rsidRPr="0080654D">
              <w:rPr>
                <w:sz w:val="22"/>
                <w:szCs w:val="22"/>
              </w:rPr>
              <w:t>контроля</w:t>
            </w:r>
          </w:p>
        </w:tc>
      </w:tr>
      <w:tr w:rsidR="00967D6E" w:rsidRPr="0080654D" w:rsidTr="001C5B10">
        <w:trPr>
          <w:trHeight w:val="1213"/>
        </w:trPr>
        <w:tc>
          <w:tcPr>
            <w:tcW w:w="738" w:type="dxa"/>
            <w:vMerge/>
            <w:tcBorders>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rPr>
                <w:sz w:val="22"/>
                <w:szCs w:val="22"/>
              </w:rPr>
            </w:pPr>
          </w:p>
        </w:tc>
        <w:tc>
          <w:tcPr>
            <w:tcW w:w="3567" w:type="dxa"/>
            <w:vMerge/>
            <w:tcBorders>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rPr>
                <w:i/>
                <w:sz w:val="22"/>
                <w:szCs w:val="22"/>
              </w:rPr>
            </w:pPr>
          </w:p>
        </w:tc>
        <w:tc>
          <w:tcPr>
            <w:tcW w:w="1143" w:type="dxa"/>
            <w:gridSpan w:val="2"/>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rPr>
                <w:sz w:val="20"/>
                <w:szCs w:val="20"/>
              </w:rPr>
            </w:pPr>
            <w:r w:rsidRPr="0080654D">
              <w:rPr>
                <w:sz w:val="20"/>
                <w:szCs w:val="20"/>
              </w:rPr>
              <w:t>В организации (база практик)</w:t>
            </w:r>
          </w:p>
        </w:tc>
        <w:tc>
          <w:tcPr>
            <w:tcW w:w="1282"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rPr>
                <w:sz w:val="20"/>
                <w:szCs w:val="20"/>
              </w:rPr>
            </w:pPr>
            <w:r w:rsidRPr="0080654D">
              <w:rPr>
                <w:sz w:val="20"/>
                <w:szCs w:val="20"/>
              </w:rPr>
              <w:t>Контактная работа с руководителем практики от вуза (в том числе работа в ЭИОС)</w:t>
            </w:r>
          </w:p>
        </w:tc>
        <w:tc>
          <w:tcPr>
            <w:tcW w:w="1003" w:type="dxa"/>
            <w:gridSpan w:val="2"/>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rPr>
                <w:sz w:val="20"/>
                <w:szCs w:val="20"/>
              </w:rPr>
            </w:pPr>
            <w:r w:rsidRPr="0080654D">
              <w:rPr>
                <w:sz w:val="20"/>
                <w:szCs w:val="20"/>
              </w:rPr>
              <w:t>Самостоятельная работа</w:t>
            </w:r>
          </w:p>
        </w:tc>
        <w:tc>
          <w:tcPr>
            <w:tcW w:w="861"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rPr>
                <w:sz w:val="20"/>
                <w:szCs w:val="20"/>
              </w:rPr>
            </w:pPr>
            <w:r w:rsidRPr="0080654D">
              <w:rPr>
                <w:sz w:val="20"/>
                <w:szCs w:val="20"/>
              </w:rPr>
              <w:t>Общая трудоемкость в часах</w:t>
            </w:r>
          </w:p>
        </w:tc>
        <w:tc>
          <w:tcPr>
            <w:tcW w:w="1614" w:type="dxa"/>
            <w:vMerge/>
            <w:tcBorders>
              <w:left w:val="single" w:sz="2" w:space="0" w:color="000000"/>
              <w:bottom w:val="single" w:sz="2" w:space="0" w:color="000000"/>
              <w:right w:val="single" w:sz="2" w:space="0" w:color="000000"/>
            </w:tcBorders>
          </w:tcPr>
          <w:p w:rsidR="00967D6E" w:rsidRPr="0080654D" w:rsidRDefault="00967D6E" w:rsidP="001C5B10">
            <w:pPr>
              <w:tabs>
                <w:tab w:val="left" w:pos="708"/>
                <w:tab w:val="right" w:leader="underscore" w:pos="9639"/>
              </w:tabs>
              <w:autoSpaceDE w:val="0"/>
              <w:autoSpaceDN w:val="0"/>
              <w:adjustRightInd w:val="0"/>
              <w:rPr>
                <w:sz w:val="22"/>
                <w:szCs w:val="22"/>
              </w:rPr>
            </w:pPr>
          </w:p>
        </w:tc>
      </w:tr>
      <w:tr w:rsidR="00967D6E" w:rsidRPr="0080654D" w:rsidTr="001C5B10">
        <w:trPr>
          <w:trHeight w:val="330"/>
        </w:trPr>
        <w:tc>
          <w:tcPr>
            <w:tcW w:w="10208" w:type="dxa"/>
            <w:gridSpan w:val="9"/>
            <w:tcBorders>
              <w:top w:val="single" w:sz="2" w:space="0" w:color="000000"/>
              <w:left w:val="single" w:sz="2" w:space="0" w:color="000000"/>
              <w:bottom w:val="single" w:sz="4" w:space="0" w:color="auto"/>
              <w:right w:val="single" w:sz="2" w:space="0" w:color="000000"/>
            </w:tcBorders>
          </w:tcPr>
          <w:p w:rsidR="00967D6E" w:rsidRPr="0080654D" w:rsidRDefault="00967D6E" w:rsidP="001C5B10">
            <w:pPr>
              <w:tabs>
                <w:tab w:val="left" w:pos="708"/>
                <w:tab w:val="right" w:leader="underscore" w:pos="9639"/>
              </w:tabs>
              <w:autoSpaceDE w:val="0"/>
              <w:autoSpaceDN w:val="0"/>
              <w:adjustRightInd w:val="0"/>
              <w:jc w:val="center"/>
              <w:rPr>
                <w:sz w:val="22"/>
                <w:szCs w:val="22"/>
              </w:rPr>
            </w:pPr>
            <w:r w:rsidRPr="0080654D">
              <w:rPr>
                <w:bCs/>
                <w:i/>
                <w:sz w:val="22"/>
                <w:szCs w:val="22"/>
              </w:rPr>
              <w:t>Подготовительно-организационный этап</w:t>
            </w:r>
          </w:p>
        </w:tc>
      </w:tr>
      <w:tr w:rsidR="00967D6E" w:rsidRPr="0080654D" w:rsidTr="001C5B10">
        <w:trPr>
          <w:trHeight w:val="341"/>
        </w:trPr>
        <w:tc>
          <w:tcPr>
            <w:tcW w:w="10208" w:type="dxa"/>
            <w:gridSpan w:val="9"/>
            <w:tcBorders>
              <w:top w:val="single" w:sz="4" w:space="0" w:color="auto"/>
              <w:left w:val="single" w:sz="2" w:space="0" w:color="000000"/>
              <w:bottom w:val="single" w:sz="2" w:space="0" w:color="000000"/>
              <w:right w:val="single" w:sz="2" w:space="0" w:color="000000"/>
            </w:tcBorders>
          </w:tcPr>
          <w:p w:rsidR="00967D6E" w:rsidRPr="0080654D" w:rsidRDefault="00967D6E" w:rsidP="001C5B10">
            <w:pPr>
              <w:tabs>
                <w:tab w:val="left" w:pos="708"/>
                <w:tab w:val="right" w:leader="underscore" w:pos="9639"/>
              </w:tabs>
              <w:autoSpaceDE w:val="0"/>
              <w:autoSpaceDN w:val="0"/>
              <w:adjustRightInd w:val="0"/>
              <w:jc w:val="both"/>
              <w:rPr>
                <w:b/>
                <w:bCs/>
                <w:iCs/>
                <w:sz w:val="22"/>
                <w:szCs w:val="22"/>
              </w:rPr>
            </w:pPr>
            <w:r w:rsidRPr="0080654D">
              <w:rPr>
                <w:b/>
                <w:bCs/>
                <w:iCs/>
                <w:sz w:val="22"/>
                <w:szCs w:val="22"/>
              </w:rPr>
              <w:lastRenderedPageBreak/>
              <w:t>Раздел 1.</w:t>
            </w:r>
            <w:r w:rsidRPr="0080654D">
              <w:rPr>
                <w:b/>
              </w:rPr>
              <w:t xml:space="preserve"> </w:t>
            </w:r>
            <w:r w:rsidRPr="0080654D">
              <w:rPr>
                <w:b/>
                <w:bCs/>
                <w:iCs/>
                <w:smallCaps/>
                <w:sz w:val="22"/>
                <w:szCs w:val="22"/>
              </w:rPr>
              <w:t>составление психологического портрета школьника по результатам наблюдения</w:t>
            </w:r>
            <w:r w:rsidRPr="0080654D">
              <w:rPr>
                <w:bCs/>
                <w:i/>
                <w:sz w:val="22"/>
                <w:szCs w:val="22"/>
              </w:rPr>
              <w:t xml:space="preserve">                                      </w:t>
            </w:r>
          </w:p>
        </w:tc>
      </w:tr>
      <w:tr w:rsidR="00967D6E" w:rsidRPr="0080654D" w:rsidTr="001C5B10">
        <w:trPr>
          <w:trHeight w:val="341"/>
        </w:trPr>
        <w:tc>
          <w:tcPr>
            <w:tcW w:w="738" w:type="dxa"/>
            <w:tcBorders>
              <w:top w:val="single" w:sz="4" w:space="0" w:color="auto"/>
              <w:left w:val="single" w:sz="2" w:space="0" w:color="000000"/>
              <w:bottom w:val="single" w:sz="2" w:space="0" w:color="000000"/>
              <w:right w:val="single" w:sz="4" w:space="0" w:color="auto"/>
            </w:tcBorders>
          </w:tcPr>
          <w:p w:rsidR="00967D6E" w:rsidRPr="0080654D" w:rsidRDefault="00967D6E" w:rsidP="001C5B10">
            <w:pPr>
              <w:tabs>
                <w:tab w:val="left" w:pos="708"/>
                <w:tab w:val="right" w:leader="underscore" w:pos="9639"/>
              </w:tabs>
              <w:autoSpaceDE w:val="0"/>
              <w:autoSpaceDN w:val="0"/>
              <w:adjustRightInd w:val="0"/>
              <w:jc w:val="both"/>
              <w:rPr>
                <w:bCs/>
                <w:i/>
                <w:sz w:val="22"/>
                <w:szCs w:val="22"/>
              </w:rPr>
            </w:pPr>
            <w:r w:rsidRPr="0080654D">
              <w:rPr>
                <w:sz w:val="22"/>
                <w:szCs w:val="22"/>
              </w:rPr>
              <w:t>1.1.</w:t>
            </w:r>
          </w:p>
        </w:tc>
        <w:tc>
          <w:tcPr>
            <w:tcW w:w="9470" w:type="dxa"/>
            <w:gridSpan w:val="8"/>
            <w:tcBorders>
              <w:top w:val="single" w:sz="4" w:space="0" w:color="auto"/>
              <w:left w:val="single" w:sz="4" w:space="0" w:color="auto"/>
              <w:bottom w:val="single" w:sz="2" w:space="0" w:color="000000"/>
              <w:right w:val="single" w:sz="2" w:space="0" w:color="000000"/>
            </w:tcBorders>
          </w:tcPr>
          <w:p w:rsidR="00967D6E" w:rsidRPr="0080654D" w:rsidRDefault="00967D6E" w:rsidP="001C5B10">
            <w:pPr>
              <w:tabs>
                <w:tab w:val="left" w:pos="708"/>
                <w:tab w:val="right" w:leader="underscore" w:pos="9639"/>
              </w:tabs>
              <w:autoSpaceDE w:val="0"/>
              <w:autoSpaceDN w:val="0"/>
              <w:adjustRightInd w:val="0"/>
              <w:jc w:val="both"/>
              <w:rPr>
                <w:bCs/>
                <w:i/>
                <w:sz w:val="22"/>
                <w:szCs w:val="22"/>
              </w:rPr>
            </w:pPr>
            <w:r w:rsidRPr="0080654D">
              <w:rPr>
                <w:b/>
                <w:sz w:val="22"/>
                <w:szCs w:val="22"/>
              </w:rPr>
              <w:t>Организация и подготовка к проведению включенного наблюдения за учащимся</w:t>
            </w:r>
          </w:p>
        </w:tc>
      </w:tr>
      <w:tr w:rsidR="00967D6E" w:rsidRPr="0080654D" w:rsidTr="001C5B10">
        <w:trPr>
          <w:trHeight w:val="4493"/>
        </w:trPr>
        <w:tc>
          <w:tcPr>
            <w:tcW w:w="738" w:type="dxa"/>
            <w:tcBorders>
              <w:top w:val="single" w:sz="2" w:space="0" w:color="000000"/>
              <w:left w:val="single" w:sz="2" w:space="0" w:color="000000"/>
              <w:bottom w:val="single" w:sz="2" w:space="0" w:color="000000"/>
              <w:right w:val="single" w:sz="4" w:space="0" w:color="auto"/>
            </w:tcBorders>
          </w:tcPr>
          <w:p w:rsidR="00967D6E" w:rsidRPr="0080654D" w:rsidRDefault="00967D6E" w:rsidP="001C5B10">
            <w:pPr>
              <w:tabs>
                <w:tab w:val="left" w:pos="708"/>
                <w:tab w:val="right" w:leader="underscore" w:pos="9639"/>
              </w:tabs>
              <w:autoSpaceDE w:val="0"/>
              <w:autoSpaceDN w:val="0"/>
              <w:adjustRightInd w:val="0"/>
              <w:rPr>
                <w:sz w:val="22"/>
                <w:szCs w:val="22"/>
              </w:rPr>
            </w:pPr>
          </w:p>
        </w:tc>
        <w:tc>
          <w:tcPr>
            <w:tcW w:w="3567" w:type="dxa"/>
            <w:tcBorders>
              <w:top w:val="single" w:sz="2" w:space="0" w:color="000000"/>
              <w:left w:val="single" w:sz="4" w:space="0" w:color="auto"/>
              <w:bottom w:val="single" w:sz="2" w:space="0" w:color="000000"/>
              <w:right w:val="single" w:sz="4" w:space="0" w:color="auto"/>
            </w:tcBorders>
          </w:tcPr>
          <w:p w:rsidR="00967D6E" w:rsidRPr="0080654D" w:rsidRDefault="00967D6E" w:rsidP="001C5B10">
            <w:pPr>
              <w:tabs>
                <w:tab w:val="left" w:pos="421"/>
                <w:tab w:val="right" w:leader="underscore" w:pos="9639"/>
              </w:tabs>
              <w:autoSpaceDE w:val="0"/>
              <w:autoSpaceDN w:val="0"/>
              <w:adjustRightInd w:val="0"/>
              <w:rPr>
                <w:sz w:val="22"/>
                <w:szCs w:val="22"/>
              </w:rPr>
            </w:pPr>
            <w:r w:rsidRPr="0080654D">
              <w:rPr>
                <w:sz w:val="22"/>
                <w:szCs w:val="22"/>
              </w:rPr>
              <w:t>1.</w:t>
            </w:r>
            <w:r w:rsidRPr="0080654D">
              <w:rPr>
                <w:sz w:val="22"/>
                <w:szCs w:val="22"/>
              </w:rPr>
              <w:tab/>
              <w:t xml:space="preserve">Выбор одного из  учащихся класса для изучения  его психологических особенностей </w:t>
            </w:r>
          </w:p>
          <w:p w:rsidR="00967D6E" w:rsidRPr="0080654D" w:rsidRDefault="00967D6E" w:rsidP="001C5B10">
            <w:pPr>
              <w:tabs>
                <w:tab w:val="left" w:pos="421"/>
                <w:tab w:val="right" w:leader="underscore" w:pos="9639"/>
              </w:tabs>
              <w:autoSpaceDE w:val="0"/>
              <w:autoSpaceDN w:val="0"/>
              <w:adjustRightInd w:val="0"/>
              <w:rPr>
                <w:sz w:val="22"/>
                <w:szCs w:val="22"/>
              </w:rPr>
            </w:pPr>
            <w:r w:rsidRPr="0080654D">
              <w:rPr>
                <w:sz w:val="22"/>
                <w:szCs w:val="22"/>
              </w:rPr>
              <w:t>2.</w:t>
            </w:r>
            <w:r w:rsidRPr="0080654D">
              <w:rPr>
                <w:sz w:val="22"/>
                <w:szCs w:val="22"/>
              </w:rPr>
              <w:tab/>
              <w:t>Подготовка к проведению пассивного включенного наблюдения (определение цели,   сроков наблюдения, подготовка протокола наблюдения, выбор способов фиксации данных).</w:t>
            </w:r>
          </w:p>
          <w:p w:rsidR="00967D6E" w:rsidRPr="0080654D" w:rsidRDefault="00967D6E" w:rsidP="001C5B10">
            <w:pPr>
              <w:tabs>
                <w:tab w:val="left" w:pos="421"/>
                <w:tab w:val="right" w:leader="underscore" w:pos="9639"/>
              </w:tabs>
              <w:autoSpaceDE w:val="0"/>
              <w:autoSpaceDN w:val="0"/>
              <w:adjustRightInd w:val="0"/>
              <w:rPr>
                <w:sz w:val="22"/>
                <w:szCs w:val="22"/>
              </w:rPr>
            </w:pPr>
            <w:r w:rsidRPr="0080654D">
              <w:rPr>
                <w:sz w:val="22"/>
                <w:szCs w:val="22"/>
              </w:rPr>
              <w:t>3.</w:t>
            </w:r>
            <w:r w:rsidRPr="0080654D">
              <w:rPr>
                <w:sz w:val="22"/>
                <w:szCs w:val="22"/>
              </w:rPr>
              <w:tab/>
              <w:t>Подготовка к проведению беседы с учителем для сбора данных о познавательной активности учащегося в процессе учебной деятельности (определение  цели беседы,  вопросов, определение места, времени проведения, подготовка протокола беседы).</w:t>
            </w:r>
          </w:p>
        </w:tc>
        <w:tc>
          <w:tcPr>
            <w:tcW w:w="1143" w:type="dxa"/>
            <w:gridSpan w:val="2"/>
            <w:tcBorders>
              <w:top w:val="single" w:sz="2" w:space="0" w:color="000000"/>
              <w:left w:val="single" w:sz="4" w:space="0" w:color="auto"/>
              <w:bottom w:val="single" w:sz="2" w:space="0" w:color="000000"/>
              <w:right w:val="single" w:sz="4" w:space="0" w:color="auto"/>
            </w:tcBorders>
          </w:tcPr>
          <w:p w:rsidR="00967D6E" w:rsidRPr="0080654D" w:rsidRDefault="00967D6E" w:rsidP="001C5B10">
            <w:pPr>
              <w:tabs>
                <w:tab w:val="left" w:pos="708"/>
                <w:tab w:val="right" w:leader="underscore" w:pos="9639"/>
              </w:tabs>
              <w:autoSpaceDE w:val="0"/>
              <w:autoSpaceDN w:val="0"/>
              <w:adjustRightInd w:val="0"/>
              <w:ind w:hanging="74"/>
              <w:jc w:val="center"/>
              <w:rPr>
                <w:sz w:val="22"/>
                <w:szCs w:val="22"/>
              </w:rPr>
            </w:pPr>
            <w:r w:rsidRPr="0080654D">
              <w:rPr>
                <w:sz w:val="22"/>
                <w:szCs w:val="22"/>
              </w:rPr>
              <w:t>3</w:t>
            </w:r>
          </w:p>
          <w:p w:rsidR="00967D6E" w:rsidRPr="0080654D" w:rsidRDefault="00967D6E" w:rsidP="001C5B10">
            <w:pPr>
              <w:tabs>
                <w:tab w:val="left" w:pos="708"/>
                <w:tab w:val="right" w:leader="underscore" w:pos="9639"/>
              </w:tabs>
              <w:autoSpaceDE w:val="0"/>
              <w:autoSpaceDN w:val="0"/>
              <w:adjustRightInd w:val="0"/>
              <w:ind w:hanging="74"/>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4"/>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4"/>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4"/>
              <w:jc w:val="center"/>
              <w:rPr>
                <w:sz w:val="22"/>
                <w:szCs w:val="22"/>
              </w:rPr>
            </w:pPr>
            <w:r w:rsidRPr="0080654D">
              <w:rPr>
                <w:sz w:val="22"/>
                <w:szCs w:val="22"/>
              </w:rPr>
              <w:t>2</w:t>
            </w:r>
          </w:p>
          <w:p w:rsidR="00967D6E" w:rsidRPr="0080654D" w:rsidRDefault="00967D6E" w:rsidP="001C5B10">
            <w:pPr>
              <w:tabs>
                <w:tab w:val="left" w:pos="708"/>
                <w:tab w:val="right" w:leader="underscore" w:pos="9639"/>
              </w:tabs>
              <w:autoSpaceDE w:val="0"/>
              <w:autoSpaceDN w:val="0"/>
              <w:adjustRightInd w:val="0"/>
              <w:ind w:hanging="74"/>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4"/>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4"/>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4"/>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4"/>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4"/>
              <w:jc w:val="center"/>
              <w:rPr>
                <w:sz w:val="22"/>
                <w:szCs w:val="22"/>
              </w:rPr>
            </w:pPr>
            <w:r w:rsidRPr="0080654D">
              <w:rPr>
                <w:sz w:val="22"/>
                <w:szCs w:val="22"/>
              </w:rPr>
              <w:t>2</w:t>
            </w:r>
          </w:p>
          <w:p w:rsidR="00967D6E" w:rsidRPr="0080654D" w:rsidRDefault="00967D6E" w:rsidP="001C5B10">
            <w:pPr>
              <w:tabs>
                <w:tab w:val="left" w:pos="708"/>
                <w:tab w:val="right" w:leader="underscore" w:pos="9639"/>
              </w:tabs>
              <w:autoSpaceDE w:val="0"/>
              <w:autoSpaceDN w:val="0"/>
              <w:adjustRightInd w:val="0"/>
              <w:ind w:hanging="74"/>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4"/>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4"/>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4"/>
              <w:jc w:val="center"/>
              <w:rPr>
                <w:sz w:val="22"/>
                <w:szCs w:val="22"/>
              </w:rPr>
            </w:pPr>
          </w:p>
        </w:tc>
        <w:tc>
          <w:tcPr>
            <w:tcW w:w="1282" w:type="dxa"/>
            <w:tcBorders>
              <w:top w:val="single" w:sz="2" w:space="0" w:color="000000"/>
              <w:left w:val="single" w:sz="4" w:space="0" w:color="auto"/>
              <w:bottom w:val="single" w:sz="2" w:space="0" w:color="000000"/>
              <w:right w:val="single" w:sz="4" w:space="0" w:color="auto"/>
            </w:tcBorders>
          </w:tcPr>
          <w:p w:rsidR="00967D6E" w:rsidRPr="0080654D" w:rsidRDefault="00967D6E" w:rsidP="001C5B10">
            <w:pPr>
              <w:tabs>
                <w:tab w:val="left" w:pos="708"/>
                <w:tab w:val="right" w:leader="underscore" w:pos="9639"/>
              </w:tabs>
              <w:autoSpaceDE w:val="0"/>
              <w:autoSpaceDN w:val="0"/>
              <w:adjustRightInd w:val="0"/>
              <w:ind w:hanging="75"/>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5"/>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5"/>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5"/>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5"/>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5"/>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5"/>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5"/>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5"/>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5"/>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5"/>
              <w:jc w:val="center"/>
              <w:rPr>
                <w:sz w:val="22"/>
                <w:szCs w:val="22"/>
              </w:rPr>
            </w:pPr>
            <w:r w:rsidRPr="0080654D">
              <w:rPr>
                <w:sz w:val="22"/>
                <w:szCs w:val="22"/>
              </w:rPr>
              <w:t>2</w:t>
            </w:r>
          </w:p>
        </w:tc>
        <w:tc>
          <w:tcPr>
            <w:tcW w:w="1003" w:type="dxa"/>
            <w:gridSpan w:val="2"/>
            <w:tcBorders>
              <w:top w:val="single" w:sz="2" w:space="0" w:color="000000"/>
              <w:left w:val="single" w:sz="4" w:space="0" w:color="auto"/>
              <w:bottom w:val="single" w:sz="2" w:space="0" w:color="000000"/>
              <w:right w:val="single" w:sz="4" w:space="0" w:color="auto"/>
            </w:tcBorders>
          </w:tcPr>
          <w:p w:rsidR="00967D6E" w:rsidRPr="0080654D" w:rsidRDefault="00967D6E" w:rsidP="001C5B10">
            <w:pPr>
              <w:tabs>
                <w:tab w:val="left" w:pos="708"/>
                <w:tab w:val="right" w:leader="underscore" w:pos="9639"/>
              </w:tabs>
              <w:autoSpaceDE w:val="0"/>
              <w:autoSpaceDN w:val="0"/>
              <w:adjustRightInd w:val="0"/>
              <w:ind w:hanging="227"/>
              <w:jc w:val="center"/>
              <w:rPr>
                <w:sz w:val="22"/>
                <w:szCs w:val="22"/>
              </w:rPr>
            </w:pPr>
          </w:p>
          <w:p w:rsidR="00967D6E" w:rsidRPr="0080654D" w:rsidRDefault="00967D6E" w:rsidP="001C5B10">
            <w:pPr>
              <w:jc w:val="center"/>
              <w:rPr>
                <w:sz w:val="22"/>
                <w:szCs w:val="22"/>
              </w:rPr>
            </w:pPr>
          </w:p>
          <w:p w:rsidR="00967D6E" w:rsidRPr="0080654D" w:rsidRDefault="00967D6E" w:rsidP="001C5B10">
            <w:pPr>
              <w:jc w:val="center"/>
              <w:rPr>
                <w:sz w:val="22"/>
                <w:szCs w:val="22"/>
              </w:rPr>
            </w:pPr>
          </w:p>
          <w:p w:rsidR="00967D6E" w:rsidRPr="0080654D" w:rsidRDefault="00967D6E" w:rsidP="001C5B10">
            <w:pPr>
              <w:jc w:val="center"/>
              <w:rPr>
                <w:sz w:val="22"/>
                <w:szCs w:val="22"/>
              </w:rPr>
            </w:pPr>
          </w:p>
          <w:p w:rsidR="00967D6E" w:rsidRPr="0080654D" w:rsidRDefault="00967D6E" w:rsidP="001C5B10">
            <w:pPr>
              <w:jc w:val="center"/>
              <w:rPr>
                <w:sz w:val="22"/>
                <w:szCs w:val="22"/>
              </w:rPr>
            </w:pPr>
            <w:r w:rsidRPr="0080654D">
              <w:rPr>
                <w:sz w:val="22"/>
                <w:szCs w:val="22"/>
              </w:rPr>
              <w:t>2</w:t>
            </w:r>
          </w:p>
          <w:p w:rsidR="00967D6E" w:rsidRPr="0080654D" w:rsidRDefault="00967D6E" w:rsidP="001C5B10">
            <w:pPr>
              <w:jc w:val="center"/>
              <w:rPr>
                <w:sz w:val="22"/>
                <w:szCs w:val="22"/>
              </w:rPr>
            </w:pPr>
          </w:p>
          <w:p w:rsidR="00967D6E" w:rsidRPr="0080654D" w:rsidRDefault="00967D6E" w:rsidP="001C5B10">
            <w:pPr>
              <w:jc w:val="center"/>
              <w:rPr>
                <w:sz w:val="22"/>
                <w:szCs w:val="22"/>
              </w:rPr>
            </w:pPr>
          </w:p>
          <w:p w:rsidR="00967D6E" w:rsidRPr="0080654D" w:rsidRDefault="00967D6E" w:rsidP="001C5B10">
            <w:pPr>
              <w:jc w:val="center"/>
              <w:rPr>
                <w:sz w:val="22"/>
                <w:szCs w:val="22"/>
              </w:rPr>
            </w:pPr>
          </w:p>
          <w:p w:rsidR="00967D6E" w:rsidRPr="0080654D" w:rsidRDefault="00967D6E" w:rsidP="001C5B10">
            <w:pPr>
              <w:jc w:val="center"/>
              <w:rPr>
                <w:sz w:val="22"/>
                <w:szCs w:val="22"/>
              </w:rPr>
            </w:pPr>
          </w:p>
          <w:p w:rsidR="00967D6E" w:rsidRPr="0080654D" w:rsidRDefault="00967D6E" w:rsidP="001C5B10">
            <w:pPr>
              <w:jc w:val="center"/>
              <w:rPr>
                <w:sz w:val="22"/>
                <w:szCs w:val="22"/>
              </w:rPr>
            </w:pPr>
          </w:p>
          <w:p w:rsidR="00967D6E" w:rsidRPr="0080654D" w:rsidRDefault="00967D6E" w:rsidP="001C5B10">
            <w:pPr>
              <w:jc w:val="center"/>
              <w:rPr>
                <w:sz w:val="22"/>
                <w:szCs w:val="22"/>
              </w:rPr>
            </w:pPr>
            <w:r w:rsidRPr="0080654D">
              <w:rPr>
                <w:sz w:val="22"/>
                <w:szCs w:val="22"/>
              </w:rPr>
              <w:t>1</w:t>
            </w:r>
          </w:p>
          <w:p w:rsidR="00967D6E" w:rsidRPr="0080654D" w:rsidRDefault="00967D6E" w:rsidP="001C5B10">
            <w:pPr>
              <w:jc w:val="center"/>
              <w:rPr>
                <w:sz w:val="22"/>
                <w:szCs w:val="22"/>
              </w:rPr>
            </w:pPr>
          </w:p>
          <w:p w:rsidR="00967D6E" w:rsidRPr="0080654D" w:rsidRDefault="00967D6E" w:rsidP="001C5B10">
            <w:pPr>
              <w:jc w:val="center"/>
              <w:rPr>
                <w:sz w:val="22"/>
                <w:szCs w:val="22"/>
              </w:rPr>
            </w:pPr>
          </w:p>
          <w:p w:rsidR="00967D6E" w:rsidRPr="0080654D" w:rsidRDefault="00967D6E" w:rsidP="001C5B10">
            <w:pPr>
              <w:jc w:val="center"/>
              <w:rPr>
                <w:sz w:val="22"/>
                <w:szCs w:val="22"/>
              </w:rPr>
            </w:pPr>
          </w:p>
        </w:tc>
        <w:tc>
          <w:tcPr>
            <w:tcW w:w="861" w:type="dxa"/>
            <w:tcBorders>
              <w:top w:val="single" w:sz="2" w:space="0" w:color="000000"/>
              <w:left w:val="single" w:sz="4" w:space="0" w:color="auto"/>
              <w:bottom w:val="single" w:sz="2" w:space="0" w:color="000000"/>
              <w:right w:val="single" w:sz="4" w:space="0" w:color="auto"/>
            </w:tcBorders>
          </w:tcPr>
          <w:p w:rsidR="00967D6E" w:rsidRPr="0080654D" w:rsidRDefault="00967D6E" w:rsidP="001C5B10">
            <w:pPr>
              <w:tabs>
                <w:tab w:val="left" w:pos="708"/>
                <w:tab w:val="right" w:leader="underscore" w:pos="9639"/>
              </w:tabs>
              <w:autoSpaceDE w:val="0"/>
              <w:autoSpaceDN w:val="0"/>
              <w:adjustRightInd w:val="0"/>
              <w:ind w:hanging="88"/>
              <w:jc w:val="center"/>
              <w:rPr>
                <w:sz w:val="22"/>
                <w:szCs w:val="22"/>
              </w:rPr>
            </w:pPr>
            <w:r w:rsidRPr="0080654D">
              <w:rPr>
                <w:sz w:val="22"/>
                <w:szCs w:val="22"/>
              </w:rPr>
              <w:t>3</w:t>
            </w:r>
          </w:p>
          <w:p w:rsidR="00967D6E" w:rsidRPr="0080654D" w:rsidRDefault="00967D6E" w:rsidP="001C5B10">
            <w:pPr>
              <w:tabs>
                <w:tab w:val="left" w:pos="708"/>
                <w:tab w:val="right" w:leader="underscore" w:pos="9639"/>
              </w:tabs>
              <w:autoSpaceDE w:val="0"/>
              <w:autoSpaceDN w:val="0"/>
              <w:adjustRightInd w:val="0"/>
              <w:ind w:hanging="88"/>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88"/>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88"/>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88"/>
              <w:jc w:val="center"/>
              <w:rPr>
                <w:sz w:val="22"/>
                <w:szCs w:val="22"/>
              </w:rPr>
            </w:pPr>
            <w:r w:rsidRPr="0080654D">
              <w:rPr>
                <w:sz w:val="22"/>
                <w:szCs w:val="22"/>
              </w:rPr>
              <w:t>4</w:t>
            </w:r>
          </w:p>
          <w:p w:rsidR="00967D6E" w:rsidRPr="0080654D" w:rsidRDefault="00967D6E" w:rsidP="001C5B10">
            <w:pPr>
              <w:tabs>
                <w:tab w:val="left" w:pos="708"/>
                <w:tab w:val="right" w:leader="underscore" w:pos="9639"/>
              </w:tabs>
              <w:autoSpaceDE w:val="0"/>
              <w:autoSpaceDN w:val="0"/>
              <w:adjustRightInd w:val="0"/>
              <w:ind w:hanging="88"/>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88"/>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88"/>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88"/>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88"/>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88"/>
              <w:jc w:val="center"/>
              <w:rPr>
                <w:sz w:val="22"/>
                <w:szCs w:val="22"/>
              </w:rPr>
            </w:pPr>
            <w:r w:rsidRPr="0080654D">
              <w:rPr>
                <w:sz w:val="22"/>
                <w:szCs w:val="22"/>
              </w:rPr>
              <w:t>5</w:t>
            </w:r>
          </w:p>
        </w:tc>
        <w:tc>
          <w:tcPr>
            <w:tcW w:w="1614" w:type="dxa"/>
            <w:tcBorders>
              <w:top w:val="single" w:sz="2" w:space="0" w:color="000000"/>
              <w:left w:val="single" w:sz="4" w:space="0" w:color="auto"/>
              <w:bottom w:val="single" w:sz="2" w:space="0" w:color="000000"/>
              <w:right w:val="single" w:sz="2" w:space="0" w:color="000000"/>
            </w:tcBorders>
          </w:tcPr>
          <w:p w:rsidR="00967D6E" w:rsidRPr="0080654D" w:rsidRDefault="00967D6E" w:rsidP="001C5B10">
            <w:pPr>
              <w:tabs>
                <w:tab w:val="left" w:pos="708"/>
                <w:tab w:val="right" w:leader="underscore" w:pos="9639"/>
              </w:tabs>
              <w:autoSpaceDE w:val="0"/>
              <w:autoSpaceDN w:val="0"/>
              <w:adjustRightInd w:val="0"/>
              <w:ind w:hanging="108"/>
              <w:rPr>
                <w:sz w:val="22"/>
                <w:szCs w:val="22"/>
              </w:rPr>
            </w:pPr>
          </w:p>
          <w:p w:rsidR="00967D6E" w:rsidRPr="0080654D" w:rsidRDefault="00967D6E" w:rsidP="001C5B10">
            <w:pPr>
              <w:tabs>
                <w:tab w:val="left" w:pos="708"/>
                <w:tab w:val="right" w:leader="underscore" w:pos="9639"/>
              </w:tabs>
              <w:autoSpaceDE w:val="0"/>
              <w:autoSpaceDN w:val="0"/>
              <w:adjustRightInd w:val="0"/>
              <w:ind w:hanging="108"/>
              <w:rPr>
                <w:sz w:val="22"/>
                <w:szCs w:val="22"/>
              </w:rPr>
            </w:pPr>
          </w:p>
          <w:p w:rsidR="00967D6E" w:rsidRPr="0080654D" w:rsidRDefault="00967D6E" w:rsidP="001C5B10">
            <w:pPr>
              <w:tabs>
                <w:tab w:val="left" w:pos="708"/>
                <w:tab w:val="right" w:leader="underscore" w:pos="9639"/>
              </w:tabs>
              <w:autoSpaceDE w:val="0"/>
              <w:autoSpaceDN w:val="0"/>
              <w:adjustRightInd w:val="0"/>
              <w:ind w:hanging="108"/>
              <w:rPr>
                <w:sz w:val="22"/>
                <w:szCs w:val="22"/>
              </w:rPr>
            </w:pPr>
          </w:p>
          <w:p w:rsidR="00967D6E" w:rsidRPr="0080654D" w:rsidRDefault="00967D6E" w:rsidP="001C5B10">
            <w:pPr>
              <w:tabs>
                <w:tab w:val="left" w:pos="708"/>
                <w:tab w:val="right" w:leader="underscore" w:pos="9639"/>
              </w:tabs>
              <w:autoSpaceDE w:val="0"/>
              <w:autoSpaceDN w:val="0"/>
              <w:adjustRightInd w:val="0"/>
              <w:ind w:hanging="108"/>
              <w:rPr>
                <w:sz w:val="22"/>
                <w:szCs w:val="22"/>
              </w:rPr>
            </w:pPr>
          </w:p>
          <w:p w:rsidR="00967D6E" w:rsidRPr="0080654D" w:rsidRDefault="00967D6E" w:rsidP="001C5B10">
            <w:pPr>
              <w:tabs>
                <w:tab w:val="left" w:pos="708"/>
                <w:tab w:val="right" w:leader="underscore" w:pos="9639"/>
              </w:tabs>
              <w:autoSpaceDE w:val="0"/>
              <w:autoSpaceDN w:val="0"/>
              <w:adjustRightInd w:val="0"/>
              <w:ind w:hanging="108"/>
              <w:rPr>
                <w:sz w:val="22"/>
                <w:szCs w:val="22"/>
              </w:rPr>
            </w:pPr>
          </w:p>
          <w:p w:rsidR="00967D6E" w:rsidRPr="0080654D" w:rsidRDefault="00967D6E" w:rsidP="001C5B10">
            <w:pPr>
              <w:tabs>
                <w:tab w:val="left" w:pos="708"/>
                <w:tab w:val="right" w:leader="underscore" w:pos="9639"/>
              </w:tabs>
              <w:autoSpaceDE w:val="0"/>
              <w:autoSpaceDN w:val="0"/>
              <w:adjustRightInd w:val="0"/>
              <w:ind w:hanging="108"/>
              <w:rPr>
                <w:sz w:val="22"/>
                <w:szCs w:val="22"/>
              </w:rPr>
            </w:pPr>
          </w:p>
          <w:p w:rsidR="00967D6E" w:rsidRPr="0080654D" w:rsidRDefault="00967D6E" w:rsidP="001C5B10">
            <w:pPr>
              <w:tabs>
                <w:tab w:val="left" w:pos="708"/>
                <w:tab w:val="right" w:leader="underscore" w:pos="9639"/>
              </w:tabs>
              <w:autoSpaceDE w:val="0"/>
              <w:autoSpaceDN w:val="0"/>
              <w:adjustRightInd w:val="0"/>
              <w:ind w:hanging="108"/>
              <w:rPr>
                <w:sz w:val="22"/>
                <w:szCs w:val="22"/>
              </w:rPr>
            </w:pPr>
          </w:p>
          <w:p w:rsidR="00967D6E" w:rsidRPr="0080654D" w:rsidRDefault="00967D6E" w:rsidP="001C5B10">
            <w:pPr>
              <w:tabs>
                <w:tab w:val="left" w:pos="708"/>
                <w:tab w:val="right" w:leader="underscore" w:pos="9639"/>
              </w:tabs>
              <w:autoSpaceDE w:val="0"/>
              <w:autoSpaceDN w:val="0"/>
              <w:adjustRightInd w:val="0"/>
              <w:ind w:hanging="108"/>
              <w:rPr>
                <w:sz w:val="22"/>
                <w:szCs w:val="22"/>
              </w:rPr>
            </w:pPr>
          </w:p>
          <w:p w:rsidR="00967D6E" w:rsidRPr="0080654D" w:rsidRDefault="00967D6E" w:rsidP="001C5B10">
            <w:pPr>
              <w:tabs>
                <w:tab w:val="left" w:pos="708"/>
                <w:tab w:val="right" w:leader="underscore" w:pos="9639"/>
              </w:tabs>
              <w:autoSpaceDE w:val="0"/>
              <w:autoSpaceDN w:val="0"/>
              <w:adjustRightInd w:val="0"/>
              <w:rPr>
                <w:sz w:val="22"/>
                <w:szCs w:val="22"/>
              </w:rPr>
            </w:pPr>
          </w:p>
          <w:p w:rsidR="00967D6E" w:rsidRPr="0080654D" w:rsidRDefault="00967D6E" w:rsidP="001C5B10">
            <w:pPr>
              <w:tabs>
                <w:tab w:val="left" w:pos="708"/>
                <w:tab w:val="right" w:leader="underscore" w:pos="9639"/>
              </w:tabs>
              <w:autoSpaceDE w:val="0"/>
              <w:autoSpaceDN w:val="0"/>
              <w:adjustRightInd w:val="0"/>
              <w:rPr>
                <w:sz w:val="22"/>
                <w:szCs w:val="22"/>
              </w:rPr>
            </w:pPr>
          </w:p>
          <w:p w:rsidR="00967D6E" w:rsidRPr="0080654D" w:rsidRDefault="00967D6E" w:rsidP="001C5B10">
            <w:pPr>
              <w:tabs>
                <w:tab w:val="left" w:pos="708"/>
                <w:tab w:val="right" w:leader="underscore" w:pos="9639"/>
              </w:tabs>
              <w:autoSpaceDE w:val="0"/>
              <w:autoSpaceDN w:val="0"/>
              <w:adjustRightInd w:val="0"/>
              <w:rPr>
                <w:sz w:val="22"/>
                <w:szCs w:val="22"/>
              </w:rPr>
            </w:pPr>
          </w:p>
          <w:p w:rsidR="00967D6E" w:rsidRPr="0080654D" w:rsidRDefault="00967D6E" w:rsidP="001C5B10">
            <w:pPr>
              <w:tabs>
                <w:tab w:val="left" w:pos="708"/>
                <w:tab w:val="right" w:leader="underscore" w:pos="9639"/>
              </w:tabs>
              <w:autoSpaceDE w:val="0"/>
              <w:autoSpaceDN w:val="0"/>
              <w:adjustRightInd w:val="0"/>
              <w:rPr>
                <w:sz w:val="22"/>
                <w:szCs w:val="22"/>
              </w:rPr>
            </w:pPr>
          </w:p>
          <w:p w:rsidR="00967D6E" w:rsidRPr="0080654D" w:rsidRDefault="00967D6E" w:rsidP="001C5B10">
            <w:pPr>
              <w:tabs>
                <w:tab w:val="left" w:pos="708"/>
                <w:tab w:val="right" w:leader="underscore" w:pos="9639"/>
              </w:tabs>
              <w:autoSpaceDE w:val="0"/>
              <w:autoSpaceDN w:val="0"/>
              <w:adjustRightInd w:val="0"/>
              <w:rPr>
                <w:sz w:val="22"/>
                <w:szCs w:val="22"/>
              </w:rPr>
            </w:pPr>
            <w:r w:rsidRPr="0080654D">
              <w:rPr>
                <w:sz w:val="22"/>
                <w:szCs w:val="22"/>
              </w:rPr>
              <w:t xml:space="preserve">Проверка подготовленной документации </w:t>
            </w:r>
          </w:p>
          <w:p w:rsidR="00967D6E" w:rsidRPr="0080654D" w:rsidRDefault="00967D6E" w:rsidP="001C5B10">
            <w:pPr>
              <w:tabs>
                <w:tab w:val="left" w:pos="708"/>
                <w:tab w:val="right" w:leader="underscore" w:pos="9639"/>
              </w:tabs>
              <w:autoSpaceDE w:val="0"/>
              <w:autoSpaceDN w:val="0"/>
              <w:adjustRightInd w:val="0"/>
              <w:ind w:hanging="108"/>
              <w:rPr>
                <w:sz w:val="22"/>
                <w:szCs w:val="22"/>
              </w:rPr>
            </w:pPr>
          </w:p>
          <w:p w:rsidR="00967D6E" w:rsidRPr="0080654D" w:rsidRDefault="00967D6E" w:rsidP="001C5B10">
            <w:pPr>
              <w:tabs>
                <w:tab w:val="left" w:pos="708"/>
                <w:tab w:val="right" w:leader="underscore" w:pos="9639"/>
              </w:tabs>
              <w:autoSpaceDE w:val="0"/>
              <w:autoSpaceDN w:val="0"/>
              <w:adjustRightInd w:val="0"/>
              <w:ind w:hanging="108"/>
              <w:rPr>
                <w:sz w:val="22"/>
                <w:szCs w:val="22"/>
              </w:rPr>
            </w:pPr>
          </w:p>
        </w:tc>
      </w:tr>
      <w:tr w:rsidR="00967D6E" w:rsidRPr="0080654D" w:rsidTr="001C5B10">
        <w:trPr>
          <w:trHeight w:val="420"/>
        </w:trPr>
        <w:tc>
          <w:tcPr>
            <w:tcW w:w="10208" w:type="dxa"/>
            <w:gridSpan w:val="9"/>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tabs>
                <w:tab w:val="left" w:pos="708"/>
                <w:tab w:val="right" w:leader="underscore" w:pos="9639"/>
              </w:tabs>
              <w:autoSpaceDE w:val="0"/>
              <w:autoSpaceDN w:val="0"/>
              <w:adjustRightInd w:val="0"/>
              <w:ind w:hanging="108"/>
              <w:rPr>
                <w:sz w:val="22"/>
                <w:szCs w:val="22"/>
              </w:rPr>
            </w:pPr>
          </w:p>
        </w:tc>
      </w:tr>
      <w:tr w:rsidR="00967D6E" w:rsidRPr="0080654D" w:rsidTr="001C5B10">
        <w:trPr>
          <w:trHeight w:val="420"/>
        </w:trPr>
        <w:tc>
          <w:tcPr>
            <w:tcW w:w="738" w:type="dxa"/>
            <w:tcBorders>
              <w:top w:val="single" w:sz="2" w:space="0" w:color="000000"/>
              <w:left w:val="single" w:sz="2" w:space="0" w:color="000000"/>
              <w:bottom w:val="single" w:sz="2" w:space="0" w:color="000000"/>
              <w:right w:val="single" w:sz="4" w:space="0" w:color="auto"/>
            </w:tcBorders>
          </w:tcPr>
          <w:p w:rsidR="00967D6E" w:rsidRPr="0080654D" w:rsidRDefault="00967D6E" w:rsidP="001C5B10">
            <w:pPr>
              <w:tabs>
                <w:tab w:val="left" w:pos="708"/>
                <w:tab w:val="right" w:leader="underscore" w:pos="9639"/>
              </w:tabs>
              <w:autoSpaceDE w:val="0"/>
              <w:autoSpaceDN w:val="0"/>
              <w:adjustRightInd w:val="0"/>
              <w:rPr>
                <w:sz w:val="22"/>
                <w:szCs w:val="22"/>
              </w:rPr>
            </w:pPr>
          </w:p>
        </w:tc>
        <w:tc>
          <w:tcPr>
            <w:tcW w:w="3567" w:type="dxa"/>
            <w:tcBorders>
              <w:top w:val="single" w:sz="2" w:space="0" w:color="000000"/>
              <w:left w:val="single" w:sz="4" w:space="0" w:color="auto"/>
              <w:bottom w:val="single" w:sz="2" w:space="0" w:color="000000"/>
              <w:right w:val="single" w:sz="4" w:space="0" w:color="auto"/>
            </w:tcBorders>
          </w:tcPr>
          <w:p w:rsidR="00967D6E" w:rsidRPr="0080654D" w:rsidRDefault="00967D6E" w:rsidP="001C5B10">
            <w:pPr>
              <w:tabs>
                <w:tab w:val="left" w:pos="421"/>
                <w:tab w:val="right" w:leader="underscore" w:pos="9639"/>
              </w:tabs>
              <w:autoSpaceDE w:val="0"/>
              <w:autoSpaceDN w:val="0"/>
              <w:adjustRightInd w:val="0"/>
              <w:rPr>
                <w:sz w:val="22"/>
                <w:szCs w:val="22"/>
              </w:rPr>
            </w:pPr>
          </w:p>
        </w:tc>
        <w:tc>
          <w:tcPr>
            <w:tcW w:w="1143" w:type="dxa"/>
            <w:gridSpan w:val="2"/>
            <w:tcBorders>
              <w:top w:val="single" w:sz="2" w:space="0" w:color="000000"/>
              <w:left w:val="single" w:sz="4" w:space="0" w:color="auto"/>
              <w:bottom w:val="single" w:sz="2" w:space="0" w:color="000000"/>
              <w:right w:val="single" w:sz="4" w:space="0" w:color="auto"/>
            </w:tcBorders>
          </w:tcPr>
          <w:p w:rsidR="00967D6E" w:rsidRPr="0080654D" w:rsidRDefault="00967D6E" w:rsidP="001C5B10">
            <w:pPr>
              <w:tabs>
                <w:tab w:val="left" w:pos="708"/>
                <w:tab w:val="right" w:leader="underscore" w:pos="9639"/>
              </w:tabs>
              <w:autoSpaceDE w:val="0"/>
              <w:autoSpaceDN w:val="0"/>
              <w:adjustRightInd w:val="0"/>
              <w:ind w:hanging="74"/>
              <w:jc w:val="center"/>
              <w:rPr>
                <w:sz w:val="22"/>
                <w:szCs w:val="22"/>
              </w:rPr>
            </w:pPr>
          </w:p>
        </w:tc>
        <w:tc>
          <w:tcPr>
            <w:tcW w:w="1282" w:type="dxa"/>
            <w:tcBorders>
              <w:top w:val="single" w:sz="2" w:space="0" w:color="000000"/>
              <w:left w:val="single" w:sz="4" w:space="0" w:color="auto"/>
              <w:bottom w:val="single" w:sz="2" w:space="0" w:color="000000"/>
              <w:right w:val="single" w:sz="4" w:space="0" w:color="auto"/>
            </w:tcBorders>
          </w:tcPr>
          <w:p w:rsidR="00967D6E" w:rsidRPr="0080654D" w:rsidRDefault="00967D6E" w:rsidP="001C5B10">
            <w:pPr>
              <w:tabs>
                <w:tab w:val="left" w:pos="708"/>
                <w:tab w:val="right" w:leader="underscore" w:pos="9639"/>
              </w:tabs>
              <w:autoSpaceDE w:val="0"/>
              <w:autoSpaceDN w:val="0"/>
              <w:adjustRightInd w:val="0"/>
              <w:ind w:hanging="75"/>
              <w:jc w:val="center"/>
              <w:rPr>
                <w:sz w:val="22"/>
                <w:szCs w:val="22"/>
              </w:rPr>
            </w:pPr>
          </w:p>
        </w:tc>
        <w:tc>
          <w:tcPr>
            <w:tcW w:w="1003" w:type="dxa"/>
            <w:gridSpan w:val="2"/>
            <w:tcBorders>
              <w:top w:val="single" w:sz="2" w:space="0" w:color="000000"/>
              <w:left w:val="single" w:sz="4" w:space="0" w:color="auto"/>
              <w:bottom w:val="single" w:sz="2" w:space="0" w:color="000000"/>
              <w:right w:val="single" w:sz="4" w:space="0" w:color="auto"/>
            </w:tcBorders>
          </w:tcPr>
          <w:p w:rsidR="00967D6E" w:rsidRPr="0080654D" w:rsidRDefault="00967D6E" w:rsidP="001C5B10">
            <w:pPr>
              <w:tabs>
                <w:tab w:val="left" w:pos="708"/>
                <w:tab w:val="right" w:leader="underscore" w:pos="9639"/>
              </w:tabs>
              <w:autoSpaceDE w:val="0"/>
              <w:autoSpaceDN w:val="0"/>
              <w:adjustRightInd w:val="0"/>
              <w:ind w:hanging="227"/>
              <w:jc w:val="center"/>
              <w:rPr>
                <w:sz w:val="22"/>
                <w:szCs w:val="22"/>
              </w:rPr>
            </w:pPr>
          </w:p>
        </w:tc>
        <w:tc>
          <w:tcPr>
            <w:tcW w:w="861" w:type="dxa"/>
            <w:tcBorders>
              <w:top w:val="single" w:sz="2" w:space="0" w:color="000000"/>
              <w:left w:val="single" w:sz="4" w:space="0" w:color="auto"/>
              <w:bottom w:val="single" w:sz="2" w:space="0" w:color="000000"/>
              <w:right w:val="single" w:sz="4" w:space="0" w:color="auto"/>
            </w:tcBorders>
          </w:tcPr>
          <w:p w:rsidR="00967D6E" w:rsidRPr="0080654D" w:rsidRDefault="00967D6E" w:rsidP="001C5B10">
            <w:pPr>
              <w:tabs>
                <w:tab w:val="left" w:pos="708"/>
                <w:tab w:val="right" w:leader="underscore" w:pos="9639"/>
              </w:tabs>
              <w:autoSpaceDE w:val="0"/>
              <w:autoSpaceDN w:val="0"/>
              <w:adjustRightInd w:val="0"/>
              <w:ind w:hanging="88"/>
              <w:jc w:val="center"/>
              <w:rPr>
                <w:sz w:val="22"/>
                <w:szCs w:val="22"/>
              </w:rPr>
            </w:pPr>
          </w:p>
        </w:tc>
        <w:tc>
          <w:tcPr>
            <w:tcW w:w="1614" w:type="dxa"/>
            <w:tcBorders>
              <w:top w:val="single" w:sz="2" w:space="0" w:color="000000"/>
              <w:left w:val="single" w:sz="4" w:space="0" w:color="auto"/>
              <w:bottom w:val="single" w:sz="2" w:space="0" w:color="000000"/>
              <w:right w:val="single" w:sz="2" w:space="0" w:color="000000"/>
            </w:tcBorders>
          </w:tcPr>
          <w:p w:rsidR="00967D6E" w:rsidRPr="0080654D" w:rsidRDefault="00967D6E" w:rsidP="001C5B10">
            <w:pPr>
              <w:tabs>
                <w:tab w:val="left" w:pos="708"/>
                <w:tab w:val="right" w:leader="underscore" w:pos="9639"/>
              </w:tabs>
              <w:autoSpaceDE w:val="0"/>
              <w:autoSpaceDN w:val="0"/>
              <w:adjustRightInd w:val="0"/>
              <w:ind w:hanging="108"/>
              <w:rPr>
                <w:sz w:val="22"/>
                <w:szCs w:val="22"/>
              </w:rPr>
            </w:pPr>
          </w:p>
        </w:tc>
      </w:tr>
      <w:tr w:rsidR="00967D6E" w:rsidRPr="0080654D" w:rsidTr="001C5B10">
        <w:trPr>
          <w:trHeight w:val="23"/>
        </w:trPr>
        <w:tc>
          <w:tcPr>
            <w:tcW w:w="10208" w:type="dxa"/>
            <w:gridSpan w:val="9"/>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tabs>
                <w:tab w:val="left" w:pos="708"/>
                <w:tab w:val="right" w:leader="underscore" w:pos="9639"/>
              </w:tabs>
              <w:autoSpaceDE w:val="0"/>
              <w:autoSpaceDN w:val="0"/>
              <w:adjustRightInd w:val="0"/>
              <w:ind w:hanging="108"/>
              <w:jc w:val="center"/>
              <w:rPr>
                <w:i/>
                <w:sz w:val="22"/>
                <w:szCs w:val="22"/>
              </w:rPr>
            </w:pPr>
            <w:r w:rsidRPr="0080654D">
              <w:rPr>
                <w:sz w:val="22"/>
                <w:szCs w:val="22"/>
              </w:rPr>
              <w:br w:type="page"/>
            </w:r>
            <w:r w:rsidRPr="0080654D">
              <w:rPr>
                <w:bCs/>
                <w:i/>
                <w:sz w:val="22"/>
                <w:szCs w:val="22"/>
              </w:rPr>
              <w:t>Производственный этап прохождения практики</w:t>
            </w:r>
          </w:p>
        </w:tc>
      </w:tr>
      <w:tr w:rsidR="00967D6E" w:rsidRPr="0080654D" w:rsidTr="001C5B10">
        <w:trPr>
          <w:trHeight w:val="23"/>
        </w:trPr>
        <w:tc>
          <w:tcPr>
            <w:tcW w:w="738" w:type="dxa"/>
            <w:tcBorders>
              <w:top w:val="single" w:sz="2" w:space="0" w:color="000000"/>
              <w:left w:val="single" w:sz="2" w:space="0" w:color="000000"/>
              <w:bottom w:val="single" w:sz="2" w:space="0" w:color="000000"/>
              <w:right w:val="single" w:sz="4" w:space="0" w:color="auto"/>
            </w:tcBorders>
          </w:tcPr>
          <w:p w:rsidR="00967D6E" w:rsidRPr="0080654D" w:rsidRDefault="00967D6E" w:rsidP="001C5B10">
            <w:pPr>
              <w:tabs>
                <w:tab w:val="left" w:pos="708"/>
                <w:tab w:val="right" w:leader="underscore" w:pos="9639"/>
              </w:tabs>
              <w:autoSpaceDE w:val="0"/>
              <w:autoSpaceDN w:val="0"/>
              <w:adjustRightInd w:val="0"/>
              <w:ind w:hanging="108"/>
              <w:jc w:val="center"/>
              <w:rPr>
                <w:sz w:val="22"/>
                <w:szCs w:val="22"/>
              </w:rPr>
            </w:pPr>
            <w:r w:rsidRPr="0080654D">
              <w:rPr>
                <w:sz w:val="22"/>
                <w:szCs w:val="22"/>
              </w:rPr>
              <w:t>1.2.</w:t>
            </w:r>
          </w:p>
        </w:tc>
        <w:tc>
          <w:tcPr>
            <w:tcW w:w="9470" w:type="dxa"/>
            <w:gridSpan w:val="8"/>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tabs>
                <w:tab w:val="left" w:pos="708"/>
                <w:tab w:val="right" w:leader="underscore" w:pos="9639"/>
              </w:tabs>
              <w:autoSpaceDE w:val="0"/>
              <w:autoSpaceDN w:val="0"/>
              <w:adjustRightInd w:val="0"/>
              <w:ind w:hanging="108"/>
              <w:jc w:val="center"/>
              <w:rPr>
                <w:sz w:val="22"/>
                <w:szCs w:val="22"/>
              </w:rPr>
            </w:pPr>
            <w:r w:rsidRPr="0080654D">
              <w:rPr>
                <w:b/>
                <w:sz w:val="22"/>
                <w:szCs w:val="22"/>
              </w:rPr>
              <w:t>Проведение наблюдения, фиксация наблюдаемых результатов, их интерпретация</w:t>
            </w:r>
          </w:p>
        </w:tc>
      </w:tr>
      <w:tr w:rsidR="00967D6E" w:rsidRPr="0080654D" w:rsidTr="001C5B10">
        <w:trPr>
          <w:trHeight w:val="78"/>
        </w:trPr>
        <w:tc>
          <w:tcPr>
            <w:tcW w:w="738" w:type="dxa"/>
            <w:tcBorders>
              <w:top w:val="single" w:sz="2" w:space="0" w:color="000000"/>
              <w:left w:val="single" w:sz="2" w:space="0" w:color="000000"/>
              <w:bottom w:val="single" w:sz="2" w:space="0" w:color="000000"/>
              <w:right w:val="single" w:sz="4" w:space="0" w:color="auto"/>
            </w:tcBorders>
          </w:tcPr>
          <w:p w:rsidR="00967D6E" w:rsidRPr="0080654D" w:rsidRDefault="00967D6E" w:rsidP="001C5B10">
            <w:pPr>
              <w:tabs>
                <w:tab w:val="left" w:pos="708"/>
                <w:tab w:val="right" w:leader="underscore" w:pos="9639"/>
              </w:tabs>
              <w:autoSpaceDE w:val="0"/>
              <w:autoSpaceDN w:val="0"/>
              <w:adjustRightInd w:val="0"/>
              <w:rPr>
                <w:sz w:val="22"/>
                <w:szCs w:val="22"/>
              </w:rPr>
            </w:pPr>
          </w:p>
        </w:tc>
        <w:tc>
          <w:tcPr>
            <w:tcW w:w="3567" w:type="dxa"/>
            <w:tcBorders>
              <w:top w:val="single" w:sz="2" w:space="0" w:color="000000"/>
              <w:left w:val="single" w:sz="4" w:space="0" w:color="auto"/>
              <w:bottom w:val="single" w:sz="2" w:space="0" w:color="000000"/>
              <w:right w:val="single" w:sz="4" w:space="0" w:color="auto"/>
            </w:tcBorders>
          </w:tcPr>
          <w:p w:rsidR="00967D6E" w:rsidRPr="0080654D" w:rsidRDefault="00967D6E" w:rsidP="001C5B10">
            <w:pPr>
              <w:tabs>
                <w:tab w:val="left" w:pos="421"/>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autoSpaceDE w:val="0"/>
              <w:autoSpaceDN w:val="0"/>
              <w:adjustRightInd w:val="0"/>
              <w:rPr>
                <w:sz w:val="22"/>
                <w:szCs w:val="22"/>
              </w:rPr>
            </w:pPr>
            <w:r w:rsidRPr="0080654D">
              <w:rPr>
                <w:sz w:val="22"/>
                <w:szCs w:val="22"/>
              </w:rPr>
              <w:t>1.</w:t>
            </w:r>
            <w:r w:rsidRPr="0080654D">
              <w:rPr>
                <w:sz w:val="22"/>
                <w:szCs w:val="22"/>
              </w:rPr>
              <w:tab/>
              <w:t xml:space="preserve">Фиксация фактов наблюдения за ребенком  в протоколе с использованием таблицы. </w:t>
            </w:r>
          </w:p>
          <w:p w:rsidR="00967D6E" w:rsidRPr="0080654D" w:rsidRDefault="00967D6E" w:rsidP="001C5B10">
            <w:pPr>
              <w:tabs>
                <w:tab w:val="left" w:pos="421"/>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autoSpaceDE w:val="0"/>
              <w:autoSpaceDN w:val="0"/>
              <w:adjustRightInd w:val="0"/>
              <w:rPr>
                <w:sz w:val="22"/>
                <w:szCs w:val="22"/>
              </w:rPr>
            </w:pPr>
            <w:r w:rsidRPr="0080654D">
              <w:rPr>
                <w:sz w:val="22"/>
                <w:szCs w:val="22"/>
              </w:rPr>
              <w:t>2.</w:t>
            </w:r>
            <w:r w:rsidRPr="0080654D">
              <w:rPr>
                <w:sz w:val="22"/>
                <w:szCs w:val="22"/>
              </w:rPr>
              <w:tab/>
              <w:t>Определение  значимых психологических проявлений и поведенческих реакций учащегося по фиксированным эпизодам.</w:t>
            </w:r>
          </w:p>
          <w:p w:rsidR="00967D6E" w:rsidRPr="0080654D" w:rsidRDefault="00967D6E" w:rsidP="001C5B10">
            <w:pPr>
              <w:tabs>
                <w:tab w:val="left" w:pos="421"/>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autoSpaceDE w:val="0"/>
              <w:autoSpaceDN w:val="0"/>
              <w:adjustRightInd w:val="0"/>
              <w:rPr>
                <w:sz w:val="22"/>
                <w:szCs w:val="22"/>
              </w:rPr>
            </w:pPr>
            <w:r w:rsidRPr="0080654D">
              <w:rPr>
                <w:sz w:val="22"/>
                <w:szCs w:val="22"/>
              </w:rPr>
              <w:t>3.</w:t>
            </w:r>
            <w:r w:rsidRPr="0080654D">
              <w:rPr>
                <w:sz w:val="22"/>
                <w:szCs w:val="22"/>
              </w:rPr>
              <w:tab/>
              <w:t xml:space="preserve"> Проведение  психологической оценки (интерпретации) зафиксированного факта.</w:t>
            </w:r>
          </w:p>
          <w:p w:rsidR="00967D6E" w:rsidRPr="0080654D" w:rsidRDefault="00967D6E" w:rsidP="001C5B10">
            <w:pPr>
              <w:tabs>
                <w:tab w:val="left" w:pos="421"/>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autoSpaceDE w:val="0"/>
              <w:autoSpaceDN w:val="0"/>
              <w:adjustRightInd w:val="0"/>
              <w:rPr>
                <w:sz w:val="22"/>
                <w:szCs w:val="22"/>
              </w:rPr>
            </w:pPr>
          </w:p>
        </w:tc>
        <w:tc>
          <w:tcPr>
            <w:tcW w:w="1143" w:type="dxa"/>
            <w:gridSpan w:val="2"/>
            <w:tcBorders>
              <w:top w:val="single" w:sz="2" w:space="0" w:color="000000"/>
              <w:left w:val="single" w:sz="4" w:space="0" w:color="auto"/>
              <w:bottom w:val="single" w:sz="2" w:space="0" w:color="000000"/>
              <w:right w:val="single" w:sz="4" w:space="0" w:color="auto"/>
            </w:tcBorders>
          </w:tcPr>
          <w:p w:rsidR="00967D6E" w:rsidRPr="0080654D" w:rsidRDefault="00967D6E" w:rsidP="001C5B10">
            <w:pPr>
              <w:tabs>
                <w:tab w:val="left" w:pos="708"/>
                <w:tab w:val="right" w:leader="underscore" w:pos="9639"/>
              </w:tabs>
              <w:autoSpaceDE w:val="0"/>
              <w:autoSpaceDN w:val="0"/>
              <w:adjustRightInd w:val="0"/>
              <w:ind w:hanging="74"/>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4"/>
              <w:jc w:val="center"/>
              <w:rPr>
                <w:sz w:val="22"/>
                <w:szCs w:val="22"/>
              </w:rPr>
            </w:pPr>
            <w:r w:rsidRPr="0080654D">
              <w:rPr>
                <w:sz w:val="22"/>
                <w:szCs w:val="22"/>
              </w:rPr>
              <w:t>6</w:t>
            </w:r>
          </w:p>
          <w:p w:rsidR="00967D6E" w:rsidRPr="0080654D" w:rsidRDefault="00967D6E" w:rsidP="001C5B10">
            <w:pPr>
              <w:tabs>
                <w:tab w:val="left" w:pos="708"/>
                <w:tab w:val="right" w:leader="underscore" w:pos="9639"/>
              </w:tabs>
              <w:autoSpaceDE w:val="0"/>
              <w:autoSpaceDN w:val="0"/>
              <w:adjustRightInd w:val="0"/>
              <w:ind w:hanging="74"/>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4"/>
              <w:jc w:val="center"/>
              <w:rPr>
                <w:sz w:val="22"/>
                <w:szCs w:val="22"/>
              </w:rPr>
            </w:pPr>
            <w:r w:rsidRPr="0080654D">
              <w:rPr>
                <w:sz w:val="22"/>
                <w:szCs w:val="22"/>
              </w:rPr>
              <w:t>2</w:t>
            </w:r>
          </w:p>
          <w:p w:rsidR="00967D6E" w:rsidRPr="0080654D" w:rsidRDefault="00967D6E" w:rsidP="001C5B10">
            <w:pPr>
              <w:tabs>
                <w:tab w:val="left" w:pos="708"/>
                <w:tab w:val="right" w:leader="underscore" w:pos="9639"/>
              </w:tabs>
              <w:autoSpaceDE w:val="0"/>
              <w:autoSpaceDN w:val="0"/>
              <w:adjustRightInd w:val="0"/>
              <w:ind w:hanging="74"/>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4"/>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4"/>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4"/>
              <w:jc w:val="center"/>
              <w:rPr>
                <w:sz w:val="22"/>
                <w:szCs w:val="22"/>
              </w:rPr>
            </w:pPr>
            <w:r w:rsidRPr="0080654D">
              <w:rPr>
                <w:sz w:val="22"/>
                <w:szCs w:val="22"/>
              </w:rPr>
              <w:t>3</w:t>
            </w:r>
          </w:p>
          <w:p w:rsidR="00967D6E" w:rsidRPr="0080654D" w:rsidRDefault="00967D6E" w:rsidP="001C5B10">
            <w:pPr>
              <w:tabs>
                <w:tab w:val="left" w:pos="708"/>
                <w:tab w:val="right" w:leader="underscore" w:pos="9639"/>
              </w:tabs>
              <w:autoSpaceDE w:val="0"/>
              <w:autoSpaceDN w:val="0"/>
              <w:adjustRightInd w:val="0"/>
              <w:ind w:hanging="74"/>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4"/>
              <w:jc w:val="center"/>
              <w:rPr>
                <w:sz w:val="22"/>
                <w:szCs w:val="22"/>
              </w:rPr>
            </w:pPr>
          </w:p>
        </w:tc>
        <w:tc>
          <w:tcPr>
            <w:tcW w:w="1282" w:type="dxa"/>
            <w:tcBorders>
              <w:top w:val="single" w:sz="2" w:space="0" w:color="000000"/>
              <w:left w:val="single" w:sz="4" w:space="0" w:color="auto"/>
              <w:bottom w:val="single" w:sz="2" w:space="0" w:color="000000"/>
              <w:right w:val="single" w:sz="4" w:space="0" w:color="auto"/>
            </w:tcBorders>
          </w:tcPr>
          <w:p w:rsidR="00967D6E" w:rsidRPr="0080654D" w:rsidRDefault="00967D6E" w:rsidP="001C5B10">
            <w:pPr>
              <w:tabs>
                <w:tab w:val="left" w:pos="708"/>
                <w:tab w:val="right" w:leader="underscore" w:pos="9639"/>
              </w:tabs>
              <w:autoSpaceDE w:val="0"/>
              <w:autoSpaceDN w:val="0"/>
              <w:adjustRightInd w:val="0"/>
              <w:ind w:hanging="75"/>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5"/>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5"/>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5"/>
              <w:jc w:val="center"/>
              <w:rPr>
                <w:sz w:val="22"/>
                <w:szCs w:val="22"/>
              </w:rPr>
            </w:pPr>
            <w:r w:rsidRPr="0080654D">
              <w:rPr>
                <w:sz w:val="22"/>
                <w:szCs w:val="22"/>
              </w:rPr>
              <w:t>2</w:t>
            </w:r>
          </w:p>
          <w:p w:rsidR="00967D6E" w:rsidRPr="0080654D" w:rsidRDefault="00967D6E" w:rsidP="001C5B10">
            <w:pPr>
              <w:tabs>
                <w:tab w:val="left" w:pos="708"/>
                <w:tab w:val="right" w:leader="underscore" w:pos="9639"/>
              </w:tabs>
              <w:autoSpaceDE w:val="0"/>
              <w:autoSpaceDN w:val="0"/>
              <w:adjustRightInd w:val="0"/>
              <w:ind w:hanging="75"/>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5"/>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5"/>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5"/>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5"/>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5"/>
              <w:jc w:val="center"/>
              <w:rPr>
                <w:sz w:val="22"/>
                <w:szCs w:val="22"/>
              </w:rPr>
            </w:pPr>
          </w:p>
        </w:tc>
        <w:tc>
          <w:tcPr>
            <w:tcW w:w="1003" w:type="dxa"/>
            <w:gridSpan w:val="2"/>
            <w:tcBorders>
              <w:top w:val="single" w:sz="2" w:space="0" w:color="000000"/>
              <w:left w:val="single" w:sz="4" w:space="0" w:color="auto"/>
              <w:bottom w:val="single" w:sz="2" w:space="0" w:color="000000"/>
              <w:right w:val="single" w:sz="4" w:space="0" w:color="auto"/>
            </w:tcBorders>
          </w:tcPr>
          <w:p w:rsidR="00967D6E" w:rsidRPr="0080654D" w:rsidRDefault="00967D6E" w:rsidP="001C5B10">
            <w:pPr>
              <w:tabs>
                <w:tab w:val="left" w:pos="708"/>
                <w:tab w:val="right" w:leader="underscore" w:pos="9639"/>
              </w:tabs>
              <w:autoSpaceDE w:val="0"/>
              <w:autoSpaceDN w:val="0"/>
              <w:adjustRightInd w:val="0"/>
              <w:ind w:hanging="227"/>
              <w:jc w:val="center"/>
              <w:rPr>
                <w:sz w:val="22"/>
                <w:szCs w:val="22"/>
              </w:rPr>
            </w:pPr>
          </w:p>
          <w:p w:rsidR="00967D6E" w:rsidRPr="0080654D" w:rsidRDefault="00967D6E" w:rsidP="001C5B10">
            <w:pPr>
              <w:jc w:val="center"/>
              <w:rPr>
                <w:sz w:val="22"/>
                <w:szCs w:val="22"/>
              </w:rPr>
            </w:pPr>
          </w:p>
          <w:p w:rsidR="00967D6E" w:rsidRPr="0080654D" w:rsidRDefault="00967D6E" w:rsidP="001C5B10">
            <w:pPr>
              <w:jc w:val="center"/>
              <w:rPr>
                <w:sz w:val="22"/>
                <w:szCs w:val="22"/>
              </w:rPr>
            </w:pPr>
          </w:p>
          <w:p w:rsidR="00967D6E" w:rsidRPr="0080654D" w:rsidRDefault="00967D6E" w:rsidP="001C5B10">
            <w:pPr>
              <w:jc w:val="center"/>
              <w:rPr>
                <w:sz w:val="22"/>
                <w:szCs w:val="22"/>
              </w:rPr>
            </w:pPr>
            <w:r w:rsidRPr="0080654D">
              <w:rPr>
                <w:sz w:val="22"/>
                <w:szCs w:val="22"/>
              </w:rPr>
              <w:t>2</w:t>
            </w:r>
          </w:p>
          <w:p w:rsidR="00967D6E" w:rsidRPr="0080654D" w:rsidRDefault="00967D6E" w:rsidP="001C5B10">
            <w:pPr>
              <w:jc w:val="center"/>
              <w:rPr>
                <w:sz w:val="22"/>
                <w:szCs w:val="22"/>
              </w:rPr>
            </w:pPr>
          </w:p>
          <w:p w:rsidR="00967D6E" w:rsidRPr="0080654D" w:rsidRDefault="00967D6E" w:rsidP="001C5B10">
            <w:pPr>
              <w:jc w:val="center"/>
              <w:rPr>
                <w:sz w:val="22"/>
                <w:szCs w:val="22"/>
              </w:rPr>
            </w:pPr>
          </w:p>
          <w:p w:rsidR="00967D6E" w:rsidRPr="0080654D" w:rsidRDefault="00967D6E" w:rsidP="001C5B10">
            <w:pPr>
              <w:jc w:val="center"/>
              <w:rPr>
                <w:sz w:val="22"/>
                <w:szCs w:val="22"/>
              </w:rPr>
            </w:pPr>
          </w:p>
          <w:p w:rsidR="00967D6E" w:rsidRPr="0080654D" w:rsidRDefault="00967D6E" w:rsidP="001C5B10">
            <w:pPr>
              <w:jc w:val="center"/>
              <w:rPr>
                <w:sz w:val="22"/>
                <w:szCs w:val="22"/>
              </w:rPr>
            </w:pPr>
            <w:r w:rsidRPr="0080654D">
              <w:rPr>
                <w:sz w:val="22"/>
                <w:szCs w:val="22"/>
              </w:rPr>
              <w:t>3</w:t>
            </w:r>
          </w:p>
          <w:p w:rsidR="00967D6E" w:rsidRPr="0080654D" w:rsidRDefault="00967D6E" w:rsidP="001C5B10">
            <w:pPr>
              <w:jc w:val="center"/>
              <w:rPr>
                <w:sz w:val="22"/>
                <w:szCs w:val="22"/>
              </w:rPr>
            </w:pPr>
          </w:p>
          <w:p w:rsidR="00967D6E" w:rsidRPr="0080654D" w:rsidRDefault="00967D6E" w:rsidP="001C5B10">
            <w:pPr>
              <w:jc w:val="center"/>
              <w:rPr>
                <w:sz w:val="22"/>
                <w:szCs w:val="22"/>
              </w:rPr>
            </w:pPr>
          </w:p>
        </w:tc>
        <w:tc>
          <w:tcPr>
            <w:tcW w:w="861" w:type="dxa"/>
            <w:tcBorders>
              <w:top w:val="single" w:sz="2" w:space="0" w:color="000000"/>
              <w:left w:val="single" w:sz="4" w:space="0" w:color="auto"/>
              <w:bottom w:val="single" w:sz="2" w:space="0" w:color="000000"/>
              <w:right w:val="single" w:sz="4" w:space="0" w:color="auto"/>
            </w:tcBorders>
          </w:tcPr>
          <w:p w:rsidR="00967D6E" w:rsidRPr="0080654D" w:rsidRDefault="00967D6E" w:rsidP="001C5B10">
            <w:pPr>
              <w:tabs>
                <w:tab w:val="left" w:pos="708"/>
                <w:tab w:val="right" w:leader="underscore" w:pos="9639"/>
              </w:tabs>
              <w:autoSpaceDE w:val="0"/>
              <w:autoSpaceDN w:val="0"/>
              <w:adjustRightInd w:val="0"/>
              <w:ind w:hanging="88"/>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88"/>
              <w:jc w:val="center"/>
              <w:rPr>
                <w:sz w:val="22"/>
                <w:szCs w:val="22"/>
              </w:rPr>
            </w:pPr>
            <w:r w:rsidRPr="0080654D">
              <w:rPr>
                <w:sz w:val="22"/>
                <w:szCs w:val="22"/>
              </w:rPr>
              <w:t>6</w:t>
            </w:r>
          </w:p>
          <w:p w:rsidR="00967D6E" w:rsidRPr="0080654D" w:rsidRDefault="00967D6E" w:rsidP="001C5B10">
            <w:pPr>
              <w:tabs>
                <w:tab w:val="left" w:pos="708"/>
                <w:tab w:val="right" w:leader="underscore" w:pos="9639"/>
              </w:tabs>
              <w:autoSpaceDE w:val="0"/>
              <w:autoSpaceDN w:val="0"/>
              <w:adjustRightInd w:val="0"/>
              <w:ind w:hanging="88"/>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88"/>
              <w:jc w:val="center"/>
              <w:rPr>
                <w:sz w:val="22"/>
                <w:szCs w:val="22"/>
              </w:rPr>
            </w:pPr>
            <w:r w:rsidRPr="0080654D">
              <w:rPr>
                <w:sz w:val="22"/>
                <w:szCs w:val="22"/>
              </w:rPr>
              <w:t>6</w:t>
            </w:r>
          </w:p>
          <w:p w:rsidR="00967D6E" w:rsidRPr="0080654D" w:rsidRDefault="00967D6E" w:rsidP="001C5B10">
            <w:pPr>
              <w:tabs>
                <w:tab w:val="left" w:pos="708"/>
                <w:tab w:val="right" w:leader="underscore" w:pos="9639"/>
              </w:tabs>
              <w:autoSpaceDE w:val="0"/>
              <w:autoSpaceDN w:val="0"/>
              <w:adjustRightInd w:val="0"/>
              <w:ind w:hanging="88"/>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88"/>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88"/>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88"/>
              <w:jc w:val="center"/>
              <w:rPr>
                <w:sz w:val="22"/>
                <w:szCs w:val="22"/>
              </w:rPr>
            </w:pPr>
            <w:r w:rsidRPr="0080654D">
              <w:rPr>
                <w:sz w:val="22"/>
                <w:szCs w:val="22"/>
              </w:rPr>
              <w:t>6</w:t>
            </w:r>
          </w:p>
          <w:p w:rsidR="00967D6E" w:rsidRPr="0080654D" w:rsidRDefault="00967D6E" w:rsidP="001C5B10">
            <w:pPr>
              <w:tabs>
                <w:tab w:val="left" w:pos="708"/>
                <w:tab w:val="right" w:leader="underscore" w:pos="9639"/>
              </w:tabs>
              <w:autoSpaceDE w:val="0"/>
              <w:autoSpaceDN w:val="0"/>
              <w:adjustRightInd w:val="0"/>
              <w:ind w:hanging="88"/>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88"/>
              <w:jc w:val="center"/>
              <w:rPr>
                <w:sz w:val="22"/>
                <w:szCs w:val="22"/>
              </w:rPr>
            </w:pPr>
          </w:p>
        </w:tc>
        <w:tc>
          <w:tcPr>
            <w:tcW w:w="1614" w:type="dxa"/>
            <w:tcBorders>
              <w:top w:val="single" w:sz="2" w:space="0" w:color="000000"/>
              <w:left w:val="single" w:sz="4" w:space="0" w:color="auto"/>
              <w:bottom w:val="single" w:sz="2" w:space="0" w:color="000000"/>
              <w:right w:val="single" w:sz="2" w:space="0" w:color="000000"/>
            </w:tcBorders>
          </w:tcPr>
          <w:p w:rsidR="00967D6E" w:rsidRPr="0080654D" w:rsidRDefault="00967D6E" w:rsidP="001C5B10">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autoSpaceDE w:val="0"/>
              <w:autoSpaceDN w:val="0"/>
              <w:adjustRightInd w:val="0"/>
              <w:rPr>
                <w:sz w:val="22"/>
                <w:szCs w:val="22"/>
              </w:rPr>
            </w:pPr>
          </w:p>
          <w:p w:rsidR="00967D6E" w:rsidRPr="0080654D" w:rsidRDefault="00967D6E" w:rsidP="001C5B10">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autoSpaceDE w:val="0"/>
              <w:autoSpaceDN w:val="0"/>
              <w:adjustRightInd w:val="0"/>
              <w:rPr>
                <w:sz w:val="22"/>
                <w:szCs w:val="22"/>
              </w:rPr>
            </w:pPr>
          </w:p>
          <w:p w:rsidR="00967D6E" w:rsidRPr="0080654D" w:rsidRDefault="00967D6E" w:rsidP="001C5B10">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autoSpaceDE w:val="0"/>
              <w:autoSpaceDN w:val="0"/>
              <w:adjustRightInd w:val="0"/>
              <w:rPr>
                <w:sz w:val="22"/>
                <w:szCs w:val="22"/>
              </w:rPr>
            </w:pPr>
          </w:p>
          <w:p w:rsidR="00967D6E" w:rsidRPr="0080654D" w:rsidRDefault="00967D6E" w:rsidP="001C5B10">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autoSpaceDE w:val="0"/>
              <w:autoSpaceDN w:val="0"/>
              <w:adjustRightInd w:val="0"/>
              <w:rPr>
                <w:sz w:val="22"/>
                <w:szCs w:val="22"/>
              </w:rPr>
            </w:pPr>
          </w:p>
          <w:p w:rsidR="00967D6E" w:rsidRPr="0080654D" w:rsidRDefault="00967D6E" w:rsidP="001C5B10">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autoSpaceDE w:val="0"/>
              <w:autoSpaceDN w:val="0"/>
              <w:adjustRightInd w:val="0"/>
              <w:rPr>
                <w:sz w:val="22"/>
                <w:szCs w:val="22"/>
              </w:rPr>
            </w:pPr>
          </w:p>
          <w:p w:rsidR="00967D6E" w:rsidRPr="0080654D" w:rsidRDefault="00967D6E" w:rsidP="001C5B10">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autoSpaceDE w:val="0"/>
              <w:autoSpaceDN w:val="0"/>
              <w:adjustRightInd w:val="0"/>
              <w:rPr>
                <w:sz w:val="22"/>
                <w:szCs w:val="22"/>
              </w:rPr>
            </w:pPr>
          </w:p>
          <w:p w:rsidR="00967D6E" w:rsidRPr="0080654D" w:rsidRDefault="00967D6E" w:rsidP="001C5B10">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autoSpaceDE w:val="0"/>
              <w:autoSpaceDN w:val="0"/>
              <w:adjustRightInd w:val="0"/>
              <w:rPr>
                <w:sz w:val="22"/>
                <w:szCs w:val="22"/>
              </w:rPr>
            </w:pPr>
          </w:p>
          <w:p w:rsidR="00967D6E" w:rsidRPr="0080654D" w:rsidRDefault="00967D6E" w:rsidP="001C5B10">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autoSpaceDE w:val="0"/>
              <w:autoSpaceDN w:val="0"/>
              <w:adjustRightInd w:val="0"/>
              <w:rPr>
                <w:sz w:val="22"/>
                <w:szCs w:val="22"/>
              </w:rPr>
            </w:pPr>
            <w:r w:rsidRPr="0080654D">
              <w:rPr>
                <w:sz w:val="22"/>
                <w:szCs w:val="22"/>
              </w:rPr>
              <w:t>Консультация с куратором практики</w:t>
            </w:r>
          </w:p>
        </w:tc>
      </w:tr>
      <w:tr w:rsidR="00967D6E" w:rsidRPr="0080654D" w:rsidTr="001C5B10">
        <w:trPr>
          <w:trHeight w:val="23"/>
        </w:trPr>
        <w:tc>
          <w:tcPr>
            <w:tcW w:w="7717" w:type="dxa"/>
            <w:gridSpan w:val="6"/>
            <w:tcBorders>
              <w:top w:val="single" w:sz="2" w:space="0" w:color="000000"/>
              <w:left w:val="single" w:sz="2" w:space="0" w:color="000000"/>
              <w:bottom w:val="single" w:sz="2" w:space="0" w:color="000000"/>
              <w:right w:val="single" w:sz="4" w:space="0" w:color="auto"/>
            </w:tcBorders>
          </w:tcPr>
          <w:p w:rsidR="00967D6E" w:rsidRPr="0080654D" w:rsidRDefault="00967D6E" w:rsidP="001C5B10">
            <w:pPr>
              <w:tabs>
                <w:tab w:val="left" w:pos="708"/>
                <w:tab w:val="right" w:leader="underscore" w:pos="9639"/>
              </w:tabs>
              <w:autoSpaceDE w:val="0"/>
              <w:autoSpaceDN w:val="0"/>
              <w:adjustRightInd w:val="0"/>
              <w:ind w:hanging="108"/>
              <w:jc w:val="center"/>
              <w:rPr>
                <w:i/>
                <w:sz w:val="22"/>
                <w:szCs w:val="22"/>
              </w:rPr>
            </w:pPr>
            <w:r w:rsidRPr="0080654D">
              <w:rPr>
                <w:bCs/>
                <w:i/>
                <w:sz w:val="22"/>
                <w:szCs w:val="22"/>
              </w:rPr>
              <w:t xml:space="preserve">                                                       Заключительный этап</w:t>
            </w:r>
          </w:p>
        </w:tc>
        <w:tc>
          <w:tcPr>
            <w:tcW w:w="2491" w:type="dxa"/>
            <w:gridSpan w:val="3"/>
            <w:tcBorders>
              <w:top w:val="single" w:sz="2" w:space="0" w:color="000000"/>
              <w:left w:val="single" w:sz="4" w:space="0" w:color="auto"/>
              <w:bottom w:val="single" w:sz="2" w:space="0" w:color="000000"/>
              <w:right w:val="single" w:sz="2" w:space="0" w:color="000000"/>
            </w:tcBorders>
          </w:tcPr>
          <w:p w:rsidR="00967D6E" w:rsidRPr="0080654D" w:rsidRDefault="00967D6E" w:rsidP="001C5B10">
            <w:pPr>
              <w:tabs>
                <w:tab w:val="left" w:pos="708"/>
                <w:tab w:val="right" w:leader="underscore" w:pos="9639"/>
              </w:tabs>
              <w:autoSpaceDE w:val="0"/>
              <w:autoSpaceDN w:val="0"/>
              <w:adjustRightInd w:val="0"/>
              <w:jc w:val="center"/>
              <w:rPr>
                <w:i/>
                <w:sz w:val="22"/>
                <w:szCs w:val="22"/>
              </w:rPr>
            </w:pPr>
          </w:p>
        </w:tc>
      </w:tr>
      <w:tr w:rsidR="00967D6E" w:rsidRPr="0080654D" w:rsidTr="001C5B10">
        <w:trPr>
          <w:trHeight w:val="23"/>
        </w:trPr>
        <w:tc>
          <w:tcPr>
            <w:tcW w:w="738" w:type="dxa"/>
            <w:tcBorders>
              <w:top w:val="single" w:sz="2" w:space="0" w:color="000000"/>
              <w:left w:val="single" w:sz="2" w:space="0" w:color="000000"/>
              <w:bottom w:val="single" w:sz="2" w:space="0" w:color="000000"/>
              <w:right w:val="single" w:sz="4" w:space="0" w:color="auto"/>
            </w:tcBorders>
          </w:tcPr>
          <w:p w:rsidR="00967D6E" w:rsidRPr="0080654D" w:rsidRDefault="00967D6E" w:rsidP="001C5B10">
            <w:pPr>
              <w:tabs>
                <w:tab w:val="left" w:pos="708"/>
                <w:tab w:val="right" w:leader="underscore" w:pos="9639"/>
              </w:tabs>
              <w:autoSpaceDE w:val="0"/>
              <w:autoSpaceDN w:val="0"/>
              <w:adjustRightInd w:val="0"/>
              <w:ind w:hanging="108"/>
              <w:jc w:val="center"/>
              <w:rPr>
                <w:bCs/>
                <w:i/>
                <w:sz w:val="22"/>
                <w:szCs w:val="22"/>
              </w:rPr>
            </w:pPr>
            <w:r w:rsidRPr="0080654D">
              <w:rPr>
                <w:sz w:val="22"/>
                <w:szCs w:val="22"/>
              </w:rPr>
              <w:t>1.3.</w:t>
            </w:r>
          </w:p>
        </w:tc>
        <w:tc>
          <w:tcPr>
            <w:tcW w:w="9470" w:type="dxa"/>
            <w:gridSpan w:val="8"/>
            <w:tcBorders>
              <w:top w:val="single" w:sz="2" w:space="0" w:color="000000"/>
              <w:left w:val="single" w:sz="4" w:space="0" w:color="auto"/>
              <w:bottom w:val="single" w:sz="2" w:space="0" w:color="000000"/>
              <w:right w:val="single" w:sz="2" w:space="0" w:color="000000"/>
            </w:tcBorders>
          </w:tcPr>
          <w:p w:rsidR="00967D6E" w:rsidRPr="0080654D" w:rsidRDefault="00967D6E" w:rsidP="001C5B10">
            <w:pPr>
              <w:tabs>
                <w:tab w:val="left" w:pos="708"/>
                <w:tab w:val="right" w:leader="underscore" w:pos="9639"/>
              </w:tabs>
              <w:autoSpaceDE w:val="0"/>
              <w:autoSpaceDN w:val="0"/>
              <w:adjustRightInd w:val="0"/>
              <w:ind w:hanging="108"/>
              <w:jc w:val="center"/>
              <w:rPr>
                <w:bCs/>
                <w:i/>
                <w:sz w:val="22"/>
                <w:szCs w:val="22"/>
              </w:rPr>
            </w:pPr>
            <w:r w:rsidRPr="0080654D">
              <w:rPr>
                <w:b/>
                <w:sz w:val="22"/>
                <w:szCs w:val="22"/>
              </w:rPr>
              <w:t xml:space="preserve">Обобщение полученных данных и оценка результативности наблюдения </w:t>
            </w:r>
          </w:p>
        </w:tc>
      </w:tr>
      <w:tr w:rsidR="00967D6E" w:rsidRPr="0080654D" w:rsidTr="001C5B10">
        <w:trPr>
          <w:trHeight w:val="1875"/>
        </w:trPr>
        <w:tc>
          <w:tcPr>
            <w:tcW w:w="738" w:type="dxa"/>
            <w:tcBorders>
              <w:top w:val="single" w:sz="2" w:space="0" w:color="000000"/>
              <w:left w:val="single" w:sz="2" w:space="0" w:color="000000"/>
              <w:bottom w:val="single" w:sz="2" w:space="0" w:color="000000"/>
              <w:right w:val="single" w:sz="4" w:space="0" w:color="auto"/>
            </w:tcBorders>
          </w:tcPr>
          <w:p w:rsidR="00967D6E" w:rsidRPr="0080654D" w:rsidRDefault="00967D6E" w:rsidP="001C5B10">
            <w:pPr>
              <w:tabs>
                <w:tab w:val="left" w:pos="708"/>
                <w:tab w:val="right" w:leader="underscore" w:pos="9639"/>
              </w:tabs>
              <w:autoSpaceDE w:val="0"/>
              <w:autoSpaceDN w:val="0"/>
              <w:adjustRightInd w:val="0"/>
              <w:rPr>
                <w:sz w:val="22"/>
                <w:szCs w:val="22"/>
              </w:rPr>
            </w:pPr>
          </w:p>
        </w:tc>
        <w:tc>
          <w:tcPr>
            <w:tcW w:w="3567" w:type="dxa"/>
            <w:tcBorders>
              <w:top w:val="single" w:sz="2" w:space="0" w:color="000000"/>
              <w:left w:val="single" w:sz="4" w:space="0" w:color="auto"/>
              <w:bottom w:val="single" w:sz="2" w:space="0" w:color="000000"/>
              <w:right w:val="single" w:sz="4" w:space="0" w:color="auto"/>
            </w:tcBorders>
          </w:tcPr>
          <w:p w:rsidR="00967D6E" w:rsidRPr="0080654D" w:rsidRDefault="00967D6E" w:rsidP="001C5B10">
            <w:pPr>
              <w:numPr>
                <w:ilvl w:val="2"/>
                <w:numId w:val="9"/>
              </w:numPr>
              <w:tabs>
                <w:tab w:val="num" w:pos="0"/>
                <w:tab w:val="center" w:pos="459"/>
                <w:tab w:val="right" w:pos="9355"/>
              </w:tabs>
              <w:suppressAutoHyphens/>
              <w:ind w:left="0" w:firstLine="0"/>
              <w:jc w:val="both"/>
              <w:rPr>
                <w:rFonts w:eastAsia="Calibri"/>
                <w:sz w:val="22"/>
                <w:szCs w:val="22"/>
                <w:lang w:eastAsia="ar-SA"/>
              </w:rPr>
            </w:pPr>
            <w:r w:rsidRPr="0080654D">
              <w:rPr>
                <w:rFonts w:eastAsia="Calibri"/>
                <w:sz w:val="22"/>
                <w:szCs w:val="22"/>
                <w:lang w:eastAsia="ar-SA"/>
              </w:rPr>
              <w:t>Составление психологического портрета учащегося в процессе учебной деятельности и межличностного взаимодействия</w:t>
            </w:r>
            <w:r w:rsidRPr="0080654D">
              <w:rPr>
                <w:sz w:val="22"/>
                <w:szCs w:val="22"/>
                <w:lang w:eastAsia="ar-SA"/>
              </w:rPr>
              <w:t xml:space="preserve"> по результатам проведенного наблюдения.</w:t>
            </w:r>
          </w:p>
          <w:p w:rsidR="00967D6E" w:rsidRPr="0080654D" w:rsidRDefault="00967D6E" w:rsidP="001C5B10">
            <w:pPr>
              <w:numPr>
                <w:ilvl w:val="2"/>
                <w:numId w:val="9"/>
              </w:numPr>
              <w:tabs>
                <w:tab w:val="num" w:pos="0"/>
                <w:tab w:val="center" w:pos="459"/>
                <w:tab w:val="right" w:pos="9355"/>
              </w:tabs>
              <w:suppressAutoHyphens/>
              <w:ind w:left="0"/>
              <w:jc w:val="both"/>
              <w:rPr>
                <w:sz w:val="22"/>
                <w:szCs w:val="22"/>
              </w:rPr>
            </w:pPr>
            <w:r w:rsidRPr="0080654D">
              <w:rPr>
                <w:sz w:val="22"/>
                <w:szCs w:val="22"/>
              </w:rPr>
              <w:t xml:space="preserve">2. Оформление  </w:t>
            </w:r>
            <w:r w:rsidRPr="0080654D">
              <w:rPr>
                <w:sz w:val="22"/>
                <w:szCs w:val="22"/>
                <w:lang w:eastAsia="ar-SA"/>
              </w:rPr>
              <w:t>дневника наблюдений</w:t>
            </w:r>
            <w:r w:rsidRPr="0080654D">
              <w:rPr>
                <w:sz w:val="22"/>
                <w:szCs w:val="22"/>
              </w:rPr>
              <w:t xml:space="preserve"> </w:t>
            </w:r>
          </w:p>
        </w:tc>
        <w:tc>
          <w:tcPr>
            <w:tcW w:w="1143" w:type="dxa"/>
            <w:gridSpan w:val="2"/>
            <w:tcBorders>
              <w:top w:val="single" w:sz="2" w:space="0" w:color="000000"/>
              <w:left w:val="single" w:sz="4" w:space="0" w:color="auto"/>
              <w:bottom w:val="single" w:sz="2" w:space="0" w:color="000000"/>
              <w:right w:val="single" w:sz="4" w:space="0" w:color="auto"/>
            </w:tcBorders>
          </w:tcPr>
          <w:p w:rsidR="00967D6E" w:rsidRPr="0080654D" w:rsidRDefault="00967D6E" w:rsidP="001C5B10">
            <w:pPr>
              <w:tabs>
                <w:tab w:val="left" w:pos="708"/>
                <w:tab w:val="right" w:leader="underscore" w:pos="9639"/>
              </w:tabs>
              <w:autoSpaceDE w:val="0"/>
              <w:autoSpaceDN w:val="0"/>
              <w:adjustRightInd w:val="0"/>
              <w:ind w:hanging="74"/>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4"/>
              <w:jc w:val="center"/>
              <w:rPr>
                <w:sz w:val="22"/>
                <w:szCs w:val="22"/>
              </w:rPr>
            </w:pPr>
            <w:r w:rsidRPr="0080654D">
              <w:rPr>
                <w:sz w:val="22"/>
                <w:szCs w:val="22"/>
              </w:rPr>
              <w:t>4</w:t>
            </w:r>
          </w:p>
          <w:p w:rsidR="00967D6E" w:rsidRPr="0080654D" w:rsidRDefault="00967D6E" w:rsidP="001C5B10">
            <w:pPr>
              <w:tabs>
                <w:tab w:val="left" w:pos="708"/>
                <w:tab w:val="right" w:leader="underscore" w:pos="9639"/>
              </w:tabs>
              <w:autoSpaceDE w:val="0"/>
              <w:autoSpaceDN w:val="0"/>
              <w:adjustRightInd w:val="0"/>
              <w:ind w:hanging="74"/>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4"/>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4"/>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4"/>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4"/>
              <w:jc w:val="center"/>
              <w:rPr>
                <w:sz w:val="22"/>
                <w:szCs w:val="22"/>
              </w:rPr>
            </w:pPr>
          </w:p>
        </w:tc>
        <w:tc>
          <w:tcPr>
            <w:tcW w:w="1282" w:type="dxa"/>
            <w:tcBorders>
              <w:top w:val="single" w:sz="2" w:space="0" w:color="000000"/>
              <w:left w:val="single" w:sz="4" w:space="0" w:color="auto"/>
              <w:bottom w:val="single" w:sz="2" w:space="0" w:color="000000"/>
              <w:right w:val="single" w:sz="4" w:space="0" w:color="auto"/>
            </w:tcBorders>
          </w:tcPr>
          <w:p w:rsidR="00967D6E" w:rsidRPr="0080654D" w:rsidRDefault="00967D6E" w:rsidP="001C5B10">
            <w:pPr>
              <w:tabs>
                <w:tab w:val="left" w:pos="708"/>
                <w:tab w:val="right" w:leader="underscore" w:pos="9639"/>
              </w:tabs>
              <w:autoSpaceDE w:val="0"/>
              <w:autoSpaceDN w:val="0"/>
              <w:adjustRightInd w:val="0"/>
              <w:ind w:hanging="75"/>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5"/>
              <w:jc w:val="center"/>
              <w:rPr>
                <w:sz w:val="22"/>
                <w:szCs w:val="22"/>
              </w:rPr>
            </w:pPr>
            <w:r w:rsidRPr="0080654D">
              <w:rPr>
                <w:sz w:val="22"/>
                <w:szCs w:val="22"/>
              </w:rPr>
              <w:t>2</w:t>
            </w:r>
          </w:p>
          <w:p w:rsidR="00967D6E" w:rsidRPr="0080654D" w:rsidRDefault="00967D6E" w:rsidP="001C5B10">
            <w:pPr>
              <w:tabs>
                <w:tab w:val="left" w:pos="708"/>
                <w:tab w:val="right" w:leader="underscore" w:pos="9639"/>
              </w:tabs>
              <w:autoSpaceDE w:val="0"/>
              <w:autoSpaceDN w:val="0"/>
              <w:adjustRightInd w:val="0"/>
              <w:ind w:hanging="75"/>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5"/>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5"/>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5"/>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5"/>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5"/>
              <w:jc w:val="center"/>
              <w:rPr>
                <w:sz w:val="22"/>
                <w:szCs w:val="22"/>
              </w:rPr>
            </w:pPr>
          </w:p>
        </w:tc>
        <w:tc>
          <w:tcPr>
            <w:tcW w:w="1003" w:type="dxa"/>
            <w:gridSpan w:val="2"/>
            <w:tcBorders>
              <w:top w:val="single" w:sz="2" w:space="0" w:color="000000"/>
              <w:left w:val="single" w:sz="4" w:space="0" w:color="auto"/>
              <w:bottom w:val="single" w:sz="2" w:space="0" w:color="000000"/>
              <w:right w:val="single" w:sz="4" w:space="0" w:color="auto"/>
            </w:tcBorders>
          </w:tcPr>
          <w:p w:rsidR="00967D6E" w:rsidRPr="0080654D" w:rsidRDefault="00967D6E" w:rsidP="001C5B10">
            <w:pPr>
              <w:tabs>
                <w:tab w:val="left" w:pos="708"/>
                <w:tab w:val="right" w:leader="underscore" w:pos="9639"/>
              </w:tabs>
              <w:autoSpaceDE w:val="0"/>
              <w:autoSpaceDN w:val="0"/>
              <w:adjustRightInd w:val="0"/>
              <w:ind w:hanging="227"/>
              <w:jc w:val="center"/>
              <w:rPr>
                <w:sz w:val="22"/>
                <w:szCs w:val="22"/>
              </w:rPr>
            </w:pPr>
          </w:p>
          <w:p w:rsidR="00967D6E" w:rsidRPr="0080654D" w:rsidRDefault="00967D6E" w:rsidP="001C5B10">
            <w:pPr>
              <w:jc w:val="center"/>
              <w:rPr>
                <w:sz w:val="22"/>
                <w:szCs w:val="22"/>
              </w:rPr>
            </w:pPr>
            <w:r w:rsidRPr="0080654D">
              <w:rPr>
                <w:sz w:val="22"/>
                <w:szCs w:val="22"/>
              </w:rPr>
              <w:t>2</w:t>
            </w:r>
          </w:p>
          <w:p w:rsidR="00967D6E" w:rsidRPr="0080654D" w:rsidRDefault="00967D6E" w:rsidP="001C5B10">
            <w:pPr>
              <w:jc w:val="center"/>
              <w:rPr>
                <w:sz w:val="22"/>
                <w:szCs w:val="22"/>
              </w:rPr>
            </w:pPr>
          </w:p>
          <w:p w:rsidR="00967D6E" w:rsidRPr="0080654D" w:rsidRDefault="00967D6E" w:rsidP="001C5B10">
            <w:pPr>
              <w:jc w:val="center"/>
              <w:rPr>
                <w:sz w:val="22"/>
                <w:szCs w:val="22"/>
              </w:rPr>
            </w:pPr>
          </w:p>
          <w:p w:rsidR="00967D6E" w:rsidRPr="0080654D" w:rsidRDefault="00967D6E" w:rsidP="001C5B10">
            <w:pPr>
              <w:jc w:val="center"/>
              <w:rPr>
                <w:sz w:val="22"/>
                <w:szCs w:val="22"/>
              </w:rPr>
            </w:pPr>
          </w:p>
          <w:p w:rsidR="00967D6E" w:rsidRPr="0080654D" w:rsidRDefault="00967D6E" w:rsidP="001C5B10">
            <w:pPr>
              <w:jc w:val="center"/>
              <w:rPr>
                <w:sz w:val="22"/>
                <w:szCs w:val="22"/>
              </w:rPr>
            </w:pPr>
          </w:p>
          <w:p w:rsidR="00967D6E" w:rsidRPr="0080654D" w:rsidRDefault="00967D6E" w:rsidP="001C5B10">
            <w:pPr>
              <w:jc w:val="center"/>
              <w:rPr>
                <w:sz w:val="22"/>
                <w:szCs w:val="22"/>
              </w:rPr>
            </w:pPr>
            <w:r w:rsidRPr="0080654D">
              <w:rPr>
                <w:sz w:val="22"/>
                <w:szCs w:val="22"/>
              </w:rPr>
              <w:t>2</w:t>
            </w:r>
          </w:p>
          <w:p w:rsidR="00967D6E" w:rsidRPr="0080654D" w:rsidRDefault="00967D6E" w:rsidP="001C5B10">
            <w:pPr>
              <w:jc w:val="center"/>
              <w:rPr>
                <w:sz w:val="22"/>
                <w:szCs w:val="22"/>
              </w:rPr>
            </w:pPr>
          </w:p>
        </w:tc>
        <w:tc>
          <w:tcPr>
            <w:tcW w:w="861" w:type="dxa"/>
            <w:tcBorders>
              <w:top w:val="single" w:sz="2" w:space="0" w:color="000000"/>
              <w:left w:val="single" w:sz="4" w:space="0" w:color="auto"/>
              <w:bottom w:val="single" w:sz="2" w:space="0" w:color="000000"/>
              <w:right w:val="single" w:sz="4" w:space="0" w:color="auto"/>
            </w:tcBorders>
          </w:tcPr>
          <w:p w:rsidR="00967D6E" w:rsidRPr="0080654D" w:rsidRDefault="00967D6E" w:rsidP="001C5B10">
            <w:pPr>
              <w:tabs>
                <w:tab w:val="left" w:pos="708"/>
                <w:tab w:val="right" w:leader="underscore" w:pos="9639"/>
              </w:tabs>
              <w:autoSpaceDE w:val="0"/>
              <w:autoSpaceDN w:val="0"/>
              <w:adjustRightInd w:val="0"/>
              <w:ind w:hanging="88"/>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88"/>
              <w:jc w:val="center"/>
              <w:rPr>
                <w:sz w:val="22"/>
                <w:szCs w:val="22"/>
              </w:rPr>
            </w:pPr>
            <w:r w:rsidRPr="0080654D">
              <w:rPr>
                <w:sz w:val="22"/>
                <w:szCs w:val="22"/>
              </w:rPr>
              <w:t>8</w:t>
            </w:r>
          </w:p>
          <w:p w:rsidR="00967D6E" w:rsidRPr="0080654D" w:rsidRDefault="00967D6E" w:rsidP="001C5B10">
            <w:pPr>
              <w:tabs>
                <w:tab w:val="left" w:pos="708"/>
                <w:tab w:val="right" w:leader="underscore" w:pos="9639"/>
              </w:tabs>
              <w:autoSpaceDE w:val="0"/>
              <w:autoSpaceDN w:val="0"/>
              <w:adjustRightInd w:val="0"/>
              <w:ind w:hanging="88"/>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88"/>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88"/>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88"/>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88"/>
              <w:jc w:val="center"/>
              <w:rPr>
                <w:sz w:val="22"/>
                <w:szCs w:val="22"/>
              </w:rPr>
            </w:pPr>
            <w:r w:rsidRPr="0080654D">
              <w:rPr>
                <w:sz w:val="22"/>
                <w:szCs w:val="22"/>
              </w:rPr>
              <w:t>2</w:t>
            </w:r>
          </w:p>
        </w:tc>
        <w:tc>
          <w:tcPr>
            <w:tcW w:w="1614" w:type="dxa"/>
            <w:tcBorders>
              <w:top w:val="single" w:sz="2" w:space="0" w:color="000000"/>
              <w:left w:val="single" w:sz="4" w:space="0" w:color="auto"/>
              <w:bottom w:val="single" w:sz="2" w:space="0" w:color="000000"/>
              <w:right w:val="single" w:sz="2" w:space="0" w:color="000000"/>
            </w:tcBorders>
          </w:tcPr>
          <w:p w:rsidR="00967D6E" w:rsidRPr="0080654D" w:rsidRDefault="00967D6E" w:rsidP="001C5B10">
            <w:pPr>
              <w:tabs>
                <w:tab w:val="left" w:pos="708"/>
                <w:tab w:val="right" w:leader="underscore" w:pos="9639"/>
              </w:tabs>
              <w:autoSpaceDE w:val="0"/>
              <w:autoSpaceDN w:val="0"/>
              <w:adjustRightInd w:val="0"/>
              <w:ind w:hanging="108"/>
              <w:rPr>
                <w:sz w:val="22"/>
                <w:szCs w:val="22"/>
              </w:rPr>
            </w:pPr>
          </w:p>
          <w:p w:rsidR="00967D6E" w:rsidRPr="0080654D" w:rsidRDefault="00967D6E" w:rsidP="001C5B10">
            <w:pPr>
              <w:tabs>
                <w:tab w:val="left" w:pos="708"/>
                <w:tab w:val="right" w:leader="underscore" w:pos="9639"/>
              </w:tabs>
              <w:autoSpaceDE w:val="0"/>
              <w:autoSpaceDN w:val="0"/>
              <w:adjustRightInd w:val="0"/>
              <w:ind w:hanging="108"/>
              <w:rPr>
                <w:sz w:val="22"/>
                <w:szCs w:val="22"/>
              </w:rPr>
            </w:pPr>
          </w:p>
          <w:p w:rsidR="00967D6E" w:rsidRPr="0080654D" w:rsidRDefault="00967D6E" w:rsidP="001C5B10">
            <w:pPr>
              <w:tabs>
                <w:tab w:val="left" w:pos="708"/>
                <w:tab w:val="right" w:leader="underscore" w:pos="9639"/>
              </w:tabs>
              <w:autoSpaceDE w:val="0"/>
              <w:autoSpaceDN w:val="0"/>
              <w:adjustRightInd w:val="0"/>
              <w:ind w:hanging="108"/>
              <w:rPr>
                <w:sz w:val="22"/>
                <w:szCs w:val="22"/>
              </w:rPr>
            </w:pPr>
          </w:p>
          <w:p w:rsidR="00967D6E" w:rsidRPr="0080654D" w:rsidRDefault="00967D6E" w:rsidP="001C5B10">
            <w:pPr>
              <w:tabs>
                <w:tab w:val="left" w:pos="708"/>
                <w:tab w:val="right" w:leader="underscore" w:pos="9639"/>
              </w:tabs>
              <w:autoSpaceDE w:val="0"/>
              <w:autoSpaceDN w:val="0"/>
              <w:adjustRightInd w:val="0"/>
              <w:ind w:hanging="108"/>
              <w:rPr>
                <w:sz w:val="22"/>
                <w:szCs w:val="22"/>
              </w:rPr>
            </w:pPr>
          </w:p>
          <w:p w:rsidR="00967D6E" w:rsidRPr="0080654D" w:rsidRDefault="00967D6E" w:rsidP="001C5B10">
            <w:pPr>
              <w:tabs>
                <w:tab w:val="left" w:pos="708"/>
                <w:tab w:val="right" w:leader="underscore" w:pos="9639"/>
              </w:tabs>
              <w:autoSpaceDE w:val="0"/>
              <w:autoSpaceDN w:val="0"/>
              <w:adjustRightInd w:val="0"/>
              <w:rPr>
                <w:sz w:val="22"/>
                <w:szCs w:val="22"/>
              </w:rPr>
            </w:pPr>
            <w:r w:rsidRPr="0080654D">
              <w:rPr>
                <w:sz w:val="22"/>
                <w:szCs w:val="22"/>
              </w:rPr>
              <w:t>Обсуждение результатов задания на форуме (ЭИОС)</w:t>
            </w:r>
          </w:p>
        </w:tc>
      </w:tr>
      <w:tr w:rsidR="00967D6E" w:rsidRPr="0080654D" w:rsidTr="001C5B10">
        <w:trPr>
          <w:trHeight w:val="23"/>
        </w:trPr>
        <w:tc>
          <w:tcPr>
            <w:tcW w:w="738"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rPr>
                <w:sz w:val="22"/>
                <w:szCs w:val="22"/>
              </w:rPr>
            </w:pPr>
          </w:p>
        </w:tc>
        <w:tc>
          <w:tcPr>
            <w:tcW w:w="3567"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9360"/>
              </w:tabs>
              <w:autoSpaceDE w:val="0"/>
              <w:autoSpaceDN w:val="0"/>
              <w:adjustRightInd w:val="0"/>
              <w:jc w:val="both"/>
              <w:rPr>
                <w:i/>
                <w:sz w:val="22"/>
                <w:szCs w:val="22"/>
              </w:rPr>
            </w:pPr>
            <w:r w:rsidRPr="0080654D">
              <w:rPr>
                <w:i/>
                <w:sz w:val="22"/>
                <w:szCs w:val="22"/>
              </w:rPr>
              <w:t>Итого по разделу</w:t>
            </w:r>
          </w:p>
        </w:tc>
        <w:tc>
          <w:tcPr>
            <w:tcW w:w="1143" w:type="dxa"/>
            <w:gridSpan w:val="2"/>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ind w:hanging="74"/>
              <w:jc w:val="center"/>
              <w:rPr>
                <w:b/>
                <w:i/>
                <w:sz w:val="22"/>
                <w:szCs w:val="22"/>
              </w:rPr>
            </w:pPr>
            <w:r w:rsidRPr="0080654D">
              <w:rPr>
                <w:b/>
                <w:i/>
                <w:sz w:val="22"/>
                <w:szCs w:val="22"/>
              </w:rPr>
              <w:t>22</w:t>
            </w:r>
          </w:p>
        </w:tc>
        <w:tc>
          <w:tcPr>
            <w:tcW w:w="1282"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ind w:hanging="75"/>
              <w:jc w:val="center"/>
              <w:rPr>
                <w:b/>
                <w:i/>
                <w:sz w:val="22"/>
                <w:szCs w:val="22"/>
              </w:rPr>
            </w:pPr>
            <w:r w:rsidRPr="0080654D">
              <w:rPr>
                <w:b/>
                <w:i/>
                <w:sz w:val="22"/>
                <w:szCs w:val="22"/>
              </w:rPr>
              <w:t>6</w:t>
            </w:r>
          </w:p>
        </w:tc>
        <w:tc>
          <w:tcPr>
            <w:tcW w:w="1003" w:type="dxa"/>
            <w:gridSpan w:val="2"/>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ind w:hanging="227"/>
              <w:jc w:val="center"/>
              <w:rPr>
                <w:b/>
                <w:i/>
                <w:sz w:val="22"/>
                <w:szCs w:val="22"/>
              </w:rPr>
            </w:pPr>
            <w:r w:rsidRPr="0080654D">
              <w:rPr>
                <w:b/>
                <w:i/>
                <w:sz w:val="22"/>
                <w:szCs w:val="22"/>
              </w:rPr>
              <w:t>12</w:t>
            </w:r>
          </w:p>
        </w:tc>
        <w:tc>
          <w:tcPr>
            <w:tcW w:w="861"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ind w:hanging="88"/>
              <w:jc w:val="center"/>
              <w:rPr>
                <w:b/>
                <w:i/>
                <w:sz w:val="22"/>
                <w:szCs w:val="22"/>
              </w:rPr>
            </w:pPr>
            <w:r w:rsidRPr="0080654D">
              <w:rPr>
                <w:b/>
                <w:i/>
                <w:sz w:val="22"/>
                <w:szCs w:val="22"/>
              </w:rPr>
              <w:t>40</w:t>
            </w:r>
          </w:p>
        </w:tc>
        <w:tc>
          <w:tcPr>
            <w:tcW w:w="1614" w:type="dxa"/>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tabs>
                <w:tab w:val="left" w:pos="708"/>
                <w:tab w:val="right" w:leader="underscore" w:pos="9639"/>
              </w:tabs>
              <w:autoSpaceDE w:val="0"/>
              <w:autoSpaceDN w:val="0"/>
              <w:adjustRightInd w:val="0"/>
              <w:ind w:hanging="108"/>
              <w:rPr>
                <w:sz w:val="22"/>
                <w:szCs w:val="22"/>
              </w:rPr>
            </w:pPr>
          </w:p>
        </w:tc>
      </w:tr>
      <w:tr w:rsidR="00967D6E" w:rsidRPr="0080654D" w:rsidTr="001C5B10">
        <w:trPr>
          <w:trHeight w:val="342"/>
        </w:trPr>
        <w:tc>
          <w:tcPr>
            <w:tcW w:w="10208" w:type="dxa"/>
            <w:gridSpan w:val="9"/>
            <w:tcBorders>
              <w:top w:val="single" w:sz="2" w:space="0" w:color="000000"/>
              <w:left w:val="single" w:sz="2" w:space="0" w:color="000000"/>
              <w:bottom w:val="single" w:sz="4" w:space="0" w:color="auto"/>
              <w:right w:val="single" w:sz="2" w:space="0" w:color="000000"/>
            </w:tcBorders>
            <w:vAlign w:val="center"/>
          </w:tcPr>
          <w:p w:rsidR="00967D6E" w:rsidRPr="0080654D" w:rsidRDefault="00967D6E" w:rsidP="001C5B10">
            <w:pPr>
              <w:tabs>
                <w:tab w:val="left" w:pos="708"/>
                <w:tab w:val="right" w:leader="underscore" w:pos="9639"/>
              </w:tabs>
              <w:autoSpaceDE w:val="0"/>
              <w:autoSpaceDN w:val="0"/>
              <w:adjustRightInd w:val="0"/>
              <w:ind w:firstLine="68"/>
              <w:jc w:val="center"/>
              <w:rPr>
                <w:i/>
                <w:sz w:val="22"/>
                <w:szCs w:val="22"/>
              </w:rPr>
            </w:pPr>
            <w:r w:rsidRPr="0080654D">
              <w:rPr>
                <w:b/>
                <w:bCs/>
                <w:iCs/>
                <w:sz w:val="22"/>
                <w:szCs w:val="22"/>
              </w:rPr>
              <w:t>Раздел 2.</w:t>
            </w:r>
            <w:r w:rsidRPr="0080654D">
              <w:rPr>
                <w:sz w:val="22"/>
                <w:szCs w:val="22"/>
              </w:rPr>
              <w:t xml:space="preserve"> </w:t>
            </w:r>
            <w:r w:rsidRPr="0080654D">
              <w:rPr>
                <w:b/>
                <w:bCs/>
                <w:iCs/>
                <w:smallCaps/>
                <w:sz w:val="22"/>
                <w:szCs w:val="22"/>
              </w:rPr>
              <w:t xml:space="preserve">Изучение интеллектуально-личностных особенностей развития школьника </w:t>
            </w:r>
          </w:p>
        </w:tc>
      </w:tr>
      <w:tr w:rsidR="00967D6E" w:rsidRPr="0080654D" w:rsidTr="001C5B10">
        <w:trPr>
          <w:trHeight w:val="255"/>
        </w:trPr>
        <w:tc>
          <w:tcPr>
            <w:tcW w:w="10208" w:type="dxa"/>
            <w:gridSpan w:val="9"/>
            <w:tcBorders>
              <w:top w:val="single" w:sz="4" w:space="0" w:color="auto"/>
              <w:left w:val="single" w:sz="2" w:space="0" w:color="000000"/>
              <w:bottom w:val="single" w:sz="2" w:space="0" w:color="000000"/>
              <w:right w:val="single" w:sz="2" w:space="0" w:color="000000"/>
            </w:tcBorders>
          </w:tcPr>
          <w:p w:rsidR="00967D6E" w:rsidRPr="0080654D" w:rsidRDefault="00967D6E" w:rsidP="001C5B10">
            <w:pPr>
              <w:tabs>
                <w:tab w:val="left" w:pos="708"/>
                <w:tab w:val="right" w:leader="underscore" w:pos="9639"/>
              </w:tabs>
              <w:autoSpaceDE w:val="0"/>
              <w:autoSpaceDN w:val="0"/>
              <w:adjustRightInd w:val="0"/>
              <w:ind w:firstLine="68"/>
              <w:jc w:val="center"/>
              <w:rPr>
                <w:b/>
                <w:bCs/>
                <w:iCs/>
                <w:sz w:val="22"/>
                <w:szCs w:val="22"/>
              </w:rPr>
            </w:pPr>
            <w:r w:rsidRPr="0080654D">
              <w:rPr>
                <w:bCs/>
                <w:i/>
                <w:sz w:val="22"/>
                <w:szCs w:val="22"/>
              </w:rPr>
              <w:t>Подготовительно-организационный этап</w:t>
            </w:r>
          </w:p>
        </w:tc>
      </w:tr>
      <w:tr w:rsidR="00967D6E" w:rsidRPr="0080654D" w:rsidTr="001C5B10">
        <w:trPr>
          <w:trHeight w:val="255"/>
        </w:trPr>
        <w:tc>
          <w:tcPr>
            <w:tcW w:w="738" w:type="dxa"/>
            <w:tcBorders>
              <w:top w:val="single" w:sz="4" w:space="0" w:color="auto"/>
              <w:left w:val="single" w:sz="2" w:space="0" w:color="000000"/>
              <w:bottom w:val="single" w:sz="2" w:space="0" w:color="000000"/>
              <w:right w:val="single" w:sz="4" w:space="0" w:color="auto"/>
            </w:tcBorders>
          </w:tcPr>
          <w:p w:rsidR="00967D6E" w:rsidRPr="0080654D" w:rsidRDefault="00967D6E" w:rsidP="001C5B10">
            <w:pPr>
              <w:tabs>
                <w:tab w:val="left" w:pos="708"/>
                <w:tab w:val="right" w:leader="underscore" w:pos="9639"/>
              </w:tabs>
              <w:autoSpaceDE w:val="0"/>
              <w:autoSpaceDN w:val="0"/>
              <w:adjustRightInd w:val="0"/>
              <w:ind w:firstLine="68"/>
              <w:jc w:val="center"/>
              <w:rPr>
                <w:bCs/>
                <w:i/>
                <w:sz w:val="22"/>
                <w:szCs w:val="22"/>
              </w:rPr>
            </w:pPr>
            <w:r w:rsidRPr="0080654D">
              <w:rPr>
                <w:sz w:val="22"/>
                <w:szCs w:val="22"/>
              </w:rPr>
              <w:t>2.1.</w:t>
            </w:r>
          </w:p>
        </w:tc>
        <w:tc>
          <w:tcPr>
            <w:tcW w:w="9470" w:type="dxa"/>
            <w:gridSpan w:val="8"/>
            <w:tcBorders>
              <w:top w:val="single" w:sz="4" w:space="0" w:color="auto"/>
              <w:left w:val="single" w:sz="2" w:space="0" w:color="000000"/>
              <w:bottom w:val="single" w:sz="2" w:space="0" w:color="000000"/>
              <w:right w:val="single" w:sz="2" w:space="0" w:color="000000"/>
            </w:tcBorders>
          </w:tcPr>
          <w:p w:rsidR="00967D6E" w:rsidRPr="0080654D" w:rsidRDefault="00967D6E" w:rsidP="001C5B10">
            <w:pPr>
              <w:tabs>
                <w:tab w:val="left" w:pos="708"/>
                <w:tab w:val="right" w:leader="underscore" w:pos="9639"/>
              </w:tabs>
              <w:autoSpaceDE w:val="0"/>
              <w:autoSpaceDN w:val="0"/>
              <w:adjustRightInd w:val="0"/>
              <w:ind w:firstLine="68"/>
              <w:rPr>
                <w:bCs/>
                <w:i/>
                <w:sz w:val="22"/>
                <w:szCs w:val="22"/>
              </w:rPr>
            </w:pPr>
            <w:r w:rsidRPr="0080654D">
              <w:rPr>
                <w:b/>
                <w:sz w:val="22"/>
                <w:szCs w:val="22"/>
              </w:rPr>
              <w:t>Подготовка к проведению психодиагностической работы с учащимся</w:t>
            </w:r>
          </w:p>
        </w:tc>
      </w:tr>
      <w:tr w:rsidR="00967D6E" w:rsidRPr="0080654D" w:rsidTr="001C5B10">
        <w:trPr>
          <w:trHeight w:val="3857"/>
        </w:trPr>
        <w:tc>
          <w:tcPr>
            <w:tcW w:w="738" w:type="dxa"/>
            <w:tcBorders>
              <w:top w:val="single" w:sz="2" w:space="0" w:color="000000"/>
              <w:left w:val="single" w:sz="2" w:space="0" w:color="000000"/>
              <w:bottom w:val="single" w:sz="2" w:space="0" w:color="000000"/>
              <w:right w:val="single" w:sz="4" w:space="0" w:color="auto"/>
            </w:tcBorders>
          </w:tcPr>
          <w:p w:rsidR="00967D6E" w:rsidRPr="0080654D" w:rsidRDefault="00967D6E" w:rsidP="001C5B10">
            <w:pPr>
              <w:tabs>
                <w:tab w:val="left" w:pos="708"/>
                <w:tab w:val="right" w:leader="underscore" w:pos="9639"/>
              </w:tabs>
              <w:autoSpaceDE w:val="0"/>
              <w:autoSpaceDN w:val="0"/>
              <w:adjustRightInd w:val="0"/>
              <w:rPr>
                <w:sz w:val="22"/>
                <w:szCs w:val="22"/>
              </w:rPr>
            </w:pPr>
          </w:p>
        </w:tc>
        <w:tc>
          <w:tcPr>
            <w:tcW w:w="3567" w:type="dxa"/>
            <w:tcBorders>
              <w:top w:val="single" w:sz="2" w:space="0" w:color="000000"/>
              <w:left w:val="single" w:sz="4" w:space="0" w:color="auto"/>
              <w:bottom w:val="single" w:sz="2" w:space="0" w:color="000000"/>
              <w:right w:val="single" w:sz="4" w:space="0" w:color="auto"/>
            </w:tcBorders>
          </w:tcPr>
          <w:p w:rsidR="00967D6E" w:rsidRPr="0080654D" w:rsidRDefault="00967D6E" w:rsidP="001C5B10">
            <w:pPr>
              <w:numPr>
                <w:ilvl w:val="1"/>
                <w:numId w:val="10"/>
              </w:numPr>
              <w:tabs>
                <w:tab w:val="clear" w:pos="1440"/>
                <w:tab w:val="num" w:pos="33"/>
                <w:tab w:val="left" w:pos="317"/>
                <w:tab w:val="left" w:pos="1735"/>
                <w:tab w:val="right" w:leader="underscore" w:pos="9639"/>
              </w:tabs>
              <w:suppressAutoHyphens/>
              <w:snapToGrid w:val="0"/>
              <w:ind w:left="0" w:firstLine="0"/>
            </w:pPr>
            <w:r w:rsidRPr="0080654D">
              <w:t>Подготовка диагностического пакета для проведения психологического исследования.</w:t>
            </w:r>
          </w:p>
          <w:p w:rsidR="00967D6E" w:rsidRPr="0080654D" w:rsidRDefault="00967D6E" w:rsidP="001C5B10">
            <w:pPr>
              <w:numPr>
                <w:ilvl w:val="1"/>
                <w:numId w:val="10"/>
              </w:numPr>
              <w:tabs>
                <w:tab w:val="clear" w:pos="1440"/>
                <w:tab w:val="num" w:pos="14"/>
                <w:tab w:val="left" w:pos="298"/>
                <w:tab w:val="left" w:pos="1735"/>
                <w:tab w:val="right" w:leader="underscore" w:pos="9639"/>
              </w:tabs>
              <w:suppressAutoHyphens/>
              <w:snapToGrid w:val="0"/>
              <w:ind w:left="0" w:firstLine="0"/>
            </w:pPr>
            <w:r w:rsidRPr="0080654D">
              <w:t>Наблюдение за поведением учащихся в процессе и вне урока, фиксация школьников, имеющих трудности в процессе учебной деятельности, описание характера трудностей.</w:t>
            </w:r>
          </w:p>
          <w:p w:rsidR="00967D6E" w:rsidRPr="0080654D" w:rsidRDefault="00967D6E" w:rsidP="001C5B10">
            <w:pPr>
              <w:tabs>
                <w:tab w:val="left" w:pos="9360"/>
              </w:tabs>
              <w:autoSpaceDE w:val="0"/>
              <w:autoSpaceDN w:val="0"/>
              <w:adjustRightInd w:val="0"/>
              <w:rPr>
                <w:sz w:val="22"/>
                <w:szCs w:val="22"/>
              </w:rPr>
            </w:pPr>
            <w:r w:rsidRPr="0080654D">
              <w:t>3. Установление психологического контакта с ребенком для проведения психологического исслед-ния.</w:t>
            </w:r>
            <w:r w:rsidRPr="0080654D">
              <w:rPr>
                <w:sz w:val="22"/>
                <w:szCs w:val="22"/>
              </w:rPr>
              <w:tab/>
              <w:t>Установление психологического контакта с ребенком для проведения психологического исследования.</w:t>
            </w:r>
          </w:p>
        </w:tc>
        <w:tc>
          <w:tcPr>
            <w:tcW w:w="1143" w:type="dxa"/>
            <w:gridSpan w:val="2"/>
            <w:tcBorders>
              <w:top w:val="single" w:sz="2" w:space="0" w:color="000000"/>
              <w:left w:val="single" w:sz="4" w:space="0" w:color="auto"/>
              <w:bottom w:val="single" w:sz="2" w:space="0" w:color="000000"/>
              <w:right w:val="single" w:sz="4" w:space="0" w:color="auto"/>
            </w:tcBorders>
          </w:tcPr>
          <w:p w:rsidR="00967D6E" w:rsidRPr="0080654D" w:rsidRDefault="00967D6E" w:rsidP="001C5B10">
            <w:pPr>
              <w:tabs>
                <w:tab w:val="left" w:pos="708"/>
                <w:tab w:val="right" w:leader="underscore" w:pos="9639"/>
              </w:tabs>
              <w:autoSpaceDE w:val="0"/>
              <w:autoSpaceDN w:val="0"/>
              <w:adjustRightInd w:val="0"/>
              <w:ind w:hanging="74"/>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4"/>
              <w:jc w:val="center"/>
              <w:rPr>
                <w:sz w:val="22"/>
                <w:szCs w:val="22"/>
              </w:rPr>
            </w:pPr>
            <w:r w:rsidRPr="0080654D">
              <w:rPr>
                <w:sz w:val="22"/>
                <w:szCs w:val="22"/>
              </w:rPr>
              <w:t>4</w:t>
            </w:r>
          </w:p>
          <w:p w:rsidR="00967D6E" w:rsidRPr="0080654D" w:rsidRDefault="00967D6E" w:rsidP="001C5B10">
            <w:pPr>
              <w:tabs>
                <w:tab w:val="left" w:pos="708"/>
                <w:tab w:val="right" w:leader="underscore" w:pos="9639"/>
              </w:tabs>
              <w:autoSpaceDE w:val="0"/>
              <w:autoSpaceDN w:val="0"/>
              <w:adjustRightInd w:val="0"/>
              <w:ind w:hanging="74"/>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4"/>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4"/>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4"/>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4"/>
              <w:jc w:val="center"/>
              <w:rPr>
                <w:sz w:val="22"/>
                <w:szCs w:val="22"/>
              </w:rPr>
            </w:pPr>
            <w:r w:rsidRPr="0080654D">
              <w:rPr>
                <w:sz w:val="22"/>
                <w:szCs w:val="22"/>
              </w:rPr>
              <w:t>4</w:t>
            </w:r>
          </w:p>
          <w:p w:rsidR="00967D6E" w:rsidRPr="0080654D" w:rsidRDefault="00967D6E" w:rsidP="001C5B10">
            <w:pPr>
              <w:tabs>
                <w:tab w:val="left" w:pos="708"/>
                <w:tab w:val="right" w:leader="underscore" w:pos="9639"/>
              </w:tabs>
              <w:autoSpaceDE w:val="0"/>
              <w:autoSpaceDN w:val="0"/>
              <w:adjustRightInd w:val="0"/>
              <w:ind w:hanging="74"/>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4"/>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4"/>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4"/>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4"/>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4"/>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4"/>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4"/>
              <w:jc w:val="center"/>
              <w:rPr>
                <w:sz w:val="22"/>
                <w:szCs w:val="22"/>
              </w:rPr>
            </w:pPr>
            <w:r w:rsidRPr="0080654D">
              <w:rPr>
                <w:sz w:val="22"/>
                <w:szCs w:val="22"/>
              </w:rPr>
              <w:t>4</w:t>
            </w:r>
          </w:p>
        </w:tc>
        <w:tc>
          <w:tcPr>
            <w:tcW w:w="1282" w:type="dxa"/>
            <w:tcBorders>
              <w:top w:val="single" w:sz="2" w:space="0" w:color="000000"/>
              <w:left w:val="single" w:sz="4" w:space="0" w:color="auto"/>
              <w:bottom w:val="single" w:sz="2" w:space="0" w:color="000000"/>
              <w:right w:val="single" w:sz="4" w:space="0" w:color="auto"/>
            </w:tcBorders>
          </w:tcPr>
          <w:p w:rsidR="00967D6E" w:rsidRPr="0080654D" w:rsidRDefault="00967D6E" w:rsidP="001C5B10">
            <w:pPr>
              <w:tabs>
                <w:tab w:val="left" w:pos="708"/>
                <w:tab w:val="right" w:leader="underscore" w:pos="9639"/>
              </w:tabs>
              <w:autoSpaceDE w:val="0"/>
              <w:autoSpaceDN w:val="0"/>
              <w:adjustRightInd w:val="0"/>
              <w:ind w:hanging="75"/>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5"/>
              <w:jc w:val="center"/>
              <w:rPr>
                <w:sz w:val="22"/>
                <w:szCs w:val="22"/>
              </w:rPr>
            </w:pPr>
            <w:r w:rsidRPr="0080654D">
              <w:rPr>
                <w:sz w:val="22"/>
                <w:szCs w:val="22"/>
              </w:rPr>
              <w:t>2</w:t>
            </w:r>
          </w:p>
          <w:p w:rsidR="00967D6E" w:rsidRPr="0080654D" w:rsidRDefault="00967D6E" w:rsidP="001C5B10">
            <w:pPr>
              <w:tabs>
                <w:tab w:val="left" w:pos="708"/>
                <w:tab w:val="right" w:leader="underscore" w:pos="9639"/>
              </w:tabs>
              <w:autoSpaceDE w:val="0"/>
              <w:autoSpaceDN w:val="0"/>
              <w:adjustRightInd w:val="0"/>
              <w:ind w:hanging="75"/>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5"/>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5"/>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5"/>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5"/>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5"/>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5"/>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5"/>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5"/>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5"/>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5"/>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5"/>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5"/>
              <w:jc w:val="center"/>
              <w:rPr>
                <w:sz w:val="22"/>
                <w:szCs w:val="22"/>
              </w:rPr>
            </w:pPr>
          </w:p>
        </w:tc>
        <w:tc>
          <w:tcPr>
            <w:tcW w:w="1003" w:type="dxa"/>
            <w:gridSpan w:val="2"/>
            <w:tcBorders>
              <w:top w:val="single" w:sz="2" w:space="0" w:color="000000"/>
              <w:left w:val="single" w:sz="4" w:space="0" w:color="auto"/>
              <w:bottom w:val="single" w:sz="2" w:space="0" w:color="000000"/>
              <w:right w:val="single" w:sz="4" w:space="0" w:color="auto"/>
            </w:tcBorders>
          </w:tcPr>
          <w:p w:rsidR="00967D6E" w:rsidRPr="0080654D" w:rsidRDefault="00967D6E" w:rsidP="001C5B10">
            <w:pPr>
              <w:tabs>
                <w:tab w:val="left" w:pos="708"/>
                <w:tab w:val="right" w:leader="underscore" w:pos="9639"/>
              </w:tabs>
              <w:autoSpaceDE w:val="0"/>
              <w:autoSpaceDN w:val="0"/>
              <w:adjustRightInd w:val="0"/>
              <w:ind w:hanging="227"/>
              <w:jc w:val="center"/>
              <w:rPr>
                <w:sz w:val="22"/>
                <w:szCs w:val="22"/>
              </w:rPr>
            </w:pPr>
          </w:p>
          <w:p w:rsidR="00967D6E" w:rsidRPr="0080654D" w:rsidRDefault="00967D6E" w:rsidP="001C5B10">
            <w:pPr>
              <w:jc w:val="center"/>
              <w:rPr>
                <w:sz w:val="22"/>
                <w:szCs w:val="22"/>
              </w:rPr>
            </w:pPr>
            <w:r w:rsidRPr="0080654D">
              <w:rPr>
                <w:sz w:val="22"/>
                <w:szCs w:val="22"/>
              </w:rPr>
              <w:t>3</w:t>
            </w:r>
          </w:p>
          <w:p w:rsidR="00967D6E" w:rsidRPr="0080654D" w:rsidRDefault="00967D6E" w:rsidP="001C5B10">
            <w:pPr>
              <w:jc w:val="center"/>
              <w:rPr>
                <w:sz w:val="22"/>
                <w:szCs w:val="22"/>
              </w:rPr>
            </w:pPr>
          </w:p>
          <w:p w:rsidR="00967D6E" w:rsidRPr="0080654D" w:rsidRDefault="00967D6E" w:rsidP="001C5B10">
            <w:pPr>
              <w:jc w:val="center"/>
              <w:rPr>
                <w:sz w:val="22"/>
                <w:szCs w:val="22"/>
              </w:rPr>
            </w:pPr>
          </w:p>
          <w:p w:rsidR="00967D6E" w:rsidRPr="0080654D" w:rsidRDefault="00967D6E" w:rsidP="001C5B10">
            <w:pPr>
              <w:jc w:val="center"/>
              <w:rPr>
                <w:sz w:val="22"/>
                <w:szCs w:val="22"/>
              </w:rPr>
            </w:pPr>
          </w:p>
          <w:p w:rsidR="00967D6E" w:rsidRPr="0080654D" w:rsidRDefault="00967D6E" w:rsidP="001C5B10">
            <w:pPr>
              <w:jc w:val="center"/>
              <w:rPr>
                <w:sz w:val="22"/>
                <w:szCs w:val="22"/>
              </w:rPr>
            </w:pPr>
          </w:p>
        </w:tc>
        <w:tc>
          <w:tcPr>
            <w:tcW w:w="861" w:type="dxa"/>
            <w:tcBorders>
              <w:top w:val="single" w:sz="2" w:space="0" w:color="000000"/>
              <w:left w:val="single" w:sz="4" w:space="0" w:color="auto"/>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ind w:hanging="88"/>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88"/>
              <w:jc w:val="center"/>
              <w:rPr>
                <w:sz w:val="22"/>
                <w:szCs w:val="22"/>
              </w:rPr>
            </w:pPr>
            <w:r w:rsidRPr="0080654D">
              <w:rPr>
                <w:sz w:val="22"/>
                <w:szCs w:val="22"/>
              </w:rPr>
              <w:t>8</w:t>
            </w:r>
          </w:p>
          <w:p w:rsidR="00967D6E" w:rsidRPr="0080654D" w:rsidRDefault="00967D6E" w:rsidP="001C5B10">
            <w:pPr>
              <w:tabs>
                <w:tab w:val="left" w:pos="708"/>
                <w:tab w:val="right" w:leader="underscore" w:pos="9639"/>
              </w:tabs>
              <w:autoSpaceDE w:val="0"/>
              <w:autoSpaceDN w:val="0"/>
              <w:adjustRightInd w:val="0"/>
              <w:ind w:hanging="88"/>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88"/>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88"/>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88"/>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88"/>
              <w:jc w:val="center"/>
              <w:rPr>
                <w:sz w:val="22"/>
                <w:szCs w:val="22"/>
              </w:rPr>
            </w:pPr>
            <w:r w:rsidRPr="0080654D">
              <w:rPr>
                <w:sz w:val="22"/>
                <w:szCs w:val="22"/>
              </w:rPr>
              <w:t>4</w:t>
            </w:r>
          </w:p>
          <w:p w:rsidR="00967D6E" w:rsidRPr="0080654D" w:rsidRDefault="00967D6E" w:rsidP="001C5B10">
            <w:pPr>
              <w:tabs>
                <w:tab w:val="left" w:pos="708"/>
                <w:tab w:val="right" w:leader="underscore" w:pos="9639"/>
              </w:tabs>
              <w:autoSpaceDE w:val="0"/>
              <w:autoSpaceDN w:val="0"/>
              <w:adjustRightInd w:val="0"/>
              <w:ind w:hanging="88"/>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88"/>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88"/>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88"/>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88"/>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88"/>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88"/>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88"/>
              <w:jc w:val="center"/>
              <w:rPr>
                <w:sz w:val="22"/>
                <w:szCs w:val="22"/>
              </w:rPr>
            </w:pPr>
            <w:r w:rsidRPr="0080654D">
              <w:rPr>
                <w:sz w:val="22"/>
                <w:szCs w:val="22"/>
              </w:rPr>
              <w:t>4</w:t>
            </w:r>
          </w:p>
        </w:tc>
        <w:tc>
          <w:tcPr>
            <w:tcW w:w="1614" w:type="dxa"/>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tabs>
                <w:tab w:val="left" w:pos="9360"/>
              </w:tabs>
              <w:autoSpaceDE w:val="0"/>
              <w:autoSpaceDN w:val="0"/>
              <w:adjustRightInd w:val="0"/>
              <w:rPr>
                <w:sz w:val="22"/>
                <w:szCs w:val="22"/>
              </w:rPr>
            </w:pPr>
          </w:p>
          <w:p w:rsidR="00967D6E" w:rsidRPr="0080654D" w:rsidRDefault="00967D6E" w:rsidP="001C5B10">
            <w:pPr>
              <w:tabs>
                <w:tab w:val="left" w:pos="9360"/>
              </w:tabs>
              <w:autoSpaceDE w:val="0"/>
              <w:autoSpaceDN w:val="0"/>
              <w:adjustRightInd w:val="0"/>
              <w:rPr>
                <w:sz w:val="22"/>
                <w:szCs w:val="22"/>
              </w:rPr>
            </w:pPr>
            <w:r w:rsidRPr="0080654D">
              <w:rPr>
                <w:sz w:val="22"/>
                <w:szCs w:val="22"/>
              </w:rPr>
              <w:t>Дайджест методов диагностики</w:t>
            </w:r>
          </w:p>
          <w:p w:rsidR="00967D6E" w:rsidRPr="0080654D" w:rsidRDefault="00967D6E" w:rsidP="001C5B10">
            <w:pPr>
              <w:rPr>
                <w:sz w:val="22"/>
                <w:szCs w:val="22"/>
              </w:rPr>
            </w:pPr>
          </w:p>
          <w:p w:rsidR="00967D6E" w:rsidRPr="0080654D" w:rsidRDefault="00967D6E" w:rsidP="001C5B10">
            <w:pPr>
              <w:rPr>
                <w:sz w:val="22"/>
                <w:szCs w:val="22"/>
              </w:rPr>
            </w:pPr>
          </w:p>
          <w:p w:rsidR="00967D6E" w:rsidRPr="0080654D" w:rsidRDefault="00967D6E" w:rsidP="001C5B10">
            <w:pPr>
              <w:rPr>
                <w:sz w:val="22"/>
                <w:szCs w:val="22"/>
              </w:rPr>
            </w:pPr>
          </w:p>
          <w:p w:rsidR="00967D6E" w:rsidRPr="0080654D" w:rsidRDefault="00967D6E" w:rsidP="001C5B10">
            <w:pPr>
              <w:rPr>
                <w:sz w:val="22"/>
                <w:szCs w:val="22"/>
              </w:rPr>
            </w:pPr>
          </w:p>
          <w:p w:rsidR="00967D6E" w:rsidRPr="0080654D" w:rsidRDefault="00967D6E" w:rsidP="001C5B10">
            <w:pPr>
              <w:rPr>
                <w:sz w:val="22"/>
                <w:szCs w:val="22"/>
              </w:rPr>
            </w:pPr>
          </w:p>
          <w:p w:rsidR="00967D6E" w:rsidRPr="0080654D" w:rsidRDefault="00967D6E" w:rsidP="001C5B10">
            <w:pPr>
              <w:rPr>
                <w:sz w:val="22"/>
                <w:szCs w:val="22"/>
              </w:rPr>
            </w:pPr>
          </w:p>
          <w:p w:rsidR="00967D6E" w:rsidRPr="0080654D" w:rsidRDefault="00967D6E" w:rsidP="001C5B10">
            <w:pPr>
              <w:rPr>
                <w:sz w:val="22"/>
                <w:szCs w:val="22"/>
              </w:rPr>
            </w:pPr>
          </w:p>
          <w:p w:rsidR="00967D6E" w:rsidRPr="0080654D" w:rsidRDefault="00967D6E" w:rsidP="001C5B10">
            <w:pPr>
              <w:rPr>
                <w:sz w:val="22"/>
                <w:szCs w:val="22"/>
              </w:rPr>
            </w:pPr>
          </w:p>
          <w:p w:rsidR="00967D6E" w:rsidRPr="0080654D" w:rsidRDefault="00967D6E" w:rsidP="001C5B10">
            <w:pPr>
              <w:rPr>
                <w:sz w:val="22"/>
                <w:szCs w:val="22"/>
              </w:rPr>
            </w:pPr>
          </w:p>
          <w:p w:rsidR="00967D6E" w:rsidRPr="0080654D" w:rsidRDefault="00967D6E" w:rsidP="001C5B10">
            <w:pPr>
              <w:rPr>
                <w:sz w:val="22"/>
                <w:szCs w:val="22"/>
              </w:rPr>
            </w:pPr>
          </w:p>
          <w:p w:rsidR="00967D6E" w:rsidRPr="0080654D" w:rsidRDefault="00967D6E" w:rsidP="001C5B10">
            <w:pPr>
              <w:jc w:val="center"/>
              <w:rPr>
                <w:sz w:val="22"/>
                <w:szCs w:val="22"/>
              </w:rPr>
            </w:pPr>
          </w:p>
        </w:tc>
      </w:tr>
      <w:tr w:rsidR="00967D6E" w:rsidRPr="0080654D" w:rsidTr="001C5B10">
        <w:trPr>
          <w:trHeight w:val="23"/>
        </w:trPr>
        <w:tc>
          <w:tcPr>
            <w:tcW w:w="10208" w:type="dxa"/>
            <w:gridSpan w:val="9"/>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tabs>
                <w:tab w:val="left" w:pos="9360"/>
              </w:tabs>
              <w:autoSpaceDE w:val="0"/>
              <w:autoSpaceDN w:val="0"/>
              <w:adjustRightInd w:val="0"/>
              <w:jc w:val="center"/>
              <w:rPr>
                <w:i/>
                <w:sz w:val="22"/>
                <w:szCs w:val="22"/>
              </w:rPr>
            </w:pPr>
            <w:r w:rsidRPr="0080654D">
              <w:rPr>
                <w:i/>
                <w:sz w:val="22"/>
                <w:szCs w:val="22"/>
              </w:rPr>
              <w:t>Производственный этап прохождения практики</w:t>
            </w:r>
          </w:p>
        </w:tc>
      </w:tr>
      <w:tr w:rsidR="00967D6E" w:rsidRPr="0080654D" w:rsidTr="001C5B10">
        <w:trPr>
          <w:trHeight w:val="23"/>
        </w:trPr>
        <w:tc>
          <w:tcPr>
            <w:tcW w:w="738" w:type="dxa"/>
            <w:tcBorders>
              <w:top w:val="single" w:sz="2" w:space="0" w:color="000000"/>
              <w:left w:val="single" w:sz="2" w:space="0" w:color="000000"/>
              <w:bottom w:val="single" w:sz="2" w:space="0" w:color="000000"/>
              <w:right w:val="single" w:sz="4" w:space="0" w:color="auto"/>
            </w:tcBorders>
            <w:vAlign w:val="center"/>
          </w:tcPr>
          <w:p w:rsidR="00967D6E" w:rsidRPr="0080654D" w:rsidRDefault="00967D6E" w:rsidP="001C5B10">
            <w:pPr>
              <w:tabs>
                <w:tab w:val="left" w:pos="9360"/>
              </w:tabs>
              <w:autoSpaceDE w:val="0"/>
              <w:autoSpaceDN w:val="0"/>
              <w:adjustRightInd w:val="0"/>
              <w:jc w:val="center"/>
              <w:rPr>
                <w:i/>
                <w:sz w:val="22"/>
                <w:szCs w:val="22"/>
              </w:rPr>
            </w:pPr>
            <w:r w:rsidRPr="0080654D">
              <w:rPr>
                <w:sz w:val="22"/>
                <w:szCs w:val="22"/>
              </w:rPr>
              <w:t>2.2.</w:t>
            </w:r>
          </w:p>
        </w:tc>
        <w:tc>
          <w:tcPr>
            <w:tcW w:w="9470" w:type="dxa"/>
            <w:gridSpan w:val="8"/>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tabs>
                <w:tab w:val="left" w:pos="9360"/>
              </w:tabs>
              <w:autoSpaceDE w:val="0"/>
              <w:autoSpaceDN w:val="0"/>
              <w:adjustRightInd w:val="0"/>
              <w:rPr>
                <w:i/>
                <w:sz w:val="22"/>
                <w:szCs w:val="22"/>
              </w:rPr>
            </w:pPr>
            <w:r w:rsidRPr="0080654D">
              <w:rPr>
                <w:b/>
              </w:rPr>
              <w:t>Выполнение эмпирической диагностической деятельности</w:t>
            </w:r>
          </w:p>
        </w:tc>
      </w:tr>
      <w:tr w:rsidR="00967D6E" w:rsidRPr="0080654D" w:rsidTr="001C5B10">
        <w:trPr>
          <w:trHeight w:val="23"/>
        </w:trPr>
        <w:tc>
          <w:tcPr>
            <w:tcW w:w="738" w:type="dxa"/>
            <w:tcBorders>
              <w:top w:val="single" w:sz="2" w:space="0" w:color="000000"/>
              <w:left w:val="single" w:sz="2" w:space="0" w:color="000000"/>
              <w:bottom w:val="single" w:sz="2" w:space="0" w:color="000000"/>
              <w:right w:val="single" w:sz="4" w:space="0" w:color="auto"/>
            </w:tcBorders>
          </w:tcPr>
          <w:p w:rsidR="00967D6E" w:rsidRPr="0080654D" w:rsidRDefault="00967D6E" w:rsidP="001C5B10">
            <w:pPr>
              <w:tabs>
                <w:tab w:val="left" w:pos="708"/>
                <w:tab w:val="right" w:leader="underscore" w:pos="9639"/>
              </w:tabs>
              <w:autoSpaceDE w:val="0"/>
              <w:autoSpaceDN w:val="0"/>
              <w:adjustRightInd w:val="0"/>
              <w:rPr>
                <w:sz w:val="22"/>
                <w:szCs w:val="22"/>
              </w:rPr>
            </w:pPr>
          </w:p>
        </w:tc>
        <w:tc>
          <w:tcPr>
            <w:tcW w:w="3629" w:type="dxa"/>
            <w:gridSpan w:val="2"/>
            <w:tcBorders>
              <w:top w:val="single" w:sz="2" w:space="0" w:color="000000"/>
              <w:left w:val="single" w:sz="4" w:space="0" w:color="auto"/>
              <w:bottom w:val="single" w:sz="2" w:space="0" w:color="000000"/>
              <w:right w:val="single" w:sz="4" w:space="0" w:color="auto"/>
            </w:tcBorders>
          </w:tcPr>
          <w:p w:rsidR="00967D6E" w:rsidRPr="0080654D" w:rsidRDefault="00967D6E" w:rsidP="001C5B10">
            <w:pPr>
              <w:numPr>
                <w:ilvl w:val="0"/>
                <w:numId w:val="11"/>
              </w:numPr>
              <w:tabs>
                <w:tab w:val="left" w:pos="317"/>
                <w:tab w:val="left" w:pos="1735"/>
                <w:tab w:val="right" w:leader="underscore" w:pos="9639"/>
              </w:tabs>
              <w:suppressAutoHyphens/>
              <w:snapToGrid w:val="0"/>
              <w:ind w:left="0" w:firstLine="33"/>
              <w:rPr>
                <w:i/>
              </w:rPr>
            </w:pPr>
            <w:r w:rsidRPr="0080654D">
              <w:t xml:space="preserve">Проведение психологической диагностики  личностно-познавательной сферы  учащегося для установления возможного характера школьных трудностей ребёнка.   </w:t>
            </w:r>
          </w:p>
          <w:p w:rsidR="00967D6E" w:rsidRPr="0080654D" w:rsidRDefault="00967D6E" w:rsidP="001C5B10">
            <w:pPr>
              <w:numPr>
                <w:ilvl w:val="0"/>
                <w:numId w:val="11"/>
              </w:numPr>
              <w:tabs>
                <w:tab w:val="left" w:pos="317"/>
                <w:tab w:val="left" w:pos="1735"/>
                <w:tab w:val="right" w:leader="underscore" w:pos="9639"/>
              </w:tabs>
              <w:suppressAutoHyphens/>
              <w:snapToGrid w:val="0"/>
              <w:ind w:left="0" w:firstLine="33"/>
              <w:rPr>
                <w:i/>
              </w:rPr>
            </w:pPr>
            <w:r w:rsidRPr="0080654D">
              <w:t xml:space="preserve">Психологическая обработка полученных результатов диагностики. </w:t>
            </w:r>
          </w:p>
          <w:p w:rsidR="00967D6E" w:rsidRPr="0080654D" w:rsidRDefault="00967D6E" w:rsidP="001C5B10">
            <w:pPr>
              <w:numPr>
                <w:ilvl w:val="0"/>
                <w:numId w:val="11"/>
              </w:numPr>
              <w:tabs>
                <w:tab w:val="left" w:pos="317"/>
                <w:tab w:val="left" w:pos="1735"/>
                <w:tab w:val="right" w:leader="underscore" w:pos="9639"/>
              </w:tabs>
              <w:suppressAutoHyphens/>
              <w:snapToGrid w:val="0"/>
              <w:ind w:left="0" w:firstLine="33"/>
              <w:rPr>
                <w:i/>
              </w:rPr>
            </w:pPr>
            <w:r w:rsidRPr="0080654D">
              <w:t>Консультирование с преподавателем–куратором психологической части педпрактики по анализу полученных результатов психологической диагностики и прогнозу возможных психолого-педагогических рекомендаций дальнейшей учебно-развивающей работы с ребенком.</w:t>
            </w:r>
          </w:p>
          <w:p w:rsidR="00967D6E" w:rsidRPr="0080654D" w:rsidRDefault="00967D6E" w:rsidP="001C5B10">
            <w:pPr>
              <w:tabs>
                <w:tab w:val="left" w:pos="9360"/>
              </w:tabs>
              <w:autoSpaceDE w:val="0"/>
              <w:autoSpaceDN w:val="0"/>
              <w:adjustRightInd w:val="0"/>
              <w:rPr>
                <w:sz w:val="22"/>
                <w:szCs w:val="22"/>
              </w:rPr>
            </w:pPr>
            <w:r w:rsidRPr="0080654D">
              <w:t xml:space="preserve">4. Оформление полученных экспериментальных данных по соответствующему образцу, с приложением  к документально оформленным результатам детских работ, на основании которых сделан анализ.   </w:t>
            </w:r>
          </w:p>
        </w:tc>
        <w:tc>
          <w:tcPr>
            <w:tcW w:w="1081" w:type="dxa"/>
            <w:tcBorders>
              <w:top w:val="single" w:sz="2" w:space="0" w:color="000000"/>
              <w:left w:val="single" w:sz="4" w:space="0" w:color="auto"/>
              <w:bottom w:val="single" w:sz="2" w:space="0" w:color="000000"/>
              <w:right w:val="single" w:sz="4" w:space="0" w:color="auto"/>
            </w:tcBorders>
          </w:tcPr>
          <w:p w:rsidR="00967D6E" w:rsidRPr="0080654D" w:rsidRDefault="00967D6E" w:rsidP="001C5B10">
            <w:pPr>
              <w:tabs>
                <w:tab w:val="left" w:pos="708"/>
                <w:tab w:val="right" w:leader="underscore" w:pos="9639"/>
              </w:tabs>
              <w:autoSpaceDE w:val="0"/>
              <w:autoSpaceDN w:val="0"/>
              <w:adjustRightInd w:val="0"/>
              <w:ind w:hanging="74"/>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4"/>
              <w:jc w:val="center"/>
              <w:rPr>
                <w:sz w:val="22"/>
                <w:szCs w:val="22"/>
              </w:rPr>
            </w:pPr>
            <w:r w:rsidRPr="0080654D">
              <w:rPr>
                <w:sz w:val="22"/>
                <w:szCs w:val="22"/>
              </w:rPr>
              <w:t>10</w:t>
            </w:r>
          </w:p>
          <w:p w:rsidR="00967D6E" w:rsidRPr="0080654D" w:rsidRDefault="00967D6E" w:rsidP="001C5B10">
            <w:pPr>
              <w:tabs>
                <w:tab w:val="left" w:pos="708"/>
                <w:tab w:val="right" w:leader="underscore" w:pos="9639"/>
              </w:tabs>
              <w:autoSpaceDE w:val="0"/>
              <w:autoSpaceDN w:val="0"/>
              <w:adjustRightInd w:val="0"/>
              <w:ind w:hanging="74"/>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4"/>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4"/>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4"/>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4"/>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4"/>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4"/>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4"/>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4"/>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4"/>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4"/>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4"/>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4"/>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4"/>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4"/>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4"/>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4"/>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4"/>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4"/>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4"/>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4"/>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4"/>
              <w:jc w:val="center"/>
              <w:rPr>
                <w:sz w:val="22"/>
                <w:szCs w:val="22"/>
              </w:rPr>
            </w:pPr>
            <w:r w:rsidRPr="0080654D">
              <w:rPr>
                <w:sz w:val="22"/>
                <w:szCs w:val="22"/>
              </w:rPr>
              <w:t>2</w:t>
            </w:r>
          </w:p>
        </w:tc>
        <w:tc>
          <w:tcPr>
            <w:tcW w:w="1282" w:type="dxa"/>
            <w:tcBorders>
              <w:top w:val="single" w:sz="2" w:space="0" w:color="000000"/>
              <w:left w:val="single" w:sz="4" w:space="0" w:color="auto"/>
              <w:bottom w:val="single" w:sz="2" w:space="0" w:color="000000"/>
              <w:right w:val="single" w:sz="4" w:space="0" w:color="auto"/>
            </w:tcBorders>
          </w:tcPr>
          <w:p w:rsidR="00967D6E" w:rsidRPr="0080654D" w:rsidRDefault="00967D6E" w:rsidP="001C5B10">
            <w:pPr>
              <w:tabs>
                <w:tab w:val="left" w:pos="708"/>
                <w:tab w:val="right" w:leader="underscore" w:pos="9639"/>
              </w:tabs>
              <w:autoSpaceDE w:val="0"/>
              <w:autoSpaceDN w:val="0"/>
              <w:adjustRightInd w:val="0"/>
              <w:ind w:hanging="75"/>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5"/>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5"/>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5"/>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5"/>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5"/>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5"/>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5"/>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5"/>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5"/>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5"/>
              <w:jc w:val="center"/>
              <w:rPr>
                <w:sz w:val="22"/>
                <w:szCs w:val="22"/>
              </w:rPr>
            </w:pPr>
            <w:r w:rsidRPr="0080654D">
              <w:rPr>
                <w:sz w:val="22"/>
                <w:szCs w:val="22"/>
              </w:rPr>
              <w:t>4</w:t>
            </w:r>
          </w:p>
          <w:p w:rsidR="00967D6E" w:rsidRPr="0080654D" w:rsidRDefault="00967D6E" w:rsidP="001C5B10">
            <w:pPr>
              <w:tabs>
                <w:tab w:val="left" w:pos="708"/>
                <w:tab w:val="right" w:leader="underscore" w:pos="9639"/>
              </w:tabs>
              <w:autoSpaceDE w:val="0"/>
              <w:autoSpaceDN w:val="0"/>
              <w:adjustRightInd w:val="0"/>
              <w:ind w:hanging="75"/>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5"/>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5"/>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5"/>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5"/>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5"/>
              <w:jc w:val="center"/>
              <w:rPr>
                <w:sz w:val="22"/>
                <w:szCs w:val="22"/>
              </w:rPr>
            </w:pPr>
          </w:p>
        </w:tc>
        <w:tc>
          <w:tcPr>
            <w:tcW w:w="1003" w:type="dxa"/>
            <w:gridSpan w:val="2"/>
            <w:tcBorders>
              <w:top w:val="single" w:sz="2" w:space="0" w:color="000000"/>
              <w:left w:val="single" w:sz="4" w:space="0" w:color="auto"/>
              <w:bottom w:val="single" w:sz="2" w:space="0" w:color="000000"/>
              <w:right w:val="single" w:sz="4" w:space="0" w:color="auto"/>
            </w:tcBorders>
          </w:tcPr>
          <w:p w:rsidR="00967D6E" w:rsidRPr="0080654D" w:rsidRDefault="00967D6E" w:rsidP="001C5B10">
            <w:pPr>
              <w:tabs>
                <w:tab w:val="left" w:pos="708"/>
                <w:tab w:val="right" w:leader="underscore" w:pos="9639"/>
              </w:tabs>
              <w:autoSpaceDE w:val="0"/>
              <w:autoSpaceDN w:val="0"/>
              <w:adjustRightInd w:val="0"/>
              <w:ind w:hanging="227"/>
              <w:jc w:val="center"/>
              <w:rPr>
                <w:sz w:val="22"/>
                <w:szCs w:val="22"/>
              </w:rPr>
            </w:pPr>
          </w:p>
          <w:p w:rsidR="00967D6E" w:rsidRPr="0080654D" w:rsidRDefault="00967D6E" w:rsidP="001C5B10">
            <w:pPr>
              <w:jc w:val="center"/>
              <w:rPr>
                <w:sz w:val="22"/>
                <w:szCs w:val="22"/>
              </w:rPr>
            </w:pPr>
          </w:p>
          <w:p w:rsidR="00967D6E" w:rsidRPr="0080654D" w:rsidRDefault="00967D6E" w:rsidP="001C5B10">
            <w:pPr>
              <w:jc w:val="center"/>
              <w:rPr>
                <w:sz w:val="22"/>
                <w:szCs w:val="22"/>
              </w:rPr>
            </w:pPr>
          </w:p>
          <w:p w:rsidR="00967D6E" w:rsidRPr="0080654D" w:rsidRDefault="00967D6E" w:rsidP="001C5B10">
            <w:pPr>
              <w:jc w:val="center"/>
              <w:rPr>
                <w:sz w:val="22"/>
                <w:szCs w:val="22"/>
              </w:rPr>
            </w:pPr>
          </w:p>
          <w:p w:rsidR="00967D6E" w:rsidRPr="0080654D" w:rsidRDefault="00967D6E" w:rsidP="001C5B10">
            <w:pPr>
              <w:jc w:val="center"/>
              <w:rPr>
                <w:sz w:val="22"/>
                <w:szCs w:val="22"/>
              </w:rPr>
            </w:pPr>
          </w:p>
          <w:p w:rsidR="00967D6E" w:rsidRPr="0080654D" w:rsidRDefault="00967D6E" w:rsidP="001C5B10">
            <w:pPr>
              <w:jc w:val="center"/>
              <w:rPr>
                <w:sz w:val="22"/>
                <w:szCs w:val="22"/>
              </w:rPr>
            </w:pPr>
          </w:p>
          <w:p w:rsidR="00967D6E" w:rsidRPr="0080654D" w:rsidRDefault="00967D6E" w:rsidP="001C5B10">
            <w:pPr>
              <w:jc w:val="center"/>
              <w:rPr>
                <w:sz w:val="22"/>
                <w:szCs w:val="22"/>
              </w:rPr>
            </w:pPr>
          </w:p>
          <w:p w:rsidR="00967D6E" w:rsidRPr="0080654D" w:rsidRDefault="00967D6E" w:rsidP="001C5B10">
            <w:pPr>
              <w:jc w:val="center"/>
              <w:rPr>
                <w:sz w:val="22"/>
                <w:szCs w:val="22"/>
              </w:rPr>
            </w:pPr>
            <w:r w:rsidRPr="0080654D">
              <w:rPr>
                <w:sz w:val="22"/>
                <w:szCs w:val="22"/>
              </w:rPr>
              <w:t>3</w:t>
            </w:r>
          </w:p>
          <w:p w:rsidR="00967D6E" w:rsidRPr="0080654D" w:rsidRDefault="00967D6E" w:rsidP="001C5B10">
            <w:pPr>
              <w:jc w:val="center"/>
              <w:rPr>
                <w:sz w:val="22"/>
                <w:szCs w:val="22"/>
              </w:rPr>
            </w:pPr>
          </w:p>
          <w:p w:rsidR="00967D6E" w:rsidRPr="0080654D" w:rsidRDefault="00967D6E" w:rsidP="001C5B10">
            <w:pPr>
              <w:jc w:val="center"/>
              <w:rPr>
                <w:sz w:val="22"/>
                <w:szCs w:val="22"/>
              </w:rPr>
            </w:pPr>
          </w:p>
          <w:p w:rsidR="00967D6E" w:rsidRPr="0080654D" w:rsidRDefault="00967D6E" w:rsidP="001C5B10">
            <w:pPr>
              <w:jc w:val="center"/>
              <w:rPr>
                <w:sz w:val="22"/>
                <w:szCs w:val="22"/>
              </w:rPr>
            </w:pPr>
          </w:p>
          <w:p w:rsidR="00967D6E" w:rsidRPr="0080654D" w:rsidRDefault="00967D6E" w:rsidP="001C5B10">
            <w:pPr>
              <w:jc w:val="center"/>
              <w:rPr>
                <w:sz w:val="22"/>
                <w:szCs w:val="22"/>
              </w:rPr>
            </w:pPr>
          </w:p>
          <w:p w:rsidR="00967D6E" w:rsidRPr="0080654D" w:rsidRDefault="00967D6E" w:rsidP="001C5B10">
            <w:pPr>
              <w:jc w:val="center"/>
              <w:rPr>
                <w:sz w:val="22"/>
                <w:szCs w:val="22"/>
              </w:rPr>
            </w:pPr>
          </w:p>
          <w:p w:rsidR="00967D6E" w:rsidRPr="0080654D" w:rsidRDefault="00967D6E" w:rsidP="001C5B10">
            <w:pPr>
              <w:jc w:val="center"/>
              <w:rPr>
                <w:sz w:val="22"/>
                <w:szCs w:val="22"/>
              </w:rPr>
            </w:pPr>
          </w:p>
          <w:p w:rsidR="00967D6E" w:rsidRPr="0080654D" w:rsidRDefault="00967D6E" w:rsidP="001C5B10">
            <w:pPr>
              <w:jc w:val="center"/>
              <w:rPr>
                <w:sz w:val="22"/>
                <w:szCs w:val="22"/>
              </w:rPr>
            </w:pPr>
          </w:p>
          <w:p w:rsidR="00967D6E" w:rsidRPr="0080654D" w:rsidRDefault="00967D6E" w:rsidP="001C5B10">
            <w:pPr>
              <w:jc w:val="center"/>
              <w:rPr>
                <w:sz w:val="22"/>
                <w:szCs w:val="22"/>
              </w:rPr>
            </w:pPr>
          </w:p>
          <w:p w:rsidR="00967D6E" w:rsidRPr="0080654D" w:rsidRDefault="00967D6E" w:rsidP="001C5B10">
            <w:pPr>
              <w:jc w:val="center"/>
              <w:rPr>
                <w:sz w:val="22"/>
                <w:szCs w:val="22"/>
              </w:rPr>
            </w:pPr>
          </w:p>
          <w:p w:rsidR="00967D6E" w:rsidRPr="0080654D" w:rsidRDefault="00967D6E" w:rsidP="001C5B10">
            <w:pPr>
              <w:jc w:val="center"/>
              <w:rPr>
                <w:sz w:val="22"/>
                <w:szCs w:val="22"/>
              </w:rPr>
            </w:pPr>
          </w:p>
          <w:p w:rsidR="00967D6E" w:rsidRPr="0080654D" w:rsidRDefault="00967D6E" w:rsidP="001C5B10">
            <w:pPr>
              <w:jc w:val="center"/>
              <w:rPr>
                <w:sz w:val="22"/>
                <w:szCs w:val="22"/>
              </w:rPr>
            </w:pPr>
          </w:p>
          <w:p w:rsidR="00967D6E" w:rsidRPr="0080654D" w:rsidRDefault="00967D6E" w:rsidP="001C5B10">
            <w:pPr>
              <w:jc w:val="center"/>
              <w:rPr>
                <w:sz w:val="22"/>
                <w:szCs w:val="22"/>
              </w:rPr>
            </w:pPr>
          </w:p>
          <w:p w:rsidR="00967D6E" w:rsidRPr="0080654D" w:rsidRDefault="00967D6E" w:rsidP="001C5B10">
            <w:pPr>
              <w:jc w:val="center"/>
              <w:rPr>
                <w:sz w:val="22"/>
                <w:szCs w:val="22"/>
              </w:rPr>
            </w:pPr>
          </w:p>
          <w:p w:rsidR="00967D6E" w:rsidRPr="0080654D" w:rsidRDefault="00967D6E" w:rsidP="001C5B10">
            <w:pPr>
              <w:jc w:val="center"/>
              <w:rPr>
                <w:sz w:val="22"/>
                <w:szCs w:val="22"/>
              </w:rPr>
            </w:pPr>
          </w:p>
          <w:p w:rsidR="00967D6E" w:rsidRPr="0080654D" w:rsidRDefault="00967D6E" w:rsidP="001C5B10">
            <w:pPr>
              <w:jc w:val="center"/>
              <w:rPr>
                <w:sz w:val="22"/>
                <w:szCs w:val="22"/>
              </w:rPr>
            </w:pPr>
          </w:p>
          <w:p w:rsidR="00967D6E" w:rsidRPr="0080654D" w:rsidRDefault="00967D6E" w:rsidP="001C5B10">
            <w:pPr>
              <w:jc w:val="center"/>
              <w:rPr>
                <w:sz w:val="22"/>
                <w:szCs w:val="22"/>
              </w:rPr>
            </w:pPr>
            <w:r w:rsidRPr="0080654D">
              <w:rPr>
                <w:sz w:val="22"/>
                <w:szCs w:val="22"/>
              </w:rPr>
              <w:t>2</w:t>
            </w:r>
          </w:p>
        </w:tc>
        <w:tc>
          <w:tcPr>
            <w:tcW w:w="861" w:type="dxa"/>
            <w:tcBorders>
              <w:top w:val="single" w:sz="2" w:space="0" w:color="000000"/>
              <w:left w:val="single" w:sz="4" w:space="0" w:color="auto"/>
              <w:bottom w:val="single" w:sz="2" w:space="0" w:color="000000"/>
              <w:right w:val="single" w:sz="4" w:space="0" w:color="auto"/>
            </w:tcBorders>
          </w:tcPr>
          <w:p w:rsidR="00967D6E" w:rsidRPr="0080654D" w:rsidRDefault="00967D6E" w:rsidP="001C5B10">
            <w:pPr>
              <w:tabs>
                <w:tab w:val="left" w:pos="708"/>
                <w:tab w:val="right" w:leader="underscore" w:pos="9639"/>
              </w:tabs>
              <w:autoSpaceDE w:val="0"/>
              <w:autoSpaceDN w:val="0"/>
              <w:adjustRightInd w:val="0"/>
              <w:ind w:hanging="88"/>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88"/>
              <w:jc w:val="center"/>
              <w:rPr>
                <w:sz w:val="22"/>
                <w:szCs w:val="22"/>
              </w:rPr>
            </w:pPr>
            <w:r w:rsidRPr="0080654D">
              <w:rPr>
                <w:sz w:val="22"/>
                <w:szCs w:val="22"/>
              </w:rPr>
              <w:t>10</w:t>
            </w:r>
          </w:p>
          <w:p w:rsidR="00967D6E" w:rsidRPr="0080654D" w:rsidRDefault="00967D6E" w:rsidP="001C5B10">
            <w:pPr>
              <w:tabs>
                <w:tab w:val="left" w:pos="708"/>
                <w:tab w:val="right" w:leader="underscore" w:pos="9639"/>
              </w:tabs>
              <w:autoSpaceDE w:val="0"/>
              <w:autoSpaceDN w:val="0"/>
              <w:adjustRightInd w:val="0"/>
              <w:ind w:hanging="88"/>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88"/>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88"/>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88"/>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88"/>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88"/>
              <w:jc w:val="center"/>
              <w:rPr>
                <w:sz w:val="22"/>
                <w:szCs w:val="22"/>
              </w:rPr>
            </w:pPr>
            <w:r w:rsidRPr="0080654D">
              <w:rPr>
                <w:sz w:val="22"/>
                <w:szCs w:val="22"/>
              </w:rPr>
              <w:t>4</w:t>
            </w:r>
          </w:p>
          <w:p w:rsidR="00967D6E" w:rsidRPr="0080654D" w:rsidRDefault="00967D6E" w:rsidP="001C5B10">
            <w:pPr>
              <w:tabs>
                <w:tab w:val="left" w:pos="708"/>
                <w:tab w:val="right" w:leader="underscore" w:pos="9639"/>
              </w:tabs>
              <w:autoSpaceDE w:val="0"/>
              <w:autoSpaceDN w:val="0"/>
              <w:adjustRightInd w:val="0"/>
              <w:ind w:hanging="88"/>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88"/>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88"/>
              <w:jc w:val="center"/>
              <w:rPr>
                <w:sz w:val="22"/>
                <w:szCs w:val="22"/>
              </w:rPr>
            </w:pPr>
            <w:r w:rsidRPr="0080654D">
              <w:rPr>
                <w:sz w:val="22"/>
                <w:szCs w:val="22"/>
              </w:rPr>
              <w:t>4</w:t>
            </w:r>
          </w:p>
          <w:p w:rsidR="00967D6E" w:rsidRPr="0080654D" w:rsidRDefault="00967D6E" w:rsidP="001C5B10">
            <w:pPr>
              <w:tabs>
                <w:tab w:val="left" w:pos="708"/>
                <w:tab w:val="right" w:leader="underscore" w:pos="9639"/>
              </w:tabs>
              <w:autoSpaceDE w:val="0"/>
              <w:autoSpaceDN w:val="0"/>
              <w:adjustRightInd w:val="0"/>
              <w:ind w:hanging="88"/>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88"/>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88"/>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88"/>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88"/>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88"/>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88"/>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88"/>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88"/>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88"/>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88"/>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88"/>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88"/>
              <w:jc w:val="center"/>
              <w:rPr>
                <w:sz w:val="22"/>
                <w:szCs w:val="22"/>
              </w:rPr>
            </w:pPr>
            <w:r w:rsidRPr="0080654D">
              <w:rPr>
                <w:sz w:val="22"/>
                <w:szCs w:val="22"/>
              </w:rPr>
              <w:t>4</w:t>
            </w:r>
          </w:p>
          <w:p w:rsidR="00967D6E" w:rsidRPr="0080654D" w:rsidRDefault="00967D6E" w:rsidP="001C5B10">
            <w:pPr>
              <w:tabs>
                <w:tab w:val="left" w:pos="708"/>
                <w:tab w:val="right" w:leader="underscore" w:pos="9639"/>
              </w:tabs>
              <w:autoSpaceDE w:val="0"/>
              <w:autoSpaceDN w:val="0"/>
              <w:adjustRightInd w:val="0"/>
              <w:ind w:hanging="88"/>
              <w:jc w:val="center"/>
              <w:rPr>
                <w:sz w:val="22"/>
                <w:szCs w:val="22"/>
              </w:rPr>
            </w:pPr>
          </w:p>
        </w:tc>
        <w:tc>
          <w:tcPr>
            <w:tcW w:w="1614" w:type="dxa"/>
            <w:tcBorders>
              <w:top w:val="single" w:sz="2" w:space="0" w:color="000000"/>
              <w:left w:val="single" w:sz="4" w:space="0" w:color="auto"/>
              <w:bottom w:val="single" w:sz="2" w:space="0" w:color="000000"/>
              <w:right w:val="single" w:sz="2" w:space="0" w:color="000000"/>
            </w:tcBorders>
          </w:tcPr>
          <w:p w:rsidR="00967D6E" w:rsidRPr="0080654D" w:rsidRDefault="00967D6E" w:rsidP="001C5B10">
            <w:pPr>
              <w:tabs>
                <w:tab w:val="left" w:pos="9360"/>
              </w:tabs>
              <w:autoSpaceDE w:val="0"/>
              <w:autoSpaceDN w:val="0"/>
              <w:adjustRightInd w:val="0"/>
              <w:rPr>
                <w:sz w:val="22"/>
                <w:szCs w:val="22"/>
              </w:rPr>
            </w:pPr>
          </w:p>
          <w:p w:rsidR="00967D6E" w:rsidRPr="0080654D" w:rsidRDefault="00967D6E" w:rsidP="001C5B10">
            <w:pPr>
              <w:tabs>
                <w:tab w:val="left" w:pos="9360"/>
              </w:tabs>
              <w:autoSpaceDE w:val="0"/>
              <w:autoSpaceDN w:val="0"/>
              <w:adjustRightInd w:val="0"/>
              <w:rPr>
                <w:sz w:val="22"/>
                <w:szCs w:val="22"/>
              </w:rPr>
            </w:pPr>
          </w:p>
          <w:p w:rsidR="00967D6E" w:rsidRPr="0080654D" w:rsidRDefault="00967D6E" w:rsidP="001C5B10">
            <w:pPr>
              <w:tabs>
                <w:tab w:val="left" w:pos="9360"/>
              </w:tabs>
              <w:autoSpaceDE w:val="0"/>
              <w:autoSpaceDN w:val="0"/>
              <w:adjustRightInd w:val="0"/>
              <w:rPr>
                <w:sz w:val="22"/>
                <w:szCs w:val="22"/>
              </w:rPr>
            </w:pPr>
          </w:p>
          <w:p w:rsidR="00967D6E" w:rsidRPr="0080654D" w:rsidRDefault="00967D6E" w:rsidP="001C5B10">
            <w:pPr>
              <w:tabs>
                <w:tab w:val="left" w:pos="9360"/>
              </w:tabs>
              <w:autoSpaceDE w:val="0"/>
              <w:autoSpaceDN w:val="0"/>
              <w:adjustRightInd w:val="0"/>
              <w:rPr>
                <w:sz w:val="22"/>
                <w:szCs w:val="22"/>
              </w:rPr>
            </w:pPr>
          </w:p>
          <w:p w:rsidR="00967D6E" w:rsidRPr="0080654D" w:rsidRDefault="00967D6E" w:rsidP="001C5B10">
            <w:pPr>
              <w:tabs>
                <w:tab w:val="left" w:pos="9360"/>
              </w:tabs>
              <w:autoSpaceDE w:val="0"/>
              <w:autoSpaceDN w:val="0"/>
              <w:adjustRightInd w:val="0"/>
              <w:rPr>
                <w:sz w:val="22"/>
                <w:szCs w:val="22"/>
              </w:rPr>
            </w:pPr>
          </w:p>
          <w:p w:rsidR="00967D6E" w:rsidRPr="0080654D" w:rsidRDefault="00967D6E" w:rsidP="001C5B10">
            <w:pPr>
              <w:tabs>
                <w:tab w:val="left" w:pos="9360"/>
              </w:tabs>
              <w:autoSpaceDE w:val="0"/>
              <w:autoSpaceDN w:val="0"/>
              <w:adjustRightInd w:val="0"/>
              <w:rPr>
                <w:sz w:val="22"/>
                <w:szCs w:val="22"/>
              </w:rPr>
            </w:pPr>
          </w:p>
          <w:p w:rsidR="00967D6E" w:rsidRPr="0080654D" w:rsidRDefault="00967D6E" w:rsidP="001C5B10">
            <w:pPr>
              <w:tabs>
                <w:tab w:val="left" w:pos="9360"/>
              </w:tabs>
              <w:autoSpaceDE w:val="0"/>
              <w:autoSpaceDN w:val="0"/>
              <w:adjustRightInd w:val="0"/>
              <w:rPr>
                <w:sz w:val="22"/>
                <w:szCs w:val="22"/>
              </w:rPr>
            </w:pPr>
          </w:p>
          <w:p w:rsidR="00967D6E" w:rsidRPr="0080654D" w:rsidRDefault="00967D6E" w:rsidP="001C5B10">
            <w:pPr>
              <w:tabs>
                <w:tab w:val="left" w:pos="9360"/>
              </w:tabs>
              <w:autoSpaceDE w:val="0"/>
              <w:autoSpaceDN w:val="0"/>
              <w:adjustRightInd w:val="0"/>
              <w:rPr>
                <w:sz w:val="22"/>
                <w:szCs w:val="22"/>
              </w:rPr>
            </w:pPr>
          </w:p>
          <w:p w:rsidR="00967D6E" w:rsidRPr="0080654D" w:rsidRDefault="00967D6E" w:rsidP="001C5B10">
            <w:pPr>
              <w:tabs>
                <w:tab w:val="left" w:pos="9360"/>
              </w:tabs>
              <w:autoSpaceDE w:val="0"/>
              <w:autoSpaceDN w:val="0"/>
              <w:adjustRightInd w:val="0"/>
              <w:rPr>
                <w:sz w:val="22"/>
                <w:szCs w:val="22"/>
              </w:rPr>
            </w:pPr>
          </w:p>
          <w:p w:rsidR="00967D6E" w:rsidRPr="0080654D" w:rsidRDefault="00967D6E" w:rsidP="001C5B10">
            <w:pPr>
              <w:tabs>
                <w:tab w:val="left" w:pos="9360"/>
              </w:tabs>
              <w:autoSpaceDE w:val="0"/>
              <w:autoSpaceDN w:val="0"/>
              <w:adjustRightInd w:val="0"/>
              <w:rPr>
                <w:sz w:val="22"/>
                <w:szCs w:val="22"/>
              </w:rPr>
            </w:pPr>
          </w:p>
          <w:p w:rsidR="00967D6E" w:rsidRPr="0080654D" w:rsidRDefault="00967D6E" w:rsidP="001C5B10">
            <w:pPr>
              <w:tabs>
                <w:tab w:val="left" w:pos="9360"/>
              </w:tabs>
              <w:autoSpaceDE w:val="0"/>
              <w:autoSpaceDN w:val="0"/>
              <w:adjustRightInd w:val="0"/>
              <w:rPr>
                <w:sz w:val="22"/>
                <w:szCs w:val="22"/>
              </w:rPr>
            </w:pPr>
            <w:r w:rsidRPr="0080654D">
              <w:rPr>
                <w:sz w:val="22"/>
                <w:szCs w:val="22"/>
              </w:rPr>
              <w:t>Обсуждение промежуточных результатов диагностики</w:t>
            </w:r>
          </w:p>
        </w:tc>
      </w:tr>
      <w:tr w:rsidR="00967D6E" w:rsidRPr="0080654D" w:rsidTr="001C5B10">
        <w:trPr>
          <w:trHeight w:val="23"/>
        </w:trPr>
        <w:tc>
          <w:tcPr>
            <w:tcW w:w="10208" w:type="dxa"/>
            <w:gridSpan w:val="9"/>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tabs>
                <w:tab w:val="left" w:pos="9360"/>
              </w:tabs>
              <w:autoSpaceDE w:val="0"/>
              <w:autoSpaceDN w:val="0"/>
              <w:adjustRightInd w:val="0"/>
              <w:jc w:val="center"/>
              <w:rPr>
                <w:sz w:val="22"/>
                <w:szCs w:val="22"/>
              </w:rPr>
            </w:pPr>
            <w:r w:rsidRPr="0080654D">
              <w:rPr>
                <w:bCs/>
                <w:i/>
                <w:sz w:val="22"/>
                <w:szCs w:val="22"/>
              </w:rPr>
              <w:t>Заключительный этап</w:t>
            </w:r>
          </w:p>
        </w:tc>
      </w:tr>
      <w:tr w:rsidR="00967D6E" w:rsidRPr="0080654D" w:rsidTr="001C5B10">
        <w:trPr>
          <w:trHeight w:val="23"/>
        </w:trPr>
        <w:tc>
          <w:tcPr>
            <w:tcW w:w="738" w:type="dxa"/>
            <w:tcBorders>
              <w:top w:val="single" w:sz="2" w:space="0" w:color="000000"/>
              <w:left w:val="single" w:sz="2" w:space="0" w:color="000000"/>
              <w:bottom w:val="single" w:sz="2" w:space="0" w:color="000000"/>
              <w:right w:val="single" w:sz="4" w:space="0" w:color="auto"/>
            </w:tcBorders>
            <w:vAlign w:val="center"/>
          </w:tcPr>
          <w:p w:rsidR="00967D6E" w:rsidRPr="0080654D" w:rsidRDefault="00967D6E" w:rsidP="001C5B10">
            <w:pPr>
              <w:tabs>
                <w:tab w:val="left" w:pos="9360"/>
              </w:tabs>
              <w:autoSpaceDE w:val="0"/>
              <w:autoSpaceDN w:val="0"/>
              <w:adjustRightInd w:val="0"/>
              <w:jc w:val="center"/>
              <w:rPr>
                <w:bCs/>
                <w:i/>
                <w:sz w:val="22"/>
                <w:szCs w:val="22"/>
              </w:rPr>
            </w:pPr>
            <w:r w:rsidRPr="0080654D">
              <w:rPr>
                <w:sz w:val="22"/>
                <w:szCs w:val="22"/>
              </w:rPr>
              <w:t>2.3.</w:t>
            </w:r>
          </w:p>
        </w:tc>
        <w:tc>
          <w:tcPr>
            <w:tcW w:w="9470" w:type="dxa"/>
            <w:gridSpan w:val="8"/>
            <w:tcBorders>
              <w:top w:val="single" w:sz="2" w:space="0" w:color="000000"/>
              <w:left w:val="single" w:sz="4" w:space="0" w:color="auto"/>
              <w:bottom w:val="single" w:sz="2" w:space="0" w:color="000000"/>
              <w:right w:val="single" w:sz="2" w:space="0" w:color="000000"/>
            </w:tcBorders>
          </w:tcPr>
          <w:p w:rsidR="00967D6E" w:rsidRPr="0080654D" w:rsidRDefault="00967D6E" w:rsidP="001C5B10">
            <w:pPr>
              <w:tabs>
                <w:tab w:val="left" w:pos="9360"/>
              </w:tabs>
              <w:autoSpaceDE w:val="0"/>
              <w:autoSpaceDN w:val="0"/>
              <w:adjustRightInd w:val="0"/>
              <w:rPr>
                <w:bCs/>
                <w:i/>
                <w:sz w:val="22"/>
                <w:szCs w:val="22"/>
              </w:rPr>
            </w:pPr>
            <w:r w:rsidRPr="0080654D">
              <w:rPr>
                <w:b/>
              </w:rPr>
              <w:t>Оформление результатов психологической диагностики</w:t>
            </w:r>
          </w:p>
        </w:tc>
      </w:tr>
      <w:tr w:rsidR="00967D6E" w:rsidRPr="0080654D" w:rsidTr="001C5B10">
        <w:trPr>
          <w:trHeight w:val="23"/>
        </w:trPr>
        <w:tc>
          <w:tcPr>
            <w:tcW w:w="738" w:type="dxa"/>
            <w:tcBorders>
              <w:top w:val="single" w:sz="2" w:space="0" w:color="000000"/>
              <w:left w:val="single" w:sz="2" w:space="0" w:color="000000"/>
              <w:bottom w:val="single" w:sz="2" w:space="0" w:color="000000"/>
              <w:right w:val="single" w:sz="4" w:space="0" w:color="auto"/>
            </w:tcBorders>
          </w:tcPr>
          <w:p w:rsidR="00967D6E" w:rsidRPr="0080654D" w:rsidRDefault="00967D6E" w:rsidP="001C5B10">
            <w:pPr>
              <w:tabs>
                <w:tab w:val="left" w:pos="708"/>
                <w:tab w:val="right" w:leader="underscore" w:pos="9639"/>
              </w:tabs>
              <w:autoSpaceDE w:val="0"/>
              <w:autoSpaceDN w:val="0"/>
              <w:adjustRightInd w:val="0"/>
              <w:rPr>
                <w:sz w:val="22"/>
                <w:szCs w:val="22"/>
              </w:rPr>
            </w:pPr>
          </w:p>
        </w:tc>
        <w:tc>
          <w:tcPr>
            <w:tcW w:w="3567" w:type="dxa"/>
            <w:tcBorders>
              <w:top w:val="single" w:sz="2" w:space="0" w:color="000000"/>
              <w:left w:val="single" w:sz="4" w:space="0" w:color="auto"/>
              <w:bottom w:val="single" w:sz="2" w:space="0" w:color="000000"/>
              <w:right w:val="single" w:sz="4" w:space="0" w:color="auto"/>
            </w:tcBorders>
          </w:tcPr>
          <w:p w:rsidR="00967D6E" w:rsidRPr="0080654D" w:rsidRDefault="00967D6E" w:rsidP="001C5B10">
            <w:pPr>
              <w:numPr>
                <w:ilvl w:val="0"/>
                <w:numId w:val="12"/>
              </w:numPr>
              <w:tabs>
                <w:tab w:val="left" w:pos="380"/>
                <w:tab w:val="left" w:pos="1735"/>
              </w:tabs>
              <w:ind w:left="0" w:firstLine="33"/>
              <w:contextualSpacing/>
              <w:jc w:val="both"/>
              <w:rPr>
                <w:b/>
              </w:rPr>
            </w:pPr>
            <w:r w:rsidRPr="0080654D">
              <w:t>Выполнение  обобщенного заключения о развитии личностно-познавательной сферы  (особенности внимания, памяти, мышления, самооценки, уровня притязаний, склонностей и интересов к перспективной профессиональной деятельности) ученика с указанием  психических процессов, нуждающихся в специальном развитии или коррекции.</w:t>
            </w:r>
          </w:p>
          <w:p w:rsidR="00967D6E" w:rsidRPr="0080654D" w:rsidRDefault="00967D6E" w:rsidP="001C5B10">
            <w:pPr>
              <w:tabs>
                <w:tab w:val="left" w:pos="9360"/>
              </w:tabs>
              <w:autoSpaceDE w:val="0"/>
              <w:autoSpaceDN w:val="0"/>
              <w:adjustRightInd w:val="0"/>
              <w:rPr>
                <w:sz w:val="22"/>
                <w:szCs w:val="22"/>
              </w:rPr>
            </w:pPr>
            <w:r w:rsidRPr="0080654D">
              <w:t>2. Систематизация и оформление рекомендаций по формированию психических процессов с целью устранения трудностей овладения учебной деятельностью.</w:t>
            </w:r>
          </w:p>
        </w:tc>
        <w:tc>
          <w:tcPr>
            <w:tcW w:w="1143" w:type="dxa"/>
            <w:gridSpan w:val="2"/>
            <w:tcBorders>
              <w:top w:val="single" w:sz="2" w:space="0" w:color="000000"/>
              <w:left w:val="single" w:sz="4" w:space="0" w:color="auto"/>
              <w:bottom w:val="single" w:sz="2" w:space="0" w:color="000000"/>
              <w:right w:val="single" w:sz="4" w:space="0" w:color="auto"/>
            </w:tcBorders>
          </w:tcPr>
          <w:p w:rsidR="00967D6E" w:rsidRPr="0080654D" w:rsidRDefault="00967D6E" w:rsidP="001C5B10">
            <w:pPr>
              <w:tabs>
                <w:tab w:val="left" w:pos="708"/>
                <w:tab w:val="right" w:leader="underscore" w:pos="9639"/>
              </w:tabs>
              <w:autoSpaceDE w:val="0"/>
              <w:autoSpaceDN w:val="0"/>
              <w:adjustRightInd w:val="0"/>
              <w:ind w:hanging="74"/>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4"/>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4"/>
              <w:jc w:val="center"/>
              <w:rPr>
                <w:sz w:val="22"/>
                <w:szCs w:val="22"/>
              </w:rPr>
            </w:pPr>
            <w:r w:rsidRPr="0080654D">
              <w:rPr>
                <w:sz w:val="22"/>
                <w:szCs w:val="22"/>
              </w:rPr>
              <w:t>4</w:t>
            </w:r>
          </w:p>
          <w:p w:rsidR="00967D6E" w:rsidRPr="0080654D" w:rsidRDefault="00967D6E" w:rsidP="001C5B10">
            <w:pPr>
              <w:tabs>
                <w:tab w:val="left" w:pos="708"/>
                <w:tab w:val="right" w:leader="underscore" w:pos="9639"/>
              </w:tabs>
              <w:autoSpaceDE w:val="0"/>
              <w:autoSpaceDN w:val="0"/>
              <w:adjustRightInd w:val="0"/>
              <w:ind w:hanging="74"/>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4"/>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4"/>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4"/>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4"/>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4"/>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4"/>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4"/>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4"/>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4"/>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4"/>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4"/>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4"/>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4"/>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4"/>
              <w:jc w:val="center"/>
              <w:rPr>
                <w:sz w:val="22"/>
                <w:szCs w:val="22"/>
              </w:rPr>
            </w:pPr>
            <w:r w:rsidRPr="0080654D">
              <w:rPr>
                <w:sz w:val="22"/>
                <w:szCs w:val="22"/>
              </w:rPr>
              <w:t>2</w:t>
            </w:r>
          </w:p>
        </w:tc>
        <w:tc>
          <w:tcPr>
            <w:tcW w:w="1282" w:type="dxa"/>
            <w:tcBorders>
              <w:top w:val="single" w:sz="2" w:space="0" w:color="000000"/>
              <w:left w:val="single" w:sz="4" w:space="0" w:color="auto"/>
              <w:bottom w:val="single" w:sz="2" w:space="0" w:color="000000"/>
              <w:right w:val="single" w:sz="4" w:space="0" w:color="auto"/>
            </w:tcBorders>
          </w:tcPr>
          <w:p w:rsidR="00967D6E" w:rsidRPr="0080654D" w:rsidRDefault="00967D6E" w:rsidP="001C5B10">
            <w:pPr>
              <w:tabs>
                <w:tab w:val="left" w:pos="708"/>
                <w:tab w:val="right" w:leader="underscore" w:pos="9639"/>
              </w:tabs>
              <w:autoSpaceDE w:val="0"/>
              <w:autoSpaceDN w:val="0"/>
              <w:adjustRightInd w:val="0"/>
              <w:ind w:hanging="75"/>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5"/>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5"/>
              <w:jc w:val="center"/>
              <w:rPr>
                <w:sz w:val="22"/>
                <w:szCs w:val="22"/>
              </w:rPr>
            </w:pPr>
            <w:r w:rsidRPr="0080654D">
              <w:rPr>
                <w:sz w:val="22"/>
                <w:szCs w:val="22"/>
              </w:rPr>
              <w:t>2</w:t>
            </w:r>
          </w:p>
          <w:p w:rsidR="00967D6E" w:rsidRPr="0080654D" w:rsidRDefault="00967D6E" w:rsidP="001C5B10">
            <w:pPr>
              <w:tabs>
                <w:tab w:val="left" w:pos="708"/>
                <w:tab w:val="right" w:leader="underscore" w:pos="9639"/>
              </w:tabs>
              <w:autoSpaceDE w:val="0"/>
              <w:autoSpaceDN w:val="0"/>
              <w:adjustRightInd w:val="0"/>
              <w:ind w:hanging="75"/>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5"/>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5"/>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5"/>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5"/>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5"/>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5"/>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5"/>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5"/>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5"/>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5"/>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5"/>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5"/>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5"/>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5"/>
              <w:jc w:val="center"/>
              <w:rPr>
                <w:sz w:val="22"/>
                <w:szCs w:val="22"/>
              </w:rPr>
            </w:pPr>
            <w:r w:rsidRPr="0080654D">
              <w:rPr>
                <w:sz w:val="22"/>
                <w:szCs w:val="22"/>
              </w:rPr>
              <w:t>2</w:t>
            </w:r>
          </w:p>
          <w:p w:rsidR="00967D6E" w:rsidRPr="0080654D" w:rsidRDefault="00967D6E" w:rsidP="001C5B10">
            <w:pPr>
              <w:tabs>
                <w:tab w:val="left" w:pos="708"/>
                <w:tab w:val="right" w:leader="underscore" w:pos="9639"/>
              </w:tabs>
              <w:autoSpaceDE w:val="0"/>
              <w:autoSpaceDN w:val="0"/>
              <w:adjustRightInd w:val="0"/>
              <w:ind w:hanging="75"/>
              <w:jc w:val="center"/>
              <w:rPr>
                <w:sz w:val="22"/>
                <w:szCs w:val="22"/>
              </w:rPr>
            </w:pPr>
          </w:p>
        </w:tc>
        <w:tc>
          <w:tcPr>
            <w:tcW w:w="1003" w:type="dxa"/>
            <w:gridSpan w:val="2"/>
            <w:tcBorders>
              <w:top w:val="single" w:sz="2" w:space="0" w:color="000000"/>
              <w:left w:val="single" w:sz="4" w:space="0" w:color="auto"/>
              <w:bottom w:val="single" w:sz="2" w:space="0" w:color="000000"/>
              <w:right w:val="single" w:sz="4" w:space="0" w:color="auto"/>
            </w:tcBorders>
          </w:tcPr>
          <w:p w:rsidR="00967D6E" w:rsidRPr="0080654D" w:rsidRDefault="00967D6E" w:rsidP="001C5B10">
            <w:pPr>
              <w:tabs>
                <w:tab w:val="left" w:pos="708"/>
                <w:tab w:val="right" w:leader="underscore" w:pos="9639"/>
              </w:tabs>
              <w:autoSpaceDE w:val="0"/>
              <w:autoSpaceDN w:val="0"/>
              <w:adjustRightInd w:val="0"/>
              <w:ind w:hanging="227"/>
              <w:jc w:val="center"/>
              <w:rPr>
                <w:sz w:val="22"/>
                <w:szCs w:val="22"/>
              </w:rPr>
            </w:pPr>
          </w:p>
          <w:p w:rsidR="00967D6E" w:rsidRPr="0080654D" w:rsidRDefault="00967D6E" w:rsidP="001C5B10">
            <w:pPr>
              <w:jc w:val="center"/>
              <w:rPr>
                <w:sz w:val="22"/>
                <w:szCs w:val="22"/>
              </w:rPr>
            </w:pPr>
          </w:p>
          <w:p w:rsidR="00967D6E" w:rsidRPr="0080654D" w:rsidRDefault="00967D6E" w:rsidP="001C5B10">
            <w:pPr>
              <w:jc w:val="center"/>
              <w:rPr>
                <w:sz w:val="22"/>
                <w:szCs w:val="22"/>
              </w:rPr>
            </w:pPr>
            <w:r w:rsidRPr="0080654D">
              <w:rPr>
                <w:sz w:val="22"/>
                <w:szCs w:val="22"/>
              </w:rPr>
              <w:t>2</w:t>
            </w:r>
          </w:p>
          <w:p w:rsidR="00967D6E" w:rsidRPr="0080654D" w:rsidRDefault="00967D6E" w:rsidP="001C5B10">
            <w:pPr>
              <w:jc w:val="center"/>
              <w:rPr>
                <w:sz w:val="22"/>
                <w:szCs w:val="22"/>
              </w:rPr>
            </w:pPr>
          </w:p>
          <w:p w:rsidR="00967D6E" w:rsidRPr="0080654D" w:rsidRDefault="00967D6E" w:rsidP="001C5B10">
            <w:pPr>
              <w:jc w:val="center"/>
              <w:rPr>
                <w:sz w:val="22"/>
                <w:szCs w:val="22"/>
              </w:rPr>
            </w:pPr>
          </w:p>
          <w:p w:rsidR="00967D6E" w:rsidRPr="0080654D" w:rsidRDefault="00967D6E" w:rsidP="001C5B10">
            <w:pPr>
              <w:jc w:val="center"/>
              <w:rPr>
                <w:sz w:val="22"/>
                <w:szCs w:val="22"/>
              </w:rPr>
            </w:pPr>
          </w:p>
          <w:p w:rsidR="00967D6E" w:rsidRPr="0080654D" w:rsidRDefault="00967D6E" w:rsidP="001C5B10">
            <w:pPr>
              <w:jc w:val="center"/>
              <w:rPr>
                <w:sz w:val="22"/>
                <w:szCs w:val="22"/>
              </w:rPr>
            </w:pPr>
          </w:p>
          <w:p w:rsidR="00967D6E" w:rsidRPr="0080654D" w:rsidRDefault="00967D6E" w:rsidP="001C5B10">
            <w:pPr>
              <w:jc w:val="center"/>
              <w:rPr>
                <w:sz w:val="22"/>
                <w:szCs w:val="22"/>
              </w:rPr>
            </w:pPr>
          </w:p>
          <w:p w:rsidR="00967D6E" w:rsidRPr="0080654D" w:rsidRDefault="00967D6E" w:rsidP="001C5B10">
            <w:pPr>
              <w:jc w:val="center"/>
              <w:rPr>
                <w:sz w:val="22"/>
                <w:szCs w:val="22"/>
              </w:rPr>
            </w:pPr>
          </w:p>
          <w:p w:rsidR="00967D6E" w:rsidRPr="0080654D" w:rsidRDefault="00967D6E" w:rsidP="001C5B10">
            <w:pPr>
              <w:jc w:val="center"/>
              <w:rPr>
                <w:sz w:val="22"/>
                <w:szCs w:val="22"/>
              </w:rPr>
            </w:pPr>
          </w:p>
          <w:p w:rsidR="00967D6E" w:rsidRPr="0080654D" w:rsidRDefault="00967D6E" w:rsidP="001C5B10">
            <w:pPr>
              <w:jc w:val="center"/>
              <w:rPr>
                <w:sz w:val="22"/>
                <w:szCs w:val="22"/>
              </w:rPr>
            </w:pPr>
          </w:p>
          <w:p w:rsidR="00967D6E" w:rsidRPr="0080654D" w:rsidRDefault="00967D6E" w:rsidP="001C5B10">
            <w:pPr>
              <w:jc w:val="center"/>
              <w:rPr>
                <w:sz w:val="22"/>
                <w:szCs w:val="22"/>
              </w:rPr>
            </w:pPr>
          </w:p>
          <w:p w:rsidR="00967D6E" w:rsidRPr="0080654D" w:rsidRDefault="00967D6E" w:rsidP="001C5B10">
            <w:pPr>
              <w:jc w:val="center"/>
              <w:rPr>
                <w:sz w:val="22"/>
                <w:szCs w:val="22"/>
              </w:rPr>
            </w:pPr>
          </w:p>
          <w:p w:rsidR="00967D6E" w:rsidRPr="0080654D" w:rsidRDefault="00967D6E" w:rsidP="001C5B10">
            <w:pPr>
              <w:jc w:val="center"/>
              <w:rPr>
                <w:sz w:val="22"/>
                <w:szCs w:val="22"/>
              </w:rPr>
            </w:pPr>
          </w:p>
          <w:p w:rsidR="00967D6E" w:rsidRPr="0080654D" w:rsidRDefault="00967D6E" w:rsidP="001C5B10">
            <w:pPr>
              <w:jc w:val="center"/>
              <w:rPr>
                <w:sz w:val="22"/>
                <w:szCs w:val="22"/>
              </w:rPr>
            </w:pPr>
          </w:p>
          <w:p w:rsidR="00967D6E" w:rsidRPr="0080654D" w:rsidRDefault="00967D6E" w:rsidP="001C5B10">
            <w:pPr>
              <w:jc w:val="center"/>
              <w:rPr>
                <w:sz w:val="22"/>
                <w:szCs w:val="22"/>
              </w:rPr>
            </w:pPr>
          </w:p>
          <w:p w:rsidR="00967D6E" w:rsidRPr="0080654D" w:rsidRDefault="00967D6E" w:rsidP="001C5B10">
            <w:pPr>
              <w:jc w:val="center"/>
              <w:rPr>
                <w:sz w:val="22"/>
                <w:szCs w:val="22"/>
              </w:rPr>
            </w:pPr>
          </w:p>
          <w:p w:rsidR="00967D6E" w:rsidRPr="0080654D" w:rsidRDefault="00967D6E" w:rsidP="001C5B10">
            <w:pPr>
              <w:jc w:val="center"/>
              <w:rPr>
                <w:sz w:val="22"/>
                <w:szCs w:val="22"/>
              </w:rPr>
            </w:pPr>
            <w:r w:rsidRPr="0080654D">
              <w:rPr>
                <w:sz w:val="22"/>
                <w:szCs w:val="22"/>
              </w:rPr>
              <w:t>2</w:t>
            </w:r>
          </w:p>
          <w:p w:rsidR="00967D6E" w:rsidRPr="0080654D" w:rsidRDefault="00967D6E" w:rsidP="001C5B10">
            <w:pPr>
              <w:jc w:val="center"/>
              <w:rPr>
                <w:sz w:val="22"/>
                <w:szCs w:val="22"/>
              </w:rPr>
            </w:pPr>
          </w:p>
          <w:p w:rsidR="00967D6E" w:rsidRPr="0080654D" w:rsidRDefault="00967D6E" w:rsidP="001C5B10">
            <w:pPr>
              <w:jc w:val="center"/>
              <w:rPr>
                <w:sz w:val="22"/>
                <w:szCs w:val="22"/>
              </w:rPr>
            </w:pPr>
          </w:p>
        </w:tc>
        <w:tc>
          <w:tcPr>
            <w:tcW w:w="861" w:type="dxa"/>
            <w:tcBorders>
              <w:top w:val="single" w:sz="2" w:space="0" w:color="000000"/>
              <w:left w:val="single" w:sz="4" w:space="0" w:color="auto"/>
              <w:bottom w:val="single" w:sz="2" w:space="0" w:color="000000"/>
              <w:right w:val="single" w:sz="4" w:space="0" w:color="auto"/>
            </w:tcBorders>
          </w:tcPr>
          <w:p w:rsidR="00967D6E" w:rsidRPr="0080654D" w:rsidRDefault="00967D6E" w:rsidP="001C5B10">
            <w:pPr>
              <w:tabs>
                <w:tab w:val="left" w:pos="708"/>
                <w:tab w:val="right" w:leader="underscore" w:pos="9639"/>
              </w:tabs>
              <w:autoSpaceDE w:val="0"/>
              <w:autoSpaceDN w:val="0"/>
              <w:adjustRightInd w:val="0"/>
              <w:ind w:hanging="88"/>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88"/>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88"/>
              <w:jc w:val="center"/>
              <w:rPr>
                <w:sz w:val="22"/>
                <w:szCs w:val="22"/>
              </w:rPr>
            </w:pPr>
            <w:r w:rsidRPr="0080654D">
              <w:rPr>
                <w:sz w:val="22"/>
                <w:szCs w:val="22"/>
              </w:rPr>
              <w:t>10</w:t>
            </w:r>
          </w:p>
          <w:p w:rsidR="00967D6E" w:rsidRPr="0080654D" w:rsidRDefault="00967D6E" w:rsidP="001C5B10">
            <w:pPr>
              <w:tabs>
                <w:tab w:val="left" w:pos="708"/>
                <w:tab w:val="right" w:leader="underscore" w:pos="9639"/>
              </w:tabs>
              <w:autoSpaceDE w:val="0"/>
              <w:autoSpaceDN w:val="0"/>
              <w:adjustRightInd w:val="0"/>
              <w:ind w:hanging="88"/>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88"/>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88"/>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88"/>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88"/>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88"/>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88"/>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88"/>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88"/>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88"/>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88"/>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88"/>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88"/>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88"/>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88"/>
              <w:jc w:val="center"/>
              <w:rPr>
                <w:sz w:val="22"/>
                <w:szCs w:val="22"/>
              </w:rPr>
            </w:pPr>
            <w:r w:rsidRPr="0080654D">
              <w:rPr>
                <w:sz w:val="22"/>
                <w:szCs w:val="22"/>
              </w:rPr>
              <w:t>8</w:t>
            </w:r>
          </w:p>
        </w:tc>
        <w:tc>
          <w:tcPr>
            <w:tcW w:w="1614" w:type="dxa"/>
            <w:tcBorders>
              <w:top w:val="single" w:sz="2" w:space="0" w:color="000000"/>
              <w:left w:val="single" w:sz="4" w:space="0" w:color="auto"/>
              <w:bottom w:val="single" w:sz="2" w:space="0" w:color="000000"/>
              <w:right w:val="single" w:sz="2" w:space="0" w:color="000000"/>
            </w:tcBorders>
          </w:tcPr>
          <w:p w:rsidR="00967D6E" w:rsidRPr="0080654D" w:rsidRDefault="00967D6E" w:rsidP="001C5B10">
            <w:pPr>
              <w:tabs>
                <w:tab w:val="left" w:pos="9360"/>
              </w:tabs>
              <w:autoSpaceDE w:val="0"/>
              <w:autoSpaceDN w:val="0"/>
              <w:adjustRightInd w:val="0"/>
              <w:rPr>
                <w:sz w:val="22"/>
                <w:szCs w:val="22"/>
              </w:rPr>
            </w:pPr>
          </w:p>
          <w:p w:rsidR="00967D6E" w:rsidRPr="0080654D" w:rsidRDefault="00967D6E" w:rsidP="001C5B10">
            <w:pPr>
              <w:tabs>
                <w:tab w:val="left" w:pos="9360"/>
              </w:tabs>
              <w:autoSpaceDE w:val="0"/>
              <w:autoSpaceDN w:val="0"/>
              <w:adjustRightInd w:val="0"/>
              <w:rPr>
                <w:sz w:val="22"/>
                <w:szCs w:val="22"/>
              </w:rPr>
            </w:pPr>
          </w:p>
          <w:p w:rsidR="00967D6E" w:rsidRPr="0080654D" w:rsidRDefault="00967D6E" w:rsidP="001C5B10">
            <w:pPr>
              <w:tabs>
                <w:tab w:val="left" w:pos="9360"/>
              </w:tabs>
              <w:autoSpaceDE w:val="0"/>
              <w:autoSpaceDN w:val="0"/>
              <w:adjustRightInd w:val="0"/>
              <w:rPr>
                <w:sz w:val="22"/>
                <w:szCs w:val="22"/>
              </w:rPr>
            </w:pPr>
          </w:p>
          <w:p w:rsidR="00967D6E" w:rsidRPr="0080654D" w:rsidRDefault="00967D6E" w:rsidP="001C5B10">
            <w:pPr>
              <w:tabs>
                <w:tab w:val="left" w:pos="9360"/>
              </w:tabs>
              <w:autoSpaceDE w:val="0"/>
              <w:autoSpaceDN w:val="0"/>
              <w:adjustRightInd w:val="0"/>
              <w:rPr>
                <w:sz w:val="22"/>
                <w:szCs w:val="22"/>
              </w:rPr>
            </w:pPr>
          </w:p>
          <w:p w:rsidR="00967D6E" w:rsidRPr="0080654D" w:rsidRDefault="00967D6E" w:rsidP="001C5B10">
            <w:pPr>
              <w:tabs>
                <w:tab w:val="left" w:pos="9360"/>
              </w:tabs>
              <w:autoSpaceDE w:val="0"/>
              <w:autoSpaceDN w:val="0"/>
              <w:adjustRightInd w:val="0"/>
              <w:rPr>
                <w:sz w:val="22"/>
                <w:szCs w:val="22"/>
              </w:rPr>
            </w:pPr>
          </w:p>
          <w:p w:rsidR="00967D6E" w:rsidRPr="0080654D" w:rsidRDefault="00967D6E" w:rsidP="001C5B10">
            <w:pPr>
              <w:tabs>
                <w:tab w:val="left" w:pos="9360"/>
              </w:tabs>
              <w:autoSpaceDE w:val="0"/>
              <w:autoSpaceDN w:val="0"/>
              <w:adjustRightInd w:val="0"/>
              <w:rPr>
                <w:sz w:val="22"/>
                <w:szCs w:val="22"/>
              </w:rPr>
            </w:pPr>
          </w:p>
          <w:p w:rsidR="00967D6E" w:rsidRPr="0080654D" w:rsidRDefault="00967D6E" w:rsidP="001C5B10">
            <w:pPr>
              <w:tabs>
                <w:tab w:val="left" w:pos="9360"/>
              </w:tabs>
              <w:autoSpaceDE w:val="0"/>
              <w:autoSpaceDN w:val="0"/>
              <w:adjustRightInd w:val="0"/>
              <w:rPr>
                <w:sz w:val="22"/>
                <w:szCs w:val="22"/>
              </w:rPr>
            </w:pPr>
          </w:p>
          <w:p w:rsidR="00967D6E" w:rsidRPr="0080654D" w:rsidRDefault="00967D6E" w:rsidP="001C5B10">
            <w:pPr>
              <w:tabs>
                <w:tab w:val="left" w:pos="9360"/>
              </w:tabs>
              <w:autoSpaceDE w:val="0"/>
              <w:autoSpaceDN w:val="0"/>
              <w:adjustRightInd w:val="0"/>
              <w:rPr>
                <w:sz w:val="22"/>
                <w:szCs w:val="22"/>
              </w:rPr>
            </w:pPr>
          </w:p>
          <w:p w:rsidR="00967D6E" w:rsidRPr="0080654D" w:rsidRDefault="00967D6E" w:rsidP="001C5B10">
            <w:pPr>
              <w:tabs>
                <w:tab w:val="left" w:pos="9360"/>
              </w:tabs>
              <w:autoSpaceDE w:val="0"/>
              <w:autoSpaceDN w:val="0"/>
              <w:adjustRightInd w:val="0"/>
              <w:rPr>
                <w:sz w:val="22"/>
                <w:szCs w:val="22"/>
              </w:rPr>
            </w:pPr>
          </w:p>
          <w:p w:rsidR="00967D6E" w:rsidRPr="0080654D" w:rsidRDefault="00967D6E" w:rsidP="001C5B10">
            <w:pPr>
              <w:tabs>
                <w:tab w:val="left" w:pos="9360"/>
              </w:tabs>
              <w:autoSpaceDE w:val="0"/>
              <w:autoSpaceDN w:val="0"/>
              <w:adjustRightInd w:val="0"/>
              <w:rPr>
                <w:sz w:val="22"/>
                <w:szCs w:val="22"/>
              </w:rPr>
            </w:pPr>
          </w:p>
          <w:p w:rsidR="00967D6E" w:rsidRPr="0080654D" w:rsidRDefault="00967D6E" w:rsidP="001C5B10">
            <w:pPr>
              <w:tabs>
                <w:tab w:val="left" w:pos="9360"/>
              </w:tabs>
              <w:autoSpaceDE w:val="0"/>
              <w:autoSpaceDN w:val="0"/>
              <w:adjustRightInd w:val="0"/>
              <w:rPr>
                <w:sz w:val="22"/>
                <w:szCs w:val="22"/>
              </w:rPr>
            </w:pPr>
          </w:p>
          <w:p w:rsidR="00967D6E" w:rsidRPr="0080654D" w:rsidRDefault="00967D6E" w:rsidP="001C5B10">
            <w:pPr>
              <w:tabs>
                <w:tab w:val="left" w:pos="9360"/>
              </w:tabs>
              <w:autoSpaceDE w:val="0"/>
              <w:autoSpaceDN w:val="0"/>
              <w:adjustRightInd w:val="0"/>
              <w:rPr>
                <w:sz w:val="22"/>
                <w:szCs w:val="22"/>
              </w:rPr>
            </w:pPr>
          </w:p>
          <w:p w:rsidR="00967D6E" w:rsidRPr="0080654D" w:rsidRDefault="00967D6E" w:rsidP="001C5B10">
            <w:pPr>
              <w:tabs>
                <w:tab w:val="left" w:pos="9360"/>
              </w:tabs>
              <w:autoSpaceDE w:val="0"/>
              <w:autoSpaceDN w:val="0"/>
              <w:adjustRightInd w:val="0"/>
              <w:rPr>
                <w:sz w:val="22"/>
                <w:szCs w:val="22"/>
              </w:rPr>
            </w:pPr>
          </w:p>
          <w:p w:rsidR="00967D6E" w:rsidRPr="0080654D" w:rsidRDefault="00967D6E" w:rsidP="001C5B10">
            <w:pPr>
              <w:tabs>
                <w:tab w:val="left" w:pos="9360"/>
              </w:tabs>
              <w:autoSpaceDE w:val="0"/>
              <w:autoSpaceDN w:val="0"/>
              <w:adjustRightInd w:val="0"/>
              <w:rPr>
                <w:sz w:val="22"/>
                <w:szCs w:val="22"/>
              </w:rPr>
            </w:pPr>
          </w:p>
          <w:p w:rsidR="00967D6E" w:rsidRPr="0080654D" w:rsidRDefault="00967D6E" w:rsidP="001C5B10">
            <w:pPr>
              <w:tabs>
                <w:tab w:val="left" w:pos="9360"/>
              </w:tabs>
              <w:autoSpaceDE w:val="0"/>
              <w:autoSpaceDN w:val="0"/>
              <w:adjustRightInd w:val="0"/>
              <w:rPr>
                <w:sz w:val="22"/>
                <w:szCs w:val="22"/>
              </w:rPr>
            </w:pPr>
          </w:p>
          <w:p w:rsidR="00967D6E" w:rsidRPr="0080654D" w:rsidRDefault="00967D6E" w:rsidP="001C5B10">
            <w:pPr>
              <w:tabs>
                <w:tab w:val="left" w:pos="9360"/>
              </w:tabs>
              <w:autoSpaceDE w:val="0"/>
              <w:autoSpaceDN w:val="0"/>
              <w:adjustRightInd w:val="0"/>
              <w:rPr>
                <w:sz w:val="22"/>
                <w:szCs w:val="22"/>
              </w:rPr>
            </w:pPr>
          </w:p>
          <w:p w:rsidR="00967D6E" w:rsidRPr="0080654D" w:rsidRDefault="00967D6E" w:rsidP="001C5B10">
            <w:pPr>
              <w:tabs>
                <w:tab w:val="left" w:pos="9360"/>
              </w:tabs>
              <w:autoSpaceDE w:val="0"/>
              <w:autoSpaceDN w:val="0"/>
              <w:adjustRightInd w:val="0"/>
              <w:rPr>
                <w:sz w:val="22"/>
                <w:szCs w:val="22"/>
              </w:rPr>
            </w:pPr>
          </w:p>
          <w:p w:rsidR="00967D6E" w:rsidRPr="0080654D" w:rsidRDefault="00967D6E" w:rsidP="001C5B10">
            <w:pPr>
              <w:tabs>
                <w:tab w:val="left" w:pos="9360"/>
              </w:tabs>
              <w:autoSpaceDE w:val="0"/>
              <w:autoSpaceDN w:val="0"/>
              <w:adjustRightInd w:val="0"/>
              <w:rPr>
                <w:sz w:val="22"/>
                <w:szCs w:val="22"/>
              </w:rPr>
            </w:pPr>
            <w:r w:rsidRPr="0080654D">
              <w:rPr>
                <w:sz w:val="22"/>
                <w:szCs w:val="22"/>
              </w:rPr>
              <w:t>Диагностический портфолио</w:t>
            </w:r>
          </w:p>
        </w:tc>
      </w:tr>
      <w:tr w:rsidR="00967D6E" w:rsidRPr="0080654D" w:rsidTr="001C5B10">
        <w:trPr>
          <w:trHeight w:val="23"/>
        </w:trPr>
        <w:tc>
          <w:tcPr>
            <w:tcW w:w="738"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rPr>
                <w:sz w:val="22"/>
                <w:szCs w:val="22"/>
              </w:rPr>
            </w:pPr>
          </w:p>
        </w:tc>
        <w:tc>
          <w:tcPr>
            <w:tcW w:w="3567"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1735"/>
              </w:tabs>
              <w:contextualSpacing/>
              <w:jc w:val="both"/>
              <w:rPr>
                <w:i/>
              </w:rPr>
            </w:pPr>
            <w:r w:rsidRPr="0080654D">
              <w:rPr>
                <w:i/>
              </w:rPr>
              <w:t>Итого по разделу</w:t>
            </w:r>
          </w:p>
        </w:tc>
        <w:tc>
          <w:tcPr>
            <w:tcW w:w="1143" w:type="dxa"/>
            <w:gridSpan w:val="2"/>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ind w:hanging="74"/>
              <w:jc w:val="center"/>
              <w:rPr>
                <w:b/>
                <w:i/>
                <w:sz w:val="22"/>
                <w:szCs w:val="22"/>
              </w:rPr>
            </w:pPr>
            <w:r w:rsidRPr="0080654D">
              <w:rPr>
                <w:b/>
                <w:i/>
                <w:sz w:val="22"/>
                <w:szCs w:val="22"/>
              </w:rPr>
              <w:t>30</w:t>
            </w:r>
          </w:p>
        </w:tc>
        <w:tc>
          <w:tcPr>
            <w:tcW w:w="1282"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ind w:hanging="75"/>
              <w:jc w:val="center"/>
              <w:rPr>
                <w:b/>
                <w:i/>
                <w:sz w:val="22"/>
                <w:szCs w:val="22"/>
              </w:rPr>
            </w:pPr>
            <w:r w:rsidRPr="0080654D">
              <w:rPr>
                <w:b/>
                <w:i/>
                <w:sz w:val="22"/>
                <w:szCs w:val="22"/>
              </w:rPr>
              <w:t>10</w:t>
            </w:r>
          </w:p>
        </w:tc>
        <w:tc>
          <w:tcPr>
            <w:tcW w:w="1003" w:type="dxa"/>
            <w:gridSpan w:val="2"/>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ind w:hanging="227"/>
              <w:jc w:val="center"/>
              <w:rPr>
                <w:b/>
                <w:i/>
                <w:sz w:val="22"/>
                <w:szCs w:val="22"/>
              </w:rPr>
            </w:pPr>
            <w:r w:rsidRPr="0080654D">
              <w:rPr>
                <w:b/>
                <w:i/>
                <w:sz w:val="22"/>
                <w:szCs w:val="22"/>
              </w:rPr>
              <w:t>12</w:t>
            </w:r>
          </w:p>
        </w:tc>
        <w:tc>
          <w:tcPr>
            <w:tcW w:w="861"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ind w:hanging="88"/>
              <w:jc w:val="center"/>
              <w:rPr>
                <w:b/>
                <w:i/>
                <w:sz w:val="22"/>
                <w:szCs w:val="22"/>
              </w:rPr>
            </w:pPr>
            <w:r w:rsidRPr="0080654D">
              <w:rPr>
                <w:b/>
                <w:i/>
                <w:sz w:val="22"/>
                <w:szCs w:val="22"/>
              </w:rPr>
              <w:t>56</w:t>
            </w:r>
          </w:p>
        </w:tc>
        <w:tc>
          <w:tcPr>
            <w:tcW w:w="1614" w:type="dxa"/>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tabs>
                <w:tab w:val="left" w:pos="9360"/>
              </w:tabs>
              <w:autoSpaceDE w:val="0"/>
              <w:autoSpaceDN w:val="0"/>
              <w:adjustRightInd w:val="0"/>
              <w:rPr>
                <w:sz w:val="22"/>
                <w:szCs w:val="22"/>
              </w:rPr>
            </w:pPr>
          </w:p>
        </w:tc>
      </w:tr>
      <w:tr w:rsidR="00967D6E" w:rsidRPr="0080654D" w:rsidTr="001C5B10">
        <w:trPr>
          <w:trHeight w:val="23"/>
        </w:trPr>
        <w:tc>
          <w:tcPr>
            <w:tcW w:w="10208" w:type="dxa"/>
            <w:gridSpan w:val="9"/>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tabs>
                <w:tab w:val="left" w:pos="9360"/>
              </w:tabs>
              <w:autoSpaceDE w:val="0"/>
              <w:autoSpaceDN w:val="0"/>
              <w:adjustRightInd w:val="0"/>
              <w:jc w:val="center"/>
              <w:rPr>
                <w:b/>
                <w:sz w:val="22"/>
                <w:szCs w:val="22"/>
              </w:rPr>
            </w:pPr>
            <w:r w:rsidRPr="0080654D">
              <w:rPr>
                <w:b/>
                <w:sz w:val="22"/>
                <w:szCs w:val="22"/>
              </w:rPr>
              <w:t xml:space="preserve">Раздел 3. </w:t>
            </w:r>
            <w:r w:rsidRPr="0080654D">
              <w:rPr>
                <w:b/>
                <w:smallCaps/>
                <w:sz w:val="22"/>
                <w:szCs w:val="22"/>
              </w:rPr>
              <w:t>Психологический анализ урока (по структуре учебной деятельности)</w:t>
            </w:r>
          </w:p>
        </w:tc>
      </w:tr>
      <w:tr w:rsidR="00967D6E" w:rsidRPr="0080654D" w:rsidTr="001C5B10">
        <w:trPr>
          <w:trHeight w:val="23"/>
        </w:trPr>
        <w:tc>
          <w:tcPr>
            <w:tcW w:w="10208" w:type="dxa"/>
            <w:gridSpan w:val="9"/>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tabs>
                <w:tab w:val="left" w:pos="9360"/>
              </w:tabs>
              <w:autoSpaceDE w:val="0"/>
              <w:autoSpaceDN w:val="0"/>
              <w:adjustRightInd w:val="0"/>
              <w:jc w:val="center"/>
              <w:rPr>
                <w:sz w:val="22"/>
                <w:szCs w:val="22"/>
              </w:rPr>
            </w:pPr>
            <w:r w:rsidRPr="0080654D">
              <w:rPr>
                <w:bCs/>
                <w:i/>
                <w:sz w:val="22"/>
                <w:szCs w:val="22"/>
              </w:rPr>
              <w:t>Подготовительно-организационный этап</w:t>
            </w:r>
          </w:p>
        </w:tc>
      </w:tr>
      <w:tr w:rsidR="00967D6E" w:rsidRPr="0080654D" w:rsidTr="001C5B10">
        <w:trPr>
          <w:trHeight w:val="23"/>
        </w:trPr>
        <w:tc>
          <w:tcPr>
            <w:tcW w:w="738"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rPr>
                <w:sz w:val="22"/>
                <w:szCs w:val="22"/>
              </w:rPr>
            </w:pPr>
            <w:r w:rsidRPr="0080654D">
              <w:rPr>
                <w:sz w:val="22"/>
                <w:szCs w:val="22"/>
              </w:rPr>
              <w:t>3.1.</w:t>
            </w:r>
          </w:p>
        </w:tc>
        <w:tc>
          <w:tcPr>
            <w:tcW w:w="9470" w:type="dxa"/>
            <w:gridSpan w:val="8"/>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tabs>
                <w:tab w:val="left" w:pos="9360"/>
              </w:tabs>
              <w:autoSpaceDE w:val="0"/>
              <w:autoSpaceDN w:val="0"/>
              <w:adjustRightInd w:val="0"/>
              <w:rPr>
                <w:sz w:val="22"/>
                <w:szCs w:val="22"/>
              </w:rPr>
            </w:pPr>
            <w:r w:rsidRPr="0080654D">
              <w:rPr>
                <w:b/>
              </w:rPr>
              <w:t>Подготовка к психологическому анализу  урока</w:t>
            </w:r>
          </w:p>
        </w:tc>
      </w:tr>
      <w:tr w:rsidR="00967D6E" w:rsidRPr="0080654D" w:rsidTr="001C5B10">
        <w:trPr>
          <w:trHeight w:val="1025"/>
        </w:trPr>
        <w:tc>
          <w:tcPr>
            <w:tcW w:w="738" w:type="dxa"/>
            <w:tcBorders>
              <w:top w:val="single" w:sz="2" w:space="0" w:color="000000"/>
              <w:left w:val="single" w:sz="2" w:space="0" w:color="000000"/>
              <w:bottom w:val="single" w:sz="4" w:space="0" w:color="auto"/>
              <w:right w:val="nil"/>
            </w:tcBorders>
          </w:tcPr>
          <w:p w:rsidR="00967D6E" w:rsidRPr="0080654D" w:rsidRDefault="00967D6E" w:rsidP="001C5B10">
            <w:pPr>
              <w:tabs>
                <w:tab w:val="left" w:pos="708"/>
                <w:tab w:val="right" w:leader="underscore" w:pos="9639"/>
              </w:tabs>
              <w:autoSpaceDE w:val="0"/>
              <w:autoSpaceDN w:val="0"/>
              <w:adjustRightInd w:val="0"/>
              <w:rPr>
                <w:sz w:val="22"/>
                <w:szCs w:val="22"/>
              </w:rPr>
            </w:pPr>
          </w:p>
        </w:tc>
        <w:tc>
          <w:tcPr>
            <w:tcW w:w="3567" w:type="dxa"/>
            <w:tcBorders>
              <w:top w:val="single" w:sz="2" w:space="0" w:color="000000"/>
              <w:left w:val="single" w:sz="2" w:space="0" w:color="000000"/>
              <w:bottom w:val="single" w:sz="4" w:space="0" w:color="auto"/>
              <w:right w:val="nil"/>
            </w:tcBorders>
          </w:tcPr>
          <w:p w:rsidR="00967D6E" w:rsidRPr="0080654D" w:rsidRDefault="00967D6E" w:rsidP="001C5B10">
            <w:pPr>
              <w:tabs>
                <w:tab w:val="left" w:pos="1735"/>
              </w:tabs>
              <w:contextualSpacing/>
              <w:jc w:val="both"/>
            </w:pPr>
            <w:r w:rsidRPr="0080654D">
              <w:t xml:space="preserve">1. Определение места, времени и  типа урока  для записи </w:t>
            </w:r>
          </w:p>
          <w:p w:rsidR="00967D6E" w:rsidRPr="0080654D" w:rsidRDefault="00967D6E" w:rsidP="001C5B10">
            <w:pPr>
              <w:tabs>
                <w:tab w:val="left" w:pos="1735"/>
              </w:tabs>
              <w:contextualSpacing/>
              <w:jc w:val="both"/>
            </w:pPr>
            <w:r w:rsidRPr="0080654D">
              <w:t>2. Подготовка к записи урока (макет, средства записи)</w:t>
            </w:r>
          </w:p>
        </w:tc>
        <w:tc>
          <w:tcPr>
            <w:tcW w:w="1143" w:type="dxa"/>
            <w:gridSpan w:val="2"/>
            <w:tcBorders>
              <w:top w:val="single" w:sz="2" w:space="0" w:color="000000"/>
              <w:left w:val="single" w:sz="2" w:space="0" w:color="000000"/>
              <w:bottom w:val="single" w:sz="4" w:space="0" w:color="auto"/>
              <w:right w:val="nil"/>
            </w:tcBorders>
          </w:tcPr>
          <w:p w:rsidR="00967D6E" w:rsidRPr="0080654D" w:rsidRDefault="00967D6E" w:rsidP="001C5B10">
            <w:pPr>
              <w:tabs>
                <w:tab w:val="left" w:pos="708"/>
                <w:tab w:val="right" w:leader="underscore" w:pos="9639"/>
              </w:tabs>
              <w:autoSpaceDE w:val="0"/>
              <w:autoSpaceDN w:val="0"/>
              <w:adjustRightInd w:val="0"/>
              <w:ind w:hanging="74"/>
              <w:jc w:val="center"/>
              <w:rPr>
                <w:sz w:val="22"/>
                <w:szCs w:val="22"/>
              </w:rPr>
            </w:pPr>
            <w:r w:rsidRPr="0080654D">
              <w:rPr>
                <w:sz w:val="22"/>
                <w:szCs w:val="22"/>
              </w:rPr>
              <w:t>1</w:t>
            </w:r>
          </w:p>
          <w:p w:rsidR="00967D6E" w:rsidRPr="0080654D" w:rsidRDefault="00967D6E" w:rsidP="001C5B10">
            <w:pPr>
              <w:tabs>
                <w:tab w:val="left" w:pos="708"/>
                <w:tab w:val="right" w:leader="underscore" w:pos="9639"/>
              </w:tabs>
              <w:autoSpaceDE w:val="0"/>
              <w:autoSpaceDN w:val="0"/>
              <w:adjustRightInd w:val="0"/>
              <w:ind w:hanging="74"/>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4"/>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4"/>
              <w:jc w:val="center"/>
              <w:rPr>
                <w:sz w:val="22"/>
                <w:szCs w:val="22"/>
              </w:rPr>
            </w:pPr>
            <w:r w:rsidRPr="0080654D">
              <w:rPr>
                <w:sz w:val="22"/>
                <w:szCs w:val="22"/>
              </w:rPr>
              <w:t>1</w:t>
            </w:r>
          </w:p>
        </w:tc>
        <w:tc>
          <w:tcPr>
            <w:tcW w:w="1282" w:type="dxa"/>
            <w:tcBorders>
              <w:top w:val="single" w:sz="2" w:space="0" w:color="000000"/>
              <w:left w:val="single" w:sz="2" w:space="0" w:color="000000"/>
              <w:bottom w:val="single" w:sz="4" w:space="0" w:color="auto"/>
              <w:right w:val="nil"/>
            </w:tcBorders>
          </w:tcPr>
          <w:p w:rsidR="00967D6E" w:rsidRPr="0080654D" w:rsidRDefault="00967D6E" w:rsidP="001C5B10">
            <w:pPr>
              <w:tabs>
                <w:tab w:val="left" w:pos="708"/>
                <w:tab w:val="right" w:leader="underscore" w:pos="9639"/>
              </w:tabs>
              <w:autoSpaceDE w:val="0"/>
              <w:autoSpaceDN w:val="0"/>
              <w:adjustRightInd w:val="0"/>
              <w:ind w:hanging="75"/>
              <w:jc w:val="center"/>
              <w:rPr>
                <w:sz w:val="22"/>
                <w:szCs w:val="22"/>
              </w:rPr>
            </w:pPr>
          </w:p>
        </w:tc>
        <w:tc>
          <w:tcPr>
            <w:tcW w:w="1003" w:type="dxa"/>
            <w:gridSpan w:val="2"/>
            <w:tcBorders>
              <w:top w:val="single" w:sz="2" w:space="0" w:color="000000"/>
              <w:left w:val="single" w:sz="2" w:space="0" w:color="000000"/>
              <w:bottom w:val="single" w:sz="4" w:space="0" w:color="auto"/>
              <w:right w:val="nil"/>
            </w:tcBorders>
          </w:tcPr>
          <w:p w:rsidR="00967D6E" w:rsidRPr="0080654D" w:rsidRDefault="00967D6E" w:rsidP="001C5B10">
            <w:pPr>
              <w:tabs>
                <w:tab w:val="left" w:pos="708"/>
                <w:tab w:val="right" w:leader="underscore" w:pos="9639"/>
              </w:tabs>
              <w:autoSpaceDE w:val="0"/>
              <w:autoSpaceDN w:val="0"/>
              <w:adjustRightInd w:val="0"/>
              <w:ind w:hanging="227"/>
              <w:jc w:val="center"/>
              <w:rPr>
                <w:sz w:val="22"/>
                <w:szCs w:val="22"/>
              </w:rPr>
            </w:pPr>
          </w:p>
        </w:tc>
        <w:tc>
          <w:tcPr>
            <w:tcW w:w="861" w:type="dxa"/>
            <w:tcBorders>
              <w:top w:val="single" w:sz="2" w:space="0" w:color="000000"/>
              <w:left w:val="single" w:sz="2" w:space="0" w:color="000000"/>
              <w:bottom w:val="single" w:sz="4" w:space="0" w:color="auto"/>
              <w:right w:val="nil"/>
            </w:tcBorders>
          </w:tcPr>
          <w:p w:rsidR="00967D6E" w:rsidRPr="0080654D" w:rsidRDefault="00967D6E" w:rsidP="001C5B10">
            <w:pPr>
              <w:tabs>
                <w:tab w:val="left" w:pos="708"/>
                <w:tab w:val="right" w:leader="underscore" w:pos="9639"/>
              </w:tabs>
              <w:autoSpaceDE w:val="0"/>
              <w:autoSpaceDN w:val="0"/>
              <w:adjustRightInd w:val="0"/>
              <w:ind w:hanging="88"/>
              <w:rPr>
                <w:sz w:val="22"/>
                <w:szCs w:val="22"/>
              </w:rPr>
            </w:pPr>
          </w:p>
        </w:tc>
        <w:tc>
          <w:tcPr>
            <w:tcW w:w="1614" w:type="dxa"/>
            <w:tcBorders>
              <w:top w:val="single" w:sz="2" w:space="0" w:color="000000"/>
              <w:left w:val="single" w:sz="2" w:space="0" w:color="000000"/>
              <w:bottom w:val="single" w:sz="4" w:space="0" w:color="auto"/>
              <w:right w:val="single" w:sz="2" w:space="0" w:color="000000"/>
            </w:tcBorders>
          </w:tcPr>
          <w:p w:rsidR="00967D6E" w:rsidRPr="0080654D" w:rsidRDefault="00967D6E" w:rsidP="001C5B10">
            <w:pPr>
              <w:tabs>
                <w:tab w:val="left" w:pos="9360"/>
              </w:tabs>
              <w:autoSpaceDE w:val="0"/>
              <w:autoSpaceDN w:val="0"/>
              <w:adjustRightInd w:val="0"/>
              <w:rPr>
                <w:sz w:val="22"/>
                <w:szCs w:val="22"/>
              </w:rPr>
            </w:pPr>
          </w:p>
        </w:tc>
      </w:tr>
      <w:tr w:rsidR="00967D6E" w:rsidRPr="0080654D" w:rsidTr="001C5B10">
        <w:trPr>
          <w:trHeight w:val="23"/>
        </w:trPr>
        <w:tc>
          <w:tcPr>
            <w:tcW w:w="10208" w:type="dxa"/>
            <w:gridSpan w:val="9"/>
            <w:tcBorders>
              <w:top w:val="single" w:sz="4" w:space="0" w:color="auto"/>
              <w:left w:val="single" w:sz="2" w:space="0" w:color="000000"/>
              <w:bottom w:val="single" w:sz="2" w:space="0" w:color="000000"/>
              <w:right w:val="single" w:sz="2" w:space="0" w:color="000000"/>
            </w:tcBorders>
            <w:vAlign w:val="center"/>
          </w:tcPr>
          <w:p w:rsidR="00967D6E" w:rsidRPr="0080654D" w:rsidRDefault="00967D6E" w:rsidP="001C5B10">
            <w:pPr>
              <w:tabs>
                <w:tab w:val="left" w:pos="9360"/>
              </w:tabs>
              <w:autoSpaceDE w:val="0"/>
              <w:autoSpaceDN w:val="0"/>
              <w:adjustRightInd w:val="0"/>
              <w:jc w:val="center"/>
              <w:rPr>
                <w:sz w:val="22"/>
                <w:szCs w:val="22"/>
              </w:rPr>
            </w:pPr>
            <w:r w:rsidRPr="0080654D">
              <w:rPr>
                <w:i/>
                <w:sz w:val="22"/>
                <w:szCs w:val="22"/>
              </w:rPr>
              <w:t>Производственный этап прохождения практики</w:t>
            </w:r>
          </w:p>
        </w:tc>
      </w:tr>
      <w:tr w:rsidR="00967D6E" w:rsidRPr="0080654D" w:rsidTr="001C5B10">
        <w:trPr>
          <w:trHeight w:val="23"/>
        </w:trPr>
        <w:tc>
          <w:tcPr>
            <w:tcW w:w="738"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rPr>
                <w:sz w:val="22"/>
                <w:szCs w:val="22"/>
              </w:rPr>
            </w:pPr>
            <w:r w:rsidRPr="0080654D">
              <w:rPr>
                <w:sz w:val="22"/>
                <w:szCs w:val="22"/>
              </w:rPr>
              <w:t>3.2.</w:t>
            </w:r>
          </w:p>
        </w:tc>
        <w:tc>
          <w:tcPr>
            <w:tcW w:w="9470" w:type="dxa"/>
            <w:gridSpan w:val="8"/>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tabs>
                <w:tab w:val="left" w:pos="9360"/>
              </w:tabs>
              <w:autoSpaceDE w:val="0"/>
              <w:autoSpaceDN w:val="0"/>
              <w:adjustRightInd w:val="0"/>
              <w:rPr>
                <w:sz w:val="22"/>
                <w:szCs w:val="22"/>
              </w:rPr>
            </w:pPr>
            <w:r w:rsidRPr="0080654D">
              <w:rPr>
                <w:b/>
                <w:lang w:eastAsia="ar-SA"/>
              </w:rPr>
              <w:t>Выполнение психологического анализа урока</w:t>
            </w:r>
          </w:p>
        </w:tc>
      </w:tr>
      <w:tr w:rsidR="00967D6E" w:rsidRPr="0080654D" w:rsidTr="001C5B10">
        <w:trPr>
          <w:trHeight w:val="23"/>
        </w:trPr>
        <w:tc>
          <w:tcPr>
            <w:tcW w:w="738"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rPr>
                <w:sz w:val="22"/>
                <w:szCs w:val="22"/>
              </w:rPr>
            </w:pPr>
          </w:p>
        </w:tc>
        <w:tc>
          <w:tcPr>
            <w:tcW w:w="3567"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1735"/>
              </w:tabs>
              <w:contextualSpacing/>
              <w:jc w:val="both"/>
            </w:pPr>
            <w:r w:rsidRPr="0080654D">
              <w:t>Анализ записанного урока с точки зрения реализации его  развивающих задач по формированию компонентов учебной деятельности и развитию психических свойств учащихся</w:t>
            </w:r>
          </w:p>
        </w:tc>
        <w:tc>
          <w:tcPr>
            <w:tcW w:w="1143" w:type="dxa"/>
            <w:gridSpan w:val="2"/>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ind w:hanging="74"/>
              <w:jc w:val="center"/>
              <w:rPr>
                <w:sz w:val="22"/>
                <w:szCs w:val="22"/>
              </w:rPr>
            </w:pPr>
          </w:p>
        </w:tc>
        <w:tc>
          <w:tcPr>
            <w:tcW w:w="1282"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ind w:hanging="75"/>
              <w:jc w:val="center"/>
              <w:rPr>
                <w:sz w:val="22"/>
                <w:szCs w:val="22"/>
              </w:rPr>
            </w:pPr>
          </w:p>
          <w:p w:rsidR="00967D6E" w:rsidRPr="0080654D" w:rsidRDefault="00967D6E" w:rsidP="001C5B10">
            <w:pPr>
              <w:tabs>
                <w:tab w:val="left" w:pos="708"/>
                <w:tab w:val="right" w:leader="underscore" w:pos="9639"/>
              </w:tabs>
              <w:autoSpaceDE w:val="0"/>
              <w:autoSpaceDN w:val="0"/>
              <w:adjustRightInd w:val="0"/>
              <w:ind w:hanging="75"/>
              <w:jc w:val="center"/>
              <w:rPr>
                <w:sz w:val="22"/>
                <w:szCs w:val="22"/>
              </w:rPr>
            </w:pPr>
          </w:p>
        </w:tc>
        <w:tc>
          <w:tcPr>
            <w:tcW w:w="1003" w:type="dxa"/>
            <w:gridSpan w:val="2"/>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ind w:hanging="227"/>
              <w:jc w:val="center"/>
              <w:rPr>
                <w:sz w:val="22"/>
                <w:szCs w:val="22"/>
              </w:rPr>
            </w:pPr>
          </w:p>
          <w:p w:rsidR="00967D6E" w:rsidRPr="0080654D" w:rsidRDefault="00967D6E" w:rsidP="001C5B10">
            <w:pPr>
              <w:jc w:val="center"/>
              <w:rPr>
                <w:sz w:val="22"/>
                <w:szCs w:val="22"/>
              </w:rPr>
            </w:pPr>
            <w:r w:rsidRPr="0080654D">
              <w:rPr>
                <w:sz w:val="22"/>
                <w:szCs w:val="22"/>
              </w:rPr>
              <w:t>4</w:t>
            </w:r>
          </w:p>
        </w:tc>
        <w:tc>
          <w:tcPr>
            <w:tcW w:w="861"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ind w:hanging="88"/>
              <w:rPr>
                <w:sz w:val="22"/>
                <w:szCs w:val="22"/>
              </w:rPr>
            </w:pPr>
          </w:p>
        </w:tc>
        <w:tc>
          <w:tcPr>
            <w:tcW w:w="1614" w:type="dxa"/>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tabs>
                <w:tab w:val="left" w:pos="9360"/>
              </w:tabs>
              <w:autoSpaceDE w:val="0"/>
              <w:autoSpaceDN w:val="0"/>
              <w:adjustRightInd w:val="0"/>
              <w:rPr>
                <w:sz w:val="22"/>
                <w:szCs w:val="22"/>
              </w:rPr>
            </w:pPr>
          </w:p>
        </w:tc>
      </w:tr>
      <w:tr w:rsidR="00967D6E" w:rsidRPr="0080654D" w:rsidTr="001C5B10">
        <w:trPr>
          <w:trHeight w:val="23"/>
        </w:trPr>
        <w:tc>
          <w:tcPr>
            <w:tcW w:w="10208" w:type="dxa"/>
            <w:gridSpan w:val="9"/>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tabs>
                <w:tab w:val="left" w:pos="9360"/>
              </w:tabs>
              <w:autoSpaceDE w:val="0"/>
              <w:autoSpaceDN w:val="0"/>
              <w:adjustRightInd w:val="0"/>
              <w:jc w:val="center"/>
              <w:rPr>
                <w:sz w:val="22"/>
                <w:szCs w:val="22"/>
              </w:rPr>
            </w:pPr>
            <w:r w:rsidRPr="0080654D">
              <w:rPr>
                <w:bCs/>
                <w:i/>
                <w:sz w:val="22"/>
                <w:szCs w:val="22"/>
              </w:rPr>
              <w:t>Заключительный этап</w:t>
            </w:r>
          </w:p>
        </w:tc>
      </w:tr>
      <w:tr w:rsidR="00967D6E" w:rsidRPr="0080654D" w:rsidTr="001C5B10">
        <w:trPr>
          <w:trHeight w:val="23"/>
        </w:trPr>
        <w:tc>
          <w:tcPr>
            <w:tcW w:w="738"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rPr>
                <w:sz w:val="22"/>
                <w:szCs w:val="22"/>
              </w:rPr>
            </w:pPr>
            <w:r w:rsidRPr="0080654D">
              <w:rPr>
                <w:sz w:val="22"/>
                <w:szCs w:val="22"/>
              </w:rPr>
              <w:t>3.3.</w:t>
            </w:r>
          </w:p>
        </w:tc>
        <w:tc>
          <w:tcPr>
            <w:tcW w:w="9470" w:type="dxa"/>
            <w:gridSpan w:val="8"/>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autoSpaceDE w:val="0"/>
              <w:autoSpaceDN w:val="0"/>
              <w:adjustRightInd w:val="0"/>
              <w:rPr>
                <w:sz w:val="22"/>
                <w:szCs w:val="22"/>
              </w:rPr>
            </w:pPr>
            <w:r w:rsidRPr="0080654D">
              <w:rPr>
                <w:b/>
                <w:sz w:val="22"/>
                <w:szCs w:val="22"/>
              </w:rPr>
              <w:t>Оформление общего вывода по результатам анализа</w:t>
            </w:r>
          </w:p>
        </w:tc>
      </w:tr>
      <w:tr w:rsidR="00967D6E" w:rsidRPr="0080654D" w:rsidTr="001C5B10">
        <w:trPr>
          <w:trHeight w:val="23"/>
        </w:trPr>
        <w:tc>
          <w:tcPr>
            <w:tcW w:w="738"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rPr>
                <w:sz w:val="22"/>
                <w:szCs w:val="22"/>
              </w:rPr>
            </w:pPr>
          </w:p>
        </w:tc>
        <w:tc>
          <w:tcPr>
            <w:tcW w:w="3567"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9360"/>
              </w:tabs>
              <w:autoSpaceDE w:val="0"/>
              <w:autoSpaceDN w:val="0"/>
              <w:adjustRightInd w:val="0"/>
              <w:jc w:val="both"/>
              <w:rPr>
                <w:sz w:val="22"/>
                <w:szCs w:val="22"/>
              </w:rPr>
            </w:pPr>
            <w:r w:rsidRPr="0080654D">
              <w:rPr>
                <w:sz w:val="22"/>
                <w:szCs w:val="22"/>
              </w:rPr>
              <w:t>Составление аргументированного общего вывода по итогам проведенного анализа  с описанием положительных факторов и недостатков урока по реализации развивающих задач урока, с описанием рекомендаций по оптимизации данного урока (при необходимости).</w:t>
            </w:r>
          </w:p>
        </w:tc>
        <w:tc>
          <w:tcPr>
            <w:tcW w:w="1143" w:type="dxa"/>
            <w:gridSpan w:val="2"/>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ind w:hanging="74"/>
              <w:jc w:val="center"/>
              <w:rPr>
                <w:i/>
                <w:sz w:val="22"/>
                <w:szCs w:val="22"/>
              </w:rPr>
            </w:pPr>
          </w:p>
        </w:tc>
        <w:tc>
          <w:tcPr>
            <w:tcW w:w="1282"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ind w:hanging="75"/>
              <w:jc w:val="center"/>
              <w:rPr>
                <w:i/>
                <w:sz w:val="22"/>
                <w:szCs w:val="22"/>
              </w:rPr>
            </w:pPr>
            <w:r w:rsidRPr="0080654D">
              <w:rPr>
                <w:sz w:val="22"/>
                <w:szCs w:val="22"/>
              </w:rPr>
              <w:t>2</w:t>
            </w:r>
          </w:p>
        </w:tc>
        <w:tc>
          <w:tcPr>
            <w:tcW w:w="1003" w:type="dxa"/>
            <w:gridSpan w:val="2"/>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ind w:hanging="33"/>
              <w:jc w:val="center"/>
              <w:rPr>
                <w:sz w:val="22"/>
                <w:szCs w:val="22"/>
              </w:rPr>
            </w:pPr>
            <w:r w:rsidRPr="0080654D">
              <w:rPr>
                <w:sz w:val="22"/>
                <w:szCs w:val="22"/>
              </w:rPr>
              <w:t>2</w:t>
            </w:r>
          </w:p>
        </w:tc>
        <w:tc>
          <w:tcPr>
            <w:tcW w:w="861"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ind w:hanging="88"/>
              <w:rPr>
                <w:i/>
                <w:sz w:val="22"/>
                <w:szCs w:val="22"/>
              </w:rPr>
            </w:pPr>
          </w:p>
        </w:tc>
        <w:tc>
          <w:tcPr>
            <w:tcW w:w="1614" w:type="dxa"/>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autoSpaceDE w:val="0"/>
              <w:autoSpaceDN w:val="0"/>
              <w:adjustRightInd w:val="0"/>
              <w:rPr>
                <w:sz w:val="22"/>
                <w:szCs w:val="22"/>
              </w:rPr>
            </w:pPr>
            <w:r w:rsidRPr="0080654D">
              <w:rPr>
                <w:sz w:val="22"/>
                <w:szCs w:val="22"/>
              </w:rPr>
              <w:t>Обсуждение на форуме</w:t>
            </w:r>
          </w:p>
        </w:tc>
      </w:tr>
      <w:tr w:rsidR="00967D6E" w:rsidRPr="0080654D" w:rsidTr="001C5B10">
        <w:trPr>
          <w:trHeight w:val="23"/>
        </w:trPr>
        <w:tc>
          <w:tcPr>
            <w:tcW w:w="738"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rPr>
                <w:sz w:val="22"/>
                <w:szCs w:val="22"/>
              </w:rPr>
            </w:pPr>
          </w:p>
        </w:tc>
        <w:tc>
          <w:tcPr>
            <w:tcW w:w="3567"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9360"/>
              </w:tabs>
              <w:autoSpaceDE w:val="0"/>
              <w:autoSpaceDN w:val="0"/>
              <w:adjustRightInd w:val="0"/>
              <w:jc w:val="both"/>
              <w:rPr>
                <w:i/>
                <w:sz w:val="22"/>
                <w:szCs w:val="22"/>
              </w:rPr>
            </w:pPr>
            <w:r w:rsidRPr="0080654D">
              <w:rPr>
                <w:i/>
                <w:sz w:val="22"/>
                <w:szCs w:val="22"/>
              </w:rPr>
              <w:t>Итого по разделу</w:t>
            </w:r>
          </w:p>
        </w:tc>
        <w:tc>
          <w:tcPr>
            <w:tcW w:w="1143" w:type="dxa"/>
            <w:gridSpan w:val="2"/>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ind w:hanging="74"/>
              <w:jc w:val="center"/>
              <w:rPr>
                <w:b/>
                <w:i/>
                <w:sz w:val="22"/>
                <w:szCs w:val="22"/>
              </w:rPr>
            </w:pPr>
            <w:r w:rsidRPr="0080654D">
              <w:rPr>
                <w:b/>
                <w:i/>
                <w:sz w:val="22"/>
                <w:szCs w:val="22"/>
              </w:rPr>
              <w:t>2</w:t>
            </w:r>
          </w:p>
        </w:tc>
        <w:tc>
          <w:tcPr>
            <w:tcW w:w="1282"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ind w:hanging="75"/>
              <w:jc w:val="center"/>
              <w:rPr>
                <w:b/>
                <w:i/>
                <w:sz w:val="22"/>
                <w:szCs w:val="22"/>
              </w:rPr>
            </w:pPr>
            <w:r w:rsidRPr="0080654D">
              <w:rPr>
                <w:b/>
                <w:i/>
                <w:sz w:val="22"/>
                <w:szCs w:val="22"/>
              </w:rPr>
              <w:t>2</w:t>
            </w:r>
          </w:p>
        </w:tc>
        <w:tc>
          <w:tcPr>
            <w:tcW w:w="1003" w:type="dxa"/>
            <w:gridSpan w:val="2"/>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ind w:hanging="227"/>
              <w:jc w:val="center"/>
              <w:rPr>
                <w:b/>
                <w:i/>
                <w:sz w:val="22"/>
                <w:szCs w:val="22"/>
              </w:rPr>
            </w:pPr>
            <w:r w:rsidRPr="0080654D">
              <w:rPr>
                <w:b/>
                <w:i/>
                <w:sz w:val="22"/>
                <w:szCs w:val="22"/>
              </w:rPr>
              <w:t>6</w:t>
            </w:r>
          </w:p>
        </w:tc>
        <w:tc>
          <w:tcPr>
            <w:tcW w:w="861"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ind w:hanging="88"/>
              <w:jc w:val="center"/>
              <w:rPr>
                <w:b/>
                <w:i/>
                <w:sz w:val="22"/>
                <w:szCs w:val="22"/>
              </w:rPr>
            </w:pPr>
            <w:r w:rsidRPr="0080654D">
              <w:rPr>
                <w:b/>
                <w:i/>
                <w:sz w:val="22"/>
                <w:szCs w:val="22"/>
              </w:rPr>
              <w:t>10</w:t>
            </w:r>
          </w:p>
        </w:tc>
        <w:tc>
          <w:tcPr>
            <w:tcW w:w="1614"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rPr>
                <w:sz w:val="22"/>
                <w:szCs w:val="22"/>
              </w:rPr>
            </w:pPr>
          </w:p>
        </w:tc>
      </w:tr>
      <w:tr w:rsidR="00967D6E" w:rsidRPr="0080654D" w:rsidTr="001C5B10">
        <w:trPr>
          <w:trHeight w:val="23"/>
        </w:trPr>
        <w:tc>
          <w:tcPr>
            <w:tcW w:w="10208" w:type="dxa"/>
            <w:gridSpan w:val="9"/>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center"/>
              <w:rPr>
                <w:sz w:val="22"/>
                <w:szCs w:val="22"/>
              </w:rPr>
            </w:pPr>
            <w:r w:rsidRPr="0080654D">
              <w:rPr>
                <w:b/>
                <w:sz w:val="22"/>
                <w:szCs w:val="22"/>
              </w:rPr>
              <w:t>Раздел 4. Оформление отчета по  практике</w:t>
            </w:r>
          </w:p>
        </w:tc>
      </w:tr>
      <w:tr w:rsidR="00967D6E" w:rsidRPr="0080654D" w:rsidTr="001C5B10">
        <w:trPr>
          <w:trHeight w:val="23"/>
        </w:trPr>
        <w:tc>
          <w:tcPr>
            <w:tcW w:w="738"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rPr>
                <w:sz w:val="22"/>
                <w:szCs w:val="22"/>
              </w:rPr>
            </w:pPr>
            <w:r w:rsidRPr="0080654D">
              <w:rPr>
                <w:sz w:val="22"/>
                <w:szCs w:val="22"/>
              </w:rPr>
              <w:t>4.1.</w:t>
            </w:r>
          </w:p>
        </w:tc>
        <w:tc>
          <w:tcPr>
            <w:tcW w:w="3567"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9360"/>
              </w:tabs>
              <w:autoSpaceDE w:val="0"/>
              <w:autoSpaceDN w:val="0"/>
              <w:adjustRightInd w:val="0"/>
              <w:jc w:val="both"/>
              <w:rPr>
                <w:b/>
                <w:sz w:val="22"/>
                <w:szCs w:val="22"/>
              </w:rPr>
            </w:pPr>
            <w:r w:rsidRPr="0080654D">
              <w:rPr>
                <w:b/>
                <w:sz w:val="22"/>
                <w:szCs w:val="22"/>
              </w:rPr>
              <w:t>Оформление отчетной документации по психологическим разделам педпрактики</w:t>
            </w:r>
          </w:p>
        </w:tc>
        <w:tc>
          <w:tcPr>
            <w:tcW w:w="1143" w:type="dxa"/>
            <w:gridSpan w:val="2"/>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ind w:hanging="74"/>
              <w:jc w:val="center"/>
              <w:rPr>
                <w:sz w:val="22"/>
                <w:szCs w:val="22"/>
              </w:rPr>
            </w:pPr>
          </w:p>
        </w:tc>
        <w:tc>
          <w:tcPr>
            <w:tcW w:w="1282"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ind w:hanging="75"/>
              <w:jc w:val="center"/>
              <w:rPr>
                <w:sz w:val="22"/>
                <w:szCs w:val="22"/>
              </w:rPr>
            </w:pPr>
          </w:p>
        </w:tc>
        <w:tc>
          <w:tcPr>
            <w:tcW w:w="1003" w:type="dxa"/>
            <w:gridSpan w:val="2"/>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ind w:hanging="227"/>
              <w:jc w:val="center"/>
              <w:rPr>
                <w:b/>
                <w:sz w:val="22"/>
                <w:szCs w:val="22"/>
              </w:rPr>
            </w:pPr>
            <w:r w:rsidRPr="0080654D">
              <w:rPr>
                <w:b/>
                <w:sz w:val="22"/>
                <w:szCs w:val="22"/>
              </w:rPr>
              <w:t>6</w:t>
            </w:r>
          </w:p>
        </w:tc>
        <w:tc>
          <w:tcPr>
            <w:tcW w:w="861"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ind w:hanging="88"/>
              <w:jc w:val="center"/>
              <w:rPr>
                <w:sz w:val="22"/>
                <w:szCs w:val="22"/>
              </w:rPr>
            </w:pPr>
          </w:p>
        </w:tc>
        <w:tc>
          <w:tcPr>
            <w:tcW w:w="1614"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rPr>
                <w:sz w:val="22"/>
                <w:szCs w:val="22"/>
              </w:rPr>
            </w:pPr>
            <w:r w:rsidRPr="0080654D">
              <w:rPr>
                <w:sz w:val="22"/>
                <w:szCs w:val="22"/>
              </w:rPr>
              <w:t>Предоставление отчета на кафедру</w:t>
            </w:r>
          </w:p>
        </w:tc>
      </w:tr>
      <w:tr w:rsidR="00967D6E" w:rsidRPr="0080654D" w:rsidTr="001C5B10">
        <w:trPr>
          <w:trHeight w:val="23"/>
        </w:trPr>
        <w:tc>
          <w:tcPr>
            <w:tcW w:w="738"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rPr>
                <w:sz w:val="22"/>
                <w:szCs w:val="22"/>
              </w:rPr>
            </w:pPr>
          </w:p>
        </w:tc>
        <w:tc>
          <w:tcPr>
            <w:tcW w:w="3567"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9360"/>
              </w:tabs>
              <w:autoSpaceDE w:val="0"/>
              <w:autoSpaceDN w:val="0"/>
              <w:adjustRightInd w:val="0"/>
              <w:jc w:val="both"/>
              <w:rPr>
                <w:b/>
                <w:sz w:val="22"/>
                <w:szCs w:val="22"/>
              </w:rPr>
            </w:pPr>
            <w:r w:rsidRPr="0080654D">
              <w:rPr>
                <w:i/>
                <w:sz w:val="22"/>
                <w:szCs w:val="22"/>
              </w:rPr>
              <w:t>Итого по разделу</w:t>
            </w:r>
          </w:p>
        </w:tc>
        <w:tc>
          <w:tcPr>
            <w:tcW w:w="1143" w:type="dxa"/>
            <w:gridSpan w:val="2"/>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ind w:hanging="74"/>
              <w:jc w:val="center"/>
              <w:rPr>
                <w:i/>
                <w:sz w:val="22"/>
                <w:szCs w:val="22"/>
              </w:rPr>
            </w:pPr>
          </w:p>
        </w:tc>
        <w:tc>
          <w:tcPr>
            <w:tcW w:w="1282"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ind w:hanging="75"/>
              <w:jc w:val="center"/>
              <w:rPr>
                <w:i/>
                <w:sz w:val="22"/>
                <w:szCs w:val="22"/>
              </w:rPr>
            </w:pPr>
          </w:p>
        </w:tc>
        <w:tc>
          <w:tcPr>
            <w:tcW w:w="1003" w:type="dxa"/>
            <w:gridSpan w:val="2"/>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ind w:hanging="227"/>
              <w:jc w:val="center"/>
              <w:rPr>
                <w:b/>
                <w:i/>
                <w:sz w:val="22"/>
                <w:szCs w:val="22"/>
              </w:rPr>
            </w:pPr>
            <w:r w:rsidRPr="0080654D">
              <w:rPr>
                <w:b/>
                <w:i/>
                <w:sz w:val="22"/>
                <w:szCs w:val="22"/>
              </w:rPr>
              <w:t>6</w:t>
            </w:r>
          </w:p>
        </w:tc>
        <w:tc>
          <w:tcPr>
            <w:tcW w:w="861"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ind w:hanging="88"/>
              <w:jc w:val="center"/>
              <w:rPr>
                <w:b/>
                <w:i/>
                <w:sz w:val="22"/>
                <w:szCs w:val="22"/>
              </w:rPr>
            </w:pPr>
            <w:r w:rsidRPr="0080654D">
              <w:rPr>
                <w:b/>
                <w:i/>
                <w:sz w:val="22"/>
                <w:szCs w:val="22"/>
              </w:rPr>
              <w:t>6</w:t>
            </w:r>
          </w:p>
        </w:tc>
        <w:tc>
          <w:tcPr>
            <w:tcW w:w="1614"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rPr>
                <w:sz w:val="22"/>
                <w:szCs w:val="22"/>
              </w:rPr>
            </w:pPr>
          </w:p>
        </w:tc>
      </w:tr>
      <w:tr w:rsidR="00967D6E" w:rsidRPr="0080654D" w:rsidTr="001C5B10">
        <w:trPr>
          <w:trHeight w:val="23"/>
        </w:trPr>
        <w:tc>
          <w:tcPr>
            <w:tcW w:w="738"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rPr>
                <w:sz w:val="22"/>
                <w:szCs w:val="22"/>
              </w:rPr>
            </w:pPr>
          </w:p>
        </w:tc>
        <w:tc>
          <w:tcPr>
            <w:tcW w:w="3567"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ind w:firstLine="68"/>
              <w:jc w:val="center"/>
              <w:rPr>
                <w:sz w:val="22"/>
                <w:szCs w:val="22"/>
              </w:rPr>
            </w:pPr>
            <w:r w:rsidRPr="0080654D">
              <w:rPr>
                <w:sz w:val="22"/>
                <w:szCs w:val="22"/>
              </w:rPr>
              <w:t>Итого:</w:t>
            </w:r>
          </w:p>
        </w:tc>
        <w:tc>
          <w:tcPr>
            <w:tcW w:w="1143" w:type="dxa"/>
            <w:gridSpan w:val="2"/>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ind w:hanging="74"/>
              <w:jc w:val="center"/>
              <w:rPr>
                <w:b/>
                <w:sz w:val="22"/>
                <w:szCs w:val="22"/>
              </w:rPr>
            </w:pPr>
            <w:r w:rsidRPr="0080654D">
              <w:rPr>
                <w:b/>
                <w:sz w:val="22"/>
                <w:szCs w:val="22"/>
              </w:rPr>
              <w:t>54</w:t>
            </w:r>
          </w:p>
        </w:tc>
        <w:tc>
          <w:tcPr>
            <w:tcW w:w="1282"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ind w:hanging="75"/>
              <w:jc w:val="center"/>
              <w:rPr>
                <w:b/>
                <w:sz w:val="22"/>
                <w:szCs w:val="22"/>
              </w:rPr>
            </w:pPr>
            <w:r w:rsidRPr="0080654D">
              <w:rPr>
                <w:b/>
                <w:sz w:val="22"/>
                <w:szCs w:val="22"/>
              </w:rPr>
              <w:t>18</w:t>
            </w:r>
          </w:p>
        </w:tc>
        <w:tc>
          <w:tcPr>
            <w:tcW w:w="1003" w:type="dxa"/>
            <w:gridSpan w:val="2"/>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ind w:hanging="227"/>
              <w:jc w:val="center"/>
              <w:rPr>
                <w:b/>
                <w:sz w:val="22"/>
                <w:szCs w:val="22"/>
              </w:rPr>
            </w:pPr>
            <w:r w:rsidRPr="0080654D">
              <w:rPr>
                <w:b/>
                <w:sz w:val="22"/>
                <w:szCs w:val="22"/>
              </w:rPr>
              <w:t>36</w:t>
            </w:r>
          </w:p>
        </w:tc>
        <w:tc>
          <w:tcPr>
            <w:tcW w:w="861"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ind w:hanging="88"/>
              <w:jc w:val="center"/>
              <w:rPr>
                <w:b/>
                <w:sz w:val="22"/>
                <w:szCs w:val="22"/>
              </w:rPr>
            </w:pPr>
            <w:r w:rsidRPr="0080654D">
              <w:rPr>
                <w:b/>
                <w:sz w:val="22"/>
                <w:szCs w:val="22"/>
              </w:rPr>
              <w:t>108</w:t>
            </w:r>
          </w:p>
        </w:tc>
        <w:tc>
          <w:tcPr>
            <w:tcW w:w="1614" w:type="dxa"/>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tabs>
                <w:tab w:val="left" w:pos="708"/>
                <w:tab w:val="right" w:leader="underscore" w:pos="9639"/>
              </w:tabs>
              <w:autoSpaceDE w:val="0"/>
              <w:autoSpaceDN w:val="0"/>
              <w:adjustRightInd w:val="0"/>
              <w:ind w:hanging="108"/>
              <w:rPr>
                <w:sz w:val="22"/>
                <w:szCs w:val="22"/>
              </w:rPr>
            </w:pPr>
          </w:p>
        </w:tc>
      </w:tr>
    </w:tbl>
    <w:p w:rsidR="00967D6E" w:rsidRPr="0080654D" w:rsidRDefault="00967D6E" w:rsidP="00967D6E">
      <w:pPr>
        <w:autoSpaceDE w:val="0"/>
        <w:autoSpaceDN w:val="0"/>
        <w:adjustRightInd w:val="0"/>
        <w:ind w:firstLine="709"/>
        <w:jc w:val="both"/>
        <w:rPr>
          <w:b/>
          <w:bCs/>
        </w:rPr>
      </w:pPr>
    </w:p>
    <w:p w:rsidR="00967D6E" w:rsidRPr="0080654D" w:rsidRDefault="00967D6E" w:rsidP="00967D6E">
      <w:pPr>
        <w:autoSpaceDE w:val="0"/>
        <w:autoSpaceDN w:val="0"/>
        <w:adjustRightInd w:val="0"/>
        <w:jc w:val="both"/>
        <w:rPr>
          <w:b/>
          <w:bCs/>
        </w:rPr>
      </w:pPr>
      <w:r w:rsidRPr="0080654D">
        <w:rPr>
          <w:b/>
          <w:bCs/>
        </w:rPr>
        <w:t>Педагогический блок</w:t>
      </w:r>
    </w:p>
    <w:tbl>
      <w:tblPr>
        <w:tblW w:w="10030" w:type="dxa"/>
        <w:tblLayout w:type="fixed"/>
        <w:tblLook w:val="0000" w:firstRow="0" w:lastRow="0" w:firstColumn="0" w:lastColumn="0" w:noHBand="0" w:noVBand="0"/>
      </w:tblPr>
      <w:tblGrid>
        <w:gridCol w:w="534"/>
        <w:gridCol w:w="37"/>
        <w:gridCol w:w="3571"/>
        <w:gridCol w:w="1142"/>
        <w:gridCol w:w="1285"/>
        <w:gridCol w:w="999"/>
        <w:gridCol w:w="857"/>
        <w:gridCol w:w="1605"/>
      </w:tblGrid>
      <w:tr w:rsidR="00967D6E" w:rsidRPr="0080654D" w:rsidTr="001C5B10">
        <w:trPr>
          <w:trHeight w:val="942"/>
        </w:trPr>
        <w:tc>
          <w:tcPr>
            <w:tcW w:w="571" w:type="dxa"/>
            <w:gridSpan w:val="2"/>
            <w:vMerge w:val="restart"/>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jc w:val="center"/>
              <w:rPr>
                <w:sz w:val="22"/>
                <w:szCs w:val="22"/>
              </w:rPr>
            </w:pPr>
            <w:r w:rsidRPr="0080654D">
              <w:rPr>
                <w:sz w:val="22"/>
                <w:szCs w:val="22"/>
              </w:rPr>
              <w:t>№</w:t>
            </w:r>
          </w:p>
          <w:p w:rsidR="00967D6E" w:rsidRPr="0080654D" w:rsidRDefault="00967D6E" w:rsidP="001C5B10">
            <w:pPr>
              <w:tabs>
                <w:tab w:val="left" w:pos="708"/>
                <w:tab w:val="right" w:leader="underscore" w:pos="9639"/>
              </w:tabs>
              <w:autoSpaceDE w:val="0"/>
              <w:autoSpaceDN w:val="0"/>
              <w:adjustRightInd w:val="0"/>
              <w:jc w:val="center"/>
              <w:rPr>
                <w:sz w:val="22"/>
                <w:szCs w:val="22"/>
              </w:rPr>
            </w:pPr>
            <w:r w:rsidRPr="0080654D">
              <w:rPr>
                <w:sz w:val="22"/>
                <w:szCs w:val="22"/>
              </w:rPr>
              <w:t>п/п</w:t>
            </w:r>
          </w:p>
        </w:tc>
        <w:tc>
          <w:tcPr>
            <w:tcW w:w="3571" w:type="dxa"/>
            <w:vMerge w:val="restart"/>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jc w:val="center"/>
              <w:rPr>
                <w:sz w:val="22"/>
                <w:szCs w:val="22"/>
              </w:rPr>
            </w:pPr>
            <w:r w:rsidRPr="0080654D">
              <w:rPr>
                <w:sz w:val="22"/>
                <w:szCs w:val="22"/>
              </w:rPr>
              <w:t>Разделы (этапы) практики</w:t>
            </w:r>
          </w:p>
        </w:tc>
        <w:tc>
          <w:tcPr>
            <w:tcW w:w="4283" w:type="dxa"/>
            <w:gridSpan w:val="4"/>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jc w:val="center"/>
              <w:rPr>
                <w:sz w:val="22"/>
                <w:szCs w:val="22"/>
              </w:rPr>
            </w:pPr>
            <w:r w:rsidRPr="0080654D">
              <w:rPr>
                <w:sz w:val="22"/>
                <w:szCs w:val="22"/>
              </w:rPr>
              <w:t>Виды деятельности на практике, включая самостоятельную работу обучающихся и трудоемкость (в часах)</w:t>
            </w:r>
          </w:p>
        </w:tc>
        <w:tc>
          <w:tcPr>
            <w:tcW w:w="1605" w:type="dxa"/>
            <w:vMerge w:val="restart"/>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tabs>
                <w:tab w:val="left" w:pos="708"/>
                <w:tab w:val="right" w:leader="underscore" w:pos="9639"/>
              </w:tabs>
              <w:autoSpaceDE w:val="0"/>
              <w:autoSpaceDN w:val="0"/>
              <w:adjustRightInd w:val="0"/>
              <w:jc w:val="center"/>
              <w:rPr>
                <w:sz w:val="22"/>
                <w:szCs w:val="22"/>
              </w:rPr>
            </w:pPr>
            <w:r w:rsidRPr="0080654D">
              <w:rPr>
                <w:sz w:val="22"/>
                <w:szCs w:val="22"/>
              </w:rPr>
              <w:t>Формы текущего</w:t>
            </w:r>
          </w:p>
          <w:p w:rsidR="00967D6E" w:rsidRPr="0080654D" w:rsidRDefault="00967D6E" w:rsidP="001C5B10">
            <w:pPr>
              <w:tabs>
                <w:tab w:val="left" w:pos="708"/>
                <w:tab w:val="right" w:leader="underscore" w:pos="9639"/>
              </w:tabs>
              <w:autoSpaceDE w:val="0"/>
              <w:autoSpaceDN w:val="0"/>
              <w:adjustRightInd w:val="0"/>
              <w:jc w:val="center"/>
              <w:rPr>
                <w:sz w:val="22"/>
                <w:szCs w:val="22"/>
              </w:rPr>
            </w:pPr>
            <w:r w:rsidRPr="0080654D">
              <w:rPr>
                <w:sz w:val="22"/>
                <w:szCs w:val="22"/>
              </w:rPr>
              <w:t>контроля</w:t>
            </w:r>
          </w:p>
        </w:tc>
      </w:tr>
      <w:tr w:rsidR="00967D6E" w:rsidRPr="0080654D" w:rsidTr="001C5B10">
        <w:trPr>
          <w:trHeight w:val="1213"/>
        </w:trPr>
        <w:tc>
          <w:tcPr>
            <w:tcW w:w="571" w:type="dxa"/>
            <w:gridSpan w:val="2"/>
            <w:vMerge/>
            <w:tcBorders>
              <w:top w:val="single" w:sz="2" w:space="0" w:color="000000"/>
              <w:left w:val="single" w:sz="2" w:space="0" w:color="000000"/>
              <w:bottom w:val="single" w:sz="2" w:space="0" w:color="000000"/>
              <w:right w:val="nil"/>
            </w:tcBorders>
            <w:vAlign w:val="center"/>
          </w:tcPr>
          <w:p w:rsidR="00967D6E" w:rsidRPr="0080654D" w:rsidRDefault="00967D6E" w:rsidP="001C5B10">
            <w:pPr>
              <w:rPr>
                <w:sz w:val="22"/>
                <w:szCs w:val="22"/>
              </w:rPr>
            </w:pPr>
          </w:p>
        </w:tc>
        <w:tc>
          <w:tcPr>
            <w:tcW w:w="3571" w:type="dxa"/>
            <w:vMerge/>
            <w:tcBorders>
              <w:top w:val="single" w:sz="2" w:space="0" w:color="000000"/>
              <w:left w:val="single" w:sz="2" w:space="0" w:color="000000"/>
              <w:bottom w:val="single" w:sz="2" w:space="0" w:color="000000"/>
              <w:right w:val="nil"/>
            </w:tcBorders>
            <w:vAlign w:val="center"/>
          </w:tcPr>
          <w:p w:rsidR="00967D6E" w:rsidRPr="0080654D" w:rsidRDefault="00967D6E" w:rsidP="001C5B10">
            <w:pPr>
              <w:rPr>
                <w:sz w:val="22"/>
                <w:szCs w:val="22"/>
              </w:rPr>
            </w:pPr>
          </w:p>
        </w:tc>
        <w:tc>
          <w:tcPr>
            <w:tcW w:w="1142"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rPr>
                <w:sz w:val="22"/>
                <w:szCs w:val="22"/>
              </w:rPr>
            </w:pPr>
            <w:r w:rsidRPr="0080654D">
              <w:rPr>
                <w:sz w:val="22"/>
                <w:szCs w:val="22"/>
              </w:rPr>
              <w:t>В организации (база практик)</w:t>
            </w:r>
          </w:p>
        </w:tc>
        <w:tc>
          <w:tcPr>
            <w:tcW w:w="1285"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rPr>
                <w:sz w:val="22"/>
                <w:szCs w:val="22"/>
              </w:rPr>
            </w:pPr>
            <w:r w:rsidRPr="0080654D">
              <w:rPr>
                <w:sz w:val="22"/>
                <w:szCs w:val="22"/>
              </w:rPr>
              <w:t>Контактная работа с руководителем практики от вуза (в том числе работа в ЭИОС)</w:t>
            </w:r>
          </w:p>
        </w:tc>
        <w:tc>
          <w:tcPr>
            <w:tcW w:w="999"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rPr>
                <w:sz w:val="22"/>
                <w:szCs w:val="22"/>
              </w:rPr>
            </w:pPr>
            <w:r w:rsidRPr="0080654D">
              <w:rPr>
                <w:sz w:val="22"/>
                <w:szCs w:val="22"/>
              </w:rPr>
              <w:t>Самостоятельная работа</w:t>
            </w:r>
          </w:p>
        </w:tc>
        <w:tc>
          <w:tcPr>
            <w:tcW w:w="857"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rPr>
                <w:sz w:val="22"/>
                <w:szCs w:val="22"/>
              </w:rPr>
            </w:pPr>
            <w:r w:rsidRPr="0080654D">
              <w:rPr>
                <w:sz w:val="22"/>
                <w:szCs w:val="22"/>
              </w:rPr>
              <w:t>Общая трудоемкость в часах</w:t>
            </w:r>
          </w:p>
        </w:tc>
        <w:tc>
          <w:tcPr>
            <w:tcW w:w="1605" w:type="dxa"/>
            <w:vMerge/>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rPr>
                <w:sz w:val="22"/>
                <w:szCs w:val="22"/>
              </w:rPr>
            </w:pPr>
          </w:p>
        </w:tc>
      </w:tr>
      <w:tr w:rsidR="00967D6E" w:rsidRPr="0080654D" w:rsidTr="001C5B10">
        <w:trPr>
          <w:trHeight w:val="23"/>
        </w:trPr>
        <w:tc>
          <w:tcPr>
            <w:tcW w:w="10030" w:type="dxa"/>
            <w:gridSpan w:val="8"/>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tabs>
                <w:tab w:val="left" w:pos="708"/>
                <w:tab w:val="right" w:leader="underscore" w:pos="9639"/>
              </w:tabs>
              <w:autoSpaceDE w:val="0"/>
              <w:autoSpaceDN w:val="0"/>
              <w:adjustRightInd w:val="0"/>
              <w:jc w:val="center"/>
              <w:rPr>
                <w:b/>
                <w:bCs/>
                <w:i/>
                <w:sz w:val="22"/>
                <w:szCs w:val="22"/>
              </w:rPr>
            </w:pPr>
            <w:r w:rsidRPr="0080654D">
              <w:rPr>
                <w:bCs/>
                <w:i/>
                <w:sz w:val="22"/>
                <w:szCs w:val="22"/>
              </w:rPr>
              <w:t>Подготовительно-организационный этап</w:t>
            </w:r>
            <w:r w:rsidRPr="0080654D">
              <w:rPr>
                <w:b/>
                <w:bCs/>
                <w:iCs/>
                <w:sz w:val="22"/>
                <w:szCs w:val="22"/>
              </w:rPr>
              <w:t xml:space="preserve"> </w:t>
            </w:r>
          </w:p>
        </w:tc>
      </w:tr>
      <w:tr w:rsidR="00967D6E" w:rsidRPr="0080654D" w:rsidTr="001C5B10">
        <w:trPr>
          <w:trHeight w:val="23"/>
        </w:trPr>
        <w:tc>
          <w:tcPr>
            <w:tcW w:w="10030" w:type="dxa"/>
            <w:gridSpan w:val="8"/>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tabs>
                <w:tab w:val="left" w:pos="708"/>
                <w:tab w:val="right" w:leader="underscore" w:pos="9639"/>
              </w:tabs>
              <w:autoSpaceDE w:val="0"/>
              <w:autoSpaceDN w:val="0"/>
              <w:adjustRightInd w:val="0"/>
              <w:jc w:val="center"/>
              <w:rPr>
                <w:bCs/>
                <w:iCs/>
                <w:sz w:val="22"/>
                <w:szCs w:val="22"/>
              </w:rPr>
            </w:pPr>
            <w:r w:rsidRPr="0080654D">
              <w:rPr>
                <w:b/>
                <w:bCs/>
                <w:iCs/>
                <w:sz w:val="22"/>
                <w:szCs w:val="22"/>
              </w:rPr>
              <w:t>Раздел 1. Дидактический анализ учебного занятия</w:t>
            </w:r>
          </w:p>
        </w:tc>
      </w:tr>
      <w:tr w:rsidR="00967D6E" w:rsidRPr="0080654D" w:rsidTr="001C5B10">
        <w:trPr>
          <w:trHeight w:val="23"/>
        </w:trPr>
        <w:tc>
          <w:tcPr>
            <w:tcW w:w="571" w:type="dxa"/>
            <w:gridSpan w:val="2"/>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rPr>
                <w:sz w:val="22"/>
                <w:szCs w:val="22"/>
              </w:rPr>
            </w:pPr>
            <w:r w:rsidRPr="0080654D">
              <w:rPr>
                <w:sz w:val="22"/>
                <w:szCs w:val="22"/>
              </w:rPr>
              <w:t>1.1</w:t>
            </w:r>
          </w:p>
        </w:tc>
        <w:tc>
          <w:tcPr>
            <w:tcW w:w="9459" w:type="dxa"/>
            <w:gridSpan w:val="6"/>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tabs>
                <w:tab w:val="left" w:pos="708"/>
                <w:tab w:val="right" w:leader="underscore" w:pos="9639"/>
              </w:tabs>
              <w:autoSpaceDE w:val="0"/>
              <w:autoSpaceDN w:val="0"/>
              <w:adjustRightInd w:val="0"/>
              <w:rPr>
                <w:sz w:val="22"/>
                <w:szCs w:val="22"/>
              </w:rPr>
            </w:pPr>
            <w:r w:rsidRPr="0080654D">
              <w:rPr>
                <w:b/>
                <w:sz w:val="22"/>
                <w:szCs w:val="22"/>
              </w:rPr>
              <w:t>Организация и подготовка к проведению включенного наблюдения за учащимся</w:t>
            </w:r>
          </w:p>
        </w:tc>
      </w:tr>
      <w:tr w:rsidR="00967D6E" w:rsidRPr="0080654D" w:rsidTr="001C5B10">
        <w:trPr>
          <w:trHeight w:val="23"/>
        </w:trPr>
        <w:tc>
          <w:tcPr>
            <w:tcW w:w="571" w:type="dxa"/>
            <w:gridSpan w:val="2"/>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rPr>
                <w:sz w:val="22"/>
                <w:szCs w:val="22"/>
              </w:rPr>
            </w:pPr>
            <w:r w:rsidRPr="0080654D">
              <w:rPr>
                <w:sz w:val="22"/>
                <w:szCs w:val="22"/>
              </w:rPr>
              <w:t>1</w:t>
            </w:r>
          </w:p>
        </w:tc>
        <w:tc>
          <w:tcPr>
            <w:tcW w:w="3571"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rPr>
                <w:sz w:val="22"/>
                <w:szCs w:val="22"/>
              </w:rPr>
            </w:pPr>
            <w:r w:rsidRPr="0080654D">
              <w:rPr>
                <w:sz w:val="22"/>
                <w:szCs w:val="22"/>
              </w:rPr>
              <w:t>1. Ознакомление с основной образовательной программой по учебному предмету.</w:t>
            </w:r>
          </w:p>
          <w:p w:rsidR="00967D6E" w:rsidRPr="0080654D" w:rsidRDefault="00967D6E" w:rsidP="001C5B10">
            <w:pPr>
              <w:tabs>
                <w:tab w:val="left" w:pos="708"/>
                <w:tab w:val="right" w:leader="underscore" w:pos="9639"/>
              </w:tabs>
              <w:autoSpaceDE w:val="0"/>
              <w:autoSpaceDN w:val="0"/>
              <w:adjustRightInd w:val="0"/>
              <w:rPr>
                <w:sz w:val="22"/>
                <w:szCs w:val="22"/>
              </w:rPr>
            </w:pPr>
            <w:r w:rsidRPr="0080654D">
              <w:rPr>
                <w:sz w:val="22"/>
                <w:szCs w:val="22"/>
              </w:rPr>
              <w:t xml:space="preserve">2. Посещение урока, фиксация его хода. </w:t>
            </w:r>
          </w:p>
        </w:tc>
        <w:tc>
          <w:tcPr>
            <w:tcW w:w="1142"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jc w:val="center"/>
              <w:rPr>
                <w:sz w:val="22"/>
                <w:szCs w:val="22"/>
              </w:rPr>
            </w:pPr>
          </w:p>
          <w:p w:rsidR="00967D6E" w:rsidRPr="0080654D" w:rsidRDefault="00967D6E" w:rsidP="001C5B10">
            <w:pPr>
              <w:tabs>
                <w:tab w:val="left" w:pos="708"/>
                <w:tab w:val="right" w:leader="underscore" w:pos="9639"/>
              </w:tabs>
              <w:autoSpaceDE w:val="0"/>
              <w:autoSpaceDN w:val="0"/>
              <w:adjustRightInd w:val="0"/>
              <w:jc w:val="center"/>
              <w:rPr>
                <w:sz w:val="22"/>
                <w:szCs w:val="22"/>
              </w:rPr>
            </w:pPr>
          </w:p>
          <w:p w:rsidR="00967D6E" w:rsidRPr="0080654D" w:rsidRDefault="00967D6E" w:rsidP="001C5B10">
            <w:pPr>
              <w:tabs>
                <w:tab w:val="left" w:pos="708"/>
                <w:tab w:val="right" w:leader="underscore" w:pos="9639"/>
              </w:tabs>
              <w:autoSpaceDE w:val="0"/>
              <w:autoSpaceDN w:val="0"/>
              <w:adjustRightInd w:val="0"/>
              <w:jc w:val="center"/>
              <w:rPr>
                <w:sz w:val="22"/>
                <w:szCs w:val="22"/>
              </w:rPr>
            </w:pPr>
            <w:r w:rsidRPr="0080654D">
              <w:rPr>
                <w:sz w:val="22"/>
                <w:szCs w:val="22"/>
              </w:rPr>
              <w:t>1</w:t>
            </w:r>
          </w:p>
          <w:p w:rsidR="00967D6E" w:rsidRPr="0080654D" w:rsidRDefault="00967D6E" w:rsidP="001C5B10">
            <w:pPr>
              <w:tabs>
                <w:tab w:val="left" w:pos="708"/>
                <w:tab w:val="right" w:leader="underscore" w:pos="9639"/>
              </w:tabs>
              <w:autoSpaceDE w:val="0"/>
              <w:autoSpaceDN w:val="0"/>
              <w:adjustRightInd w:val="0"/>
              <w:jc w:val="center"/>
              <w:rPr>
                <w:sz w:val="22"/>
                <w:szCs w:val="22"/>
              </w:rPr>
            </w:pPr>
          </w:p>
          <w:p w:rsidR="00967D6E" w:rsidRPr="0080654D" w:rsidRDefault="00967D6E" w:rsidP="001C5B10">
            <w:pPr>
              <w:tabs>
                <w:tab w:val="left" w:pos="708"/>
                <w:tab w:val="right" w:leader="underscore" w:pos="9639"/>
              </w:tabs>
              <w:autoSpaceDE w:val="0"/>
              <w:autoSpaceDN w:val="0"/>
              <w:adjustRightInd w:val="0"/>
              <w:jc w:val="center"/>
              <w:rPr>
                <w:sz w:val="22"/>
                <w:szCs w:val="22"/>
              </w:rPr>
            </w:pPr>
            <w:r w:rsidRPr="0080654D">
              <w:rPr>
                <w:sz w:val="22"/>
                <w:szCs w:val="22"/>
              </w:rPr>
              <w:t>1</w:t>
            </w:r>
          </w:p>
        </w:tc>
        <w:tc>
          <w:tcPr>
            <w:tcW w:w="1285"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jc w:val="center"/>
              <w:rPr>
                <w:sz w:val="22"/>
                <w:szCs w:val="22"/>
              </w:rPr>
            </w:pPr>
          </w:p>
          <w:p w:rsidR="00967D6E" w:rsidRPr="0080654D" w:rsidRDefault="00967D6E" w:rsidP="001C5B10">
            <w:pPr>
              <w:tabs>
                <w:tab w:val="left" w:pos="708"/>
                <w:tab w:val="right" w:leader="underscore" w:pos="9639"/>
              </w:tabs>
              <w:autoSpaceDE w:val="0"/>
              <w:autoSpaceDN w:val="0"/>
              <w:adjustRightInd w:val="0"/>
              <w:jc w:val="center"/>
              <w:rPr>
                <w:sz w:val="22"/>
                <w:szCs w:val="22"/>
              </w:rPr>
            </w:pPr>
          </w:p>
          <w:p w:rsidR="00967D6E" w:rsidRPr="0080654D" w:rsidRDefault="00967D6E" w:rsidP="001C5B10">
            <w:pPr>
              <w:tabs>
                <w:tab w:val="left" w:pos="708"/>
                <w:tab w:val="right" w:leader="underscore" w:pos="9639"/>
              </w:tabs>
              <w:autoSpaceDE w:val="0"/>
              <w:autoSpaceDN w:val="0"/>
              <w:adjustRightInd w:val="0"/>
              <w:jc w:val="center"/>
              <w:rPr>
                <w:sz w:val="22"/>
                <w:szCs w:val="22"/>
              </w:rPr>
            </w:pPr>
            <w:r w:rsidRPr="0080654D">
              <w:rPr>
                <w:sz w:val="22"/>
                <w:szCs w:val="22"/>
              </w:rPr>
              <w:t>1</w:t>
            </w:r>
          </w:p>
          <w:p w:rsidR="00967D6E" w:rsidRPr="0080654D" w:rsidRDefault="00967D6E" w:rsidP="001C5B10">
            <w:pPr>
              <w:tabs>
                <w:tab w:val="left" w:pos="708"/>
                <w:tab w:val="right" w:leader="underscore" w:pos="9639"/>
              </w:tabs>
              <w:autoSpaceDE w:val="0"/>
              <w:autoSpaceDN w:val="0"/>
              <w:adjustRightInd w:val="0"/>
              <w:jc w:val="center"/>
              <w:rPr>
                <w:sz w:val="22"/>
                <w:szCs w:val="22"/>
              </w:rPr>
            </w:pPr>
          </w:p>
          <w:p w:rsidR="00967D6E" w:rsidRPr="0080654D" w:rsidRDefault="00967D6E" w:rsidP="001C5B10">
            <w:pPr>
              <w:tabs>
                <w:tab w:val="left" w:pos="708"/>
                <w:tab w:val="right" w:leader="underscore" w:pos="9639"/>
              </w:tabs>
              <w:autoSpaceDE w:val="0"/>
              <w:autoSpaceDN w:val="0"/>
              <w:adjustRightInd w:val="0"/>
              <w:jc w:val="center"/>
              <w:rPr>
                <w:sz w:val="22"/>
                <w:szCs w:val="22"/>
              </w:rPr>
            </w:pPr>
            <w:r w:rsidRPr="0080654D">
              <w:rPr>
                <w:sz w:val="22"/>
                <w:szCs w:val="22"/>
              </w:rPr>
              <w:t>1</w:t>
            </w:r>
          </w:p>
        </w:tc>
        <w:tc>
          <w:tcPr>
            <w:tcW w:w="999"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jc w:val="center"/>
              <w:rPr>
                <w:sz w:val="22"/>
                <w:szCs w:val="22"/>
              </w:rPr>
            </w:pPr>
          </w:p>
          <w:p w:rsidR="00967D6E" w:rsidRPr="0080654D" w:rsidRDefault="00967D6E" w:rsidP="001C5B10">
            <w:pPr>
              <w:tabs>
                <w:tab w:val="left" w:pos="708"/>
                <w:tab w:val="right" w:leader="underscore" w:pos="9639"/>
              </w:tabs>
              <w:autoSpaceDE w:val="0"/>
              <w:autoSpaceDN w:val="0"/>
              <w:adjustRightInd w:val="0"/>
              <w:jc w:val="center"/>
              <w:rPr>
                <w:sz w:val="22"/>
                <w:szCs w:val="22"/>
              </w:rPr>
            </w:pPr>
          </w:p>
          <w:p w:rsidR="00967D6E" w:rsidRPr="0080654D" w:rsidRDefault="00967D6E" w:rsidP="001C5B10">
            <w:pPr>
              <w:tabs>
                <w:tab w:val="left" w:pos="708"/>
                <w:tab w:val="right" w:leader="underscore" w:pos="9639"/>
              </w:tabs>
              <w:autoSpaceDE w:val="0"/>
              <w:autoSpaceDN w:val="0"/>
              <w:adjustRightInd w:val="0"/>
              <w:jc w:val="center"/>
              <w:rPr>
                <w:sz w:val="22"/>
                <w:szCs w:val="22"/>
              </w:rPr>
            </w:pPr>
            <w:r w:rsidRPr="0080654D">
              <w:rPr>
                <w:sz w:val="22"/>
                <w:szCs w:val="22"/>
              </w:rPr>
              <w:t>1</w:t>
            </w:r>
          </w:p>
          <w:p w:rsidR="00967D6E" w:rsidRPr="0080654D" w:rsidRDefault="00967D6E" w:rsidP="001C5B10">
            <w:pPr>
              <w:tabs>
                <w:tab w:val="left" w:pos="708"/>
                <w:tab w:val="right" w:leader="underscore" w:pos="9639"/>
              </w:tabs>
              <w:autoSpaceDE w:val="0"/>
              <w:autoSpaceDN w:val="0"/>
              <w:adjustRightInd w:val="0"/>
              <w:jc w:val="center"/>
              <w:rPr>
                <w:sz w:val="22"/>
                <w:szCs w:val="22"/>
              </w:rPr>
            </w:pPr>
          </w:p>
          <w:p w:rsidR="00967D6E" w:rsidRPr="0080654D" w:rsidRDefault="00967D6E" w:rsidP="001C5B10">
            <w:pPr>
              <w:tabs>
                <w:tab w:val="left" w:pos="708"/>
                <w:tab w:val="right" w:leader="underscore" w:pos="9639"/>
              </w:tabs>
              <w:autoSpaceDE w:val="0"/>
              <w:autoSpaceDN w:val="0"/>
              <w:adjustRightInd w:val="0"/>
              <w:jc w:val="center"/>
              <w:rPr>
                <w:sz w:val="22"/>
                <w:szCs w:val="22"/>
              </w:rPr>
            </w:pPr>
            <w:r w:rsidRPr="0080654D">
              <w:rPr>
                <w:sz w:val="22"/>
                <w:szCs w:val="22"/>
              </w:rPr>
              <w:t>1</w:t>
            </w:r>
          </w:p>
        </w:tc>
        <w:tc>
          <w:tcPr>
            <w:tcW w:w="857"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jc w:val="center"/>
              <w:rPr>
                <w:sz w:val="22"/>
                <w:szCs w:val="22"/>
              </w:rPr>
            </w:pPr>
          </w:p>
          <w:p w:rsidR="00967D6E" w:rsidRPr="0080654D" w:rsidRDefault="00967D6E" w:rsidP="001C5B10">
            <w:pPr>
              <w:tabs>
                <w:tab w:val="left" w:pos="708"/>
                <w:tab w:val="right" w:leader="underscore" w:pos="9639"/>
              </w:tabs>
              <w:autoSpaceDE w:val="0"/>
              <w:autoSpaceDN w:val="0"/>
              <w:adjustRightInd w:val="0"/>
              <w:jc w:val="center"/>
              <w:rPr>
                <w:sz w:val="22"/>
                <w:szCs w:val="22"/>
              </w:rPr>
            </w:pPr>
          </w:p>
          <w:p w:rsidR="00967D6E" w:rsidRPr="0080654D" w:rsidRDefault="00967D6E" w:rsidP="001C5B10">
            <w:pPr>
              <w:tabs>
                <w:tab w:val="left" w:pos="708"/>
                <w:tab w:val="right" w:leader="underscore" w:pos="9639"/>
              </w:tabs>
              <w:autoSpaceDE w:val="0"/>
              <w:autoSpaceDN w:val="0"/>
              <w:adjustRightInd w:val="0"/>
              <w:jc w:val="center"/>
              <w:rPr>
                <w:sz w:val="22"/>
                <w:szCs w:val="22"/>
              </w:rPr>
            </w:pPr>
            <w:r w:rsidRPr="0080654D">
              <w:rPr>
                <w:sz w:val="22"/>
                <w:szCs w:val="22"/>
              </w:rPr>
              <w:t>2</w:t>
            </w:r>
          </w:p>
          <w:p w:rsidR="00967D6E" w:rsidRPr="0080654D" w:rsidRDefault="00967D6E" w:rsidP="001C5B10">
            <w:pPr>
              <w:tabs>
                <w:tab w:val="left" w:pos="708"/>
                <w:tab w:val="right" w:leader="underscore" w:pos="9639"/>
              </w:tabs>
              <w:autoSpaceDE w:val="0"/>
              <w:autoSpaceDN w:val="0"/>
              <w:adjustRightInd w:val="0"/>
              <w:jc w:val="center"/>
              <w:rPr>
                <w:sz w:val="22"/>
                <w:szCs w:val="22"/>
              </w:rPr>
            </w:pPr>
          </w:p>
          <w:p w:rsidR="00967D6E" w:rsidRPr="0080654D" w:rsidRDefault="00967D6E" w:rsidP="001C5B10">
            <w:pPr>
              <w:tabs>
                <w:tab w:val="left" w:pos="708"/>
                <w:tab w:val="right" w:leader="underscore" w:pos="9639"/>
              </w:tabs>
              <w:autoSpaceDE w:val="0"/>
              <w:autoSpaceDN w:val="0"/>
              <w:adjustRightInd w:val="0"/>
              <w:jc w:val="center"/>
              <w:rPr>
                <w:sz w:val="22"/>
                <w:szCs w:val="22"/>
              </w:rPr>
            </w:pPr>
            <w:r w:rsidRPr="0080654D">
              <w:rPr>
                <w:sz w:val="22"/>
                <w:szCs w:val="22"/>
              </w:rPr>
              <w:t>4</w:t>
            </w:r>
          </w:p>
        </w:tc>
        <w:tc>
          <w:tcPr>
            <w:tcW w:w="1605" w:type="dxa"/>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tabs>
                <w:tab w:val="left" w:pos="708"/>
                <w:tab w:val="right" w:leader="underscore" w:pos="9639"/>
              </w:tabs>
              <w:autoSpaceDE w:val="0"/>
              <w:autoSpaceDN w:val="0"/>
              <w:adjustRightInd w:val="0"/>
              <w:rPr>
                <w:sz w:val="22"/>
                <w:szCs w:val="22"/>
              </w:rPr>
            </w:pPr>
            <w:r w:rsidRPr="0080654D">
              <w:rPr>
                <w:sz w:val="22"/>
                <w:szCs w:val="22"/>
              </w:rPr>
              <w:t xml:space="preserve">Протокол-конспект посещенного урока. </w:t>
            </w:r>
          </w:p>
        </w:tc>
      </w:tr>
      <w:tr w:rsidR="00967D6E" w:rsidRPr="0080654D" w:rsidTr="001C5B10">
        <w:trPr>
          <w:trHeight w:val="23"/>
        </w:trPr>
        <w:tc>
          <w:tcPr>
            <w:tcW w:w="10030" w:type="dxa"/>
            <w:gridSpan w:val="8"/>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tabs>
                <w:tab w:val="left" w:pos="708"/>
                <w:tab w:val="right" w:leader="underscore" w:pos="9639"/>
              </w:tabs>
              <w:autoSpaceDE w:val="0"/>
              <w:autoSpaceDN w:val="0"/>
              <w:adjustRightInd w:val="0"/>
              <w:jc w:val="center"/>
              <w:rPr>
                <w:i/>
                <w:sz w:val="22"/>
                <w:szCs w:val="22"/>
              </w:rPr>
            </w:pPr>
            <w:r w:rsidRPr="0080654D">
              <w:rPr>
                <w:sz w:val="22"/>
                <w:szCs w:val="22"/>
              </w:rPr>
              <w:br w:type="page"/>
            </w:r>
            <w:r w:rsidRPr="0080654D">
              <w:rPr>
                <w:bCs/>
                <w:i/>
                <w:sz w:val="22"/>
                <w:szCs w:val="22"/>
              </w:rPr>
              <w:t>Производственный этап прохождения практики</w:t>
            </w:r>
          </w:p>
        </w:tc>
      </w:tr>
      <w:tr w:rsidR="00967D6E" w:rsidRPr="0080654D" w:rsidTr="001C5B10">
        <w:trPr>
          <w:trHeight w:val="23"/>
        </w:trPr>
        <w:tc>
          <w:tcPr>
            <w:tcW w:w="534" w:type="dxa"/>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tabs>
                <w:tab w:val="left" w:pos="708"/>
                <w:tab w:val="right" w:leader="underscore" w:pos="9639"/>
              </w:tabs>
              <w:autoSpaceDE w:val="0"/>
              <w:autoSpaceDN w:val="0"/>
              <w:adjustRightInd w:val="0"/>
              <w:jc w:val="center"/>
              <w:rPr>
                <w:sz w:val="22"/>
                <w:szCs w:val="22"/>
              </w:rPr>
            </w:pPr>
            <w:r w:rsidRPr="0080654D">
              <w:rPr>
                <w:sz w:val="22"/>
                <w:szCs w:val="22"/>
              </w:rPr>
              <w:t>1.2</w:t>
            </w:r>
          </w:p>
        </w:tc>
        <w:tc>
          <w:tcPr>
            <w:tcW w:w="9496" w:type="dxa"/>
            <w:gridSpan w:val="7"/>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tabs>
                <w:tab w:val="left" w:pos="708"/>
                <w:tab w:val="right" w:leader="underscore" w:pos="9639"/>
              </w:tabs>
              <w:autoSpaceDE w:val="0"/>
              <w:autoSpaceDN w:val="0"/>
              <w:adjustRightInd w:val="0"/>
              <w:jc w:val="center"/>
              <w:rPr>
                <w:sz w:val="22"/>
                <w:szCs w:val="22"/>
              </w:rPr>
            </w:pPr>
            <w:r w:rsidRPr="0080654D">
              <w:rPr>
                <w:b/>
                <w:sz w:val="22"/>
                <w:szCs w:val="22"/>
              </w:rPr>
              <w:t>Проведение наблюдения, фиксация наблюдаемых результатов, их интерпретация</w:t>
            </w:r>
          </w:p>
        </w:tc>
      </w:tr>
      <w:tr w:rsidR="00967D6E" w:rsidRPr="0080654D" w:rsidTr="001C5B10">
        <w:trPr>
          <w:trHeight w:val="23"/>
        </w:trPr>
        <w:tc>
          <w:tcPr>
            <w:tcW w:w="571" w:type="dxa"/>
            <w:gridSpan w:val="2"/>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rPr>
                <w:sz w:val="22"/>
                <w:szCs w:val="22"/>
              </w:rPr>
            </w:pPr>
            <w:r w:rsidRPr="0080654D">
              <w:rPr>
                <w:sz w:val="22"/>
                <w:szCs w:val="22"/>
              </w:rPr>
              <w:t>2</w:t>
            </w:r>
          </w:p>
        </w:tc>
        <w:tc>
          <w:tcPr>
            <w:tcW w:w="3571"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autoSpaceDE w:val="0"/>
              <w:autoSpaceDN w:val="0"/>
              <w:adjustRightInd w:val="0"/>
              <w:rPr>
                <w:sz w:val="22"/>
                <w:szCs w:val="22"/>
              </w:rPr>
            </w:pPr>
            <w:r w:rsidRPr="0080654D">
              <w:rPr>
                <w:sz w:val="22"/>
                <w:szCs w:val="22"/>
              </w:rPr>
              <w:t xml:space="preserve">1. Посещение урока и проведение его дидактического анализа.  </w:t>
            </w:r>
          </w:p>
        </w:tc>
        <w:tc>
          <w:tcPr>
            <w:tcW w:w="1142" w:type="dxa"/>
            <w:tcBorders>
              <w:top w:val="single" w:sz="2" w:space="0" w:color="000000"/>
              <w:left w:val="single" w:sz="2" w:space="0" w:color="000000"/>
              <w:bottom w:val="single" w:sz="2" w:space="0" w:color="000000"/>
              <w:right w:val="nil"/>
            </w:tcBorders>
            <w:vAlign w:val="center"/>
          </w:tcPr>
          <w:p w:rsidR="00967D6E" w:rsidRPr="0080654D" w:rsidRDefault="00967D6E" w:rsidP="001C5B10">
            <w:pPr>
              <w:tabs>
                <w:tab w:val="left" w:pos="708"/>
                <w:tab w:val="right" w:leader="underscore" w:pos="9639"/>
              </w:tabs>
              <w:autoSpaceDE w:val="0"/>
              <w:autoSpaceDN w:val="0"/>
              <w:adjustRightInd w:val="0"/>
              <w:jc w:val="center"/>
              <w:rPr>
                <w:sz w:val="22"/>
                <w:szCs w:val="22"/>
              </w:rPr>
            </w:pPr>
            <w:r w:rsidRPr="0080654D">
              <w:rPr>
                <w:sz w:val="22"/>
                <w:szCs w:val="22"/>
              </w:rPr>
              <w:t>2</w:t>
            </w:r>
          </w:p>
        </w:tc>
        <w:tc>
          <w:tcPr>
            <w:tcW w:w="1285" w:type="dxa"/>
            <w:tcBorders>
              <w:top w:val="single" w:sz="2" w:space="0" w:color="000000"/>
              <w:left w:val="single" w:sz="2" w:space="0" w:color="000000"/>
              <w:bottom w:val="single" w:sz="2" w:space="0" w:color="000000"/>
              <w:right w:val="nil"/>
            </w:tcBorders>
            <w:vAlign w:val="center"/>
          </w:tcPr>
          <w:p w:rsidR="00967D6E" w:rsidRPr="0080654D" w:rsidRDefault="00967D6E" w:rsidP="001C5B10">
            <w:pPr>
              <w:tabs>
                <w:tab w:val="left" w:pos="708"/>
                <w:tab w:val="right" w:leader="underscore" w:pos="9639"/>
              </w:tabs>
              <w:autoSpaceDE w:val="0"/>
              <w:autoSpaceDN w:val="0"/>
              <w:adjustRightInd w:val="0"/>
              <w:jc w:val="center"/>
              <w:rPr>
                <w:sz w:val="22"/>
                <w:szCs w:val="22"/>
              </w:rPr>
            </w:pPr>
            <w:r w:rsidRPr="0080654D">
              <w:rPr>
                <w:sz w:val="22"/>
                <w:szCs w:val="22"/>
              </w:rPr>
              <w:t>2</w:t>
            </w:r>
          </w:p>
        </w:tc>
        <w:tc>
          <w:tcPr>
            <w:tcW w:w="999" w:type="dxa"/>
            <w:tcBorders>
              <w:top w:val="single" w:sz="2" w:space="0" w:color="000000"/>
              <w:left w:val="single" w:sz="2" w:space="0" w:color="000000"/>
              <w:bottom w:val="single" w:sz="2" w:space="0" w:color="000000"/>
              <w:right w:val="nil"/>
            </w:tcBorders>
            <w:vAlign w:val="center"/>
          </w:tcPr>
          <w:p w:rsidR="00967D6E" w:rsidRPr="0080654D" w:rsidRDefault="00967D6E" w:rsidP="001C5B10">
            <w:pPr>
              <w:tabs>
                <w:tab w:val="left" w:pos="708"/>
                <w:tab w:val="right" w:leader="underscore" w:pos="9639"/>
              </w:tabs>
              <w:autoSpaceDE w:val="0"/>
              <w:autoSpaceDN w:val="0"/>
              <w:adjustRightInd w:val="0"/>
              <w:jc w:val="center"/>
              <w:rPr>
                <w:sz w:val="22"/>
                <w:szCs w:val="22"/>
              </w:rPr>
            </w:pPr>
            <w:r w:rsidRPr="0080654D">
              <w:rPr>
                <w:sz w:val="22"/>
                <w:szCs w:val="22"/>
              </w:rPr>
              <w:t>2</w:t>
            </w:r>
          </w:p>
        </w:tc>
        <w:tc>
          <w:tcPr>
            <w:tcW w:w="857" w:type="dxa"/>
            <w:tcBorders>
              <w:top w:val="single" w:sz="2" w:space="0" w:color="000000"/>
              <w:left w:val="single" w:sz="2" w:space="0" w:color="000000"/>
              <w:bottom w:val="single" w:sz="2" w:space="0" w:color="000000"/>
              <w:right w:val="nil"/>
            </w:tcBorders>
            <w:vAlign w:val="center"/>
          </w:tcPr>
          <w:p w:rsidR="00967D6E" w:rsidRPr="0080654D" w:rsidRDefault="00967D6E" w:rsidP="001C5B10">
            <w:pPr>
              <w:tabs>
                <w:tab w:val="left" w:pos="708"/>
                <w:tab w:val="right" w:leader="underscore" w:pos="9639"/>
              </w:tabs>
              <w:autoSpaceDE w:val="0"/>
              <w:autoSpaceDN w:val="0"/>
              <w:adjustRightInd w:val="0"/>
              <w:jc w:val="center"/>
              <w:rPr>
                <w:sz w:val="22"/>
                <w:szCs w:val="22"/>
              </w:rPr>
            </w:pPr>
            <w:r w:rsidRPr="0080654D">
              <w:rPr>
                <w:sz w:val="22"/>
                <w:szCs w:val="22"/>
              </w:rPr>
              <w:t>6</w:t>
            </w:r>
          </w:p>
        </w:tc>
        <w:tc>
          <w:tcPr>
            <w:tcW w:w="1605"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autoSpaceDE w:val="0"/>
              <w:autoSpaceDN w:val="0"/>
              <w:adjustRightInd w:val="0"/>
              <w:rPr>
                <w:sz w:val="22"/>
                <w:szCs w:val="22"/>
              </w:rPr>
            </w:pPr>
            <w:r w:rsidRPr="0080654D">
              <w:rPr>
                <w:sz w:val="22"/>
                <w:szCs w:val="22"/>
              </w:rPr>
              <w:t>Технологическая карта дидактического анализа урока</w:t>
            </w:r>
          </w:p>
        </w:tc>
      </w:tr>
      <w:tr w:rsidR="00967D6E" w:rsidRPr="0080654D" w:rsidTr="001C5B10">
        <w:trPr>
          <w:trHeight w:val="23"/>
        </w:trPr>
        <w:tc>
          <w:tcPr>
            <w:tcW w:w="10030" w:type="dxa"/>
            <w:gridSpan w:val="8"/>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tabs>
                <w:tab w:val="left" w:pos="708"/>
                <w:tab w:val="right" w:leader="underscore" w:pos="9639"/>
              </w:tabs>
              <w:autoSpaceDE w:val="0"/>
              <w:autoSpaceDN w:val="0"/>
              <w:adjustRightInd w:val="0"/>
              <w:jc w:val="center"/>
              <w:rPr>
                <w:i/>
                <w:sz w:val="22"/>
                <w:szCs w:val="22"/>
              </w:rPr>
            </w:pPr>
            <w:r w:rsidRPr="0080654D">
              <w:rPr>
                <w:bCs/>
                <w:i/>
                <w:sz w:val="22"/>
                <w:szCs w:val="22"/>
              </w:rPr>
              <w:t>Заключительный этап</w:t>
            </w:r>
          </w:p>
        </w:tc>
      </w:tr>
      <w:tr w:rsidR="00967D6E" w:rsidRPr="0080654D" w:rsidTr="001C5B10">
        <w:trPr>
          <w:trHeight w:val="23"/>
        </w:trPr>
        <w:tc>
          <w:tcPr>
            <w:tcW w:w="571" w:type="dxa"/>
            <w:gridSpan w:val="2"/>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rPr>
                <w:sz w:val="22"/>
                <w:szCs w:val="22"/>
              </w:rPr>
            </w:pPr>
            <w:r w:rsidRPr="0080654D">
              <w:rPr>
                <w:sz w:val="22"/>
                <w:szCs w:val="22"/>
              </w:rPr>
              <w:t>1.3</w:t>
            </w:r>
          </w:p>
        </w:tc>
        <w:tc>
          <w:tcPr>
            <w:tcW w:w="9459" w:type="dxa"/>
            <w:gridSpan w:val="6"/>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tabs>
                <w:tab w:val="left" w:pos="708"/>
                <w:tab w:val="right" w:leader="underscore" w:pos="9639"/>
              </w:tabs>
              <w:autoSpaceDE w:val="0"/>
              <w:autoSpaceDN w:val="0"/>
              <w:adjustRightInd w:val="0"/>
              <w:jc w:val="center"/>
              <w:rPr>
                <w:bCs/>
                <w:i/>
                <w:sz w:val="22"/>
                <w:szCs w:val="22"/>
              </w:rPr>
            </w:pPr>
            <w:r w:rsidRPr="0080654D">
              <w:rPr>
                <w:b/>
                <w:sz w:val="22"/>
                <w:szCs w:val="22"/>
              </w:rPr>
              <w:t xml:space="preserve">Обобщение полученных данных и оценка результативности наблюдения </w:t>
            </w:r>
          </w:p>
        </w:tc>
      </w:tr>
      <w:tr w:rsidR="00967D6E" w:rsidRPr="0080654D" w:rsidTr="001C5B10">
        <w:trPr>
          <w:trHeight w:val="23"/>
        </w:trPr>
        <w:tc>
          <w:tcPr>
            <w:tcW w:w="571" w:type="dxa"/>
            <w:gridSpan w:val="2"/>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rPr>
                <w:sz w:val="22"/>
                <w:szCs w:val="22"/>
              </w:rPr>
            </w:pPr>
            <w:r w:rsidRPr="0080654D">
              <w:rPr>
                <w:sz w:val="22"/>
                <w:szCs w:val="22"/>
              </w:rPr>
              <w:t>3</w:t>
            </w:r>
          </w:p>
        </w:tc>
        <w:tc>
          <w:tcPr>
            <w:tcW w:w="3571"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9360"/>
              </w:tabs>
              <w:autoSpaceDE w:val="0"/>
              <w:autoSpaceDN w:val="0"/>
              <w:adjustRightInd w:val="0"/>
              <w:rPr>
                <w:sz w:val="22"/>
                <w:szCs w:val="22"/>
              </w:rPr>
            </w:pPr>
            <w:r w:rsidRPr="0080654D">
              <w:rPr>
                <w:sz w:val="22"/>
                <w:szCs w:val="22"/>
              </w:rPr>
              <w:t>Презентация результатов дидактического анализа урока.</w:t>
            </w:r>
          </w:p>
        </w:tc>
        <w:tc>
          <w:tcPr>
            <w:tcW w:w="1142"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jc w:val="center"/>
              <w:rPr>
                <w:sz w:val="22"/>
                <w:szCs w:val="22"/>
              </w:rPr>
            </w:pPr>
            <w:r w:rsidRPr="0080654D">
              <w:rPr>
                <w:sz w:val="22"/>
                <w:szCs w:val="22"/>
              </w:rPr>
              <w:t>2</w:t>
            </w:r>
          </w:p>
        </w:tc>
        <w:tc>
          <w:tcPr>
            <w:tcW w:w="1285"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jc w:val="center"/>
              <w:rPr>
                <w:sz w:val="22"/>
                <w:szCs w:val="22"/>
              </w:rPr>
            </w:pPr>
            <w:r w:rsidRPr="0080654D">
              <w:rPr>
                <w:sz w:val="22"/>
                <w:szCs w:val="22"/>
              </w:rPr>
              <w:t>2</w:t>
            </w:r>
          </w:p>
        </w:tc>
        <w:tc>
          <w:tcPr>
            <w:tcW w:w="999"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jc w:val="center"/>
              <w:rPr>
                <w:sz w:val="22"/>
                <w:szCs w:val="22"/>
              </w:rPr>
            </w:pPr>
            <w:r w:rsidRPr="0080654D">
              <w:rPr>
                <w:sz w:val="22"/>
                <w:szCs w:val="22"/>
              </w:rPr>
              <w:t>2</w:t>
            </w:r>
          </w:p>
        </w:tc>
        <w:tc>
          <w:tcPr>
            <w:tcW w:w="857"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jc w:val="center"/>
              <w:rPr>
                <w:sz w:val="22"/>
                <w:szCs w:val="22"/>
              </w:rPr>
            </w:pPr>
            <w:r w:rsidRPr="0080654D">
              <w:rPr>
                <w:sz w:val="22"/>
                <w:szCs w:val="22"/>
              </w:rPr>
              <w:t>6</w:t>
            </w:r>
          </w:p>
        </w:tc>
        <w:tc>
          <w:tcPr>
            <w:tcW w:w="1605" w:type="dxa"/>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tabs>
                <w:tab w:val="left" w:pos="708"/>
                <w:tab w:val="right" w:leader="underscore" w:pos="9639"/>
              </w:tabs>
              <w:autoSpaceDE w:val="0"/>
              <w:autoSpaceDN w:val="0"/>
              <w:adjustRightInd w:val="0"/>
              <w:jc w:val="both"/>
              <w:rPr>
                <w:sz w:val="22"/>
                <w:szCs w:val="22"/>
              </w:rPr>
            </w:pPr>
            <w:r w:rsidRPr="0080654D">
              <w:rPr>
                <w:sz w:val="22"/>
                <w:szCs w:val="22"/>
              </w:rPr>
              <w:t>Обсуждение результатов с куратором практики и учителем</w:t>
            </w:r>
          </w:p>
        </w:tc>
      </w:tr>
      <w:tr w:rsidR="00967D6E" w:rsidRPr="0080654D" w:rsidTr="001C5B10">
        <w:trPr>
          <w:trHeight w:val="23"/>
        </w:trPr>
        <w:tc>
          <w:tcPr>
            <w:tcW w:w="571" w:type="dxa"/>
            <w:gridSpan w:val="2"/>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rPr>
                <w:sz w:val="22"/>
                <w:szCs w:val="22"/>
              </w:rPr>
            </w:pPr>
          </w:p>
        </w:tc>
        <w:tc>
          <w:tcPr>
            <w:tcW w:w="3571"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9360"/>
              </w:tabs>
              <w:autoSpaceDE w:val="0"/>
              <w:autoSpaceDN w:val="0"/>
              <w:adjustRightInd w:val="0"/>
              <w:jc w:val="both"/>
              <w:rPr>
                <w:i/>
                <w:sz w:val="22"/>
                <w:szCs w:val="22"/>
              </w:rPr>
            </w:pPr>
            <w:r w:rsidRPr="0080654D">
              <w:rPr>
                <w:i/>
                <w:sz w:val="22"/>
                <w:szCs w:val="22"/>
              </w:rPr>
              <w:t>Итого по разделу</w:t>
            </w:r>
          </w:p>
        </w:tc>
        <w:tc>
          <w:tcPr>
            <w:tcW w:w="1142"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jc w:val="center"/>
              <w:rPr>
                <w:i/>
                <w:sz w:val="22"/>
                <w:szCs w:val="22"/>
              </w:rPr>
            </w:pPr>
            <w:r w:rsidRPr="0080654D">
              <w:rPr>
                <w:i/>
                <w:sz w:val="22"/>
                <w:szCs w:val="22"/>
              </w:rPr>
              <w:t>6</w:t>
            </w:r>
          </w:p>
        </w:tc>
        <w:tc>
          <w:tcPr>
            <w:tcW w:w="1285"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jc w:val="center"/>
              <w:rPr>
                <w:i/>
                <w:sz w:val="22"/>
                <w:szCs w:val="22"/>
              </w:rPr>
            </w:pPr>
            <w:r w:rsidRPr="0080654D">
              <w:rPr>
                <w:i/>
                <w:sz w:val="22"/>
                <w:szCs w:val="22"/>
              </w:rPr>
              <w:t>6</w:t>
            </w:r>
          </w:p>
        </w:tc>
        <w:tc>
          <w:tcPr>
            <w:tcW w:w="999"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jc w:val="center"/>
              <w:rPr>
                <w:i/>
                <w:sz w:val="22"/>
                <w:szCs w:val="22"/>
              </w:rPr>
            </w:pPr>
            <w:r w:rsidRPr="0080654D">
              <w:rPr>
                <w:i/>
                <w:sz w:val="22"/>
                <w:szCs w:val="22"/>
              </w:rPr>
              <w:t>6</w:t>
            </w:r>
          </w:p>
        </w:tc>
        <w:tc>
          <w:tcPr>
            <w:tcW w:w="857"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jc w:val="center"/>
              <w:rPr>
                <w:i/>
                <w:sz w:val="22"/>
                <w:szCs w:val="22"/>
              </w:rPr>
            </w:pPr>
            <w:r w:rsidRPr="0080654D">
              <w:rPr>
                <w:i/>
                <w:sz w:val="22"/>
                <w:szCs w:val="22"/>
              </w:rPr>
              <w:t>18</w:t>
            </w:r>
          </w:p>
        </w:tc>
        <w:tc>
          <w:tcPr>
            <w:tcW w:w="1605" w:type="dxa"/>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tabs>
                <w:tab w:val="left" w:pos="708"/>
                <w:tab w:val="right" w:leader="underscore" w:pos="9639"/>
              </w:tabs>
              <w:autoSpaceDE w:val="0"/>
              <w:autoSpaceDN w:val="0"/>
              <w:adjustRightInd w:val="0"/>
              <w:rPr>
                <w:sz w:val="22"/>
                <w:szCs w:val="22"/>
              </w:rPr>
            </w:pPr>
          </w:p>
        </w:tc>
      </w:tr>
      <w:tr w:rsidR="00967D6E" w:rsidRPr="0080654D" w:rsidTr="001C5B10">
        <w:trPr>
          <w:trHeight w:val="376"/>
        </w:trPr>
        <w:tc>
          <w:tcPr>
            <w:tcW w:w="10030" w:type="dxa"/>
            <w:gridSpan w:val="8"/>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tabs>
                <w:tab w:val="left" w:pos="708"/>
                <w:tab w:val="right" w:leader="underscore" w:pos="9639"/>
              </w:tabs>
              <w:autoSpaceDE w:val="0"/>
              <w:autoSpaceDN w:val="0"/>
              <w:adjustRightInd w:val="0"/>
              <w:jc w:val="center"/>
              <w:rPr>
                <w:b/>
                <w:bCs/>
                <w:iCs/>
                <w:sz w:val="22"/>
                <w:szCs w:val="22"/>
              </w:rPr>
            </w:pPr>
            <w:r w:rsidRPr="0080654D">
              <w:rPr>
                <w:b/>
                <w:bCs/>
                <w:iCs/>
                <w:sz w:val="22"/>
                <w:szCs w:val="22"/>
              </w:rPr>
              <w:t>Раздел 2. Анализ воспитательной деятельности</w:t>
            </w:r>
          </w:p>
        </w:tc>
      </w:tr>
      <w:tr w:rsidR="00967D6E" w:rsidRPr="0080654D" w:rsidTr="001C5B10">
        <w:trPr>
          <w:trHeight w:val="23"/>
        </w:trPr>
        <w:tc>
          <w:tcPr>
            <w:tcW w:w="10030" w:type="dxa"/>
            <w:gridSpan w:val="8"/>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tabs>
                <w:tab w:val="left" w:pos="708"/>
                <w:tab w:val="right" w:leader="underscore" w:pos="9639"/>
              </w:tabs>
              <w:autoSpaceDE w:val="0"/>
              <w:autoSpaceDN w:val="0"/>
              <w:adjustRightInd w:val="0"/>
              <w:jc w:val="center"/>
              <w:rPr>
                <w:bCs/>
                <w:iCs/>
                <w:sz w:val="22"/>
                <w:szCs w:val="22"/>
              </w:rPr>
            </w:pPr>
            <w:r w:rsidRPr="0080654D">
              <w:rPr>
                <w:bCs/>
                <w:i/>
                <w:sz w:val="22"/>
                <w:szCs w:val="22"/>
              </w:rPr>
              <w:t>Подготовительно-организационный этап</w:t>
            </w:r>
          </w:p>
        </w:tc>
      </w:tr>
      <w:tr w:rsidR="00967D6E" w:rsidRPr="0080654D" w:rsidTr="001C5B10">
        <w:trPr>
          <w:trHeight w:val="23"/>
        </w:trPr>
        <w:tc>
          <w:tcPr>
            <w:tcW w:w="571" w:type="dxa"/>
            <w:gridSpan w:val="2"/>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rPr>
                <w:sz w:val="22"/>
                <w:szCs w:val="22"/>
              </w:rPr>
            </w:pPr>
            <w:r w:rsidRPr="0080654D">
              <w:rPr>
                <w:sz w:val="22"/>
                <w:szCs w:val="22"/>
              </w:rPr>
              <w:t>2.1</w:t>
            </w:r>
          </w:p>
        </w:tc>
        <w:tc>
          <w:tcPr>
            <w:tcW w:w="9459" w:type="dxa"/>
            <w:gridSpan w:val="6"/>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tabs>
                <w:tab w:val="left" w:pos="9360"/>
              </w:tabs>
              <w:autoSpaceDE w:val="0"/>
              <w:autoSpaceDN w:val="0"/>
              <w:adjustRightInd w:val="0"/>
              <w:rPr>
                <w:sz w:val="22"/>
                <w:szCs w:val="22"/>
              </w:rPr>
            </w:pPr>
            <w:r w:rsidRPr="0080654D">
              <w:rPr>
                <w:sz w:val="22"/>
                <w:szCs w:val="22"/>
              </w:rPr>
              <w:t>Подготовка к проведению воспитательной работы с обучающимися</w:t>
            </w:r>
          </w:p>
        </w:tc>
      </w:tr>
      <w:tr w:rsidR="00967D6E" w:rsidRPr="0080654D" w:rsidTr="001C5B10">
        <w:trPr>
          <w:trHeight w:val="23"/>
        </w:trPr>
        <w:tc>
          <w:tcPr>
            <w:tcW w:w="571" w:type="dxa"/>
            <w:gridSpan w:val="2"/>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rPr>
                <w:sz w:val="22"/>
                <w:szCs w:val="22"/>
              </w:rPr>
            </w:pPr>
          </w:p>
        </w:tc>
        <w:tc>
          <w:tcPr>
            <w:tcW w:w="3571"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9360"/>
              </w:tabs>
              <w:autoSpaceDE w:val="0"/>
              <w:autoSpaceDN w:val="0"/>
              <w:adjustRightInd w:val="0"/>
              <w:rPr>
                <w:sz w:val="22"/>
                <w:szCs w:val="22"/>
              </w:rPr>
            </w:pPr>
            <w:r w:rsidRPr="0080654D">
              <w:rPr>
                <w:sz w:val="22"/>
                <w:szCs w:val="22"/>
              </w:rPr>
              <w:t xml:space="preserve">Изучение плана воспитательной работы школы </w:t>
            </w:r>
          </w:p>
        </w:tc>
        <w:tc>
          <w:tcPr>
            <w:tcW w:w="1142" w:type="dxa"/>
            <w:tcBorders>
              <w:top w:val="single" w:sz="2" w:space="0" w:color="000000"/>
              <w:left w:val="single" w:sz="2" w:space="0" w:color="000000"/>
              <w:bottom w:val="single" w:sz="2" w:space="0" w:color="000000"/>
              <w:right w:val="nil"/>
            </w:tcBorders>
            <w:vAlign w:val="center"/>
          </w:tcPr>
          <w:p w:rsidR="00967D6E" w:rsidRPr="0080654D" w:rsidRDefault="00967D6E" w:rsidP="001C5B10">
            <w:pPr>
              <w:tabs>
                <w:tab w:val="left" w:pos="708"/>
                <w:tab w:val="right" w:leader="underscore" w:pos="9639"/>
              </w:tabs>
              <w:autoSpaceDE w:val="0"/>
              <w:autoSpaceDN w:val="0"/>
              <w:adjustRightInd w:val="0"/>
              <w:jc w:val="center"/>
              <w:rPr>
                <w:sz w:val="22"/>
                <w:szCs w:val="22"/>
              </w:rPr>
            </w:pPr>
            <w:r w:rsidRPr="0080654D">
              <w:rPr>
                <w:sz w:val="22"/>
                <w:szCs w:val="22"/>
              </w:rPr>
              <w:t>2</w:t>
            </w:r>
          </w:p>
        </w:tc>
        <w:tc>
          <w:tcPr>
            <w:tcW w:w="1285" w:type="dxa"/>
            <w:tcBorders>
              <w:top w:val="single" w:sz="2" w:space="0" w:color="000000"/>
              <w:left w:val="single" w:sz="2" w:space="0" w:color="000000"/>
              <w:bottom w:val="single" w:sz="2" w:space="0" w:color="000000"/>
              <w:right w:val="nil"/>
            </w:tcBorders>
            <w:vAlign w:val="center"/>
          </w:tcPr>
          <w:p w:rsidR="00967D6E" w:rsidRPr="0080654D" w:rsidRDefault="00967D6E" w:rsidP="001C5B10">
            <w:pPr>
              <w:tabs>
                <w:tab w:val="left" w:pos="708"/>
                <w:tab w:val="right" w:leader="underscore" w:pos="9639"/>
              </w:tabs>
              <w:autoSpaceDE w:val="0"/>
              <w:autoSpaceDN w:val="0"/>
              <w:adjustRightInd w:val="0"/>
              <w:jc w:val="center"/>
              <w:rPr>
                <w:sz w:val="22"/>
                <w:szCs w:val="22"/>
              </w:rPr>
            </w:pPr>
          </w:p>
        </w:tc>
        <w:tc>
          <w:tcPr>
            <w:tcW w:w="999" w:type="dxa"/>
            <w:tcBorders>
              <w:top w:val="single" w:sz="2" w:space="0" w:color="000000"/>
              <w:left w:val="single" w:sz="2" w:space="0" w:color="000000"/>
              <w:bottom w:val="single" w:sz="2" w:space="0" w:color="000000"/>
              <w:right w:val="nil"/>
            </w:tcBorders>
            <w:vAlign w:val="center"/>
          </w:tcPr>
          <w:p w:rsidR="00967D6E" w:rsidRPr="0080654D" w:rsidRDefault="00967D6E" w:rsidP="001C5B10">
            <w:pPr>
              <w:tabs>
                <w:tab w:val="left" w:pos="708"/>
                <w:tab w:val="right" w:leader="underscore" w:pos="9639"/>
              </w:tabs>
              <w:autoSpaceDE w:val="0"/>
              <w:autoSpaceDN w:val="0"/>
              <w:adjustRightInd w:val="0"/>
              <w:jc w:val="center"/>
              <w:rPr>
                <w:sz w:val="22"/>
                <w:szCs w:val="22"/>
              </w:rPr>
            </w:pPr>
            <w:r w:rsidRPr="0080654D">
              <w:rPr>
                <w:sz w:val="22"/>
                <w:szCs w:val="22"/>
              </w:rPr>
              <w:t>2</w:t>
            </w:r>
          </w:p>
        </w:tc>
        <w:tc>
          <w:tcPr>
            <w:tcW w:w="857" w:type="dxa"/>
            <w:tcBorders>
              <w:top w:val="single" w:sz="2" w:space="0" w:color="000000"/>
              <w:left w:val="single" w:sz="2" w:space="0" w:color="000000"/>
              <w:bottom w:val="single" w:sz="2" w:space="0" w:color="000000"/>
              <w:right w:val="nil"/>
            </w:tcBorders>
            <w:vAlign w:val="center"/>
          </w:tcPr>
          <w:p w:rsidR="00967D6E" w:rsidRPr="0080654D" w:rsidRDefault="00967D6E" w:rsidP="001C5B10">
            <w:pPr>
              <w:tabs>
                <w:tab w:val="left" w:pos="708"/>
                <w:tab w:val="right" w:leader="underscore" w:pos="9639"/>
              </w:tabs>
              <w:autoSpaceDE w:val="0"/>
              <w:autoSpaceDN w:val="0"/>
              <w:adjustRightInd w:val="0"/>
              <w:jc w:val="center"/>
              <w:rPr>
                <w:sz w:val="22"/>
                <w:szCs w:val="22"/>
              </w:rPr>
            </w:pPr>
            <w:r w:rsidRPr="0080654D">
              <w:rPr>
                <w:sz w:val="22"/>
                <w:szCs w:val="22"/>
              </w:rPr>
              <w:t>4</w:t>
            </w:r>
          </w:p>
        </w:tc>
        <w:tc>
          <w:tcPr>
            <w:tcW w:w="1605" w:type="dxa"/>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tabs>
                <w:tab w:val="left" w:pos="9360"/>
              </w:tabs>
              <w:autoSpaceDE w:val="0"/>
              <w:autoSpaceDN w:val="0"/>
              <w:adjustRightInd w:val="0"/>
              <w:rPr>
                <w:sz w:val="22"/>
                <w:szCs w:val="22"/>
              </w:rPr>
            </w:pPr>
            <w:r w:rsidRPr="0080654D">
              <w:rPr>
                <w:sz w:val="22"/>
                <w:szCs w:val="22"/>
              </w:rPr>
              <w:t>Аналитическая карта</w:t>
            </w:r>
          </w:p>
        </w:tc>
      </w:tr>
      <w:tr w:rsidR="00967D6E" w:rsidRPr="0080654D" w:rsidTr="001C5B10">
        <w:trPr>
          <w:trHeight w:val="23"/>
        </w:trPr>
        <w:tc>
          <w:tcPr>
            <w:tcW w:w="571" w:type="dxa"/>
            <w:gridSpan w:val="2"/>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rPr>
                <w:sz w:val="22"/>
                <w:szCs w:val="22"/>
              </w:rPr>
            </w:pPr>
          </w:p>
        </w:tc>
        <w:tc>
          <w:tcPr>
            <w:tcW w:w="9459" w:type="dxa"/>
            <w:gridSpan w:val="6"/>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autoSpaceDE w:val="0"/>
              <w:autoSpaceDN w:val="0"/>
              <w:adjustRightInd w:val="0"/>
              <w:jc w:val="center"/>
              <w:rPr>
                <w:sz w:val="22"/>
                <w:szCs w:val="22"/>
              </w:rPr>
            </w:pPr>
            <w:r w:rsidRPr="0080654D">
              <w:rPr>
                <w:bCs/>
                <w:i/>
                <w:sz w:val="22"/>
                <w:szCs w:val="22"/>
              </w:rPr>
              <w:t>Производственный этап прохождения практики</w:t>
            </w:r>
          </w:p>
        </w:tc>
      </w:tr>
      <w:tr w:rsidR="00967D6E" w:rsidRPr="0080654D" w:rsidTr="001C5B10">
        <w:trPr>
          <w:trHeight w:val="23"/>
        </w:trPr>
        <w:tc>
          <w:tcPr>
            <w:tcW w:w="571" w:type="dxa"/>
            <w:gridSpan w:val="2"/>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rPr>
                <w:sz w:val="22"/>
                <w:szCs w:val="22"/>
              </w:rPr>
            </w:pPr>
            <w:r w:rsidRPr="0080654D">
              <w:rPr>
                <w:sz w:val="22"/>
                <w:szCs w:val="22"/>
              </w:rPr>
              <w:t>2.2</w:t>
            </w:r>
          </w:p>
        </w:tc>
        <w:tc>
          <w:tcPr>
            <w:tcW w:w="9459" w:type="dxa"/>
            <w:gridSpan w:val="6"/>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tabs>
                <w:tab w:val="left" w:pos="9360"/>
              </w:tabs>
              <w:autoSpaceDE w:val="0"/>
              <w:autoSpaceDN w:val="0"/>
              <w:adjustRightInd w:val="0"/>
              <w:rPr>
                <w:sz w:val="22"/>
                <w:szCs w:val="22"/>
              </w:rPr>
            </w:pPr>
            <w:r w:rsidRPr="0080654D">
              <w:rPr>
                <w:sz w:val="22"/>
                <w:szCs w:val="22"/>
              </w:rPr>
              <w:t>Анализ структуры воспитательной работы с обучающимися</w:t>
            </w:r>
          </w:p>
        </w:tc>
      </w:tr>
      <w:tr w:rsidR="00967D6E" w:rsidRPr="0080654D" w:rsidTr="001C5B10">
        <w:trPr>
          <w:trHeight w:val="23"/>
        </w:trPr>
        <w:tc>
          <w:tcPr>
            <w:tcW w:w="571" w:type="dxa"/>
            <w:gridSpan w:val="2"/>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rPr>
                <w:sz w:val="22"/>
                <w:szCs w:val="22"/>
              </w:rPr>
            </w:pPr>
          </w:p>
        </w:tc>
        <w:tc>
          <w:tcPr>
            <w:tcW w:w="3571"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9360"/>
              </w:tabs>
              <w:autoSpaceDE w:val="0"/>
              <w:autoSpaceDN w:val="0"/>
              <w:adjustRightInd w:val="0"/>
              <w:jc w:val="both"/>
              <w:rPr>
                <w:sz w:val="22"/>
                <w:szCs w:val="22"/>
              </w:rPr>
            </w:pPr>
            <w:r w:rsidRPr="0080654D">
              <w:rPr>
                <w:sz w:val="22"/>
                <w:szCs w:val="22"/>
              </w:rPr>
              <w:t>Изучение годового плана работы классного руководителя; программы развития ученического коллектива</w:t>
            </w:r>
          </w:p>
        </w:tc>
        <w:tc>
          <w:tcPr>
            <w:tcW w:w="1142"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jc w:val="center"/>
              <w:rPr>
                <w:i/>
                <w:sz w:val="22"/>
                <w:szCs w:val="22"/>
              </w:rPr>
            </w:pPr>
            <w:r w:rsidRPr="0080654D">
              <w:rPr>
                <w:i/>
                <w:sz w:val="22"/>
                <w:szCs w:val="22"/>
              </w:rPr>
              <w:t>2</w:t>
            </w:r>
          </w:p>
        </w:tc>
        <w:tc>
          <w:tcPr>
            <w:tcW w:w="1285"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jc w:val="center"/>
              <w:rPr>
                <w:i/>
                <w:sz w:val="22"/>
                <w:szCs w:val="22"/>
              </w:rPr>
            </w:pPr>
          </w:p>
        </w:tc>
        <w:tc>
          <w:tcPr>
            <w:tcW w:w="999"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jc w:val="center"/>
              <w:rPr>
                <w:i/>
                <w:sz w:val="22"/>
                <w:szCs w:val="22"/>
              </w:rPr>
            </w:pPr>
            <w:r w:rsidRPr="0080654D">
              <w:rPr>
                <w:i/>
                <w:sz w:val="22"/>
                <w:szCs w:val="22"/>
              </w:rPr>
              <w:t>2</w:t>
            </w:r>
          </w:p>
        </w:tc>
        <w:tc>
          <w:tcPr>
            <w:tcW w:w="857"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jc w:val="center"/>
              <w:rPr>
                <w:i/>
                <w:sz w:val="22"/>
                <w:szCs w:val="22"/>
              </w:rPr>
            </w:pPr>
            <w:r w:rsidRPr="0080654D">
              <w:rPr>
                <w:i/>
                <w:sz w:val="22"/>
                <w:szCs w:val="22"/>
              </w:rPr>
              <w:t>4</w:t>
            </w:r>
          </w:p>
        </w:tc>
        <w:tc>
          <w:tcPr>
            <w:tcW w:w="1605"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rPr>
                <w:sz w:val="22"/>
                <w:szCs w:val="22"/>
              </w:rPr>
            </w:pPr>
            <w:r w:rsidRPr="0080654D">
              <w:rPr>
                <w:sz w:val="22"/>
                <w:szCs w:val="22"/>
              </w:rPr>
              <w:t>Проверка осуществленного анализа плана классного руководителя</w:t>
            </w:r>
          </w:p>
        </w:tc>
      </w:tr>
      <w:tr w:rsidR="00967D6E" w:rsidRPr="0080654D" w:rsidTr="001C5B10">
        <w:trPr>
          <w:trHeight w:val="23"/>
        </w:trPr>
        <w:tc>
          <w:tcPr>
            <w:tcW w:w="571" w:type="dxa"/>
            <w:gridSpan w:val="2"/>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rPr>
                <w:sz w:val="22"/>
                <w:szCs w:val="22"/>
              </w:rPr>
            </w:pPr>
          </w:p>
        </w:tc>
        <w:tc>
          <w:tcPr>
            <w:tcW w:w="3571"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9360"/>
              </w:tabs>
              <w:autoSpaceDE w:val="0"/>
              <w:autoSpaceDN w:val="0"/>
              <w:adjustRightInd w:val="0"/>
              <w:jc w:val="both"/>
              <w:rPr>
                <w:sz w:val="22"/>
                <w:szCs w:val="22"/>
              </w:rPr>
            </w:pPr>
            <w:r w:rsidRPr="0080654D">
              <w:rPr>
                <w:sz w:val="22"/>
                <w:szCs w:val="22"/>
              </w:rPr>
              <w:t xml:space="preserve">Составление плана воспитательной работы на четверть </w:t>
            </w:r>
          </w:p>
        </w:tc>
        <w:tc>
          <w:tcPr>
            <w:tcW w:w="1142"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jc w:val="center"/>
              <w:rPr>
                <w:i/>
                <w:sz w:val="22"/>
                <w:szCs w:val="22"/>
              </w:rPr>
            </w:pPr>
            <w:r w:rsidRPr="0080654D">
              <w:rPr>
                <w:i/>
                <w:sz w:val="22"/>
                <w:szCs w:val="22"/>
              </w:rPr>
              <w:t>2</w:t>
            </w:r>
          </w:p>
        </w:tc>
        <w:tc>
          <w:tcPr>
            <w:tcW w:w="1285"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jc w:val="center"/>
              <w:rPr>
                <w:i/>
                <w:sz w:val="22"/>
                <w:szCs w:val="22"/>
              </w:rPr>
            </w:pPr>
            <w:r w:rsidRPr="0080654D">
              <w:rPr>
                <w:i/>
                <w:sz w:val="22"/>
                <w:szCs w:val="22"/>
              </w:rPr>
              <w:t>2</w:t>
            </w:r>
          </w:p>
        </w:tc>
        <w:tc>
          <w:tcPr>
            <w:tcW w:w="999"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jc w:val="center"/>
              <w:rPr>
                <w:i/>
                <w:sz w:val="22"/>
                <w:szCs w:val="22"/>
              </w:rPr>
            </w:pPr>
          </w:p>
        </w:tc>
        <w:tc>
          <w:tcPr>
            <w:tcW w:w="857"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jc w:val="center"/>
              <w:rPr>
                <w:i/>
                <w:sz w:val="22"/>
                <w:szCs w:val="22"/>
              </w:rPr>
            </w:pPr>
            <w:r w:rsidRPr="0080654D">
              <w:rPr>
                <w:i/>
                <w:sz w:val="22"/>
                <w:szCs w:val="22"/>
              </w:rPr>
              <w:t>4</w:t>
            </w:r>
          </w:p>
        </w:tc>
        <w:tc>
          <w:tcPr>
            <w:tcW w:w="1605"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rPr>
                <w:sz w:val="22"/>
                <w:szCs w:val="22"/>
              </w:rPr>
            </w:pPr>
          </w:p>
        </w:tc>
      </w:tr>
      <w:tr w:rsidR="00967D6E" w:rsidRPr="0080654D" w:rsidTr="001C5B10">
        <w:trPr>
          <w:trHeight w:val="23"/>
        </w:trPr>
        <w:tc>
          <w:tcPr>
            <w:tcW w:w="571" w:type="dxa"/>
            <w:gridSpan w:val="2"/>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rPr>
                <w:sz w:val="22"/>
                <w:szCs w:val="22"/>
              </w:rPr>
            </w:pPr>
          </w:p>
        </w:tc>
        <w:tc>
          <w:tcPr>
            <w:tcW w:w="9459" w:type="dxa"/>
            <w:gridSpan w:val="6"/>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autoSpaceDE w:val="0"/>
              <w:autoSpaceDN w:val="0"/>
              <w:adjustRightInd w:val="0"/>
              <w:jc w:val="center"/>
              <w:rPr>
                <w:i/>
                <w:sz w:val="22"/>
                <w:szCs w:val="22"/>
              </w:rPr>
            </w:pPr>
            <w:r w:rsidRPr="0080654D">
              <w:rPr>
                <w:i/>
                <w:sz w:val="22"/>
                <w:szCs w:val="22"/>
              </w:rPr>
              <w:t>Заключительный этап</w:t>
            </w:r>
          </w:p>
        </w:tc>
      </w:tr>
      <w:tr w:rsidR="00967D6E" w:rsidRPr="0080654D" w:rsidTr="001C5B10">
        <w:trPr>
          <w:trHeight w:val="23"/>
        </w:trPr>
        <w:tc>
          <w:tcPr>
            <w:tcW w:w="571" w:type="dxa"/>
            <w:gridSpan w:val="2"/>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rPr>
                <w:sz w:val="22"/>
                <w:szCs w:val="22"/>
              </w:rPr>
            </w:pPr>
            <w:r w:rsidRPr="0080654D">
              <w:rPr>
                <w:sz w:val="22"/>
                <w:szCs w:val="22"/>
              </w:rPr>
              <w:lastRenderedPageBreak/>
              <w:t>2.3</w:t>
            </w:r>
          </w:p>
        </w:tc>
        <w:tc>
          <w:tcPr>
            <w:tcW w:w="9459" w:type="dxa"/>
            <w:gridSpan w:val="6"/>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tabs>
                <w:tab w:val="left" w:pos="708"/>
                <w:tab w:val="right" w:leader="underscore" w:pos="9639"/>
              </w:tabs>
              <w:autoSpaceDE w:val="0"/>
              <w:autoSpaceDN w:val="0"/>
              <w:adjustRightInd w:val="0"/>
              <w:jc w:val="center"/>
              <w:rPr>
                <w:bCs/>
                <w:i/>
                <w:sz w:val="22"/>
                <w:szCs w:val="22"/>
              </w:rPr>
            </w:pPr>
            <w:r w:rsidRPr="0080654D">
              <w:rPr>
                <w:b/>
                <w:sz w:val="22"/>
                <w:szCs w:val="22"/>
              </w:rPr>
              <w:t xml:space="preserve">Обобщение полученных данных и оценка результативности наблюдения </w:t>
            </w:r>
          </w:p>
        </w:tc>
      </w:tr>
      <w:tr w:rsidR="00967D6E" w:rsidRPr="0080654D" w:rsidTr="001C5B10">
        <w:trPr>
          <w:trHeight w:val="23"/>
        </w:trPr>
        <w:tc>
          <w:tcPr>
            <w:tcW w:w="571" w:type="dxa"/>
            <w:gridSpan w:val="2"/>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rPr>
                <w:sz w:val="22"/>
                <w:szCs w:val="22"/>
              </w:rPr>
            </w:pPr>
          </w:p>
        </w:tc>
        <w:tc>
          <w:tcPr>
            <w:tcW w:w="3571"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9360"/>
              </w:tabs>
              <w:autoSpaceDE w:val="0"/>
              <w:autoSpaceDN w:val="0"/>
              <w:adjustRightInd w:val="0"/>
              <w:jc w:val="both"/>
              <w:rPr>
                <w:i/>
                <w:sz w:val="22"/>
                <w:szCs w:val="22"/>
              </w:rPr>
            </w:pPr>
            <w:r w:rsidRPr="0080654D">
              <w:rPr>
                <w:sz w:val="22"/>
                <w:szCs w:val="22"/>
              </w:rPr>
              <w:t>Презентация результатов</w:t>
            </w:r>
            <w:r w:rsidRPr="0080654D">
              <w:rPr>
                <w:rFonts w:eastAsia="Calibri"/>
                <w:sz w:val="22"/>
                <w:szCs w:val="22"/>
                <w:lang w:eastAsia="en-US"/>
              </w:rPr>
              <w:t xml:space="preserve"> и</w:t>
            </w:r>
            <w:r w:rsidRPr="0080654D">
              <w:rPr>
                <w:sz w:val="22"/>
                <w:szCs w:val="22"/>
              </w:rPr>
              <w:t>зучения плана работы классного руководителя</w:t>
            </w:r>
          </w:p>
        </w:tc>
        <w:tc>
          <w:tcPr>
            <w:tcW w:w="1142"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jc w:val="center"/>
              <w:rPr>
                <w:i/>
                <w:sz w:val="22"/>
                <w:szCs w:val="22"/>
              </w:rPr>
            </w:pPr>
            <w:r w:rsidRPr="0080654D">
              <w:rPr>
                <w:i/>
                <w:sz w:val="22"/>
                <w:szCs w:val="22"/>
              </w:rPr>
              <w:t>2</w:t>
            </w:r>
          </w:p>
        </w:tc>
        <w:tc>
          <w:tcPr>
            <w:tcW w:w="1285"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jc w:val="center"/>
              <w:rPr>
                <w:i/>
                <w:sz w:val="22"/>
                <w:szCs w:val="22"/>
              </w:rPr>
            </w:pPr>
            <w:r w:rsidRPr="0080654D">
              <w:rPr>
                <w:i/>
                <w:sz w:val="22"/>
                <w:szCs w:val="22"/>
              </w:rPr>
              <w:t>2</w:t>
            </w:r>
          </w:p>
        </w:tc>
        <w:tc>
          <w:tcPr>
            <w:tcW w:w="999"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jc w:val="center"/>
              <w:rPr>
                <w:i/>
                <w:sz w:val="22"/>
                <w:szCs w:val="22"/>
              </w:rPr>
            </w:pPr>
            <w:r w:rsidRPr="0080654D">
              <w:rPr>
                <w:i/>
                <w:sz w:val="22"/>
                <w:szCs w:val="22"/>
              </w:rPr>
              <w:t>2</w:t>
            </w:r>
          </w:p>
        </w:tc>
        <w:tc>
          <w:tcPr>
            <w:tcW w:w="857"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jc w:val="center"/>
              <w:rPr>
                <w:i/>
                <w:sz w:val="22"/>
                <w:szCs w:val="22"/>
              </w:rPr>
            </w:pPr>
            <w:r w:rsidRPr="0080654D">
              <w:rPr>
                <w:i/>
                <w:sz w:val="22"/>
                <w:szCs w:val="22"/>
              </w:rPr>
              <w:t>6</w:t>
            </w:r>
          </w:p>
        </w:tc>
        <w:tc>
          <w:tcPr>
            <w:tcW w:w="1605"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rPr>
                <w:sz w:val="22"/>
                <w:szCs w:val="22"/>
              </w:rPr>
            </w:pPr>
            <w:r w:rsidRPr="0080654D">
              <w:rPr>
                <w:sz w:val="22"/>
                <w:szCs w:val="22"/>
              </w:rPr>
              <w:t>Проверка отчета студента и план классного руководителя</w:t>
            </w:r>
          </w:p>
        </w:tc>
      </w:tr>
      <w:tr w:rsidR="00967D6E" w:rsidRPr="0080654D" w:rsidTr="001C5B10">
        <w:trPr>
          <w:trHeight w:val="23"/>
        </w:trPr>
        <w:tc>
          <w:tcPr>
            <w:tcW w:w="571" w:type="dxa"/>
            <w:gridSpan w:val="2"/>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rPr>
                <w:sz w:val="22"/>
                <w:szCs w:val="22"/>
              </w:rPr>
            </w:pPr>
          </w:p>
        </w:tc>
        <w:tc>
          <w:tcPr>
            <w:tcW w:w="3571"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9360"/>
              </w:tabs>
              <w:autoSpaceDE w:val="0"/>
              <w:autoSpaceDN w:val="0"/>
              <w:adjustRightInd w:val="0"/>
              <w:jc w:val="both"/>
              <w:rPr>
                <w:i/>
                <w:sz w:val="22"/>
                <w:szCs w:val="22"/>
              </w:rPr>
            </w:pPr>
            <w:r w:rsidRPr="0080654D">
              <w:rPr>
                <w:i/>
                <w:sz w:val="22"/>
                <w:szCs w:val="22"/>
              </w:rPr>
              <w:t>Итого по разделу</w:t>
            </w:r>
          </w:p>
        </w:tc>
        <w:tc>
          <w:tcPr>
            <w:tcW w:w="1142"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jc w:val="center"/>
              <w:rPr>
                <w:i/>
                <w:sz w:val="22"/>
                <w:szCs w:val="22"/>
              </w:rPr>
            </w:pPr>
            <w:r w:rsidRPr="0080654D">
              <w:rPr>
                <w:i/>
                <w:sz w:val="22"/>
                <w:szCs w:val="22"/>
              </w:rPr>
              <w:t>8</w:t>
            </w:r>
          </w:p>
        </w:tc>
        <w:tc>
          <w:tcPr>
            <w:tcW w:w="1285"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jc w:val="center"/>
              <w:rPr>
                <w:i/>
                <w:sz w:val="22"/>
                <w:szCs w:val="22"/>
              </w:rPr>
            </w:pPr>
            <w:r w:rsidRPr="0080654D">
              <w:rPr>
                <w:i/>
                <w:sz w:val="22"/>
                <w:szCs w:val="22"/>
              </w:rPr>
              <w:t>4</w:t>
            </w:r>
          </w:p>
        </w:tc>
        <w:tc>
          <w:tcPr>
            <w:tcW w:w="999"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jc w:val="center"/>
              <w:rPr>
                <w:i/>
                <w:sz w:val="22"/>
                <w:szCs w:val="22"/>
              </w:rPr>
            </w:pPr>
            <w:r w:rsidRPr="0080654D">
              <w:rPr>
                <w:i/>
                <w:sz w:val="22"/>
                <w:szCs w:val="22"/>
              </w:rPr>
              <w:t>6</w:t>
            </w:r>
          </w:p>
        </w:tc>
        <w:tc>
          <w:tcPr>
            <w:tcW w:w="857"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jc w:val="center"/>
              <w:rPr>
                <w:i/>
                <w:sz w:val="22"/>
                <w:szCs w:val="22"/>
              </w:rPr>
            </w:pPr>
            <w:r w:rsidRPr="0080654D">
              <w:rPr>
                <w:i/>
                <w:sz w:val="22"/>
                <w:szCs w:val="22"/>
              </w:rPr>
              <w:t>18</w:t>
            </w:r>
          </w:p>
        </w:tc>
        <w:tc>
          <w:tcPr>
            <w:tcW w:w="1605"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rPr>
                <w:sz w:val="22"/>
                <w:szCs w:val="22"/>
              </w:rPr>
            </w:pPr>
          </w:p>
        </w:tc>
      </w:tr>
      <w:tr w:rsidR="00967D6E" w:rsidRPr="0080654D" w:rsidTr="001C5B10">
        <w:trPr>
          <w:trHeight w:val="23"/>
        </w:trPr>
        <w:tc>
          <w:tcPr>
            <w:tcW w:w="10030" w:type="dxa"/>
            <w:gridSpan w:val="8"/>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autoSpaceDE w:val="0"/>
              <w:autoSpaceDN w:val="0"/>
              <w:adjustRightInd w:val="0"/>
              <w:jc w:val="center"/>
              <w:rPr>
                <w:b/>
                <w:sz w:val="22"/>
                <w:szCs w:val="22"/>
              </w:rPr>
            </w:pPr>
            <w:r w:rsidRPr="0080654D">
              <w:rPr>
                <w:b/>
                <w:sz w:val="22"/>
                <w:szCs w:val="22"/>
              </w:rPr>
              <w:t>Раздел 3. Проектирование воспитательного процесса</w:t>
            </w:r>
          </w:p>
        </w:tc>
      </w:tr>
      <w:tr w:rsidR="00967D6E" w:rsidRPr="0080654D" w:rsidTr="001C5B10">
        <w:trPr>
          <w:trHeight w:val="23"/>
        </w:trPr>
        <w:tc>
          <w:tcPr>
            <w:tcW w:w="10030" w:type="dxa"/>
            <w:gridSpan w:val="8"/>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autoSpaceDE w:val="0"/>
              <w:autoSpaceDN w:val="0"/>
              <w:adjustRightInd w:val="0"/>
              <w:jc w:val="center"/>
              <w:rPr>
                <w:sz w:val="22"/>
                <w:szCs w:val="22"/>
              </w:rPr>
            </w:pPr>
            <w:r w:rsidRPr="0080654D">
              <w:rPr>
                <w:bCs/>
                <w:i/>
                <w:sz w:val="22"/>
                <w:szCs w:val="22"/>
              </w:rPr>
              <w:t>Подготовительно-организационный этап</w:t>
            </w:r>
          </w:p>
        </w:tc>
      </w:tr>
      <w:tr w:rsidR="00967D6E" w:rsidRPr="0080654D" w:rsidTr="001C5B10">
        <w:trPr>
          <w:trHeight w:val="23"/>
        </w:trPr>
        <w:tc>
          <w:tcPr>
            <w:tcW w:w="571" w:type="dxa"/>
            <w:gridSpan w:val="2"/>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rPr>
                <w:sz w:val="22"/>
                <w:szCs w:val="22"/>
              </w:rPr>
            </w:pPr>
            <w:r w:rsidRPr="0080654D">
              <w:rPr>
                <w:sz w:val="22"/>
                <w:szCs w:val="22"/>
              </w:rPr>
              <w:t>3.1</w:t>
            </w:r>
          </w:p>
        </w:tc>
        <w:tc>
          <w:tcPr>
            <w:tcW w:w="9459" w:type="dxa"/>
            <w:gridSpan w:val="6"/>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tabs>
                <w:tab w:val="left" w:pos="708"/>
                <w:tab w:val="right" w:leader="underscore" w:pos="9639"/>
              </w:tabs>
              <w:autoSpaceDE w:val="0"/>
              <w:autoSpaceDN w:val="0"/>
              <w:adjustRightInd w:val="0"/>
              <w:rPr>
                <w:bCs/>
                <w:i/>
                <w:sz w:val="22"/>
                <w:szCs w:val="22"/>
              </w:rPr>
            </w:pPr>
            <w:r w:rsidRPr="0080654D">
              <w:rPr>
                <w:b/>
                <w:sz w:val="22"/>
                <w:szCs w:val="22"/>
              </w:rPr>
              <w:t>Подготовка к проведению воспитательного события с обучающимися</w:t>
            </w:r>
          </w:p>
        </w:tc>
      </w:tr>
      <w:tr w:rsidR="00967D6E" w:rsidRPr="0080654D" w:rsidTr="001C5B10">
        <w:trPr>
          <w:trHeight w:val="23"/>
        </w:trPr>
        <w:tc>
          <w:tcPr>
            <w:tcW w:w="571" w:type="dxa"/>
            <w:gridSpan w:val="2"/>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rPr>
                <w:sz w:val="22"/>
                <w:szCs w:val="22"/>
              </w:rPr>
            </w:pPr>
          </w:p>
        </w:tc>
        <w:tc>
          <w:tcPr>
            <w:tcW w:w="3571"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9360"/>
              </w:tabs>
              <w:autoSpaceDE w:val="0"/>
              <w:autoSpaceDN w:val="0"/>
              <w:adjustRightInd w:val="0"/>
              <w:jc w:val="both"/>
              <w:rPr>
                <w:sz w:val="22"/>
                <w:szCs w:val="22"/>
              </w:rPr>
            </w:pPr>
            <w:r w:rsidRPr="0080654D">
              <w:rPr>
                <w:sz w:val="22"/>
                <w:szCs w:val="22"/>
              </w:rPr>
              <w:t>Проектирование воспитательного события</w:t>
            </w:r>
          </w:p>
        </w:tc>
        <w:tc>
          <w:tcPr>
            <w:tcW w:w="1142"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jc w:val="center"/>
              <w:rPr>
                <w:i/>
                <w:sz w:val="22"/>
                <w:szCs w:val="22"/>
              </w:rPr>
            </w:pPr>
            <w:r w:rsidRPr="0080654D">
              <w:rPr>
                <w:i/>
                <w:sz w:val="22"/>
                <w:szCs w:val="22"/>
              </w:rPr>
              <w:t>22</w:t>
            </w:r>
          </w:p>
        </w:tc>
        <w:tc>
          <w:tcPr>
            <w:tcW w:w="1285"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jc w:val="center"/>
              <w:rPr>
                <w:i/>
                <w:sz w:val="22"/>
                <w:szCs w:val="22"/>
              </w:rPr>
            </w:pPr>
            <w:r w:rsidRPr="0080654D">
              <w:rPr>
                <w:i/>
                <w:sz w:val="22"/>
                <w:szCs w:val="22"/>
              </w:rPr>
              <w:t>2</w:t>
            </w:r>
          </w:p>
        </w:tc>
        <w:tc>
          <w:tcPr>
            <w:tcW w:w="999"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jc w:val="center"/>
              <w:rPr>
                <w:i/>
                <w:sz w:val="22"/>
                <w:szCs w:val="22"/>
              </w:rPr>
            </w:pPr>
            <w:r w:rsidRPr="0080654D">
              <w:rPr>
                <w:i/>
                <w:sz w:val="22"/>
                <w:szCs w:val="22"/>
              </w:rPr>
              <w:t>10</w:t>
            </w:r>
          </w:p>
        </w:tc>
        <w:tc>
          <w:tcPr>
            <w:tcW w:w="857"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jc w:val="center"/>
              <w:rPr>
                <w:i/>
                <w:sz w:val="22"/>
                <w:szCs w:val="22"/>
              </w:rPr>
            </w:pPr>
            <w:r w:rsidRPr="0080654D">
              <w:rPr>
                <w:i/>
                <w:sz w:val="22"/>
                <w:szCs w:val="22"/>
              </w:rPr>
              <w:t>34</w:t>
            </w:r>
          </w:p>
        </w:tc>
        <w:tc>
          <w:tcPr>
            <w:tcW w:w="1605"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rPr>
                <w:sz w:val="22"/>
                <w:szCs w:val="22"/>
              </w:rPr>
            </w:pPr>
            <w:r w:rsidRPr="0080654D">
              <w:rPr>
                <w:sz w:val="22"/>
                <w:szCs w:val="22"/>
              </w:rPr>
              <w:t>Обсуждение проекта воспитательного события</w:t>
            </w:r>
          </w:p>
        </w:tc>
      </w:tr>
      <w:tr w:rsidR="00967D6E" w:rsidRPr="0080654D" w:rsidTr="001C5B10">
        <w:trPr>
          <w:trHeight w:val="23"/>
        </w:trPr>
        <w:tc>
          <w:tcPr>
            <w:tcW w:w="571" w:type="dxa"/>
            <w:gridSpan w:val="2"/>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rPr>
                <w:sz w:val="22"/>
                <w:szCs w:val="22"/>
              </w:rPr>
            </w:pPr>
          </w:p>
        </w:tc>
        <w:tc>
          <w:tcPr>
            <w:tcW w:w="9459" w:type="dxa"/>
            <w:gridSpan w:val="6"/>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autoSpaceDE w:val="0"/>
              <w:autoSpaceDN w:val="0"/>
              <w:adjustRightInd w:val="0"/>
              <w:jc w:val="center"/>
              <w:rPr>
                <w:sz w:val="22"/>
                <w:szCs w:val="22"/>
              </w:rPr>
            </w:pPr>
            <w:r w:rsidRPr="0080654D">
              <w:rPr>
                <w:bCs/>
                <w:i/>
                <w:sz w:val="22"/>
                <w:szCs w:val="22"/>
              </w:rPr>
              <w:t>Производственный этап прохождения практики</w:t>
            </w:r>
          </w:p>
        </w:tc>
      </w:tr>
      <w:tr w:rsidR="00967D6E" w:rsidRPr="0080654D" w:rsidTr="001C5B10">
        <w:trPr>
          <w:trHeight w:val="23"/>
        </w:trPr>
        <w:tc>
          <w:tcPr>
            <w:tcW w:w="571" w:type="dxa"/>
            <w:gridSpan w:val="2"/>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rPr>
                <w:sz w:val="22"/>
                <w:szCs w:val="22"/>
              </w:rPr>
            </w:pPr>
            <w:r w:rsidRPr="0080654D">
              <w:rPr>
                <w:sz w:val="22"/>
                <w:szCs w:val="22"/>
              </w:rPr>
              <w:t>3.2</w:t>
            </w:r>
          </w:p>
        </w:tc>
        <w:tc>
          <w:tcPr>
            <w:tcW w:w="3571"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9360"/>
              </w:tabs>
              <w:autoSpaceDE w:val="0"/>
              <w:autoSpaceDN w:val="0"/>
              <w:adjustRightInd w:val="0"/>
              <w:jc w:val="both"/>
              <w:rPr>
                <w:sz w:val="22"/>
                <w:szCs w:val="22"/>
              </w:rPr>
            </w:pPr>
            <w:r w:rsidRPr="0080654D">
              <w:rPr>
                <w:sz w:val="22"/>
                <w:szCs w:val="22"/>
              </w:rPr>
              <w:t>Проведение воспитательного события</w:t>
            </w:r>
          </w:p>
        </w:tc>
        <w:tc>
          <w:tcPr>
            <w:tcW w:w="1142"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jc w:val="center"/>
              <w:rPr>
                <w:i/>
                <w:sz w:val="22"/>
                <w:szCs w:val="22"/>
              </w:rPr>
            </w:pPr>
            <w:r w:rsidRPr="0080654D">
              <w:rPr>
                <w:i/>
                <w:sz w:val="22"/>
                <w:szCs w:val="22"/>
              </w:rPr>
              <w:t>6</w:t>
            </w:r>
          </w:p>
        </w:tc>
        <w:tc>
          <w:tcPr>
            <w:tcW w:w="1285"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jc w:val="center"/>
              <w:rPr>
                <w:i/>
                <w:sz w:val="22"/>
                <w:szCs w:val="22"/>
              </w:rPr>
            </w:pPr>
          </w:p>
        </w:tc>
        <w:tc>
          <w:tcPr>
            <w:tcW w:w="999"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jc w:val="center"/>
              <w:rPr>
                <w:i/>
                <w:sz w:val="22"/>
                <w:szCs w:val="22"/>
              </w:rPr>
            </w:pPr>
            <w:r w:rsidRPr="0080654D">
              <w:rPr>
                <w:i/>
                <w:sz w:val="22"/>
                <w:szCs w:val="22"/>
              </w:rPr>
              <w:t>4</w:t>
            </w:r>
          </w:p>
        </w:tc>
        <w:tc>
          <w:tcPr>
            <w:tcW w:w="857"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jc w:val="center"/>
              <w:rPr>
                <w:i/>
                <w:sz w:val="22"/>
                <w:szCs w:val="22"/>
              </w:rPr>
            </w:pPr>
            <w:r w:rsidRPr="0080654D">
              <w:rPr>
                <w:i/>
                <w:sz w:val="22"/>
                <w:szCs w:val="22"/>
              </w:rPr>
              <w:t>10</w:t>
            </w:r>
          </w:p>
        </w:tc>
        <w:tc>
          <w:tcPr>
            <w:tcW w:w="1605"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rPr>
                <w:sz w:val="22"/>
                <w:szCs w:val="22"/>
              </w:rPr>
            </w:pPr>
            <w:r w:rsidRPr="0080654D">
              <w:rPr>
                <w:sz w:val="22"/>
                <w:szCs w:val="22"/>
              </w:rPr>
              <w:t>Программа воспитательного события</w:t>
            </w:r>
          </w:p>
        </w:tc>
      </w:tr>
      <w:tr w:rsidR="00967D6E" w:rsidRPr="0080654D" w:rsidTr="001C5B10">
        <w:trPr>
          <w:trHeight w:val="23"/>
        </w:trPr>
        <w:tc>
          <w:tcPr>
            <w:tcW w:w="571" w:type="dxa"/>
            <w:gridSpan w:val="2"/>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rPr>
                <w:sz w:val="22"/>
                <w:szCs w:val="22"/>
              </w:rPr>
            </w:pPr>
          </w:p>
        </w:tc>
        <w:tc>
          <w:tcPr>
            <w:tcW w:w="9459" w:type="dxa"/>
            <w:gridSpan w:val="6"/>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autoSpaceDE w:val="0"/>
              <w:autoSpaceDN w:val="0"/>
              <w:adjustRightInd w:val="0"/>
              <w:jc w:val="center"/>
              <w:rPr>
                <w:sz w:val="22"/>
                <w:szCs w:val="22"/>
              </w:rPr>
            </w:pPr>
            <w:r w:rsidRPr="0080654D">
              <w:rPr>
                <w:bCs/>
                <w:i/>
                <w:sz w:val="22"/>
                <w:szCs w:val="22"/>
              </w:rPr>
              <w:t>Заключительный этап</w:t>
            </w:r>
          </w:p>
        </w:tc>
      </w:tr>
      <w:tr w:rsidR="00967D6E" w:rsidRPr="0080654D" w:rsidTr="001C5B10">
        <w:trPr>
          <w:trHeight w:val="23"/>
        </w:trPr>
        <w:tc>
          <w:tcPr>
            <w:tcW w:w="571" w:type="dxa"/>
            <w:gridSpan w:val="2"/>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rPr>
                <w:sz w:val="22"/>
                <w:szCs w:val="22"/>
              </w:rPr>
            </w:pPr>
            <w:r w:rsidRPr="0080654D">
              <w:rPr>
                <w:sz w:val="22"/>
                <w:szCs w:val="22"/>
              </w:rPr>
              <w:t>3.3</w:t>
            </w:r>
          </w:p>
        </w:tc>
        <w:tc>
          <w:tcPr>
            <w:tcW w:w="3571"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9360"/>
              </w:tabs>
              <w:autoSpaceDE w:val="0"/>
              <w:autoSpaceDN w:val="0"/>
              <w:adjustRightInd w:val="0"/>
              <w:jc w:val="both"/>
              <w:rPr>
                <w:i/>
                <w:sz w:val="22"/>
                <w:szCs w:val="22"/>
              </w:rPr>
            </w:pPr>
            <w:r w:rsidRPr="0080654D">
              <w:rPr>
                <w:i/>
                <w:sz w:val="22"/>
                <w:szCs w:val="22"/>
              </w:rPr>
              <w:t>Анализ и самоанализ результатов воспитательного события, подготовка отчета по практике</w:t>
            </w:r>
          </w:p>
        </w:tc>
        <w:tc>
          <w:tcPr>
            <w:tcW w:w="1142"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jc w:val="center"/>
              <w:rPr>
                <w:i/>
                <w:sz w:val="22"/>
                <w:szCs w:val="22"/>
              </w:rPr>
            </w:pPr>
            <w:r w:rsidRPr="0080654D">
              <w:rPr>
                <w:i/>
                <w:sz w:val="22"/>
                <w:szCs w:val="22"/>
              </w:rPr>
              <w:t>16</w:t>
            </w:r>
          </w:p>
        </w:tc>
        <w:tc>
          <w:tcPr>
            <w:tcW w:w="1285"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jc w:val="center"/>
              <w:rPr>
                <w:i/>
                <w:sz w:val="22"/>
                <w:szCs w:val="22"/>
              </w:rPr>
            </w:pPr>
            <w:r w:rsidRPr="0080654D">
              <w:rPr>
                <w:i/>
                <w:sz w:val="22"/>
                <w:szCs w:val="22"/>
              </w:rPr>
              <w:t>2</w:t>
            </w:r>
          </w:p>
        </w:tc>
        <w:tc>
          <w:tcPr>
            <w:tcW w:w="999"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jc w:val="center"/>
              <w:rPr>
                <w:i/>
                <w:sz w:val="22"/>
                <w:szCs w:val="22"/>
              </w:rPr>
            </w:pPr>
            <w:r w:rsidRPr="0080654D">
              <w:rPr>
                <w:i/>
                <w:sz w:val="22"/>
                <w:szCs w:val="22"/>
              </w:rPr>
              <w:t>6</w:t>
            </w:r>
          </w:p>
        </w:tc>
        <w:tc>
          <w:tcPr>
            <w:tcW w:w="857"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jc w:val="center"/>
              <w:rPr>
                <w:i/>
                <w:sz w:val="22"/>
                <w:szCs w:val="22"/>
              </w:rPr>
            </w:pPr>
            <w:r w:rsidRPr="0080654D">
              <w:rPr>
                <w:i/>
                <w:sz w:val="22"/>
                <w:szCs w:val="22"/>
              </w:rPr>
              <w:t>24</w:t>
            </w:r>
          </w:p>
        </w:tc>
        <w:tc>
          <w:tcPr>
            <w:tcW w:w="1605"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rPr>
                <w:sz w:val="22"/>
                <w:szCs w:val="22"/>
              </w:rPr>
            </w:pPr>
            <w:r w:rsidRPr="0080654D">
              <w:rPr>
                <w:sz w:val="22"/>
                <w:szCs w:val="22"/>
              </w:rPr>
              <w:t>Анализ и самоанализ воспитательного события.</w:t>
            </w:r>
          </w:p>
          <w:p w:rsidR="00967D6E" w:rsidRPr="0080654D" w:rsidRDefault="00967D6E" w:rsidP="001C5B10">
            <w:pPr>
              <w:autoSpaceDE w:val="0"/>
              <w:autoSpaceDN w:val="0"/>
              <w:adjustRightInd w:val="0"/>
              <w:jc w:val="both"/>
              <w:rPr>
                <w:sz w:val="22"/>
                <w:szCs w:val="22"/>
              </w:rPr>
            </w:pPr>
            <w:r w:rsidRPr="0080654D">
              <w:rPr>
                <w:sz w:val="22"/>
                <w:szCs w:val="22"/>
              </w:rPr>
              <w:t>Проверка отчета по разделу</w:t>
            </w:r>
          </w:p>
        </w:tc>
      </w:tr>
      <w:tr w:rsidR="00967D6E" w:rsidRPr="0080654D" w:rsidTr="001C5B10">
        <w:trPr>
          <w:trHeight w:val="23"/>
        </w:trPr>
        <w:tc>
          <w:tcPr>
            <w:tcW w:w="571" w:type="dxa"/>
            <w:gridSpan w:val="2"/>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rPr>
                <w:sz w:val="22"/>
                <w:szCs w:val="22"/>
              </w:rPr>
            </w:pPr>
          </w:p>
        </w:tc>
        <w:tc>
          <w:tcPr>
            <w:tcW w:w="3571"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9360"/>
              </w:tabs>
              <w:autoSpaceDE w:val="0"/>
              <w:autoSpaceDN w:val="0"/>
              <w:adjustRightInd w:val="0"/>
              <w:jc w:val="both"/>
              <w:rPr>
                <w:i/>
                <w:sz w:val="22"/>
                <w:szCs w:val="22"/>
              </w:rPr>
            </w:pPr>
            <w:r w:rsidRPr="0080654D">
              <w:rPr>
                <w:i/>
                <w:sz w:val="22"/>
                <w:szCs w:val="22"/>
              </w:rPr>
              <w:t>Итого по разделу</w:t>
            </w:r>
          </w:p>
        </w:tc>
        <w:tc>
          <w:tcPr>
            <w:tcW w:w="1142"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jc w:val="center"/>
              <w:rPr>
                <w:i/>
                <w:sz w:val="22"/>
                <w:szCs w:val="22"/>
              </w:rPr>
            </w:pPr>
            <w:r w:rsidRPr="0080654D">
              <w:rPr>
                <w:i/>
                <w:sz w:val="22"/>
                <w:szCs w:val="22"/>
              </w:rPr>
              <w:t>44</w:t>
            </w:r>
          </w:p>
        </w:tc>
        <w:tc>
          <w:tcPr>
            <w:tcW w:w="1285"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jc w:val="center"/>
              <w:rPr>
                <w:i/>
                <w:sz w:val="22"/>
                <w:szCs w:val="22"/>
              </w:rPr>
            </w:pPr>
            <w:r w:rsidRPr="0080654D">
              <w:rPr>
                <w:i/>
                <w:sz w:val="22"/>
                <w:szCs w:val="22"/>
              </w:rPr>
              <w:t>4</w:t>
            </w:r>
          </w:p>
        </w:tc>
        <w:tc>
          <w:tcPr>
            <w:tcW w:w="999"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jc w:val="center"/>
              <w:rPr>
                <w:i/>
                <w:sz w:val="22"/>
                <w:szCs w:val="22"/>
              </w:rPr>
            </w:pPr>
            <w:r w:rsidRPr="0080654D">
              <w:rPr>
                <w:i/>
                <w:sz w:val="22"/>
                <w:szCs w:val="22"/>
              </w:rPr>
              <w:t>20</w:t>
            </w:r>
          </w:p>
        </w:tc>
        <w:tc>
          <w:tcPr>
            <w:tcW w:w="857"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jc w:val="center"/>
              <w:rPr>
                <w:i/>
                <w:sz w:val="22"/>
                <w:szCs w:val="22"/>
              </w:rPr>
            </w:pPr>
            <w:r w:rsidRPr="0080654D">
              <w:rPr>
                <w:i/>
                <w:sz w:val="22"/>
                <w:szCs w:val="22"/>
              </w:rPr>
              <w:t>68</w:t>
            </w:r>
          </w:p>
        </w:tc>
        <w:tc>
          <w:tcPr>
            <w:tcW w:w="1605"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rPr>
                <w:sz w:val="22"/>
                <w:szCs w:val="22"/>
              </w:rPr>
            </w:pPr>
          </w:p>
        </w:tc>
      </w:tr>
      <w:tr w:rsidR="00967D6E" w:rsidRPr="0080654D" w:rsidTr="001C5B10">
        <w:trPr>
          <w:trHeight w:val="23"/>
        </w:trPr>
        <w:tc>
          <w:tcPr>
            <w:tcW w:w="571" w:type="dxa"/>
            <w:gridSpan w:val="2"/>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rPr>
                <w:sz w:val="22"/>
                <w:szCs w:val="22"/>
              </w:rPr>
            </w:pPr>
          </w:p>
        </w:tc>
        <w:tc>
          <w:tcPr>
            <w:tcW w:w="9459" w:type="dxa"/>
            <w:gridSpan w:val="6"/>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rPr>
                <w:sz w:val="22"/>
                <w:szCs w:val="22"/>
              </w:rPr>
            </w:pPr>
            <w:r w:rsidRPr="0080654D">
              <w:rPr>
                <w:b/>
                <w:sz w:val="22"/>
                <w:szCs w:val="22"/>
              </w:rPr>
              <w:t>Раздел 4. Оформление отчета по  практике</w:t>
            </w:r>
          </w:p>
        </w:tc>
      </w:tr>
      <w:tr w:rsidR="00967D6E" w:rsidRPr="0080654D" w:rsidTr="001C5B10">
        <w:trPr>
          <w:trHeight w:val="23"/>
        </w:trPr>
        <w:tc>
          <w:tcPr>
            <w:tcW w:w="571" w:type="dxa"/>
            <w:gridSpan w:val="2"/>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rPr>
                <w:sz w:val="22"/>
                <w:szCs w:val="22"/>
              </w:rPr>
            </w:pPr>
            <w:r w:rsidRPr="0080654D">
              <w:rPr>
                <w:sz w:val="22"/>
                <w:szCs w:val="22"/>
              </w:rPr>
              <w:t>4.1</w:t>
            </w:r>
          </w:p>
        </w:tc>
        <w:tc>
          <w:tcPr>
            <w:tcW w:w="3571"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9360"/>
              </w:tabs>
              <w:autoSpaceDE w:val="0"/>
              <w:autoSpaceDN w:val="0"/>
              <w:adjustRightInd w:val="0"/>
              <w:jc w:val="both"/>
              <w:rPr>
                <w:sz w:val="22"/>
                <w:szCs w:val="22"/>
              </w:rPr>
            </w:pPr>
            <w:r w:rsidRPr="0080654D">
              <w:rPr>
                <w:sz w:val="22"/>
                <w:szCs w:val="22"/>
              </w:rPr>
              <w:t>Оформление отчетной документации по педпрактики</w:t>
            </w:r>
          </w:p>
        </w:tc>
        <w:tc>
          <w:tcPr>
            <w:tcW w:w="1142"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jc w:val="center"/>
              <w:rPr>
                <w:sz w:val="22"/>
                <w:szCs w:val="22"/>
              </w:rPr>
            </w:pPr>
          </w:p>
        </w:tc>
        <w:tc>
          <w:tcPr>
            <w:tcW w:w="1285"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jc w:val="center"/>
              <w:rPr>
                <w:sz w:val="22"/>
                <w:szCs w:val="22"/>
              </w:rPr>
            </w:pPr>
          </w:p>
        </w:tc>
        <w:tc>
          <w:tcPr>
            <w:tcW w:w="999"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jc w:val="center"/>
              <w:rPr>
                <w:b/>
                <w:sz w:val="22"/>
                <w:szCs w:val="22"/>
              </w:rPr>
            </w:pPr>
            <w:r w:rsidRPr="0080654D">
              <w:rPr>
                <w:b/>
                <w:sz w:val="22"/>
                <w:szCs w:val="22"/>
              </w:rPr>
              <w:t>6</w:t>
            </w:r>
          </w:p>
        </w:tc>
        <w:tc>
          <w:tcPr>
            <w:tcW w:w="857"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jc w:val="center"/>
              <w:rPr>
                <w:sz w:val="22"/>
                <w:szCs w:val="22"/>
              </w:rPr>
            </w:pPr>
            <w:r w:rsidRPr="0080654D">
              <w:rPr>
                <w:sz w:val="22"/>
                <w:szCs w:val="22"/>
              </w:rPr>
              <w:t>6</w:t>
            </w:r>
          </w:p>
        </w:tc>
        <w:tc>
          <w:tcPr>
            <w:tcW w:w="1605" w:type="dxa"/>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pPr>
              <w:autoSpaceDE w:val="0"/>
              <w:autoSpaceDN w:val="0"/>
              <w:adjustRightInd w:val="0"/>
              <w:jc w:val="both"/>
              <w:rPr>
                <w:sz w:val="22"/>
                <w:szCs w:val="22"/>
              </w:rPr>
            </w:pPr>
            <w:r w:rsidRPr="0080654D">
              <w:rPr>
                <w:sz w:val="22"/>
                <w:szCs w:val="22"/>
              </w:rPr>
              <w:t>Предоставление отчета на кафедру</w:t>
            </w:r>
          </w:p>
        </w:tc>
      </w:tr>
      <w:tr w:rsidR="00967D6E" w:rsidRPr="0080654D" w:rsidTr="001C5B10">
        <w:trPr>
          <w:trHeight w:val="23"/>
        </w:trPr>
        <w:tc>
          <w:tcPr>
            <w:tcW w:w="571" w:type="dxa"/>
            <w:gridSpan w:val="2"/>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rPr>
                <w:sz w:val="22"/>
                <w:szCs w:val="22"/>
              </w:rPr>
            </w:pPr>
          </w:p>
        </w:tc>
        <w:tc>
          <w:tcPr>
            <w:tcW w:w="3571"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jc w:val="center"/>
              <w:rPr>
                <w:sz w:val="22"/>
                <w:szCs w:val="22"/>
              </w:rPr>
            </w:pPr>
            <w:r w:rsidRPr="0080654D">
              <w:rPr>
                <w:sz w:val="22"/>
                <w:szCs w:val="22"/>
              </w:rPr>
              <w:t>Итого по разделу</w:t>
            </w:r>
          </w:p>
        </w:tc>
        <w:tc>
          <w:tcPr>
            <w:tcW w:w="1142"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jc w:val="center"/>
              <w:rPr>
                <w:sz w:val="22"/>
                <w:szCs w:val="22"/>
              </w:rPr>
            </w:pPr>
          </w:p>
        </w:tc>
        <w:tc>
          <w:tcPr>
            <w:tcW w:w="1285"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jc w:val="center"/>
              <w:rPr>
                <w:sz w:val="22"/>
                <w:szCs w:val="22"/>
              </w:rPr>
            </w:pPr>
          </w:p>
        </w:tc>
        <w:tc>
          <w:tcPr>
            <w:tcW w:w="999"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jc w:val="center"/>
              <w:rPr>
                <w:sz w:val="22"/>
                <w:szCs w:val="22"/>
              </w:rPr>
            </w:pPr>
            <w:r w:rsidRPr="0080654D">
              <w:rPr>
                <w:sz w:val="22"/>
                <w:szCs w:val="22"/>
              </w:rPr>
              <w:t>6</w:t>
            </w:r>
          </w:p>
        </w:tc>
        <w:tc>
          <w:tcPr>
            <w:tcW w:w="857"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jc w:val="center"/>
              <w:rPr>
                <w:sz w:val="22"/>
                <w:szCs w:val="22"/>
              </w:rPr>
            </w:pPr>
            <w:r w:rsidRPr="0080654D">
              <w:rPr>
                <w:sz w:val="22"/>
                <w:szCs w:val="22"/>
              </w:rPr>
              <w:t>6</w:t>
            </w:r>
          </w:p>
        </w:tc>
        <w:tc>
          <w:tcPr>
            <w:tcW w:w="1605" w:type="dxa"/>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tabs>
                <w:tab w:val="left" w:pos="708"/>
                <w:tab w:val="right" w:leader="underscore" w:pos="9639"/>
              </w:tabs>
              <w:autoSpaceDE w:val="0"/>
              <w:autoSpaceDN w:val="0"/>
              <w:adjustRightInd w:val="0"/>
              <w:rPr>
                <w:sz w:val="22"/>
                <w:szCs w:val="22"/>
              </w:rPr>
            </w:pPr>
          </w:p>
        </w:tc>
      </w:tr>
      <w:tr w:rsidR="00967D6E" w:rsidRPr="0080654D" w:rsidTr="001C5B10">
        <w:trPr>
          <w:trHeight w:val="23"/>
        </w:trPr>
        <w:tc>
          <w:tcPr>
            <w:tcW w:w="571" w:type="dxa"/>
            <w:gridSpan w:val="2"/>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rPr>
                <w:sz w:val="22"/>
                <w:szCs w:val="22"/>
              </w:rPr>
            </w:pPr>
          </w:p>
        </w:tc>
        <w:tc>
          <w:tcPr>
            <w:tcW w:w="3571"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jc w:val="center"/>
              <w:rPr>
                <w:sz w:val="22"/>
                <w:szCs w:val="22"/>
              </w:rPr>
            </w:pPr>
            <w:r w:rsidRPr="0080654D">
              <w:rPr>
                <w:sz w:val="22"/>
                <w:szCs w:val="22"/>
              </w:rPr>
              <w:t>Итого:</w:t>
            </w:r>
          </w:p>
        </w:tc>
        <w:tc>
          <w:tcPr>
            <w:tcW w:w="1142"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jc w:val="center"/>
              <w:rPr>
                <w:sz w:val="22"/>
                <w:szCs w:val="22"/>
              </w:rPr>
            </w:pPr>
            <w:r w:rsidRPr="0080654D">
              <w:rPr>
                <w:sz w:val="22"/>
                <w:szCs w:val="22"/>
              </w:rPr>
              <w:t>58</w:t>
            </w:r>
          </w:p>
        </w:tc>
        <w:tc>
          <w:tcPr>
            <w:tcW w:w="1285"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jc w:val="center"/>
              <w:rPr>
                <w:sz w:val="22"/>
                <w:szCs w:val="22"/>
              </w:rPr>
            </w:pPr>
            <w:r w:rsidRPr="0080654D">
              <w:rPr>
                <w:sz w:val="22"/>
                <w:szCs w:val="22"/>
              </w:rPr>
              <w:t>14</w:t>
            </w:r>
          </w:p>
        </w:tc>
        <w:tc>
          <w:tcPr>
            <w:tcW w:w="999"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jc w:val="center"/>
              <w:rPr>
                <w:sz w:val="22"/>
                <w:szCs w:val="22"/>
              </w:rPr>
            </w:pPr>
            <w:r w:rsidRPr="0080654D">
              <w:rPr>
                <w:sz w:val="22"/>
                <w:szCs w:val="22"/>
              </w:rPr>
              <w:t>36</w:t>
            </w:r>
          </w:p>
        </w:tc>
        <w:tc>
          <w:tcPr>
            <w:tcW w:w="857" w:type="dxa"/>
            <w:tcBorders>
              <w:top w:val="single" w:sz="2" w:space="0" w:color="000000"/>
              <w:left w:val="single" w:sz="2" w:space="0" w:color="000000"/>
              <w:bottom w:val="single" w:sz="2" w:space="0" w:color="000000"/>
              <w:right w:val="nil"/>
            </w:tcBorders>
          </w:tcPr>
          <w:p w:rsidR="00967D6E" w:rsidRPr="0080654D" w:rsidRDefault="00967D6E" w:rsidP="001C5B10">
            <w:pPr>
              <w:tabs>
                <w:tab w:val="left" w:pos="708"/>
                <w:tab w:val="right" w:leader="underscore" w:pos="9639"/>
              </w:tabs>
              <w:autoSpaceDE w:val="0"/>
              <w:autoSpaceDN w:val="0"/>
              <w:adjustRightInd w:val="0"/>
              <w:jc w:val="center"/>
              <w:rPr>
                <w:sz w:val="22"/>
                <w:szCs w:val="22"/>
              </w:rPr>
            </w:pPr>
            <w:r w:rsidRPr="0080654D">
              <w:rPr>
                <w:sz w:val="22"/>
                <w:szCs w:val="22"/>
              </w:rPr>
              <w:t>108</w:t>
            </w:r>
          </w:p>
        </w:tc>
        <w:tc>
          <w:tcPr>
            <w:tcW w:w="1605" w:type="dxa"/>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tabs>
                <w:tab w:val="left" w:pos="708"/>
                <w:tab w:val="right" w:leader="underscore" w:pos="9639"/>
              </w:tabs>
              <w:autoSpaceDE w:val="0"/>
              <w:autoSpaceDN w:val="0"/>
              <w:adjustRightInd w:val="0"/>
              <w:rPr>
                <w:sz w:val="22"/>
                <w:szCs w:val="22"/>
              </w:rPr>
            </w:pPr>
          </w:p>
        </w:tc>
      </w:tr>
    </w:tbl>
    <w:p w:rsidR="00967D6E" w:rsidRPr="0080654D" w:rsidRDefault="00967D6E" w:rsidP="00967D6E">
      <w:pPr>
        <w:autoSpaceDE w:val="0"/>
        <w:autoSpaceDN w:val="0"/>
        <w:adjustRightInd w:val="0"/>
        <w:jc w:val="both"/>
        <w:rPr>
          <w:b/>
          <w:bCs/>
        </w:rPr>
      </w:pPr>
    </w:p>
    <w:p w:rsidR="00967D6E" w:rsidRPr="0080654D" w:rsidRDefault="00967D6E" w:rsidP="00967D6E">
      <w:pPr>
        <w:autoSpaceDE w:val="0"/>
        <w:autoSpaceDN w:val="0"/>
        <w:adjustRightInd w:val="0"/>
        <w:ind w:firstLine="709"/>
        <w:jc w:val="both"/>
        <w:rPr>
          <w:b/>
          <w:bCs/>
        </w:rPr>
      </w:pPr>
    </w:p>
    <w:p w:rsidR="00967D6E" w:rsidRPr="0080654D" w:rsidRDefault="00967D6E" w:rsidP="00967D6E">
      <w:pPr>
        <w:autoSpaceDE w:val="0"/>
        <w:autoSpaceDN w:val="0"/>
        <w:adjustRightInd w:val="0"/>
        <w:ind w:firstLine="709"/>
        <w:jc w:val="both"/>
        <w:rPr>
          <w:b/>
          <w:bCs/>
        </w:rPr>
      </w:pPr>
      <w:r w:rsidRPr="0080654D">
        <w:rPr>
          <w:b/>
          <w:bCs/>
        </w:rPr>
        <w:t xml:space="preserve">8. Методы и технологии, используемые на практике </w:t>
      </w:r>
    </w:p>
    <w:p w:rsidR="00967D6E" w:rsidRPr="0080654D" w:rsidRDefault="00967D6E" w:rsidP="00967D6E">
      <w:pPr>
        <w:autoSpaceDE w:val="0"/>
        <w:autoSpaceDN w:val="0"/>
        <w:adjustRightInd w:val="0"/>
        <w:ind w:firstLine="709"/>
        <w:jc w:val="both"/>
        <w:rPr>
          <w:bCs/>
        </w:rPr>
      </w:pPr>
      <w:r w:rsidRPr="0080654D">
        <w:rPr>
          <w:bCs/>
        </w:rPr>
        <w:t>Психологическое наблюдение;</w:t>
      </w:r>
    </w:p>
    <w:p w:rsidR="00967D6E" w:rsidRPr="0080654D" w:rsidRDefault="00967D6E" w:rsidP="00967D6E">
      <w:pPr>
        <w:autoSpaceDE w:val="0"/>
        <w:autoSpaceDN w:val="0"/>
        <w:adjustRightInd w:val="0"/>
        <w:ind w:firstLine="709"/>
        <w:jc w:val="both"/>
        <w:rPr>
          <w:bCs/>
        </w:rPr>
      </w:pPr>
      <w:r w:rsidRPr="0080654D">
        <w:rPr>
          <w:bCs/>
        </w:rPr>
        <w:t>Диагностические методы (методики);</w:t>
      </w:r>
    </w:p>
    <w:p w:rsidR="00967D6E" w:rsidRPr="0080654D" w:rsidRDefault="00967D6E" w:rsidP="00967D6E">
      <w:pPr>
        <w:autoSpaceDE w:val="0"/>
        <w:autoSpaceDN w:val="0"/>
        <w:adjustRightInd w:val="0"/>
        <w:ind w:firstLine="709"/>
        <w:jc w:val="both"/>
        <w:rPr>
          <w:bCs/>
        </w:rPr>
      </w:pPr>
      <w:r w:rsidRPr="0080654D">
        <w:rPr>
          <w:bCs/>
        </w:rPr>
        <w:t>Психологическая беседа;</w:t>
      </w:r>
    </w:p>
    <w:p w:rsidR="00967D6E" w:rsidRPr="0080654D" w:rsidRDefault="00967D6E" w:rsidP="00967D6E">
      <w:pPr>
        <w:autoSpaceDE w:val="0"/>
        <w:autoSpaceDN w:val="0"/>
        <w:adjustRightInd w:val="0"/>
        <w:ind w:firstLine="709"/>
        <w:jc w:val="both"/>
        <w:rPr>
          <w:bCs/>
        </w:rPr>
      </w:pPr>
      <w:r w:rsidRPr="0080654D">
        <w:rPr>
          <w:bCs/>
        </w:rPr>
        <w:t>Рефлексивный самоанализ;</w:t>
      </w:r>
    </w:p>
    <w:p w:rsidR="00967D6E" w:rsidRPr="0080654D" w:rsidRDefault="00967D6E" w:rsidP="00967D6E">
      <w:pPr>
        <w:autoSpaceDE w:val="0"/>
        <w:autoSpaceDN w:val="0"/>
        <w:adjustRightInd w:val="0"/>
        <w:ind w:firstLine="709"/>
        <w:jc w:val="both"/>
        <w:rPr>
          <w:bCs/>
        </w:rPr>
      </w:pPr>
      <w:r w:rsidRPr="0080654D">
        <w:rPr>
          <w:bCs/>
        </w:rPr>
        <w:t>Анализ продуктов деятельности;</w:t>
      </w:r>
    </w:p>
    <w:p w:rsidR="00967D6E" w:rsidRPr="0080654D" w:rsidRDefault="00967D6E" w:rsidP="00967D6E">
      <w:pPr>
        <w:autoSpaceDE w:val="0"/>
        <w:autoSpaceDN w:val="0"/>
        <w:adjustRightInd w:val="0"/>
        <w:ind w:firstLine="709"/>
        <w:jc w:val="both"/>
        <w:rPr>
          <w:bCs/>
        </w:rPr>
      </w:pPr>
      <w:r w:rsidRPr="0080654D">
        <w:rPr>
          <w:bCs/>
        </w:rPr>
        <w:t>Критериально-ориентированная оценка;</w:t>
      </w:r>
    </w:p>
    <w:p w:rsidR="00967D6E" w:rsidRPr="0080654D" w:rsidRDefault="00967D6E" w:rsidP="00967D6E">
      <w:pPr>
        <w:autoSpaceDE w:val="0"/>
        <w:autoSpaceDN w:val="0"/>
        <w:adjustRightInd w:val="0"/>
        <w:ind w:firstLine="709"/>
        <w:jc w:val="both"/>
        <w:rPr>
          <w:bCs/>
        </w:rPr>
      </w:pPr>
      <w:r w:rsidRPr="0080654D">
        <w:rPr>
          <w:bCs/>
        </w:rPr>
        <w:t>Диагностический портфолио;</w:t>
      </w:r>
    </w:p>
    <w:p w:rsidR="00967D6E" w:rsidRPr="0080654D" w:rsidRDefault="00967D6E" w:rsidP="00967D6E">
      <w:pPr>
        <w:autoSpaceDE w:val="0"/>
        <w:autoSpaceDN w:val="0"/>
        <w:adjustRightInd w:val="0"/>
        <w:ind w:firstLine="709"/>
        <w:jc w:val="both"/>
        <w:rPr>
          <w:bCs/>
        </w:rPr>
      </w:pPr>
      <w:r w:rsidRPr="0080654D">
        <w:rPr>
          <w:bCs/>
        </w:rPr>
        <w:t>Электронное (дистанционное) обучение: форум</w:t>
      </w:r>
    </w:p>
    <w:p w:rsidR="00967D6E" w:rsidRPr="0080654D" w:rsidRDefault="00967D6E" w:rsidP="00967D6E">
      <w:pPr>
        <w:autoSpaceDE w:val="0"/>
        <w:autoSpaceDN w:val="0"/>
        <w:adjustRightInd w:val="0"/>
        <w:ind w:firstLine="709"/>
        <w:jc w:val="both"/>
        <w:rPr>
          <w:bCs/>
        </w:rPr>
      </w:pPr>
      <w:r w:rsidRPr="0080654D">
        <w:rPr>
          <w:bCs/>
        </w:rPr>
        <w:t>Описательно-аналитические методы</w:t>
      </w:r>
    </w:p>
    <w:p w:rsidR="00967D6E" w:rsidRPr="0080654D" w:rsidRDefault="00967D6E" w:rsidP="00967D6E">
      <w:pPr>
        <w:autoSpaceDE w:val="0"/>
        <w:autoSpaceDN w:val="0"/>
        <w:adjustRightInd w:val="0"/>
        <w:ind w:firstLine="709"/>
        <w:jc w:val="both"/>
        <w:rPr>
          <w:bCs/>
        </w:rPr>
      </w:pPr>
    </w:p>
    <w:p w:rsidR="00967D6E" w:rsidRPr="0080654D" w:rsidRDefault="00967D6E" w:rsidP="00967D6E">
      <w:pPr>
        <w:autoSpaceDE w:val="0"/>
        <w:autoSpaceDN w:val="0"/>
        <w:adjustRightInd w:val="0"/>
        <w:ind w:firstLine="709"/>
        <w:jc w:val="both"/>
        <w:rPr>
          <w:b/>
          <w:bCs/>
        </w:rPr>
      </w:pPr>
      <w:r w:rsidRPr="0080654D">
        <w:rPr>
          <w:b/>
          <w:bCs/>
        </w:rPr>
        <w:t xml:space="preserve">9. Рейтинг-план </w:t>
      </w:r>
    </w:p>
    <w:p w:rsidR="00967D6E" w:rsidRPr="0080654D" w:rsidRDefault="00967D6E" w:rsidP="00967D6E">
      <w:pPr>
        <w:autoSpaceDE w:val="0"/>
        <w:autoSpaceDN w:val="0"/>
        <w:adjustRightInd w:val="0"/>
        <w:spacing w:line="276" w:lineRule="auto"/>
        <w:ind w:firstLine="709"/>
        <w:jc w:val="both"/>
        <w:rPr>
          <w:bCs/>
          <w:i/>
        </w:rPr>
      </w:pPr>
      <w:r w:rsidRPr="0080654D">
        <w:rPr>
          <w:bCs/>
          <w:i/>
        </w:rPr>
        <w:t>9.1. Рейтинг-план (психология)</w:t>
      </w:r>
    </w:p>
    <w:tbl>
      <w:tblPr>
        <w:tblW w:w="4820" w:type="pct"/>
        <w:tblInd w:w="-34" w:type="dxa"/>
        <w:tblLayout w:type="fixed"/>
        <w:tblLook w:val="0000" w:firstRow="0" w:lastRow="0" w:firstColumn="0" w:lastColumn="0" w:noHBand="0" w:noVBand="0"/>
      </w:tblPr>
      <w:tblGrid>
        <w:gridCol w:w="511"/>
        <w:gridCol w:w="1706"/>
        <w:gridCol w:w="2073"/>
        <w:gridCol w:w="1798"/>
        <w:gridCol w:w="971"/>
        <w:gridCol w:w="833"/>
        <w:gridCol w:w="696"/>
        <w:gridCol w:w="696"/>
      </w:tblGrid>
      <w:tr w:rsidR="00967D6E" w:rsidRPr="0080654D" w:rsidTr="001C5B10">
        <w:trPr>
          <w:trHeight w:val="600"/>
        </w:trPr>
        <w:tc>
          <w:tcPr>
            <w:tcW w:w="520" w:type="dxa"/>
            <w:vMerge w:val="restart"/>
            <w:tcBorders>
              <w:top w:val="single" w:sz="2" w:space="0" w:color="000000"/>
              <w:left w:val="single" w:sz="2" w:space="0" w:color="000000"/>
              <w:bottom w:val="nil"/>
              <w:right w:val="single" w:sz="2" w:space="0" w:color="000000"/>
            </w:tcBorders>
            <w:shd w:val="clear" w:color="000000" w:fill="FFFFFF"/>
          </w:tcPr>
          <w:p w:rsidR="00967D6E" w:rsidRPr="0080654D" w:rsidRDefault="00967D6E" w:rsidP="001C5B10">
            <w:pPr>
              <w:autoSpaceDE w:val="0"/>
              <w:autoSpaceDN w:val="0"/>
              <w:adjustRightInd w:val="0"/>
              <w:jc w:val="center"/>
              <w:rPr>
                <w:sz w:val="22"/>
                <w:szCs w:val="22"/>
              </w:rPr>
            </w:pPr>
            <w:r w:rsidRPr="0080654D">
              <w:rPr>
                <w:sz w:val="22"/>
                <w:szCs w:val="22"/>
              </w:rPr>
              <w:t>№ п/п</w:t>
            </w:r>
          </w:p>
        </w:tc>
        <w:tc>
          <w:tcPr>
            <w:tcW w:w="1749" w:type="dxa"/>
            <w:vMerge w:val="restart"/>
            <w:tcBorders>
              <w:top w:val="single" w:sz="2" w:space="0" w:color="000000"/>
              <w:left w:val="single" w:sz="2" w:space="0" w:color="000000"/>
              <w:right w:val="single" w:sz="2" w:space="0" w:color="000000"/>
            </w:tcBorders>
          </w:tcPr>
          <w:p w:rsidR="00967D6E" w:rsidRPr="0080654D" w:rsidRDefault="00967D6E" w:rsidP="001C5B10">
            <w:pPr>
              <w:autoSpaceDE w:val="0"/>
              <w:autoSpaceDN w:val="0"/>
              <w:adjustRightInd w:val="0"/>
              <w:jc w:val="center"/>
              <w:rPr>
                <w:sz w:val="22"/>
                <w:szCs w:val="22"/>
              </w:rPr>
            </w:pPr>
            <w:r w:rsidRPr="0080654D">
              <w:rPr>
                <w:sz w:val="22"/>
                <w:szCs w:val="22"/>
              </w:rPr>
              <w:t>Код ОР практики</w:t>
            </w:r>
          </w:p>
        </w:tc>
        <w:tc>
          <w:tcPr>
            <w:tcW w:w="2126" w:type="dxa"/>
            <w:vMerge w:val="restart"/>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autoSpaceDE w:val="0"/>
              <w:autoSpaceDN w:val="0"/>
              <w:adjustRightInd w:val="0"/>
              <w:jc w:val="center"/>
              <w:rPr>
                <w:sz w:val="22"/>
                <w:szCs w:val="22"/>
              </w:rPr>
            </w:pPr>
            <w:r w:rsidRPr="0080654D">
              <w:rPr>
                <w:sz w:val="22"/>
                <w:szCs w:val="22"/>
              </w:rPr>
              <w:t>Виды учебной деятельности</w:t>
            </w:r>
          </w:p>
          <w:p w:rsidR="00967D6E" w:rsidRPr="0080654D" w:rsidRDefault="00967D6E" w:rsidP="001C5B10">
            <w:pPr>
              <w:autoSpaceDE w:val="0"/>
              <w:autoSpaceDN w:val="0"/>
              <w:adjustRightInd w:val="0"/>
              <w:jc w:val="center"/>
              <w:rPr>
                <w:sz w:val="22"/>
                <w:szCs w:val="22"/>
              </w:rPr>
            </w:pPr>
            <w:r w:rsidRPr="0080654D">
              <w:rPr>
                <w:sz w:val="22"/>
                <w:szCs w:val="22"/>
              </w:rPr>
              <w:t>обучающегося</w:t>
            </w:r>
          </w:p>
        </w:tc>
        <w:tc>
          <w:tcPr>
            <w:tcW w:w="1843" w:type="dxa"/>
            <w:vMerge w:val="restart"/>
            <w:tcBorders>
              <w:top w:val="single" w:sz="2" w:space="0" w:color="000000"/>
              <w:left w:val="single" w:sz="2" w:space="0" w:color="000000"/>
              <w:right w:val="single" w:sz="2" w:space="0" w:color="000000"/>
            </w:tcBorders>
          </w:tcPr>
          <w:p w:rsidR="00967D6E" w:rsidRPr="0080654D" w:rsidRDefault="00967D6E" w:rsidP="001C5B10">
            <w:pPr>
              <w:autoSpaceDE w:val="0"/>
              <w:autoSpaceDN w:val="0"/>
              <w:adjustRightInd w:val="0"/>
              <w:jc w:val="center"/>
              <w:rPr>
                <w:sz w:val="22"/>
                <w:szCs w:val="22"/>
              </w:rPr>
            </w:pPr>
            <w:r w:rsidRPr="0080654D">
              <w:rPr>
                <w:sz w:val="22"/>
                <w:szCs w:val="22"/>
              </w:rPr>
              <w:t>Средства оценивания</w:t>
            </w:r>
          </w:p>
        </w:tc>
        <w:tc>
          <w:tcPr>
            <w:tcW w:w="992" w:type="dxa"/>
            <w:vMerge w:val="restart"/>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autoSpaceDE w:val="0"/>
              <w:autoSpaceDN w:val="0"/>
              <w:adjustRightInd w:val="0"/>
              <w:jc w:val="center"/>
              <w:rPr>
                <w:sz w:val="22"/>
                <w:szCs w:val="22"/>
              </w:rPr>
            </w:pPr>
            <w:r w:rsidRPr="0080654D">
              <w:rPr>
                <w:sz w:val="22"/>
                <w:szCs w:val="22"/>
              </w:rPr>
              <w:t>Балл за конкретное задание</w:t>
            </w:r>
          </w:p>
          <w:p w:rsidR="00967D6E" w:rsidRPr="0080654D" w:rsidRDefault="00967D6E" w:rsidP="001C5B10">
            <w:pPr>
              <w:autoSpaceDE w:val="0"/>
              <w:autoSpaceDN w:val="0"/>
              <w:adjustRightInd w:val="0"/>
              <w:jc w:val="center"/>
              <w:rPr>
                <w:sz w:val="22"/>
                <w:szCs w:val="22"/>
              </w:rPr>
            </w:pPr>
            <w:r w:rsidRPr="0080654D">
              <w:rPr>
                <w:sz w:val="22"/>
                <w:szCs w:val="22"/>
              </w:rPr>
              <w:t>(</w:t>
            </w:r>
            <w:r w:rsidRPr="0080654D">
              <w:rPr>
                <w:sz w:val="22"/>
                <w:szCs w:val="22"/>
                <w:lang w:val="en-US"/>
              </w:rPr>
              <w:t>min</w:t>
            </w:r>
            <w:r w:rsidRPr="0080654D">
              <w:rPr>
                <w:sz w:val="22"/>
                <w:szCs w:val="22"/>
              </w:rPr>
              <w:t>-</w:t>
            </w:r>
            <w:r w:rsidRPr="0080654D">
              <w:rPr>
                <w:sz w:val="22"/>
                <w:szCs w:val="22"/>
                <w:lang w:val="en-US"/>
              </w:rPr>
              <w:t>max</w:t>
            </w:r>
            <w:r w:rsidRPr="0080654D">
              <w:rPr>
                <w:sz w:val="22"/>
                <w:szCs w:val="22"/>
              </w:rPr>
              <w:t>)</w:t>
            </w:r>
          </w:p>
        </w:tc>
        <w:tc>
          <w:tcPr>
            <w:tcW w:w="850" w:type="dxa"/>
            <w:vMerge w:val="restart"/>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autoSpaceDE w:val="0"/>
              <w:autoSpaceDN w:val="0"/>
              <w:adjustRightInd w:val="0"/>
              <w:jc w:val="center"/>
              <w:rPr>
                <w:sz w:val="22"/>
                <w:szCs w:val="22"/>
              </w:rPr>
            </w:pPr>
            <w:r w:rsidRPr="0080654D">
              <w:rPr>
                <w:sz w:val="22"/>
                <w:szCs w:val="22"/>
              </w:rPr>
              <w:t>Число заданий за семестр</w:t>
            </w:r>
          </w:p>
        </w:tc>
        <w:tc>
          <w:tcPr>
            <w:tcW w:w="1418" w:type="dxa"/>
            <w:gridSpan w:val="2"/>
            <w:tcBorders>
              <w:top w:val="single" w:sz="2" w:space="0" w:color="000000"/>
              <w:left w:val="nil"/>
              <w:bottom w:val="single" w:sz="2" w:space="0" w:color="000000"/>
              <w:right w:val="single" w:sz="2" w:space="0" w:color="000000"/>
            </w:tcBorders>
          </w:tcPr>
          <w:p w:rsidR="00967D6E" w:rsidRPr="0080654D" w:rsidRDefault="00967D6E" w:rsidP="001C5B10">
            <w:pPr>
              <w:autoSpaceDE w:val="0"/>
              <w:autoSpaceDN w:val="0"/>
              <w:adjustRightInd w:val="0"/>
              <w:jc w:val="center"/>
              <w:rPr>
                <w:sz w:val="22"/>
                <w:szCs w:val="22"/>
              </w:rPr>
            </w:pPr>
            <w:r w:rsidRPr="0080654D">
              <w:rPr>
                <w:sz w:val="22"/>
                <w:szCs w:val="22"/>
              </w:rPr>
              <w:t>Баллы</w:t>
            </w:r>
          </w:p>
        </w:tc>
      </w:tr>
      <w:tr w:rsidR="00967D6E" w:rsidRPr="0080654D" w:rsidTr="001C5B10">
        <w:trPr>
          <w:trHeight w:val="300"/>
        </w:trPr>
        <w:tc>
          <w:tcPr>
            <w:tcW w:w="520" w:type="dxa"/>
            <w:vMerge/>
            <w:tcBorders>
              <w:top w:val="nil"/>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rPr>
                <w:sz w:val="22"/>
                <w:szCs w:val="22"/>
              </w:rPr>
            </w:pPr>
          </w:p>
        </w:tc>
        <w:tc>
          <w:tcPr>
            <w:tcW w:w="1749" w:type="dxa"/>
            <w:vMerge/>
            <w:tcBorders>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rPr>
                <w:sz w:val="22"/>
                <w:szCs w:val="22"/>
              </w:rPr>
            </w:pPr>
          </w:p>
        </w:tc>
        <w:tc>
          <w:tcPr>
            <w:tcW w:w="212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rPr>
                <w:sz w:val="22"/>
                <w:szCs w:val="22"/>
              </w:rPr>
            </w:pPr>
          </w:p>
        </w:tc>
        <w:tc>
          <w:tcPr>
            <w:tcW w:w="1843" w:type="dxa"/>
            <w:vMerge/>
            <w:tcBorders>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rPr>
                <w:sz w:val="22"/>
                <w:szCs w:val="22"/>
              </w:rPr>
            </w:pPr>
          </w:p>
        </w:tc>
        <w:tc>
          <w:tcPr>
            <w:tcW w:w="99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rPr>
                <w:sz w:val="22"/>
                <w:szCs w:val="22"/>
              </w:rPr>
            </w:pPr>
          </w:p>
        </w:tc>
        <w:tc>
          <w:tcPr>
            <w:tcW w:w="850"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rPr>
                <w:sz w:val="22"/>
                <w:szCs w:val="22"/>
              </w:rPr>
            </w:pPr>
          </w:p>
        </w:tc>
        <w:tc>
          <w:tcPr>
            <w:tcW w:w="709" w:type="dxa"/>
            <w:tcBorders>
              <w:top w:val="nil"/>
              <w:left w:val="nil"/>
              <w:bottom w:val="single" w:sz="2" w:space="0" w:color="000000"/>
              <w:right w:val="single" w:sz="2" w:space="0" w:color="000000"/>
            </w:tcBorders>
          </w:tcPr>
          <w:p w:rsidR="00967D6E" w:rsidRPr="0080654D" w:rsidRDefault="00967D6E" w:rsidP="001C5B10">
            <w:pPr>
              <w:autoSpaceDE w:val="0"/>
              <w:autoSpaceDN w:val="0"/>
              <w:adjustRightInd w:val="0"/>
              <w:jc w:val="center"/>
              <w:rPr>
                <w:sz w:val="22"/>
                <w:szCs w:val="22"/>
              </w:rPr>
            </w:pPr>
            <w:r w:rsidRPr="0080654D">
              <w:rPr>
                <w:sz w:val="22"/>
                <w:szCs w:val="22"/>
              </w:rPr>
              <w:t>Минимальный</w:t>
            </w:r>
          </w:p>
        </w:tc>
        <w:tc>
          <w:tcPr>
            <w:tcW w:w="709" w:type="dxa"/>
            <w:tcBorders>
              <w:top w:val="nil"/>
              <w:left w:val="nil"/>
              <w:bottom w:val="single" w:sz="2" w:space="0" w:color="000000"/>
              <w:right w:val="single" w:sz="2" w:space="0" w:color="000000"/>
            </w:tcBorders>
          </w:tcPr>
          <w:p w:rsidR="00967D6E" w:rsidRPr="0080654D" w:rsidRDefault="00967D6E" w:rsidP="001C5B10">
            <w:pPr>
              <w:autoSpaceDE w:val="0"/>
              <w:autoSpaceDN w:val="0"/>
              <w:adjustRightInd w:val="0"/>
              <w:jc w:val="center"/>
              <w:rPr>
                <w:sz w:val="22"/>
                <w:szCs w:val="22"/>
              </w:rPr>
            </w:pPr>
            <w:r w:rsidRPr="0080654D">
              <w:rPr>
                <w:sz w:val="22"/>
                <w:szCs w:val="22"/>
              </w:rPr>
              <w:t>Максимальный</w:t>
            </w:r>
          </w:p>
        </w:tc>
      </w:tr>
      <w:tr w:rsidR="00967D6E" w:rsidRPr="0080654D" w:rsidTr="001C5B10">
        <w:trPr>
          <w:trHeight w:val="300"/>
        </w:trPr>
        <w:tc>
          <w:tcPr>
            <w:tcW w:w="520" w:type="dxa"/>
            <w:vMerge w:val="restart"/>
            <w:tcBorders>
              <w:top w:val="single" w:sz="4" w:space="0" w:color="auto"/>
              <w:left w:val="single" w:sz="2" w:space="0" w:color="000000"/>
              <w:right w:val="single" w:sz="2" w:space="0" w:color="000000"/>
            </w:tcBorders>
            <w:shd w:val="clear" w:color="000000" w:fill="FFFFFF"/>
          </w:tcPr>
          <w:p w:rsidR="00967D6E" w:rsidRPr="0080654D" w:rsidRDefault="00967D6E" w:rsidP="001C5B10">
            <w:pPr>
              <w:autoSpaceDE w:val="0"/>
              <w:autoSpaceDN w:val="0"/>
              <w:adjustRightInd w:val="0"/>
            </w:pPr>
            <w:r w:rsidRPr="0080654D">
              <w:lastRenderedPageBreak/>
              <w:t>2</w:t>
            </w:r>
          </w:p>
        </w:tc>
        <w:tc>
          <w:tcPr>
            <w:tcW w:w="1749" w:type="dxa"/>
            <w:vMerge w:val="restart"/>
            <w:tcBorders>
              <w:top w:val="single" w:sz="4" w:space="0" w:color="auto"/>
              <w:left w:val="single" w:sz="2" w:space="0" w:color="000000"/>
              <w:right w:val="single" w:sz="2" w:space="0" w:color="000000"/>
            </w:tcBorders>
            <w:shd w:val="clear" w:color="000000" w:fill="FFFFFF"/>
          </w:tcPr>
          <w:p w:rsidR="00967D6E" w:rsidRPr="0080654D" w:rsidRDefault="00967D6E" w:rsidP="001C5B10">
            <w:pPr>
              <w:autoSpaceDE w:val="0"/>
              <w:autoSpaceDN w:val="0"/>
              <w:adjustRightInd w:val="0"/>
            </w:pPr>
            <w:r w:rsidRPr="0080654D">
              <w:t>ОР.1.18.01</w:t>
            </w:r>
          </w:p>
          <w:p w:rsidR="00967D6E" w:rsidRPr="0080654D" w:rsidRDefault="00967D6E" w:rsidP="001C5B10">
            <w:pPr>
              <w:autoSpaceDE w:val="0"/>
              <w:autoSpaceDN w:val="0"/>
              <w:adjustRightInd w:val="0"/>
            </w:pPr>
            <w:r w:rsidRPr="0080654D">
              <w:t>Умеет проводить психологическую диагностику особенностей интеллектуально-личностного развития школьника в условиях учебной деятельности</w:t>
            </w:r>
          </w:p>
          <w:p w:rsidR="00967D6E" w:rsidRPr="0080654D" w:rsidRDefault="00967D6E" w:rsidP="001C5B10">
            <w:pPr>
              <w:autoSpaceDE w:val="0"/>
              <w:autoSpaceDN w:val="0"/>
              <w:adjustRightInd w:val="0"/>
            </w:pPr>
          </w:p>
        </w:tc>
        <w:tc>
          <w:tcPr>
            <w:tcW w:w="2126" w:type="dxa"/>
            <w:tcBorders>
              <w:top w:val="single" w:sz="4" w:space="0" w:color="auto"/>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pPr>
            <w:r w:rsidRPr="0080654D">
              <w:t>Организация и подготовка к проведению включенного наблюдения за учащимся</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pPr>
            <w:r w:rsidRPr="0080654D">
              <w:t>Проверка подготовленной документации</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jc w:val="center"/>
            </w:pPr>
            <w:r w:rsidRPr="0080654D">
              <w:t xml:space="preserve">5-8 </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jc w:val="center"/>
            </w:pPr>
            <w:r w:rsidRPr="0080654D">
              <w:t>1</w:t>
            </w:r>
          </w:p>
        </w:tc>
        <w:tc>
          <w:tcPr>
            <w:tcW w:w="709" w:type="dxa"/>
            <w:tcBorders>
              <w:top w:val="single" w:sz="2" w:space="0" w:color="000000"/>
              <w:left w:val="nil"/>
              <w:bottom w:val="single" w:sz="2" w:space="0" w:color="000000"/>
              <w:right w:val="single" w:sz="2" w:space="0" w:color="000000"/>
            </w:tcBorders>
          </w:tcPr>
          <w:p w:rsidR="00967D6E" w:rsidRPr="0080654D" w:rsidRDefault="00967D6E" w:rsidP="001C5B10">
            <w:pPr>
              <w:autoSpaceDE w:val="0"/>
              <w:autoSpaceDN w:val="0"/>
              <w:adjustRightInd w:val="0"/>
              <w:jc w:val="center"/>
            </w:pPr>
            <w:r w:rsidRPr="0080654D">
              <w:t>5</w:t>
            </w:r>
          </w:p>
        </w:tc>
        <w:tc>
          <w:tcPr>
            <w:tcW w:w="709" w:type="dxa"/>
            <w:tcBorders>
              <w:top w:val="single" w:sz="2" w:space="0" w:color="000000"/>
              <w:left w:val="nil"/>
              <w:bottom w:val="single" w:sz="2" w:space="0" w:color="000000"/>
              <w:right w:val="single" w:sz="2" w:space="0" w:color="000000"/>
            </w:tcBorders>
          </w:tcPr>
          <w:p w:rsidR="00967D6E" w:rsidRPr="0080654D" w:rsidRDefault="00967D6E" w:rsidP="001C5B10">
            <w:pPr>
              <w:autoSpaceDE w:val="0"/>
              <w:autoSpaceDN w:val="0"/>
              <w:adjustRightInd w:val="0"/>
              <w:jc w:val="center"/>
            </w:pPr>
            <w:r w:rsidRPr="0080654D">
              <w:t>8</w:t>
            </w:r>
          </w:p>
        </w:tc>
      </w:tr>
      <w:tr w:rsidR="00967D6E" w:rsidRPr="0080654D" w:rsidTr="001C5B10">
        <w:trPr>
          <w:trHeight w:val="300"/>
        </w:trPr>
        <w:tc>
          <w:tcPr>
            <w:tcW w:w="520" w:type="dxa"/>
            <w:vMerge/>
            <w:tcBorders>
              <w:left w:val="single" w:sz="2" w:space="0" w:color="000000"/>
              <w:right w:val="single" w:sz="2" w:space="0" w:color="000000"/>
            </w:tcBorders>
            <w:shd w:val="clear" w:color="000000" w:fill="FFFFFF"/>
          </w:tcPr>
          <w:p w:rsidR="00967D6E" w:rsidRPr="0080654D" w:rsidRDefault="00967D6E" w:rsidP="001C5B10">
            <w:pPr>
              <w:autoSpaceDE w:val="0"/>
              <w:autoSpaceDN w:val="0"/>
              <w:adjustRightInd w:val="0"/>
            </w:pPr>
          </w:p>
        </w:tc>
        <w:tc>
          <w:tcPr>
            <w:tcW w:w="1749" w:type="dxa"/>
            <w:vMerge/>
            <w:tcBorders>
              <w:left w:val="single" w:sz="2" w:space="0" w:color="000000"/>
              <w:bottom w:val="single" w:sz="4" w:space="0" w:color="auto"/>
              <w:right w:val="single" w:sz="2" w:space="0" w:color="000000"/>
            </w:tcBorders>
            <w:shd w:val="clear" w:color="000000" w:fill="FFFFFF"/>
          </w:tcPr>
          <w:p w:rsidR="00967D6E" w:rsidRPr="0080654D" w:rsidRDefault="00967D6E" w:rsidP="001C5B10">
            <w:pPr>
              <w:autoSpaceDE w:val="0"/>
              <w:autoSpaceDN w:val="0"/>
              <w:adjustRightInd w:val="0"/>
              <w:rPr>
                <w:strike/>
              </w:rPr>
            </w:pPr>
          </w:p>
        </w:tc>
        <w:tc>
          <w:tcPr>
            <w:tcW w:w="2126"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pPr>
            <w:r w:rsidRPr="0080654D">
              <w:t>Проведение наблюдения, фиксация наблюдаемых результатов, их интерпретация</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pPr>
            <w:r w:rsidRPr="0080654D">
              <w:rPr>
                <w:sz w:val="22"/>
                <w:szCs w:val="22"/>
              </w:rPr>
              <w:t>Протокол наблюдения</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jc w:val="center"/>
            </w:pPr>
            <w:r w:rsidRPr="0080654D">
              <w:t>2-8</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jc w:val="center"/>
            </w:pPr>
            <w:r w:rsidRPr="0080654D">
              <w:t>1</w:t>
            </w:r>
          </w:p>
        </w:tc>
        <w:tc>
          <w:tcPr>
            <w:tcW w:w="709" w:type="dxa"/>
            <w:tcBorders>
              <w:top w:val="single" w:sz="2" w:space="0" w:color="000000"/>
              <w:left w:val="nil"/>
              <w:bottom w:val="single" w:sz="2" w:space="0" w:color="000000"/>
              <w:right w:val="single" w:sz="2" w:space="0" w:color="000000"/>
            </w:tcBorders>
          </w:tcPr>
          <w:p w:rsidR="00967D6E" w:rsidRPr="0080654D" w:rsidRDefault="00967D6E" w:rsidP="001C5B10">
            <w:pPr>
              <w:autoSpaceDE w:val="0"/>
              <w:autoSpaceDN w:val="0"/>
              <w:adjustRightInd w:val="0"/>
              <w:jc w:val="center"/>
            </w:pPr>
            <w:r w:rsidRPr="0080654D">
              <w:t xml:space="preserve">2 </w:t>
            </w:r>
          </w:p>
        </w:tc>
        <w:tc>
          <w:tcPr>
            <w:tcW w:w="709" w:type="dxa"/>
            <w:tcBorders>
              <w:top w:val="single" w:sz="2" w:space="0" w:color="000000"/>
              <w:left w:val="nil"/>
              <w:bottom w:val="single" w:sz="2" w:space="0" w:color="000000"/>
              <w:right w:val="single" w:sz="2" w:space="0" w:color="000000"/>
            </w:tcBorders>
          </w:tcPr>
          <w:p w:rsidR="00967D6E" w:rsidRPr="0080654D" w:rsidRDefault="00967D6E" w:rsidP="001C5B10">
            <w:pPr>
              <w:autoSpaceDE w:val="0"/>
              <w:autoSpaceDN w:val="0"/>
              <w:adjustRightInd w:val="0"/>
              <w:jc w:val="center"/>
            </w:pPr>
            <w:r w:rsidRPr="0080654D">
              <w:t>8</w:t>
            </w:r>
          </w:p>
        </w:tc>
      </w:tr>
      <w:tr w:rsidR="00967D6E" w:rsidRPr="0080654D" w:rsidTr="001C5B10">
        <w:trPr>
          <w:trHeight w:val="300"/>
        </w:trPr>
        <w:tc>
          <w:tcPr>
            <w:tcW w:w="520" w:type="dxa"/>
            <w:vMerge/>
            <w:tcBorders>
              <w:left w:val="single" w:sz="2" w:space="0" w:color="000000"/>
              <w:right w:val="single" w:sz="2" w:space="0" w:color="000000"/>
            </w:tcBorders>
            <w:shd w:val="clear" w:color="000000" w:fill="FFFFFF"/>
          </w:tcPr>
          <w:p w:rsidR="00967D6E" w:rsidRPr="0080654D" w:rsidRDefault="00967D6E" w:rsidP="001C5B10">
            <w:pPr>
              <w:autoSpaceDE w:val="0"/>
              <w:autoSpaceDN w:val="0"/>
              <w:adjustRightInd w:val="0"/>
            </w:pPr>
          </w:p>
        </w:tc>
        <w:tc>
          <w:tcPr>
            <w:tcW w:w="1749" w:type="dxa"/>
            <w:vMerge/>
            <w:tcBorders>
              <w:top w:val="single" w:sz="4" w:space="0" w:color="auto"/>
              <w:left w:val="single" w:sz="2" w:space="0" w:color="000000"/>
              <w:right w:val="single" w:sz="2" w:space="0" w:color="000000"/>
            </w:tcBorders>
            <w:shd w:val="clear" w:color="000000" w:fill="FFFFFF"/>
            <w:vAlign w:val="center"/>
          </w:tcPr>
          <w:p w:rsidR="00967D6E" w:rsidRPr="0080654D" w:rsidRDefault="00967D6E" w:rsidP="001C5B10">
            <w:pPr>
              <w:autoSpaceDE w:val="0"/>
              <w:autoSpaceDN w:val="0"/>
              <w:adjustRightInd w:val="0"/>
              <w:rPr>
                <w:strike/>
              </w:rPr>
            </w:pPr>
          </w:p>
        </w:tc>
        <w:tc>
          <w:tcPr>
            <w:tcW w:w="2126"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pPr>
            <w:r w:rsidRPr="0080654D">
              <w:t>Обобщение полученных данных и оценка результативности проведенной деятельности</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pPr>
            <w:r w:rsidRPr="0080654D">
              <w:t>Участие в обсуждении на форуме (в ЭИОС)</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jc w:val="center"/>
            </w:pPr>
            <w:r w:rsidRPr="0080654D">
              <w:t>2-5</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jc w:val="center"/>
            </w:pPr>
            <w:r w:rsidRPr="0080654D">
              <w:t>1</w:t>
            </w:r>
          </w:p>
        </w:tc>
        <w:tc>
          <w:tcPr>
            <w:tcW w:w="709" w:type="dxa"/>
            <w:tcBorders>
              <w:top w:val="single" w:sz="2" w:space="0" w:color="000000"/>
              <w:left w:val="nil"/>
              <w:bottom w:val="single" w:sz="2" w:space="0" w:color="000000"/>
              <w:right w:val="single" w:sz="2" w:space="0" w:color="000000"/>
            </w:tcBorders>
          </w:tcPr>
          <w:p w:rsidR="00967D6E" w:rsidRPr="0080654D" w:rsidRDefault="00967D6E" w:rsidP="001C5B10">
            <w:pPr>
              <w:autoSpaceDE w:val="0"/>
              <w:autoSpaceDN w:val="0"/>
              <w:adjustRightInd w:val="0"/>
              <w:jc w:val="center"/>
            </w:pPr>
            <w:r w:rsidRPr="0080654D">
              <w:t>2</w:t>
            </w:r>
          </w:p>
        </w:tc>
        <w:tc>
          <w:tcPr>
            <w:tcW w:w="709" w:type="dxa"/>
            <w:tcBorders>
              <w:top w:val="single" w:sz="2" w:space="0" w:color="000000"/>
              <w:left w:val="nil"/>
              <w:bottom w:val="single" w:sz="2" w:space="0" w:color="000000"/>
              <w:right w:val="single" w:sz="2" w:space="0" w:color="000000"/>
            </w:tcBorders>
          </w:tcPr>
          <w:p w:rsidR="00967D6E" w:rsidRPr="0080654D" w:rsidRDefault="00967D6E" w:rsidP="001C5B10">
            <w:pPr>
              <w:autoSpaceDE w:val="0"/>
              <w:autoSpaceDN w:val="0"/>
              <w:adjustRightInd w:val="0"/>
              <w:jc w:val="center"/>
            </w:pPr>
            <w:r w:rsidRPr="0080654D">
              <w:t>5</w:t>
            </w:r>
          </w:p>
        </w:tc>
      </w:tr>
      <w:tr w:rsidR="00967D6E" w:rsidRPr="0080654D" w:rsidTr="001C5B10">
        <w:trPr>
          <w:trHeight w:val="300"/>
        </w:trPr>
        <w:tc>
          <w:tcPr>
            <w:tcW w:w="520" w:type="dxa"/>
            <w:vMerge/>
            <w:tcBorders>
              <w:left w:val="single" w:sz="2" w:space="0" w:color="000000"/>
              <w:right w:val="single" w:sz="2" w:space="0" w:color="000000"/>
            </w:tcBorders>
            <w:shd w:val="clear" w:color="000000" w:fill="FFFFFF"/>
          </w:tcPr>
          <w:p w:rsidR="00967D6E" w:rsidRPr="0080654D" w:rsidRDefault="00967D6E" w:rsidP="001C5B10">
            <w:pPr>
              <w:autoSpaceDE w:val="0"/>
              <w:autoSpaceDN w:val="0"/>
              <w:adjustRightInd w:val="0"/>
            </w:pPr>
          </w:p>
        </w:tc>
        <w:tc>
          <w:tcPr>
            <w:tcW w:w="1749" w:type="dxa"/>
            <w:vMerge/>
            <w:tcBorders>
              <w:left w:val="single" w:sz="2" w:space="0" w:color="000000"/>
              <w:right w:val="single" w:sz="2" w:space="0" w:color="000000"/>
            </w:tcBorders>
            <w:shd w:val="clear" w:color="000000" w:fill="FFFFFF"/>
          </w:tcPr>
          <w:p w:rsidR="00967D6E" w:rsidRPr="0080654D" w:rsidRDefault="00967D6E" w:rsidP="001C5B10">
            <w:pPr>
              <w:autoSpaceDE w:val="0"/>
              <w:autoSpaceDN w:val="0"/>
              <w:adjustRightInd w:val="0"/>
              <w:rPr>
                <w:strike/>
              </w:rPr>
            </w:pPr>
          </w:p>
        </w:tc>
        <w:tc>
          <w:tcPr>
            <w:tcW w:w="2126"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pPr>
            <w:r w:rsidRPr="0080654D">
              <w:t>Подготовка к проведению психодиагностической работы с учащимся</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pPr>
            <w:r w:rsidRPr="0080654D">
              <w:t>Дайджест методов диагностики</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jc w:val="center"/>
            </w:pPr>
            <w:r w:rsidRPr="0080654D">
              <w:t>5-8</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jc w:val="center"/>
            </w:pPr>
            <w:r w:rsidRPr="0080654D">
              <w:t>1</w:t>
            </w:r>
          </w:p>
        </w:tc>
        <w:tc>
          <w:tcPr>
            <w:tcW w:w="709" w:type="dxa"/>
            <w:tcBorders>
              <w:top w:val="single" w:sz="2" w:space="0" w:color="000000"/>
              <w:left w:val="nil"/>
              <w:bottom w:val="single" w:sz="2" w:space="0" w:color="000000"/>
              <w:right w:val="single" w:sz="2" w:space="0" w:color="000000"/>
            </w:tcBorders>
          </w:tcPr>
          <w:p w:rsidR="00967D6E" w:rsidRPr="0080654D" w:rsidRDefault="00967D6E" w:rsidP="001C5B10">
            <w:pPr>
              <w:autoSpaceDE w:val="0"/>
              <w:autoSpaceDN w:val="0"/>
              <w:adjustRightInd w:val="0"/>
              <w:jc w:val="center"/>
            </w:pPr>
            <w:r w:rsidRPr="0080654D">
              <w:t>5</w:t>
            </w:r>
          </w:p>
        </w:tc>
        <w:tc>
          <w:tcPr>
            <w:tcW w:w="709" w:type="dxa"/>
            <w:tcBorders>
              <w:top w:val="single" w:sz="2" w:space="0" w:color="000000"/>
              <w:left w:val="nil"/>
              <w:bottom w:val="single" w:sz="2" w:space="0" w:color="000000"/>
              <w:right w:val="single" w:sz="2" w:space="0" w:color="000000"/>
            </w:tcBorders>
          </w:tcPr>
          <w:p w:rsidR="00967D6E" w:rsidRPr="0080654D" w:rsidRDefault="00967D6E" w:rsidP="001C5B10">
            <w:pPr>
              <w:autoSpaceDE w:val="0"/>
              <w:autoSpaceDN w:val="0"/>
              <w:adjustRightInd w:val="0"/>
              <w:jc w:val="center"/>
            </w:pPr>
            <w:r w:rsidRPr="0080654D">
              <w:t>8</w:t>
            </w:r>
          </w:p>
        </w:tc>
      </w:tr>
      <w:tr w:rsidR="00967D6E" w:rsidRPr="0080654D" w:rsidTr="001C5B10">
        <w:trPr>
          <w:trHeight w:val="300"/>
        </w:trPr>
        <w:tc>
          <w:tcPr>
            <w:tcW w:w="520" w:type="dxa"/>
            <w:vMerge/>
            <w:tcBorders>
              <w:left w:val="single" w:sz="2" w:space="0" w:color="000000"/>
              <w:right w:val="single" w:sz="2" w:space="0" w:color="000000"/>
            </w:tcBorders>
            <w:shd w:val="clear" w:color="000000" w:fill="FFFFFF"/>
          </w:tcPr>
          <w:p w:rsidR="00967D6E" w:rsidRPr="0080654D" w:rsidRDefault="00967D6E" w:rsidP="001C5B10">
            <w:pPr>
              <w:autoSpaceDE w:val="0"/>
              <w:autoSpaceDN w:val="0"/>
              <w:adjustRightInd w:val="0"/>
            </w:pPr>
          </w:p>
        </w:tc>
        <w:tc>
          <w:tcPr>
            <w:tcW w:w="1749" w:type="dxa"/>
            <w:vMerge/>
            <w:tcBorders>
              <w:left w:val="single" w:sz="2" w:space="0" w:color="000000"/>
              <w:right w:val="single" w:sz="2" w:space="0" w:color="000000"/>
            </w:tcBorders>
            <w:shd w:val="clear" w:color="000000" w:fill="FFFFFF"/>
          </w:tcPr>
          <w:p w:rsidR="00967D6E" w:rsidRPr="0080654D" w:rsidRDefault="00967D6E" w:rsidP="001C5B10">
            <w:pPr>
              <w:autoSpaceDE w:val="0"/>
              <w:autoSpaceDN w:val="0"/>
              <w:adjustRightInd w:val="0"/>
              <w:rPr>
                <w:strike/>
              </w:rPr>
            </w:pPr>
          </w:p>
        </w:tc>
        <w:tc>
          <w:tcPr>
            <w:tcW w:w="2126"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pPr>
            <w:r w:rsidRPr="0080654D">
              <w:t>Выполнение эмпирической диагностической деятельности</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pPr>
            <w:r w:rsidRPr="0080654D">
              <w:t>Обсуждение промежуточных результатов диагностики</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jc w:val="center"/>
            </w:pPr>
            <w:r w:rsidRPr="0080654D">
              <w:t>2-5</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jc w:val="center"/>
            </w:pPr>
            <w:r w:rsidRPr="0080654D">
              <w:t>1</w:t>
            </w:r>
          </w:p>
        </w:tc>
        <w:tc>
          <w:tcPr>
            <w:tcW w:w="709" w:type="dxa"/>
            <w:tcBorders>
              <w:top w:val="single" w:sz="2" w:space="0" w:color="000000"/>
              <w:left w:val="nil"/>
              <w:bottom w:val="single" w:sz="2" w:space="0" w:color="000000"/>
              <w:right w:val="single" w:sz="2" w:space="0" w:color="000000"/>
            </w:tcBorders>
          </w:tcPr>
          <w:p w:rsidR="00967D6E" w:rsidRPr="0080654D" w:rsidRDefault="00967D6E" w:rsidP="001C5B10">
            <w:pPr>
              <w:autoSpaceDE w:val="0"/>
              <w:autoSpaceDN w:val="0"/>
              <w:adjustRightInd w:val="0"/>
              <w:jc w:val="center"/>
            </w:pPr>
            <w:r w:rsidRPr="0080654D">
              <w:t>2</w:t>
            </w:r>
          </w:p>
        </w:tc>
        <w:tc>
          <w:tcPr>
            <w:tcW w:w="709" w:type="dxa"/>
            <w:tcBorders>
              <w:top w:val="single" w:sz="2" w:space="0" w:color="000000"/>
              <w:left w:val="nil"/>
              <w:bottom w:val="single" w:sz="2" w:space="0" w:color="000000"/>
              <w:right w:val="single" w:sz="2" w:space="0" w:color="000000"/>
            </w:tcBorders>
          </w:tcPr>
          <w:p w:rsidR="00967D6E" w:rsidRPr="0080654D" w:rsidRDefault="00967D6E" w:rsidP="001C5B10">
            <w:pPr>
              <w:autoSpaceDE w:val="0"/>
              <w:autoSpaceDN w:val="0"/>
              <w:adjustRightInd w:val="0"/>
              <w:jc w:val="center"/>
            </w:pPr>
            <w:r w:rsidRPr="0080654D">
              <w:t>5</w:t>
            </w:r>
          </w:p>
        </w:tc>
      </w:tr>
      <w:tr w:rsidR="00967D6E" w:rsidRPr="0080654D" w:rsidTr="001C5B10">
        <w:trPr>
          <w:trHeight w:val="300"/>
        </w:trPr>
        <w:tc>
          <w:tcPr>
            <w:tcW w:w="520" w:type="dxa"/>
            <w:vMerge/>
            <w:tcBorders>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pPr>
          </w:p>
        </w:tc>
        <w:tc>
          <w:tcPr>
            <w:tcW w:w="1749" w:type="dxa"/>
            <w:vMerge/>
            <w:tcBorders>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rPr>
                <w:strike/>
              </w:rPr>
            </w:pPr>
          </w:p>
        </w:tc>
        <w:tc>
          <w:tcPr>
            <w:tcW w:w="2126"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pPr>
            <w:r w:rsidRPr="0080654D">
              <w:t>Оформление результатов психологической диагностики</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rPr>
                <w:strike/>
              </w:rPr>
            </w:pPr>
            <w:r w:rsidRPr="0080654D">
              <w:rPr>
                <w:sz w:val="22"/>
                <w:szCs w:val="22"/>
              </w:rPr>
              <w:t>Диагностический портфолио</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jc w:val="center"/>
            </w:pPr>
            <w:r w:rsidRPr="0080654D">
              <w:t>5-8</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jc w:val="center"/>
            </w:pPr>
            <w:r w:rsidRPr="0080654D">
              <w:t>1</w:t>
            </w:r>
          </w:p>
        </w:tc>
        <w:tc>
          <w:tcPr>
            <w:tcW w:w="709" w:type="dxa"/>
            <w:tcBorders>
              <w:top w:val="single" w:sz="2" w:space="0" w:color="000000"/>
              <w:left w:val="nil"/>
              <w:bottom w:val="single" w:sz="2" w:space="0" w:color="000000"/>
              <w:right w:val="single" w:sz="2" w:space="0" w:color="000000"/>
            </w:tcBorders>
          </w:tcPr>
          <w:p w:rsidR="00967D6E" w:rsidRPr="0080654D" w:rsidRDefault="00967D6E" w:rsidP="001C5B10">
            <w:pPr>
              <w:autoSpaceDE w:val="0"/>
              <w:autoSpaceDN w:val="0"/>
              <w:adjustRightInd w:val="0"/>
              <w:jc w:val="center"/>
            </w:pPr>
            <w:r w:rsidRPr="0080654D">
              <w:t>5</w:t>
            </w:r>
          </w:p>
        </w:tc>
        <w:tc>
          <w:tcPr>
            <w:tcW w:w="709" w:type="dxa"/>
            <w:tcBorders>
              <w:top w:val="single" w:sz="2" w:space="0" w:color="000000"/>
              <w:left w:val="nil"/>
              <w:bottom w:val="single" w:sz="2" w:space="0" w:color="000000"/>
              <w:right w:val="single" w:sz="2" w:space="0" w:color="000000"/>
            </w:tcBorders>
          </w:tcPr>
          <w:p w:rsidR="00967D6E" w:rsidRPr="0080654D" w:rsidRDefault="00967D6E" w:rsidP="001C5B10">
            <w:pPr>
              <w:autoSpaceDE w:val="0"/>
              <w:autoSpaceDN w:val="0"/>
              <w:adjustRightInd w:val="0"/>
              <w:jc w:val="center"/>
            </w:pPr>
            <w:r w:rsidRPr="0080654D">
              <w:t>8</w:t>
            </w:r>
          </w:p>
        </w:tc>
      </w:tr>
      <w:tr w:rsidR="00967D6E" w:rsidRPr="0080654D" w:rsidTr="001C5B10">
        <w:trPr>
          <w:trHeight w:val="300"/>
        </w:trPr>
        <w:tc>
          <w:tcPr>
            <w:tcW w:w="520" w:type="dxa"/>
            <w:vMerge w:val="restart"/>
            <w:tcBorders>
              <w:top w:val="single" w:sz="2" w:space="0" w:color="000000"/>
              <w:left w:val="single" w:sz="2" w:space="0" w:color="000000"/>
              <w:right w:val="single" w:sz="2" w:space="0" w:color="000000"/>
            </w:tcBorders>
            <w:shd w:val="clear" w:color="000000" w:fill="FFFFFF"/>
          </w:tcPr>
          <w:p w:rsidR="00967D6E" w:rsidRPr="0080654D" w:rsidRDefault="00967D6E" w:rsidP="001C5B10">
            <w:pPr>
              <w:autoSpaceDE w:val="0"/>
              <w:autoSpaceDN w:val="0"/>
              <w:adjustRightInd w:val="0"/>
            </w:pPr>
            <w:r w:rsidRPr="0080654D">
              <w:t>3</w:t>
            </w:r>
          </w:p>
        </w:tc>
        <w:tc>
          <w:tcPr>
            <w:tcW w:w="1749" w:type="dxa"/>
            <w:vMerge w:val="restart"/>
            <w:tcBorders>
              <w:top w:val="single" w:sz="2" w:space="0" w:color="000000"/>
              <w:left w:val="single" w:sz="2" w:space="0" w:color="000000"/>
              <w:right w:val="single" w:sz="2" w:space="0" w:color="000000"/>
            </w:tcBorders>
            <w:shd w:val="clear" w:color="000000" w:fill="FFFFFF"/>
          </w:tcPr>
          <w:p w:rsidR="00967D6E" w:rsidRPr="0080654D" w:rsidRDefault="00967D6E" w:rsidP="001C5B10">
            <w:r w:rsidRPr="0080654D">
              <w:t>ОР.2.18.02</w:t>
            </w:r>
          </w:p>
          <w:p w:rsidR="00967D6E" w:rsidRPr="0080654D" w:rsidRDefault="00967D6E" w:rsidP="001C5B10">
            <w:pPr>
              <w:autoSpaceDE w:val="0"/>
              <w:autoSpaceDN w:val="0"/>
              <w:adjustRightInd w:val="0"/>
            </w:pPr>
            <w:r w:rsidRPr="0080654D">
              <w:t>Может анализировать процесс обучения (в урочной форме) с точки зрения задач развития компонентов учебной деятельности</w:t>
            </w:r>
          </w:p>
          <w:p w:rsidR="00967D6E" w:rsidRPr="0080654D" w:rsidRDefault="00967D6E" w:rsidP="001C5B10"/>
        </w:tc>
        <w:tc>
          <w:tcPr>
            <w:tcW w:w="2126"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pPr>
            <w:r w:rsidRPr="0080654D">
              <w:t xml:space="preserve">Выполнение и оформление психологического анализа урока </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pPr>
            <w:r w:rsidRPr="0080654D">
              <w:t>Письменный анализ</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jc w:val="center"/>
            </w:pPr>
            <w:r w:rsidRPr="0080654D">
              <w:t>5-8</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jc w:val="center"/>
            </w:pPr>
            <w:r w:rsidRPr="0080654D">
              <w:t>1</w:t>
            </w:r>
          </w:p>
        </w:tc>
        <w:tc>
          <w:tcPr>
            <w:tcW w:w="709" w:type="dxa"/>
            <w:tcBorders>
              <w:top w:val="single" w:sz="2" w:space="0" w:color="000000"/>
              <w:left w:val="nil"/>
              <w:bottom w:val="single" w:sz="2" w:space="0" w:color="000000"/>
              <w:right w:val="single" w:sz="2" w:space="0" w:color="000000"/>
            </w:tcBorders>
          </w:tcPr>
          <w:p w:rsidR="00967D6E" w:rsidRPr="0080654D" w:rsidRDefault="00967D6E" w:rsidP="001C5B10">
            <w:pPr>
              <w:autoSpaceDE w:val="0"/>
              <w:autoSpaceDN w:val="0"/>
              <w:adjustRightInd w:val="0"/>
              <w:jc w:val="center"/>
            </w:pPr>
            <w:r w:rsidRPr="0080654D">
              <w:t>5</w:t>
            </w:r>
          </w:p>
        </w:tc>
        <w:tc>
          <w:tcPr>
            <w:tcW w:w="709" w:type="dxa"/>
            <w:tcBorders>
              <w:top w:val="single" w:sz="2" w:space="0" w:color="000000"/>
              <w:left w:val="nil"/>
              <w:bottom w:val="single" w:sz="2" w:space="0" w:color="000000"/>
              <w:right w:val="single" w:sz="2" w:space="0" w:color="000000"/>
            </w:tcBorders>
          </w:tcPr>
          <w:p w:rsidR="00967D6E" w:rsidRPr="0080654D" w:rsidRDefault="00967D6E" w:rsidP="001C5B10">
            <w:pPr>
              <w:autoSpaceDE w:val="0"/>
              <w:autoSpaceDN w:val="0"/>
              <w:adjustRightInd w:val="0"/>
              <w:jc w:val="center"/>
            </w:pPr>
            <w:r w:rsidRPr="0080654D">
              <w:t>8</w:t>
            </w:r>
          </w:p>
        </w:tc>
      </w:tr>
      <w:tr w:rsidR="00967D6E" w:rsidRPr="0080654D" w:rsidTr="001C5B10">
        <w:trPr>
          <w:trHeight w:val="300"/>
        </w:trPr>
        <w:tc>
          <w:tcPr>
            <w:tcW w:w="520" w:type="dxa"/>
            <w:vMerge/>
            <w:tcBorders>
              <w:left w:val="single" w:sz="2" w:space="0" w:color="000000"/>
              <w:right w:val="single" w:sz="2" w:space="0" w:color="000000"/>
            </w:tcBorders>
            <w:shd w:val="clear" w:color="000000" w:fill="FFFFFF"/>
          </w:tcPr>
          <w:p w:rsidR="00967D6E" w:rsidRPr="0080654D" w:rsidRDefault="00967D6E" w:rsidP="001C5B10">
            <w:pPr>
              <w:autoSpaceDE w:val="0"/>
              <w:autoSpaceDN w:val="0"/>
              <w:adjustRightInd w:val="0"/>
            </w:pPr>
          </w:p>
        </w:tc>
        <w:tc>
          <w:tcPr>
            <w:tcW w:w="1749" w:type="dxa"/>
            <w:vMerge/>
            <w:tcBorders>
              <w:left w:val="single" w:sz="2" w:space="0" w:color="000000"/>
              <w:right w:val="single" w:sz="2" w:space="0" w:color="000000"/>
            </w:tcBorders>
            <w:shd w:val="clear" w:color="000000" w:fill="FFFFFF"/>
          </w:tcPr>
          <w:p w:rsidR="00967D6E" w:rsidRPr="0080654D" w:rsidRDefault="00967D6E" w:rsidP="001C5B10">
            <w:pPr>
              <w:autoSpaceDE w:val="0"/>
              <w:autoSpaceDN w:val="0"/>
              <w:adjustRightInd w:val="0"/>
            </w:pPr>
          </w:p>
        </w:tc>
        <w:tc>
          <w:tcPr>
            <w:tcW w:w="2126"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pPr>
            <w:r w:rsidRPr="0080654D">
              <w:t>Оформление отчетной документации психологической части педпрактики</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pPr>
            <w:r w:rsidRPr="0080654D">
              <w:t>Отчет по психологическим разделам практики</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jc w:val="center"/>
            </w:pPr>
            <w:r w:rsidRPr="0080654D">
              <w:t>5-10</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jc w:val="center"/>
            </w:pPr>
            <w:r w:rsidRPr="0080654D">
              <w:t>1</w:t>
            </w:r>
          </w:p>
        </w:tc>
        <w:tc>
          <w:tcPr>
            <w:tcW w:w="709" w:type="dxa"/>
            <w:tcBorders>
              <w:top w:val="single" w:sz="2" w:space="0" w:color="000000"/>
              <w:left w:val="nil"/>
              <w:bottom w:val="single" w:sz="2" w:space="0" w:color="000000"/>
              <w:right w:val="single" w:sz="2" w:space="0" w:color="000000"/>
            </w:tcBorders>
          </w:tcPr>
          <w:p w:rsidR="00967D6E" w:rsidRPr="0080654D" w:rsidRDefault="00967D6E" w:rsidP="001C5B10">
            <w:pPr>
              <w:autoSpaceDE w:val="0"/>
              <w:autoSpaceDN w:val="0"/>
              <w:adjustRightInd w:val="0"/>
              <w:jc w:val="center"/>
            </w:pPr>
            <w:r w:rsidRPr="0080654D">
              <w:t>5</w:t>
            </w:r>
          </w:p>
        </w:tc>
        <w:tc>
          <w:tcPr>
            <w:tcW w:w="709" w:type="dxa"/>
            <w:tcBorders>
              <w:top w:val="single" w:sz="2" w:space="0" w:color="000000"/>
              <w:left w:val="nil"/>
              <w:bottom w:val="single" w:sz="2" w:space="0" w:color="000000"/>
              <w:right w:val="single" w:sz="2" w:space="0" w:color="000000"/>
            </w:tcBorders>
          </w:tcPr>
          <w:p w:rsidR="00967D6E" w:rsidRPr="0080654D" w:rsidRDefault="00967D6E" w:rsidP="001C5B10">
            <w:pPr>
              <w:autoSpaceDE w:val="0"/>
              <w:autoSpaceDN w:val="0"/>
              <w:adjustRightInd w:val="0"/>
              <w:jc w:val="center"/>
            </w:pPr>
            <w:r w:rsidRPr="0080654D">
              <w:t>10</w:t>
            </w:r>
          </w:p>
        </w:tc>
      </w:tr>
      <w:tr w:rsidR="00967D6E" w:rsidRPr="0080654D" w:rsidTr="001C5B10">
        <w:trPr>
          <w:trHeight w:val="300"/>
        </w:trPr>
        <w:tc>
          <w:tcPr>
            <w:tcW w:w="520" w:type="dxa"/>
            <w:tcBorders>
              <w:top w:val="single" w:sz="4" w:space="0" w:color="auto"/>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pPr>
          </w:p>
        </w:tc>
        <w:tc>
          <w:tcPr>
            <w:tcW w:w="5718" w:type="dxa"/>
            <w:gridSpan w:val="3"/>
            <w:tcBorders>
              <w:top w:val="single" w:sz="4" w:space="0" w:color="auto"/>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pPr>
            <w:r w:rsidRPr="0080654D">
              <w:t>Всего по психологическим разделам</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jc w:val="center"/>
            </w:pPr>
          </w:p>
        </w:tc>
        <w:tc>
          <w:tcPr>
            <w:tcW w:w="850" w:type="dxa"/>
            <w:tcBorders>
              <w:top w:val="single" w:sz="2" w:space="0" w:color="000000"/>
              <w:left w:val="single" w:sz="2" w:space="0" w:color="000000"/>
              <w:bottom w:val="single" w:sz="2" w:space="0" w:color="000000"/>
              <w:right w:val="single" w:sz="2" w:space="0" w:color="000000"/>
            </w:tcBorders>
            <w:shd w:val="clear" w:color="000000" w:fill="FFFFFF"/>
          </w:tcPr>
          <w:p w:rsidR="00967D6E" w:rsidRPr="0080654D" w:rsidRDefault="00967D6E" w:rsidP="001C5B10">
            <w:pPr>
              <w:autoSpaceDE w:val="0"/>
              <w:autoSpaceDN w:val="0"/>
              <w:adjustRightInd w:val="0"/>
              <w:jc w:val="center"/>
            </w:pPr>
          </w:p>
        </w:tc>
        <w:tc>
          <w:tcPr>
            <w:tcW w:w="709" w:type="dxa"/>
            <w:tcBorders>
              <w:top w:val="single" w:sz="2" w:space="0" w:color="000000"/>
              <w:left w:val="nil"/>
              <w:bottom w:val="single" w:sz="2" w:space="0" w:color="000000"/>
              <w:right w:val="single" w:sz="2" w:space="0" w:color="000000"/>
            </w:tcBorders>
            <w:shd w:val="clear" w:color="auto" w:fill="auto"/>
            <w:vAlign w:val="center"/>
          </w:tcPr>
          <w:p w:rsidR="00967D6E" w:rsidRPr="0080654D" w:rsidRDefault="00967D6E" w:rsidP="001C5B10">
            <w:pPr>
              <w:autoSpaceDE w:val="0"/>
              <w:autoSpaceDN w:val="0"/>
              <w:adjustRightInd w:val="0"/>
              <w:jc w:val="center"/>
            </w:pPr>
            <w:r w:rsidRPr="0080654D">
              <w:t>31</w:t>
            </w:r>
          </w:p>
        </w:tc>
        <w:tc>
          <w:tcPr>
            <w:tcW w:w="709" w:type="dxa"/>
            <w:tcBorders>
              <w:top w:val="single" w:sz="2" w:space="0" w:color="000000"/>
              <w:left w:val="nil"/>
              <w:bottom w:val="single" w:sz="2" w:space="0" w:color="000000"/>
              <w:right w:val="single" w:sz="2" w:space="0" w:color="000000"/>
            </w:tcBorders>
            <w:shd w:val="clear" w:color="auto" w:fill="auto"/>
            <w:vAlign w:val="center"/>
          </w:tcPr>
          <w:p w:rsidR="00967D6E" w:rsidRPr="0080654D" w:rsidRDefault="00967D6E" w:rsidP="001C5B10">
            <w:pPr>
              <w:autoSpaceDE w:val="0"/>
              <w:autoSpaceDN w:val="0"/>
              <w:adjustRightInd w:val="0"/>
              <w:jc w:val="center"/>
            </w:pPr>
            <w:r w:rsidRPr="0080654D">
              <w:t>60</w:t>
            </w:r>
          </w:p>
        </w:tc>
      </w:tr>
    </w:tbl>
    <w:p w:rsidR="00967D6E" w:rsidRPr="0080654D" w:rsidRDefault="00967D6E" w:rsidP="00967D6E">
      <w:pPr>
        <w:autoSpaceDE w:val="0"/>
        <w:autoSpaceDN w:val="0"/>
        <w:adjustRightInd w:val="0"/>
        <w:ind w:firstLine="709"/>
        <w:jc w:val="both"/>
        <w:rPr>
          <w:bCs/>
          <w:i/>
        </w:rPr>
      </w:pPr>
    </w:p>
    <w:p w:rsidR="00967D6E" w:rsidRPr="0080654D" w:rsidRDefault="00967D6E" w:rsidP="00967D6E">
      <w:pPr>
        <w:autoSpaceDE w:val="0"/>
        <w:autoSpaceDN w:val="0"/>
        <w:adjustRightInd w:val="0"/>
        <w:jc w:val="both"/>
        <w:rPr>
          <w:bCs/>
          <w:i/>
        </w:rPr>
      </w:pPr>
      <w:r w:rsidRPr="0080654D">
        <w:rPr>
          <w:bCs/>
          <w:i/>
        </w:rPr>
        <w:t>9.1. Рейтинг-план (педагогика)</w:t>
      </w:r>
    </w:p>
    <w:tbl>
      <w:tblPr>
        <w:tblW w:w="9854" w:type="dxa"/>
        <w:tblLayout w:type="fixed"/>
        <w:tblLook w:val="0000" w:firstRow="0" w:lastRow="0" w:firstColumn="0" w:lastColumn="0" w:noHBand="0" w:noVBand="0"/>
      </w:tblPr>
      <w:tblGrid>
        <w:gridCol w:w="488"/>
        <w:gridCol w:w="1322"/>
        <w:gridCol w:w="1843"/>
        <w:gridCol w:w="1701"/>
        <w:gridCol w:w="709"/>
        <w:gridCol w:w="992"/>
        <w:gridCol w:w="1134"/>
        <w:gridCol w:w="851"/>
        <w:gridCol w:w="814"/>
      </w:tblGrid>
      <w:tr w:rsidR="00967D6E" w:rsidRPr="0080654D" w:rsidTr="001C5B10">
        <w:trPr>
          <w:trHeight w:val="600"/>
        </w:trPr>
        <w:tc>
          <w:tcPr>
            <w:tcW w:w="488" w:type="dxa"/>
            <w:vMerge w:val="restart"/>
            <w:tcBorders>
              <w:top w:val="single" w:sz="2" w:space="0" w:color="000000"/>
              <w:left w:val="single" w:sz="2" w:space="0" w:color="000000"/>
              <w:bottom w:val="single" w:sz="2" w:space="0" w:color="000000"/>
              <w:right w:val="single" w:sz="2" w:space="0" w:color="000000"/>
            </w:tcBorders>
            <w:shd w:val="clear" w:color="auto" w:fill="FFFFFF"/>
          </w:tcPr>
          <w:p w:rsidR="00967D6E" w:rsidRPr="0080654D" w:rsidRDefault="00967D6E" w:rsidP="001C5B10">
            <w:pPr>
              <w:autoSpaceDE w:val="0"/>
              <w:autoSpaceDN w:val="0"/>
              <w:adjustRightInd w:val="0"/>
              <w:jc w:val="center"/>
            </w:pPr>
            <w:r w:rsidRPr="0080654D">
              <w:t>№ п/п</w:t>
            </w:r>
          </w:p>
        </w:tc>
        <w:tc>
          <w:tcPr>
            <w:tcW w:w="1322" w:type="dxa"/>
            <w:vMerge w:val="restart"/>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autoSpaceDE w:val="0"/>
              <w:autoSpaceDN w:val="0"/>
              <w:adjustRightInd w:val="0"/>
              <w:jc w:val="center"/>
            </w:pPr>
            <w:r w:rsidRPr="0080654D">
              <w:t>Код ОР практики</w:t>
            </w:r>
          </w:p>
        </w:tc>
        <w:tc>
          <w:tcPr>
            <w:tcW w:w="1843" w:type="dxa"/>
            <w:vMerge w:val="restart"/>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autoSpaceDE w:val="0"/>
              <w:autoSpaceDN w:val="0"/>
              <w:adjustRightInd w:val="0"/>
              <w:jc w:val="center"/>
            </w:pPr>
            <w:r w:rsidRPr="0080654D">
              <w:t>Виды учебной деятельности</w:t>
            </w:r>
          </w:p>
          <w:p w:rsidR="00967D6E" w:rsidRPr="0080654D" w:rsidRDefault="00967D6E" w:rsidP="001C5B10">
            <w:pPr>
              <w:autoSpaceDE w:val="0"/>
              <w:autoSpaceDN w:val="0"/>
              <w:adjustRightInd w:val="0"/>
              <w:jc w:val="center"/>
            </w:pPr>
            <w:r w:rsidRPr="0080654D">
              <w:lastRenderedPageBreak/>
              <w:t>Обучающегося</w:t>
            </w:r>
          </w:p>
        </w:tc>
        <w:tc>
          <w:tcPr>
            <w:tcW w:w="1701" w:type="dxa"/>
            <w:vMerge w:val="restart"/>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autoSpaceDE w:val="0"/>
              <w:autoSpaceDN w:val="0"/>
              <w:adjustRightInd w:val="0"/>
              <w:jc w:val="center"/>
            </w:pPr>
            <w:r w:rsidRPr="0080654D">
              <w:lastRenderedPageBreak/>
              <w:t>Средства оценивания</w:t>
            </w:r>
          </w:p>
        </w:tc>
        <w:tc>
          <w:tcPr>
            <w:tcW w:w="709" w:type="dxa"/>
            <w:vMerge w:val="restart"/>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autoSpaceDE w:val="0"/>
              <w:autoSpaceDN w:val="0"/>
              <w:adjustRightInd w:val="0"/>
              <w:jc w:val="center"/>
            </w:pPr>
            <w:r w:rsidRPr="0080654D">
              <w:t>№ занятия</w:t>
            </w:r>
          </w:p>
        </w:tc>
        <w:tc>
          <w:tcPr>
            <w:tcW w:w="992" w:type="dxa"/>
            <w:vMerge w:val="restart"/>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autoSpaceDE w:val="0"/>
              <w:autoSpaceDN w:val="0"/>
              <w:adjustRightInd w:val="0"/>
              <w:jc w:val="center"/>
            </w:pPr>
            <w:r w:rsidRPr="0080654D">
              <w:t>Балл за конкре</w:t>
            </w:r>
            <w:r w:rsidRPr="0080654D">
              <w:lastRenderedPageBreak/>
              <w:t>тное задание</w:t>
            </w:r>
          </w:p>
          <w:p w:rsidR="00967D6E" w:rsidRPr="0080654D" w:rsidRDefault="00967D6E" w:rsidP="001C5B10">
            <w:pPr>
              <w:autoSpaceDE w:val="0"/>
              <w:autoSpaceDN w:val="0"/>
              <w:adjustRightInd w:val="0"/>
              <w:jc w:val="center"/>
            </w:pPr>
            <w:r w:rsidRPr="0080654D">
              <w:t>(</w:t>
            </w:r>
            <w:r w:rsidRPr="0080654D">
              <w:rPr>
                <w:lang w:val="en-US"/>
              </w:rPr>
              <w:t>min</w:t>
            </w:r>
            <w:r w:rsidRPr="0080654D">
              <w:t>-</w:t>
            </w:r>
            <w:r w:rsidRPr="0080654D">
              <w:rPr>
                <w:lang w:val="en-US"/>
              </w:rPr>
              <w:t>max</w:t>
            </w:r>
            <w:r w:rsidRPr="0080654D">
              <w:t>)</w:t>
            </w:r>
          </w:p>
        </w:tc>
        <w:tc>
          <w:tcPr>
            <w:tcW w:w="1134" w:type="dxa"/>
            <w:vMerge w:val="restart"/>
            <w:tcBorders>
              <w:top w:val="single" w:sz="2" w:space="0" w:color="000000"/>
              <w:left w:val="single" w:sz="2" w:space="0" w:color="000000"/>
              <w:bottom w:val="single" w:sz="2" w:space="0" w:color="000000"/>
              <w:right w:val="single" w:sz="2" w:space="0" w:color="000000"/>
            </w:tcBorders>
          </w:tcPr>
          <w:p w:rsidR="00967D6E" w:rsidRPr="0080654D" w:rsidRDefault="00967D6E" w:rsidP="001C5B10">
            <w:pPr>
              <w:autoSpaceDE w:val="0"/>
              <w:autoSpaceDN w:val="0"/>
              <w:adjustRightInd w:val="0"/>
              <w:jc w:val="center"/>
            </w:pPr>
            <w:r w:rsidRPr="0080654D">
              <w:lastRenderedPageBreak/>
              <w:t xml:space="preserve">Число заданий </w:t>
            </w:r>
            <w:r w:rsidRPr="0080654D">
              <w:lastRenderedPageBreak/>
              <w:t>за семестр</w:t>
            </w:r>
          </w:p>
        </w:tc>
        <w:tc>
          <w:tcPr>
            <w:tcW w:w="1665" w:type="dxa"/>
            <w:gridSpan w:val="2"/>
            <w:tcBorders>
              <w:top w:val="single" w:sz="2" w:space="0" w:color="000000"/>
              <w:left w:val="nil"/>
              <w:bottom w:val="single" w:sz="2" w:space="0" w:color="000000"/>
              <w:right w:val="single" w:sz="2" w:space="0" w:color="000000"/>
            </w:tcBorders>
          </w:tcPr>
          <w:p w:rsidR="00967D6E" w:rsidRPr="0080654D" w:rsidRDefault="00967D6E" w:rsidP="001C5B10">
            <w:pPr>
              <w:autoSpaceDE w:val="0"/>
              <w:autoSpaceDN w:val="0"/>
              <w:adjustRightInd w:val="0"/>
              <w:jc w:val="center"/>
            </w:pPr>
            <w:r w:rsidRPr="0080654D">
              <w:lastRenderedPageBreak/>
              <w:t>Баллы</w:t>
            </w:r>
          </w:p>
        </w:tc>
      </w:tr>
      <w:tr w:rsidR="00967D6E" w:rsidRPr="0080654D" w:rsidTr="001C5B10">
        <w:trPr>
          <w:trHeight w:val="300"/>
        </w:trPr>
        <w:tc>
          <w:tcPr>
            <w:tcW w:w="488" w:type="dxa"/>
            <w:vMerge/>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tc>
        <w:tc>
          <w:tcPr>
            <w:tcW w:w="1322" w:type="dxa"/>
            <w:vMerge/>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tc>
        <w:tc>
          <w:tcPr>
            <w:tcW w:w="1843" w:type="dxa"/>
            <w:vMerge/>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tc>
        <w:tc>
          <w:tcPr>
            <w:tcW w:w="1701" w:type="dxa"/>
            <w:vMerge/>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tc>
        <w:tc>
          <w:tcPr>
            <w:tcW w:w="709" w:type="dxa"/>
            <w:vMerge/>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tc>
        <w:tc>
          <w:tcPr>
            <w:tcW w:w="992" w:type="dxa"/>
            <w:vMerge/>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tc>
        <w:tc>
          <w:tcPr>
            <w:tcW w:w="1134" w:type="dxa"/>
            <w:vMerge/>
            <w:tcBorders>
              <w:top w:val="single" w:sz="2" w:space="0" w:color="000000"/>
              <w:left w:val="single" w:sz="2" w:space="0" w:color="000000"/>
              <w:bottom w:val="single" w:sz="2" w:space="0" w:color="000000"/>
              <w:right w:val="single" w:sz="2" w:space="0" w:color="000000"/>
            </w:tcBorders>
            <w:vAlign w:val="center"/>
          </w:tcPr>
          <w:p w:rsidR="00967D6E" w:rsidRPr="0080654D" w:rsidRDefault="00967D6E" w:rsidP="001C5B10"/>
        </w:tc>
        <w:tc>
          <w:tcPr>
            <w:tcW w:w="851" w:type="dxa"/>
            <w:tcBorders>
              <w:top w:val="nil"/>
              <w:left w:val="nil"/>
              <w:bottom w:val="single" w:sz="2" w:space="0" w:color="000000"/>
              <w:right w:val="single" w:sz="2" w:space="0" w:color="000000"/>
            </w:tcBorders>
          </w:tcPr>
          <w:p w:rsidR="00967D6E" w:rsidRPr="0080654D" w:rsidRDefault="00967D6E" w:rsidP="001C5B10">
            <w:pPr>
              <w:autoSpaceDE w:val="0"/>
              <w:autoSpaceDN w:val="0"/>
              <w:adjustRightInd w:val="0"/>
              <w:jc w:val="center"/>
            </w:pPr>
            <w:r w:rsidRPr="0080654D">
              <w:t>Минимальный</w:t>
            </w:r>
          </w:p>
        </w:tc>
        <w:tc>
          <w:tcPr>
            <w:tcW w:w="814" w:type="dxa"/>
            <w:tcBorders>
              <w:top w:val="nil"/>
              <w:left w:val="nil"/>
              <w:bottom w:val="single" w:sz="2" w:space="0" w:color="000000"/>
              <w:right w:val="single" w:sz="2" w:space="0" w:color="000000"/>
            </w:tcBorders>
          </w:tcPr>
          <w:p w:rsidR="00967D6E" w:rsidRPr="0080654D" w:rsidRDefault="00967D6E" w:rsidP="001C5B10">
            <w:pPr>
              <w:autoSpaceDE w:val="0"/>
              <w:autoSpaceDN w:val="0"/>
              <w:adjustRightInd w:val="0"/>
              <w:jc w:val="center"/>
            </w:pPr>
            <w:r w:rsidRPr="0080654D">
              <w:t>Максимальный</w:t>
            </w:r>
          </w:p>
        </w:tc>
      </w:tr>
      <w:tr w:rsidR="00967D6E" w:rsidRPr="0080654D" w:rsidTr="001C5B10">
        <w:trPr>
          <w:trHeight w:val="300"/>
        </w:trPr>
        <w:tc>
          <w:tcPr>
            <w:tcW w:w="488" w:type="dxa"/>
            <w:tcBorders>
              <w:top w:val="single" w:sz="2" w:space="0" w:color="000000"/>
              <w:left w:val="single" w:sz="2" w:space="0" w:color="000000"/>
              <w:bottom w:val="single" w:sz="2" w:space="0" w:color="000000"/>
              <w:right w:val="single" w:sz="2" w:space="0" w:color="000000"/>
            </w:tcBorders>
            <w:shd w:val="clear" w:color="auto" w:fill="FFFFFF"/>
          </w:tcPr>
          <w:p w:rsidR="00967D6E" w:rsidRPr="0080654D" w:rsidRDefault="00967D6E" w:rsidP="001C5B10">
            <w:pPr>
              <w:autoSpaceDE w:val="0"/>
              <w:autoSpaceDN w:val="0"/>
              <w:adjustRightInd w:val="0"/>
              <w:jc w:val="both"/>
            </w:pPr>
            <w:r w:rsidRPr="0080654D">
              <w:t>1</w:t>
            </w:r>
          </w:p>
        </w:tc>
        <w:tc>
          <w:tcPr>
            <w:tcW w:w="132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967D6E" w:rsidRPr="0080654D" w:rsidRDefault="00967D6E" w:rsidP="001C5B10">
            <w:pPr>
              <w:autoSpaceDE w:val="0"/>
              <w:autoSpaceDN w:val="0"/>
              <w:adjustRightInd w:val="0"/>
            </w:pPr>
            <w:r w:rsidRPr="0080654D">
              <w:t>ОР.1.18.3</w:t>
            </w:r>
          </w:p>
          <w:p w:rsidR="00967D6E" w:rsidRPr="0080654D" w:rsidRDefault="00967D6E" w:rsidP="001C5B10">
            <w:pPr>
              <w:autoSpaceDE w:val="0"/>
              <w:autoSpaceDN w:val="0"/>
              <w:adjustRightInd w:val="0"/>
            </w:pPr>
          </w:p>
        </w:tc>
        <w:tc>
          <w:tcPr>
            <w:tcW w:w="1843" w:type="dxa"/>
            <w:tcBorders>
              <w:top w:val="single" w:sz="2" w:space="0" w:color="000000"/>
              <w:left w:val="single" w:sz="2" w:space="0" w:color="000000"/>
              <w:bottom w:val="single" w:sz="2" w:space="0" w:color="000000"/>
              <w:right w:val="single" w:sz="2" w:space="0" w:color="000000"/>
            </w:tcBorders>
            <w:shd w:val="clear" w:color="auto" w:fill="FFFFFF"/>
          </w:tcPr>
          <w:p w:rsidR="00967D6E" w:rsidRPr="0080654D" w:rsidRDefault="00967D6E" w:rsidP="001C5B10">
            <w:pPr>
              <w:autoSpaceDE w:val="0"/>
              <w:autoSpaceDN w:val="0"/>
              <w:adjustRightInd w:val="0"/>
            </w:pPr>
            <w:r w:rsidRPr="0080654D">
              <w:t>Технологический анализ урока в соответствии с требованиями ФГОС.</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cPr>
          <w:p w:rsidR="00967D6E" w:rsidRPr="0080654D" w:rsidRDefault="00967D6E" w:rsidP="001C5B10">
            <w:pPr>
              <w:autoSpaceDE w:val="0"/>
              <w:autoSpaceDN w:val="0"/>
              <w:adjustRightInd w:val="0"/>
              <w:jc w:val="center"/>
            </w:pPr>
            <w:r w:rsidRPr="0080654D">
              <w:t>Дидактический анализ урока</w:t>
            </w:r>
          </w:p>
        </w:tc>
        <w:tc>
          <w:tcPr>
            <w:tcW w:w="709" w:type="dxa"/>
            <w:tcBorders>
              <w:top w:val="single" w:sz="2" w:space="0" w:color="000000"/>
              <w:left w:val="single" w:sz="2" w:space="0" w:color="000000"/>
              <w:bottom w:val="single" w:sz="2" w:space="0" w:color="000000"/>
              <w:right w:val="single" w:sz="2" w:space="0" w:color="000000"/>
            </w:tcBorders>
            <w:shd w:val="clear" w:color="auto" w:fill="FFFFFF"/>
          </w:tcPr>
          <w:p w:rsidR="00967D6E" w:rsidRPr="0080654D" w:rsidRDefault="00967D6E" w:rsidP="001C5B10">
            <w:pPr>
              <w:autoSpaceDE w:val="0"/>
              <w:autoSpaceDN w:val="0"/>
              <w:adjustRightInd w:val="0"/>
              <w:jc w:val="center"/>
            </w:pPr>
            <w:r w:rsidRPr="0080654D">
              <w:t>1</w:t>
            </w:r>
          </w:p>
        </w:tc>
        <w:tc>
          <w:tcPr>
            <w:tcW w:w="99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967D6E" w:rsidRPr="0080654D" w:rsidRDefault="00967D6E" w:rsidP="001C5B10">
            <w:pPr>
              <w:autoSpaceDE w:val="0"/>
              <w:autoSpaceDN w:val="0"/>
              <w:adjustRightInd w:val="0"/>
              <w:jc w:val="center"/>
            </w:pPr>
            <w:r w:rsidRPr="0080654D">
              <w:t>6-10</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967D6E" w:rsidRPr="0080654D" w:rsidRDefault="00967D6E" w:rsidP="001C5B10">
            <w:pPr>
              <w:autoSpaceDE w:val="0"/>
              <w:autoSpaceDN w:val="0"/>
              <w:adjustRightInd w:val="0"/>
              <w:jc w:val="center"/>
            </w:pPr>
            <w:r w:rsidRPr="0080654D">
              <w:t>1</w:t>
            </w:r>
          </w:p>
        </w:tc>
        <w:tc>
          <w:tcPr>
            <w:tcW w:w="851" w:type="dxa"/>
            <w:tcBorders>
              <w:top w:val="single" w:sz="2" w:space="0" w:color="000000"/>
              <w:left w:val="nil"/>
              <w:bottom w:val="single" w:sz="2" w:space="0" w:color="000000"/>
              <w:right w:val="single" w:sz="2" w:space="0" w:color="000000"/>
            </w:tcBorders>
            <w:vAlign w:val="center"/>
          </w:tcPr>
          <w:p w:rsidR="00967D6E" w:rsidRPr="0080654D" w:rsidRDefault="00967D6E" w:rsidP="001C5B10">
            <w:pPr>
              <w:autoSpaceDE w:val="0"/>
              <w:autoSpaceDN w:val="0"/>
              <w:adjustRightInd w:val="0"/>
              <w:jc w:val="center"/>
            </w:pPr>
            <w:r w:rsidRPr="0080654D">
              <w:t>6</w:t>
            </w:r>
          </w:p>
        </w:tc>
        <w:tc>
          <w:tcPr>
            <w:tcW w:w="814" w:type="dxa"/>
            <w:tcBorders>
              <w:top w:val="single" w:sz="2" w:space="0" w:color="000000"/>
              <w:left w:val="nil"/>
              <w:bottom w:val="single" w:sz="2" w:space="0" w:color="000000"/>
              <w:right w:val="single" w:sz="2" w:space="0" w:color="000000"/>
            </w:tcBorders>
            <w:vAlign w:val="center"/>
          </w:tcPr>
          <w:p w:rsidR="00967D6E" w:rsidRPr="0080654D" w:rsidRDefault="00967D6E" w:rsidP="001C5B10">
            <w:pPr>
              <w:autoSpaceDE w:val="0"/>
              <w:autoSpaceDN w:val="0"/>
              <w:adjustRightInd w:val="0"/>
              <w:jc w:val="center"/>
            </w:pPr>
            <w:r w:rsidRPr="0080654D">
              <w:t>10</w:t>
            </w:r>
          </w:p>
        </w:tc>
      </w:tr>
      <w:tr w:rsidR="00967D6E" w:rsidRPr="0080654D" w:rsidTr="001C5B10">
        <w:trPr>
          <w:trHeight w:val="300"/>
        </w:trPr>
        <w:tc>
          <w:tcPr>
            <w:tcW w:w="488" w:type="dxa"/>
            <w:tcBorders>
              <w:top w:val="single" w:sz="2" w:space="0" w:color="000000"/>
              <w:left w:val="single" w:sz="2" w:space="0" w:color="000000"/>
              <w:bottom w:val="single" w:sz="2" w:space="0" w:color="000000"/>
              <w:right w:val="single" w:sz="2" w:space="0" w:color="000000"/>
            </w:tcBorders>
            <w:shd w:val="clear" w:color="auto" w:fill="FFFFFF"/>
          </w:tcPr>
          <w:p w:rsidR="00967D6E" w:rsidRPr="0080654D" w:rsidRDefault="00967D6E" w:rsidP="001C5B10">
            <w:pPr>
              <w:autoSpaceDE w:val="0"/>
              <w:autoSpaceDN w:val="0"/>
              <w:adjustRightInd w:val="0"/>
              <w:jc w:val="both"/>
            </w:pPr>
            <w:r w:rsidRPr="0080654D">
              <w:t>2</w:t>
            </w:r>
          </w:p>
        </w:tc>
        <w:tc>
          <w:tcPr>
            <w:tcW w:w="132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967D6E" w:rsidRPr="0080654D" w:rsidRDefault="00967D6E" w:rsidP="001C5B10">
            <w:pPr>
              <w:autoSpaceDE w:val="0"/>
              <w:autoSpaceDN w:val="0"/>
              <w:adjustRightInd w:val="0"/>
            </w:pPr>
            <w:r w:rsidRPr="0080654D">
              <w:t>ОР.1.18.4</w:t>
            </w:r>
          </w:p>
          <w:p w:rsidR="00967D6E" w:rsidRPr="0080654D" w:rsidRDefault="00967D6E" w:rsidP="001C5B10">
            <w:pPr>
              <w:autoSpaceDE w:val="0"/>
              <w:autoSpaceDN w:val="0"/>
              <w:adjustRightInd w:val="0"/>
            </w:pPr>
          </w:p>
        </w:tc>
        <w:tc>
          <w:tcPr>
            <w:tcW w:w="1843" w:type="dxa"/>
            <w:tcBorders>
              <w:top w:val="single" w:sz="2" w:space="0" w:color="000000"/>
              <w:left w:val="single" w:sz="2" w:space="0" w:color="000000"/>
              <w:bottom w:val="single" w:sz="2" w:space="0" w:color="000000"/>
              <w:right w:val="single" w:sz="2" w:space="0" w:color="000000"/>
            </w:tcBorders>
            <w:shd w:val="clear" w:color="auto" w:fill="FFFFFF"/>
          </w:tcPr>
          <w:p w:rsidR="00967D6E" w:rsidRPr="0080654D" w:rsidRDefault="00967D6E" w:rsidP="001C5B10">
            <w:pPr>
              <w:autoSpaceDE w:val="0"/>
              <w:autoSpaceDN w:val="0"/>
              <w:adjustRightInd w:val="0"/>
            </w:pPr>
            <w:r w:rsidRPr="0080654D">
              <w:t>анализ программы и плана воспитательной работы классного руководителя</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cPr>
          <w:p w:rsidR="00967D6E" w:rsidRPr="0080654D" w:rsidRDefault="00967D6E" w:rsidP="001C5B10">
            <w:pPr>
              <w:autoSpaceDE w:val="0"/>
              <w:autoSpaceDN w:val="0"/>
              <w:adjustRightInd w:val="0"/>
              <w:jc w:val="center"/>
            </w:pPr>
            <w:r w:rsidRPr="0080654D">
              <w:t>Анализ плана классного руководителя</w:t>
            </w:r>
          </w:p>
        </w:tc>
        <w:tc>
          <w:tcPr>
            <w:tcW w:w="709" w:type="dxa"/>
            <w:tcBorders>
              <w:top w:val="single" w:sz="2" w:space="0" w:color="000000"/>
              <w:left w:val="single" w:sz="2" w:space="0" w:color="000000"/>
              <w:bottom w:val="single" w:sz="2" w:space="0" w:color="000000"/>
              <w:right w:val="single" w:sz="2" w:space="0" w:color="000000"/>
            </w:tcBorders>
            <w:shd w:val="clear" w:color="auto" w:fill="FFFFFF"/>
          </w:tcPr>
          <w:p w:rsidR="00967D6E" w:rsidRPr="0080654D" w:rsidRDefault="00967D6E" w:rsidP="001C5B10">
            <w:pPr>
              <w:autoSpaceDE w:val="0"/>
              <w:autoSpaceDN w:val="0"/>
              <w:adjustRightInd w:val="0"/>
              <w:jc w:val="center"/>
            </w:pPr>
            <w:r w:rsidRPr="0080654D">
              <w:t>2</w:t>
            </w:r>
          </w:p>
        </w:tc>
        <w:tc>
          <w:tcPr>
            <w:tcW w:w="99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967D6E" w:rsidRPr="0080654D" w:rsidRDefault="00967D6E" w:rsidP="001C5B10">
            <w:pPr>
              <w:autoSpaceDE w:val="0"/>
              <w:autoSpaceDN w:val="0"/>
              <w:adjustRightInd w:val="0"/>
              <w:jc w:val="center"/>
            </w:pPr>
            <w:r w:rsidRPr="0080654D">
              <w:t>6-10</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967D6E" w:rsidRPr="0080654D" w:rsidRDefault="00967D6E" w:rsidP="001C5B10">
            <w:pPr>
              <w:autoSpaceDE w:val="0"/>
              <w:autoSpaceDN w:val="0"/>
              <w:adjustRightInd w:val="0"/>
              <w:jc w:val="center"/>
            </w:pPr>
            <w:r w:rsidRPr="0080654D">
              <w:t>1</w:t>
            </w:r>
          </w:p>
        </w:tc>
        <w:tc>
          <w:tcPr>
            <w:tcW w:w="851" w:type="dxa"/>
            <w:tcBorders>
              <w:top w:val="single" w:sz="2" w:space="0" w:color="000000"/>
              <w:left w:val="nil"/>
              <w:bottom w:val="single" w:sz="2" w:space="0" w:color="000000"/>
              <w:right w:val="single" w:sz="2" w:space="0" w:color="000000"/>
            </w:tcBorders>
            <w:vAlign w:val="center"/>
          </w:tcPr>
          <w:p w:rsidR="00967D6E" w:rsidRPr="0080654D" w:rsidRDefault="00967D6E" w:rsidP="001C5B10">
            <w:pPr>
              <w:autoSpaceDE w:val="0"/>
              <w:autoSpaceDN w:val="0"/>
              <w:adjustRightInd w:val="0"/>
              <w:jc w:val="center"/>
            </w:pPr>
            <w:r w:rsidRPr="0080654D">
              <w:t>6</w:t>
            </w:r>
          </w:p>
        </w:tc>
        <w:tc>
          <w:tcPr>
            <w:tcW w:w="814" w:type="dxa"/>
            <w:tcBorders>
              <w:top w:val="single" w:sz="2" w:space="0" w:color="000000"/>
              <w:left w:val="nil"/>
              <w:bottom w:val="single" w:sz="2" w:space="0" w:color="000000"/>
              <w:right w:val="single" w:sz="2" w:space="0" w:color="000000"/>
            </w:tcBorders>
            <w:vAlign w:val="center"/>
          </w:tcPr>
          <w:p w:rsidR="00967D6E" w:rsidRPr="0080654D" w:rsidRDefault="00967D6E" w:rsidP="001C5B10">
            <w:pPr>
              <w:autoSpaceDE w:val="0"/>
              <w:autoSpaceDN w:val="0"/>
              <w:adjustRightInd w:val="0"/>
              <w:jc w:val="center"/>
            </w:pPr>
            <w:r w:rsidRPr="0080654D">
              <w:t>10</w:t>
            </w:r>
          </w:p>
        </w:tc>
      </w:tr>
      <w:tr w:rsidR="00967D6E" w:rsidRPr="0080654D" w:rsidTr="001C5B10">
        <w:trPr>
          <w:trHeight w:val="300"/>
        </w:trPr>
        <w:tc>
          <w:tcPr>
            <w:tcW w:w="488" w:type="dxa"/>
            <w:tcBorders>
              <w:top w:val="single" w:sz="2" w:space="0" w:color="000000"/>
              <w:left w:val="single" w:sz="2" w:space="0" w:color="000000"/>
              <w:bottom w:val="single" w:sz="2" w:space="0" w:color="000000"/>
              <w:right w:val="single" w:sz="2" w:space="0" w:color="000000"/>
            </w:tcBorders>
            <w:shd w:val="clear" w:color="auto" w:fill="FFFFFF"/>
          </w:tcPr>
          <w:p w:rsidR="00967D6E" w:rsidRPr="0080654D" w:rsidRDefault="00967D6E" w:rsidP="001C5B10">
            <w:pPr>
              <w:autoSpaceDE w:val="0"/>
              <w:autoSpaceDN w:val="0"/>
              <w:adjustRightInd w:val="0"/>
              <w:jc w:val="both"/>
            </w:pPr>
            <w:r w:rsidRPr="0080654D">
              <w:t>3</w:t>
            </w:r>
          </w:p>
        </w:tc>
        <w:tc>
          <w:tcPr>
            <w:tcW w:w="1322" w:type="dxa"/>
            <w:vMerge w:val="restart"/>
            <w:tcBorders>
              <w:top w:val="single" w:sz="2" w:space="0" w:color="000000"/>
              <w:left w:val="single" w:sz="2" w:space="0" w:color="000000"/>
              <w:right w:val="single" w:sz="2" w:space="0" w:color="000000"/>
            </w:tcBorders>
            <w:shd w:val="clear" w:color="auto" w:fill="FFFFFF"/>
            <w:vAlign w:val="center"/>
          </w:tcPr>
          <w:p w:rsidR="00967D6E" w:rsidRPr="0080654D" w:rsidRDefault="00967D6E" w:rsidP="001C5B10">
            <w:pPr>
              <w:autoSpaceDE w:val="0"/>
              <w:autoSpaceDN w:val="0"/>
              <w:adjustRightInd w:val="0"/>
            </w:pPr>
            <w:r w:rsidRPr="0080654D">
              <w:t>ОР.1.18.5</w:t>
            </w:r>
          </w:p>
          <w:p w:rsidR="00967D6E" w:rsidRPr="0080654D" w:rsidRDefault="00967D6E" w:rsidP="001C5B10">
            <w:pPr>
              <w:autoSpaceDE w:val="0"/>
              <w:autoSpaceDN w:val="0"/>
              <w:adjustRightInd w:val="0"/>
            </w:pPr>
          </w:p>
        </w:tc>
        <w:tc>
          <w:tcPr>
            <w:tcW w:w="1843" w:type="dxa"/>
            <w:tcBorders>
              <w:top w:val="single" w:sz="2" w:space="0" w:color="000000"/>
              <w:left w:val="single" w:sz="2" w:space="0" w:color="000000"/>
              <w:bottom w:val="single" w:sz="2" w:space="0" w:color="000000"/>
              <w:right w:val="single" w:sz="2" w:space="0" w:color="000000"/>
            </w:tcBorders>
            <w:shd w:val="clear" w:color="auto" w:fill="FFFFFF"/>
          </w:tcPr>
          <w:p w:rsidR="00967D6E" w:rsidRPr="0080654D" w:rsidRDefault="00967D6E" w:rsidP="001C5B10">
            <w:pPr>
              <w:autoSpaceDE w:val="0"/>
              <w:autoSpaceDN w:val="0"/>
              <w:adjustRightInd w:val="0"/>
            </w:pPr>
            <w:r w:rsidRPr="0080654D">
              <w:t xml:space="preserve">Разрабатывает и реализовывает воспитательные события  </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cPr>
          <w:p w:rsidR="00967D6E" w:rsidRPr="0080654D" w:rsidRDefault="00967D6E" w:rsidP="001C5B10">
            <w:pPr>
              <w:autoSpaceDE w:val="0"/>
              <w:autoSpaceDN w:val="0"/>
              <w:adjustRightInd w:val="0"/>
              <w:jc w:val="center"/>
            </w:pPr>
            <w:r w:rsidRPr="0080654D">
              <w:t>Творческий проект</w:t>
            </w:r>
          </w:p>
        </w:tc>
        <w:tc>
          <w:tcPr>
            <w:tcW w:w="709" w:type="dxa"/>
            <w:tcBorders>
              <w:top w:val="single" w:sz="2" w:space="0" w:color="000000"/>
              <w:left w:val="single" w:sz="2" w:space="0" w:color="000000"/>
              <w:bottom w:val="single" w:sz="2" w:space="0" w:color="000000"/>
              <w:right w:val="single" w:sz="2" w:space="0" w:color="000000"/>
            </w:tcBorders>
            <w:shd w:val="clear" w:color="auto" w:fill="FFFFFF"/>
          </w:tcPr>
          <w:p w:rsidR="00967D6E" w:rsidRPr="0080654D" w:rsidRDefault="00967D6E" w:rsidP="001C5B10">
            <w:pPr>
              <w:autoSpaceDE w:val="0"/>
              <w:autoSpaceDN w:val="0"/>
              <w:adjustRightInd w:val="0"/>
              <w:jc w:val="center"/>
            </w:pPr>
            <w:r w:rsidRPr="0080654D">
              <w:t>3</w:t>
            </w:r>
          </w:p>
        </w:tc>
        <w:tc>
          <w:tcPr>
            <w:tcW w:w="99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967D6E" w:rsidRPr="0080654D" w:rsidRDefault="00967D6E" w:rsidP="001C5B10">
            <w:pPr>
              <w:autoSpaceDE w:val="0"/>
              <w:autoSpaceDN w:val="0"/>
              <w:adjustRightInd w:val="0"/>
              <w:jc w:val="center"/>
            </w:pPr>
            <w:r w:rsidRPr="0080654D">
              <w:t>6-10</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967D6E" w:rsidRPr="0080654D" w:rsidRDefault="00967D6E" w:rsidP="001C5B10">
            <w:pPr>
              <w:autoSpaceDE w:val="0"/>
              <w:autoSpaceDN w:val="0"/>
              <w:adjustRightInd w:val="0"/>
              <w:jc w:val="center"/>
            </w:pPr>
            <w:r w:rsidRPr="0080654D">
              <w:t>1</w:t>
            </w:r>
          </w:p>
        </w:tc>
        <w:tc>
          <w:tcPr>
            <w:tcW w:w="851" w:type="dxa"/>
            <w:tcBorders>
              <w:top w:val="single" w:sz="2" w:space="0" w:color="000000"/>
              <w:left w:val="nil"/>
              <w:bottom w:val="single" w:sz="2" w:space="0" w:color="000000"/>
              <w:right w:val="single" w:sz="2" w:space="0" w:color="000000"/>
            </w:tcBorders>
            <w:vAlign w:val="center"/>
          </w:tcPr>
          <w:p w:rsidR="00967D6E" w:rsidRPr="0080654D" w:rsidRDefault="00967D6E" w:rsidP="001C5B10">
            <w:pPr>
              <w:autoSpaceDE w:val="0"/>
              <w:autoSpaceDN w:val="0"/>
              <w:adjustRightInd w:val="0"/>
              <w:jc w:val="center"/>
            </w:pPr>
            <w:r w:rsidRPr="0080654D">
              <w:t>6</w:t>
            </w:r>
          </w:p>
        </w:tc>
        <w:tc>
          <w:tcPr>
            <w:tcW w:w="814" w:type="dxa"/>
            <w:tcBorders>
              <w:top w:val="single" w:sz="2" w:space="0" w:color="000000"/>
              <w:left w:val="nil"/>
              <w:bottom w:val="single" w:sz="2" w:space="0" w:color="000000"/>
              <w:right w:val="single" w:sz="2" w:space="0" w:color="000000"/>
            </w:tcBorders>
            <w:vAlign w:val="center"/>
          </w:tcPr>
          <w:p w:rsidR="00967D6E" w:rsidRPr="0080654D" w:rsidRDefault="00967D6E" w:rsidP="001C5B10">
            <w:pPr>
              <w:autoSpaceDE w:val="0"/>
              <w:autoSpaceDN w:val="0"/>
              <w:adjustRightInd w:val="0"/>
              <w:jc w:val="center"/>
            </w:pPr>
            <w:r w:rsidRPr="0080654D">
              <w:t>10</w:t>
            </w:r>
          </w:p>
        </w:tc>
      </w:tr>
      <w:tr w:rsidR="00967D6E" w:rsidRPr="0080654D" w:rsidTr="001C5B10">
        <w:trPr>
          <w:trHeight w:val="300"/>
        </w:trPr>
        <w:tc>
          <w:tcPr>
            <w:tcW w:w="488" w:type="dxa"/>
            <w:tcBorders>
              <w:top w:val="single" w:sz="2" w:space="0" w:color="000000"/>
              <w:left w:val="single" w:sz="2" w:space="0" w:color="000000"/>
              <w:bottom w:val="single" w:sz="2" w:space="0" w:color="000000"/>
              <w:right w:val="single" w:sz="2" w:space="0" w:color="000000"/>
            </w:tcBorders>
            <w:shd w:val="clear" w:color="auto" w:fill="FFFFFF"/>
          </w:tcPr>
          <w:p w:rsidR="00967D6E" w:rsidRPr="0080654D" w:rsidRDefault="00967D6E" w:rsidP="001C5B10">
            <w:pPr>
              <w:autoSpaceDE w:val="0"/>
              <w:autoSpaceDN w:val="0"/>
              <w:adjustRightInd w:val="0"/>
              <w:jc w:val="both"/>
            </w:pPr>
          </w:p>
        </w:tc>
        <w:tc>
          <w:tcPr>
            <w:tcW w:w="1322" w:type="dxa"/>
            <w:vMerge/>
            <w:tcBorders>
              <w:left w:val="single" w:sz="2" w:space="0" w:color="000000"/>
              <w:bottom w:val="single" w:sz="2" w:space="0" w:color="000000"/>
              <w:right w:val="single" w:sz="2" w:space="0" w:color="000000"/>
            </w:tcBorders>
            <w:shd w:val="clear" w:color="auto" w:fill="FFFFFF"/>
            <w:vAlign w:val="center"/>
          </w:tcPr>
          <w:p w:rsidR="00967D6E" w:rsidRPr="0080654D" w:rsidRDefault="00967D6E" w:rsidP="001C5B10">
            <w:pPr>
              <w:autoSpaceDE w:val="0"/>
              <w:autoSpaceDN w:val="0"/>
              <w:adjustRightInd w:val="0"/>
            </w:pPr>
          </w:p>
        </w:tc>
        <w:tc>
          <w:tcPr>
            <w:tcW w:w="184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967D6E" w:rsidRPr="0080654D" w:rsidRDefault="00967D6E" w:rsidP="001C5B10">
            <w:pPr>
              <w:autoSpaceDE w:val="0"/>
              <w:autoSpaceDN w:val="0"/>
              <w:adjustRightInd w:val="0"/>
            </w:pPr>
            <w:r w:rsidRPr="0080654D">
              <w:t xml:space="preserve">Разрабатывает и реализовывает воспитательные события  </w:t>
            </w:r>
          </w:p>
          <w:p w:rsidR="00967D6E" w:rsidRPr="0080654D" w:rsidRDefault="00967D6E" w:rsidP="001C5B10">
            <w:pPr>
              <w:autoSpaceDE w:val="0"/>
              <w:autoSpaceDN w:val="0"/>
              <w:adjustRightInd w:val="0"/>
            </w:pPr>
          </w:p>
        </w:tc>
        <w:tc>
          <w:tcPr>
            <w:tcW w:w="1701" w:type="dxa"/>
            <w:tcBorders>
              <w:top w:val="single" w:sz="2" w:space="0" w:color="000000"/>
              <w:left w:val="single" w:sz="2" w:space="0" w:color="000000"/>
              <w:bottom w:val="single" w:sz="2" w:space="0" w:color="000000"/>
              <w:right w:val="single" w:sz="2" w:space="0" w:color="000000"/>
            </w:tcBorders>
            <w:shd w:val="clear" w:color="auto" w:fill="FFFFFF"/>
          </w:tcPr>
          <w:p w:rsidR="00967D6E" w:rsidRPr="0080654D" w:rsidRDefault="00967D6E" w:rsidP="001C5B10">
            <w:pPr>
              <w:autoSpaceDE w:val="0"/>
              <w:autoSpaceDN w:val="0"/>
              <w:adjustRightInd w:val="0"/>
              <w:jc w:val="center"/>
            </w:pPr>
            <w:r w:rsidRPr="0080654D">
              <w:t>План-конспект воспитательного события</w:t>
            </w:r>
          </w:p>
        </w:tc>
        <w:tc>
          <w:tcPr>
            <w:tcW w:w="709" w:type="dxa"/>
            <w:tcBorders>
              <w:top w:val="single" w:sz="2" w:space="0" w:color="000000"/>
              <w:left w:val="single" w:sz="2" w:space="0" w:color="000000"/>
              <w:bottom w:val="single" w:sz="2" w:space="0" w:color="000000"/>
              <w:right w:val="single" w:sz="2" w:space="0" w:color="000000"/>
            </w:tcBorders>
            <w:shd w:val="clear" w:color="auto" w:fill="FFFFFF"/>
          </w:tcPr>
          <w:p w:rsidR="00967D6E" w:rsidRPr="0080654D" w:rsidRDefault="00967D6E" w:rsidP="001C5B10">
            <w:pPr>
              <w:autoSpaceDE w:val="0"/>
              <w:autoSpaceDN w:val="0"/>
              <w:adjustRightInd w:val="0"/>
              <w:jc w:val="center"/>
            </w:pPr>
            <w:r w:rsidRPr="0080654D">
              <w:t>4</w:t>
            </w:r>
          </w:p>
        </w:tc>
        <w:tc>
          <w:tcPr>
            <w:tcW w:w="99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967D6E" w:rsidRPr="0080654D" w:rsidRDefault="00967D6E" w:rsidP="001C5B10">
            <w:pPr>
              <w:autoSpaceDE w:val="0"/>
              <w:autoSpaceDN w:val="0"/>
              <w:adjustRightInd w:val="0"/>
              <w:jc w:val="center"/>
            </w:pPr>
            <w:r w:rsidRPr="0080654D">
              <w:t>6-10</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967D6E" w:rsidRPr="0080654D" w:rsidRDefault="00967D6E" w:rsidP="001C5B10">
            <w:pPr>
              <w:autoSpaceDE w:val="0"/>
              <w:autoSpaceDN w:val="0"/>
              <w:adjustRightInd w:val="0"/>
              <w:jc w:val="center"/>
            </w:pPr>
            <w:r w:rsidRPr="0080654D">
              <w:t>1</w:t>
            </w:r>
          </w:p>
        </w:tc>
        <w:tc>
          <w:tcPr>
            <w:tcW w:w="851" w:type="dxa"/>
            <w:tcBorders>
              <w:top w:val="single" w:sz="2" w:space="0" w:color="000000"/>
              <w:left w:val="nil"/>
              <w:bottom w:val="single" w:sz="2" w:space="0" w:color="000000"/>
              <w:right w:val="single" w:sz="2" w:space="0" w:color="000000"/>
            </w:tcBorders>
            <w:vAlign w:val="center"/>
          </w:tcPr>
          <w:p w:rsidR="00967D6E" w:rsidRPr="0080654D" w:rsidRDefault="00967D6E" w:rsidP="001C5B10">
            <w:pPr>
              <w:autoSpaceDE w:val="0"/>
              <w:autoSpaceDN w:val="0"/>
              <w:adjustRightInd w:val="0"/>
              <w:jc w:val="center"/>
            </w:pPr>
            <w:r w:rsidRPr="0080654D">
              <w:t>6</w:t>
            </w:r>
          </w:p>
        </w:tc>
        <w:tc>
          <w:tcPr>
            <w:tcW w:w="814" w:type="dxa"/>
            <w:tcBorders>
              <w:top w:val="single" w:sz="2" w:space="0" w:color="000000"/>
              <w:left w:val="nil"/>
              <w:bottom w:val="single" w:sz="2" w:space="0" w:color="000000"/>
              <w:right w:val="single" w:sz="2" w:space="0" w:color="000000"/>
            </w:tcBorders>
            <w:vAlign w:val="center"/>
          </w:tcPr>
          <w:p w:rsidR="00967D6E" w:rsidRPr="0080654D" w:rsidRDefault="00967D6E" w:rsidP="001C5B10">
            <w:pPr>
              <w:autoSpaceDE w:val="0"/>
              <w:autoSpaceDN w:val="0"/>
              <w:adjustRightInd w:val="0"/>
              <w:jc w:val="center"/>
            </w:pPr>
            <w:r w:rsidRPr="0080654D">
              <w:t>10</w:t>
            </w:r>
          </w:p>
        </w:tc>
      </w:tr>
      <w:tr w:rsidR="00967D6E" w:rsidRPr="0080654D" w:rsidTr="001C5B10">
        <w:trPr>
          <w:trHeight w:val="300"/>
        </w:trPr>
        <w:tc>
          <w:tcPr>
            <w:tcW w:w="488" w:type="dxa"/>
            <w:tcBorders>
              <w:top w:val="single" w:sz="2" w:space="0" w:color="000000"/>
              <w:left w:val="single" w:sz="2" w:space="0" w:color="000000"/>
              <w:bottom w:val="single" w:sz="2" w:space="0" w:color="000000"/>
              <w:right w:val="single" w:sz="2" w:space="0" w:color="000000"/>
            </w:tcBorders>
            <w:shd w:val="clear" w:color="auto" w:fill="FFFFFF"/>
          </w:tcPr>
          <w:p w:rsidR="00967D6E" w:rsidRPr="0080654D" w:rsidRDefault="00967D6E" w:rsidP="001C5B10">
            <w:pPr>
              <w:autoSpaceDE w:val="0"/>
              <w:autoSpaceDN w:val="0"/>
              <w:adjustRightInd w:val="0"/>
              <w:jc w:val="both"/>
            </w:pPr>
          </w:p>
        </w:tc>
        <w:tc>
          <w:tcPr>
            <w:tcW w:w="1322" w:type="dxa"/>
            <w:tcBorders>
              <w:top w:val="single" w:sz="2" w:space="0" w:color="000000"/>
              <w:left w:val="single" w:sz="2" w:space="0" w:color="000000"/>
              <w:bottom w:val="single" w:sz="2" w:space="0" w:color="000000"/>
              <w:right w:val="single" w:sz="2" w:space="0" w:color="000000"/>
            </w:tcBorders>
            <w:shd w:val="clear" w:color="auto" w:fill="FFFFFF"/>
          </w:tcPr>
          <w:p w:rsidR="00967D6E" w:rsidRPr="0080654D" w:rsidRDefault="00967D6E" w:rsidP="001C5B10">
            <w:pPr>
              <w:autoSpaceDE w:val="0"/>
              <w:autoSpaceDN w:val="0"/>
              <w:adjustRightInd w:val="0"/>
              <w:jc w:val="center"/>
              <w:rPr>
                <w:highlight w:val="yellow"/>
              </w:rPr>
            </w:pPr>
          </w:p>
        </w:tc>
        <w:tc>
          <w:tcPr>
            <w:tcW w:w="184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967D6E" w:rsidRPr="0080654D" w:rsidRDefault="00967D6E" w:rsidP="001C5B10">
            <w:pPr>
              <w:autoSpaceDE w:val="0"/>
              <w:autoSpaceDN w:val="0"/>
              <w:adjustRightInd w:val="0"/>
              <w:jc w:val="center"/>
            </w:pPr>
            <w:r w:rsidRPr="0080654D">
              <w:t>Итого:</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cPr>
          <w:p w:rsidR="00967D6E" w:rsidRPr="0080654D" w:rsidRDefault="00967D6E" w:rsidP="001C5B10">
            <w:pPr>
              <w:autoSpaceDE w:val="0"/>
              <w:autoSpaceDN w:val="0"/>
              <w:adjustRightInd w:val="0"/>
              <w:jc w:val="center"/>
            </w:pPr>
          </w:p>
        </w:tc>
        <w:tc>
          <w:tcPr>
            <w:tcW w:w="709" w:type="dxa"/>
            <w:tcBorders>
              <w:top w:val="single" w:sz="2" w:space="0" w:color="000000"/>
              <w:left w:val="single" w:sz="2" w:space="0" w:color="000000"/>
              <w:bottom w:val="single" w:sz="2" w:space="0" w:color="000000"/>
              <w:right w:val="single" w:sz="2" w:space="0" w:color="000000"/>
            </w:tcBorders>
            <w:shd w:val="clear" w:color="auto" w:fill="FFFFFF"/>
          </w:tcPr>
          <w:p w:rsidR="00967D6E" w:rsidRPr="0080654D" w:rsidRDefault="00967D6E" w:rsidP="001C5B10">
            <w:pPr>
              <w:autoSpaceDE w:val="0"/>
              <w:autoSpaceDN w:val="0"/>
              <w:adjustRightInd w:val="0"/>
              <w:jc w:val="center"/>
            </w:pPr>
          </w:p>
        </w:tc>
        <w:tc>
          <w:tcPr>
            <w:tcW w:w="99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967D6E" w:rsidRPr="0080654D" w:rsidRDefault="00967D6E" w:rsidP="001C5B10">
            <w:pPr>
              <w:autoSpaceDE w:val="0"/>
              <w:autoSpaceDN w:val="0"/>
              <w:adjustRightInd w:val="0"/>
              <w:jc w:val="center"/>
              <w:rPr>
                <w:highlight w:val="yellow"/>
              </w:rPr>
            </w:pP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967D6E" w:rsidRPr="0080654D" w:rsidRDefault="00967D6E" w:rsidP="001C5B10">
            <w:pPr>
              <w:autoSpaceDE w:val="0"/>
              <w:autoSpaceDN w:val="0"/>
              <w:adjustRightInd w:val="0"/>
              <w:jc w:val="center"/>
            </w:pPr>
          </w:p>
        </w:tc>
        <w:tc>
          <w:tcPr>
            <w:tcW w:w="851" w:type="dxa"/>
            <w:tcBorders>
              <w:top w:val="single" w:sz="2" w:space="0" w:color="000000"/>
              <w:left w:val="nil"/>
              <w:bottom w:val="single" w:sz="2" w:space="0" w:color="000000"/>
              <w:right w:val="single" w:sz="2" w:space="0" w:color="000000"/>
            </w:tcBorders>
            <w:vAlign w:val="center"/>
          </w:tcPr>
          <w:p w:rsidR="00967D6E" w:rsidRPr="0080654D" w:rsidRDefault="00967D6E" w:rsidP="001C5B10">
            <w:pPr>
              <w:autoSpaceDE w:val="0"/>
              <w:autoSpaceDN w:val="0"/>
              <w:adjustRightInd w:val="0"/>
              <w:jc w:val="center"/>
            </w:pPr>
            <w:r w:rsidRPr="0080654D">
              <w:t>24</w:t>
            </w:r>
          </w:p>
        </w:tc>
        <w:tc>
          <w:tcPr>
            <w:tcW w:w="814" w:type="dxa"/>
            <w:tcBorders>
              <w:top w:val="single" w:sz="2" w:space="0" w:color="000000"/>
              <w:left w:val="nil"/>
              <w:bottom w:val="single" w:sz="2" w:space="0" w:color="000000"/>
              <w:right w:val="single" w:sz="2" w:space="0" w:color="000000"/>
            </w:tcBorders>
            <w:vAlign w:val="center"/>
          </w:tcPr>
          <w:p w:rsidR="00967D6E" w:rsidRPr="0080654D" w:rsidRDefault="00967D6E" w:rsidP="001C5B10">
            <w:pPr>
              <w:autoSpaceDE w:val="0"/>
              <w:autoSpaceDN w:val="0"/>
              <w:adjustRightInd w:val="0"/>
              <w:jc w:val="center"/>
            </w:pPr>
            <w:r w:rsidRPr="0080654D">
              <w:t>40</w:t>
            </w:r>
          </w:p>
        </w:tc>
      </w:tr>
    </w:tbl>
    <w:p w:rsidR="00967D6E" w:rsidRPr="0080654D" w:rsidRDefault="00967D6E" w:rsidP="00967D6E">
      <w:pPr>
        <w:suppressAutoHyphens/>
        <w:autoSpaceDE w:val="0"/>
        <w:autoSpaceDN w:val="0"/>
        <w:adjustRightInd w:val="0"/>
        <w:ind w:firstLine="709"/>
        <w:jc w:val="both"/>
        <w:rPr>
          <w:rFonts w:ascii="Times New Roman CYR" w:hAnsi="Times New Roman CYR" w:cs="Times New Roman CYR"/>
          <w:b/>
          <w:bCs/>
        </w:rPr>
      </w:pPr>
      <w:r w:rsidRPr="0080654D">
        <w:rPr>
          <w:b/>
          <w:bCs/>
        </w:rPr>
        <w:t xml:space="preserve">10. Формы отчётности по итогам учебной/производственной </w:t>
      </w:r>
      <w:r w:rsidRPr="0080654D">
        <w:rPr>
          <w:b/>
          <w:bCs/>
          <w:i/>
        </w:rPr>
        <w:t>(педагогическая)</w:t>
      </w:r>
      <w:r w:rsidRPr="0080654D">
        <w:rPr>
          <w:b/>
          <w:bCs/>
        </w:rPr>
        <w:t xml:space="preserve"> практики </w:t>
      </w:r>
      <w:r w:rsidRPr="0080654D">
        <w:rPr>
          <w:rFonts w:ascii="Times New Roman CYR" w:hAnsi="Times New Roman CYR" w:cs="Times New Roman CYR"/>
          <w:b/>
          <w:bCs/>
        </w:rPr>
        <w:t xml:space="preserve"> </w:t>
      </w:r>
    </w:p>
    <w:p w:rsidR="00967D6E" w:rsidRPr="0080654D" w:rsidRDefault="00967D6E" w:rsidP="00967D6E">
      <w:pPr>
        <w:autoSpaceDE w:val="0"/>
        <w:autoSpaceDN w:val="0"/>
        <w:adjustRightInd w:val="0"/>
        <w:ind w:left="-142"/>
        <w:jc w:val="both"/>
        <w:rPr>
          <w:bCs/>
        </w:rPr>
      </w:pPr>
      <w:r w:rsidRPr="0080654D">
        <w:rPr>
          <w:bCs/>
        </w:rPr>
        <w:t>1. Дневник практики</w:t>
      </w:r>
    </w:p>
    <w:p w:rsidR="00967D6E" w:rsidRPr="0080654D" w:rsidRDefault="00967D6E" w:rsidP="00967D6E">
      <w:pPr>
        <w:autoSpaceDE w:val="0"/>
        <w:autoSpaceDN w:val="0"/>
        <w:adjustRightInd w:val="0"/>
        <w:ind w:left="-142"/>
        <w:jc w:val="both"/>
        <w:rPr>
          <w:bCs/>
        </w:rPr>
      </w:pPr>
      <w:r w:rsidRPr="0080654D">
        <w:rPr>
          <w:bCs/>
        </w:rPr>
        <w:t>2. Аттестационный лист</w:t>
      </w:r>
    </w:p>
    <w:p w:rsidR="00967D6E" w:rsidRPr="0080654D" w:rsidRDefault="00967D6E" w:rsidP="00967D6E">
      <w:pPr>
        <w:autoSpaceDE w:val="0"/>
        <w:autoSpaceDN w:val="0"/>
        <w:adjustRightInd w:val="0"/>
        <w:ind w:left="-142"/>
        <w:jc w:val="both"/>
        <w:rPr>
          <w:bCs/>
        </w:rPr>
      </w:pPr>
      <w:r w:rsidRPr="0080654D">
        <w:rPr>
          <w:bCs/>
        </w:rPr>
        <w:t>3. Отчёт по результатам педагогической практики.</w:t>
      </w:r>
    </w:p>
    <w:p w:rsidR="00967D6E" w:rsidRPr="0080654D" w:rsidRDefault="00967D6E" w:rsidP="00967D6E">
      <w:pPr>
        <w:autoSpaceDE w:val="0"/>
        <w:autoSpaceDN w:val="0"/>
        <w:adjustRightInd w:val="0"/>
        <w:ind w:left="-142"/>
        <w:jc w:val="both"/>
        <w:rPr>
          <w:bCs/>
        </w:rPr>
      </w:pPr>
      <w:r w:rsidRPr="0080654D">
        <w:rPr>
          <w:bCs/>
        </w:rPr>
        <w:t>…………………..</w:t>
      </w:r>
    </w:p>
    <w:p w:rsidR="00967D6E" w:rsidRPr="0080654D" w:rsidRDefault="00967D6E" w:rsidP="00967D6E">
      <w:pPr>
        <w:suppressAutoHyphens/>
        <w:autoSpaceDE w:val="0"/>
        <w:autoSpaceDN w:val="0"/>
        <w:adjustRightInd w:val="0"/>
        <w:ind w:firstLine="709"/>
        <w:jc w:val="both"/>
        <w:rPr>
          <w:rFonts w:ascii="Times New Roman CYR" w:hAnsi="Times New Roman CYR" w:cs="Times New Roman CYR"/>
          <w:b/>
          <w:bCs/>
        </w:rPr>
      </w:pPr>
      <w:r w:rsidRPr="0080654D">
        <w:rPr>
          <w:b/>
          <w:bCs/>
        </w:rPr>
        <w:t xml:space="preserve">11. Формы текущего контроля успеваемости и промежуточной аттестации обучающихся по итогам учебной/производственной </w:t>
      </w:r>
      <w:r w:rsidRPr="0080654D">
        <w:rPr>
          <w:b/>
          <w:bCs/>
          <w:i/>
        </w:rPr>
        <w:t>(тип практики)</w:t>
      </w:r>
      <w:r w:rsidRPr="0080654D">
        <w:rPr>
          <w:b/>
          <w:bCs/>
        </w:rPr>
        <w:t xml:space="preserve"> практики </w:t>
      </w:r>
      <w:r w:rsidRPr="0080654D">
        <w:rPr>
          <w:rFonts w:ascii="Times New Roman CYR" w:hAnsi="Times New Roman CYR" w:cs="Times New Roman CYR"/>
          <w:b/>
          <w:bCs/>
        </w:rPr>
        <w:t xml:space="preserve"> </w:t>
      </w:r>
    </w:p>
    <w:p w:rsidR="00967D6E" w:rsidRPr="0080654D" w:rsidRDefault="00967D6E" w:rsidP="00967D6E">
      <w:pPr>
        <w:suppressAutoHyphens/>
        <w:ind w:firstLine="709"/>
        <w:jc w:val="both"/>
        <w:rPr>
          <w:lang w:eastAsia="ar-SA"/>
        </w:rPr>
      </w:pPr>
      <w:r w:rsidRPr="0080654D">
        <w:rPr>
          <w:lang w:eastAsia="ar-SA"/>
        </w:rPr>
        <w:t>Контроль прохождения практики производится в соответствии с Положением о текущем контроле успеваемости и промежуточной аттестации обучающихся.</w:t>
      </w:r>
    </w:p>
    <w:p w:rsidR="00967D6E" w:rsidRPr="0080654D" w:rsidRDefault="00967D6E" w:rsidP="00967D6E">
      <w:pPr>
        <w:suppressAutoHyphens/>
        <w:ind w:firstLine="709"/>
        <w:jc w:val="both"/>
        <w:rPr>
          <w:i/>
          <w:lang w:eastAsia="ar-SA"/>
        </w:rPr>
      </w:pPr>
      <w:r w:rsidRPr="0080654D">
        <w:rPr>
          <w:b/>
          <w:i/>
          <w:lang w:eastAsia="ar-SA"/>
        </w:rPr>
        <w:t xml:space="preserve">Текущий контроль </w:t>
      </w:r>
      <w:r w:rsidRPr="0080654D">
        <w:rPr>
          <w:i/>
          <w:iCs/>
        </w:rPr>
        <w:t>обеспечивает оценивание хода прохождения практик и</w:t>
      </w:r>
      <w:r w:rsidRPr="0080654D">
        <w:rPr>
          <w:i/>
          <w:lang w:eastAsia="ar-SA"/>
        </w:rPr>
        <w:t xml:space="preserve"> производится в дискретные временные интервалы руководителем практики в следующих формах:</w:t>
      </w:r>
    </w:p>
    <w:p w:rsidR="00967D6E" w:rsidRPr="0080654D" w:rsidRDefault="00967D6E" w:rsidP="00967D6E">
      <w:pPr>
        <w:tabs>
          <w:tab w:val="num" w:pos="142"/>
          <w:tab w:val="num" w:pos="284"/>
        </w:tabs>
        <w:suppressAutoHyphens/>
        <w:ind w:firstLine="709"/>
        <w:jc w:val="both"/>
        <w:rPr>
          <w:i/>
          <w:lang w:eastAsia="ar-SA"/>
        </w:rPr>
      </w:pPr>
      <w:r w:rsidRPr="0080654D">
        <w:rPr>
          <w:i/>
          <w:lang w:eastAsia="ar-SA"/>
        </w:rPr>
        <w:t>- проверка заполнения дневника практики (в ходе плановых консультаций);</w:t>
      </w:r>
    </w:p>
    <w:p w:rsidR="00967D6E" w:rsidRPr="0080654D" w:rsidRDefault="00967D6E" w:rsidP="00967D6E">
      <w:pPr>
        <w:suppressAutoHyphens/>
        <w:ind w:firstLine="709"/>
        <w:jc w:val="both"/>
        <w:rPr>
          <w:i/>
          <w:lang w:eastAsia="ar-SA"/>
        </w:rPr>
      </w:pPr>
      <w:r w:rsidRPr="0080654D">
        <w:rPr>
          <w:b/>
          <w:i/>
          <w:lang w:eastAsia="ar-SA"/>
        </w:rPr>
        <w:t xml:space="preserve">Промежуточная аттестация </w:t>
      </w:r>
      <w:r w:rsidRPr="0080654D">
        <w:rPr>
          <w:i/>
          <w:lang w:eastAsia="ar-SA"/>
        </w:rPr>
        <w:t>по окончании практики</w:t>
      </w:r>
      <w:r w:rsidRPr="0080654D">
        <w:rPr>
          <w:b/>
          <w:i/>
          <w:lang w:eastAsia="ar-SA"/>
        </w:rPr>
        <w:t xml:space="preserve"> </w:t>
      </w:r>
      <w:r w:rsidRPr="0080654D">
        <w:rPr>
          <w:i/>
          <w:lang w:eastAsia="ar-SA"/>
        </w:rPr>
        <w:t>проводится в форме предоставления отчета и прилагающихся материалов на выпускающую кафедру для проверки руководителем практике.</w:t>
      </w:r>
    </w:p>
    <w:p w:rsidR="00967D6E" w:rsidRPr="0080654D" w:rsidRDefault="00967D6E" w:rsidP="00967D6E">
      <w:pPr>
        <w:suppressAutoHyphens/>
        <w:ind w:firstLine="709"/>
        <w:jc w:val="both"/>
        <w:rPr>
          <w:i/>
          <w:lang w:eastAsia="ar-SA"/>
        </w:rPr>
      </w:pPr>
      <w:r w:rsidRPr="0080654D">
        <w:rPr>
          <w:lang w:eastAsia="ar-SA"/>
        </w:rPr>
        <w:t>Форма промежуточной аттестации – зачет с оценкой</w:t>
      </w:r>
      <w:r w:rsidRPr="0080654D">
        <w:rPr>
          <w:i/>
          <w:lang w:eastAsia="ar-SA"/>
        </w:rPr>
        <w:t>.</w:t>
      </w:r>
    </w:p>
    <w:p w:rsidR="00967D6E" w:rsidRPr="0080654D" w:rsidRDefault="00967D6E" w:rsidP="00967D6E">
      <w:pPr>
        <w:autoSpaceDE w:val="0"/>
        <w:autoSpaceDN w:val="0"/>
        <w:adjustRightInd w:val="0"/>
        <w:ind w:firstLine="709"/>
        <w:jc w:val="both"/>
        <w:rPr>
          <w:b/>
          <w:bCs/>
        </w:rPr>
      </w:pPr>
    </w:p>
    <w:p w:rsidR="00967D6E" w:rsidRPr="0080654D" w:rsidRDefault="00967D6E" w:rsidP="00967D6E">
      <w:pPr>
        <w:autoSpaceDE w:val="0"/>
        <w:autoSpaceDN w:val="0"/>
        <w:adjustRightInd w:val="0"/>
        <w:jc w:val="both"/>
        <w:rPr>
          <w:b/>
          <w:bCs/>
        </w:rPr>
      </w:pPr>
      <w:r w:rsidRPr="0080654D">
        <w:rPr>
          <w:b/>
          <w:bCs/>
        </w:rPr>
        <w:t>12. Учебно-методическое и информационное обеспечение</w:t>
      </w:r>
    </w:p>
    <w:p w:rsidR="00967D6E" w:rsidRPr="0080654D" w:rsidRDefault="00967D6E" w:rsidP="00967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bCs/>
          <w:i/>
          <w:iCs/>
        </w:rPr>
      </w:pPr>
      <w:r w:rsidRPr="0080654D">
        <w:rPr>
          <w:bCs/>
          <w:i/>
        </w:rPr>
        <w:t xml:space="preserve">12.1. </w:t>
      </w:r>
      <w:r w:rsidRPr="0080654D">
        <w:rPr>
          <w:bCs/>
          <w:i/>
          <w:iCs/>
        </w:rPr>
        <w:t>Основная литература</w:t>
      </w:r>
    </w:p>
    <w:p w:rsidR="00967D6E" w:rsidRPr="0080654D" w:rsidRDefault="00967D6E" w:rsidP="00967D6E">
      <w:pPr>
        <w:numPr>
          <w:ilvl w:val="0"/>
          <w:numId w:val="61"/>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bCs/>
          <w:iCs/>
        </w:rPr>
      </w:pPr>
      <w:r w:rsidRPr="0080654D">
        <w:rPr>
          <w:bCs/>
          <w:iCs/>
        </w:rPr>
        <w:lastRenderedPageBreak/>
        <w:t>Томина, Е.Ф. Журнал студента-практиканта по педагогической практике : учебное пособие / Е.Ф. Томина ; Министерство образования и науки Российской Федерации, Оренбургский Государс</w:t>
      </w:r>
      <w:r>
        <w:rPr>
          <w:bCs/>
          <w:iCs/>
        </w:rPr>
        <w:t>твенный Университет. - Оренбург: ОГУ, 2016. - 150 с.</w:t>
      </w:r>
      <w:r w:rsidRPr="0080654D">
        <w:rPr>
          <w:bCs/>
          <w:iCs/>
        </w:rPr>
        <w:t xml:space="preserve">: табл. - Библиогр.: с. </w:t>
      </w:r>
      <w:r>
        <w:rPr>
          <w:bCs/>
          <w:iCs/>
        </w:rPr>
        <w:t>90-97. - ISBN 978-5-7410-1592-6</w:t>
      </w:r>
      <w:r w:rsidRPr="0080654D">
        <w:rPr>
          <w:bCs/>
          <w:iCs/>
        </w:rPr>
        <w:t>; То же [Электронный ресурс]. - URL: http://biblioclub.ru/index.php?page=book&amp;id=469725</w:t>
      </w:r>
    </w:p>
    <w:p w:rsidR="00967D6E" w:rsidRPr="0080654D" w:rsidRDefault="00967D6E" w:rsidP="00967D6E">
      <w:pPr>
        <w:numPr>
          <w:ilvl w:val="0"/>
          <w:numId w:val="61"/>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bCs/>
          <w:iCs/>
        </w:rPr>
      </w:pPr>
      <w:r w:rsidRPr="0080654D">
        <w:rPr>
          <w:bCs/>
          <w:iCs/>
        </w:rPr>
        <w:t>Гин, А.А. Приемы педагогической техники: Свобода выбора. Открытость. Деятельность. Обратная связь. Идеальность : пособие для учителя / А.А. Гин ; под ред. А.Л. Камина. - 14-е изд. - Моск</w:t>
      </w:r>
      <w:r>
        <w:rPr>
          <w:bCs/>
          <w:iCs/>
        </w:rPr>
        <w:t>ва : Вита-Пресс, 2016. - 112 с.</w:t>
      </w:r>
      <w:r w:rsidRPr="0080654D">
        <w:rPr>
          <w:bCs/>
          <w:iCs/>
        </w:rPr>
        <w:t>: ил. - Библиогр.</w:t>
      </w:r>
      <w:r>
        <w:rPr>
          <w:bCs/>
          <w:iCs/>
        </w:rPr>
        <w:t xml:space="preserve"> в кн. - ISBN 978-5-7755-3238-3</w:t>
      </w:r>
      <w:r w:rsidRPr="0080654D">
        <w:rPr>
          <w:bCs/>
          <w:iCs/>
        </w:rPr>
        <w:t>; То же [Электронный ресурс]. - URL: http://biblioclub.ru/index.php?page=book&amp;id=458902</w:t>
      </w:r>
    </w:p>
    <w:p w:rsidR="00967D6E" w:rsidRPr="0080654D" w:rsidRDefault="00967D6E" w:rsidP="00967D6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bCs/>
          <w:i/>
          <w:iCs/>
        </w:rPr>
      </w:pPr>
      <w:r w:rsidRPr="0080654D">
        <w:rPr>
          <w:bCs/>
          <w:i/>
          <w:iCs/>
        </w:rPr>
        <w:t>12.2. Дополнительная литература</w:t>
      </w:r>
    </w:p>
    <w:p w:rsidR="00967D6E" w:rsidRPr="0080654D" w:rsidRDefault="00967D6E" w:rsidP="00967D6E">
      <w:pPr>
        <w:numPr>
          <w:ilvl w:val="0"/>
          <w:numId w:val="60"/>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bCs/>
          <w:iCs/>
        </w:rPr>
      </w:pPr>
      <w:r w:rsidRPr="0080654D">
        <w:rPr>
          <w:bCs/>
          <w:iCs/>
        </w:rPr>
        <w:t>Фиофанова, О.А. Психология взросления и воспитате</w:t>
      </w:r>
      <w:r>
        <w:rPr>
          <w:bCs/>
          <w:iCs/>
        </w:rPr>
        <w:t>льные практики нового поколения</w:t>
      </w:r>
      <w:r w:rsidRPr="0080654D">
        <w:rPr>
          <w:bCs/>
          <w:iCs/>
        </w:rPr>
        <w:t>: учебное пособие / О.А. Фиофанова. - 2-е изд., стер. - Москва : Издательство «Флинта», 2017. - 120 с. - Библиогр. в кн. - ISBN 978-5-9765-1236-8 ; То же [Электронный ресурс]. - URL: http://biblioclub.ru/index.php?page=book&amp;id=114741</w:t>
      </w:r>
    </w:p>
    <w:p w:rsidR="00967D6E" w:rsidRPr="0080654D" w:rsidRDefault="00967D6E" w:rsidP="00967D6E">
      <w:pPr>
        <w:numPr>
          <w:ilvl w:val="0"/>
          <w:numId w:val="60"/>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bCs/>
          <w:iCs/>
        </w:rPr>
      </w:pPr>
      <w:r w:rsidRPr="0080654D">
        <w:rPr>
          <w:bCs/>
          <w:iCs/>
        </w:rPr>
        <w:t>Культурно-исторический и деятельностный подход в образовании : учебное пособие / З.У. Колокольникова, А.К. Лукина, О.Б. Лобанова и др. ; Министерство образования и науки Российской Федерации, Сибирский Федера</w:t>
      </w:r>
      <w:r>
        <w:rPr>
          <w:bCs/>
          <w:iCs/>
        </w:rPr>
        <w:t>льный университет. - Красноярск</w:t>
      </w:r>
      <w:r w:rsidRPr="0080654D">
        <w:rPr>
          <w:bCs/>
          <w:iCs/>
        </w:rPr>
        <w:t>: СФУ, 2016. - 230 с. : ил. - Библиогр. в кн. - ISBN 978-5-7638-3586-1 ; То же [Электронный ресурс]. - URL: http://biblioclub.ru/index.php?page=book&amp;id=497279</w:t>
      </w:r>
    </w:p>
    <w:p w:rsidR="00967D6E" w:rsidRPr="0080654D" w:rsidRDefault="00967D6E" w:rsidP="00967D6E">
      <w:pPr>
        <w:numPr>
          <w:ilvl w:val="0"/>
          <w:numId w:val="60"/>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bCs/>
          <w:iCs/>
        </w:rPr>
      </w:pPr>
      <w:r w:rsidRPr="0080654D">
        <w:rPr>
          <w:bCs/>
          <w:iCs/>
          <w:lang w:val="x-none" w:eastAsia="x-none"/>
        </w:rPr>
        <w:t>Батюта М.Б., Князева Т.Н., Возрастная психология. - М.: Логос, 2014. - 306 с.</w:t>
      </w:r>
    </w:p>
    <w:p w:rsidR="00967D6E" w:rsidRPr="0080654D" w:rsidRDefault="00967D6E" w:rsidP="00967D6E">
      <w:pPr>
        <w:numPr>
          <w:ilvl w:val="0"/>
          <w:numId w:val="60"/>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200" w:line="276" w:lineRule="auto"/>
        <w:ind w:left="0" w:firstLine="709"/>
        <w:contextualSpacing/>
        <w:jc w:val="both"/>
        <w:rPr>
          <w:bCs/>
          <w:iCs/>
          <w:lang w:val="x-none" w:eastAsia="x-none"/>
        </w:rPr>
      </w:pPr>
      <w:r w:rsidRPr="0080654D">
        <w:rPr>
          <w:bCs/>
          <w:iCs/>
          <w:lang w:val="x-none" w:eastAsia="x-none"/>
        </w:rPr>
        <w:t>Князева Т.Н., Батюта М.Б. Психологическая подготовка студентов на педагогической практике. - Н.Новгород.- НГПУ им. К. Минина.- 2013. - 58 с.</w:t>
      </w:r>
    </w:p>
    <w:p w:rsidR="00967D6E" w:rsidRPr="0080654D" w:rsidRDefault="00967D6E" w:rsidP="00967D6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bCs/>
          <w:i/>
          <w:iCs/>
          <w:strike/>
        </w:rPr>
      </w:pPr>
    </w:p>
    <w:p w:rsidR="00967D6E" w:rsidRPr="0080654D" w:rsidRDefault="00967D6E" w:rsidP="00967D6E">
      <w:pPr>
        <w:contextualSpacing/>
        <w:jc w:val="both"/>
        <w:rPr>
          <w:bCs/>
          <w:i/>
          <w:iCs/>
          <w:lang w:val="x-none" w:eastAsia="x-none"/>
        </w:rPr>
      </w:pPr>
      <w:r w:rsidRPr="0080654D">
        <w:rPr>
          <w:bCs/>
          <w:i/>
          <w:iCs/>
          <w:lang w:val="x-none" w:eastAsia="x-none"/>
        </w:rPr>
        <w:t>1</w:t>
      </w:r>
      <w:r w:rsidRPr="0080654D">
        <w:rPr>
          <w:bCs/>
          <w:i/>
          <w:iCs/>
          <w:lang w:eastAsia="x-none"/>
        </w:rPr>
        <w:t>2</w:t>
      </w:r>
      <w:r w:rsidRPr="0080654D">
        <w:rPr>
          <w:bCs/>
          <w:i/>
          <w:iCs/>
          <w:lang w:val="x-none" w:eastAsia="x-none"/>
        </w:rPr>
        <w:t>.</w:t>
      </w:r>
      <w:r w:rsidRPr="0080654D">
        <w:rPr>
          <w:bCs/>
          <w:i/>
          <w:iCs/>
          <w:lang w:eastAsia="x-none"/>
        </w:rPr>
        <w:t>3</w:t>
      </w:r>
      <w:r w:rsidRPr="0080654D">
        <w:rPr>
          <w:bCs/>
          <w:i/>
          <w:iCs/>
          <w:lang w:val="x-none" w:eastAsia="x-none"/>
        </w:rPr>
        <w:t>. Перечень ресурсов информационно-телекоммуникационной сети «Интернет», необходимых для освоения</w:t>
      </w:r>
      <w:r w:rsidRPr="0080654D">
        <w:rPr>
          <w:b/>
          <w:bCs/>
          <w:i/>
          <w:iCs/>
          <w:lang w:val="x-none" w:eastAsia="x-none"/>
        </w:rPr>
        <w:t xml:space="preserve"> </w:t>
      </w:r>
      <w:r w:rsidRPr="0080654D">
        <w:rPr>
          <w:bCs/>
          <w:i/>
          <w:iCs/>
          <w:lang w:val="x-none" w:eastAsia="x-none"/>
        </w:rPr>
        <w:t>дисциплины</w:t>
      </w:r>
    </w:p>
    <w:p w:rsidR="00967D6E" w:rsidRPr="0080654D" w:rsidRDefault="00967D6E" w:rsidP="00967D6E">
      <w:pPr>
        <w:jc w:val="both"/>
        <w:rPr>
          <w:sz w:val="28"/>
          <w:szCs w:val="28"/>
        </w:rPr>
      </w:pPr>
      <w:r w:rsidRPr="0080654D">
        <w:rPr>
          <w:sz w:val="28"/>
          <w:szCs w:val="28"/>
        </w:rPr>
        <w:t>Интернет ресурсы:</w:t>
      </w:r>
    </w:p>
    <w:p w:rsidR="00967D6E" w:rsidRPr="0080654D" w:rsidRDefault="00967D6E" w:rsidP="00967D6E">
      <w:pPr>
        <w:shd w:val="clear" w:color="auto" w:fill="FFFFFF"/>
        <w:jc w:val="both"/>
      </w:pPr>
      <w:r w:rsidRPr="0080654D">
        <w:rPr>
          <w:b/>
        </w:rPr>
        <w:t>http://</w:t>
      </w:r>
      <w:hyperlink r:id="rId68" w:history="1">
        <w:r w:rsidRPr="0080654D">
          <w:rPr>
            <w:b/>
            <w:u w:val="single"/>
          </w:rPr>
          <w:t>www.biblioclub.ru</w:t>
        </w:r>
      </w:hyperlink>
      <w:r w:rsidRPr="0080654D">
        <w:t xml:space="preserve">  -</w:t>
      </w:r>
      <w:r w:rsidRPr="0080654D">
        <w:tab/>
        <w:t>ЭБС «Университетская библиотека онлайн»</w:t>
      </w:r>
    </w:p>
    <w:p w:rsidR="00967D6E" w:rsidRPr="0080654D" w:rsidRDefault="00967D6E" w:rsidP="00967D6E">
      <w:pPr>
        <w:shd w:val="clear" w:color="auto" w:fill="FFFFFF"/>
        <w:jc w:val="both"/>
      </w:pPr>
      <w:r w:rsidRPr="0080654D">
        <w:rPr>
          <w:b/>
        </w:rPr>
        <w:t>http://</w:t>
      </w:r>
      <w:hyperlink r:id="rId69" w:history="1">
        <w:r w:rsidRPr="0080654D">
          <w:rPr>
            <w:b/>
            <w:u w:val="single"/>
          </w:rPr>
          <w:t>www.elibrary.ru</w:t>
        </w:r>
      </w:hyperlink>
      <w:r w:rsidRPr="0080654D">
        <w:t xml:space="preserve">  -</w:t>
      </w:r>
      <w:r w:rsidRPr="0080654D">
        <w:tab/>
        <w:t xml:space="preserve"> Научная электронная библиотека</w:t>
      </w:r>
    </w:p>
    <w:p w:rsidR="00967D6E" w:rsidRPr="0080654D" w:rsidRDefault="00967D6E" w:rsidP="00967D6E">
      <w:pPr>
        <w:shd w:val="clear" w:color="auto" w:fill="FFFFFF"/>
        <w:jc w:val="both"/>
      </w:pPr>
      <w:r w:rsidRPr="0080654D">
        <w:rPr>
          <w:b/>
        </w:rPr>
        <w:t>http://</w:t>
      </w:r>
      <w:hyperlink r:id="rId70" w:history="1">
        <w:r w:rsidRPr="0080654D">
          <w:rPr>
            <w:b/>
            <w:u w:val="single"/>
          </w:rPr>
          <w:t>www.ebiblioteka.ru</w:t>
        </w:r>
      </w:hyperlink>
      <w:r w:rsidRPr="0080654D">
        <w:t xml:space="preserve"> - </w:t>
      </w:r>
      <w:r w:rsidRPr="0080654D">
        <w:tab/>
        <w:t>Универсальные базы данных изданий</w:t>
      </w:r>
    </w:p>
    <w:p w:rsidR="00967D6E" w:rsidRPr="0080654D" w:rsidRDefault="008204ED" w:rsidP="00967D6E">
      <w:pPr>
        <w:shd w:val="clear" w:color="auto" w:fill="FFFFFF"/>
        <w:jc w:val="both"/>
      </w:pPr>
      <w:hyperlink r:id="rId71" w:history="1">
        <w:r w:rsidR="00967D6E" w:rsidRPr="0080654D">
          <w:rPr>
            <w:b/>
            <w:bCs/>
          </w:rPr>
          <w:t>http://www.psychol.ras.ru</w:t>
        </w:r>
      </w:hyperlink>
      <w:r w:rsidR="00967D6E" w:rsidRPr="0080654D">
        <w:rPr>
          <w:b/>
          <w:bCs/>
        </w:rPr>
        <w:t xml:space="preserve"> - </w:t>
      </w:r>
      <w:r w:rsidR="00967D6E" w:rsidRPr="0080654D">
        <w:t>Институт практической психологии и психоанализа издает ежеквартальный научно-практический журнал электронных публикаций. Основан в 2000 г. Статьи по 2005 год включительно.</w:t>
      </w:r>
    </w:p>
    <w:p w:rsidR="00967D6E" w:rsidRPr="0080654D" w:rsidRDefault="008204ED" w:rsidP="00967D6E">
      <w:pPr>
        <w:shd w:val="clear" w:color="auto" w:fill="FFFFFF"/>
        <w:jc w:val="both"/>
      </w:pPr>
      <w:hyperlink r:id="rId72" w:tgtFrame="_blank" w:history="1">
        <w:r w:rsidR="00967D6E" w:rsidRPr="0080654D">
          <w:rPr>
            <w:b/>
            <w:bCs/>
          </w:rPr>
          <w:t>http://www.voppsy.ru</w:t>
        </w:r>
      </w:hyperlink>
      <w:r w:rsidR="00967D6E" w:rsidRPr="0080654D">
        <w:rPr>
          <w:b/>
          <w:bCs/>
        </w:rPr>
        <w:t xml:space="preserve"> - </w:t>
      </w:r>
      <w:r w:rsidR="00967D6E" w:rsidRPr="0080654D">
        <w:t xml:space="preserve">Официальный сайт журнала «Вопросы психологии». </w:t>
      </w:r>
    </w:p>
    <w:p w:rsidR="00967D6E" w:rsidRPr="0080654D" w:rsidRDefault="008204ED" w:rsidP="00967D6E">
      <w:pPr>
        <w:shd w:val="clear" w:color="auto" w:fill="FFFFFF"/>
        <w:jc w:val="both"/>
      </w:pPr>
      <w:hyperlink r:id="rId73" w:history="1">
        <w:r w:rsidR="00967D6E" w:rsidRPr="0080654D">
          <w:rPr>
            <w:b/>
            <w:bCs/>
          </w:rPr>
          <w:t>http://www.azps.ru</w:t>
        </w:r>
      </w:hyperlink>
      <w:r w:rsidR="00967D6E" w:rsidRPr="0080654D">
        <w:rPr>
          <w:b/>
          <w:bCs/>
        </w:rPr>
        <w:t xml:space="preserve"> - </w:t>
      </w:r>
      <w:r w:rsidR="00967D6E" w:rsidRPr="0080654D">
        <w:t xml:space="preserve">Часть сайта для психологов профессионалов содержит: </w:t>
      </w:r>
    </w:p>
    <w:p w:rsidR="00967D6E" w:rsidRPr="0080654D" w:rsidRDefault="00967D6E" w:rsidP="00967D6E">
      <w:pPr>
        <w:shd w:val="clear" w:color="auto" w:fill="FFFFFF"/>
        <w:jc w:val="both"/>
      </w:pPr>
      <w:r w:rsidRPr="0080654D">
        <w:t xml:space="preserve">- </w:t>
      </w:r>
      <w:hyperlink r:id="rId74" w:history="1">
        <w:r w:rsidRPr="0080654D">
          <w:t>Тесты</w:t>
        </w:r>
      </w:hyperlink>
      <w:r w:rsidRPr="0080654D">
        <w:t>: описания тестов (бланки, инструкции, обработка).</w:t>
      </w:r>
    </w:p>
    <w:p w:rsidR="00967D6E" w:rsidRPr="0080654D" w:rsidRDefault="00967D6E" w:rsidP="00967D6E">
      <w:pPr>
        <w:shd w:val="clear" w:color="auto" w:fill="FFFFFF"/>
        <w:jc w:val="both"/>
      </w:pPr>
      <w:r w:rsidRPr="0080654D">
        <w:t xml:space="preserve">- </w:t>
      </w:r>
      <w:hyperlink r:id="rId75" w:history="1">
        <w:r w:rsidRPr="0080654D">
          <w:t>Статьи</w:t>
        </w:r>
      </w:hyperlink>
      <w:r w:rsidRPr="0080654D">
        <w:t xml:space="preserve">: </w:t>
      </w:r>
      <w:hyperlink r:id="rId76" w:history="1">
        <w:r w:rsidRPr="0080654D">
          <w:t>социальная психология</w:t>
        </w:r>
      </w:hyperlink>
      <w:r w:rsidRPr="0080654D">
        <w:t xml:space="preserve">, </w:t>
      </w:r>
      <w:hyperlink r:id="rId77" w:history="1">
        <w:r w:rsidRPr="0080654D">
          <w:t>психология личности</w:t>
        </w:r>
      </w:hyperlink>
      <w:r w:rsidRPr="0080654D">
        <w:t xml:space="preserve">, </w:t>
      </w:r>
      <w:hyperlink r:id="rId78" w:history="1">
        <w:r w:rsidRPr="0080654D">
          <w:t>психические процессы</w:t>
        </w:r>
      </w:hyperlink>
      <w:r w:rsidRPr="0080654D">
        <w:t xml:space="preserve">, </w:t>
      </w:r>
      <w:hyperlink r:id="rId79" w:history="1">
        <w:r w:rsidRPr="0080654D">
          <w:t>общая психология</w:t>
        </w:r>
      </w:hyperlink>
      <w:r w:rsidRPr="0080654D">
        <w:t xml:space="preserve">, </w:t>
      </w:r>
      <w:hyperlink r:id="rId80" w:history="1">
        <w:r w:rsidRPr="0080654D">
          <w:t>психотерапия</w:t>
        </w:r>
      </w:hyperlink>
      <w:r w:rsidRPr="0080654D">
        <w:t xml:space="preserve">, </w:t>
      </w:r>
      <w:hyperlink r:id="rId81" w:history="1">
        <w:r w:rsidRPr="0080654D">
          <w:t>психические состояния</w:t>
        </w:r>
      </w:hyperlink>
      <w:r w:rsidRPr="0080654D">
        <w:t xml:space="preserve">, </w:t>
      </w:r>
      <w:hyperlink r:id="rId82" w:history="1">
        <w:r w:rsidRPr="0080654D">
          <w:t>детская психология</w:t>
        </w:r>
      </w:hyperlink>
      <w:r w:rsidRPr="0080654D">
        <w:t xml:space="preserve">, </w:t>
      </w:r>
      <w:hyperlink r:id="rId83" w:history="1">
        <w:r w:rsidRPr="0080654D">
          <w:t>сексология</w:t>
        </w:r>
      </w:hyperlink>
      <w:r w:rsidRPr="0080654D">
        <w:t xml:space="preserve">, </w:t>
      </w:r>
      <w:hyperlink r:id="rId84" w:history="1">
        <w:r w:rsidRPr="0080654D">
          <w:t>школы психологии</w:t>
        </w:r>
      </w:hyperlink>
      <w:r w:rsidRPr="0080654D">
        <w:t xml:space="preserve"> и т.д.</w:t>
      </w:r>
    </w:p>
    <w:p w:rsidR="00967D6E" w:rsidRPr="0080654D" w:rsidRDefault="00967D6E" w:rsidP="00967D6E">
      <w:pPr>
        <w:shd w:val="clear" w:color="auto" w:fill="FFFFFF"/>
        <w:jc w:val="both"/>
      </w:pPr>
      <w:r w:rsidRPr="0080654D">
        <w:t xml:space="preserve">- </w:t>
      </w:r>
      <w:hyperlink r:id="rId85" w:history="1">
        <w:r w:rsidRPr="0080654D">
          <w:t>Тренинги</w:t>
        </w:r>
      </w:hyperlink>
      <w:r w:rsidRPr="0080654D">
        <w:t>: программы тренингов, игры, упражнения.</w:t>
      </w:r>
    </w:p>
    <w:p w:rsidR="00967D6E" w:rsidRPr="0080654D" w:rsidRDefault="00967D6E" w:rsidP="00967D6E">
      <w:pPr>
        <w:shd w:val="clear" w:color="auto" w:fill="FFFFFF"/>
        <w:jc w:val="both"/>
      </w:pPr>
      <w:r w:rsidRPr="0080654D">
        <w:t xml:space="preserve">- </w:t>
      </w:r>
      <w:hyperlink r:id="rId86" w:history="1">
        <w:r w:rsidRPr="0080654D">
          <w:t>Словарь</w:t>
        </w:r>
      </w:hyperlink>
      <w:r w:rsidRPr="0080654D">
        <w:t>: 2700 наиболее употребляемых в психологии терминов, персоналии.</w:t>
      </w:r>
    </w:p>
    <w:p w:rsidR="00967D6E" w:rsidRPr="0080654D" w:rsidRDefault="008204ED" w:rsidP="00967D6E">
      <w:pPr>
        <w:shd w:val="clear" w:color="auto" w:fill="FFFFFF"/>
        <w:jc w:val="both"/>
      </w:pPr>
      <w:hyperlink r:id="rId87" w:history="1">
        <w:r w:rsidR="00967D6E" w:rsidRPr="0080654D">
          <w:rPr>
            <w:b/>
            <w:bCs/>
          </w:rPr>
          <w:t>http://www.psychol.ras.ru</w:t>
        </w:r>
      </w:hyperlink>
      <w:r w:rsidR="00967D6E" w:rsidRPr="0080654D">
        <w:rPr>
          <w:b/>
          <w:bCs/>
        </w:rPr>
        <w:t xml:space="preserve"> –</w:t>
      </w:r>
      <w:r w:rsidR="00967D6E" w:rsidRPr="0080654D">
        <w:t>Институт психологии РАН;</w:t>
      </w:r>
    </w:p>
    <w:p w:rsidR="00967D6E" w:rsidRPr="0080654D" w:rsidRDefault="00967D6E" w:rsidP="00967D6E">
      <w:pPr>
        <w:shd w:val="clear" w:color="auto" w:fill="FFFFFF"/>
        <w:jc w:val="both"/>
      </w:pPr>
      <w:r w:rsidRPr="0080654D">
        <w:rPr>
          <w:b/>
        </w:rPr>
        <w:t>http://www.psy.msu.ru</w:t>
      </w:r>
      <w:r w:rsidRPr="0080654D">
        <w:t xml:space="preserve"> – Факультет психологии МГУ;</w:t>
      </w:r>
    </w:p>
    <w:p w:rsidR="00967D6E" w:rsidRPr="0080654D" w:rsidRDefault="00967D6E" w:rsidP="00967D6E">
      <w:pPr>
        <w:shd w:val="clear" w:color="auto" w:fill="FFFFFF"/>
        <w:jc w:val="both"/>
      </w:pPr>
      <w:r w:rsidRPr="0080654D">
        <w:rPr>
          <w:b/>
        </w:rPr>
        <w:t>http://pirao.ru</w:t>
      </w:r>
      <w:r w:rsidRPr="0080654D">
        <w:t xml:space="preserve"> – Психологический институт РАО.</w:t>
      </w:r>
    </w:p>
    <w:p w:rsidR="00967D6E" w:rsidRPr="0080654D" w:rsidRDefault="00967D6E" w:rsidP="00967D6E">
      <w:pPr>
        <w:autoSpaceDE w:val="0"/>
        <w:autoSpaceDN w:val="0"/>
        <w:adjustRightInd w:val="0"/>
        <w:ind w:firstLine="709"/>
        <w:jc w:val="both"/>
        <w:rPr>
          <w:b/>
          <w:bCs/>
        </w:rPr>
      </w:pPr>
    </w:p>
    <w:p w:rsidR="00967D6E" w:rsidRPr="0080654D" w:rsidRDefault="00967D6E" w:rsidP="00967D6E">
      <w:pPr>
        <w:autoSpaceDE w:val="0"/>
        <w:autoSpaceDN w:val="0"/>
        <w:adjustRightInd w:val="0"/>
        <w:ind w:firstLine="709"/>
        <w:jc w:val="both"/>
        <w:rPr>
          <w:b/>
          <w:bCs/>
        </w:rPr>
      </w:pPr>
      <w:r w:rsidRPr="0080654D">
        <w:rPr>
          <w:b/>
          <w:bCs/>
        </w:rPr>
        <w:t>13. Фонды оценочных средств</w:t>
      </w:r>
    </w:p>
    <w:p w:rsidR="00967D6E" w:rsidRPr="0080654D" w:rsidRDefault="00967D6E" w:rsidP="00967D6E">
      <w:pPr>
        <w:ind w:firstLine="709"/>
        <w:jc w:val="both"/>
        <w:rPr>
          <w:spacing w:val="-4"/>
        </w:rPr>
      </w:pPr>
      <w:r w:rsidRPr="0080654D">
        <w:rPr>
          <w:spacing w:val="-4"/>
        </w:rPr>
        <w:t>Фонд оценочных средств представлен в Приложении 2.</w:t>
      </w:r>
    </w:p>
    <w:p w:rsidR="00967D6E" w:rsidRPr="0080654D" w:rsidRDefault="00967D6E" w:rsidP="00967D6E">
      <w:pPr>
        <w:suppressAutoHyphens/>
        <w:autoSpaceDE w:val="0"/>
        <w:autoSpaceDN w:val="0"/>
        <w:adjustRightInd w:val="0"/>
        <w:ind w:firstLine="709"/>
        <w:jc w:val="both"/>
        <w:rPr>
          <w:b/>
          <w:bCs/>
        </w:rPr>
      </w:pPr>
    </w:p>
    <w:p w:rsidR="00967D6E" w:rsidRPr="0080654D" w:rsidRDefault="00967D6E" w:rsidP="00967D6E">
      <w:pPr>
        <w:suppressAutoHyphens/>
        <w:autoSpaceDE w:val="0"/>
        <w:autoSpaceDN w:val="0"/>
        <w:adjustRightInd w:val="0"/>
        <w:ind w:firstLine="709"/>
        <w:jc w:val="both"/>
        <w:rPr>
          <w:b/>
          <w:bCs/>
        </w:rPr>
      </w:pPr>
      <w:r w:rsidRPr="0080654D">
        <w:rPr>
          <w:b/>
          <w:bCs/>
        </w:rPr>
        <w:t xml:space="preserve">14. Перечень информационных технологий, используемых при проведении учебной/производственной </w:t>
      </w:r>
      <w:r w:rsidRPr="0080654D">
        <w:rPr>
          <w:b/>
          <w:bCs/>
          <w:i/>
        </w:rPr>
        <w:t xml:space="preserve">(тип практики) </w:t>
      </w:r>
      <w:r w:rsidRPr="0080654D">
        <w:rPr>
          <w:b/>
          <w:bCs/>
        </w:rPr>
        <w:t>практики, включая перечень программного обеспечения и информационных справочных систем</w:t>
      </w:r>
    </w:p>
    <w:p w:rsidR="00967D6E" w:rsidRPr="0080654D" w:rsidRDefault="00967D6E" w:rsidP="00967D6E">
      <w:pPr>
        <w:suppressAutoHyphens/>
        <w:autoSpaceDE w:val="0"/>
        <w:autoSpaceDN w:val="0"/>
        <w:adjustRightInd w:val="0"/>
        <w:ind w:firstLine="709"/>
        <w:jc w:val="both"/>
        <w:rPr>
          <w:bCs/>
        </w:rPr>
      </w:pPr>
      <w:r w:rsidRPr="0080654D">
        <w:rPr>
          <w:bCs/>
        </w:rPr>
        <w:lastRenderedPageBreak/>
        <w:t>14.1. Перечень программного обеспечения:</w:t>
      </w:r>
    </w:p>
    <w:p w:rsidR="00967D6E" w:rsidRPr="0080654D" w:rsidRDefault="00967D6E" w:rsidP="00967D6E">
      <w:pPr>
        <w:jc w:val="both"/>
      </w:pPr>
      <w:r w:rsidRPr="0080654D">
        <w:t>Microsoft Office Word (версии 2003, 2007, 2010 и далее) - программа редактирования текстов</w:t>
      </w:r>
    </w:p>
    <w:p w:rsidR="00967D6E" w:rsidRPr="0080654D" w:rsidRDefault="00967D6E" w:rsidP="00967D6E">
      <w:pPr>
        <w:jc w:val="both"/>
      </w:pPr>
      <w:r w:rsidRPr="0080654D">
        <w:t>Microsoft Office Exel (версии 2003, 2007, 2010 и далее)- программа редактирования таблиц</w:t>
      </w:r>
    </w:p>
    <w:p w:rsidR="00967D6E" w:rsidRPr="0080654D" w:rsidRDefault="00967D6E" w:rsidP="00967D6E">
      <w:pPr>
        <w:jc w:val="both"/>
      </w:pPr>
      <w:r w:rsidRPr="0080654D">
        <w:t>Microsoft Office Power Point (версии 2003, 2007, 2010 и далее)- программа презентационной графики</w:t>
      </w:r>
    </w:p>
    <w:p w:rsidR="00967D6E" w:rsidRPr="0080654D" w:rsidRDefault="00967D6E" w:rsidP="00967D6E">
      <w:pPr>
        <w:jc w:val="both"/>
      </w:pPr>
      <w:r w:rsidRPr="0080654D">
        <w:t xml:space="preserve">Портал дистанционного обучения </w:t>
      </w:r>
      <w:r w:rsidRPr="0080654D">
        <w:rPr>
          <w:lang w:val="en-US"/>
        </w:rPr>
        <w:t>Moodle</w:t>
      </w:r>
      <w:r w:rsidRPr="0080654D">
        <w:t>/</w:t>
      </w:r>
    </w:p>
    <w:p w:rsidR="00967D6E" w:rsidRPr="0080654D" w:rsidRDefault="00967D6E" w:rsidP="00967D6E">
      <w:pPr>
        <w:suppressAutoHyphens/>
        <w:ind w:firstLine="708"/>
        <w:rPr>
          <w:bCs/>
          <w:i/>
        </w:rPr>
      </w:pPr>
    </w:p>
    <w:p w:rsidR="00967D6E" w:rsidRPr="0080654D" w:rsidRDefault="00967D6E" w:rsidP="00967D6E">
      <w:pPr>
        <w:suppressAutoHyphens/>
        <w:ind w:firstLine="708"/>
        <w:rPr>
          <w:bCs/>
        </w:rPr>
      </w:pPr>
      <w:r w:rsidRPr="0080654D">
        <w:rPr>
          <w:bCs/>
        </w:rPr>
        <w:t>14.2. Перечень информационных справочных систем:</w:t>
      </w:r>
    </w:p>
    <w:p w:rsidR="00967D6E" w:rsidRPr="0080654D" w:rsidRDefault="00967D6E" w:rsidP="00967D6E">
      <w:r w:rsidRPr="0080654D">
        <w:t>http://www.biblioclub.ru - ЭБС "Университетская библиотека онлайн"</w:t>
      </w:r>
    </w:p>
    <w:p w:rsidR="00967D6E" w:rsidRPr="0080654D" w:rsidRDefault="00967D6E" w:rsidP="00967D6E">
      <w:r w:rsidRPr="0080654D">
        <w:t>http://www.elibrary.ru - Научная электронная библиотека</w:t>
      </w:r>
    </w:p>
    <w:p w:rsidR="00967D6E" w:rsidRPr="0080654D" w:rsidRDefault="00967D6E" w:rsidP="00967D6E">
      <w:r w:rsidRPr="0080654D">
        <w:t>http://www.ebibiblioteca.ru - Универсальные базы данных изданий</w:t>
      </w:r>
    </w:p>
    <w:p w:rsidR="00967D6E" w:rsidRPr="0080654D" w:rsidRDefault="00967D6E" w:rsidP="00967D6E">
      <w:r w:rsidRPr="0080654D">
        <w:t>http://www.rsl.ru - Российская государственная библиотека</w:t>
      </w:r>
    </w:p>
    <w:p w:rsidR="00967D6E" w:rsidRPr="0080654D" w:rsidRDefault="00967D6E" w:rsidP="00967D6E">
      <w:r w:rsidRPr="0080654D">
        <w:t>http://www.rusedu.ru - Архив учебных программ и презентаций</w:t>
      </w:r>
    </w:p>
    <w:p w:rsidR="00967D6E" w:rsidRPr="0080654D" w:rsidRDefault="00967D6E" w:rsidP="00967D6E">
      <w:r w:rsidRPr="0080654D">
        <w:t>http://www.ebiblioteka.ru Универсальные базы данных изданий</w:t>
      </w:r>
    </w:p>
    <w:p w:rsidR="00967D6E" w:rsidRPr="0080654D" w:rsidRDefault="00967D6E" w:rsidP="00967D6E">
      <w:r w:rsidRPr="0080654D">
        <w:t>http://www.voppsy.ru Каталог и статьи журнала «Вопросы психологии»</w:t>
      </w:r>
    </w:p>
    <w:p w:rsidR="00967D6E" w:rsidRPr="0080654D" w:rsidRDefault="00967D6E" w:rsidP="00967D6E">
      <w:r w:rsidRPr="0080654D">
        <w:t>http://www.psychol.ras.ru/08.shtml Каталог и статьи журнала «Психологический журнал»</w:t>
      </w:r>
    </w:p>
    <w:p w:rsidR="00967D6E" w:rsidRPr="0080654D" w:rsidRDefault="00967D6E" w:rsidP="00967D6E">
      <w:r w:rsidRPr="0080654D">
        <w:t>http://nature.web.ru/db/search.html Каталог «Научная сеть»</w:t>
      </w:r>
    </w:p>
    <w:p w:rsidR="00967D6E" w:rsidRPr="0080654D" w:rsidRDefault="00967D6E" w:rsidP="00967D6E">
      <w:pPr>
        <w:autoSpaceDE w:val="0"/>
        <w:autoSpaceDN w:val="0"/>
        <w:adjustRightInd w:val="0"/>
        <w:ind w:firstLine="709"/>
        <w:jc w:val="both"/>
        <w:rPr>
          <w:b/>
          <w:bCs/>
        </w:rPr>
      </w:pPr>
    </w:p>
    <w:p w:rsidR="00967D6E" w:rsidRPr="0080654D" w:rsidRDefault="00967D6E" w:rsidP="00967D6E">
      <w:pPr>
        <w:autoSpaceDE w:val="0"/>
        <w:autoSpaceDN w:val="0"/>
        <w:adjustRightInd w:val="0"/>
        <w:ind w:firstLine="709"/>
        <w:jc w:val="both"/>
        <w:rPr>
          <w:b/>
          <w:bCs/>
        </w:rPr>
      </w:pPr>
      <w:r w:rsidRPr="0080654D">
        <w:rPr>
          <w:b/>
          <w:bCs/>
        </w:rPr>
        <w:t>15. Материально-техническое обеспечение образовательного процесса по практике</w:t>
      </w:r>
    </w:p>
    <w:p w:rsidR="00967D6E" w:rsidRPr="0080654D" w:rsidRDefault="00967D6E" w:rsidP="00967D6E">
      <w:pPr>
        <w:ind w:firstLine="680"/>
        <w:jc w:val="both"/>
      </w:pPr>
      <w:r w:rsidRPr="0080654D">
        <w:t>На практике магистранты используют материально-техническое обеспечение базы практики (оборудование кабинета психолога и учебного класса).</w:t>
      </w:r>
    </w:p>
    <w:p w:rsidR="00967D6E" w:rsidRPr="0080654D" w:rsidRDefault="00967D6E" w:rsidP="00967D6E">
      <w:pPr>
        <w:ind w:firstLine="680"/>
        <w:jc w:val="both"/>
      </w:pPr>
      <w:r w:rsidRPr="0080654D">
        <w:t>Технические средства обучения: мультимедийный проектор, ноутбук. Студентам рекомендуется использовать следующее программное обеспечение: программный пакет Microsoft Office© (приложения Word, Exсel, PowerPoint), программное обеспечение ABBYY FineRеаder© в компьютерных классах библиотеки НГПУ им. К.Минина.</w:t>
      </w:r>
    </w:p>
    <w:p w:rsidR="00967D6E" w:rsidRPr="0080654D" w:rsidRDefault="00967D6E" w:rsidP="00967D6E">
      <w:pPr>
        <w:jc w:val="center"/>
        <w:rPr>
          <w:b/>
          <w:lang w:val="x-none" w:eastAsia="x-none"/>
        </w:rPr>
      </w:pPr>
    </w:p>
    <w:p w:rsidR="00967D6E" w:rsidRPr="0080654D" w:rsidRDefault="00967D6E" w:rsidP="00967D6E">
      <w:pPr>
        <w:spacing w:line="276" w:lineRule="auto"/>
        <w:jc w:val="center"/>
        <w:rPr>
          <w:b/>
          <w:lang w:val="x-none"/>
        </w:rPr>
      </w:pPr>
    </w:p>
    <w:p w:rsidR="00967D6E" w:rsidRPr="0080654D" w:rsidRDefault="00967D6E" w:rsidP="00967D6E">
      <w:pPr>
        <w:jc w:val="center"/>
        <w:rPr>
          <w:b/>
        </w:rPr>
      </w:pPr>
    </w:p>
    <w:p w:rsidR="00967D6E" w:rsidRPr="0080654D" w:rsidRDefault="00967D6E" w:rsidP="00967D6E">
      <w:pPr>
        <w:jc w:val="center"/>
        <w:rPr>
          <w:b/>
        </w:rPr>
      </w:pPr>
    </w:p>
    <w:p w:rsidR="00967D6E" w:rsidRPr="0080654D" w:rsidRDefault="00967D6E" w:rsidP="00967D6E">
      <w:pPr>
        <w:jc w:val="center"/>
        <w:rPr>
          <w:b/>
        </w:rPr>
      </w:pPr>
    </w:p>
    <w:p w:rsidR="00967D6E" w:rsidRPr="0080654D" w:rsidRDefault="00967D6E" w:rsidP="00967D6E">
      <w:pPr>
        <w:autoSpaceDE w:val="0"/>
        <w:autoSpaceDN w:val="0"/>
        <w:adjustRightInd w:val="0"/>
        <w:spacing w:line="360" w:lineRule="auto"/>
        <w:ind w:firstLine="709"/>
        <w:jc w:val="center"/>
        <w:rPr>
          <w:b/>
          <w:bCs/>
        </w:rPr>
      </w:pPr>
      <w:r w:rsidRPr="0080654D">
        <w:rPr>
          <w:b/>
          <w:bCs/>
        </w:rPr>
        <w:t>7. ПРОГРАММА ИТОГОВОЙ АТТЕСТАЦИИ</w:t>
      </w:r>
    </w:p>
    <w:p w:rsidR="00967D6E" w:rsidRPr="0080654D" w:rsidRDefault="00967D6E" w:rsidP="00967D6E">
      <w:pPr>
        <w:tabs>
          <w:tab w:val="left" w:pos="1134"/>
        </w:tabs>
        <w:spacing w:line="360" w:lineRule="auto"/>
        <w:ind w:firstLine="567"/>
        <w:contextualSpacing/>
        <w:jc w:val="both"/>
        <w:rPr>
          <w:sz w:val="28"/>
          <w:szCs w:val="28"/>
        </w:rPr>
      </w:pPr>
    </w:p>
    <w:p w:rsidR="00967D6E" w:rsidRPr="0080654D" w:rsidRDefault="00967D6E" w:rsidP="00967D6E">
      <w:pPr>
        <w:tabs>
          <w:tab w:val="left" w:pos="1134"/>
        </w:tabs>
        <w:spacing w:line="360" w:lineRule="auto"/>
        <w:ind w:firstLine="567"/>
        <w:contextualSpacing/>
        <w:jc w:val="center"/>
        <w:rPr>
          <w:b/>
          <w:szCs w:val="28"/>
        </w:rPr>
      </w:pPr>
      <w:r w:rsidRPr="0080654D">
        <w:rPr>
          <w:b/>
          <w:szCs w:val="28"/>
        </w:rPr>
        <w:t xml:space="preserve">Вариант 2. Определение результатов освоения модуля на основе вычисления рейтинговой оценки по каждому элементу модуля </w:t>
      </w:r>
    </w:p>
    <w:p w:rsidR="00967D6E" w:rsidRPr="0080654D" w:rsidRDefault="00967D6E" w:rsidP="00967D6E">
      <w:pPr>
        <w:tabs>
          <w:tab w:val="left" w:pos="-7797"/>
        </w:tabs>
        <w:spacing w:line="360" w:lineRule="auto"/>
        <w:ind w:firstLine="567"/>
        <w:contextualSpacing/>
        <w:jc w:val="both"/>
      </w:pPr>
      <w:r w:rsidRPr="0080654D">
        <w:tab/>
        <w:t xml:space="preserve">Рейтинговая оценка по модулю рассчитывается  по формуле: </w:t>
      </w:r>
    </w:p>
    <w:p w:rsidR="00967D6E" w:rsidRPr="0080654D" w:rsidRDefault="00967D6E" w:rsidP="00967D6E">
      <w:pPr>
        <w:tabs>
          <w:tab w:val="left" w:pos="1320"/>
        </w:tabs>
        <w:ind w:left="360"/>
      </w:pPr>
      <w:r w:rsidRPr="0080654D">
        <w:rPr>
          <w:lang w:val="en-US"/>
        </w:rPr>
        <w:t>R</w:t>
      </w:r>
      <w:r w:rsidRPr="0080654D">
        <w:rPr>
          <w:vertAlign w:val="subscript"/>
          <w:lang w:val="en-US"/>
        </w:rPr>
        <w:t>j</w:t>
      </w:r>
      <w:r w:rsidRPr="0080654D">
        <w:rPr>
          <w:vertAlign w:val="superscript"/>
        </w:rPr>
        <w:t>мод.</w:t>
      </w:r>
      <w:r w:rsidRPr="0080654D">
        <w:t xml:space="preserve"> = </w:t>
      </w:r>
      <m:oMath>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 xml:space="preserve">1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2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3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9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9</m:t>
                </m:r>
              </m:sub>
            </m:sSub>
          </m:num>
          <m:den>
            <m:r>
              <w:rPr>
                <w:rFonts w:ascii="Cambria Math" w:hAnsi="Cambria Math"/>
              </w:rPr>
              <m:t>19</m:t>
            </m:r>
          </m:den>
        </m:f>
      </m:oMath>
    </w:p>
    <w:p w:rsidR="00967D6E" w:rsidRPr="0080654D" w:rsidRDefault="00967D6E" w:rsidP="00967D6E">
      <w:pPr>
        <w:ind w:left="360"/>
        <w:rPr>
          <w:vertAlign w:val="superscript"/>
        </w:rPr>
      </w:pPr>
      <w:r w:rsidRPr="0080654D">
        <w:rPr>
          <w:lang w:val="en-US"/>
        </w:rPr>
        <w:t>R</w:t>
      </w:r>
      <w:r w:rsidRPr="0080654D">
        <w:rPr>
          <w:vertAlign w:val="subscript"/>
          <w:lang w:val="en-US"/>
        </w:rPr>
        <w:t>j</w:t>
      </w:r>
      <w:r w:rsidRPr="0080654D">
        <w:rPr>
          <w:vertAlign w:val="superscript"/>
        </w:rPr>
        <w:t>мод.</w:t>
      </w:r>
      <w:r w:rsidRPr="0080654D">
        <w:t xml:space="preserve"> –  рейтинговый балл студента </w:t>
      </w:r>
      <w:r w:rsidRPr="0080654D">
        <w:rPr>
          <w:lang w:val="en-US"/>
        </w:rPr>
        <w:t>j</w:t>
      </w:r>
      <w:r w:rsidRPr="0080654D">
        <w:t xml:space="preserve"> по модулю;</w:t>
      </w:r>
      <w:r w:rsidRPr="0080654D">
        <w:rPr>
          <w:vertAlign w:val="superscript"/>
        </w:rPr>
        <w:t xml:space="preserve"> </w:t>
      </w:r>
    </w:p>
    <w:p w:rsidR="00967D6E" w:rsidRPr="0080654D" w:rsidRDefault="008204ED" w:rsidP="00967D6E">
      <w:pPr>
        <w:ind w:left="360"/>
      </w:pP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1</m:t>
            </m:r>
          </m:sub>
        </m:sSub>
      </m:oMath>
      <w:r w:rsidR="00967D6E" w:rsidRPr="0080654D">
        <w:t xml:space="preserve">, </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2</m:t>
            </m:r>
          </m:sub>
        </m:sSub>
      </m:oMath>
      <w:r w:rsidR="00967D6E" w:rsidRPr="0080654D">
        <w:t>,…</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9</m:t>
            </m:r>
          </m:sub>
        </m:sSub>
      </m:oMath>
      <w:r w:rsidR="00967D6E" w:rsidRPr="0080654D">
        <w:t xml:space="preserve"> – зачетные единицы дисциплин, входящих в модуль, </w:t>
      </w:r>
    </w:p>
    <w:p w:rsidR="00967D6E" w:rsidRPr="0080654D" w:rsidRDefault="008204ED" w:rsidP="00967D6E">
      <w:pPr>
        <w:ind w:left="360"/>
      </w:pP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1</m:t>
            </m:r>
          </m:sub>
        </m:sSub>
      </m:oMath>
      <w:r w:rsidR="00967D6E" w:rsidRPr="0080654D">
        <w:t xml:space="preserve">,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2</m:t>
            </m:r>
          </m:sub>
        </m:sSub>
      </m:oMath>
      <w:r w:rsidR="00967D6E" w:rsidRPr="0080654D">
        <w:t xml:space="preserve">, …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9</m:t>
            </m:r>
          </m:sub>
        </m:sSub>
      </m:oMath>
      <w:r w:rsidR="00967D6E" w:rsidRPr="0080654D">
        <w:t xml:space="preserve"> – рейтинговые баллы студента по дисциплинам модуля,</w:t>
      </w:r>
    </w:p>
    <w:p w:rsidR="00967D6E" w:rsidRPr="0080654D" w:rsidRDefault="00967D6E" w:rsidP="00967D6E">
      <w:pPr>
        <w:ind w:left="360"/>
        <w:rPr>
          <w:szCs w:val="28"/>
        </w:rPr>
      </w:pPr>
      <w:r w:rsidRPr="0080654D">
        <w:rPr>
          <w:szCs w:val="28"/>
        </w:rPr>
        <w:t>Величина среднего рейтинга студента по модулю  лежит в пределах от 55 до 100 баллов.</w:t>
      </w:r>
    </w:p>
    <w:p w:rsidR="00967D6E" w:rsidRPr="0080654D" w:rsidRDefault="00967D6E" w:rsidP="00967D6E">
      <w:pPr>
        <w:spacing w:line="283" w:lineRule="auto"/>
        <w:ind w:firstLine="709"/>
        <w:jc w:val="both"/>
      </w:pPr>
      <w:r w:rsidRPr="0080654D">
        <w:t>Итоговая оценка (традиционная) по модулю выставляется в соответствии со следующей шкалой:</w:t>
      </w:r>
    </w:p>
    <w:p w:rsidR="00967D6E" w:rsidRPr="0080654D" w:rsidRDefault="00967D6E" w:rsidP="00967D6E">
      <w:pPr>
        <w:spacing w:line="283" w:lineRule="auto"/>
        <w:ind w:firstLine="709"/>
        <w:jc w:val="both"/>
      </w:pPr>
      <w:r w:rsidRPr="0080654D">
        <w:t>55–70 – «удовлетворительно»;</w:t>
      </w:r>
    </w:p>
    <w:p w:rsidR="00967D6E" w:rsidRPr="0080654D" w:rsidRDefault="00967D6E" w:rsidP="00967D6E">
      <w:pPr>
        <w:spacing w:line="283" w:lineRule="auto"/>
        <w:ind w:firstLine="709"/>
        <w:jc w:val="both"/>
      </w:pPr>
      <w:r w:rsidRPr="0080654D">
        <w:t>71–85 – «хорошо»;</w:t>
      </w:r>
    </w:p>
    <w:p w:rsidR="00967D6E" w:rsidRPr="0080654D" w:rsidRDefault="00967D6E" w:rsidP="00967D6E">
      <w:pPr>
        <w:spacing w:line="283" w:lineRule="auto"/>
        <w:ind w:firstLine="709"/>
        <w:jc w:val="both"/>
      </w:pPr>
      <w:r w:rsidRPr="0080654D">
        <w:t>85–100 – «отлично».</w:t>
      </w:r>
    </w:p>
    <w:p w:rsidR="00967D6E" w:rsidRPr="0080654D" w:rsidRDefault="00967D6E" w:rsidP="00967D6E">
      <w:pPr>
        <w:ind w:left="360"/>
        <w:rPr>
          <w:rFonts w:eastAsia="Calibri,Italic"/>
          <w:b/>
          <w:iCs/>
          <w:sz w:val="28"/>
          <w:szCs w:val="28"/>
        </w:rPr>
      </w:pPr>
    </w:p>
    <w:p w:rsidR="00967D6E" w:rsidRPr="0080654D" w:rsidRDefault="00967D6E" w:rsidP="00967D6E">
      <w:pPr>
        <w:contextualSpacing/>
        <w:jc w:val="center"/>
        <w:rPr>
          <w:rFonts w:eastAsia="Calibri,Italic"/>
          <w:b/>
          <w:iCs/>
          <w:sz w:val="28"/>
          <w:szCs w:val="28"/>
        </w:rPr>
      </w:pPr>
    </w:p>
    <w:p w:rsidR="00967D6E" w:rsidRPr="0080654D" w:rsidRDefault="00967D6E" w:rsidP="00967D6E">
      <w:pPr>
        <w:pStyle w:val="23"/>
        <w:spacing w:after="0" w:line="240" w:lineRule="auto"/>
        <w:ind w:left="0"/>
        <w:jc w:val="center"/>
        <w:rPr>
          <w:b/>
        </w:rPr>
      </w:pPr>
    </w:p>
    <w:p w:rsidR="00BE631D" w:rsidRDefault="00BE631D"/>
    <w:sectPr w:rsidR="00BE631D" w:rsidSect="009465A5">
      <w:footerReference w:type="default" r:id="rId88"/>
      <w:pgSz w:w="11906" w:h="16838"/>
      <w:pgMar w:top="1134" w:right="851" w:bottom="1134" w:left="141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04ED" w:rsidRDefault="008204ED">
      <w:r>
        <w:separator/>
      </w:r>
    </w:p>
  </w:endnote>
  <w:endnote w:type="continuationSeparator" w:id="0">
    <w:p w:rsidR="008204ED" w:rsidRDefault="008204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Andale Sans UI">
    <w:panose1 w:val="00000000000000000000"/>
    <w:charset w:val="00"/>
    <w:family w:val="roman"/>
    <w:notTrueType/>
    <w:pitch w:val="default"/>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Italic">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34C7" w:rsidRDefault="00967D6E">
    <w:pPr>
      <w:pStyle w:val="af5"/>
      <w:jc w:val="right"/>
    </w:pPr>
    <w:r>
      <w:fldChar w:fldCharType="begin"/>
    </w:r>
    <w:r>
      <w:instrText>PAGE   \* MERGEFORMAT</w:instrText>
    </w:r>
    <w:r>
      <w:fldChar w:fldCharType="separate"/>
    </w:r>
    <w:r w:rsidR="00984A3B" w:rsidRPr="00984A3B">
      <w:rPr>
        <w:noProof/>
        <w:lang w:val="ru-RU"/>
      </w:rPr>
      <w:t>21</w:t>
    </w:r>
    <w:r>
      <w:fldChar w:fldCharType="end"/>
    </w:r>
  </w:p>
  <w:p w:rsidR="00E834C7" w:rsidRDefault="008204ED">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04ED" w:rsidRDefault="008204ED">
      <w:r>
        <w:separator/>
      </w:r>
    </w:p>
  </w:footnote>
  <w:footnote w:type="continuationSeparator" w:id="0">
    <w:p w:rsidR="008204ED" w:rsidRDefault="008204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479DE"/>
    <w:multiLevelType w:val="hybridMultilevel"/>
    <w:tmpl w:val="E1BA25E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2C1320"/>
    <w:multiLevelType w:val="hybridMultilevel"/>
    <w:tmpl w:val="44084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6F3E2B"/>
    <w:multiLevelType w:val="hybridMultilevel"/>
    <w:tmpl w:val="659EF6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5454883"/>
    <w:multiLevelType w:val="hybridMultilevel"/>
    <w:tmpl w:val="31DE589C"/>
    <w:lvl w:ilvl="0" w:tplc="DBE8E3E2">
      <w:start w:val="1"/>
      <w:numFmt w:val="decimal"/>
      <w:lvlText w:val="%1."/>
      <w:lvlJc w:val="left"/>
      <w:pPr>
        <w:ind w:left="1287" w:hanging="360"/>
      </w:pPr>
      <w:rPr>
        <w:b w:val="0"/>
      </w:rPr>
    </w:lvl>
    <w:lvl w:ilvl="1" w:tplc="04190019">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0561075C"/>
    <w:multiLevelType w:val="hybridMultilevel"/>
    <w:tmpl w:val="F162FE0E"/>
    <w:lvl w:ilvl="0" w:tplc="1D406B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060D5877"/>
    <w:multiLevelType w:val="multilevel"/>
    <w:tmpl w:val="14EE640A"/>
    <w:lvl w:ilvl="0">
      <w:start w:val="1"/>
      <w:numFmt w:val="decimal"/>
      <w:lvlText w:val="%1."/>
      <w:lvlJc w:val="left"/>
      <w:pPr>
        <w:ind w:left="1080" w:hanging="360"/>
      </w:pPr>
    </w:lvl>
    <w:lvl w:ilvl="1">
      <w:start w:val="1"/>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6" w15:restartNumberingAfterBreak="0">
    <w:nsid w:val="06550BAB"/>
    <w:multiLevelType w:val="hybridMultilevel"/>
    <w:tmpl w:val="054A69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6C27000"/>
    <w:multiLevelType w:val="hybridMultilevel"/>
    <w:tmpl w:val="DCC4043C"/>
    <w:lvl w:ilvl="0" w:tplc="0419000F">
      <w:start w:val="1"/>
      <w:numFmt w:val="decimal"/>
      <w:lvlText w:val="%1."/>
      <w:lvlJc w:val="left"/>
      <w:pPr>
        <w:ind w:left="993" w:hanging="360"/>
      </w:pPr>
    </w:lvl>
    <w:lvl w:ilvl="1" w:tplc="04190019" w:tentative="1">
      <w:start w:val="1"/>
      <w:numFmt w:val="lowerLetter"/>
      <w:lvlText w:val="%2."/>
      <w:lvlJc w:val="left"/>
      <w:pPr>
        <w:ind w:left="1713" w:hanging="360"/>
      </w:pPr>
    </w:lvl>
    <w:lvl w:ilvl="2" w:tplc="0419001B" w:tentative="1">
      <w:start w:val="1"/>
      <w:numFmt w:val="lowerRoman"/>
      <w:lvlText w:val="%3."/>
      <w:lvlJc w:val="right"/>
      <w:pPr>
        <w:ind w:left="2433" w:hanging="180"/>
      </w:pPr>
    </w:lvl>
    <w:lvl w:ilvl="3" w:tplc="0419000F" w:tentative="1">
      <w:start w:val="1"/>
      <w:numFmt w:val="decimal"/>
      <w:lvlText w:val="%4."/>
      <w:lvlJc w:val="left"/>
      <w:pPr>
        <w:ind w:left="3153" w:hanging="360"/>
      </w:pPr>
    </w:lvl>
    <w:lvl w:ilvl="4" w:tplc="04190019" w:tentative="1">
      <w:start w:val="1"/>
      <w:numFmt w:val="lowerLetter"/>
      <w:lvlText w:val="%5."/>
      <w:lvlJc w:val="left"/>
      <w:pPr>
        <w:ind w:left="3873" w:hanging="360"/>
      </w:pPr>
    </w:lvl>
    <w:lvl w:ilvl="5" w:tplc="0419001B" w:tentative="1">
      <w:start w:val="1"/>
      <w:numFmt w:val="lowerRoman"/>
      <w:lvlText w:val="%6."/>
      <w:lvlJc w:val="right"/>
      <w:pPr>
        <w:ind w:left="4593" w:hanging="180"/>
      </w:pPr>
    </w:lvl>
    <w:lvl w:ilvl="6" w:tplc="0419000F" w:tentative="1">
      <w:start w:val="1"/>
      <w:numFmt w:val="decimal"/>
      <w:lvlText w:val="%7."/>
      <w:lvlJc w:val="left"/>
      <w:pPr>
        <w:ind w:left="5313" w:hanging="360"/>
      </w:pPr>
    </w:lvl>
    <w:lvl w:ilvl="7" w:tplc="04190019" w:tentative="1">
      <w:start w:val="1"/>
      <w:numFmt w:val="lowerLetter"/>
      <w:lvlText w:val="%8."/>
      <w:lvlJc w:val="left"/>
      <w:pPr>
        <w:ind w:left="6033" w:hanging="360"/>
      </w:pPr>
    </w:lvl>
    <w:lvl w:ilvl="8" w:tplc="0419001B" w:tentative="1">
      <w:start w:val="1"/>
      <w:numFmt w:val="lowerRoman"/>
      <w:lvlText w:val="%9."/>
      <w:lvlJc w:val="right"/>
      <w:pPr>
        <w:ind w:left="6753" w:hanging="180"/>
      </w:pPr>
    </w:lvl>
  </w:abstractNum>
  <w:abstractNum w:abstractNumId="8" w15:restartNumberingAfterBreak="0">
    <w:nsid w:val="07FA3765"/>
    <w:multiLevelType w:val="hybridMultilevel"/>
    <w:tmpl w:val="E18EC81A"/>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A896093"/>
    <w:multiLevelType w:val="hybridMultilevel"/>
    <w:tmpl w:val="3FE0F478"/>
    <w:lvl w:ilvl="0" w:tplc="CFE8ADA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0B3B79D6"/>
    <w:multiLevelType w:val="hybridMultilevel"/>
    <w:tmpl w:val="BECC4DC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1093B83"/>
    <w:multiLevelType w:val="hybridMultilevel"/>
    <w:tmpl w:val="35F4638E"/>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2" w15:restartNumberingAfterBreak="0">
    <w:nsid w:val="11AE7807"/>
    <w:multiLevelType w:val="multilevel"/>
    <w:tmpl w:val="EC2E1E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2515B9B"/>
    <w:multiLevelType w:val="multilevel"/>
    <w:tmpl w:val="115665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39F5C32"/>
    <w:multiLevelType w:val="multilevel"/>
    <w:tmpl w:val="54D4A754"/>
    <w:lvl w:ilvl="0">
      <w:start w:val="1"/>
      <w:numFmt w:val="decimal"/>
      <w:lvlText w:val="%1."/>
      <w:lvlJc w:val="left"/>
      <w:pPr>
        <w:ind w:left="644" w:hanging="360"/>
      </w:pPr>
      <w:rPr>
        <w:rFonts w:hint="default"/>
        <w:sz w:val="24"/>
        <w:szCs w:val="24"/>
      </w:rPr>
    </w:lvl>
    <w:lvl w:ilvl="1">
      <w:start w:val="1"/>
      <w:numFmt w:val="decimal"/>
      <w:isLgl/>
      <w:lvlText w:val="%1.%2."/>
      <w:lvlJc w:val="left"/>
      <w:pPr>
        <w:ind w:left="1212"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15:restartNumberingAfterBreak="0">
    <w:nsid w:val="141A4CC2"/>
    <w:multiLevelType w:val="multilevel"/>
    <w:tmpl w:val="14EE640A"/>
    <w:lvl w:ilvl="0">
      <w:start w:val="1"/>
      <w:numFmt w:val="decimal"/>
      <w:lvlText w:val="%1."/>
      <w:lvlJc w:val="left"/>
      <w:pPr>
        <w:ind w:left="502" w:hanging="360"/>
      </w:pPr>
    </w:lvl>
    <w:lvl w:ilvl="1">
      <w:start w:val="1"/>
      <w:numFmt w:val="decimal"/>
      <w:isLgl/>
      <w:lvlText w:val="%1.%2."/>
      <w:lvlJc w:val="left"/>
      <w:pPr>
        <w:ind w:left="562" w:hanging="4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6" w15:restartNumberingAfterBreak="0">
    <w:nsid w:val="1A402DD0"/>
    <w:multiLevelType w:val="hybridMultilevel"/>
    <w:tmpl w:val="A1D86F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CC56690"/>
    <w:multiLevelType w:val="hybridMultilevel"/>
    <w:tmpl w:val="8FC4EA88"/>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8" w15:restartNumberingAfterBreak="0">
    <w:nsid w:val="21FE47CF"/>
    <w:multiLevelType w:val="multilevel"/>
    <w:tmpl w:val="17F45AC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24905183"/>
    <w:multiLevelType w:val="hybridMultilevel"/>
    <w:tmpl w:val="98AC6D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25BE12AA"/>
    <w:multiLevelType w:val="multilevel"/>
    <w:tmpl w:val="26F61EF8"/>
    <w:lvl w:ilvl="0">
      <w:start w:val="1"/>
      <w:numFmt w:val="decimal"/>
      <w:lvlText w:val="%1."/>
      <w:lvlJc w:val="left"/>
      <w:pPr>
        <w:tabs>
          <w:tab w:val="num" w:pos="360"/>
        </w:tabs>
        <w:ind w:left="360" w:hanging="360"/>
      </w:pPr>
      <w:rPr>
        <w:rFonts w:hint="default"/>
      </w:rPr>
    </w:lvl>
    <w:lvl w:ilvl="1">
      <w:start w:val="2"/>
      <w:numFmt w:val="decimal"/>
      <w:isLgl/>
      <w:lvlText w:val="%1.%2"/>
      <w:lvlJc w:val="left"/>
      <w:pPr>
        <w:ind w:left="1275" w:hanging="360"/>
      </w:pPr>
      <w:rPr>
        <w:rFonts w:hint="default"/>
      </w:rPr>
    </w:lvl>
    <w:lvl w:ilvl="2">
      <w:start w:val="1"/>
      <w:numFmt w:val="decimalZero"/>
      <w:isLgl/>
      <w:lvlText w:val="%1.%2.%3"/>
      <w:lvlJc w:val="left"/>
      <w:pPr>
        <w:ind w:left="2190" w:hanging="720"/>
      </w:pPr>
      <w:rPr>
        <w:rFonts w:hint="default"/>
      </w:rPr>
    </w:lvl>
    <w:lvl w:ilvl="3">
      <w:start w:val="1"/>
      <w:numFmt w:val="decimal"/>
      <w:isLgl/>
      <w:lvlText w:val="%1.%2.%3.%4"/>
      <w:lvlJc w:val="left"/>
      <w:pPr>
        <w:ind w:left="2745" w:hanging="720"/>
      </w:pPr>
      <w:rPr>
        <w:rFonts w:hint="default"/>
      </w:rPr>
    </w:lvl>
    <w:lvl w:ilvl="4">
      <w:start w:val="1"/>
      <w:numFmt w:val="decimal"/>
      <w:isLgl/>
      <w:lvlText w:val="%1.%2.%3.%4.%5"/>
      <w:lvlJc w:val="left"/>
      <w:pPr>
        <w:ind w:left="3660" w:hanging="1080"/>
      </w:pPr>
      <w:rPr>
        <w:rFonts w:hint="default"/>
      </w:rPr>
    </w:lvl>
    <w:lvl w:ilvl="5">
      <w:start w:val="1"/>
      <w:numFmt w:val="decimal"/>
      <w:isLgl/>
      <w:lvlText w:val="%1.%2.%3.%4.%5.%6"/>
      <w:lvlJc w:val="left"/>
      <w:pPr>
        <w:ind w:left="4215" w:hanging="1080"/>
      </w:pPr>
      <w:rPr>
        <w:rFonts w:hint="default"/>
      </w:rPr>
    </w:lvl>
    <w:lvl w:ilvl="6">
      <w:start w:val="1"/>
      <w:numFmt w:val="decimal"/>
      <w:isLgl/>
      <w:lvlText w:val="%1.%2.%3.%4.%5.%6.%7"/>
      <w:lvlJc w:val="left"/>
      <w:pPr>
        <w:ind w:left="5130" w:hanging="1440"/>
      </w:pPr>
      <w:rPr>
        <w:rFonts w:hint="default"/>
      </w:rPr>
    </w:lvl>
    <w:lvl w:ilvl="7">
      <w:start w:val="1"/>
      <w:numFmt w:val="decimal"/>
      <w:isLgl/>
      <w:lvlText w:val="%1.%2.%3.%4.%5.%6.%7.%8"/>
      <w:lvlJc w:val="left"/>
      <w:pPr>
        <w:ind w:left="5685" w:hanging="1440"/>
      </w:pPr>
      <w:rPr>
        <w:rFonts w:hint="default"/>
      </w:rPr>
    </w:lvl>
    <w:lvl w:ilvl="8">
      <w:start w:val="1"/>
      <w:numFmt w:val="decimal"/>
      <w:isLgl/>
      <w:lvlText w:val="%1.%2.%3.%4.%5.%6.%7.%8.%9"/>
      <w:lvlJc w:val="left"/>
      <w:pPr>
        <w:ind w:left="6600" w:hanging="1800"/>
      </w:pPr>
      <w:rPr>
        <w:rFonts w:hint="default"/>
      </w:rPr>
    </w:lvl>
  </w:abstractNum>
  <w:abstractNum w:abstractNumId="21" w15:restartNumberingAfterBreak="0">
    <w:nsid w:val="27AA6FCA"/>
    <w:multiLevelType w:val="multilevel"/>
    <w:tmpl w:val="3AA67B2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27EB1E30"/>
    <w:multiLevelType w:val="hybridMultilevel"/>
    <w:tmpl w:val="96B63B10"/>
    <w:lvl w:ilvl="0" w:tplc="1AFC875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2969508A"/>
    <w:multiLevelType w:val="hybridMultilevel"/>
    <w:tmpl w:val="87AC6CF2"/>
    <w:lvl w:ilvl="0" w:tplc="DDCC569C">
      <w:start w:val="1"/>
      <w:numFmt w:val="decimal"/>
      <w:lvlText w:val="%1."/>
      <w:lvlJc w:val="left"/>
      <w:pPr>
        <w:tabs>
          <w:tab w:val="num" w:pos="720"/>
        </w:tabs>
        <w:ind w:left="720" w:hanging="360"/>
      </w:pPr>
      <w:rPr>
        <w:rFonts w:cs="Times New Roman"/>
        <w:i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4" w15:restartNumberingAfterBreak="0">
    <w:nsid w:val="29F54BCD"/>
    <w:multiLevelType w:val="hybridMultilevel"/>
    <w:tmpl w:val="6CF43B10"/>
    <w:lvl w:ilvl="0" w:tplc="F98E4BEA">
      <w:start w:val="1"/>
      <w:numFmt w:val="bullet"/>
      <w:lvlText w:val=""/>
      <w:lvlJc w:val="left"/>
      <w:pPr>
        <w:tabs>
          <w:tab w:val="num" w:pos="786"/>
        </w:tabs>
        <w:ind w:left="786" w:hanging="360"/>
      </w:pPr>
      <w:rPr>
        <w:rFonts w:ascii="Symbol" w:hAnsi="Symbol" w:hint="default"/>
      </w:rPr>
    </w:lvl>
    <w:lvl w:ilvl="1" w:tplc="04190003">
      <w:start w:val="1"/>
      <w:numFmt w:val="bullet"/>
      <w:lvlText w:val="o"/>
      <w:lvlJc w:val="left"/>
      <w:pPr>
        <w:tabs>
          <w:tab w:val="num" w:pos="786"/>
        </w:tabs>
        <w:ind w:left="786" w:hanging="360"/>
      </w:pPr>
      <w:rPr>
        <w:rFonts w:ascii="Courier New" w:hAnsi="Courier New" w:hint="default"/>
      </w:rPr>
    </w:lvl>
    <w:lvl w:ilvl="2" w:tplc="04190005">
      <w:start w:val="1"/>
      <w:numFmt w:val="bullet"/>
      <w:lvlText w:val=""/>
      <w:lvlJc w:val="left"/>
      <w:pPr>
        <w:tabs>
          <w:tab w:val="num" w:pos="1506"/>
        </w:tabs>
        <w:ind w:left="1506" w:hanging="360"/>
      </w:pPr>
      <w:rPr>
        <w:rFonts w:ascii="Wingdings" w:hAnsi="Wingdings" w:hint="default"/>
      </w:rPr>
    </w:lvl>
    <w:lvl w:ilvl="3" w:tplc="04190001">
      <w:start w:val="1"/>
      <w:numFmt w:val="bullet"/>
      <w:lvlText w:val=""/>
      <w:lvlJc w:val="left"/>
      <w:pPr>
        <w:tabs>
          <w:tab w:val="num" w:pos="2226"/>
        </w:tabs>
        <w:ind w:left="2226" w:hanging="360"/>
      </w:pPr>
      <w:rPr>
        <w:rFonts w:ascii="Symbol" w:hAnsi="Symbol" w:hint="default"/>
      </w:rPr>
    </w:lvl>
    <w:lvl w:ilvl="4" w:tplc="04190003">
      <w:start w:val="1"/>
      <w:numFmt w:val="bullet"/>
      <w:lvlText w:val="o"/>
      <w:lvlJc w:val="left"/>
      <w:pPr>
        <w:tabs>
          <w:tab w:val="num" w:pos="2946"/>
        </w:tabs>
        <w:ind w:left="2946" w:hanging="360"/>
      </w:pPr>
      <w:rPr>
        <w:rFonts w:ascii="Courier New" w:hAnsi="Courier New" w:hint="default"/>
      </w:rPr>
    </w:lvl>
    <w:lvl w:ilvl="5" w:tplc="04190005">
      <w:start w:val="1"/>
      <w:numFmt w:val="bullet"/>
      <w:lvlText w:val=""/>
      <w:lvlJc w:val="left"/>
      <w:pPr>
        <w:tabs>
          <w:tab w:val="num" w:pos="3666"/>
        </w:tabs>
        <w:ind w:left="3666" w:hanging="360"/>
      </w:pPr>
      <w:rPr>
        <w:rFonts w:ascii="Wingdings" w:hAnsi="Wingdings" w:hint="default"/>
      </w:rPr>
    </w:lvl>
    <w:lvl w:ilvl="6" w:tplc="04190001">
      <w:start w:val="1"/>
      <w:numFmt w:val="bullet"/>
      <w:lvlText w:val=""/>
      <w:lvlJc w:val="left"/>
      <w:pPr>
        <w:tabs>
          <w:tab w:val="num" w:pos="4386"/>
        </w:tabs>
        <w:ind w:left="4386" w:hanging="360"/>
      </w:pPr>
      <w:rPr>
        <w:rFonts w:ascii="Symbol" w:hAnsi="Symbol" w:hint="default"/>
      </w:rPr>
    </w:lvl>
    <w:lvl w:ilvl="7" w:tplc="04190003">
      <w:start w:val="1"/>
      <w:numFmt w:val="bullet"/>
      <w:lvlText w:val="o"/>
      <w:lvlJc w:val="left"/>
      <w:pPr>
        <w:tabs>
          <w:tab w:val="num" w:pos="5106"/>
        </w:tabs>
        <w:ind w:left="5106" w:hanging="360"/>
      </w:pPr>
      <w:rPr>
        <w:rFonts w:ascii="Courier New" w:hAnsi="Courier New" w:hint="default"/>
      </w:rPr>
    </w:lvl>
    <w:lvl w:ilvl="8" w:tplc="04190005">
      <w:start w:val="1"/>
      <w:numFmt w:val="bullet"/>
      <w:lvlText w:val=""/>
      <w:lvlJc w:val="left"/>
      <w:pPr>
        <w:tabs>
          <w:tab w:val="num" w:pos="5826"/>
        </w:tabs>
        <w:ind w:left="5826" w:hanging="360"/>
      </w:pPr>
      <w:rPr>
        <w:rFonts w:ascii="Wingdings" w:hAnsi="Wingdings" w:hint="default"/>
      </w:rPr>
    </w:lvl>
  </w:abstractNum>
  <w:abstractNum w:abstractNumId="25" w15:restartNumberingAfterBreak="0">
    <w:nsid w:val="2A6E7F92"/>
    <w:multiLevelType w:val="hybridMultilevel"/>
    <w:tmpl w:val="A0464EC4"/>
    <w:lvl w:ilvl="0" w:tplc="B4361900">
      <w:start w:val="1"/>
      <w:numFmt w:val="decimal"/>
      <w:lvlText w:val="%1."/>
      <w:lvlJc w:val="left"/>
      <w:pPr>
        <w:tabs>
          <w:tab w:val="num" w:pos="360"/>
        </w:tabs>
        <w:ind w:left="360" w:hanging="360"/>
      </w:pPr>
      <w:rPr>
        <w:rFonts w:cs="Times New Roman" w:hint="default"/>
        <w:i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30863D52"/>
    <w:multiLevelType w:val="hybridMultilevel"/>
    <w:tmpl w:val="44084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3592623"/>
    <w:multiLevelType w:val="multilevel"/>
    <w:tmpl w:val="5B02F052"/>
    <w:lvl w:ilvl="0">
      <w:start w:val="1"/>
      <w:numFmt w:val="decimal"/>
      <w:lvlText w:val="%1."/>
      <w:lvlJc w:val="left"/>
      <w:pPr>
        <w:ind w:left="720" w:hanging="360"/>
      </w:pPr>
      <w:rPr>
        <w:rFonts w:hint="default"/>
      </w:rPr>
    </w:lvl>
    <w:lvl w:ilvl="1">
      <w:start w:val="1"/>
      <w:numFmt w:val="decimal"/>
      <w:isLgl/>
      <w:lvlText w:val="%1.%2."/>
      <w:lvlJc w:val="left"/>
      <w:pPr>
        <w:ind w:left="1402" w:hanging="420"/>
      </w:pPr>
      <w:rPr>
        <w:rFonts w:hint="default"/>
      </w:rPr>
    </w:lvl>
    <w:lvl w:ilvl="2">
      <w:start w:val="1"/>
      <w:numFmt w:val="decimal"/>
      <w:isLgl/>
      <w:lvlText w:val="%1.%2.%3."/>
      <w:lvlJc w:val="left"/>
      <w:pPr>
        <w:ind w:left="2324" w:hanging="720"/>
      </w:pPr>
      <w:rPr>
        <w:rFonts w:hint="default"/>
      </w:rPr>
    </w:lvl>
    <w:lvl w:ilvl="3">
      <w:start w:val="1"/>
      <w:numFmt w:val="decimal"/>
      <w:isLgl/>
      <w:lvlText w:val="%1.%2.%3.%4."/>
      <w:lvlJc w:val="left"/>
      <w:pPr>
        <w:ind w:left="2946" w:hanging="720"/>
      </w:pPr>
      <w:rPr>
        <w:rFonts w:hint="default"/>
      </w:rPr>
    </w:lvl>
    <w:lvl w:ilvl="4">
      <w:start w:val="1"/>
      <w:numFmt w:val="decimal"/>
      <w:isLgl/>
      <w:lvlText w:val="%1.%2.%3.%4.%5."/>
      <w:lvlJc w:val="left"/>
      <w:pPr>
        <w:ind w:left="3928" w:hanging="1080"/>
      </w:pPr>
      <w:rPr>
        <w:rFonts w:hint="default"/>
      </w:rPr>
    </w:lvl>
    <w:lvl w:ilvl="5">
      <w:start w:val="1"/>
      <w:numFmt w:val="decimal"/>
      <w:isLgl/>
      <w:lvlText w:val="%1.%2.%3.%4.%5.%6."/>
      <w:lvlJc w:val="left"/>
      <w:pPr>
        <w:ind w:left="4550" w:hanging="1080"/>
      </w:pPr>
      <w:rPr>
        <w:rFonts w:hint="default"/>
      </w:rPr>
    </w:lvl>
    <w:lvl w:ilvl="6">
      <w:start w:val="1"/>
      <w:numFmt w:val="decimal"/>
      <w:isLgl/>
      <w:lvlText w:val="%1.%2.%3.%4.%5.%6.%7."/>
      <w:lvlJc w:val="left"/>
      <w:pPr>
        <w:ind w:left="5532" w:hanging="1440"/>
      </w:pPr>
      <w:rPr>
        <w:rFonts w:hint="default"/>
      </w:rPr>
    </w:lvl>
    <w:lvl w:ilvl="7">
      <w:start w:val="1"/>
      <w:numFmt w:val="decimal"/>
      <w:isLgl/>
      <w:lvlText w:val="%1.%2.%3.%4.%5.%6.%7.%8."/>
      <w:lvlJc w:val="left"/>
      <w:pPr>
        <w:ind w:left="6154" w:hanging="1440"/>
      </w:pPr>
      <w:rPr>
        <w:rFonts w:hint="default"/>
      </w:rPr>
    </w:lvl>
    <w:lvl w:ilvl="8">
      <w:start w:val="1"/>
      <w:numFmt w:val="decimal"/>
      <w:isLgl/>
      <w:lvlText w:val="%1.%2.%3.%4.%5.%6.%7.%8.%9."/>
      <w:lvlJc w:val="left"/>
      <w:pPr>
        <w:ind w:left="7136" w:hanging="1800"/>
      </w:pPr>
      <w:rPr>
        <w:rFonts w:hint="default"/>
      </w:rPr>
    </w:lvl>
  </w:abstractNum>
  <w:abstractNum w:abstractNumId="28" w15:restartNumberingAfterBreak="0">
    <w:nsid w:val="34945531"/>
    <w:multiLevelType w:val="hybridMultilevel"/>
    <w:tmpl w:val="1CD21AE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15:restartNumberingAfterBreak="0">
    <w:nsid w:val="357D3873"/>
    <w:multiLevelType w:val="hybridMultilevel"/>
    <w:tmpl w:val="9E6891D6"/>
    <w:lvl w:ilvl="0" w:tplc="47F2849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357F073E"/>
    <w:multiLevelType w:val="hybridMultilevel"/>
    <w:tmpl w:val="441E9BDA"/>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1" w15:restartNumberingAfterBreak="0">
    <w:nsid w:val="35BD602A"/>
    <w:multiLevelType w:val="hybridMultilevel"/>
    <w:tmpl w:val="09649A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3A1D1ECB"/>
    <w:multiLevelType w:val="hybridMultilevel"/>
    <w:tmpl w:val="8ACE6910"/>
    <w:lvl w:ilvl="0" w:tplc="2D2C54AE">
      <w:start w:val="1"/>
      <w:numFmt w:val="bullet"/>
      <w:lvlText w:val="-"/>
      <w:lvlJc w:val="left"/>
      <w:pPr>
        <w:tabs>
          <w:tab w:val="num" w:pos="720"/>
        </w:tabs>
        <w:ind w:left="720" w:hanging="360"/>
      </w:pPr>
      <w:rPr>
        <w:rFonts w:ascii="Times New Roman" w:hAnsi="Times New Roman" w:cs="Times New Roman" w:hint="default"/>
        <w:color w:val="auto"/>
      </w:rPr>
    </w:lvl>
    <w:lvl w:ilvl="1" w:tplc="F42CBCCA">
      <w:start w:val="1"/>
      <w:numFmt w:val="decimal"/>
      <w:lvlText w:val="%2."/>
      <w:lvlJc w:val="left"/>
      <w:pPr>
        <w:tabs>
          <w:tab w:val="num" w:pos="1440"/>
        </w:tabs>
        <w:ind w:left="1440" w:hanging="360"/>
      </w:pPr>
      <w:rPr>
        <w:i w:val="0"/>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15:restartNumberingAfterBreak="0">
    <w:nsid w:val="3A702684"/>
    <w:multiLevelType w:val="hybridMultilevel"/>
    <w:tmpl w:val="44084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3BD80AD4"/>
    <w:multiLevelType w:val="hybridMultilevel"/>
    <w:tmpl w:val="5380B8A0"/>
    <w:lvl w:ilvl="0" w:tplc="DDCC569C">
      <w:start w:val="1"/>
      <w:numFmt w:val="decimal"/>
      <w:lvlText w:val="%1."/>
      <w:lvlJc w:val="left"/>
      <w:pPr>
        <w:tabs>
          <w:tab w:val="num" w:pos="720"/>
        </w:tabs>
        <w:ind w:left="720" w:hanging="360"/>
      </w:pPr>
      <w:rPr>
        <w:rFonts w:cs="Times New Roman"/>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3C22268D"/>
    <w:multiLevelType w:val="hybridMultilevel"/>
    <w:tmpl w:val="7040E6D0"/>
    <w:lvl w:ilvl="0" w:tplc="0419000F">
      <w:start w:val="1"/>
      <w:numFmt w:val="decimal"/>
      <w:lvlText w:val="%1."/>
      <w:lvlJc w:val="left"/>
      <w:pPr>
        <w:ind w:left="993" w:hanging="360"/>
      </w:pPr>
    </w:lvl>
    <w:lvl w:ilvl="1" w:tplc="04190019" w:tentative="1">
      <w:start w:val="1"/>
      <w:numFmt w:val="lowerLetter"/>
      <w:lvlText w:val="%2."/>
      <w:lvlJc w:val="left"/>
      <w:pPr>
        <w:ind w:left="1713" w:hanging="360"/>
      </w:pPr>
    </w:lvl>
    <w:lvl w:ilvl="2" w:tplc="0419001B" w:tentative="1">
      <w:start w:val="1"/>
      <w:numFmt w:val="lowerRoman"/>
      <w:lvlText w:val="%3."/>
      <w:lvlJc w:val="right"/>
      <w:pPr>
        <w:ind w:left="2433" w:hanging="180"/>
      </w:pPr>
    </w:lvl>
    <w:lvl w:ilvl="3" w:tplc="0419000F" w:tentative="1">
      <w:start w:val="1"/>
      <w:numFmt w:val="decimal"/>
      <w:lvlText w:val="%4."/>
      <w:lvlJc w:val="left"/>
      <w:pPr>
        <w:ind w:left="3153" w:hanging="360"/>
      </w:pPr>
    </w:lvl>
    <w:lvl w:ilvl="4" w:tplc="04190019" w:tentative="1">
      <w:start w:val="1"/>
      <w:numFmt w:val="lowerLetter"/>
      <w:lvlText w:val="%5."/>
      <w:lvlJc w:val="left"/>
      <w:pPr>
        <w:ind w:left="3873" w:hanging="360"/>
      </w:pPr>
    </w:lvl>
    <w:lvl w:ilvl="5" w:tplc="0419001B" w:tentative="1">
      <w:start w:val="1"/>
      <w:numFmt w:val="lowerRoman"/>
      <w:lvlText w:val="%6."/>
      <w:lvlJc w:val="right"/>
      <w:pPr>
        <w:ind w:left="4593" w:hanging="180"/>
      </w:pPr>
    </w:lvl>
    <w:lvl w:ilvl="6" w:tplc="0419000F" w:tentative="1">
      <w:start w:val="1"/>
      <w:numFmt w:val="decimal"/>
      <w:lvlText w:val="%7."/>
      <w:lvlJc w:val="left"/>
      <w:pPr>
        <w:ind w:left="5313" w:hanging="360"/>
      </w:pPr>
    </w:lvl>
    <w:lvl w:ilvl="7" w:tplc="04190019" w:tentative="1">
      <w:start w:val="1"/>
      <w:numFmt w:val="lowerLetter"/>
      <w:lvlText w:val="%8."/>
      <w:lvlJc w:val="left"/>
      <w:pPr>
        <w:ind w:left="6033" w:hanging="360"/>
      </w:pPr>
    </w:lvl>
    <w:lvl w:ilvl="8" w:tplc="0419001B" w:tentative="1">
      <w:start w:val="1"/>
      <w:numFmt w:val="lowerRoman"/>
      <w:lvlText w:val="%9."/>
      <w:lvlJc w:val="right"/>
      <w:pPr>
        <w:ind w:left="6753" w:hanging="180"/>
      </w:pPr>
    </w:lvl>
  </w:abstractNum>
  <w:abstractNum w:abstractNumId="36" w15:restartNumberingAfterBreak="0">
    <w:nsid w:val="3C4A23F0"/>
    <w:multiLevelType w:val="multilevel"/>
    <w:tmpl w:val="17F45AC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15:restartNumberingAfterBreak="0">
    <w:nsid w:val="3DD308A0"/>
    <w:multiLevelType w:val="multilevel"/>
    <w:tmpl w:val="3AA67B2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8" w15:restartNumberingAfterBreak="0">
    <w:nsid w:val="44727D3F"/>
    <w:multiLevelType w:val="hybridMultilevel"/>
    <w:tmpl w:val="9E6891D6"/>
    <w:lvl w:ilvl="0" w:tplc="47F2849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498F4527"/>
    <w:multiLevelType w:val="hybridMultilevel"/>
    <w:tmpl w:val="E1BA25E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4B8F6B4B"/>
    <w:multiLevelType w:val="hybridMultilevel"/>
    <w:tmpl w:val="CA56B93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15:restartNumberingAfterBreak="0">
    <w:nsid w:val="4E0E379B"/>
    <w:multiLevelType w:val="hybridMultilevel"/>
    <w:tmpl w:val="00109C7E"/>
    <w:lvl w:ilvl="0" w:tplc="B4361900">
      <w:start w:val="1"/>
      <w:numFmt w:val="decimal"/>
      <w:lvlText w:val="%1."/>
      <w:lvlJc w:val="left"/>
      <w:pPr>
        <w:tabs>
          <w:tab w:val="num" w:pos="360"/>
        </w:tabs>
        <w:ind w:left="360" w:hanging="360"/>
      </w:pPr>
      <w:rPr>
        <w:rFonts w:cs="Times New Roman" w:hint="default"/>
        <w:i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2" w15:restartNumberingAfterBreak="0">
    <w:nsid w:val="4EB36C67"/>
    <w:multiLevelType w:val="hybridMultilevel"/>
    <w:tmpl w:val="3C8A0E62"/>
    <w:lvl w:ilvl="0" w:tplc="522CBAA8">
      <w:start w:val="1"/>
      <w:numFmt w:val="decimal"/>
      <w:lvlText w:val="%1."/>
      <w:lvlJc w:val="left"/>
      <w:pPr>
        <w:ind w:left="1004" w:hanging="360"/>
      </w:pPr>
      <w:rPr>
        <w:rFonts w:hint="default"/>
      </w:rPr>
    </w:lvl>
    <w:lvl w:ilvl="1" w:tplc="04190019">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3" w15:restartNumberingAfterBreak="0">
    <w:nsid w:val="525F427D"/>
    <w:multiLevelType w:val="hybridMultilevel"/>
    <w:tmpl w:val="0DF4AF5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4" w15:restartNumberingAfterBreak="0">
    <w:nsid w:val="5587511D"/>
    <w:multiLevelType w:val="multilevel"/>
    <w:tmpl w:val="3AA67B2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5" w15:restartNumberingAfterBreak="0">
    <w:nsid w:val="565B1674"/>
    <w:multiLevelType w:val="hybridMultilevel"/>
    <w:tmpl w:val="0C7070C4"/>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6" w15:restartNumberingAfterBreak="0">
    <w:nsid w:val="56A8424D"/>
    <w:multiLevelType w:val="multilevel"/>
    <w:tmpl w:val="14EE640A"/>
    <w:lvl w:ilvl="0">
      <w:start w:val="1"/>
      <w:numFmt w:val="decimal"/>
      <w:lvlText w:val="%1."/>
      <w:lvlJc w:val="left"/>
      <w:pPr>
        <w:ind w:left="1080" w:hanging="360"/>
      </w:pPr>
    </w:lvl>
    <w:lvl w:ilvl="1">
      <w:start w:val="1"/>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7" w15:restartNumberingAfterBreak="0">
    <w:nsid w:val="597366DD"/>
    <w:multiLevelType w:val="multilevel"/>
    <w:tmpl w:val="54D4A754"/>
    <w:lvl w:ilvl="0">
      <w:start w:val="1"/>
      <w:numFmt w:val="decimal"/>
      <w:lvlText w:val="%1."/>
      <w:lvlJc w:val="left"/>
      <w:pPr>
        <w:ind w:left="644"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8" w15:restartNumberingAfterBreak="0">
    <w:nsid w:val="5AF36BF5"/>
    <w:multiLevelType w:val="hybridMultilevel"/>
    <w:tmpl w:val="DB2CA464"/>
    <w:lvl w:ilvl="0" w:tplc="1D40760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15:restartNumberingAfterBreak="0">
    <w:nsid w:val="5C491E43"/>
    <w:multiLevelType w:val="multilevel"/>
    <w:tmpl w:val="39C236FA"/>
    <w:lvl w:ilvl="0">
      <w:start w:val="1"/>
      <w:numFmt w:val="decimal"/>
      <w:lvlText w:val="%1."/>
      <w:lvlJc w:val="left"/>
      <w:pPr>
        <w:ind w:left="1080" w:hanging="360"/>
      </w:pPr>
      <w:rPr>
        <w:i w:val="0"/>
      </w:rPr>
    </w:lvl>
    <w:lvl w:ilvl="1">
      <w:start w:val="1"/>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50" w15:restartNumberingAfterBreak="0">
    <w:nsid w:val="5D597B00"/>
    <w:multiLevelType w:val="hybridMultilevel"/>
    <w:tmpl w:val="22EAEC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5FE50EF4"/>
    <w:multiLevelType w:val="hybridMultilevel"/>
    <w:tmpl w:val="22104A4A"/>
    <w:lvl w:ilvl="0" w:tplc="85F48B4E">
      <w:start w:val="1"/>
      <w:numFmt w:val="decimal"/>
      <w:lvlText w:val="%1."/>
      <w:lvlJc w:val="left"/>
      <w:pPr>
        <w:ind w:left="36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2" w15:restartNumberingAfterBreak="0">
    <w:nsid w:val="60DF150A"/>
    <w:multiLevelType w:val="hybridMultilevel"/>
    <w:tmpl w:val="889E7BAA"/>
    <w:lvl w:ilvl="0" w:tplc="0419000F">
      <w:start w:val="1"/>
      <w:numFmt w:val="decimal"/>
      <w:lvlText w:val="%1."/>
      <w:lvlJc w:val="left"/>
      <w:pPr>
        <w:ind w:left="2138" w:hanging="360"/>
      </w:p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53" w15:restartNumberingAfterBreak="0">
    <w:nsid w:val="611A7BA9"/>
    <w:multiLevelType w:val="hybridMultilevel"/>
    <w:tmpl w:val="3132AEEE"/>
    <w:lvl w:ilvl="0" w:tplc="0419000F">
      <w:start w:val="1"/>
      <w:numFmt w:val="decimal"/>
      <w:lvlText w:val="%1."/>
      <w:lvlJc w:val="left"/>
      <w:pPr>
        <w:tabs>
          <w:tab w:val="num" w:pos="1778"/>
        </w:tabs>
        <w:ind w:left="1778"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54" w15:restartNumberingAfterBreak="0">
    <w:nsid w:val="63946B20"/>
    <w:multiLevelType w:val="hybridMultilevel"/>
    <w:tmpl w:val="10888E62"/>
    <w:lvl w:ilvl="0" w:tplc="CFE8ADA6">
      <w:start w:val="1"/>
      <w:numFmt w:val="bullet"/>
      <w:lvlText w:val="−"/>
      <w:lvlJc w:val="left"/>
      <w:pPr>
        <w:ind w:left="1068" w:hanging="360"/>
      </w:pPr>
      <w:rPr>
        <w:rFonts w:ascii="Times New Roman" w:hAnsi="Times New Roman" w:cs="Times New Roman" w:hint="default"/>
      </w:rPr>
    </w:lvl>
    <w:lvl w:ilvl="1" w:tplc="04190003">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55" w15:restartNumberingAfterBreak="0">
    <w:nsid w:val="659D77DA"/>
    <w:multiLevelType w:val="hybridMultilevel"/>
    <w:tmpl w:val="E1BA25E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672703D7"/>
    <w:multiLevelType w:val="hybridMultilevel"/>
    <w:tmpl w:val="E90627C6"/>
    <w:lvl w:ilvl="0" w:tplc="1D40760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15:restartNumberingAfterBreak="0">
    <w:nsid w:val="680970AA"/>
    <w:multiLevelType w:val="hybridMultilevel"/>
    <w:tmpl w:val="94F89140"/>
    <w:lvl w:ilvl="0" w:tplc="1D4076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690C4360"/>
    <w:multiLevelType w:val="hybridMultilevel"/>
    <w:tmpl w:val="19148D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69425292"/>
    <w:multiLevelType w:val="hybridMultilevel"/>
    <w:tmpl w:val="63DEBBD0"/>
    <w:lvl w:ilvl="0" w:tplc="08BC94DC">
      <w:start w:val="1"/>
      <w:numFmt w:val="decimal"/>
      <w:lvlText w:val="%1."/>
      <w:lvlJc w:val="left"/>
      <w:pPr>
        <w:ind w:left="1080" w:hanging="360"/>
      </w:pPr>
      <w:rPr>
        <w:rFonts w:hint="default"/>
        <w:b/>
        <w:sz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0" w15:restartNumberingAfterBreak="0">
    <w:nsid w:val="6EAF7DD1"/>
    <w:multiLevelType w:val="hybridMultilevel"/>
    <w:tmpl w:val="19344E8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1" w15:restartNumberingAfterBreak="0">
    <w:nsid w:val="6F0B43FA"/>
    <w:multiLevelType w:val="multilevel"/>
    <w:tmpl w:val="3AA67B2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2" w15:restartNumberingAfterBreak="0">
    <w:nsid w:val="717143E8"/>
    <w:multiLevelType w:val="hybridMultilevel"/>
    <w:tmpl w:val="F696645E"/>
    <w:lvl w:ilvl="0" w:tplc="D98A0F4A">
      <w:start w:val="1"/>
      <w:numFmt w:val="decimal"/>
      <w:lvlText w:val="%1."/>
      <w:lvlJc w:val="left"/>
      <w:pPr>
        <w:ind w:left="644" w:hanging="360"/>
      </w:pPr>
      <w:rPr>
        <w:rFonts w:hint="default"/>
        <w:i w:val="0"/>
        <w:sz w:val="24"/>
        <w:szCs w:val="24"/>
      </w:rPr>
    </w:lvl>
    <w:lvl w:ilvl="1" w:tplc="04190019">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3" w15:restartNumberingAfterBreak="0">
    <w:nsid w:val="74CB63B2"/>
    <w:multiLevelType w:val="multilevel"/>
    <w:tmpl w:val="43743BEE"/>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420"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64" w15:restartNumberingAfterBreak="0">
    <w:nsid w:val="75B14843"/>
    <w:multiLevelType w:val="hybridMultilevel"/>
    <w:tmpl w:val="E1BA25E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76E345E1"/>
    <w:multiLevelType w:val="hybridMultilevel"/>
    <w:tmpl w:val="7916A0D8"/>
    <w:lvl w:ilvl="0" w:tplc="0B32DF6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6" w15:restartNumberingAfterBreak="0">
    <w:nsid w:val="7D655C8E"/>
    <w:multiLevelType w:val="hybridMultilevel"/>
    <w:tmpl w:val="067C37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47"/>
  </w:num>
  <w:num w:numId="3">
    <w:abstractNumId w:val="57"/>
  </w:num>
  <w:num w:numId="4">
    <w:abstractNumId w:val="20"/>
  </w:num>
  <w:num w:numId="5">
    <w:abstractNumId w:val="23"/>
  </w:num>
  <w:num w:numId="6">
    <w:abstractNumId w:val="9"/>
  </w:num>
  <w:num w:numId="7">
    <w:abstractNumId w:val="56"/>
  </w:num>
  <w:num w:numId="8">
    <w:abstractNumId w:val="48"/>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num>
  <w:num w:numId="11">
    <w:abstractNumId w:val="8"/>
  </w:num>
  <w:num w:numId="12">
    <w:abstractNumId w:val="3"/>
  </w:num>
  <w:num w:numId="13">
    <w:abstractNumId w:val="63"/>
  </w:num>
  <w:num w:numId="14">
    <w:abstractNumId w:val="65"/>
  </w:num>
  <w:num w:numId="15">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0"/>
  </w:num>
  <w:num w:numId="17">
    <w:abstractNumId w:val="17"/>
  </w:num>
  <w:num w:numId="1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num>
  <w:num w:numId="22">
    <w:abstractNumId w:val="54"/>
  </w:num>
  <w:num w:numId="23">
    <w:abstractNumId w:val="62"/>
  </w:num>
  <w:num w:numId="24">
    <w:abstractNumId w:val="10"/>
  </w:num>
  <w:num w:numId="25">
    <w:abstractNumId w:val="27"/>
  </w:num>
  <w:num w:numId="26">
    <w:abstractNumId w:val="4"/>
  </w:num>
  <w:num w:numId="27">
    <w:abstractNumId w:val="59"/>
  </w:num>
  <w:num w:numId="28">
    <w:abstractNumId w:val="24"/>
  </w:num>
  <w:num w:numId="29">
    <w:abstractNumId w:val="51"/>
  </w:num>
  <w:num w:numId="30">
    <w:abstractNumId w:val="19"/>
  </w:num>
  <w:num w:numId="31">
    <w:abstractNumId w:val="40"/>
  </w:num>
  <w:num w:numId="32">
    <w:abstractNumId w:val="22"/>
  </w:num>
  <w:num w:numId="33">
    <w:abstractNumId w:val="37"/>
  </w:num>
  <w:num w:numId="34">
    <w:abstractNumId w:val="7"/>
  </w:num>
  <w:num w:numId="35">
    <w:abstractNumId w:val="52"/>
  </w:num>
  <w:num w:numId="36">
    <w:abstractNumId w:val="53"/>
  </w:num>
  <w:num w:numId="37">
    <w:abstractNumId w:val="13"/>
  </w:num>
  <w:num w:numId="38">
    <w:abstractNumId w:val="12"/>
  </w:num>
  <w:num w:numId="39">
    <w:abstractNumId w:val="42"/>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5"/>
  </w:num>
  <w:num w:numId="42">
    <w:abstractNumId w:val="64"/>
  </w:num>
  <w:num w:numId="43">
    <w:abstractNumId w:val="50"/>
  </w:num>
  <w:num w:numId="44">
    <w:abstractNumId w:val="0"/>
  </w:num>
  <w:num w:numId="45">
    <w:abstractNumId w:val="58"/>
  </w:num>
  <w:num w:numId="46">
    <w:abstractNumId w:val="49"/>
  </w:num>
  <w:num w:numId="47">
    <w:abstractNumId w:val="29"/>
  </w:num>
  <w:num w:numId="48">
    <w:abstractNumId w:val="38"/>
  </w:num>
  <w:num w:numId="49">
    <w:abstractNumId w:val="33"/>
  </w:num>
  <w:num w:numId="50">
    <w:abstractNumId w:val="14"/>
  </w:num>
  <w:num w:numId="51">
    <w:abstractNumId w:val="21"/>
  </w:num>
  <w:num w:numId="52">
    <w:abstractNumId w:val="30"/>
  </w:num>
  <w:num w:numId="53">
    <w:abstractNumId w:val="44"/>
  </w:num>
  <w:num w:numId="54">
    <w:abstractNumId w:val="15"/>
  </w:num>
  <w:num w:numId="55">
    <w:abstractNumId w:val="1"/>
  </w:num>
  <w:num w:numId="56">
    <w:abstractNumId w:val="11"/>
  </w:num>
  <w:num w:numId="57">
    <w:abstractNumId w:val="61"/>
  </w:num>
  <w:num w:numId="58">
    <w:abstractNumId w:val="43"/>
  </w:num>
  <w:num w:numId="59">
    <w:abstractNumId w:val="55"/>
  </w:num>
  <w:num w:numId="60">
    <w:abstractNumId w:val="46"/>
  </w:num>
  <w:num w:numId="61">
    <w:abstractNumId w:val="5"/>
  </w:num>
  <w:num w:numId="62">
    <w:abstractNumId w:val="28"/>
  </w:num>
  <w:num w:numId="63">
    <w:abstractNumId w:val="31"/>
  </w:num>
  <w:num w:numId="6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7A57"/>
    <w:rsid w:val="00255666"/>
    <w:rsid w:val="003B3283"/>
    <w:rsid w:val="00657A57"/>
    <w:rsid w:val="008204ED"/>
    <w:rsid w:val="00967D6E"/>
    <w:rsid w:val="00984A3B"/>
    <w:rsid w:val="00BE63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1ED22"/>
  <w15:chartTrackingRefBased/>
  <w15:docId w15:val="{1C8BED15-CB01-47A8-922F-F72D7A981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7D6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67D6E"/>
    <w:pPr>
      <w:keepNext/>
      <w:outlineLvl w:val="0"/>
    </w:pPr>
    <w:rPr>
      <w:sz w:val="28"/>
      <w:lang w:val="x-none" w:eastAsia="x-none"/>
    </w:rPr>
  </w:style>
  <w:style w:type="paragraph" w:styleId="2">
    <w:name w:val="heading 2"/>
    <w:basedOn w:val="a"/>
    <w:next w:val="a"/>
    <w:link w:val="20"/>
    <w:qFormat/>
    <w:rsid w:val="00967D6E"/>
    <w:pPr>
      <w:keepNext/>
      <w:ind w:firstLine="720"/>
      <w:jc w:val="both"/>
      <w:outlineLvl w:val="1"/>
    </w:pPr>
    <w:rPr>
      <w:u w:val="single"/>
      <w:lang w:val="x-none" w:eastAsia="x-none"/>
    </w:rPr>
  </w:style>
  <w:style w:type="paragraph" w:styleId="3">
    <w:name w:val="heading 3"/>
    <w:basedOn w:val="a"/>
    <w:next w:val="a"/>
    <w:link w:val="30"/>
    <w:qFormat/>
    <w:rsid w:val="00967D6E"/>
    <w:pPr>
      <w:keepNext/>
      <w:jc w:val="center"/>
      <w:outlineLvl w:val="2"/>
    </w:pPr>
    <w:rPr>
      <w:b/>
      <w:bCs/>
      <w:sz w:val="28"/>
      <w:lang w:val="x-none" w:eastAsia="x-none"/>
    </w:rPr>
  </w:style>
  <w:style w:type="paragraph" w:styleId="4">
    <w:name w:val="heading 4"/>
    <w:basedOn w:val="a"/>
    <w:next w:val="a"/>
    <w:link w:val="40"/>
    <w:qFormat/>
    <w:rsid w:val="00967D6E"/>
    <w:pPr>
      <w:keepNext/>
      <w:jc w:val="center"/>
      <w:outlineLvl w:val="3"/>
    </w:pPr>
    <w:rPr>
      <w:sz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67D6E"/>
    <w:rPr>
      <w:rFonts w:ascii="Times New Roman" w:eastAsia="Times New Roman" w:hAnsi="Times New Roman" w:cs="Times New Roman"/>
      <w:sz w:val="28"/>
      <w:szCs w:val="24"/>
      <w:lang w:val="x-none" w:eastAsia="x-none"/>
    </w:rPr>
  </w:style>
  <w:style w:type="character" w:customStyle="1" w:styleId="20">
    <w:name w:val="Заголовок 2 Знак"/>
    <w:basedOn w:val="a0"/>
    <w:link w:val="2"/>
    <w:rsid w:val="00967D6E"/>
    <w:rPr>
      <w:rFonts w:ascii="Times New Roman" w:eastAsia="Times New Roman" w:hAnsi="Times New Roman" w:cs="Times New Roman"/>
      <w:sz w:val="24"/>
      <w:szCs w:val="24"/>
      <w:u w:val="single"/>
      <w:lang w:val="x-none" w:eastAsia="x-none"/>
    </w:rPr>
  </w:style>
  <w:style w:type="character" w:customStyle="1" w:styleId="30">
    <w:name w:val="Заголовок 3 Знак"/>
    <w:basedOn w:val="a0"/>
    <w:link w:val="3"/>
    <w:rsid w:val="00967D6E"/>
    <w:rPr>
      <w:rFonts w:ascii="Times New Roman" w:eastAsia="Times New Roman" w:hAnsi="Times New Roman" w:cs="Times New Roman"/>
      <w:b/>
      <w:bCs/>
      <w:sz w:val="28"/>
      <w:szCs w:val="24"/>
      <w:lang w:val="x-none" w:eastAsia="x-none"/>
    </w:rPr>
  </w:style>
  <w:style w:type="character" w:customStyle="1" w:styleId="40">
    <w:name w:val="Заголовок 4 Знак"/>
    <w:basedOn w:val="a0"/>
    <w:link w:val="4"/>
    <w:rsid w:val="00967D6E"/>
    <w:rPr>
      <w:rFonts w:ascii="Times New Roman" w:eastAsia="Times New Roman" w:hAnsi="Times New Roman" w:cs="Times New Roman"/>
      <w:sz w:val="28"/>
      <w:szCs w:val="24"/>
      <w:lang w:val="x-none" w:eastAsia="x-none"/>
    </w:rPr>
  </w:style>
  <w:style w:type="paragraph" w:styleId="a3">
    <w:name w:val="Body Text Indent"/>
    <w:basedOn w:val="a"/>
    <w:link w:val="a4"/>
    <w:rsid w:val="00967D6E"/>
    <w:pPr>
      <w:ind w:left="567"/>
    </w:pPr>
    <w:rPr>
      <w:szCs w:val="20"/>
      <w:lang w:val="x-none" w:eastAsia="x-none"/>
    </w:rPr>
  </w:style>
  <w:style w:type="character" w:customStyle="1" w:styleId="a4">
    <w:name w:val="Основной текст с отступом Знак"/>
    <w:basedOn w:val="a0"/>
    <w:link w:val="a3"/>
    <w:rsid w:val="00967D6E"/>
    <w:rPr>
      <w:rFonts w:ascii="Times New Roman" w:eastAsia="Times New Roman" w:hAnsi="Times New Roman" w:cs="Times New Roman"/>
      <w:sz w:val="24"/>
      <w:szCs w:val="20"/>
      <w:lang w:val="x-none" w:eastAsia="x-none"/>
    </w:rPr>
  </w:style>
  <w:style w:type="paragraph" w:styleId="a5">
    <w:name w:val="Body Text"/>
    <w:basedOn w:val="a"/>
    <w:link w:val="a6"/>
    <w:rsid w:val="00967D6E"/>
    <w:rPr>
      <w:sz w:val="28"/>
      <w:lang w:val="x-none" w:eastAsia="x-none"/>
    </w:rPr>
  </w:style>
  <w:style w:type="character" w:customStyle="1" w:styleId="a6">
    <w:name w:val="Основной текст Знак"/>
    <w:basedOn w:val="a0"/>
    <w:link w:val="a5"/>
    <w:rsid w:val="00967D6E"/>
    <w:rPr>
      <w:rFonts w:ascii="Times New Roman" w:eastAsia="Times New Roman" w:hAnsi="Times New Roman" w:cs="Times New Roman"/>
      <w:sz w:val="28"/>
      <w:szCs w:val="24"/>
      <w:lang w:val="x-none" w:eastAsia="x-none"/>
    </w:rPr>
  </w:style>
  <w:style w:type="paragraph" w:styleId="21">
    <w:name w:val="Body Text 2"/>
    <w:basedOn w:val="a"/>
    <w:link w:val="22"/>
    <w:rsid w:val="00967D6E"/>
    <w:pPr>
      <w:jc w:val="center"/>
    </w:pPr>
    <w:rPr>
      <w:b/>
      <w:bCs/>
      <w:sz w:val="28"/>
      <w:lang w:val="x-none" w:eastAsia="x-none"/>
    </w:rPr>
  </w:style>
  <w:style w:type="character" w:customStyle="1" w:styleId="22">
    <w:name w:val="Основной текст 2 Знак"/>
    <w:basedOn w:val="a0"/>
    <w:link w:val="21"/>
    <w:rsid w:val="00967D6E"/>
    <w:rPr>
      <w:rFonts w:ascii="Times New Roman" w:eastAsia="Times New Roman" w:hAnsi="Times New Roman" w:cs="Times New Roman"/>
      <w:b/>
      <w:bCs/>
      <w:sz w:val="28"/>
      <w:szCs w:val="24"/>
      <w:lang w:val="x-none" w:eastAsia="x-none"/>
    </w:rPr>
  </w:style>
  <w:style w:type="paragraph" w:customStyle="1" w:styleId="a7">
    <w:basedOn w:val="a"/>
    <w:next w:val="a8"/>
    <w:link w:val="a9"/>
    <w:qFormat/>
    <w:rsid w:val="00967D6E"/>
    <w:pPr>
      <w:jc w:val="center"/>
    </w:pPr>
    <w:rPr>
      <w:rFonts w:asciiTheme="minorHAnsi" w:eastAsiaTheme="minorHAnsi" w:hAnsiTheme="minorHAnsi" w:cstheme="minorBidi"/>
      <w:b/>
      <w:bCs/>
      <w:sz w:val="28"/>
      <w:lang w:eastAsia="en-US"/>
    </w:rPr>
  </w:style>
  <w:style w:type="paragraph" w:styleId="31">
    <w:name w:val="Body Text Indent 3"/>
    <w:basedOn w:val="a"/>
    <w:link w:val="32"/>
    <w:rsid w:val="00967D6E"/>
    <w:pPr>
      <w:ind w:firstLine="900"/>
      <w:jc w:val="both"/>
    </w:pPr>
    <w:rPr>
      <w:sz w:val="28"/>
      <w:lang w:val="x-none" w:eastAsia="x-none"/>
    </w:rPr>
  </w:style>
  <w:style w:type="character" w:customStyle="1" w:styleId="32">
    <w:name w:val="Основной текст с отступом 3 Знак"/>
    <w:basedOn w:val="a0"/>
    <w:link w:val="31"/>
    <w:rsid w:val="00967D6E"/>
    <w:rPr>
      <w:rFonts w:ascii="Times New Roman" w:eastAsia="Times New Roman" w:hAnsi="Times New Roman" w:cs="Times New Roman"/>
      <w:sz w:val="28"/>
      <w:szCs w:val="24"/>
      <w:lang w:val="x-none" w:eastAsia="x-none"/>
    </w:rPr>
  </w:style>
  <w:style w:type="paragraph" w:styleId="23">
    <w:name w:val="Body Text Indent 2"/>
    <w:basedOn w:val="a"/>
    <w:link w:val="24"/>
    <w:uiPriority w:val="99"/>
    <w:unhideWhenUsed/>
    <w:rsid w:val="00967D6E"/>
    <w:pPr>
      <w:spacing w:after="120" w:line="480" w:lineRule="auto"/>
      <w:ind w:left="283"/>
    </w:pPr>
    <w:rPr>
      <w:lang w:val="x-none" w:eastAsia="x-none"/>
    </w:rPr>
  </w:style>
  <w:style w:type="character" w:customStyle="1" w:styleId="24">
    <w:name w:val="Основной текст с отступом 2 Знак"/>
    <w:basedOn w:val="a0"/>
    <w:link w:val="23"/>
    <w:uiPriority w:val="99"/>
    <w:rsid w:val="00967D6E"/>
    <w:rPr>
      <w:rFonts w:ascii="Times New Roman" w:eastAsia="Times New Roman" w:hAnsi="Times New Roman" w:cs="Times New Roman"/>
      <w:sz w:val="24"/>
      <w:szCs w:val="24"/>
      <w:lang w:val="x-none" w:eastAsia="x-none"/>
    </w:rPr>
  </w:style>
  <w:style w:type="paragraph" w:styleId="aa">
    <w:name w:val="List Paragraph"/>
    <w:basedOn w:val="a"/>
    <w:link w:val="ab"/>
    <w:uiPriority w:val="99"/>
    <w:qFormat/>
    <w:rsid w:val="00967D6E"/>
    <w:pPr>
      <w:spacing w:after="200" w:line="276" w:lineRule="auto"/>
      <w:ind w:left="720"/>
      <w:contextualSpacing/>
    </w:pPr>
    <w:rPr>
      <w:rFonts w:ascii="Calibri" w:hAnsi="Calibri"/>
      <w:sz w:val="22"/>
      <w:szCs w:val="22"/>
      <w:lang w:val="x-none" w:eastAsia="x-none"/>
    </w:rPr>
  </w:style>
  <w:style w:type="table" w:styleId="ac">
    <w:name w:val="Table Grid"/>
    <w:basedOn w:val="a1"/>
    <w:rsid w:val="00967D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967D6E"/>
    <w:rPr>
      <w:rFonts w:ascii="Tahoma" w:hAnsi="Tahoma"/>
      <w:sz w:val="16"/>
      <w:szCs w:val="16"/>
      <w:lang w:val="x-none" w:eastAsia="x-none"/>
    </w:rPr>
  </w:style>
  <w:style w:type="character" w:customStyle="1" w:styleId="ae">
    <w:name w:val="Текст выноски Знак"/>
    <w:basedOn w:val="a0"/>
    <w:link w:val="ad"/>
    <w:uiPriority w:val="99"/>
    <w:semiHidden/>
    <w:rsid w:val="00967D6E"/>
    <w:rPr>
      <w:rFonts w:ascii="Tahoma" w:eastAsia="Times New Roman" w:hAnsi="Tahoma" w:cs="Times New Roman"/>
      <w:sz w:val="16"/>
      <w:szCs w:val="16"/>
      <w:lang w:val="x-none" w:eastAsia="x-none"/>
    </w:rPr>
  </w:style>
  <w:style w:type="paragraph" w:styleId="af">
    <w:name w:val="No Spacing"/>
    <w:qFormat/>
    <w:rsid w:val="00967D6E"/>
    <w:pPr>
      <w:spacing w:after="0" w:line="240" w:lineRule="auto"/>
    </w:pPr>
    <w:rPr>
      <w:rFonts w:ascii="Calibri" w:eastAsia="Times New Roman" w:hAnsi="Calibri" w:cs="Times New Roman"/>
      <w:lang w:eastAsia="ru-RU"/>
    </w:rPr>
  </w:style>
  <w:style w:type="character" w:styleId="af0">
    <w:name w:val="Hyperlink"/>
    <w:uiPriority w:val="99"/>
    <w:unhideWhenUsed/>
    <w:rsid w:val="00967D6E"/>
    <w:rPr>
      <w:color w:val="0000FF"/>
      <w:u w:val="single"/>
    </w:rPr>
  </w:style>
  <w:style w:type="paragraph" w:styleId="af1">
    <w:name w:val="Normal (Web)"/>
    <w:basedOn w:val="a"/>
    <w:uiPriority w:val="99"/>
    <w:rsid w:val="00967D6E"/>
    <w:pPr>
      <w:spacing w:before="100" w:beforeAutospacing="1" w:after="100" w:afterAutospacing="1"/>
    </w:pPr>
  </w:style>
  <w:style w:type="character" w:customStyle="1" w:styleId="apple-converted-space">
    <w:name w:val="apple-converted-space"/>
    <w:basedOn w:val="a0"/>
    <w:rsid w:val="00967D6E"/>
  </w:style>
  <w:style w:type="character" w:customStyle="1" w:styleId="spelle">
    <w:name w:val="spelle"/>
    <w:basedOn w:val="a0"/>
    <w:rsid w:val="00967D6E"/>
  </w:style>
  <w:style w:type="character" w:customStyle="1" w:styleId="grame">
    <w:name w:val="grame"/>
    <w:basedOn w:val="a0"/>
    <w:rsid w:val="00967D6E"/>
  </w:style>
  <w:style w:type="character" w:styleId="af2">
    <w:name w:val="Strong"/>
    <w:uiPriority w:val="22"/>
    <w:qFormat/>
    <w:rsid w:val="00967D6E"/>
    <w:rPr>
      <w:b/>
      <w:bCs/>
    </w:rPr>
  </w:style>
  <w:style w:type="paragraph" w:customStyle="1" w:styleId="11">
    <w:name w:val="Знак1 Знак Знак Знак Знак Знак Знак Знак Знак Знак"/>
    <w:basedOn w:val="a"/>
    <w:rsid w:val="00967D6E"/>
    <w:pPr>
      <w:spacing w:after="160" w:line="240" w:lineRule="exact"/>
    </w:pPr>
    <w:rPr>
      <w:rFonts w:ascii="Verdana" w:hAnsi="Verdana"/>
      <w:sz w:val="20"/>
      <w:szCs w:val="20"/>
      <w:lang w:val="en-US" w:eastAsia="en-US"/>
    </w:rPr>
  </w:style>
  <w:style w:type="paragraph" w:customStyle="1" w:styleId="12">
    <w:name w:val="Обычный1"/>
    <w:rsid w:val="00967D6E"/>
    <w:pPr>
      <w:widowControl w:val="0"/>
      <w:spacing w:after="0" w:line="360" w:lineRule="auto"/>
      <w:ind w:left="40" w:firstLine="240"/>
      <w:jc w:val="both"/>
    </w:pPr>
    <w:rPr>
      <w:rFonts w:ascii="Times New Roman" w:eastAsia="Times New Roman" w:hAnsi="Times New Roman" w:cs="Times New Roman"/>
      <w:snapToGrid w:val="0"/>
      <w:sz w:val="24"/>
      <w:szCs w:val="20"/>
      <w:lang w:eastAsia="ru-RU"/>
    </w:rPr>
  </w:style>
  <w:style w:type="character" w:customStyle="1" w:styleId="a9">
    <w:name w:val="Название Знак"/>
    <w:link w:val="a7"/>
    <w:rsid w:val="00967D6E"/>
    <w:rPr>
      <w:b/>
      <w:bCs/>
      <w:sz w:val="28"/>
      <w:szCs w:val="24"/>
    </w:rPr>
  </w:style>
  <w:style w:type="paragraph" w:styleId="af3">
    <w:name w:val="header"/>
    <w:basedOn w:val="a"/>
    <w:link w:val="af4"/>
    <w:unhideWhenUsed/>
    <w:rsid w:val="00967D6E"/>
    <w:pPr>
      <w:tabs>
        <w:tab w:val="center" w:pos="4677"/>
        <w:tab w:val="right" w:pos="9355"/>
      </w:tabs>
    </w:pPr>
    <w:rPr>
      <w:lang w:val="x-none" w:eastAsia="x-none"/>
    </w:rPr>
  </w:style>
  <w:style w:type="character" w:customStyle="1" w:styleId="af4">
    <w:name w:val="Верхний колонтитул Знак"/>
    <w:basedOn w:val="a0"/>
    <w:link w:val="af3"/>
    <w:rsid w:val="00967D6E"/>
    <w:rPr>
      <w:rFonts w:ascii="Times New Roman" w:eastAsia="Times New Roman" w:hAnsi="Times New Roman" w:cs="Times New Roman"/>
      <w:sz w:val="24"/>
      <w:szCs w:val="24"/>
      <w:lang w:val="x-none" w:eastAsia="x-none"/>
    </w:rPr>
  </w:style>
  <w:style w:type="paragraph" w:styleId="af5">
    <w:name w:val="footer"/>
    <w:basedOn w:val="a"/>
    <w:link w:val="af6"/>
    <w:uiPriority w:val="99"/>
    <w:unhideWhenUsed/>
    <w:rsid w:val="00967D6E"/>
    <w:pPr>
      <w:tabs>
        <w:tab w:val="center" w:pos="4677"/>
        <w:tab w:val="right" w:pos="9355"/>
      </w:tabs>
    </w:pPr>
    <w:rPr>
      <w:lang w:val="x-none" w:eastAsia="x-none"/>
    </w:rPr>
  </w:style>
  <w:style w:type="character" w:customStyle="1" w:styleId="af6">
    <w:name w:val="Нижний колонтитул Знак"/>
    <w:basedOn w:val="a0"/>
    <w:link w:val="af5"/>
    <w:uiPriority w:val="99"/>
    <w:rsid w:val="00967D6E"/>
    <w:rPr>
      <w:rFonts w:ascii="Times New Roman" w:eastAsia="Times New Roman" w:hAnsi="Times New Roman" w:cs="Times New Roman"/>
      <w:sz w:val="24"/>
      <w:szCs w:val="24"/>
      <w:lang w:val="x-none" w:eastAsia="x-none"/>
    </w:rPr>
  </w:style>
  <w:style w:type="table" w:customStyle="1" w:styleId="13">
    <w:name w:val="Сетка таблицы1"/>
    <w:basedOn w:val="a1"/>
    <w:next w:val="ac"/>
    <w:uiPriority w:val="59"/>
    <w:rsid w:val="00967D6E"/>
    <w:pPr>
      <w:spacing w:after="0" w:line="240" w:lineRule="auto"/>
    </w:pPr>
    <w:rPr>
      <w:rFonts w:ascii="Cambria" w:eastAsia="Times New Roman" w:hAnsi="Cambria" w:cs="Times New Roman"/>
      <w:lang w:val="en-US"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msonormalcxspmiddle">
    <w:name w:val="msonormalcxspmiddle"/>
    <w:basedOn w:val="a"/>
    <w:rsid w:val="00967D6E"/>
    <w:pPr>
      <w:spacing w:before="100" w:beforeAutospacing="1" w:after="100" w:afterAutospacing="1"/>
    </w:pPr>
  </w:style>
  <w:style w:type="numbering" w:customStyle="1" w:styleId="14">
    <w:name w:val="Нет списка1"/>
    <w:next w:val="a2"/>
    <w:uiPriority w:val="99"/>
    <w:semiHidden/>
    <w:unhideWhenUsed/>
    <w:rsid w:val="00967D6E"/>
  </w:style>
  <w:style w:type="paragraph" w:styleId="33">
    <w:name w:val="Body Text 3"/>
    <w:basedOn w:val="a"/>
    <w:link w:val="34"/>
    <w:rsid w:val="00967D6E"/>
    <w:pPr>
      <w:spacing w:after="120"/>
    </w:pPr>
    <w:rPr>
      <w:sz w:val="16"/>
      <w:szCs w:val="16"/>
      <w:lang w:val="x-none" w:eastAsia="x-none"/>
    </w:rPr>
  </w:style>
  <w:style w:type="character" w:customStyle="1" w:styleId="34">
    <w:name w:val="Основной текст 3 Знак"/>
    <w:basedOn w:val="a0"/>
    <w:link w:val="33"/>
    <w:rsid w:val="00967D6E"/>
    <w:rPr>
      <w:rFonts w:ascii="Times New Roman" w:eastAsia="Times New Roman" w:hAnsi="Times New Roman" w:cs="Times New Roman"/>
      <w:sz w:val="16"/>
      <w:szCs w:val="16"/>
      <w:lang w:val="x-none" w:eastAsia="x-none"/>
    </w:rPr>
  </w:style>
  <w:style w:type="character" w:styleId="af7">
    <w:name w:val="page number"/>
    <w:basedOn w:val="a0"/>
    <w:rsid w:val="00967D6E"/>
  </w:style>
  <w:style w:type="paragraph" w:customStyle="1" w:styleId="210">
    <w:name w:val="Основной текст 21"/>
    <w:basedOn w:val="a"/>
    <w:rsid w:val="00967D6E"/>
    <w:pPr>
      <w:widowControl w:val="0"/>
      <w:overflowPunct w:val="0"/>
      <w:autoSpaceDE w:val="0"/>
      <w:autoSpaceDN w:val="0"/>
      <w:adjustRightInd w:val="0"/>
      <w:ind w:firstLine="540"/>
      <w:jc w:val="both"/>
      <w:textAlignment w:val="baseline"/>
    </w:pPr>
    <w:rPr>
      <w:szCs w:val="20"/>
    </w:rPr>
  </w:style>
  <w:style w:type="paragraph" w:customStyle="1" w:styleId="220">
    <w:name w:val="Основной текст 22"/>
    <w:basedOn w:val="a"/>
    <w:rsid w:val="00967D6E"/>
    <w:pPr>
      <w:widowControl w:val="0"/>
      <w:overflowPunct w:val="0"/>
      <w:autoSpaceDE w:val="0"/>
      <w:autoSpaceDN w:val="0"/>
      <w:adjustRightInd w:val="0"/>
      <w:ind w:firstLine="540"/>
      <w:jc w:val="both"/>
      <w:textAlignment w:val="baseline"/>
    </w:pPr>
    <w:rPr>
      <w:szCs w:val="20"/>
    </w:rPr>
  </w:style>
  <w:style w:type="character" w:customStyle="1" w:styleId="c0">
    <w:name w:val="c0"/>
    <w:rsid w:val="00967D6E"/>
  </w:style>
  <w:style w:type="character" w:customStyle="1" w:styleId="ab">
    <w:name w:val="Абзац списка Знак"/>
    <w:link w:val="aa"/>
    <w:uiPriority w:val="99"/>
    <w:locked/>
    <w:rsid w:val="00967D6E"/>
    <w:rPr>
      <w:rFonts w:ascii="Calibri" w:eastAsia="Times New Roman" w:hAnsi="Calibri" w:cs="Times New Roman"/>
      <w:lang w:val="x-none" w:eastAsia="x-none"/>
    </w:rPr>
  </w:style>
  <w:style w:type="paragraph" w:styleId="af8">
    <w:name w:val="Plain Text"/>
    <w:basedOn w:val="a"/>
    <w:link w:val="af9"/>
    <w:rsid w:val="00967D6E"/>
    <w:pPr>
      <w:spacing w:line="288" w:lineRule="auto"/>
      <w:ind w:firstLine="709"/>
      <w:jc w:val="both"/>
    </w:pPr>
    <w:rPr>
      <w:sz w:val="28"/>
      <w:szCs w:val="20"/>
      <w:lang w:val="x-none" w:eastAsia="x-none"/>
    </w:rPr>
  </w:style>
  <w:style w:type="character" w:customStyle="1" w:styleId="af9">
    <w:name w:val="Текст Знак"/>
    <w:basedOn w:val="a0"/>
    <w:link w:val="af8"/>
    <w:rsid w:val="00967D6E"/>
    <w:rPr>
      <w:rFonts w:ascii="Times New Roman" w:eastAsia="Times New Roman" w:hAnsi="Times New Roman" w:cs="Times New Roman"/>
      <w:sz w:val="28"/>
      <w:szCs w:val="20"/>
      <w:lang w:val="x-none" w:eastAsia="x-none"/>
    </w:rPr>
  </w:style>
  <w:style w:type="character" w:styleId="afa">
    <w:name w:val="Emphasis"/>
    <w:uiPriority w:val="20"/>
    <w:qFormat/>
    <w:rsid w:val="00967D6E"/>
    <w:rPr>
      <w:i/>
      <w:iCs/>
    </w:rPr>
  </w:style>
  <w:style w:type="character" w:styleId="afb">
    <w:name w:val="annotation reference"/>
    <w:uiPriority w:val="99"/>
    <w:semiHidden/>
    <w:unhideWhenUsed/>
    <w:rsid w:val="00967D6E"/>
    <w:rPr>
      <w:sz w:val="16"/>
      <w:szCs w:val="16"/>
    </w:rPr>
  </w:style>
  <w:style w:type="paragraph" w:styleId="afc">
    <w:name w:val="annotation text"/>
    <w:basedOn w:val="a"/>
    <w:link w:val="afd"/>
    <w:uiPriority w:val="99"/>
    <w:semiHidden/>
    <w:unhideWhenUsed/>
    <w:rsid w:val="00967D6E"/>
    <w:pPr>
      <w:spacing w:after="200"/>
    </w:pPr>
    <w:rPr>
      <w:rFonts w:ascii="Calibri" w:eastAsia="Calibri" w:hAnsi="Calibri"/>
      <w:sz w:val="20"/>
      <w:szCs w:val="20"/>
      <w:lang w:val="x-none" w:eastAsia="en-US"/>
    </w:rPr>
  </w:style>
  <w:style w:type="character" w:customStyle="1" w:styleId="afd">
    <w:name w:val="Текст примечания Знак"/>
    <w:basedOn w:val="a0"/>
    <w:link w:val="afc"/>
    <w:uiPriority w:val="99"/>
    <w:semiHidden/>
    <w:rsid w:val="00967D6E"/>
    <w:rPr>
      <w:rFonts w:ascii="Calibri" w:eastAsia="Calibri" w:hAnsi="Calibri" w:cs="Times New Roman"/>
      <w:sz w:val="20"/>
      <w:szCs w:val="20"/>
      <w:lang w:val="x-none"/>
    </w:rPr>
  </w:style>
  <w:style w:type="paragraph" w:styleId="afe">
    <w:name w:val="annotation subject"/>
    <w:basedOn w:val="afc"/>
    <w:next w:val="afc"/>
    <w:link w:val="aff"/>
    <w:uiPriority w:val="99"/>
    <w:semiHidden/>
    <w:unhideWhenUsed/>
    <w:rsid w:val="00967D6E"/>
    <w:rPr>
      <w:b/>
      <w:bCs/>
    </w:rPr>
  </w:style>
  <w:style w:type="character" w:customStyle="1" w:styleId="aff">
    <w:name w:val="Тема примечания Знак"/>
    <w:basedOn w:val="afd"/>
    <w:link w:val="afe"/>
    <w:uiPriority w:val="99"/>
    <w:semiHidden/>
    <w:rsid w:val="00967D6E"/>
    <w:rPr>
      <w:rFonts w:ascii="Calibri" w:eastAsia="Calibri" w:hAnsi="Calibri" w:cs="Times New Roman"/>
      <w:b/>
      <w:bCs/>
      <w:sz w:val="20"/>
      <w:szCs w:val="20"/>
      <w:lang w:val="x-none"/>
    </w:rPr>
  </w:style>
  <w:style w:type="paragraph" w:customStyle="1" w:styleId="Default">
    <w:name w:val="Default"/>
    <w:rsid w:val="00967D6E"/>
    <w:pPr>
      <w:autoSpaceDE w:val="0"/>
      <w:autoSpaceDN w:val="0"/>
      <w:adjustRightInd w:val="0"/>
      <w:spacing w:after="0" w:line="240" w:lineRule="auto"/>
    </w:pPr>
    <w:rPr>
      <w:rFonts w:ascii="Calibri" w:eastAsia="Calibri" w:hAnsi="Calibri" w:cs="Calibri"/>
      <w:color w:val="000000"/>
      <w:sz w:val="24"/>
      <w:szCs w:val="24"/>
    </w:rPr>
  </w:style>
  <w:style w:type="table" w:customStyle="1" w:styleId="25">
    <w:name w:val="Сетка таблицы2"/>
    <w:basedOn w:val="a1"/>
    <w:next w:val="ac"/>
    <w:rsid w:val="00967D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c"/>
    <w:uiPriority w:val="59"/>
    <w:rsid w:val="00967D6E"/>
    <w:pPr>
      <w:spacing w:after="0" w:line="240" w:lineRule="auto"/>
    </w:pPr>
    <w:rPr>
      <w:rFonts w:ascii="Cambria" w:eastAsia="Times New Roman" w:hAnsi="Cambria" w:cs="Times New Roman"/>
      <w:lang w:val="en-US"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
    <w:name w:val="Нет списка11"/>
    <w:next w:val="a2"/>
    <w:uiPriority w:val="99"/>
    <w:semiHidden/>
    <w:unhideWhenUsed/>
    <w:rsid w:val="00967D6E"/>
  </w:style>
  <w:style w:type="numbering" w:customStyle="1" w:styleId="26">
    <w:name w:val="Нет списка2"/>
    <w:next w:val="a2"/>
    <w:semiHidden/>
    <w:unhideWhenUsed/>
    <w:rsid w:val="00967D6E"/>
  </w:style>
  <w:style w:type="table" w:customStyle="1" w:styleId="35">
    <w:name w:val="Сетка таблицы3"/>
    <w:basedOn w:val="a1"/>
    <w:next w:val="ac"/>
    <w:rsid w:val="00967D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c"/>
    <w:uiPriority w:val="59"/>
    <w:rsid w:val="00967D6E"/>
    <w:pPr>
      <w:spacing w:after="0" w:line="240" w:lineRule="auto"/>
    </w:pPr>
    <w:rPr>
      <w:rFonts w:ascii="Cambria" w:eastAsia="Times New Roman" w:hAnsi="Cambria" w:cs="Times New Roman"/>
      <w:lang w:val="en-US"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
    <w:name w:val="Нет списка12"/>
    <w:next w:val="a2"/>
    <w:uiPriority w:val="99"/>
    <w:semiHidden/>
    <w:unhideWhenUsed/>
    <w:rsid w:val="00967D6E"/>
  </w:style>
  <w:style w:type="numbering" w:customStyle="1" w:styleId="36">
    <w:name w:val="Нет списка3"/>
    <w:next w:val="a2"/>
    <w:uiPriority w:val="99"/>
    <w:semiHidden/>
    <w:unhideWhenUsed/>
    <w:rsid w:val="00967D6E"/>
  </w:style>
  <w:style w:type="character" w:styleId="aff0">
    <w:name w:val="FollowedHyperlink"/>
    <w:uiPriority w:val="99"/>
    <w:semiHidden/>
    <w:unhideWhenUsed/>
    <w:rsid w:val="00967D6E"/>
    <w:rPr>
      <w:color w:val="800080"/>
      <w:u w:val="single"/>
    </w:rPr>
  </w:style>
  <w:style w:type="numbering" w:customStyle="1" w:styleId="41">
    <w:name w:val="Нет списка4"/>
    <w:next w:val="a2"/>
    <w:uiPriority w:val="99"/>
    <w:semiHidden/>
    <w:unhideWhenUsed/>
    <w:rsid w:val="00967D6E"/>
  </w:style>
  <w:style w:type="table" w:customStyle="1" w:styleId="42">
    <w:name w:val="Сетка таблицы4"/>
    <w:basedOn w:val="a1"/>
    <w:next w:val="ac"/>
    <w:uiPriority w:val="59"/>
    <w:rsid w:val="00967D6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c"/>
    <w:uiPriority w:val="59"/>
    <w:rsid w:val="00967D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Нет списка13"/>
    <w:next w:val="a2"/>
    <w:semiHidden/>
    <w:unhideWhenUsed/>
    <w:rsid w:val="00967D6E"/>
  </w:style>
  <w:style w:type="numbering" w:customStyle="1" w:styleId="1110">
    <w:name w:val="Нет списка111"/>
    <w:next w:val="a2"/>
    <w:uiPriority w:val="99"/>
    <w:semiHidden/>
    <w:unhideWhenUsed/>
    <w:rsid w:val="00967D6E"/>
  </w:style>
  <w:style w:type="numbering" w:customStyle="1" w:styleId="211">
    <w:name w:val="Нет списка21"/>
    <w:next w:val="a2"/>
    <w:semiHidden/>
    <w:unhideWhenUsed/>
    <w:rsid w:val="00967D6E"/>
  </w:style>
  <w:style w:type="numbering" w:customStyle="1" w:styleId="1210">
    <w:name w:val="Нет списка121"/>
    <w:next w:val="a2"/>
    <w:uiPriority w:val="99"/>
    <w:semiHidden/>
    <w:unhideWhenUsed/>
    <w:rsid w:val="00967D6E"/>
  </w:style>
  <w:style w:type="numbering" w:customStyle="1" w:styleId="310">
    <w:name w:val="Нет списка31"/>
    <w:next w:val="a2"/>
    <w:uiPriority w:val="99"/>
    <w:semiHidden/>
    <w:unhideWhenUsed/>
    <w:rsid w:val="00967D6E"/>
  </w:style>
  <w:style w:type="paragraph" w:styleId="a8">
    <w:name w:val="Title"/>
    <w:basedOn w:val="a"/>
    <w:next w:val="a"/>
    <w:link w:val="aff1"/>
    <w:uiPriority w:val="10"/>
    <w:qFormat/>
    <w:rsid w:val="00967D6E"/>
    <w:pPr>
      <w:contextualSpacing/>
    </w:pPr>
    <w:rPr>
      <w:rFonts w:asciiTheme="majorHAnsi" w:eastAsiaTheme="majorEastAsia" w:hAnsiTheme="majorHAnsi" w:cstheme="majorBidi"/>
      <w:spacing w:val="-10"/>
      <w:kern w:val="28"/>
      <w:sz w:val="56"/>
      <w:szCs w:val="56"/>
    </w:rPr>
  </w:style>
  <w:style w:type="character" w:customStyle="1" w:styleId="aff1">
    <w:name w:val="Заголовок Знак"/>
    <w:basedOn w:val="a0"/>
    <w:link w:val="a8"/>
    <w:uiPriority w:val="10"/>
    <w:rsid w:val="00967D6E"/>
    <w:rPr>
      <w:rFonts w:asciiTheme="majorHAnsi" w:eastAsiaTheme="majorEastAsia" w:hAnsiTheme="majorHAnsi" w:cstheme="majorBidi"/>
      <w:spacing w:val="-10"/>
      <w:kern w:val="28"/>
      <w:sz w:val="56"/>
      <w:szCs w:val="5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eb.b.ebscohost.com/ehost/pdfview" TargetMode="External"/><Relationship Id="rId21" Type="http://schemas.openxmlformats.org/officeDocument/2006/relationships/hyperlink" Target="https://elibrary.ru/defaultx.asp" TargetMode="External"/><Relationship Id="rId42" Type="http://schemas.openxmlformats.org/officeDocument/2006/relationships/hyperlink" Target="http://mon.gov.ru/" TargetMode="External"/><Relationship Id="rId47" Type="http://schemas.openxmlformats.org/officeDocument/2006/relationships/hyperlink" Target="http://www.8-926-145-87-01.ru/wp-content/uploads/2015/01/sbornik-23-09.pdf" TargetMode="External"/><Relationship Id="rId63" Type="http://schemas.openxmlformats.org/officeDocument/2006/relationships/hyperlink" Target="http://www.sub-culture.ru/panki.php" TargetMode="External"/><Relationship Id="rId68" Type="http://schemas.openxmlformats.org/officeDocument/2006/relationships/hyperlink" Target="http://www.biblioclub.ru" TargetMode="External"/><Relationship Id="rId84" Type="http://schemas.openxmlformats.org/officeDocument/2006/relationships/hyperlink" Target="http://azps.ru/sch/" TargetMode="External"/><Relationship Id="rId89" Type="http://schemas.openxmlformats.org/officeDocument/2006/relationships/fontTable" Target="fontTable.xml"/><Relationship Id="rId16" Type="http://schemas.openxmlformats.org/officeDocument/2006/relationships/hyperlink" Target="http://znanium.com/catalog/prod%20uct/671426" TargetMode="External"/><Relationship Id="rId11" Type="http://schemas.openxmlformats.org/officeDocument/2006/relationships/hyperlink" Target="http://www.academia-moscow.ru/ftp_share/_books/fragments/fragment_15991.pdf" TargetMode="External"/><Relationship Id="rId32" Type="http://schemas.openxmlformats.org/officeDocument/2006/relationships/hyperlink" Target="http://www.twirpx.com/" TargetMode="External"/><Relationship Id="rId37" Type="http://schemas.openxmlformats.org/officeDocument/2006/relationships/hyperlink" Target="http://moodle.mininuniver.ru/mod/lesson/view.php?id=97991" TargetMode="External"/><Relationship Id="rId53" Type="http://schemas.openxmlformats.org/officeDocument/2006/relationships/hyperlink" Target="http://www.biblioclub.ru" TargetMode="External"/><Relationship Id="rId58" Type="http://schemas.openxmlformats.org/officeDocument/2006/relationships/hyperlink" Target="http://explanatory_sociological.academic.ru/2274/%D0%A6%D0%95%D0%9D%D0%9D%D0%9E%D0%A1%D0%A2%D0%98" TargetMode="External"/><Relationship Id="rId74" Type="http://schemas.openxmlformats.org/officeDocument/2006/relationships/hyperlink" Target="http://azps.ru/tests/" TargetMode="External"/><Relationship Id="rId79" Type="http://schemas.openxmlformats.org/officeDocument/2006/relationships/hyperlink" Target="http://azps.ru/articles/cmmn/" TargetMode="External"/><Relationship Id="rId5" Type="http://schemas.openxmlformats.org/officeDocument/2006/relationships/footnotes" Target="footnotes.xml"/><Relationship Id="rId90" Type="http://schemas.openxmlformats.org/officeDocument/2006/relationships/theme" Target="theme/theme1.xml"/><Relationship Id="rId14" Type="http://schemas.openxmlformats.org/officeDocument/2006/relationships/hyperlink" Target="http://window.edu.ru/resource/298/63298/files/Pedtehnologii.pdf" TargetMode="External"/><Relationship Id="rId22" Type="http://schemas.openxmlformats.org/officeDocument/2006/relationships/hyperlink" Target="https://mgou.ru/nauka/ob-aspiranture/elektronno-bibliotechnye-sistemy" TargetMode="External"/><Relationship Id="rId27" Type="http://schemas.openxmlformats.org/officeDocument/2006/relationships/hyperlink" Target="http://web.a.ebscohost.com/ehost/pdfviewer/pdfviewer?vid=4" TargetMode="External"/><Relationship Id="rId30" Type="http://schemas.openxmlformats.org/officeDocument/2006/relationships/hyperlink" Target="../AppData/Local/AppData/&#1055;&#1086;&#1083;&#1100;&#1079;&#1086;&#1074;&#1072;&#1090;&#1077;&#1083;&#1100;/AppData/&#1055;&#1086;&#1083;&#1100;&#1079;&#1086;&#1074;&#1072;&#1090;&#1077;&#1083;&#1100;/Desktop/AppData/Local/Temp/AppData/Local/Microsoft/Windows/Temporary%20Internet%20Files/Content.IE5/DZ3EUE11/www.ebiblioteka.ru" TargetMode="External"/><Relationship Id="rId35" Type="http://schemas.openxmlformats.org/officeDocument/2006/relationships/hyperlink" Target="http://moodle.mininuniver.ru/mod/lesson/view.php?id=97981" TargetMode="External"/><Relationship Id="rId43" Type="http://schemas.openxmlformats.org/officeDocument/2006/relationships/hyperlink" Target="http://mon.gov.ru/" TargetMode="External"/><Relationship Id="rId48" Type="http://schemas.openxmlformats.org/officeDocument/2006/relationships/hyperlink" Target="http://sch2073.mskobr.ru/files/uchenicheskoe-samoupravlenie.pdf" TargetMode="External"/><Relationship Id="rId56" Type="http://schemas.openxmlformats.org/officeDocument/2006/relationships/hyperlink" Target="http://psychology.academic.ru/8111/%D0%A6%D0%B5%D0%BD%D0%BD%D0%BE%D1%81%D1%82%D0%B8" TargetMode="External"/><Relationship Id="rId64" Type="http://schemas.openxmlformats.org/officeDocument/2006/relationships/hyperlink" Target="http://moodle.mininuniver.ru/mod/lesson/view.php?id=97981" TargetMode="External"/><Relationship Id="rId69" Type="http://schemas.openxmlformats.org/officeDocument/2006/relationships/hyperlink" Target="http://www.elibrary.ru" TargetMode="External"/><Relationship Id="rId77" Type="http://schemas.openxmlformats.org/officeDocument/2006/relationships/hyperlink" Target="http://azps.ru/articles/pers/" TargetMode="External"/><Relationship Id="rId8" Type="http://schemas.openxmlformats.org/officeDocument/2006/relationships/hyperlink" Target="http://biblioclub.ru/index.php?page=book&amp;id=79560" TargetMode="External"/><Relationship Id="rId51" Type="http://schemas.openxmlformats.org/officeDocument/2006/relationships/hyperlink" Target="http://moodle.mininuniver.ru/mod/lesson/view.php?id=97991" TargetMode="External"/><Relationship Id="rId72" Type="http://schemas.openxmlformats.org/officeDocument/2006/relationships/hyperlink" Target="http://www.voppsy.ru/" TargetMode="External"/><Relationship Id="rId80" Type="http://schemas.openxmlformats.org/officeDocument/2006/relationships/hyperlink" Target="http://azps.ru/ptherapy/" TargetMode="External"/><Relationship Id="rId85" Type="http://schemas.openxmlformats.org/officeDocument/2006/relationships/hyperlink" Target="http://azps.ru/training/" TargetMode="External"/><Relationship Id="rId3" Type="http://schemas.openxmlformats.org/officeDocument/2006/relationships/settings" Target="settings.xml"/><Relationship Id="rId12" Type="http://schemas.openxmlformats.org/officeDocument/2006/relationships/hyperlink" Target="https://wemap.ru/" TargetMode="External"/><Relationship Id="rId17" Type="http://schemas.openxmlformats.org/officeDocument/2006/relationships/hyperlink" Target="http://biblioclub.ru/index.php?page=main_ub" TargetMode="External"/><Relationship Id="rId25" Type="http://schemas.openxmlformats.org/officeDocument/2006/relationships/hyperlink" Target="https://mgou.ru/nauka/ob-aspiranture/elektronno-bibliotechnye-sistemy" TargetMode="External"/><Relationship Id="rId33" Type="http://schemas.openxmlformats.org/officeDocument/2006/relationships/hyperlink" Target="http://psylab.info/" TargetMode="External"/><Relationship Id="rId38" Type="http://schemas.openxmlformats.org/officeDocument/2006/relationships/hyperlink" Target="http://standart.edu.ru/" TargetMode="External"/><Relationship Id="rId46" Type="http://schemas.openxmlformats.org/officeDocument/2006/relationships/hyperlink" Target="http://www.8-926-145-87-01.ru/wp-content/uploads/2015/02/%D0%A8%D0%A1%D0%9F-2014.pdf" TargetMode="External"/><Relationship Id="rId59" Type="http://schemas.openxmlformats.org/officeDocument/2006/relationships/hyperlink" Target="http://dic.academic.ru/dic.nsf/enc_philosophy/2534" TargetMode="External"/><Relationship Id="rId67" Type="http://schemas.openxmlformats.org/officeDocument/2006/relationships/hyperlink" Target="http://moodle.mininuniver.ru/mod/lesson/view.php?id=98263" TargetMode="External"/><Relationship Id="rId20" Type="http://schemas.openxmlformats.org/officeDocument/2006/relationships/hyperlink" Target="http://biblioclub.ru/index.php?page=main_ub" TargetMode="External"/><Relationship Id="rId41" Type="http://schemas.openxmlformats.org/officeDocument/2006/relationships/hyperlink" Target="http://mon.gov.ru/" TargetMode="External"/><Relationship Id="rId54" Type="http://schemas.openxmlformats.org/officeDocument/2006/relationships/hyperlink" Target="http://www.elibrary.ru" TargetMode="External"/><Relationship Id="rId62" Type="http://schemas.openxmlformats.org/officeDocument/2006/relationships/hyperlink" Target="http://sub-cult.ru/subculturi/3450-subkul-tura-metallistov-nezavisimost-i-svoboda-kak-obraz-zhizni" TargetMode="External"/><Relationship Id="rId70" Type="http://schemas.openxmlformats.org/officeDocument/2006/relationships/hyperlink" Target="http://www.ebiblioteka.ru" TargetMode="External"/><Relationship Id="rId75" Type="http://schemas.openxmlformats.org/officeDocument/2006/relationships/hyperlink" Target="http://azps.ru/articles/" TargetMode="External"/><Relationship Id="rId83" Type="http://schemas.openxmlformats.org/officeDocument/2006/relationships/hyperlink" Target="http://azps.ru/articles/sexology/" TargetMode="External"/><Relationship Id="rId88"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www.lib.tsu.ru/win/dokument/spravochn/pedagog.pdf" TargetMode="External"/><Relationship Id="rId23" Type="http://schemas.openxmlformats.org/officeDocument/2006/relationships/hyperlink" Target="http://biblioclub.ru/index.php?page=main_ub" TargetMode="External"/><Relationship Id="rId28" Type="http://schemas.openxmlformats.org/officeDocument/2006/relationships/hyperlink" Target="../AppData/Local/AppData/&#1055;&#1086;&#1083;&#1100;&#1079;&#1086;&#1074;&#1072;&#1090;&#1077;&#1083;&#1100;/AppData/&#1055;&#1086;&#1083;&#1100;&#1079;&#1086;&#1074;&#1072;&#1090;&#1077;&#1083;&#1100;/Desktop/AppData/Local/Temp/AppData/Local/Microsoft/Windows/Temporary%20Internet%20Files/Content.IE5/DZ3EUE11/www.biblioclub.ru" TargetMode="External"/><Relationship Id="rId36" Type="http://schemas.openxmlformats.org/officeDocument/2006/relationships/hyperlink" Target="http://moodle.mininuniver.ru/mod/lesson/view.php?id=97988" TargetMode="External"/><Relationship Id="rId49" Type="http://schemas.openxmlformats.org/officeDocument/2006/relationships/hyperlink" Target="http://mggu-sh.ru/2013/uchebnoe_posobie_51.pdf" TargetMode="External"/><Relationship Id="rId57" Type="http://schemas.openxmlformats.org/officeDocument/2006/relationships/hyperlink" Target="http://thematic_philosophical.academic.ru/368/%D0%A6%D0%95%D0%9D%D0%9D%D0%9E%D0%A1%D0%A2%D0%98" TargetMode="External"/><Relationship Id="rId10" Type="http://schemas.openxmlformats.org/officeDocument/2006/relationships/hyperlink" Target="http://www.pedagogov.net/files/books/Piskunov_ipo.pdf" TargetMode="External"/><Relationship Id="rId31" Type="http://schemas.openxmlformats.org/officeDocument/2006/relationships/hyperlink" Target="http://www.voppsy.ru/" TargetMode="External"/><Relationship Id="rId44" Type="http://schemas.openxmlformats.org/officeDocument/2006/relationships/hyperlink" Target="http://tinread.usarb.md:8888/tinread/fulltext/zemtova/curs_zemtova.pdf" TargetMode="External"/><Relationship Id="rId52" Type="http://schemas.openxmlformats.org/officeDocument/2006/relationships/hyperlink" Target="http://biblioclub.ru/index.php?page=book&amp;id=54554" TargetMode="External"/><Relationship Id="rId60" Type="http://schemas.openxmlformats.org/officeDocument/2006/relationships/hyperlink" Target="http://dic.academic.ru/dic.nsf/politology/84" TargetMode="External"/><Relationship Id="rId65" Type="http://schemas.openxmlformats.org/officeDocument/2006/relationships/hyperlink" Target="http://moodle.mininuniver.ru/mod/lesson/view.php?id=97988" TargetMode="External"/><Relationship Id="rId73" Type="http://schemas.openxmlformats.org/officeDocument/2006/relationships/hyperlink" Target="http://www.azps.ru" TargetMode="External"/><Relationship Id="rId78" Type="http://schemas.openxmlformats.org/officeDocument/2006/relationships/hyperlink" Target="http://azps.ru/articles/proc/" TargetMode="External"/><Relationship Id="rId81" Type="http://schemas.openxmlformats.org/officeDocument/2006/relationships/hyperlink" Target="http://azps.ru/articles/stts/" TargetMode="External"/><Relationship Id="rId86" Type="http://schemas.openxmlformats.org/officeDocument/2006/relationships/hyperlink" Target="http://azps.ru/handbook/" TargetMode="External"/><Relationship Id="rId4" Type="http://schemas.openxmlformats.org/officeDocument/2006/relationships/webSettings" Target="webSettings.xml"/><Relationship Id="rId9" Type="http://schemas.openxmlformats.org/officeDocument/2006/relationships/hyperlink" Target="http://biblioclub.ru/index.php?page=book&amp;id=467129" TargetMode="External"/><Relationship Id="rId13" Type="http://schemas.openxmlformats.org/officeDocument/2006/relationships/hyperlink" Target="http://biblioclub.ru/index.php?page=book&amp;id=54554" TargetMode="External"/><Relationship Id="rId18" Type="http://schemas.openxmlformats.org/officeDocument/2006/relationships/hyperlink" Target="https://elibrary.ru/defaultx.asp" TargetMode="External"/><Relationship Id="rId39" Type="http://schemas.openxmlformats.org/officeDocument/2006/relationships/hyperlink" Target="http://festival.1september.ru/articles/537490/" TargetMode="External"/><Relationship Id="rId34" Type="http://schemas.openxmlformats.org/officeDocument/2006/relationships/hyperlink" Target="http://www.shishkova.ru/library/journals/defectology.htm" TargetMode="External"/><Relationship Id="rId50" Type="http://schemas.openxmlformats.org/officeDocument/2006/relationships/hyperlink" Target="http://moodle.mininuniver.ru/mod/lesson/view.php?id=97981" TargetMode="External"/><Relationship Id="rId55" Type="http://schemas.openxmlformats.org/officeDocument/2006/relationships/hyperlink" Target="http://www.ebiblioteka.ru" TargetMode="External"/><Relationship Id="rId76" Type="http://schemas.openxmlformats.org/officeDocument/2006/relationships/hyperlink" Target="http://azps.ru/articles/soc/" TargetMode="External"/><Relationship Id="rId7" Type="http://schemas.openxmlformats.org/officeDocument/2006/relationships/hyperlink" Target="http://biblioclub.ru/index.php?page=book&amp;id=471794" TargetMode="External"/><Relationship Id="rId71" Type="http://schemas.openxmlformats.org/officeDocument/2006/relationships/hyperlink" Target="http://psychol.ras.ru/" TargetMode="External"/><Relationship Id="rId2" Type="http://schemas.openxmlformats.org/officeDocument/2006/relationships/styles" Target="styles.xml"/><Relationship Id="rId29" Type="http://schemas.openxmlformats.org/officeDocument/2006/relationships/hyperlink" Target="../AppData/Local/AppData/&#1055;&#1086;&#1083;&#1100;&#1079;&#1086;&#1074;&#1072;&#1090;&#1077;&#1083;&#1100;/AppData/&#1055;&#1086;&#1083;&#1100;&#1079;&#1086;&#1074;&#1072;&#1090;&#1077;&#1083;&#1100;/Desktop/AppData/Local/Temp/AppData/Local/Microsoft/Windows/Temporary%20Internet%20Files/Content.IE5/DZ3EUE11/www.elibrary.ru" TargetMode="External"/><Relationship Id="rId24" Type="http://schemas.openxmlformats.org/officeDocument/2006/relationships/hyperlink" Target="https://elibrary.ru/defaultx.asp" TargetMode="External"/><Relationship Id="rId40" Type="http://schemas.openxmlformats.org/officeDocument/2006/relationships/hyperlink" Target="http://www.628.shkola.spb.ru/pedagogical_work/progr_doo.pdf" TargetMode="External"/><Relationship Id="rId45" Type="http://schemas.openxmlformats.org/officeDocument/2006/relationships/hyperlink" Target="https://elibrary.ru/item.asp?id=29267857" TargetMode="External"/><Relationship Id="rId66" Type="http://schemas.openxmlformats.org/officeDocument/2006/relationships/hyperlink" Target="http://moodle.mininuniver.ru/mod/lesson/view.php?id=97991" TargetMode="External"/><Relationship Id="rId87" Type="http://schemas.openxmlformats.org/officeDocument/2006/relationships/hyperlink" Target="http://www.psychol.ras.ru/" TargetMode="External"/><Relationship Id="rId61" Type="http://schemas.openxmlformats.org/officeDocument/2006/relationships/hyperlink" Target="http://psychology.academic.ru/955" TargetMode="External"/><Relationship Id="rId82" Type="http://schemas.openxmlformats.org/officeDocument/2006/relationships/hyperlink" Target="http://azps.ru/articles/kid/" TargetMode="External"/><Relationship Id="rId19" Type="http://schemas.openxmlformats.org/officeDocument/2006/relationships/hyperlink" Target="https://mgou.ru/nauka/ob-aspiranture/elektronno-bibliotechnye-sistem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100</Pages>
  <Words>29430</Words>
  <Characters>167753</Characters>
  <Application>Microsoft Office Word</Application>
  <DocSecurity>0</DocSecurity>
  <Lines>1397</Lines>
  <Paragraphs>393</Paragraphs>
  <ScaleCrop>false</ScaleCrop>
  <Company/>
  <LinksUpToDate>false</LinksUpToDate>
  <CharactersWithSpaces>196790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Sizova, Olga</dc:creator>
  <cp:keywords/>
  <dc:description/>
  <cp:lastModifiedBy>Sizova, Olga</cp:lastModifiedBy>
  <cp:revision>4</cp:revision>
  <dcterms:created xsi:type="dcterms:W3CDTF">2021-11-22T07:54:00Z</dcterms:created>
  <dcterms:modified xsi:type="dcterms:W3CDTF">2021-11-22T08:47:00Z</dcterms:modified>
</cp:coreProperties>
</file>