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9CFE2" w14:textId="77777777" w:rsidR="00CB40D0" w:rsidRPr="00DB597C" w:rsidRDefault="00CB40D0" w:rsidP="00CB40D0">
      <w:pPr>
        <w:jc w:val="center"/>
      </w:pPr>
      <w:r>
        <w:t>МИНПРОСВЕЩЕНИЯ РОССИИ</w:t>
      </w:r>
    </w:p>
    <w:p w14:paraId="4718B584" w14:textId="77777777" w:rsidR="00CB40D0" w:rsidRPr="00DB597C" w:rsidRDefault="00CB40D0" w:rsidP="00CB40D0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19F86D6F" w14:textId="77777777" w:rsidR="00CB40D0" w:rsidRPr="00DB597C" w:rsidRDefault="00CB40D0" w:rsidP="00CB40D0">
      <w:pPr>
        <w:jc w:val="center"/>
      </w:pPr>
      <w:r w:rsidRPr="00DB597C">
        <w:t>высшего образования</w:t>
      </w:r>
    </w:p>
    <w:p w14:paraId="6A8B050D" w14:textId="77777777" w:rsidR="00CB40D0" w:rsidRPr="00DB597C" w:rsidRDefault="00CB40D0" w:rsidP="00CB40D0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724DB9BB" w14:textId="77777777" w:rsidR="00CB40D0" w:rsidRPr="00DB597C" w:rsidRDefault="00CB40D0" w:rsidP="00CB40D0">
      <w:pPr>
        <w:jc w:val="center"/>
      </w:pPr>
      <w:r w:rsidRPr="00DB597C">
        <w:t>имени Козьмы Минина»</w:t>
      </w:r>
    </w:p>
    <w:p w14:paraId="2ADB3E5C" w14:textId="77777777" w:rsidR="00CB40D0" w:rsidRPr="00DB597C" w:rsidRDefault="00CB40D0" w:rsidP="00CB40D0"/>
    <w:p w14:paraId="37F419FA" w14:textId="77777777" w:rsidR="00CB40D0" w:rsidRPr="00DB597C" w:rsidRDefault="00CB40D0" w:rsidP="00CB40D0"/>
    <w:p w14:paraId="2A955B65" w14:textId="77777777" w:rsidR="00CB40D0" w:rsidRPr="00DB597C" w:rsidRDefault="00CB40D0" w:rsidP="00CB40D0"/>
    <w:p w14:paraId="3EE007C9" w14:textId="77777777" w:rsidR="00CB40D0" w:rsidRPr="00DB597C" w:rsidRDefault="00CB40D0" w:rsidP="00CB40D0"/>
    <w:p w14:paraId="3397788C" w14:textId="77777777" w:rsidR="00CB40D0" w:rsidRPr="00EA1887" w:rsidRDefault="00CB40D0" w:rsidP="00CB40D0">
      <w:pPr>
        <w:ind w:left="3402" w:firstLine="1418"/>
      </w:pPr>
    </w:p>
    <w:p w14:paraId="54F8541F" w14:textId="77777777" w:rsidR="00CB40D0" w:rsidRPr="00EA1887" w:rsidRDefault="00CB40D0" w:rsidP="00CB40D0">
      <w:pPr>
        <w:suppressAutoHyphens/>
        <w:ind w:left="4820"/>
        <w:contextualSpacing/>
      </w:pPr>
      <w:r w:rsidRPr="00EA1887">
        <w:t xml:space="preserve">УТВЕРЖДЕНО </w:t>
      </w:r>
    </w:p>
    <w:p w14:paraId="55C00B1E" w14:textId="77777777" w:rsidR="00CB40D0" w:rsidRPr="00EA1887" w:rsidRDefault="00CB40D0" w:rsidP="00CB40D0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43776048" w14:textId="77777777" w:rsidR="00CB40D0" w:rsidRPr="00EA1887" w:rsidRDefault="00CB40D0" w:rsidP="00CB40D0">
      <w:pPr>
        <w:suppressAutoHyphens/>
        <w:ind w:left="4820"/>
        <w:contextualSpacing/>
      </w:pPr>
      <w:r w:rsidRPr="00EA1887">
        <w:t>Протокол №</w:t>
      </w:r>
      <w:r>
        <w:t>8</w:t>
      </w:r>
      <w:r w:rsidRPr="00EA1887">
        <w:tab/>
        <w:t xml:space="preserve">                                                                                  </w:t>
      </w:r>
    </w:p>
    <w:p w14:paraId="55B57096" w14:textId="77777777" w:rsidR="00CB40D0" w:rsidRPr="00EA1887" w:rsidRDefault="00CB40D0" w:rsidP="00CB40D0">
      <w:pPr>
        <w:suppressAutoHyphens/>
        <w:ind w:left="4820"/>
        <w:contextualSpacing/>
      </w:pPr>
      <w:r w:rsidRPr="00EA1887">
        <w:t>«</w:t>
      </w:r>
      <w:r>
        <w:t>26</w:t>
      </w:r>
      <w:r w:rsidRPr="00EA1887">
        <w:t xml:space="preserve">»  </w:t>
      </w:r>
      <w:r>
        <w:t xml:space="preserve">апреля </w:t>
      </w:r>
      <w:r w:rsidRPr="00EA1887">
        <w:t>20</w:t>
      </w:r>
      <w:r>
        <w:t>21</w:t>
      </w:r>
      <w:r w:rsidRPr="00EA1887">
        <w:t xml:space="preserve"> г.</w:t>
      </w:r>
    </w:p>
    <w:p w14:paraId="2CAD20CE" w14:textId="77777777" w:rsidR="00CB40D0" w:rsidRPr="00EA1887" w:rsidRDefault="00CB40D0" w:rsidP="00CB40D0">
      <w:pPr>
        <w:autoSpaceDE w:val="0"/>
        <w:autoSpaceDN w:val="0"/>
        <w:adjustRightInd w:val="0"/>
        <w:ind w:left="4820"/>
        <w:contextualSpacing/>
      </w:pPr>
    </w:p>
    <w:p w14:paraId="08D05169" w14:textId="77777777" w:rsidR="00CB40D0" w:rsidRPr="00DB597C" w:rsidRDefault="00CB40D0" w:rsidP="00CB40D0">
      <w:pPr>
        <w:jc w:val="center"/>
      </w:pPr>
    </w:p>
    <w:p w14:paraId="3ACFE311" w14:textId="77777777" w:rsidR="00CB40D0" w:rsidRDefault="00CB40D0" w:rsidP="00CB40D0">
      <w:pPr>
        <w:jc w:val="center"/>
      </w:pPr>
    </w:p>
    <w:p w14:paraId="5446C650" w14:textId="77777777" w:rsidR="00CB40D0" w:rsidRDefault="00CB40D0" w:rsidP="00CB40D0">
      <w:pPr>
        <w:jc w:val="center"/>
      </w:pPr>
    </w:p>
    <w:p w14:paraId="3A32BB50" w14:textId="77777777" w:rsidR="00CB40D0" w:rsidRDefault="00CB40D0" w:rsidP="00CB40D0">
      <w:pPr>
        <w:jc w:val="center"/>
      </w:pPr>
    </w:p>
    <w:p w14:paraId="4748B425" w14:textId="77777777" w:rsidR="00CB40D0" w:rsidRDefault="00CB40D0" w:rsidP="00CB40D0">
      <w:pPr>
        <w:jc w:val="center"/>
      </w:pPr>
    </w:p>
    <w:p w14:paraId="4B33BF3D" w14:textId="77777777" w:rsidR="00CB40D0" w:rsidRPr="00DB597C" w:rsidRDefault="00CB40D0" w:rsidP="00CB40D0">
      <w:pPr>
        <w:jc w:val="center"/>
      </w:pPr>
    </w:p>
    <w:p w14:paraId="1B3C7229" w14:textId="77777777" w:rsidR="00CB40D0" w:rsidRPr="00DB597C" w:rsidRDefault="00CB40D0" w:rsidP="00CB40D0">
      <w:pPr>
        <w:spacing w:line="360" w:lineRule="auto"/>
        <w:jc w:val="center"/>
        <w:rPr>
          <w:b/>
        </w:rPr>
      </w:pPr>
    </w:p>
    <w:p w14:paraId="78F4510E" w14:textId="77777777" w:rsidR="00CB40D0" w:rsidRPr="00DB597C" w:rsidRDefault="00CB40D0" w:rsidP="00CB40D0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4FD66ED6" w14:textId="77777777" w:rsidR="00CB40D0" w:rsidRPr="00DB597C" w:rsidRDefault="00CB40D0" w:rsidP="00CB40D0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 w:rsidRPr="00CA187B">
        <w:rPr>
          <w:b/>
          <w:color w:val="1D1B11" w:themeColor="background2" w:themeShade="1A"/>
        </w:rPr>
        <w:t>Литература в историко-функциональном освещении</w:t>
      </w:r>
      <w:r w:rsidRPr="00DB597C">
        <w:rPr>
          <w:b/>
          <w:caps/>
        </w:rPr>
        <w:t>»</w:t>
      </w:r>
    </w:p>
    <w:p w14:paraId="7066DF2E" w14:textId="77777777" w:rsidR="00CB40D0" w:rsidRPr="00DB597C" w:rsidRDefault="00CB40D0" w:rsidP="00CB40D0">
      <w:pPr>
        <w:spacing w:line="360" w:lineRule="auto"/>
        <w:jc w:val="center"/>
        <w:rPr>
          <w:i/>
          <w:caps/>
          <w:sz w:val="18"/>
          <w:szCs w:val="18"/>
        </w:rPr>
      </w:pPr>
      <w:r w:rsidRPr="00DB597C">
        <w:rPr>
          <w:i/>
          <w:sz w:val="18"/>
          <w:szCs w:val="18"/>
        </w:rPr>
        <w:t>Наименование модуля</w:t>
      </w:r>
    </w:p>
    <w:p w14:paraId="358CE6F1" w14:textId="77777777" w:rsidR="00CB40D0" w:rsidRPr="00DB597C" w:rsidRDefault="00CB40D0" w:rsidP="00CB40D0">
      <w:pPr>
        <w:spacing w:line="360" w:lineRule="auto"/>
        <w:jc w:val="center"/>
        <w:rPr>
          <w:b/>
        </w:rPr>
      </w:pPr>
    </w:p>
    <w:p w14:paraId="79846F82" w14:textId="77777777" w:rsidR="00CB40D0" w:rsidRPr="00DB597C" w:rsidRDefault="00CB40D0" w:rsidP="00CB40D0">
      <w:pPr>
        <w:spacing w:line="360" w:lineRule="auto"/>
      </w:pPr>
      <w:r w:rsidRPr="00DB597C">
        <w:t>На</w:t>
      </w:r>
      <w:r>
        <w:t xml:space="preserve">правление подготовки: 44.03.05  Педагогическое образование (с двумя профилями подготовки) </w:t>
      </w:r>
    </w:p>
    <w:p w14:paraId="68B6C4C3" w14:textId="77777777" w:rsidR="00CB40D0" w:rsidRPr="009C607A" w:rsidRDefault="00CB40D0" w:rsidP="00CB40D0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46A75477" w14:textId="77777777" w:rsidR="00CB40D0" w:rsidRPr="004C7616" w:rsidRDefault="00CB40D0" w:rsidP="00CB40D0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1C603B17" w14:textId="6B60FF01" w:rsidR="00CB40D0" w:rsidRPr="009C607A" w:rsidRDefault="00CB40D0" w:rsidP="00CB40D0">
      <w:r w:rsidRPr="009C607A">
        <w:t xml:space="preserve">Форма обучения – </w:t>
      </w:r>
      <w:r>
        <w:t>за</w:t>
      </w:r>
      <w:r>
        <w:rPr>
          <w:color w:val="1D1B11" w:themeColor="background2" w:themeShade="1A"/>
        </w:rPr>
        <w:t>очная</w:t>
      </w:r>
    </w:p>
    <w:p w14:paraId="32C79D60" w14:textId="77777777" w:rsidR="00CB40D0" w:rsidRPr="00DB597C" w:rsidRDefault="00CB40D0" w:rsidP="00CB40D0"/>
    <w:p w14:paraId="2EED324F" w14:textId="77777777" w:rsidR="00CB40D0" w:rsidRPr="009C607A" w:rsidRDefault="00CB40D0" w:rsidP="00CB40D0">
      <w:r w:rsidRPr="009C607A">
        <w:t xml:space="preserve">Трудоемкость модуля – </w:t>
      </w:r>
      <w:r w:rsidRPr="00CA187B">
        <w:rPr>
          <w:color w:val="1D1B11" w:themeColor="background2" w:themeShade="1A"/>
        </w:rPr>
        <w:t>16</w:t>
      </w:r>
      <w:r w:rsidRPr="009C607A">
        <w:t> з.е.</w:t>
      </w:r>
    </w:p>
    <w:p w14:paraId="5CAFD0A5" w14:textId="77777777" w:rsidR="00CB40D0" w:rsidRPr="00DB597C" w:rsidRDefault="00CB40D0" w:rsidP="00CB40D0"/>
    <w:p w14:paraId="5FE442E0" w14:textId="77777777" w:rsidR="00CB40D0" w:rsidRDefault="00CB40D0" w:rsidP="00CB40D0"/>
    <w:p w14:paraId="52E66BA8" w14:textId="77777777" w:rsidR="00CB40D0" w:rsidRDefault="00CB40D0" w:rsidP="00CB40D0"/>
    <w:p w14:paraId="6CBCF587" w14:textId="77777777" w:rsidR="00CB40D0" w:rsidRDefault="00CB40D0" w:rsidP="00CB40D0"/>
    <w:p w14:paraId="282432A8" w14:textId="77777777" w:rsidR="00CB40D0" w:rsidRDefault="00CB40D0" w:rsidP="00CB40D0"/>
    <w:p w14:paraId="0FB81F31" w14:textId="77777777" w:rsidR="00CB40D0" w:rsidRPr="00DB597C" w:rsidRDefault="00CB40D0" w:rsidP="00CB40D0"/>
    <w:p w14:paraId="25914B35" w14:textId="77777777" w:rsidR="00CB40D0" w:rsidRPr="00DB597C" w:rsidRDefault="00CB40D0" w:rsidP="00CB40D0"/>
    <w:p w14:paraId="51FEF0C4" w14:textId="77777777" w:rsidR="00CB40D0" w:rsidRPr="00DB597C" w:rsidRDefault="00CB40D0" w:rsidP="00CB40D0"/>
    <w:p w14:paraId="3C67781A" w14:textId="77777777" w:rsidR="00CB40D0" w:rsidRPr="00DB597C" w:rsidRDefault="00CB40D0" w:rsidP="00CB40D0"/>
    <w:p w14:paraId="687762AC" w14:textId="77777777" w:rsidR="00CB40D0" w:rsidRPr="00DB597C" w:rsidRDefault="00CB40D0" w:rsidP="00CB40D0">
      <w:pPr>
        <w:jc w:val="center"/>
      </w:pPr>
      <w:r w:rsidRPr="00DB597C">
        <w:t>г. Нижний Новгород</w:t>
      </w:r>
    </w:p>
    <w:p w14:paraId="47114989" w14:textId="77777777" w:rsidR="00CB40D0" w:rsidRPr="00DB597C" w:rsidRDefault="00CB40D0" w:rsidP="00CB40D0">
      <w:pPr>
        <w:jc w:val="center"/>
      </w:pPr>
    </w:p>
    <w:p w14:paraId="7D3ED991" w14:textId="77777777" w:rsidR="00CB40D0" w:rsidRPr="00DB597C" w:rsidRDefault="00CB40D0" w:rsidP="00CB40D0">
      <w:pPr>
        <w:jc w:val="center"/>
      </w:pPr>
      <w:r>
        <w:t>2021</w:t>
      </w:r>
      <w:r w:rsidRPr="00DB597C">
        <w:t xml:space="preserve"> год</w:t>
      </w:r>
    </w:p>
    <w:p w14:paraId="6F2D96D8" w14:textId="77777777" w:rsidR="00CB40D0" w:rsidRPr="009C607A" w:rsidRDefault="00CB40D0" w:rsidP="00CB40D0">
      <w:r w:rsidRPr="00DB597C">
        <w:br w:type="page"/>
      </w:r>
      <w:r w:rsidRPr="009C607A">
        <w:lastRenderedPageBreak/>
        <w:t xml:space="preserve">Программа модуля </w:t>
      </w:r>
      <w:r>
        <w:t>«</w:t>
      </w:r>
      <w:r w:rsidRPr="00CA187B">
        <w:rPr>
          <w:b/>
          <w:color w:val="1D1B11" w:themeColor="background2" w:themeShade="1A"/>
        </w:rPr>
        <w:t>Литература в историко-функциональном освещении</w:t>
      </w:r>
      <w:r w:rsidRPr="009C607A">
        <w:t>» разработана на основе:</w:t>
      </w:r>
    </w:p>
    <w:p w14:paraId="4300D062" w14:textId="77777777" w:rsidR="00CB40D0" w:rsidRPr="001A3C11" w:rsidRDefault="00CB40D0" w:rsidP="00CB40D0">
      <w:pPr>
        <w:numPr>
          <w:ilvl w:val="0"/>
          <w:numId w:val="18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11471972" w14:textId="77777777" w:rsidR="00CB40D0" w:rsidRPr="003C7D77" w:rsidRDefault="00CB40D0" w:rsidP="00CB40D0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6FA7D5B8" w14:textId="77777777" w:rsidR="00CB40D0" w:rsidRPr="000E1EF3" w:rsidRDefault="00CB40D0" w:rsidP="00CB40D0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6</w:t>
      </w:r>
      <w:r w:rsidRPr="008B1C0E">
        <w:t>.04.2021, протокол № 8</w:t>
      </w:r>
      <w:r w:rsidRPr="000E1EF3">
        <w:t>.</w:t>
      </w:r>
    </w:p>
    <w:p w14:paraId="14BEF399" w14:textId="77777777" w:rsidR="00CB40D0" w:rsidRDefault="00CB40D0" w:rsidP="00CB40D0"/>
    <w:p w14:paraId="7C9402E1" w14:textId="77777777" w:rsidR="00CB40D0" w:rsidRDefault="00CB40D0" w:rsidP="00CB40D0"/>
    <w:p w14:paraId="553F6AD2" w14:textId="77777777" w:rsidR="00CB40D0" w:rsidRPr="009C607A" w:rsidRDefault="00CB40D0" w:rsidP="00CB40D0">
      <w:r w:rsidRPr="009C607A">
        <w:t>Авторы:</w:t>
      </w:r>
    </w:p>
    <w:p w14:paraId="7CF1E881" w14:textId="77777777" w:rsidR="00CB40D0" w:rsidRPr="009C607A" w:rsidRDefault="00CB40D0" w:rsidP="00CB40D0"/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9"/>
        <w:gridCol w:w="3832"/>
      </w:tblGrid>
      <w:tr w:rsidR="00CB40D0" w14:paraId="18EE1F24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A47B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FA33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CB40D0" w14:paraId="303E6839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6CCB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</w:pPr>
            <w:r>
              <w:t>Дзюба Е.М., д.</w:t>
            </w:r>
            <w:r w:rsidRPr="009C607A">
              <w:t xml:space="preserve"> ф</w:t>
            </w:r>
            <w:r>
              <w:t xml:space="preserve">илол.н., профессор 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4A84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CB40D0" w14:paraId="436B1861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1B03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Ильченко Н. М., д.</w:t>
            </w:r>
            <w:r w:rsidRPr="009C607A">
              <w:t xml:space="preserve"> ф</w:t>
            </w:r>
            <w:r>
              <w:t>илол. н., профессор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26CC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CB40D0" w14:paraId="4E47DA95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2AE2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Захарова В. Т.. д.</w:t>
            </w:r>
            <w:r w:rsidRPr="009C607A">
              <w:t xml:space="preserve"> ф</w:t>
            </w:r>
            <w:r>
              <w:t>илол. н., профессор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24A6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CB40D0" w14:paraId="2CE295E0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5DB9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 xml:space="preserve"> Маринина Ю. А. к.</w:t>
            </w:r>
            <w:r w:rsidRPr="009C607A">
              <w:t xml:space="preserve"> ф</w:t>
            </w:r>
            <w:r>
              <w:t>илол.н., доцент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42A5" w14:textId="77777777" w:rsidR="00CB40D0" w:rsidRDefault="00CB40D0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</w:pPr>
            <w:r>
              <w:t>Русской и зарубежной филологии</w:t>
            </w:r>
          </w:p>
        </w:tc>
      </w:tr>
      <w:tr w:rsidR="00CB40D0" w14:paraId="55681667" w14:textId="77777777" w:rsidTr="008E7CFD"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755D" w14:textId="77777777" w:rsidR="00CB40D0" w:rsidRDefault="00CB40D0" w:rsidP="008E7CFD">
            <w:pPr>
              <w:tabs>
                <w:tab w:val="left" w:pos="1123"/>
              </w:tabs>
              <w:ind w:right="130"/>
              <w:jc w:val="both"/>
            </w:pPr>
            <w:r>
              <w:t>Шевелева Т.Н., к.филол.н., доцент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331A" w14:textId="77777777" w:rsidR="00CB40D0" w:rsidRDefault="00CB40D0" w:rsidP="008E7CFD">
            <w:pPr>
              <w:tabs>
                <w:tab w:val="left" w:pos="1123"/>
              </w:tabs>
              <w:ind w:right="130"/>
              <w:jc w:val="both"/>
            </w:pPr>
            <w:r>
              <w:t>Русской и зарубежной филологии</w:t>
            </w:r>
          </w:p>
        </w:tc>
      </w:tr>
    </w:tbl>
    <w:p w14:paraId="153062D5" w14:textId="77777777" w:rsidR="00CB40D0" w:rsidRPr="009C607A" w:rsidRDefault="00CB40D0" w:rsidP="00CB40D0"/>
    <w:p w14:paraId="7C4C510E" w14:textId="77777777" w:rsidR="00CB40D0" w:rsidRPr="00DB597C" w:rsidRDefault="00CB40D0" w:rsidP="00CB40D0">
      <w:pPr>
        <w:spacing w:line="360" w:lineRule="auto"/>
      </w:pPr>
    </w:p>
    <w:p w14:paraId="16CE7176" w14:textId="77777777" w:rsidR="00CB40D0" w:rsidRDefault="00CB40D0" w:rsidP="00CB40D0">
      <w:pPr>
        <w:spacing w:line="360" w:lineRule="auto"/>
      </w:pPr>
    </w:p>
    <w:p w14:paraId="08E37A96" w14:textId="77777777" w:rsidR="00CB40D0" w:rsidRDefault="00CB40D0" w:rsidP="00CB40D0">
      <w:pPr>
        <w:jc w:val="both"/>
      </w:pPr>
      <w:r>
        <w:t>Одобрена на заседании выпускающей кафедры русского языка и культуры речи</w:t>
      </w:r>
      <w:r w:rsidRPr="009C607A">
        <w:t xml:space="preserve"> </w:t>
      </w:r>
      <w:r>
        <w:t>(протокол №9 от «30» марта 2021 г.)</w:t>
      </w:r>
    </w:p>
    <w:p w14:paraId="19E2813F" w14:textId="77777777" w:rsidR="00CB40D0" w:rsidRDefault="00CB40D0" w:rsidP="00CB40D0">
      <w:pPr>
        <w:jc w:val="both"/>
      </w:pPr>
    </w:p>
    <w:p w14:paraId="2184FC92" w14:textId="77777777" w:rsidR="00CB40D0" w:rsidRPr="009C607A" w:rsidRDefault="00CB40D0" w:rsidP="00CB40D0">
      <w:pPr>
        <w:jc w:val="both"/>
      </w:pPr>
      <w:r>
        <w:t>Зав.кафедрой ___________________ /Н.Е. Петрова/</w:t>
      </w:r>
    </w:p>
    <w:p w14:paraId="30E64C80" w14:textId="07D424F0" w:rsidR="00595493" w:rsidRDefault="00595493" w:rsidP="004D183D">
      <w:pPr>
        <w:pStyle w:val="af1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5483382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E1192A9" w14:textId="77777777" w:rsidR="00BF2F63" w:rsidRDefault="00BF2F63" w:rsidP="004D183D">
          <w:pPr>
            <w:pStyle w:val="af1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14:paraId="53340DCC" w14:textId="77777777" w:rsidR="004D183D" w:rsidRPr="00782C62" w:rsidRDefault="00BF2F63" w:rsidP="00BF2F63">
          <w:pPr>
            <w:jc w:val="center"/>
            <w:rPr>
              <w:b/>
              <w:color w:val="000000" w:themeColor="text1"/>
            </w:rPr>
          </w:pPr>
          <w:r>
            <w:br w:type="page"/>
          </w:r>
          <w:r w:rsidR="004D183D" w:rsidRPr="00782C62">
            <w:rPr>
              <w:color w:val="000000" w:themeColor="text1"/>
            </w:rPr>
            <w:lastRenderedPageBreak/>
            <w:t>Содержание</w:t>
          </w:r>
        </w:p>
        <w:p w14:paraId="0F0231FD" w14:textId="77777777" w:rsidR="00A748B9" w:rsidRPr="00782C62" w:rsidRDefault="004D183D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782C62">
            <w:rPr>
              <w:rFonts w:ascii="Times New Roman" w:hAnsi="Times New Roman"/>
            </w:rPr>
            <w:fldChar w:fldCharType="begin"/>
          </w:r>
          <w:r w:rsidRPr="00782C62">
            <w:rPr>
              <w:rFonts w:ascii="Times New Roman" w:hAnsi="Times New Roman"/>
            </w:rPr>
            <w:instrText>TOC \o "1-3" \h \z \u</w:instrText>
          </w:r>
          <w:r w:rsidRPr="00782C62">
            <w:rPr>
              <w:rFonts w:ascii="Times New Roman" w:hAnsi="Times New Roman"/>
            </w:rPr>
            <w:fldChar w:fldCharType="separate"/>
          </w:r>
          <w:hyperlink w:anchor="_Toc18010623" w:history="1">
            <w:r w:rsidR="00A748B9" w:rsidRPr="00782C62">
              <w:rPr>
                <w:rStyle w:val="a9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образовательного модуля</w:t>
            </w:r>
            <w:r w:rsidR="00A748B9" w:rsidRPr="00782C6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53B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</w:hyperlink>
        </w:p>
        <w:p w14:paraId="62447972" w14:textId="77777777" w:rsidR="00A748B9" w:rsidRPr="00782C62" w:rsidRDefault="00B52590" w:rsidP="00A748B9">
          <w:pPr>
            <w:pStyle w:val="23"/>
            <w:tabs>
              <w:tab w:val="right" w:leader="dot" w:pos="9627"/>
            </w:tabs>
            <w:ind w:left="0"/>
            <w:rPr>
              <w:rFonts w:ascii="Times New Roman" w:eastAsiaTheme="minorEastAsia" w:hAnsi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8010624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noProof/>
                <w:sz w:val="24"/>
                <w:szCs w:val="24"/>
                <w:lang w:eastAsia="ru-RU"/>
              </w:rPr>
              <w:t>2. Характеристика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53B6F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4</w:t>
            </w:r>
          </w:hyperlink>
        </w:p>
        <w:p w14:paraId="77F3EFA4" w14:textId="77777777" w:rsidR="00A748B9" w:rsidRPr="00782C62" w:rsidRDefault="00B52590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5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3. Структура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F53B6F">
              <w:rPr>
                <w:rFonts w:ascii="Times New Roman" w:hAnsi="Times New Roman"/>
                <w:b w:val="0"/>
                <w:noProof/>
                <w:webHidden/>
              </w:rPr>
              <w:t>9</w:t>
            </w:r>
          </w:hyperlink>
        </w:p>
        <w:p w14:paraId="643D4FA0" w14:textId="77777777" w:rsidR="00A748B9" w:rsidRPr="00782C62" w:rsidRDefault="00B52590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6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4. Методические указания для обучающихся по освоению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_Toc18010626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>1</w:t>
            </w:r>
            <w:r w:rsidR="00F53B6F">
              <w:rPr>
                <w:rFonts w:ascii="Times New Roman" w:hAnsi="Times New Roman"/>
                <w:b w:val="0"/>
                <w:noProof/>
                <w:webHidden/>
              </w:rPr>
              <w:t>0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1F24A071" w14:textId="77777777" w:rsidR="00A748B9" w:rsidRPr="00782C62" w:rsidRDefault="00B52590" w:rsidP="00A748B9">
          <w:pPr>
            <w:pStyle w:val="13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7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 Программы дисциплин образовательного модуля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_Toc18010627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>1</w:t>
            </w:r>
            <w:r w:rsidR="00F75535">
              <w:rPr>
                <w:rFonts w:ascii="Times New Roman" w:hAnsi="Times New Roman"/>
                <w:b w:val="0"/>
                <w:noProof/>
                <w:webHidden/>
              </w:rPr>
              <w:t>3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5B2BD76E" w14:textId="77777777" w:rsidR="00A748B9" w:rsidRPr="00782C62" w:rsidRDefault="00B52590" w:rsidP="00A748B9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8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 xml:space="preserve">5.1. Программа дисциплины 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«И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стория русской литературы 2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begin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instrText xml:space="preserve"> PAGEREF _Toc18010628 \h </w:instrTex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separate"/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>1</w:t>
            </w:r>
            <w:r w:rsidR="00F75535">
              <w:rPr>
                <w:rFonts w:ascii="Times New Roman" w:hAnsi="Times New Roman"/>
                <w:b w:val="0"/>
                <w:noProof/>
                <w:webHidden/>
              </w:rPr>
              <w:t>3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fldChar w:fldCharType="end"/>
            </w:r>
          </w:hyperlink>
        </w:p>
        <w:p w14:paraId="3BF482A2" w14:textId="77777777" w:rsidR="00A748B9" w:rsidRPr="00782C62" w:rsidRDefault="00B52590" w:rsidP="00554108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29" w:history="1"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</w:rPr>
              <w:t xml:space="preserve">5.2. Программа дисциплины </w:t>
            </w:r>
            <w:r w:rsidR="00A748B9" w:rsidRPr="00782C62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«</w:t>
            </w:r>
            <w:r w:rsidR="00C76A64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И</w:t>
            </w:r>
            <w:r w:rsidR="00A748B9" w:rsidRPr="00782C62">
              <w:rPr>
                <w:rStyle w:val="a9"/>
                <w:rFonts w:ascii="Times New Roman" w:eastAsia="Times" w:hAnsi="Times New Roman"/>
                <w:b w:val="0"/>
                <w:i w:val="0"/>
                <w:noProof/>
              </w:rPr>
              <w:t>стория зарубежной литературы 2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</w:rPr>
              <w:t>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F75535">
              <w:rPr>
                <w:rFonts w:ascii="Times New Roman" w:hAnsi="Times New Roman"/>
                <w:b w:val="0"/>
                <w:noProof/>
                <w:webHidden/>
              </w:rPr>
              <w:t>22</w:t>
            </w:r>
          </w:hyperlink>
        </w:p>
        <w:p w14:paraId="2E445B5E" w14:textId="77777777" w:rsidR="00A748B9" w:rsidRPr="00782C62" w:rsidRDefault="00B52590" w:rsidP="00554108">
          <w:pPr>
            <w:pStyle w:val="13"/>
            <w:ind w:left="284"/>
            <w:rPr>
              <w:rFonts w:ascii="Times New Roman" w:eastAsiaTheme="minorEastAsia" w:hAnsi="Times New Roman"/>
              <w:b w:val="0"/>
              <w:noProof/>
              <w:lang w:eastAsia="ru-RU"/>
            </w:rPr>
          </w:pPr>
          <w:hyperlink w:anchor="_Toc18010631" w:history="1">
            <w:r w:rsidR="0087089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5.3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. Программа дисциплины «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М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ировая классическая литература на театральной сцене»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F75535">
              <w:rPr>
                <w:rFonts w:ascii="Times New Roman" w:hAnsi="Times New Roman"/>
                <w:b w:val="0"/>
                <w:noProof/>
                <w:webHidden/>
              </w:rPr>
              <w:t>29</w:t>
            </w:r>
          </w:hyperlink>
        </w:p>
        <w:p w14:paraId="0F71E8D0" w14:textId="77777777" w:rsidR="00A748B9" w:rsidRDefault="00B52590" w:rsidP="00554108">
          <w:pPr>
            <w:pStyle w:val="13"/>
            <w:ind w:left="284"/>
            <w:rPr>
              <w:rFonts w:ascii="Times New Roman" w:hAnsi="Times New Roman"/>
              <w:b w:val="0"/>
              <w:noProof/>
            </w:rPr>
          </w:pPr>
          <w:hyperlink w:anchor="_Toc18010632" w:history="1">
            <w:r w:rsidR="0087089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5.4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. Программа дисциплины  «</w:t>
            </w:r>
            <w:r w:rsidR="00C76A64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В</w:t>
            </w:r>
            <w:r w:rsidR="00A748B9" w:rsidRPr="00782C62">
              <w:rPr>
                <w:rStyle w:val="a9"/>
                <w:rFonts w:ascii="Times New Roman" w:eastAsia="Times New Roman" w:hAnsi="Times New Roman"/>
                <w:b w:val="0"/>
                <w:i w:val="0"/>
                <w:noProof/>
                <w:lang w:eastAsia="ru-RU"/>
              </w:rPr>
              <w:t>семирная литература и культура»</w:t>
            </w:r>
            <w:r w:rsidR="00A748B9" w:rsidRPr="00782C62">
              <w:rPr>
                <w:rFonts w:ascii="Times New Roman" w:hAnsi="Times New Roman"/>
                <w:b w:val="0"/>
                <w:noProof/>
                <w:webHidden/>
              </w:rPr>
              <w:tab/>
            </w:r>
            <w:r w:rsidR="00F53B6F">
              <w:rPr>
                <w:rFonts w:ascii="Times New Roman" w:hAnsi="Times New Roman"/>
                <w:b w:val="0"/>
                <w:noProof/>
                <w:webHidden/>
              </w:rPr>
              <w:t>34</w:t>
            </w:r>
          </w:hyperlink>
        </w:p>
        <w:p w14:paraId="1FFD27DD" w14:textId="77777777" w:rsidR="00870892" w:rsidRPr="00870892" w:rsidRDefault="00870892" w:rsidP="00870892">
          <w:pPr>
            <w:rPr>
              <w:rFonts w:eastAsiaTheme="minorEastAsia"/>
              <w:lang w:eastAsia="en-US"/>
            </w:rPr>
          </w:pPr>
          <w:r>
            <w:rPr>
              <w:rFonts w:eastAsiaTheme="minorEastAsia"/>
              <w:lang w:eastAsia="en-US"/>
            </w:rPr>
            <w:t xml:space="preserve">7. Программа итоговой аттестации……………………………………………………………….41 </w:t>
          </w:r>
        </w:p>
        <w:p w14:paraId="4DEF1AE2" w14:textId="77777777" w:rsidR="004D183D" w:rsidRDefault="004D183D" w:rsidP="004D183D">
          <w:pPr>
            <w:jc w:val="both"/>
          </w:pPr>
          <w:r w:rsidRPr="00782C62">
            <w:rPr>
              <w:bCs/>
              <w:noProof/>
            </w:rPr>
            <w:fldChar w:fldCharType="end"/>
          </w:r>
        </w:p>
      </w:sdtContent>
    </w:sdt>
    <w:p w14:paraId="68E72285" w14:textId="77777777" w:rsidR="00F21F52" w:rsidRDefault="00F21F52" w:rsidP="002C5468">
      <w:pPr>
        <w:spacing w:after="120"/>
        <w:jc w:val="center"/>
        <w:rPr>
          <w:b/>
          <w:caps/>
        </w:rPr>
      </w:pPr>
    </w:p>
    <w:p w14:paraId="06244108" w14:textId="77777777" w:rsidR="00F21F52" w:rsidRDefault="00F21F52" w:rsidP="002C5468">
      <w:pPr>
        <w:spacing w:after="120"/>
        <w:jc w:val="center"/>
        <w:rPr>
          <w:b/>
          <w:caps/>
        </w:rPr>
      </w:pPr>
    </w:p>
    <w:p w14:paraId="37DF74EC" w14:textId="77777777" w:rsidR="0023203E" w:rsidRDefault="0023203E" w:rsidP="002C5468">
      <w:pPr>
        <w:ind w:left="720"/>
        <w:jc w:val="both"/>
      </w:pPr>
    </w:p>
    <w:p w14:paraId="1295513D" w14:textId="77777777" w:rsidR="0023203E" w:rsidRDefault="0023203E" w:rsidP="002C5468">
      <w:pPr>
        <w:ind w:left="720"/>
        <w:jc w:val="both"/>
      </w:pPr>
    </w:p>
    <w:p w14:paraId="055A39ED" w14:textId="77777777" w:rsidR="0023203E" w:rsidRDefault="0023203E" w:rsidP="002C5468">
      <w:pPr>
        <w:ind w:left="720"/>
        <w:jc w:val="both"/>
      </w:pPr>
    </w:p>
    <w:p w14:paraId="716CE561" w14:textId="77777777" w:rsidR="0023203E" w:rsidRDefault="0023203E" w:rsidP="002C5468">
      <w:pPr>
        <w:ind w:left="720"/>
        <w:jc w:val="both"/>
      </w:pPr>
    </w:p>
    <w:p w14:paraId="79A8A17C" w14:textId="77777777" w:rsidR="0023203E" w:rsidRDefault="0023203E" w:rsidP="002C5468">
      <w:pPr>
        <w:ind w:left="720"/>
        <w:jc w:val="both"/>
      </w:pPr>
    </w:p>
    <w:p w14:paraId="55481DF0" w14:textId="77777777" w:rsidR="0023203E" w:rsidRDefault="0023203E" w:rsidP="002C5468">
      <w:pPr>
        <w:ind w:left="720"/>
        <w:jc w:val="both"/>
      </w:pPr>
    </w:p>
    <w:p w14:paraId="4AB15ED2" w14:textId="77777777" w:rsidR="0023203E" w:rsidRDefault="0023203E" w:rsidP="002C5468">
      <w:pPr>
        <w:ind w:left="720"/>
        <w:jc w:val="both"/>
      </w:pPr>
    </w:p>
    <w:p w14:paraId="118F87F1" w14:textId="77777777" w:rsidR="0023203E" w:rsidRDefault="0023203E" w:rsidP="002C5468">
      <w:pPr>
        <w:ind w:left="720"/>
        <w:jc w:val="both"/>
      </w:pPr>
    </w:p>
    <w:p w14:paraId="4A5EE05F" w14:textId="77777777" w:rsidR="0023203E" w:rsidRDefault="0023203E" w:rsidP="002C5468">
      <w:pPr>
        <w:ind w:left="720"/>
        <w:jc w:val="both"/>
      </w:pPr>
    </w:p>
    <w:p w14:paraId="34D282B7" w14:textId="77777777" w:rsidR="0023203E" w:rsidRDefault="0023203E" w:rsidP="002C5468">
      <w:pPr>
        <w:ind w:left="720"/>
        <w:jc w:val="both"/>
      </w:pPr>
    </w:p>
    <w:p w14:paraId="0AED7708" w14:textId="77777777" w:rsidR="0023203E" w:rsidRDefault="0023203E" w:rsidP="002C5468">
      <w:pPr>
        <w:ind w:left="720"/>
        <w:jc w:val="both"/>
      </w:pPr>
    </w:p>
    <w:p w14:paraId="52FC2B7F" w14:textId="77777777" w:rsidR="0023203E" w:rsidRDefault="0023203E" w:rsidP="002C5468">
      <w:pPr>
        <w:ind w:left="720"/>
        <w:jc w:val="both"/>
      </w:pPr>
    </w:p>
    <w:p w14:paraId="2F1D8CD1" w14:textId="77777777" w:rsidR="0023203E" w:rsidRDefault="0023203E" w:rsidP="002C5468">
      <w:pPr>
        <w:ind w:left="720"/>
        <w:jc w:val="both"/>
      </w:pPr>
    </w:p>
    <w:p w14:paraId="1BAFF410" w14:textId="77777777" w:rsidR="0023203E" w:rsidRDefault="0023203E" w:rsidP="002C5468">
      <w:pPr>
        <w:ind w:left="720"/>
        <w:jc w:val="both"/>
      </w:pPr>
    </w:p>
    <w:p w14:paraId="4832BDE3" w14:textId="77777777" w:rsidR="0023203E" w:rsidRDefault="0023203E" w:rsidP="002C5468">
      <w:pPr>
        <w:ind w:left="720"/>
        <w:jc w:val="both"/>
      </w:pPr>
    </w:p>
    <w:p w14:paraId="5DAB9085" w14:textId="77777777" w:rsidR="0023203E" w:rsidRDefault="0023203E" w:rsidP="002C5468">
      <w:pPr>
        <w:ind w:left="720"/>
        <w:jc w:val="both"/>
      </w:pPr>
    </w:p>
    <w:p w14:paraId="19D41D1A" w14:textId="77777777" w:rsidR="0023203E" w:rsidRDefault="0023203E" w:rsidP="002C5468">
      <w:pPr>
        <w:ind w:left="720"/>
        <w:jc w:val="both"/>
      </w:pPr>
    </w:p>
    <w:p w14:paraId="796D3FAA" w14:textId="77777777" w:rsidR="0023203E" w:rsidRDefault="0023203E" w:rsidP="002C5468">
      <w:pPr>
        <w:ind w:left="720"/>
        <w:jc w:val="both"/>
      </w:pPr>
    </w:p>
    <w:p w14:paraId="6F305910" w14:textId="77777777" w:rsidR="0023203E" w:rsidRDefault="0023203E" w:rsidP="002C5468">
      <w:pPr>
        <w:ind w:left="720"/>
        <w:jc w:val="both"/>
      </w:pPr>
    </w:p>
    <w:p w14:paraId="2CD5A1D7" w14:textId="77777777" w:rsidR="0023203E" w:rsidRDefault="0023203E" w:rsidP="00AA35A6">
      <w:pPr>
        <w:rPr>
          <w:b/>
          <w:caps/>
        </w:rPr>
      </w:pPr>
    </w:p>
    <w:p w14:paraId="1AAE85A8" w14:textId="77777777" w:rsidR="00F47F04" w:rsidRDefault="00F47F04">
      <w:pPr>
        <w:rPr>
          <w:b/>
          <w:caps/>
        </w:rPr>
      </w:pPr>
      <w:r>
        <w:rPr>
          <w:b/>
          <w:caps/>
        </w:rPr>
        <w:br w:type="page"/>
      </w:r>
    </w:p>
    <w:p w14:paraId="344A3BA0" w14:textId="77777777" w:rsidR="008E2BBA" w:rsidRDefault="008E2BBA" w:rsidP="00AA35A6">
      <w:pPr>
        <w:rPr>
          <w:b/>
          <w:caps/>
        </w:rPr>
      </w:pPr>
    </w:p>
    <w:p w14:paraId="1EDE2871" w14:textId="77777777" w:rsidR="0023203E" w:rsidRPr="00F919D6" w:rsidRDefault="00F919D6" w:rsidP="00F919D6">
      <w:pPr>
        <w:pStyle w:val="3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bookmarkStart w:id="0" w:name="_Toc18010623"/>
      <w:r w:rsidRPr="00F919D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1. НАЗНАЧЕНИЕ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ОБРАЗОВАТЕЛЬНОГО М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ОДУЛЯ</w:t>
      </w:r>
      <w:bookmarkEnd w:id="0"/>
    </w:p>
    <w:p w14:paraId="4BC23D2F" w14:textId="77777777" w:rsidR="0023203E" w:rsidRPr="009C607A" w:rsidRDefault="0023203E" w:rsidP="0023203E">
      <w:pPr>
        <w:ind w:firstLine="709"/>
        <w:jc w:val="both"/>
      </w:pPr>
      <w:r>
        <w:rPr>
          <w:highlight w:val="white"/>
        </w:rPr>
        <w:t>Модуль 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</w:t>
      </w:r>
      <w:r w:rsidRPr="009C607A">
        <w:rPr>
          <w:highlight w:val="white"/>
        </w:rPr>
        <w:t>«</w:t>
      </w:r>
      <w:r>
        <w:t>Литература в историко-функциональном освещении</w:t>
      </w:r>
      <w:r>
        <w:rPr>
          <w:highlight w:val="white"/>
        </w:rPr>
        <w:t>» предназначен для подготовки студентов 4 курса (7 – 8 семестры)</w:t>
      </w:r>
      <w:r w:rsidRPr="009C607A">
        <w:rPr>
          <w:highlight w:val="white"/>
        </w:rPr>
        <w:t xml:space="preserve"> бакалавриата</w:t>
      </w:r>
      <w:r>
        <w:rPr>
          <w:highlight w:val="white"/>
        </w:rPr>
        <w:t xml:space="preserve"> по направлению</w:t>
      </w:r>
      <w:r w:rsidRPr="009C607A">
        <w:rPr>
          <w:highlight w:val="white"/>
        </w:rPr>
        <w:t xml:space="preserve"> </w:t>
      </w:r>
      <w:r w:rsidRPr="009C607A">
        <w:t>44.03.05</w:t>
      </w:r>
      <w:r w:rsidR="000C3487">
        <w:t xml:space="preserve"> </w:t>
      </w:r>
      <w:r w:rsidRPr="009C607A">
        <w:t>Педагогическое образование</w:t>
      </w:r>
      <w:r w:rsidR="000C3487">
        <w:t xml:space="preserve"> (с двумя профилями подготовки)</w:t>
      </w:r>
      <w:r>
        <w:t>, п</w:t>
      </w:r>
      <w:r w:rsidRPr="009C607A">
        <w:t xml:space="preserve">рофиль «Русский язык и </w:t>
      </w:r>
      <w:r w:rsidR="000C3487">
        <w:t>Л</w:t>
      </w:r>
      <w:r w:rsidRPr="009C607A">
        <w:t>итература»</w:t>
      </w:r>
      <w:r>
        <w:t>.</w:t>
      </w:r>
    </w:p>
    <w:p w14:paraId="75B20E82" w14:textId="77777777" w:rsidR="0023203E" w:rsidRDefault="0023203E" w:rsidP="0023203E">
      <w:pPr>
        <w:ind w:firstLine="709"/>
        <w:jc w:val="both"/>
      </w:pPr>
      <w:r w:rsidRPr="009C607A">
        <w:t>В результате изучения модуля бакалавр должен овладеть б</w:t>
      </w:r>
      <w:r>
        <w:t>азовыми знаниями основ преподавания русской словесности</w:t>
      </w:r>
      <w:r w:rsidRPr="009C607A">
        <w:t xml:space="preserve"> для продолжения профильного образования на последующих курсах обучения.</w:t>
      </w:r>
    </w:p>
    <w:p w14:paraId="4AE39AA5" w14:textId="77777777" w:rsidR="0023203E" w:rsidRDefault="0023203E" w:rsidP="0023203E">
      <w:pPr>
        <w:ind w:firstLine="709"/>
        <w:jc w:val="both"/>
        <w:rPr>
          <w:color w:val="000000"/>
        </w:rPr>
      </w:pPr>
      <w:r w:rsidRPr="009C607A">
        <w:rPr>
          <w:highlight w:val="white"/>
        </w:rPr>
        <w:t>Проектирование программы модуля</w:t>
      </w:r>
      <w:r>
        <w:rPr>
          <w:highlight w:val="white"/>
        </w:rPr>
        <w:t xml:space="preserve"> 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</w:t>
      </w:r>
      <w:r w:rsidRPr="009C607A">
        <w:rPr>
          <w:highlight w:val="white"/>
        </w:rPr>
        <w:t>«</w:t>
      </w:r>
      <w:r>
        <w:t>Литература в историко-функциональном освещении</w:t>
      </w:r>
      <w:r w:rsidRPr="009C607A">
        <w:rPr>
          <w:highlight w:val="white"/>
        </w:rPr>
        <w:t>»</w:t>
      </w:r>
      <w:r>
        <w:rPr>
          <w:highlight w:val="white"/>
        </w:rPr>
        <w:t xml:space="preserve"> </w:t>
      </w:r>
      <w:r w:rsidRPr="009C607A">
        <w:rPr>
          <w:highlight w:val="white"/>
        </w:rPr>
        <w:t>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662A88">
        <w:rPr>
          <w:color w:val="000000"/>
        </w:rPr>
        <w:t xml:space="preserve"> </w:t>
      </w:r>
    </w:p>
    <w:p w14:paraId="18B08AE1" w14:textId="77777777" w:rsidR="0023203E" w:rsidRPr="007D6F24" w:rsidRDefault="0023203E" w:rsidP="0023203E">
      <w:pPr>
        <w:ind w:firstLine="709"/>
        <w:jc w:val="both"/>
      </w:pPr>
      <w:r w:rsidRPr="00662A88">
        <w:rPr>
          <w:i/>
          <w:color w:val="000000"/>
        </w:rPr>
        <w:t>Системный подход</w:t>
      </w:r>
      <w:r w:rsidRPr="00662A88">
        <w:rPr>
          <w:color w:val="000000"/>
        </w:rPr>
        <w:t>,</w:t>
      </w:r>
      <w:r w:rsidRPr="00662A88">
        <w:rPr>
          <w:rStyle w:val="apple-converted-space"/>
          <w:color w:val="000000"/>
        </w:rPr>
        <w:t> </w:t>
      </w:r>
      <w:r w:rsidRPr="00662A88">
        <w:rPr>
          <w:color w:val="000000"/>
        </w:rPr>
        <w:t>положенный в основу построения</w:t>
      </w:r>
      <w:r>
        <w:rPr>
          <w:color w:val="000000"/>
        </w:rPr>
        <w:t xml:space="preserve"> модуля К.М.0</w:t>
      </w:r>
      <w:r w:rsidR="00685806">
        <w:rPr>
          <w:color w:val="000000"/>
        </w:rPr>
        <w:t>9</w:t>
      </w:r>
      <w:r w:rsidRPr="00662A88">
        <w:rPr>
          <w:color w:val="000000"/>
        </w:rPr>
        <w:t xml:space="preserve"> «</w:t>
      </w:r>
      <w:r>
        <w:rPr>
          <w:color w:val="000000"/>
        </w:rPr>
        <w:t>Литература в историко-функциональном освещении</w:t>
      </w:r>
      <w:r w:rsidRPr="00662A88">
        <w:rPr>
          <w:color w:val="000000"/>
        </w:rPr>
        <w:t>»</w:t>
      </w:r>
      <w:r w:rsidR="008D5FD1">
        <w:rPr>
          <w:color w:val="000000"/>
        </w:rPr>
        <w:t>,</w:t>
      </w:r>
      <w:r>
        <w:rPr>
          <w:color w:val="000000"/>
        </w:rPr>
        <w:t xml:space="preserve"> </w:t>
      </w:r>
      <w:r w:rsidRPr="00662A88">
        <w:rPr>
          <w:color w:val="000000"/>
        </w:rPr>
        <w:t>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662A88">
        <w:rPr>
          <w:highlight w:val="white"/>
        </w:rPr>
        <w:t xml:space="preserve"> </w:t>
      </w:r>
      <w:r w:rsidRPr="009C607A">
        <w:rPr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="008D5FD1">
        <w:rPr>
          <w:highlight w:val="white"/>
        </w:rPr>
        <w:t xml:space="preserve">универсальных, общекультурных и </w:t>
      </w:r>
      <w:r w:rsidRPr="009C607A">
        <w:t>профессио</w:t>
      </w:r>
      <w:r>
        <w:t xml:space="preserve">нальных компетенций </w:t>
      </w:r>
      <w:r w:rsidRPr="007D6F24">
        <w:t>(</w:t>
      </w:r>
      <w:r w:rsidR="00685806">
        <w:t>У</w:t>
      </w:r>
      <w:r>
        <w:t>К-</w:t>
      </w:r>
      <w:r w:rsidR="00685806">
        <w:t>1</w:t>
      </w:r>
      <w:r>
        <w:t xml:space="preserve">, </w:t>
      </w:r>
      <w:r w:rsidR="00685806">
        <w:t>У</w:t>
      </w:r>
      <w:r w:rsidRPr="007D6F24">
        <w:t>К-</w:t>
      </w:r>
      <w:r w:rsidR="00685806">
        <w:t>5</w:t>
      </w:r>
      <w:r w:rsidRPr="007D6F24">
        <w:t xml:space="preserve">, </w:t>
      </w:r>
      <w:r w:rsidR="00685806">
        <w:t>О</w:t>
      </w:r>
      <w:r w:rsidRPr="007D6F24">
        <w:t>ПК-</w:t>
      </w:r>
      <w:r w:rsidR="00685806">
        <w:t>4</w:t>
      </w:r>
      <w:r w:rsidRPr="007D6F24">
        <w:t xml:space="preserve">, </w:t>
      </w:r>
      <w:r w:rsidR="00685806">
        <w:t>О</w:t>
      </w:r>
      <w:r w:rsidRPr="007D6F24">
        <w:t>ПК-</w:t>
      </w:r>
      <w:r w:rsidR="00685806">
        <w:t>8</w:t>
      </w:r>
      <w:r w:rsidRPr="007D6F24">
        <w:t>, ПК-</w:t>
      </w:r>
      <w:r w:rsidR="00685806">
        <w:t>1</w:t>
      </w:r>
      <w:r w:rsidRPr="007D6F24">
        <w:t>).</w:t>
      </w:r>
    </w:p>
    <w:p w14:paraId="47CC9289" w14:textId="77777777" w:rsidR="0023203E" w:rsidRPr="009C607A" w:rsidRDefault="0023203E" w:rsidP="0023203E">
      <w:pPr>
        <w:ind w:firstLine="851"/>
        <w:jc w:val="both"/>
      </w:pPr>
      <w:r w:rsidRPr="009C607A">
        <w:rPr>
          <w:i/>
          <w:highlight w:val="white"/>
        </w:rPr>
        <w:t>Деятельностный</w:t>
      </w:r>
      <w:r>
        <w:rPr>
          <w:highlight w:val="white"/>
        </w:rPr>
        <w:t xml:space="preserve"> подход </w:t>
      </w:r>
      <w:r w:rsidRPr="009C607A">
        <w:rPr>
          <w:highlight w:val="white"/>
        </w:rPr>
        <w:t xml:space="preserve">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highlight w:val="white"/>
        </w:rPr>
        <w:t xml:space="preserve">методами и приемами преподавания русского языка и литературы в разных типах учебных заведений </w:t>
      </w:r>
      <w:r w:rsidRPr="009C607A">
        <w:rPr>
          <w:highlight w:val="white"/>
        </w:rPr>
        <w:t xml:space="preserve"> и навыками их использования </w:t>
      </w:r>
      <w:r>
        <w:rPr>
          <w:highlight w:val="white"/>
        </w:rPr>
        <w:t>в процессе педагогич</w:t>
      </w:r>
      <w:r w:rsidRPr="009C607A">
        <w:rPr>
          <w:highlight w:val="white"/>
        </w:rPr>
        <w:t xml:space="preserve">еской деятельности. Деятельностный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E1E5F79" w14:textId="77777777" w:rsidR="0023203E" w:rsidRDefault="0023203E" w:rsidP="0023203E">
      <w:pPr>
        <w:ind w:firstLine="709"/>
        <w:jc w:val="both"/>
        <w:rPr>
          <w:color w:val="000000"/>
        </w:rPr>
      </w:pPr>
      <w:r w:rsidRPr="009C607A">
        <w:t>.</w:t>
      </w:r>
      <w:r w:rsidRPr="007D6F24">
        <w:rPr>
          <w:i/>
          <w:color w:val="000000"/>
        </w:rPr>
        <w:t>Личностностно-ориентированный</w:t>
      </w:r>
      <w:r w:rsidRPr="007D6F24">
        <w:rPr>
          <w:color w:val="000000"/>
        </w:rPr>
        <w:t xml:space="preserve"> подход,</w:t>
      </w:r>
      <w:r w:rsidRPr="007D6F24">
        <w:rPr>
          <w:rStyle w:val="apple-converted-space"/>
          <w:color w:val="000000"/>
        </w:rPr>
        <w:t> </w:t>
      </w:r>
      <w:r w:rsidRPr="007D6F24">
        <w:rPr>
          <w:color w:val="000000"/>
        </w:rPr>
        <w:t>положенный в основу построения модуля</w:t>
      </w:r>
      <w:r w:rsidRPr="007A41E1">
        <w:rPr>
          <w:color w:val="000000"/>
        </w:rPr>
        <w:t xml:space="preserve"> </w:t>
      </w:r>
      <w:r>
        <w:rPr>
          <w:color w:val="000000"/>
        </w:rPr>
        <w:t>К.М.0</w:t>
      </w:r>
      <w:r w:rsidR="00685806">
        <w:rPr>
          <w:color w:val="000000"/>
        </w:rPr>
        <w:t>9</w:t>
      </w:r>
      <w:r w:rsidRPr="00662A88">
        <w:rPr>
          <w:color w:val="000000"/>
        </w:rPr>
        <w:t xml:space="preserve"> «</w:t>
      </w:r>
      <w:r>
        <w:rPr>
          <w:color w:val="000000"/>
        </w:rPr>
        <w:t>Литература в историко-функциональном освещении</w:t>
      </w:r>
      <w:r w:rsidRPr="00662A88">
        <w:rPr>
          <w:color w:val="000000"/>
        </w:rPr>
        <w:t>»</w:t>
      </w:r>
      <w:r>
        <w:rPr>
          <w:color w:val="000000"/>
        </w:rPr>
        <w:t xml:space="preserve">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   </w:t>
      </w:r>
    </w:p>
    <w:p w14:paraId="3E41664C" w14:textId="77777777" w:rsidR="0023203E" w:rsidRPr="00AA35A6" w:rsidRDefault="0023203E" w:rsidP="0023203E">
      <w:pPr>
        <w:ind w:firstLine="709"/>
        <w:jc w:val="both"/>
      </w:pPr>
      <w:r w:rsidRPr="007D6F24">
        <w:rPr>
          <w:highlight w:val="white"/>
        </w:rPr>
        <w:t>Модуль</w:t>
      </w:r>
      <w:r w:rsidRPr="007D6F24">
        <w:rPr>
          <w:color w:val="000000"/>
        </w:rPr>
        <w:t xml:space="preserve"> </w:t>
      </w:r>
      <w:r>
        <w:rPr>
          <w:highlight w:val="white"/>
        </w:rPr>
        <w:t>К.М.0</w:t>
      </w:r>
      <w:r w:rsidR="00685806">
        <w:rPr>
          <w:highlight w:val="white"/>
        </w:rPr>
        <w:t>9</w:t>
      </w:r>
      <w:r>
        <w:rPr>
          <w:highlight w:val="white"/>
        </w:rPr>
        <w:t xml:space="preserve"> «Литература в историко-функциональном освещении</w:t>
      </w:r>
      <w:r w:rsidRPr="007D6F24">
        <w:rPr>
          <w:highlight w:val="white"/>
        </w:rPr>
        <w:t xml:space="preserve">» </w:t>
      </w:r>
      <w:r w:rsidRPr="009C607A">
        <w:rPr>
          <w:highlight w:val="white"/>
        </w:rPr>
        <w:t xml:space="preserve">строится в соответствии с </w:t>
      </w:r>
      <w:r w:rsidRPr="009C607A">
        <w:rPr>
          <w:i/>
          <w:highlight w:val="white"/>
        </w:rPr>
        <w:t>компетентностным подходом</w:t>
      </w:r>
      <w:r w:rsidRPr="009C607A">
        <w:rPr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</w:t>
      </w:r>
      <w:r w:rsidRPr="00AA35A6">
        <w:t xml:space="preserve">преподавания </w:t>
      </w:r>
      <w:r w:rsidR="00495D87" w:rsidRPr="00AA35A6">
        <w:t xml:space="preserve"> </w:t>
      </w:r>
      <w:r w:rsidRPr="00AA35A6">
        <w:t>литературы.</w:t>
      </w:r>
    </w:p>
    <w:p w14:paraId="6DFE3411" w14:textId="77777777" w:rsidR="0023203E" w:rsidRPr="009C607A" w:rsidRDefault="0023203E" w:rsidP="0023203E">
      <w:pPr>
        <w:shd w:val="clear" w:color="auto" w:fill="FFFFFF"/>
        <w:ind w:firstLine="851"/>
        <w:jc w:val="both"/>
        <w:rPr>
          <w:highlight w:val="white"/>
        </w:rPr>
      </w:pPr>
      <w:r w:rsidRPr="00AA35A6">
        <w:t>К</w:t>
      </w:r>
      <w:r w:rsidRPr="00AA35A6">
        <w:rPr>
          <w:i/>
        </w:rPr>
        <w:t xml:space="preserve">оммуникативный подход </w:t>
      </w:r>
      <w:r w:rsidRPr="00AA35A6">
        <w:t>призван обеспечить формирование и развитие коммуникативных навыков студентов</w:t>
      </w:r>
      <w:r w:rsidR="00495D87" w:rsidRPr="00AA35A6">
        <w:t xml:space="preserve"> в области профессиональной  литературоведческой и социокультурной коммуникации.</w:t>
      </w:r>
      <w:r w:rsidRPr="00AA35A6">
        <w:t xml:space="preserve">  Коммуникативные способности студентов развиваются </w:t>
      </w:r>
      <w:r w:rsidRPr="009C607A">
        <w:rPr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</w:t>
      </w:r>
      <w:r>
        <w:rPr>
          <w:highlight w:val="white"/>
        </w:rPr>
        <w:t xml:space="preserve"> в профессиональной сфере.</w:t>
      </w:r>
    </w:p>
    <w:p w14:paraId="4C2074CC" w14:textId="77777777" w:rsidR="0023203E" w:rsidRDefault="0023203E" w:rsidP="0023203E">
      <w:pPr>
        <w:shd w:val="clear" w:color="auto" w:fill="FFFFFF"/>
        <w:spacing w:after="120"/>
        <w:jc w:val="center"/>
        <w:rPr>
          <w:b/>
          <w:bCs/>
        </w:rPr>
      </w:pPr>
    </w:p>
    <w:p w14:paraId="142DA36F" w14:textId="77777777" w:rsidR="00495D87" w:rsidRPr="00F919D6" w:rsidRDefault="00495D87" w:rsidP="00F919D6">
      <w:pPr>
        <w:pStyle w:val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_Toc18010624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ОБРАЗОВАТЕЛЬНОГО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  <w:bookmarkEnd w:id="1"/>
    </w:p>
    <w:p w14:paraId="35E38D53" w14:textId="77777777" w:rsidR="00F919D6" w:rsidRDefault="00F919D6" w:rsidP="00F919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center"/>
        <w:rPr>
          <w:b/>
        </w:rPr>
      </w:pPr>
    </w:p>
    <w:p w14:paraId="75B1853C" w14:textId="77777777" w:rsidR="00495D87" w:rsidRPr="009C607A" w:rsidRDefault="00495D87" w:rsidP="00F919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center"/>
        <w:rPr>
          <w:b/>
        </w:rPr>
      </w:pPr>
      <w:r w:rsidRPr="009C607A">
        <w:rPr>
          <w:b/>
        </w:rPr>
        <w:t>2.1. Образовательные цели и задачи</w:t>
      </w:r>
    </w:p>
    <w:p w14:paraId="36515811" w14:textId="77777777" w:rsidR="00E8253B" w:rsidRDefault="00495D87" w:rsidP="00E825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9C607A">
        <w:t xml:space="preserve">Модуль ставит своей </w:t>
      </w:r>
      <w:r w:rsidRPr="009C607A">
        <w:rPr>
          <w:b/>
        </w:rPr>
        <w:t>целью</w:t>
      </w:r>
      <w:r w:rsidRPr="009C607A">
        <w:t xml:space="preserve"> создать условия для </w:t>
      </w:r>
      <w:r w:rsidR="00E8253B">
        <w:t xml:space="preserve">формирования системных знаний об особенностях мирового литературного процесса в России, Западной Европе и Америке.  </w:t>
      </w:r>
    </w:p>
    <w:p w14:paraId="69AC5505" w14:textId="77777777" w:rsidR="00495D87" w:rsidRPr="00E8253B" w:rsidRDefault="00E8253B" w:rsidP="00E825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="00495D87" w:rsidRPr="009C607A">
        <w:t xml:space="preserve">ля достижения поставленной цели необходимо решить следующие </w:t>
      </w:r>
      <w:r w:rsidR="00495D87" w:rsidRPr="009C607A">
        <w:rPr>
          <w:b/>
        </w:rPr>
        <w:t>задачи</w:t>
      </w:r>
      <w:r w:rsidR="00495D87" w:rsidRPr="009C607A">
        <w:t>:</w:t>
      </w:r>
    </w:p>
    <w:p w14:paraId="1346A0A6" w14:textId="77777777" w:rsidR="00495D87" w:rsidRPr="009C607A" w:rsidRDefault="00495D87" w:rsidP="00495D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9C607A">
        <w:lastRenderedPageBreak/>
        <w:t xml:space="preserve">1. Способствовать формированию </w:t>
      </w:r>
      <w:r>
        <w:t xml:space="preserve">у студентов </w:t>
      </w:r>
      <w:r w:rsidRPr="009C607A">
        <w:t xml:space="preserve">теоретико-практической базы для усвоения комплекса </w:t>
      </w:r>
      <w:r>
        <w:t xml:space="preserve">методических и </w:t>
      </w:r>
      <w:r w:rsidRPr="009C607A">
        <w:t>филологических дисциплин.</w:t>
      </w:r>
    </w:p>
    <w:p w14:paraId="178DAF23" w14:textId="77777777" w:rsidR="00495D87" w:rsidRPr="009C607A" w:rsidRDefault="00495D87" w:rsidP="00495D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</w:pPr>
      <w:r w:rsidRPr="009C607A">
        <w:t>2.</w:t>
      </w:r>
      <w:r>
        <w:t xml:space="preserve"> Создать</w:t>
      </w:r>
      <w:r w:rsidRPr="009C607A">
        <w:t xml:space="preserve"> условия для развития умения критически</w:t>
      </w:r>
      <w:r>
        <w:t xml:space="preserve"> оценивать научную информацию</w:t>
      </w:r>
      <w:r w:rsidRPr="009C607A">
        <w:t>, а также базовых навыков лингвистического и литературоведческого анализа.</w:t>
      </w:r>
    </w:p>
    <w:p w14:paraId="31849959" w14:textId="77777777" w:rsidR="00E8253B" w:rsidRDefault="00E8253B" w:rsidP="00495D87">
      <w:pPr>
        <w:shd w:val="clear" w:color="auto" w:fill="FFFFFF"/>
        <w:tabs>
          <w:tab w:val="left" w:pos="1123"/>
        </w:tabs>
        <w:ind w:right="130" w:firstLine="709"/>
        <w:jc w:val="both"/>
      </w:pPr>
    </w:p>
    <w:p w14:paraId="46FBB7AF" w14:textId="77777777" w:rsidR="00495D87" w:rsidRDefault="00495D87" w:rsidP="00F919D6">
      <w:pPr>
        <w:shd w:val="clear" w:color="auto" w:fill="FFFFFF"/>
        <w:tabs>
          <w:tab w:val="left" w:pos="1123"/>
        </w:tabs>
        <w:ind w:right="130" w:firstLine="709"/>
        <w:jc w:val="center"/>
        <w:rPr>
          <w:b/>
        </w:rPr>
      </w:pPr>
      <w:r w:rsidRPr="009C607A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626"/>
        <w:gridCol w:w="2189"/>
        <w:gridCol w:w="2044"/>
        <w:gridCol w:w="1861"/>
      </w:tblGrid>
      <w:tr w:rsidR="002C3047" w:rsidRPr="00DB597C" w14:paraId="3FB9517D" w14:textId="77777777" w:rsidTr="00F919D6">
        <w:trPr>
          <w:trHeight w:val="1268"/>
        </w:trPr>
        <w:tc>
          <w:tcPr>
            <w:tcW w:w="1107" w:type="dxa"/>
            <w:shd w:val="clear" w:color="auto" w:fill="auto"/>
          </w:tcPr>
          <w:p w14:paraId="41C291EF" w14:textId="77777777" w:rsidR="002C3047" w:rsidRPr="00DB597C" w:rsidRDefault="00F919D6" w:rsidP="00B83ABA">
            <w:pPr>
              <w:jc w:val="both"/>
            </w:pPr>
            <w:r>
              <w:t>К</w:t>
            </w:r>
            <w:r w:rsidR="002C3047" w:rsidRPr="00DB597C">
              <w:t>од</w:t>
            </w:r>
            <w:r w:rsidR="002C3047">
              <w:t xml:space="preserve"> ОР</w:t>
            </w:r>
          </w:p>
        </w:tc>
        <w:tc>
          <w:tcPr>
            <w:tcW w:w="2566" w:type="dxa"/>
            <w:shd w:val="clear" w:color="auto" w:fill="auto"/>
          </w:tcPr>
          <w:p w14:paraId="6065641A" w14:textId="77777777" w:rsidR="002C3047" w:rsidRDefault="002C3047" w:rsidP="00B83ABA">
            <w:pPr>
              <w:suppressAutoHyphens/>
              <w:jc w:val="center"/>
            </w:pPr>
            <w:r w:rsidRPr="00DB597C">
              <w:t>Содержание образовательных</w:t>
            </w:r>
          </w:p>
          <w:p w14:paraId="2CBE10F7" w14:textId="77777777" w:rsidR="002C3047" w:rsidRPr="00DB597C" w:rsidRDefault="002C3047" w:rsidP="00B83ABA">
            <w:pPr>
              <w:suppressAutoHyphens/>
              <w:jc w:val="center"/>
            </w:pPr>
            <w:r w:rsidRPr="00DB597C">
              <w:t>результатов</w:t>
            </w:r>
          </w:p>
        </w:tc>
        <w:tc>
          <w:tcPr>
            <w:tcW w:w="2139" w:type="dxa"/>
            <w:shd w:val="clear" w:color="auto" w:fill="auto"/>
          </w:tcPr>
          <w:p w14:paraId="129D8D34" w14:textId="77777777" w:rsidR="002C3047" w:rsidRDefault="002C3047" w:rsidP="00B83ABA">
            <w:pPr>
              <w:jc w:val="center"/>
            </w:pPr>
            <w:r>
              <w:t>ИДК</w:t>
            </w:r>
          </w:p>
          <w:p w14:paraId="413EC394" w14:textId="77777777" w:rsidR="002C3047" w:rsidRPr="00DB597C" w:rsidRDefault="002C3047" w:rsidP="00B83ABA">
            <w:pPr>
              <w:suppressAutoHyphens/>
              <w:jc w:val="center"/>
            </w:pPr>
          </w:p>
        </w:tc>
        <w:tc>
          <w:tcPr>
            <w:tcW w:w="1997" w:type="dxa"/>
          </w:tcPr>
          <w:p w14:paraId="1FE1EDBE" w14:textId="77777777" w:rsidR="002C3047" w:rsidRPr="00DB597C" w:rsidRDefault="002C3047" w:rsidP="00B83ABA">
            <w:pPr>
              <w:jc w:val="center"/>
            </w:pPr>
            <w:r w:rsidRPr="00DB597C">
              <w:t>Методы обучения</w:t>
            </w:r>
          </w:p>
        </w:tc>
        <w:tc>
          <w:tcPr>
            <w:tcW w:w="1818" w:type="dxa"/>
          </w:tcPr>
          <w:p w14:paraId="396A57DB" w14:textId="77777777" w:rsidR="002C3047" w:rsidRPr="00DB597C" w:rsidRDefault="002C3047" w:rsidP="00B83ABA">
            <w:pPr>
              <w:jc w:val="center"/>
            </w:pPr>
            <w:r w:rsidRPr="00DB597C">
              <w:t>Средства оценивания  образовательных результатов</w:t>
            </w:r>
          </w:p>
        </w:tc>
      </w:tr>
      <w:tr w:rsidR="002C3047" w:rsidRPr="00DB597C" w14:paraId="1D0A6940" w14:textId="77777777" w:rsidTr="00F919D6">
        <w:tc>
          <w:tcPr>
            <w:tcW w:w="1107" w:type="dxa"/>
            <w:shd w:val="clear" w:color="auto" w:fill="auto"/>
          </w:tcPr>
          <w:p w14:paraId="4377F596" w14:textId="77777777" w:rsidR="002C3047" w:rsidRPr="00A0498A" w:rsidRDefault="002C3047" w:rsidP="00B83ABA">
            <w:r w:rsidRPr="00197281">
              <w:t>ОР-1</w:t>
            </w:r>
          </w:p>
          <w:p w14:paraId="6C1558C7" w14:textId="77777777" w:rsidR="002C3047" w:rsidRPr="00DB597C" w:rsidRDefault="002C3047" w:rsidP="00B83ABA">
            <w:pPr>
              <w:jc w:val="both"/>
              <w:rPr>
                <w:i/>
              </w:rPr>
            </w:pPr>
          </w:p>
        </w:tc>
        <w:tc>
          <w:tcPr>
            <w:tcW w:w="2566" w:type="dxa"/>
            <w:shd w:val="clear" w:color="auto" w:fill="auto"/>
          </w:tcPr>
          <w:p w14:paraId="09FBA99B" w14:textId="77777777" w:rsidR="002C3047" w:rsidRPr="00D92984" w:rsidRDefault="002C3047" w:rsidP="00B83ABA">
            <w:pPr>
              <w:tabs>
                <w:tab w:val="left" w:pos="318"/>
              </w:tabs>
            </w:pPr>
            <w:r w:rsidRPr="00495D87"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2139" w:type="dxa"/>
            <w:shd w:val="clear" w:color="auto" w:fill="auto"/>
          </w:tcPr>
          <w:p w14:paraId="16A65496" w14:textId="77777777" w:rsidR="002C3047" w:rsidRPr="00151586" w:rsidRDefault="00CF4BD7" w:rsidP="00B83ABA">
            <w:pPr>
              <w:tabs>
                <w:tab w:val="left" w:pos="318"/>
              </w:tabs>
            </w:pPr>
            <w:r w:rsidRPr="00F75395"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28338C">
              <w:rPr>
                <w:b/>
              </w:rPr>
              <w:t xml:space="preserve"> </w:t>
            </w:r>
            <w:r w:rsidR="001726A0" w:rsidRPr="00F75395">
              <w:t xml:space="preserve"> УК.1.2. Демонстрирует умение осуществлять поиск информации для решения поставленных задач в рамках научного мировоззрения</w:t>
            </w:r>
            <w:r w:rsidR="001726A0" w:rsidRPr="00D14452">
              <w:rPr>
                <w:b/>
                <w:shd w:val="clear" w:color="auto" w:fill="FFFFFF"/>
              </w:rPr>
              <w:t xml:space="preserve"> </w:t>
            </w:r>
            <w:r w:rsidR="001726A0" w:rsidRPr="00F75395">
              <w:t xml:space="preserve"> УК.1.3. Демонстрирует умение рассматривать различные точки зрения на поставленную задачу в рамках научного мировоззрения</w:t>
            </w:r>
            <w:r w:rsidR="001726A0" w:rsidRPr="00D14452">
              <w:rPr>
                <w:b/>
                <w:shd w:val="clear" w:color="auto" w:fill="FFFFFF"/>
              </w:rPr>
              <w:t xml:space="preserve"> </w:t>
            </w:r>
            <w:r w:rsidR="001726A0" w:rsidRPr="00F75395">
              <w:t xml:space="preserve"> 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997" w:type="dxa"/>
          </w:tcPr>
          <w:p w14:paraId="0607B797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Проблемный метод  </w:t>
            </w:r>
          </w:p>
          <w:p w14:paraId="711ADF10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2EEC6665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3E20F4A7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11567AD8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3DB37195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2819350D" w14:textId="77777777" w:rsidR="00911783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6A14F7FB" w14:textId="77777777" w:rsidR="0027167D" w:rsidRDefault="0027167D" w:rsidP="00911783">
            <w:pPr>
              <w:pStyle w:val="leftspacing0"/>
              <w:rPr>
                <w:rStyle w:val="font11"/>
              </w:rPr>
            </w:pPr>
          </w:p>
          <w:p w14:paraId="417A443B" w14:textId="77777777" w:rsidR="0027167D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</w:t>
            </w:r>
          </w:p>
          <w:p w14:paraId="0A98626E" w14:textId="77777777" w:rsidR="00911783" w:rsidRDefault="00911783" w:rsidP="0091178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 </w:t>
            </w:r>
          </w:p>
          <w:p w14:paraId="1304C505" w14:textId="77777777" w:rsidR="002C3047" w:rsidRPr="00911783" w:rsidRDefault="00911783" w:rsidP="00911783">
            <w:pPr>
              <w:ind w:firstLine="17"/>
            </w:pPr>
            <w:r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</w:p>
        </w:tc>
        <w:tc>
          <w:tcPr>
            <w:tcW w:w="1818" w:type="dxa"/>
          </w:tcPr>
          <w:p w14:paraId="390706FE" w14:textId="77777777" w:rsidR="0027167D" w:rsidRPr="0027167D" w:rsidRDefault="0027167D" w:rsidP="0027167D">
            <w:r w:rsidRPr="0027167D">
              <w:t xml:space="preserve">Формы для оценки: </w:t>
            </w:r>
          </w:p>
          <w:p w14:paraId="5DA3FE43" w14:textId="77777777" w:rsidR="0027167D" w:rsidRPr="0027167D" w:rsidRDefault="0027167D" w:rsidP="0027167D"/>
          <w:p w14:paraId="775E2ED2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7337305D" w14:textId="77777777" w:rsidR="0027167D" w:rsidRPr="0027167D" w:rsidRDefault="0027167D" w:rsidP="0027167D"/>
          <w:p w14:paraId="27474637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745D6B24" w14:textId="77777777" w:rsidR="0027167D" w:rsidRPr="0027167D" w:rsidRDefault="0027167D" w:rsidP="0027167D"/>
          <w:p w14:paraId="3EE44900" w14:textId="77777777" w:rsidR="0027167D" w:rsidRPr="0027167D" w:rsidRDefault="0027167D" w:rsidP="0027167D">
            <w:r w:rsidRPr="0027167D">
              <w:t>- контрольных работ;</w:t>
            </w:r>
          </w:p>
          <w:p w14:paraId="56D167D4" w14:textId="77777777" w:rsidR="0027167D" w:rsidRPr="0027167D" w:rsidRDefault="0027167D" w:rsidP="0027167D"/>
          <w:p w14:paraId="3A892042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39A76190" w14:textId="77777777" w:rsidR="0027167D" w:rsidRPr="0027167D" w:rsidRDefault="0027167D" w:rsidP="0027167D"/>
          <w:p w14:paraId="6556A621" w14:textId="77777777" w:rsidR="0027167D" w:rsidRPr="0027167D" w:rsidRDefault="0027167D" w:rsidP="0027167D">
            <w:r w:rsidRPr="0027167D">
              <w:t xml:space="preserve">- контекстной задачи; </w:t>
            </w:r>
          </w:p>
          <w:p w14:paraId="48303181" w14:textId="77777777" w:rsidR="0027167D" w:rsidRPr="0027167D" w:rsidRDefault="0027167D" w:rsidP="0027167D"/>
          <w:p w14:paraId="7BE802D1" w14:textId="77777777" w:rsidR="0027167D" w:rsidRPr="0027167D" w:rsidRDefault="0027167D" w:rsidP="0027167D">
            <w:r w:rsidRPr="0027167D">
              <w:t>- теста;</w:t>
            </w:r>
          </w:p>
          <w:p w14:paraId="0EC10DC8" w14:textId="77777777" w:rsidR="0027167D" w:rsidRPr="0027167D" w:rsidRDefault="0027167D" w:rsidP="0027167D"/>
          <w:p w14:paraId="1F3A5CE4" w14:textId="77777777" w:rsidR="002C3047" w:rsidRPr="00DB597C" w:rsidRDefault="0027167D" w:rsidP="0027167D">
            <w:pPr>
              <w:ind w:firstLine="17"/>
            </w:pPr>
            <w:r w:rsidRPr="0027167D">
              <w:t>- эссе.</w:t>
            </w:r>
          </w:p>
        </w:tc>
      </w:tr>
      <w:tr w:rsidR="002C3047" w:rsidRPr="00DB597C" w14:paraId="2E4F53C5" w14:textId="77777777" w:rsidTr="00F919D6">
        <w:tc>
          <w:tcPr>
            <w:tcW w:w="1107" w:type="dxa"/>
            <w:shd w:val="clear" w:color="auto" w:fill="auto"/>
          </w:tcPr>
          <w:p w14:paraId="33748E99" w14:textId="77777777" w:rsidR="002C3047" w:rsidRPr="00DB597C" w:rsidRDefault="002C3047" w:rsidP="00B83ABA">
            <w:pPr>
              <w:jc w:val="both"/>
              <w:rPr>
                <w:i/>
              </w:rPr>
            </w:pPr>
            <w:r w:rsidRPr="0083758E">
              <w:t xml:space="preserve">ОР-2 </w:t>
            </w:r>
          </w:p>
        </w:tc>
        <w:tc>
          <w:tcPr>
            <w:tcW w:w="2566" w:type="dxa"/>
            <w:shd w:val="clear" w:color="auto" w:fill="auto"/>
          </w:tcPr>
          <w:p w14:paraId="198F4EF6" w14:textId="77777777" w:rsidR="002C3047" w:rsidRPr="00E7403A" w:rsidRDefault="002C3047" w:rsidP="0045161E"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духовно-нравственного потенциала русской и  мировой литературы,  умение  решать задачи по духовно-нравственному воспитанию   обучающихся</w:t>
            </w:r>
            <w:r w:rsidR="0045161E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; понимает национальную специфику литературного процесса отдельных стран и показывает умение определять обо</w:t>
            </w:r>
          </w:p>
        </w:tc>
        <w:tc>
          <w:tcPr>
            <w:tcW w:w="2139" w:type="dxa"/>
            <w:shd w:val="clear" w:color="auto" w:fill="auto"/>
          </w:tcPr>
          <w:p w14:paraId="29D502DE" w14:textId="77777777" w:rsidR="001726A0" w:rsidRDefault="001726A0" w:rsidP="00B83ABA">
            <w:pPr>
              <w:tabs>
                <w:tab w:val="left" w:pos="318"/>
              </w:tabs>
              <w:rPr>
                <w:bCs/>
                <w:color w:val="000000"/>
              </w:rPr>
            </w:pPr>
            <w:r w:rsidRPr="00F75395">
              <w:rPr>
                <w:color w:val="000000"/>
              </w:rPr>
              <w:lastRenderedPageBreak/>
              <w:t xml:space="preserve">УК.5.1. </w:t>
            </w:r>
            <w:r w:rsidRPr="00F75395">
              <w:rPr>
                <w:bCs/>
                <w:color w:val="000000"/>
              </w:rPr>
              <w:t xml:space="preserve">Демонстрирует </w:t>
            </w:r>
            <w:r w:rsidRPr="00F75395">
              <w:rPr>
                <w:bCs/>
                <w:color w:val="000000"/>
              </w:rPr>
              <w:lastRenderedPageBreak/>
              <w:t>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6BDBCDC5" w14:textId="77777777" w:rsidR="002C3047" w:rsidRPr="00151586" w:rsidRDefault="001726A0" w:rsidP="00B83ABA">
            <w:pPr>
              <w:tabs>
                <w:tab w:val="left" w:pos="318"/>
              </w:tabs>
              <w:rPr>
                <w:color w:val="000000"/>
              </w:rPr>
            </w:pPr>
            <w:r w:rsidRPr="00F75395">
              <w:rPr>
                <w:color w:val="000000"/>
              </w:rPr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F75395">
              <w:rPr>
                <w:color w:val="000000"/>
                <w:u w:val="single"/>
              </w:rPr>
              <w:t xml:space="preserve"> </w:t>
            </w:r>
            <w:r w:rsidRPr="00F75395">
              <w:rPr>
                <w:color w:val="000000"/>
              </w:rPr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1997" w:type="dxa"/>
          </w:tcPr>
          <w:p w14:paraId="6A71F793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Проблемный метод  </w:t>
            </w:r>
          </w:p>
          <w:p w14:paraId="3133A9BB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260330EB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637873DF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1F021D50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2F2B3DBC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28EC2D90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079CC61B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2468B6A7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 </w:t>
            </w:r>
          </w:p>
          <w:p w14:paraId="6033EB06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42CC3486" w14:textId="77777777" w:rsidR="002C3047" w:rsidRPr="00DB597C" w:rsidRDefault="005D50EC" w:rsidP="005D50EC">
            <w:pPr>
              <w:ind w:firstLine="17"/>
            </w:pPr>
            <w:r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  <w:r w:rsidRPr="00DB597C">
              <w:t xml:space="preserve"> </w:t>
            </w:r>
          </w:p>
        </w:tc>
        <w:tc>
          <w:tcPr>
            <w:tcW w:w="1818" w:type="dxa"/>
          </w:tcPr>
          <w:p w14:paraId="2F07CF60" w14:textId="77777777" w:rsidR="0027167D" w:rsidRPr="0027167D" w:rsidRDefault="0027167D" w:rsidP="0027167D">
            <w:r w:rsidRPr="0027167D">
              <w:lastRenderedPageBreak/>
              <w:t xml:space="preserve">Формы для оценки: </w:t>
            </w:r>
          </w:p>
          <w:p w14:paraId="59AB4F6B" w14:textId="77777777" w:rsidR="0027167D" w:rsidRPr="0027167D" w:rsidRDefault="0027167D" w:rsidP="0027167D"/>
          <w:p w14:paraId="1C12A8E5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12E617AF" w14:textId="77777777" w:rsidR="0027167D" w:rsidRPr="0027167D" w:rsidRDefault="0027167D" w:rsidP="0027167D"/>
          <w:p w14:paraId="20275AC9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20D28C11" w14:textId="77777777" w:rsidR="0027167D" w:rsidRPr="0027167D" w:rsidRDefault="0027167D" w:rsidP="0027167D"/>
          <w:p w14:paraId="485420BF" w14:textId="77777777" w:rsidR="0027167D" w:rsidRPr="0027167D" w:rsidRDefault="0027167D" w:rsidP="0027167D">
            <w:r w:rsidRPr="0027167D">
              <w:t>- контрольных работ;</w:t>
            </w:r>
          </w:p>
          <w:p w14:paraId="5E791E8B" w14:textId="77777777" w:rsidR="0027167D" w:rsidRPr="0027167D" w:rsidRDefault="0027167D" w:rsidP="0027167D"/>
          <w:p w14:paraId="6795AE8F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74568BA6" w14:textId="77777777" w:rsidR="0027167D" w:rsidRPr="0027167D" w:rsidRDefault="0027167D" w:rsidP="0027167D"/>
          <w:p w14:paraId="37384821" w14:textId="77777777" w:rsidR="0027167D" w:rsidRPr="0027167D" w:rsidRDefault="0027167D" w:rsidP="0027167D">
            <w:r w:rsidRPr="0027167D">
              <w:t>- теста;</w:t>
            </w:r>
          </w:p>
          <w:p w14:paraId="0533F854" w14:textId="77777777" w:rsidR="0027167D" w:rsidRPr="0027167D" w:rsidRDefault="0027167D" w:rsidP="0027167D"/>
          <w:p w14:paraId="35CA55EE" w14:textId="77777777" w:rsidR="0027167D" w:rsidRPr="00DB597C" w:rsidRDefault="0027167D" w:rsidP="0027167D">
            <w:r w:rsidRPr="0027167D">
              <w:t>- эссе.</w:t>
            </w:r>
          </w:p>
        </w:tc>
      </w:tr>
      <w:tr w:rsidR="00151586" w:rsidRPr="00DB597C" w14:paraId="3EB21A3F" w14:textId="77777777" w:rsidTr="00F919D6">
        <w:tc>
          <w:tcPr>
            <w:tcW w:w="1107" w:type="dxa"/>
            <w:shd w:val="clear" w:color="auto" w:fill="auto"/>
          </w:tcPr>
          <w:p w14:paraId="344D6AE8" w14:textId="77777777" w:rsidR="00151586" w:rsidRPr="0083758E" w:rsidRDefault="00151586" w:rsidP="00B83ABA">
            <w:pPr>
              <w:jc w:val="both"/>
            </w:pPr>
            <w:r>
              <w:lastRenderedPageBreak/>
              <w:t>ОР-3</w:t>
            </w:r>
          </w:p>
        </w:tc>
        <w:tc>
          <w:tcPr>
            <w:tcW w:w="2566" w:type="dxa"/>
            <w:shd w:val="clear" w:color="auto" w:fill="auto"/>
          </w:tcPr>
          <w:p w14:paraId="190B24EB" w14:textId="77777777" w:rsidR="00151586" w:rsidRDefault="00151586" w:rsidP="00B83ABA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  <w:tc>
          <w:tcPr>
            <w:tcW w:w="2139" w:type="dxa"/>
            <w:shd w:val="clear" w:color="auto" w:fill="auto"/>
          </w:tcPr>
          <w:p w14:paraId="5B940EA8" w14:textId="77777777" w:rsidR="00151586" w:rsidRDefault="00151586" w:rsidP="00151586">
            <w:pPr>
              <w:tabs>
                <w:tab w:val="left" w:pos="318"/>
              </w:tabs>
            </w:pPr>
            <w:r>
              <w:t>ОПК.8.1. Демонстрирует специальные научные знания в т.ч. в предметной области</w:t>
            </w:r>
          </w:p>
          <w:p w14:paraId="5A032137" w14:textId="77777777" w:rsidR="00151586" w:rsidRDefault="00151586" w:rsidP="00151586">
            <w:pPr>
              <w:tabs>
                <w:tab w:val="left" w:pos="318"/>
              </w:tabs>
            </w:pPr>
            <w:r w:rsidRPr="00120426"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</w:t>
            </w:r>
            <w:r w:rsidRPr="00120426">
              <w:lastRenderedPageBreak/>
              <w:t>особенностями обучающихся, в т.ч. с особыми образовательными потребностями</w:t>
            </w:r>
          </w:p>
          <w:p w14:paraId="451E212F" w14:textId="77777777" w:rsidR="00151586" w:rsidRPr="00151586" w:rsidRDefault="00151586" w:rsidP="00151586">
            <w:pPr>
              <w:tabs>
                <w:tab w:val="left" w:pos="318"/>
              </w:tabs>
              <w:rPr>
                <w:shd w:val="clear" w:color="auto" w:fill="FFFFFF"/>
              </w:rPr>
            </w:pPr>
            <w:r w:rsidRPr="00F75395">
              <w:rPr>
                <w:rFonts w:eastAsia="Andale Sans UI" w:cs="Tahoma"/>
                <w:lang w:bidi="en-US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1997" w:type="dxa"/>
          </w:tcPr>
          <w:p w14:paraId="2FEBD8A0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Проблемный метод  </w:t>
            </w:r>
          </w:p>
          <w:p w14:paraId="05E22FB8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514D6528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Эвристический метод  </w:t>
            </w:r>
          </w:p>
          <w:p w14:paraId="212E9C08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142492FC" w14:textId="77777777" w:rsidR="0027167D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Исследовательский метод  </w:t>
            </w:r>
          </w:p>
          <w:p w14:paraId="5A278A3D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39EF24F2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26692923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2B5BF9A9" w14:textId="77777777" w:rsidR="005D50EC" w:rsidRDefault="005D50EC" w:rsidP="005D50E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 </w:t>
            </w:r>
          </w:p>
          <w:p w14:paraId="028588FD" w14:textId="77777777" w:rsidR="0027167D" w:rsidRDefault="0027167D" w:rsidP="005D50EC">
            <w:pPr>
              <w:pStyle w:val="leftspacing0"/>
              <w:rPr>
                <w:rStyle w:val="font11"/>
              </w:rPr>
            </w:pPr>
          </w:p>
          <w:p w14:paraId="57E4F50D" w14:textId="77777777" w:rsidR="00151586" w:rsidRDefault="005D50EC" w:rsidP="005D50EC">
            <w:pPr>
              <w:ind w:firstLine="17"/>
              <w:rPr>
                <w:color w:val="000000"/>
              </w:rPr>
            </w:pPr>
            <w:r>
              <w:rPr>
                <w:rStyle w:val="font11"/>
                <w:rFonts w:eastAsia="Calibri"/>
              </w:rPr>
              <w:t xml:space="preserve">Методы проблемного и </w:t>
            </w:r>
            <w:r>
              <w:rPr>
                <w:rStyle w:val="font11"/>
                <w:rFonts w:eastAsia="Calibri"/>
              </w:rPr>
              <w:lastRenderedPageBreak/>
              <w:t>развивающего, контекстного обучения</w:t>
            </w:r>
          </w:p>
        </w:tc>
        <w:tc>
          <w:tcPr>
            <w:tcW w:w="1818" w:type="dxa"/>
          </w:tcPr>
          <w:p w14:paraId="0599D4D6" w14:textId="77777777" w:rsidR="0027167D" w:rsidRPr="0027167D" w:rsidRDefault="0027167D" w:rsidP="0027167D">
            <w:r w:rsidRPr="0027167D">
              <w:lastRenderedPageBreak/>
              <w:t xml:space="preserve">Формы для оценки: </w:t>
            </w:r>
          </w:p>
          <w:p w14:paraId="7986C971" w14:textId="77777777" w:rsidR="0027167D" w:rsidRPr="0027167D" w:rsidRDefault="0027167D" w:rsidP="0027167D"/>
          <w:p w14:paraId="42EADAA1" w14:textId="77777777" w:rsidR="0027167D" w:rsidRPr="0027167D" w:rsidRDefault="0027167D" w:rsidP="0027167D">
            <w:r w:rsidRPr="0027167D">
              <w:t xml:space="preserve">- конспектов; </w:t>
            </w:r>
          </w:p>
          <w:p w14:paraId="46D21F97" w14:textId="77777777" w:rsidR="0027167D" w:rsidRPr="0027167D" w:rsidRDefault="0027167D" w:rsidP="0027167D"/>
          <w:p w14:paraId="0612BA2D" w14:textId="77777777" w:rsidR="0027167D" w:rsidRPr="0027167D" w:rsidRDefault="0027167D" w:rsidP="0027167D">
            <w:r w:rsidRPr="0027167D">
              <w:t xml:space="preserve">- доклада и презентации; </w:t>
            </w:r>
          </w:p>
          <w:p w14:paraId="177D0D6B" w14:textId="77777777" w:rsidR="0027167D" w:rsidRPr="0027167D" w:rsidRDefault="0027167D" w:rsidP="0027167D"/>
          <w:p w14:paraId="337876C6" w14:textId="77777777" w:rsidR="0027167D" w:rsidRPr="0027167D" w:rsidRDefault="0027167D" w:rsidP="0027167D">
            <w:r w:rsidRPr="0027167D">
              <w:t>- контрольных работ;</w:t>
            </w:r>
          </w:p>
          <w:p w14:paraId="2F71468C" w14:textId="77777777" w:rsidR="0027167D" w:rsidRPr="0027167D" w:rsidRDefault="0027167D" w:rsidP="0027167D"/>
          <w:p w14:paraId="27AC40AD" w14:textId="77777777" w:rsidR="0027167D" w:rsidRPr="0027167D" w:rsidRDefault="0027167D" w:rsidP="0027167D">
            <w:r w:rsidRPr="0027167D">
              <w:t xml:space="preserve">- проектного задания; </w:t>
            </w:r>
          </w:p>
          <w:p w14:paraId="163A0232" w14:textId="77777777" w:rsidR="0027167D" w:rsidRPr="0027167D" w:rsidRDefault="0027167D" w:rsidP="0027167D"/>
          <w:p w14:paraId="4A72E75E" w14:textId="77777777" w:rsidR="0027167D" w:rsidRPr="0027167D" w:rsidRDefault="0027167D" w:rsidP="0027167D">
            <w:r w:rsidRPr="0027167D">
              <w:t>- теста;</w:t>
            </w:r>
          </w:p>
          <w:p w14:paraId="3522EB9F" w14:textId="77777777" w:rsidR="0027167D" w:rsidRPr="0027167D" w:rsidRDefault="0027167D" w:rsidP="0027167D"/>
          <w:p w14:paraId="17B610E0" w14:textId="77777777" w:rsidR="00151586" w:rsidRPr="00DB597C" w:rsidRDefault="0027167D" w:rsidP="0027167D">
            <w:r w:rsidRPr="0027167D">
              <w:lastRenderedPageBreak/>
              <w:t>- эссе.</w:t>
            </w:r>
          </w:p>
        </w:tc>
      </w:tr>
    </w:tbl>
    <w:p w14:paraId="51A5B78E" w14:textId="77777777" w:rsidR="002C3047" w:rsidRPr="00DB597C" w:rsidRDefault="002C3047" w:rsidP="002C3047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5D7FA62A" w14:textId="77777777" w:rsidR="0003530A" w:rsidRPr="006019FB" w:rsidRDefault="0003530A" w:rsidP="00F919D6">
      <w:pPr>
        <w:tabs>
          <w:tab w:val="left" w:pos="567"/>
        </w:tabs>
        <w:ind w:firstLine="567"/>
        <w:jc w:val="center"/>
      </w:pPr>
      <w:r w:rsidRPr="009C607A">
        <w:rPr>
          <w:b/>
          <w:spacing w:val="-8"/>
        </w:rPr>
        <w:t xml:space="preserve">2. 3. </w:t>
      </w:r>
      <w:r w:rsidRPr="009C607A">
        <w:rPr>
          <w:b/>
        </w:rPr>
        <w:t>Руководитель и преподаватели модуля</w:t>
      </w:r>
    </w:p>
    <w:p w14:paraId="05168276" w14:textId="77777777" w:rsidR="00FD348D" w:rsidRDefault="0003530A" w:rsidP="00F919D6">
      <w:pPr>
        <w:ind w:firstLine="709"/>
        <w:jc w:val="both"/>
      </w:pPr>
      <w:r w:rsidRPr="009C607A">
        <w:rPr>
          <w:i/>
        </w:rPr>
        <w:t>Руководитель:</w:t>
      </w:r>
      <w:r>
        <w:t xml:space="preserve"> </w:t>
      </w:r>
    </w:p>
    <w:p w14:paraId="4B979D3E" w14:textId="77777777" w:rsidR="0003530A" w:rsidRPr="009C607A" w:rsidRDefault="00F358CA" w:rsidP="00F919D6">
      <w:pPr>
        <w:ind w:firstLine="709"/>
        <w:jc w:val="both"/>
      </w:pPr>
      <w:r>
        <w:t>Маринина Ю.А., к.ф</w:t>
      </w:r>
      <w:r w:rsidR="00CC7978">
        <w:t>илол</w:t>
      </w:r>
      <w:r>
        <w:t>.н.,</w:t>
      </w:r>
      <w:r w:rsidRPr="009C607A">
        <w:t xml:space="preserve"> доцент</w:t>
      </w:r>
      <w:r>
        <w:t xml:space="preserve"> </w:t>
      </w:r>
      <w:r w:rsidRPr="009C607A">
        <w:t>кафедры</w:t>
      </w:r>
      <w:r>
        <w:t xml:space="preserve"> </w:t>
      </w:r>
      <w:r w:rsidRPr="009C607A">
        <w:t>русс</w:t>
      </w:r>
      <w:r>
        <w:t>кой и зарубежной филологии НГПУ им. К. Минина.</w:t>
      </w:r>
    </w:p>
    <w:p w14:paraId="12782C17" w14:textId="77777777" w:rsidR="00FD348D" w:rsidRDefault="0003530A" w:rsidP="00F919D6">
      <w:pPr>
        <w:ind w:firstLine="709"/>
        <w:jc w:val="both"/>
      </w:pPr>
      <w:r w:rsidRPr="009C607A">
        <w:rPr>
          <w:i/>
        </w:rPr>
        <w:t>Преподаватели:</w:t>
      </w:r>
      <w:r>
        <w:t xml:space="preserve"> </w:t>
      </w:r>
    </w:p>
    <w:p w14:paraId="27403CA8" w14:textId="77777777" w:rsidR="00FD348D" w:rsidRDefault="00FD348D" w:rsidP="00F919D6">
      <w:pPr>
        <w:ind w:firstLine="709"/>
        <w:jc w:val="both"/>
      </w:pPr>
      <w:r>
        <w:t>Дзюба Е.М. д. филол. н., доцент, профессор</w:t>
      </w:r>
      <w:r w:rsidRPr="009C607A">
        <w:t xml:space="preserve"> кафедры </w:t>
      </w:r>
      <w:r>
        <w:t xml:space="preserve"> русской и зарубежной филологии </w:t>
      </w:r>
      <w:r w:rsidRPr="009C607A">
        <w:t>НГПУ</w:t>
      </w:r>
      <w:r>
        <w:t xml:space="preserve"> им. К. Минина</w:t>
      </w:r>
    </w:p>
    <w:p w14:paraId="6663CBC0" w14:textId="77777777" w:rsidR="00FD348D" w:rsidRDefault="00FD348D" w:rsidP="00F919D6">
      <w:pPr>
        <w:ind w:firstLine="709"/>
        <w:jc w:val="both"/>
      </w:pPr>
      <w:r>
        <w:t>Захарова В.Т. д.ф.н.,</w:t>
      </w:r>
      <w:r w:rsidRPr="009C607A">
        <w:t xml:space="preserve"> профессор кафедры русской и зарубежной филологии НГПУ</w:t>
      </w:r>
      <w:r>
        <w:t xml:space="preserve"> им.  К. Минина</w:t>
      </w:r>
    </w:p>
    <w:p w14:paraId="1D8C72F9" w14:textId="77777777" w:rsidR="0003530A" w:rsidRPr="00FD348D" w:rsidRDefault="0003530A" w:rsidP="00FD348D">
      <w:pPr>
        <w:ind w:firstLine="709"/>
        <w:jc w:val="both"/>
      </w:pPr>
      <w:r>
        <w:t>Ильченко Н. М.</w:t>
      </w:r>
      <w:r w:rsidRPr="002E5FEB">
        <w:t>.,</w:t>
      </w:r>
      <w:r>
        <w:t xml:space="preserve"> </w:t>
      </w:r>
      <w:r w:rsidRPr="002E5FEB">
        <w:t>д.ф</w:t>
      </w:r>
      <w:r w:rsidR="00CC7978">
        <w:t>илол</w:t>
      </w:r>
      <w:r w:rsidRPr="002E5FEB">
        <w:t xml:space="preserve">.н., профессор </w:t>
      </w:r>
      <w:r w:rsidRPr="009C607A">
        <w:t>кафедр</w:t>
      </w:r>
      <w:r>
        <w:t xml:space="preserve">ы русской и зарубежной филологии </w:t>
      </w:r>
      <w:r w:rsidRPr="009C607A">
        <w:t xml:space="preserve"> НГПУ</w:t>
      </w:r>
      <w:r>
        <w:t xml:space="preserve"> им. К. Минина</w:t>
      </w:r>
    </w:p>
    <w:p w14:paraId="3023755A" w14:textId="77777777" w:rsidR="0003530A" w:rsidRPr="009C607A" w:rsidRDefault="0003530A" w:rsidP="00F919D6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14:paraId="5B59CEB1" w14:textId="77777777" w:rsidR="0003530A" w:rsidRPr="009C607A" w:rsidRDefault="0003530A" w:rsidP="00F919D6">
      <w:pPr>
        <w:shd w:val="clear" w:color="auto" w:fill="FFFFFF"/>
        <w:tabs>
          <w:tab w:val="left" w:pos="1123"/>
        </w:tabs>
        <w:ind w:firstLine="709"/>
        <w:jc w:val="center"/>
        <w:rPr>
          <w:b/>
        </w:rPr>
      </w:pPr>
      <w:r w:rsidRPr="009C607A">
        <w:rPr>
          <w:b/>
        </w:rPr>
        <w:t>2.4. Статус образовательного модуля</w:t>
      </w:r>
    </w:p>
    <w:p w14:paraId="1F5B43B4" w14:textId="77777777" w:rsidR="0003530A" w:rsidRPr="005E0655" w:rsidRDefault="0003530A" w:rsidP="00F919D6">
      <w:pPr>
        <w:ind w:firstLine="851"/>
        <w:jc w:val="both"/>
      </w:pPr>
      <w:r w:rsidRPr="009C607A">
        <w:rPr>
          <w:highlight w:val="white"/>
        </w:rPr>
        <w:t xml:space="preserve">Модуль </w:t>
      </w:r>
      <w:r>
        <w:rPr>
          <w:highlight w:val="white"/>
        </w:rPr>
        <w:t>К.М.0</w:t>
      </w:r>
      <w:r w:rsidR="00F358CA">
        <w:rPr>
          <w:highlight w:val="white"/>
        </w:rPr>
        <w:t>9</w:t>
      </w:r>
      <w:r w:rsidRPr="009C607A">
        <w:rPr>
          <w:highlight w:val="white"/>
        </w:rPr>
        <w:t xml:space="preserve"> «</w:t>
      </w:r>
      <w:r>
        <w:t>Литература в историко-функциональном освещении</w:t>
      </w:r>
      <w:r w:rsidRPr="009C607A">
        <w:rPr>
          <w:highlight w:val="white"/>
        </w:rPr>
        <w:t xml:space="preserve">» является </w:t>
      </w:r>
      <w:r>
        <w:t xml:space="preserve">комплексным </w:t>
      </w:r>
      <w:r w:rsidRPr="005E0655">
        <w:t>в структуре ОПОП</w:t>
      </w:r>
      <w:r>
        <w:t xml:space="preserve"> и включает в себя </w:t>
      </w:r>
      <w:r w:rsidR="004A28C9">
        <w:t>обязательную для изучения и вариативную</w:t>
      </w:r>
      <w:r>
        <w:t xml:space="preserve"> части</w:t>
      </w:r>
      <w:r w:rsidRPr="005E0655">
        <w:t>, что означает необходимость изучения студентами так</w:t>
      </w:r>
      <w:r>
        <w:t>их дисциплин, как «История русской литературы</w:t>
      </w:r>
      <w:r w:rsidR="001877E2">
        <w:t xml:space="preserve"> </w:t>
      </w:r>
      <w:r>
        <w:t>2</w:t>
      </w:r>
      <w:r w:rsidR="004A28C9">
        <w:t>»</w:t>
      </w:r>
      <w:r w:rsidR="001877E2">
        <w:t>, «История зарубежной литературы 2»</w:t>
      </w:r>
      <w:r w:rsidR="004A28C9">
        <w:t>.</w:t>
      </w:r>
    </w:p>
    <w:p w14:paraId="0B411D58" w14:textId="77777777" w:rsidR="0003530A" w:rsidRPr="005E0655" w:rsidRDefault="0003530A" w:rsidP="0003530A">
      <w:pPr>
        <w:ind w:firstLine="851"/>
        <w:jc w:val="both"/>
        <w:textAlignment w:val="baseline"/>
      </w:pPr>
      <w:r w:rsidRPr="005E0655">
        <w:t>У обучающегося</w:t>
      </w:r>
      <w:r w:rsidR="001877E2">
        <w:t xml:space="preserve"> также</w:t>
      </w:r>
      <w:r w:rsidRPr="005E0655">
        <w:t xml:space="preserve"> имеется возможность выбора одной из предлагаемых в модуле ди</w:t>
      </w:r>
      <w:r w:rsidR="001877E2">
        <w:t xml:space="preserve">сциплин: «Мировая классическая литература на театральной сцене», </w:t>
      </w:r>
      <w:r w:rsidR="00F358CA">
        <w:t>«</w:t>
      </w:r>
      <w:r w:rsidR="001877E2">
        <w:t>Всемирная литература и культура».</w:t>
      </w:r>
    </w:p>
    <w:p w14:paraId="5C0F8159" w14:textId="77777777" w:rsidR="0003530A" w:rsidRPr="009C607A" w:rsidRDefault="0003530A" w:rsidP="0003530A">
      <w:pPr>
        <w:ind w:firstLine="851"/>
        <w:jc w:val="both"/>
      </w:pPr>
      <w:r w:rsidRPr="009C607A">
        <w:t>Освоение данного модуля возможно при условии овладения студентами</w:t>
      </w:r>
      <w:r w:rsidR="001877E2">
        <w:t xml:space="preserve"> дисциплин предшествующего модуля К М.0</w:t>
      </w:r>
      <w:r w:rsidR="00F358CA">
        <w:t>8</w:t>
      </w:r>
      <w:r w:rsidR="001877E2">
        <w:t>. «Основы преподавания русской словесности»</w:t>
      </w:r>
      <w:r w:rsidR="00F358CA">
        <w:t>.</w:t>
      </w:r>
      <w:r w:rsidRPr="009C607A">
        <w:t xml:space="preserve"> </w:t>
      </w:r>
    </w:p>
    <w:p w14:paraId="59E21F01" w14:textId="77777777" w:rsidR="0003530A" w:rsidRPr="009C607A" w:rsidRDefault="0003530A" w:rsidP="0003530A">
      <w:pPr>
        <w:ind w:firstLine="709"/>
        <w:jc w:val="both"/>
      </w:pPr>
      <w:r w:rsidRPr="009C607A">
        <w:t>Для освоения модуля студент должен:</w:t>
      </w:r>
    </w:p>
    <w:p w14:paraId="52CC43E0" w14:textId="77777777" w:rsidR="0003530A" w:rsidRPr="009C607A" w:rsidRDefault="0003530A" w:rsidP="0003530A">
      <w:pPr>
        <w:ind w:firstLine="709"/>
        <w:jc w:val="both"/>
      </w:pPr>
      <w:r w:rsidRPr="009C607A">
        <w:rPr>
          <w:b/>
        </w:rPr>
        <w:t>Знать</w:t>
      </w:r>
      <w:r w:rsidRPr="009C607A">
        <w:t xml:space="preserve">: </w:t>
      </w:r>
      <w:r w:rsidR="002B434E">
        <w:t xml:space="preserve"> базовую терминологию, необходимую  для  описания   явлений литературного процесса в отечественной и мировой литературе </w:t>
      </w:r>
    </w:p>
    <w:p w14:paraId="0154D267" w14:textId="77777777" w:rsidR="00F358CA" w:rsidRDefault="0003530A" w:rsidP="00F358CA">
      <w:pPr>
        <w:ind w:firstLine="709"/>
        <w:jc w:val="both"/>
      </w:pPr>
      <w:r w:rsidRPr="009C607A">
        <w:rPr>
          <w:b/>
        </w:rPr>
        <w:t>Уметь</w:t>
      </w:r>
      <w:r w:rsidRPr="009C607A">
        <w:t>: применять знания</w:t>
      </w:r>
      <w:r w:rsidR="002B434E">
        <w:t xml:space="preserve"> по </w:t>
      </w:r>
      <w:r w:rsidRPr="009C607A">
        <w:t>литературе для решения учебно-исследовательских задач.</w:t>
      </w:r>
      <w:r w:rsidR="00F358CA">
        <w:t xml:space="preserve"> </w:t>
      </w:r>
    </w:p>
    <w:p w14:paraId="2E186DB8" w14:textId="77777777" w:rsidR="0003530A" w:rsidRDefault="0003530A" w:rsidP="00F358CA">
      <w:pPr>
        <w:ind w:firstLine="709"/>
        <w:jc w:val="both"/>
      </w:pPr>
      <w:r w:rsidRPr="009C607A">
        <w:rPr>
          <w:b/>
        </w:rPr>
        <w:t>Владеть</w:t>
      </w:r>
      <w:r w:rsidRPr="009C607A"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t xml:space="preserve"> </w:t>
      </w:r>
      <w:r w:rsidRPr="009C607A">
        <w:t>условиями коммуникации.</w:t>
      </w:r>
      <w:r w:rsidRPr="005E0655">
        <w:t xml:space="preserve"> </w:t>
      </w:r>
    </w:p>
    <w:p w14:paraId="7A35FD70" w14:textId="77777777" w:rsidR="0003530A" w:rsidRPr="00F358CA" w:rsidRDefault="0003530A" w:rsidP="00F358CA">
      <w:pPr>
        <w:ind w:firstLine="709"/>
        <w:jc w:val="both"/>
      </w:pPr>
      <w:r w:rsidRPr="00F358CA"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предложенные преподавателем задания для самостоятельной творческой </w:t>
      </w:r>
      <w:r w:rsidR="002B434E" w:rsidRPr="00F358CA">
        <w:t xml:space="preserve">и научно-исследовательской </w:t>
      </w:r>
      <w:r w:rsidRPr="00F358CA">
        <w:t xml:space="preserve">работы,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</w:t>
      </w:r>
    </w:p>
    <w:p w14:paraId="0448B5FA" w14:textId="77777777" w:rsidR="002C5468" w:rsidRDefault="0003530A" w:rsidP="00F358CA">
      <w:pPr>
        <w:ind w:firstLine="709"/>
        <w:jc w:val="both"/>
      </w:pPr>
      <w:r w:rsidRPr="00F358CA">
        <w:lastRenderedPageBreak/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7479F27C" w14:textId="77777777" w:rsidR="00ED2313" w:rsidRPr="00F358CA" w:rsidRDefault="00ED2313" w:rsidP="00F358CA">
      <w:pPr>
        <w:ind w:firstLine="709"/>
        <w:jc w:val="both"/>
      </w:pPr>
      <w:r>
        <w:rPr>
          <w:rStyle w:val="font12"/>
          <w:rFonts w:eastAsia="Calibri"/>
        </w:rPr>
        <w:t>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14:paraId="055887DF" w14:textId="77777777" w:rsidR="002B434E" w:rsidRDefault="002B434E" w:rsidP="002B434E">
      <w:pPr>
        <w:shd w:val="clear" w:color="auto" w:fill="FFFFFF"/>
        <w:tabs>
          <w:tab w:val="left" w:pos="1123"/>
        </w:tabs>
        <w:ind w:right="130"/>
        <w:jc w:val="both"/>
      </w:pPr>
      <w:r>
        <w:t xml:space="preserve">                      </w:t>
      </w:r>
    </w:p>
    <w:p w14:paraId="30611D33" w14:textId="77777777" w:rsidR="00B13043" w:rsidRPr="00ED63B9" w:rsidRDefault="00B13043" w:rsidP="00B13043">
      <w:pPr>
        <w:shd w:val="clear" w:color="auto" w:fill="FFFFFF"/>
        <w:tabs>
          <w:tab w:val="left" w:pos="1123"/>
        </w:tabs>
        <w:ind w:right="130"/>
        <w:jc w:val="center"/>
        <w:rPr>
          <w:b/>
        </w:rPr>
      </w:pPr>
      <w:r w:rsidRPr="00ED63B9">
        <w:rPr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B13043" w:rsidRPr="00ED63B9" w14:paraId="21A051CA" w14:textId="77777777" w:rsidTr="00B13043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A074B" w14:textId="77777777" w:rsidR="00B13043" w:rsidRPr="00ED63B9" w:rsidRDefault="00B13043" w:rsidP="00B13043">
            <w:pPr>
              <w:shd w:val="clear" w:color="auto" w:fill="FFFFFF"/>
              <w:jc w:val="center"/>
              <w:rPr>
                <w:b/>
              </w:rPr>
            </w:pPr>
            <w:r w:rsidRPr="00ED63B9">
              <w:rPr>
                <w:b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692F3" w14:textId="77777777" w:rsidR="00B13043" w:rsidRPr="00ED63B9" w:rsidRDefault="00B13043" w:rsidP="00B13043">
            <w:pPr>
              <w:shd w:val="clear" w:color="auto" w:fill="FFFFFF"/>
              <w:jc w:val="center"/>
              <w:rPr>
                <w:b/>
              </w:rPr>
            </w:pPr>
            <w:r w:rsidRPr="00ED63B9">
              <w:rPr>
                <w:b/>
              </w:rPr>
              <w:t>Час./з.е.</w:t>
            </w:r>
          </w:p>
        </w:tc>
      </w:tr>
      <w:tr w:rsidR="00B13043" w:rsidRPr="00ED63B9" w14:paraId="27AB8C20" w14:textId="77777777" w:rsidTr="00B13043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E803C" w14:textId="77777777" w:rsidR="00B13043" w:rsidRPr="00ED63B9" w:rsidRDefault="00B13043" w:rsidP="00B13043">
            <w:pPr>
              <w:shd w:val="clear" w:color="auto" w:fill="FFFFFF"/>
              <w:jc w:val="both"/>
            </w:pPr>
            <w:r w:rsidRPr="00ED63B9"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A4D13" w14:textId="77777777" w:rsidR="00B13043" w:rsidRPr="00ED63B9" w:rsidRDefault="00B13043" w:rsidP="00B13043">
            <w:pPr>
              <w:shd w:val="clear" w:color="auto" w:fill="FFFFFF"/>
              <w:jc w:val="center"/>
            </w:pPr>
            <w:r w:rsidRPr="00ED63B9">
              <w:t>576/ 16</w:t>
            </w:r>
          </w:p>
        </w:tc>
      </w:tr>
      <w:tr w:rsidR="00B13043" w:rsidRPr="00ED63B9" w14:paraId="4081D0D2" w14:textId="77777777" w:rsidTr="00B13043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B6044" w14:textId="77777777" w:rsidR="00B13043" w:rsidRPr="00ED63B9" w:rsidRDefault="00B13043" w:rsidP="00B13043">
            <w:pPr>
              <w:shd w:val="clear" w:color="auto" w:fill="FFFFFF"/>
              <w:jc w:val="both"/>
            </w:pPr>
            <w:r w:rsidRPr="00ED63B9">
              <w:t xml:space="preserve">в т.ч.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91D32" w14:textId="77777777" w:rsidR="00B13043" w:rsidRPr="00ED63B9" w:rsidRDefault="00B13043" w:rsidP="00B13043">
            <w:pPr>
              <w:shd w:val="clear" w:color="auto" w:fill="FFFFFF"/>
              <w:jc w:val="center"/>
            </w:pPr>
            <w:r>
              <w:t>94</w:t>
            </w:r>
            <w:r w:rsidRPr="00ED63B9">
              <w:t xml:space="preserve">/ </w:t>
            </w:r>
            <w:r>
              <w:t>2,6</w:t>
            </w:r>
          </w:p>
        </w:tc>
      </w:tr>
      <w:tr w:rsidR="00B13043" w:rsidRPr="00ED63B9" w14:paraId="47EEBCD2" w14:textId="77777777" w:rsidTr="00B13043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4D0F8" w14:textId="77777777" w:rsidR="00B13043" w:rsidRPr="00ED63B9" w:rsidRDefault="00B13043" w:rsidP="00B13043">
            <w:pPr>
              <w:shd w:val="clear" w:color="auto" w:fill="FFFFFF"/>
              <w:jc w:val="both"/>
            </w:pPr>
            <w:r w:rsidRPr="00ED63B9">
              <w:t>в т.ч.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19B47" w14:textId="77777777" w:rsidR="00B13043" w:rsidRPr="00ED63B9" w:rsidRDefault="00B13043" w:rsidP="00B13043">
            <w:pPr>
              <w:shd w:val="clear" w:color="auto" w:fill="FFFFFF"/>
              <w:jc w:val="center"/>
            </w:pPr>
            <w:r>
              <w:t>482</w:t>
            </w:r>
            <w:r w:rsidRPr="00ED63B9">
              <w:t xml:space="preserve">/ </w:t>
            </w:r>
            <w:r>
              <w:t>13,4</w:t>
            </w:r>
          </w:p>
        </w:tc>
      </w:tr>
    </w:tbl>
    <w:p w14:paraId="2CCEAFD0" w14:textId="77777777" w:rsidR="00B13043" w:rsidRPr="00ED63B9" w:rsidRDefault="00B13043" w:rsidP="00B13043">
      <w:pPr>
        <w:shd w:val="clear" w:color="auto" w:fill="FFFFFF"/>
        <w:tabs>
          <w:tab w:val="left" w:pos="1123"/>
        </w:tabs>
        <w:ind w:right="130"/>
        <w:jc w:val="both"/>
      </w:pPr>
    </w:p>
    <w:p w14:paraId="103B8B24" w14:textId="77777777" w:rsidR="00B13043" w:rsidRPr="00ED63B9" w:rsidRDefault="00B13043" w:rsidP="00B13043">
      <w:pPr>
        <w:shd w:val="clear" w:color="auto" w:fill="FFFFFF"/>
        <w:tabs>
          <w:tab w:val="left" w:pos="1123"/>
        </w:tabs>
        <w:ind w:right="130"/>
        <w:jc w:val="both"/>
      </w:pPr>
    </w:p>
    <w:p w14:paraId="5755AFFB" w14:textId="77777777" w:rsidR="00B13043" w:rsidRPr="00ED63B9" w:rsidRDefault="00B13043" w:rsidP="00B13043">
      <w:pPr>
        <w:shd w:val="clear" w:color="auto" w:fill="FFFFFF"/>
        <w:tabs>
          <w:tab w:val="left" w:pos="1123"/>
        </w:tabs>
        <w:ind w:right="130"/>
        <w:jc w:val="both"/>
      </w:pPr>
    </w:p>
    <w:p w14:paraId="0D4D0A1A" w14:textId="77777777" w:rsidR="00B13043" w:rsidRPr="00ED63B9" w:rsidRDefault="00B13043" w:rsidP="00B13043">
      <w:pPr>
        <w:shd w:val="clear" w:color="auto" w:fill="FFFFFF"/>
        <w:tabs>
          <w:tab w:val="left" w:pos="814"/>
        </w:tabs>
        <w:jc w:val="both"/>
        <w:sectPr w:rsidR="00B13043" w:rsidRPr="00ED63B9" w:rsidSect="00D462B7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F8939B8" w14:textId="77777777" w:rsidR="00B13043" w:rsidRPr="00ED63B9" w:rsidRDefault="00B13043" w:rsidP="00B1304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2" w:name="_Toc18010625"/>
      <w:r w:rsidRPr="00ED63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3. СТРУКТУРА ОБРАЗОВАТЕЛЬНОГО МОДУЛЯ</w:t>
      </w:r>
      <w:bookmarkEnd w:id="2"/>
    </w:p>
    <w:p w14:paraId="2E78437A" w14:textId="77777777" w:rsidR="00B13043" w:rsidRPr="00971FC4" w:rsidRDefault="00B13043" w:rsidP="00B13043">
      <w:pPr>
        <w:jc w:val="center"/>
        <w:rPr>
          <w:b/>
          <w:caps/>
        </w:rPr>
      </w:pPr>
      <w:r w:rsidRPr="00971FC4">
        <w:rPr>
          <w:b/>
          <w:caps/>
        </w:rPr>
        <w:t>К.М.09. «</w:t>
      </w:r>
      <w:r w:rsidRPr="00971FC4">
        <w:rPr>
          <w:b/>
        </w:rPr>
        <w:t>Литература в историко-функциональном освещении</w:t>
      </w:r>
      <w:r w:rsidRPr="00971FC4">
        <w:rPr>
          <w:b/>
          <w:caps/>
        </w:rPr>
        <w:t>»</w:t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20"/>
        <w:gridCol w:w="5233"/>
        <w:gridCol w:w="852"/>
        <w:gridCol w:w="1136"/>
        <w:gridCol w:w="37"/>
        <w:gridCol w:w="1102"/>
        <w:gridCol w:w="65"/>
        <w:gridCol w:w="786"/>
        <w:gridCol w:w="685"/>
        <w:gridCol w:w="875"/>
        <w:gridCol w:w="993"/>
        <w:gridCol w:w="1417"/>
      </w:tblGrid>
      <w:tr w:rsidR="00B13043" w:rsidRPr="00971FC4" w14:paraId="5683724D" w14:textId="77777777" w:rsidTr="00B13043">
        <w:trPr>
          <w:trHeight w:val="302"/>
          <w:jc w:val="center"/>
        </w:trPr>
        <w:tc>
          <w:tcPr>
            <w:tcW w:w="1288" w:type="dxa"/>
            <w:gridSpan w:val="2"/>
            <w:vMerge w:val="restart"/>
            <w:shd w:val="clear" w:color="auto" w:fill="auto"/>
            <w:vAlign w:val="center"/>
          </w:tcPr>
          <w:p w14:paraId="56C16DEB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Код</w:t>
            </w:r>
          </w:p>
        </w:tc>
        <w:tc>
          <w:tcPr>
            <w:tcW w:w="5233" w:type="dxa"/>
            <w:vMerge w:val="restart"/>
            <w:shd w:val="clear" w:color="auto" w:fill="auto"/>
            <w:vAlign w:val="center"/>
          </w:tcPr>
          <w:p w14:paraId="55A2BEF7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Дисциплина</w:t>
            </w:r>
          </w:p>
        </w:tc>
        <w:tc>
          <w:tcPr>
            <w:tcW w:w="4663" w:type="dxa"/>
            <w:gridSpan w:val="7"/>
            <w:shd w:val="clear" w:color="auto" w:fill="auto"/>
            <w:vAlign w:val="center"/>
          </w:tcPr>
          <w:p w14:paraId="5F84E777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Трудоемкость (час.)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14:paraId="08B0A2FD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Трудоемкость  (з.е.)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B6986D1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A660800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 xml:space="preserve">Образовательные результаты </w:t>
            </w:r>
          </w:p>
          <w:p w14:paraId="574D9614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(код ОР)</w:t>
            </w:r>
          </w:p>
        </w:tc>
      </w:tr>
      <w:tr w:rsidR="00B13043" w:rsidRPr="00971FC4" w14:paraId="25A8B283" w14:textId="77777777" w:rsidTr="00B13043">
        <w:trPr>
          <w:jc w:val="center"/>
        </w:trPr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0BC4E98A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233" w:type="dxa"/>
            <w:vMerge/>
            <w:shd w:val="clear" w:color="auto" w:fill="auto"/>
            <w:vAlign w:val="center"/>
          </w:tcPr>
          <w:p w14:paraId="1C400663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5F41C0BB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Всего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</w:tcPr>
          <w:p w14:paraId="788BABAF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Контактная работа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21464C0A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Самостоятельная работа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14:paraId="20DFF207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Аттестация</w:t>
            </w: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4A54BA94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F8696E9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95825A3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13043" w:rsidRPr="00971FC4" w14:paraId="71473CE8" w14:textId="77777777" w:rsidTr="00B13043">
        <w:trPr>
          <w:jc w:val="center"/>
        </w:trPr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53D50C54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233" w:type="dxa"/>
            <w:vMerge/>
            <w:shd w:val="clear" w:color="auto" w:fill="auto"/>
            <w:vAlign w:val="center"/>
          </w:tcPr>
          <w:p w14:paraId="2F46C9F5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49BE94DE" w14:textId="77777777" w:rsidR="00B13043" w:rsidRPr="00971FC4" w:rsidRDefault="00B13043" w:rsidP="00B1304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2F61F2D3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t>Аудиторная работа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AD4AE3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 xml:space="preserve">Контактная СР (в т.ч. </w:t>
            </w:r>
          </w:p>
          <w:p w14:paraId="221ED62F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в ЭИОС)</w:t>
            </w: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140B9C3F" w14:textId="77777777" w:rsidR="00B13043" w:rsidRPr="00971FC4" w:rsidRDefault="00B13043" w:rsidP="00B1304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685" w:type="dxa"/>
            <w:vMerge/>
            <w:shd w:val="clear" w:color="auto" w:fill="auto"/>
            <w:vAlign w:val="center"/>
          </w:tcPr>
          <w:p w14:paraId="1C75E831" w14:textId="77777777" w:rsidR="00B13043" w:rsidRPr="00971FC4" w:rsidRDefault="00B13043" w:rsidP="00B13043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72596854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B04581F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0B595F9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13043" w:rsidRPr="00971FC4" w14:paraId="5E4A5CB0" w14:textId="77777777" w:rsidTr="00B13043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54F88D1C" w14:textId="77777777" w:rsidR="00B13043" w:rsidRPr="00971FC4" w:rsidRDefault="00B13043" w:rsidP="00B13043">
            <w:pPr>
              <w:numPr>
                <w:ilvl w:val="0"/>
                <w:numId w:val="4"/>
              </w:numPr>
              <w:tabs>
                <w:tab w:val="left" w:pos="600"/>
              </w:tabs>
              <w:rPr>
                <w:caps/>
              </w:rPr>
            </w:pPr>
            <w:r w:rsidRPr="00971FC4">
              <w:rPr>
                <w:caps/>
              </w:rPr>
              <w:t>Дисциплины, обязательные для изучения</w:t>
            </w:r>
          </w:p>
        </w:tc>
      </w:tr>
      <w:tr w:rsidR="00B13043" w:rsidRPr="00971FC4" w14:paraId="4E9B361E" w14:textId="77777777" w:rsidTr="00B13043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65D2ACE5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К.М.09.01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5E3FA8AD" w14:textId="77777777" w:rsidR="00B13043" w:rsidRPr="00971FC4" w:rsidRDefault="00B13043" w:rsidP="00B13043">
            <w:pPr>
              <w:jc w:val="both"/>
              <w:textAlignment w:val="baseline"/>
            </w:pPr>
            <w:r w:rsidRPr="00971FC4">
              <w:t xml:space="preserve">История русской литературы 2 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B36ECBC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288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1524B3C1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32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C10A338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5526658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244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52D375B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ЗаО, Э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2B15B6D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0D355E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C55003" w14:textId="77777777" w:rsidR="00B13043" w:rsidRPr="00971FC4" w:rsidRDefault="00B13043" w:rsidP="00B13043">
            <w:pPr>
              <w:jc w:val="center"/>
              <w:rPr>
                <w:bCs/>
              </w:rPr>
            </w:pPr>
            <w:r w:rsidRPr="00971FC4">
              <w:rPr>
                <w:bCs/>
              </w:rPr>
              <w:t>ОР-1, ОР-3</w:t>
            </w:r>
          </w:p>
        </w:tc>
      </w:tr>
      <w:tr w:rsidR="00B13043" w:rsidRPr="00971FC4" w14:paraId="2C0D0BDA" w14:textId="77777777" w:rsidTr="00B13043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3377EB20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К.М.09.02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1A83F661" w14:textId="77777777" w:rsidR="00B13043" w:rsidRPr="00971FC4" w:rsidRDefault="00B13043" w:rsidP="00B13043">
            <w:pPr>
              <w:textAlignment w:val="baseline"/>
            </w:pPr>
            <w:r w:rsidRPr="00971FC4">
              <w:t xml:space="preserve"> История зарубежной литературы 2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538FB337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216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4ADB25DD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28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44863CE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829AB7A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180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1A458C2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ЗаО, Э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8EE0AFA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280670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8BECEC" w14:textId="77777777" w:rsidR="00B13043" w:rsidRPr="00971FC4" w:rsidRDefault="00B13043" w:rsidP="00B13043">
            <w:pPr>
              <w:jc w:val="center"/>
              <w:rPr>
                <w:bCs/>
              </w:rPr>
            </w:pPr>
            <w:r w:rsidRPr="00971FC4">
              <w:rPr>
                <w:bCs/>
              </w:rPr>
              <w:t>ОР-1, ОР-2</w:t>
            </w:r>
          </w:p>
        </w:tc>
      </w:tr>
      <w:tr w:rsidR="00B13043" w:rsidRPr="00971FC4" w14:paraId="26A136BD" w14:textId="77777777" w:rsidTr="00B13043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0B8C7640" w14:textId="77777777" w:rsidR="00B13043" w:rsidRPr="00971FC4" w:rsidRDefault="00B13043" w:rsidP="00B1304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971FC4">
              <w:rPr>
                <w:caps/>
              </w:rPr>
              <w:t>2. Дисциплины по выбору (выбрать 1 из 2)</w:t>
            </w:r>
          </w:p>
        </w:tc>
      </w:tr>
      <w:tr w:rsidR="00B13043" w:rsidRPr="00971FC4" w14:paraId="613B11F3" w14:textId="77777777" w:rsidTr="00B13043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11BDC110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К.М.09.</w:t>
            </w:r>
          </w:p>
          <w:p w14:paraId="37A43278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ДВ.01.01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3130ED27" w14:textId="77777777" w:rsidR="00B13043" w:rsidRPr="00971FC4" w:rsidRDefault="00B13043" w:rsidP="00B13043">
            <w:pPr>
              <w:textAlignment w:val="baseline"/>
            </w:pPr>
            <w:r w:rsidRPr="00971FC4">
              <w:t>Мировая классическая литература на театральной сцене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D06B68D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459620B4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B717F4B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C2D3B49" w14:textId="77777777" w:rsidR="00B13043" w:rsidRPr="00971FC4" w:rsidRDefault="00B13043" w:rsidP="00B13043">
            <w:pPr>
              <w:jc w:val="center"/>
            </w:pPr>
            <w:r>
              <w:t>62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482D99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 xml:space="preserve">За 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20A0466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579145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D0A90" w14:textId="77777777" w:rsidR="00B13043" w:rsidRPr="00971FC4" w:rsidRDefault="00B13043" w:rsidP="00B13043">
            <w:pPr>
              <w:jc w:val="center"/>
              <w:rPr>
                <w:bCs/>
              </w:rPr>
            </w:pPr>
            <w:r w:rsidRPr="00971FC4">
              <w:rPr>
                <w:bCs/>
              </w:rPr>
              <w:t>ОР-2</w:t>
            </w:r>
          </w:p>
        </w:tc>
      </w:tr>
      <w:tr w:rsidR="00B13043" w:rsidRPr="00971FC4" w14:paraId="5D667364" w14:textId="77777777" w:rsidTr="00B13043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322C76BD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К.М.09.</w:t>
            </w:r>
          </w:p>
          <w:p w14:paraId="6ED3F3DE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ДВ.01.02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543F893A" w14:textId="77777777" w:rsidR="00B13043" w:rsidRPr="00971FC4" w:rsidRDefault="00B13043" w:rsidP="00B13043">
            <w:pPr>
              <w:textAlignment w:val="baseline"/>
            </w:pPr>
            <w:r w:rsidRPr="00971FC4">
              <w:t>Всемирная литература и культура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4806065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6BFED2DD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9EC4FC3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9BCBFD5" w14:textId="77777777" w:rsidR="00B13043" w:rsidRPr="00971FC4" w:rsidRDefault="00B13043" w:rsidP="00B13043">
            <w:pPr>
              <w:jc w:val="center"/>
            </w:pPr>
            <w:r>
              <w:t>62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9183FF9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За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25AF506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rPr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76982E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B914F9" w14:textId="77777777" w:rsidR="00B13043" w:rsidRPr="00971FC4" w:rsidRDefault="00B13043" w:rsidP="00B13043">
            <w:pPr>
              <w:jc w:val="center"/>
              <w:rPr>
                <w:bCs/>
              </w:rPr>
            </w:pPr>
            <w:r w:rsidRPr="00971FC4">
              <w:rPr>
                <w:bCs/>
              </w:rPr>
              <w:t>ОР-2</w:t>
            </w:r>
          </w:p>
        </w:tc>
      </w:tr>
      <w:tr w:rsidR="00B13043" w:rsidRPr="00971FC4" w14:paraId="5C17631C" w14:textId="77777777" w:rsidTr="00B13043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3E65A27D" w14:textId="77777777" w:rsidR="00B13043" w:rsidRPr="00971FC4" w:rsidRDefault="00B13043" w:rsidP="00B13043">
            <w:pPr>
              <w:rPr>
                <w:bCs/>
              </w:rPr>
            </w:pPr>
            <w:r w:rsidRPr="00971FC4">
              <w:rPr>
                <w:caps/>
              </w:rPr>
              <w:t>3. аттестация</w:t>
            </w:r>
          </w:p>
        </w:tc>
      </w:tr>
      <w:tr w:rsidR="00B13043" w:rsidRPr="00971FC4" w14:paraId="2EE82A80" w14:textId="77777777" w:rsidTr="00B13043">
        <w:trPr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084210E0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71FC4">
              <w:t xml:space="preserve">К.М.09.03(К) </w:t>
            </w:r>
          </w:p>
        </w:tc>
        <w:tc>
          <w:tcPr>
            <w:tcW w:w="5253" w:type="dxa"/>
            <w:gridSpan w:val="2"/>
            <w:shd w:val="clear" w:color="auto" w:fill="auto"/>
            <w:vAlign w:val="center"/>
          </w:tcPr>
          <w:p w14:paraId="698E23D6" w14:textId="77777777" w:rsidR="00B13043" w:rsidRPr="00971FC4" w:rsidRDefault="00B13043" w:rsidP="00B13043">
            <w:r w:rsidRPr="00971FC4">
              <w:t>Оценки по рейтингу по модулю "Литература в историко-функциональном освещении "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D01A701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36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370982C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-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14:paraId="618A9C69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-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1D9F4C7A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 w:rsidRPr="00971FC4"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345A01E" w14:textId="77777777" w:rsidR="00B13043" w:rsidRPr="00971FC4" w:rsidRDefault="00B13043" w:rsidP="00B13043">
            <w:pPr>
              <w:tabs>
                <w:tab w:val="left" w:pos="814"/>
              </w:tabs>
              <w:jc w:val="center"/>
            </w:pPr>
            <w:r>
              <w:t>Оц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11C506E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4641E9" w14:textId="77777777" w:rsidR="00B13043" w:rsidRPr="00971FC4" w:rsidRDefault="00B13043" w:rsidP="00B1304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B7018" w14:textId="77777777" w:rsidR="00B13043" w:rsidRPr="00971FC4" w:rsidRDefault="00B13043" w:rsidP="00B13043">
            <w:pPr>
              <w:jc w:val="center"/>
              <w:rPr>
                <w:bCs/>
              </w:rPr>
            </w:pPr>
            <w:r w:rsidRPr="00971FC4">
              <w:rPr>
                <w:bCs/>
              </w:rPr>
              <w:t>ОР-1, ОР-2</w:t>
            </w:r>
          </w:p>
        </w:tc>
      </w:tr>
    </w:tbl>
    <w:p w14:paraId="1BB34BEA" w14:textId="77777777" w:rsidR="00B13043" w:rsidRDefault="00B13043" w:rsidP="00B13043">
      <w:pPr>
        <w:rPr>
          <w:b/>
          <w:caps/>
        </w:rPr>
      </w:pPr>
    </w:p>
    <w:p w14:paraId="48741A90" w14:textId="77777777" w:rsidR="00427367" w:rsidRDefault="00427367" w:rsidP="00427367">
      <w:pPr>
        <w:rPr>
          <w:b/>
          <w:caps/>
        </w:rPr>
      </w:pPr>
    </w:p>
    <w:p w14:paraId="292BD5E3" w14:textId="77777777" w:rsidR="00427367" w:rsidRDefault="00427367" w:rsidP="00427367">
      <w:pPr>
        <w:jc w:val="center"/>
        <w:rPr>
          <w:b/>
          <w:caps/>
        </w:rPr>
      </w:pPr>
    </w:p>
    <w:p w14:paraId="11B93B90" w14:textId="77777777" w:rsidR="00ED2313" w:rsidRDefault="00ED2313" w:rsidP="00427367">
      <w:pPr>
        <w:jc w:val="center"/>
        <w:rPr>
          <w:b/>
          <w:caps/>
        </w:rPr>
        <w:sectPr w:rsidR="00ED2313" w:rsidSect="00ED2313">
          <w:footerReference w:type="default" r:id="rId9"/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14:paraId="0A2EAB7A" w14:textId="77777777" w:rsidR="00427367" w:rsidRDefault="00F919D6" w:rsidP="00F919D6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3" w:name="_Toc18010626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 ОСВОЕНИЮ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ОБРАЗОВАТЕЛЬНОГО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МОДУЛЯ</w:t>
      </w:r>
      <w:bookmarkEnd w:id="3"/>
    </w:p>
    <w:p w14:paraId="3B752895" w14:textId="77777777" w:rsidR="00F919D6" w:rsidRPr="00F919D6" w:rsidRDefault="00F919D6" w:rsidP="00F919D6"/>
    <w:p w14:paraId="18A2BDFD" w14:textId="77777777" w:rsidR="00427367" w:rsidRPr="009C607A" w:rsidRDefault="003C0829" w:rsidP="00427367">
      <w:pPr>
        <w:ind w:firstLine="709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Модуль К.М.0</w:t>
      </w:r>
      <w:r w:rsidR="00F86DDA">
        <w:rPr>
          <w:rFonts w:eastAsia="Arial"/>
          <w:color w:val="000000"/>
        </w:rPr>
        <w:t>9</w:t>
      </w:r>
      <w:r w:rsidR="00427367" w:rsidRPr="009C607A">
        <w:rPr>
          <w:rFonts w:eastAsia="Arial"/>
          <w:color w:val="000000"/>
        </w:rPr>
        <w:t xml:space="preserve"> «</w:t>
      </w:r>
      <w:r w:rsidR="00427367">
        <w:t>Литература в историко-функциональном освещении</w:t>
      </w:r>
      <w:r w:rsidR="004A28C9">
        <w:rPr>
          <w:rFonts w:eastAsia="Arial"/>
          <w:color w:val="000000"/>
        </w:rPr>
        <w:t>» имеет целью</w:t>
      </w:r>
      <w:r>
        <w:rPr>
          <w:rFonts w:eastAsia="Arial"/>
          <w:color w:val="000000"/>
        </w:rPr>
        <w:t xml:space="preserve"> продолжить </w:t>
      </w:r>
      <w:r w:rsidR="00427367" w:rsidRPr="009C607A">
        <w:rPr>
          <w:rFonts w:eastAsia="Arial"/>
          <w:color w:val="000000"/>
        </w:rPr>
        <w:t>фор</w:t>
      </w:r>
      <w:r>
        <w:rPr>
          <w:rFonts w:eastAsia="Arial"/>
          <w:color w:val="000000"/>
        </w:rPr>
        <w:t xml:space="preserve">мирование базовых литературоведческих компетенций, </w:t>
      </w:r>
      <w:r w:rsidR="00427367" w:rsidRPr="009C607A">
        <w:rPr>
          <w:rFonts w:eastAsia="Arial"/>
          <w:color w:val="000000"/>
        </w:rPr>
        <w:t xml:space="preserve">позволяющих студентам о бакалавриата успешно овладеть программой профильной подготовки «Русский язык и </w:t>
      </w:r>
      <w:r w:rsidR="004A28C9">
        <w:rPr>
          <w:rFonts w:eastAsia="Arial"/>
          <w:color w:val="000000"/>
        </w:rPr>
        <w:t>Л</w:t>
      </w:r>
      <w:r w:rsidR="00427367" w:rsidRPr="009C607A">
        <w:rPr>
          <w:rFonts w:eastAsia="Arial"/>
          <w:color w:val="000000"/>
        </w:rPr>
        <w:t>итература». Базовые литературоведческие компетенции складываются на основе</w:t>
      </w:r>
    </w:p>
    <w:p w14:paraId="365F4EE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знания и понимания ключевых понятий литературоведческих дисциплин модуля;</w:t>
      </w:r>
    </w:p>
    <w:p w14:paraId="0163C6E6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владения соответствующим терминологическим аппаратом; </w:t>
      </w:r>
    </w:p>
    <w:p w14:paraId="6BD20F2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умения использовать виды литературоведческого анализа</w:t>
      </w:r>
      <w:r w:rsidR="003C0829">
        <w:rPr>
          <w:rFonts w:eastAsia="Arial"/>
          <w:color w:val="000000"/>
        </w:rPr>
        <w:t xml:space="preserve"> художественного текста</w:t>
      </w:r>
      <w:r w:rsidRPr="009C607A">
        <w:rPr>
          <w:rFonts w:eastAsia="Arial"/>
          <w:color w:val="000000"/>
        </w:rPr>
        <w:t>;</w:t>
      </w:r>
    </w:p>
    <w:p w14:paraId="749BAAA6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</w:t>
      </w:r>
      <w:r w:rsidR="003C0829">
        <w:rPr>
          <w:rFonts w:eastAsia="Arial"/>
          <w:color w:val="000000"/>
        </w:rPr>
        <w:t xml:space="preserve">полученных на предыдущем уровне обучения </w:t>
      </w:r>
      <w:r w:rsidRPr="009C607A">
        <w:rPr>
          <w:rFonts w:eastAsia="Arial"/>
          <w:color w:val="000000"/>
        </w:rPr>
        <w:t>навыков работы с научной литературой.</w:t>
      </w:r>
    </w:p>
    <w:p w14:paraId="12EE8E21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64CF4A26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 xml:space="preserve">Аудиторные занятия </w:t>
      </w:r>
      <w:r w:rsidRPr="009C607A">
        <w:rPr>
          <w:rFonts w:eastAsia="Arial"/>
          <w:color w:val="000000"/>
        </w:rPr>
        <w:t xml:space="preserve">складываются из лекций и практических занятий. </w:t>
      </w:r>
      <w:r w:rsidRPr="009C607A">
        <w:rPr>
          <w:rFonts w:eastAsia="Arial"/>
          <w:b/>
          <w:color w:val="000000"/>
        </w:rPr>
        <w:t>Лекции</w:t>
      </w:r>
      <w:r w:rsidRPr="009C607A">
        <w:rPr>
          <w:rFonts w:eastAsia="Arial"/>
          <w:color w:val="000000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</w:t>
      </w:r>
    </w:p>
    <w:p w14:paraId="7F5C7C8D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К лекции рекомендуется готовиться: </w:t>
      </w:r>
    </w:p>
    <w:p w14:paraId="1A232AE1" w14:textId="77777777" w:rsidR="004A28C9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а) прочитать материал предыдущей лекции, отметив то, что осталось непонятным или </w:t>
      </w:r>
      <w:r>
        <w:rPr>
          <w:rFonts w:eastAsia="Arial"/>
          <w:color w:val="000000"/>
        </w:rPr>
        <w:t xml:space="preserve">вызывает вопросы; </w:t>
      </w:r>
    </w:p>
    <w:p w14:paraId="5230C4B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б) </w:t>
      </w:r>
      <w:r w:rsidRPr="009C607A">
        <w:rPr>
          <w:rFonts w:eastAsia="Arial"/>
          <w:color w:val="000000"/>
        </w:rPr>
        <w:t>поработать с материалом лекции, используя для этой цели соответствующий курс в ЭУОС,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33F8800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На </w:t>
      </w:r>
      <w:r w:rsidRPr="009C607A">
        <w:rPr>
          <w:rFonts w:eastAsia="Arial"/>
          <w:b/>
          <w:color w:val="000000"/>
        </w:rPr>
        <w:t>практических занятиях</w:t>
      </w:r>
      <w:r w:rsidRPr="009C607A">
        <w:rPr>
          <w:rFonts w:eastAsia="Arial"/>
          <w:color w:val="000000"/>
        </w:rPr>
        <w:t xml:space="preserve"> проверяется уровень понимания теоретического материала того или иного курса, развиваются навыки анали</w:t>
      </w:r>
      <w:r>
        <w:rPr>
          <w:rFonts w:eastAsia="Arial"/>
          <w:color w:val="000000"/>
        </w:rPr>
        <w:t xml:space="preserve">за языкового дидактического </w:t>
      </w:r>
      <w:r w:rsidRPr="009C607A">
        <w:rPr>
          <w:rFonts w:eastAsia="Arial"/>
          <w:color w:val="000000"/>
        </w:rPr>
        <w:t>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5F5509B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Во время практического занятия </w:t>
      </w:r>
      <w:r w:rsidRPr="009C607A">
        <w:rPr>
          <w:rFonts w:eastAsia="Arial"/>
          <w:b/>
          <w:color w:val="000000"/>
        </w:rPr>
        <w:t>студентам рекомендуется</w:t>
      </w:r>
      <w:r w:rsidRPr="009C607A">
        <w:rPr>
          <w:rFonts w:eastAsia="Arial"/>
          <w:color w:val="000000"/>
        </w:rPr>
        <w:t>:</w:t>
      </w:r>
    </w:p>
    <w:p w14:paraId="5C62F55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осмыслить цель занятия;</w:t>
      </w:r>
    </w:p>
    <w:p w14:paraId="5B6B0377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3370C58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фиксировать ошибки и отмечать провоцирующие их факторы;</w:t>
      </w:r>
    </w:p>
    <w:p w14:paraId="0857531F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активно участвовать в обсуждении проблем, стараться выступать с развернутыми ответами:</w:t>
      </w:r>
    </w:p>
    <w:p w14:paraId="191C75C6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73DEF88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</w:t>
      </w:r>
      <w:r w:rsidRPr="00AA35A6">
        <w:rPr>
          <w:rFonts w:eastAsia="Arial"/>
          <w:color w:val="000000"/>
        </w:rPr>
        <w:t>делать</w:t>
      </w:r>
      <w:r w:rsidRPr="009C607A">
        <w:rPr>
          <w:rFonts w:eastAsia="Arial"/>
          <w:color w:val="000000"/>
        </w:rPr>
        <w:t xml:space="preserve"> рефлексивные высказывания относительно собственного внутреннего процесса размышления над задачей;</w:t>
      </w:r>
    </w:p>
    <w:p w14:paraId="4BF15DCF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05A8B754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Практические занятия по </w:t>
      </w:r>
      <w:r w:rsidR="004A28C9">
        <w:rPr>
          <w:rFonts w:eastAsia="Arial"/>
          <w:color w:val="000000"/>
        </w:rPr>
        <w:t>литературе имеют</w:t>
      </w:r>
      <w:r w:rsidRPr="009C607A">
        <w:rPr>
          <w:rFonts w:eastAsia="Arial"/>
          <w:color w:val="000000"/>
        </w:rPr>
        <w:t xml:space="preserve">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</w:t>
      </w:r>
      <w:r w:rsidRPr="009C607A">
        <w:rPr>
          <w:rFonts w:eastAsia="Arial"/>
          <w:color w:val="000000"/>
        </w:rPr>
        <w:lastRenderedPageBreak/>
        <w:t xml:space="preserve">использованию имеющихся знаний для наиболее эффективного межличностного и профессионального общения. </w:t>
      </w:r>
    </w:p>
    <w:p w14:paraId="348DBEE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>Студентам необходимо:</w:t>
      </w:r>
    </w:p>
    <w:p w14:paraId="3CE2406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вести рабочую тетрадь для семестровых практических занятий, где будут записываться учебные действия;</w:t>
      </w:r>
    </w:p>
    <w:p w14:paraId="4ECE3D29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 xml:space="preserve">- иметь электронные или печатные версии толковых и иных </w:t>
      </w:r>
      <w:r w:rsidR="003C0829">
        <w:rPr>
          <w:rFonts w:eastAsia="Arial"/>
          <w:color w:val="000000"/>
        </w:rPr>
        <w:t xml:space="preserve">литературоведческих </w:t>
      </w:r>
      <w:r w:rsidRPr="009C607A">
        <w:rPr>
          <w:rFonts w:eastAsia="Arial"/>
          <w:color w:val="000000"/>
        </w:rPr>
        <w:t>словарей,</w:t>
      </w:r>
      <w:r w:rsidR="003C0829">
        <w:rPr>
          <w:rFonts w:eastAsia="Arial"/>
          <w:color w:val="000000"/>
        </w:rPr>
        <w:t xml:space="preserve"> монографий, научных статей, художественных текстов</w:t>
      </w:r>
      <w:r w:rsidRPr="009C607A">
        <w:rPr>
          <w:rFonts w:eastAsia="Arial"/>
          <w:color w:val="000000"/>
        </w:rPr>
        <w:t>;</w:t>
      </w:r>
    </w:p>
    <w:p w14:paraId="590D242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68302F2D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Самостоятельная работа</w:t>
      </w:r>
      <w:r w:rsidRPr="009C607A">
        <w:rPr>
          <w:rFonts w:eastAsia="Arial"/>
          <w:color w:val="000000"/>
          <w:highlight w:val="white"/>
        </w:rPr>
        <w:t xml:space="preserve"> студентов в рамках литературоведческих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</w:t>
      </w:r>
      <w:r w:rsidR="003C0829">
        <w:rPr>
          <w:rFonts w:eastAsia="Arial"/>
          <w:color w:val="000000"/>
          <w:highlight w:val="white"/>
        </w:rPr>
        <w:t>К.М.0</w:t>
      </w:r>
      <w:r w:rsidR="004A28C9">
        <w:rPr>
          <w:rFonts w:eastAsia="Arial"/>
          <w:color w:val="000000"/>
          <w:highlight w:val="white"/>
        </w:rPr>
        <w:t>9</w:t>
      </w:r>
      <w:r w:rsidRPr="009C607A">
        <w:rPr>
          <w:rFonts w:eastAsia="Arial"/>
          <w:color w:val="000000"/>
          <w:highlight w:val="white"/>
        </w:rPr>
        <w:t xml:space="preserve"> </w:t>
      </w:r>
      <w:r w:rsidRPr="009C607A">
        <w:rPr>
          <w:rFonts w:eastAsia="Arial"/>
          <w:color w:val="000000"/>
        </w:rPr>
        <w:t>«</w:t>
      </w:r>
      <w:r w:rsidR="003C0829">
        <w:t>Литература в историко-функциональном освещении</w:t>
      </w:r>
      <w:r w:rsidRPr="009C607A">
        <w:rPr>
          <w:rFonts w:eastAsia="Arial"/>
          <w:color w:val="000000"/>
          <w:highlight w:val="white"/>
        </w:rPr>
        <w:t>».</w:t>
      </w:r>
    </w:p>
    <w:p w14:paraId="1B8EB0B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 xml:space="preserve">В модуле </w:t>
      </w:r>
      <w:r w:rsidR="003C0829">
        <w:rPr>
          <w:rFonts w:eastAsia="Arial"/>
          <w:color w:val="000000"/>
          <w:highlight w:val="white"/>
        </w:rPr>
        <w:t>К.М.0</w:t>
      </w:r>
      <w:r w:rsidR="00F86DDA">
        <w:rPr>
          <w:rFonts w:eastAsia="Arial"/>
          <w:color w:val="000000"/>
          <w:highlight w:val="white"/>
        </w:rPr>
        <w:t>9</w:t>
      </w:r>
      <w:r w:rsidRPr="009C607A">
        <w:rPr>
          <w:rFonts w:eastAsia="Arial"/>
          <w:color w:val="000000"/>
          <w:highlight w:val="white"/>
        </w:rPr>
        <w:t xml:space="preserve"> </w:t>
      </w:r>
      <w:r w:rsidRPr="009C607A">
        <w:rPr>
          <w:rFonts w:eastAsia="Arial"/>
          <w:color w:val="000000"/>
        </w:rPr>
        <w:t>«</w:t>
      </w:r>
      <w:r w:rsidR="003C0829">
        <w:t>Литература в историко-функциональном освещении</w:t>
      </w:r>
      <w:r w:rsidRPr="009C607A">
        <w:rPr>
          <w:rFonts w:eastAsia="Arial"/>
          <w:color w:val="000000"/>
          <w:highlight w:val="white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4C1ED88A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Основные виды самостоятельных работ включают в себя:</w:t>
      </w:r>
    </w:p>
    <w:p w14:paraId="5666017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 xml:space="preserve">– работу с литературно-художественным материалом: выполнение заданий, </w:t>
      </w:r>
      <w:r>
        <w:rPr>
          <w:rFonts w:eastAsia="Arial"/>
          <w:color w:val="000000"/>
          <w:highlight w:val="white"/>
        </w:rPr>
        <w:t>ответы на вопросы</w:t>
      </w:r>
      <w:r w:rsidRPr="009C607A">
        <w:rPr>
          <w:rFonts w:eastAsia="Arial"/>
          <w:color w:val="000000"/>
          <w:highlight w:val="white"/>
        </w:rPr>
        <w:t>;</w:t>
      </w:r>
    </w:p>
    <w:p w14:paraId="2253428B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работа со словарями;</w:t>
      </w:r>
    </w:p>
    <w:p w14:paraId="6F2CA230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1E570785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творческие задания (эссе, презентация, доклад,</w:t>
      </w:r>
      <w:r w:rsidR="003C0829">
        <w:rPr>
          <w:rFonts w:eastAsia="Arial"/>
          <w:color w:val="000000"/>
        </w:rPr>
        <w:t xml:space="preserve"> сообщение</w:t>
      </w:r>
      <w:r w:rsidRPr="009C607A">
        <w:rPr>
          <w:rFonts w:eastAsia="Arial"/>
          <w:color w:val="000000"/>
        </w:rPr>
        <w:t>).</w:t>
      </w:r>
    </w:p>
    <w:p w14:paraId="0BC84B5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  <w:highlight w:val="white"/>
        </w:rPr>
        <w:t>При выполнении самостоятельной работы студентам рекомендуется:</w:t>
      </w:r>
    </w:p>
    <w:p w14:paraId="1E0004A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-осмыслить цель задания и сформулировать для себя конкретные задачи для ее достижения;</w:t>
      </w:r>
    </w:p>
    <w:p w14:paraId="01BF5AA8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соблюдать принципы аргументированности, последовательности и постепенности;</w:t>
      </w:r>
    </w:p>
    <w:p w14:paraId="2505864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при работе с источниками выделять главное;</w:t>
      </w:r>
    </w:p>
    <w:p w14:paraId="5FFDCBFB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пользоваться справочными изданиями для корректировки своих суждений и оценок;</w:t>
      </w:r>
    </w:p>
    <w:p w14:paraId="268739C5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 проверить правильность выполнения работы по степени достижения поставленной цели;</w:t>
      </w:r>
    </w:p>
    <w:p w14:paraId="2CC00F63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  <w:highlight w:val="white"/>
        </w:rPr>
        <w:t>-при необходимости проконсультироваться с преподавателем.</w:t>
      </w:r>
    </w:p>
    <w:p w14:paraId="5F1B141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</w:t>
      </w:r>
      <w:r w:rsidR="003C0829">
        <w:rPr>
          <w:rFonts w:eastAsia="Arial"/>
          <w:color w:val="000000"/>
        </w:rPr>
        <w:t xml:space="preserve"> им. К. Минина</w:t>
      </w:r>
      <w:r w:rsidRPr="009C607A">
        <w:rPr>
          <w:rFonts w:eastAsia="Arial"/>
          <w:color w:val="000000"/>
        </w:rPr>
        <w:t xml:space="preserve"> и других организаций, методическими указаниями кафедры.</w:t>
      </w:r>
    </w:p>
    <w:p w14:paraId="2CDFA3DB" w14:textId="77777777" w:rsidR="00427367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b/>
          <w:color w:val="000000"/>
        </w:rPr>
        <w:t>Контроль</w:t>
      </w:r>
      <w:r w:rsidRPr="009C607A">
        <w:rPr>
          <w:rFonts w:eastAsia="Arial"/>
          <w:color w:val="000000"/>
        </w:rPr>
        <w:t xml:space="preserve">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1A9DE40C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оценкой практической текущей работы;</w:t>
      </w:r>
    </w:p>
    <w:p w14:paraId="364271E2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тестовыми заданиями различного типа;</w:t>
      </w:r>
    </w:p>
    <w:p w14:paraId="2E17B68E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- заданиями для самостоятельной работы;</w:t>
      </w:r>
    </w:p>
    <w:p w14:paraId="5EC33C0D" w14:textId="77777777" w:rsidR="00427367" w:rsidRDefault="00427367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            </w:t>
      </w:r>
      <w:r w:rsidR="000075D4">
        <w:rPr>
          <w:rFonts w:eastAsia="Arial"/>
          <w:color w:val="000000"/>
        </w:rPr>
        <w:t xml:space="preserve">- </w:t>
      </w:r>
      <w:r w:rsidR="00B86FF0">
        <w:rPr>
          <w:rFonts w:eastAsia="Arial"/>
          <w:color w:val="000000"/>
        </w:rPr>
        <w:t xml:space="preserve">проектными заданиями,  </w:t>
      </w:r>
      <w:r w:rsidR="000075D4">
        <w:rPr>
          <w:rFonts w:eastAsia="Arial"/>
          <w:color w:val="000000"/>
        </w:rPr>
        <w:t>презентациями</w:t>
      </w:r>
      <w:r w:rsidR="00B86FF0">
        <w:rPr>
          <w:rFonts w:eastAsia="Arial"/>
          <w:color w:val="000000"/>
        </w:rPr>
        <w:t xml:space="preserve"> и докладами </w:t>
      </w:r>
      <w:r w:rsidR="000075D4">
        <w:rPr>
          <w:rFonts w:eastAsia="Arial"/>
          <w:color w:val="000000"/>
        </w:rPr>
        <w:t>по теме;</w:t>
      </w:r>
    </w:p>
    <w:p w14:paraId="02E3B018" w14:textId="77777777" w:rsidR="000075D4" w:rsidRDefault="000075D4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            </w:t>
      </w:r>
      <w:r w:rsidRPr="00AA35A6">
        <w:rPr>
          <w:rFonts w:eastAsia="Arial"/>
          <w:color w:val="000000"/>
        </w:rPr>
        <w:t>-</w:t>
      </w:r>
      <w:r w:rsidR="00B86FF0">
        <w:rPr>
          <w:rFonts w:eastAsia="Arial"/>
          <w:color w:val="000000"/>
        </w:rPr>
        <w:t xml:space="preserve"> заданиями для контрольных работ;</w:t>
      </w:r>
    </w:p>
    <w:p w14:paraId="73E73560" w14:textId="77777777" w:rsidR="00B86FF0" w:rsidRDefault="00B86FF0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lastRenderedPageBreak/>
        <w:tab/>
        <w:t>- заданиями для решения контекстных задач;</w:t>
      </w:r>
    </w:p>
    <w:p w14:paraId="07F7879C" w14:textId="77777777" w:rsidR="00B86FF0" w:rsidRPr="009C607A" w:rsidRDefault="00B86FF0" w:rsidP="00427367">
      <w:pP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ab/>
        <w:t xml:space="preserve">- тематикой творческих заданий (эссе). </w:t>
      </w:r>
    </w:p>
    <w:p w14:paraId="3E1A2D16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Рубежный контроль осуществляется в форме зачета</w:t>
      </w:r>
      <w:r w:rsidR="000075D4">
        <w:rPr>
          <w:rFonts w:eastAsia="Arial"/>
          <w:color w:val="000000"/>
        </w:rPr>
        <w:t xml:space="preserve"> с оценкой </w:t>
      </w:r>
      <w:r w:rsidRPr="009C607A">
        <w:rPr>
          <w:rFonts w:eastAsia="Arial"/>
          <w:color w:val="000000"/>
        </w:rPr>
        <w:t xml:space="preserve"> или экзамена.</w:t>
      </w:r>
    </w:p>
    <w:p w14:paraId="0D406E6D" w14:textId="77777777" w:rsidR="00427367" w:rsidRPr="009C607A" w:rsidRDefault="00427367" w:rsidP="00427367">
      <w:pPr>
        <w:ind w:firstLine="709"/>
        <w:jc w:val="both"/>
        <w:rPr>
          <w:rFonts w:eastAsia="Arial"/>
          <w:color w:val="000000"/>
        </w:rPr>
      </w:pPr>
      <w:r w:rsidRPr="009C607A">
        <w:rPr>
          <w:rFonts w:eastAsia="Arial"/>
          <w:color w:val="000000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7BD8FF5F" w14:textId="77777777" w:rsidR="00427367" w:rsidRPr="00C144B1" w:rsidRDefault="00427367" w:rsidP="00C144B1">
      <w:pPr>
        <w:rPr>
          <w:rFonts w:eastAsia="Arial"/>
          <w:color w:val="000000"/>
        </w:rPr>
        <w:sectPr w:rsidR="00427367" w:rsidRPr="00C144B1" w:rsidSect="00427367">
          <w:pgSz w:w="11906" w:h="16838" w:code="9"/>
          <w:pgMar w:top="1418" w:right="1134" w:bottom="851" w:left="1134" w:header="709" w:footer="709" w:gutter="0"/>
          <w:cols w:space="708"/>
          <w:docGrid w:linePitch="360"/>
        </w:sectPr>
      </w:pPr>
    </w:p>
    <w:p w14:paraId="4EC9CD0E" w14:textId="77777777" w:rsidR="002C5468" w:rsidRDefault="002C5468" w:rsidP="00C144B1">
      <w:pPr>
        <w:rPr>
          <w:b/>
          <w:caps/>
        </w:rPr>
      </w:pPr>
    </w:p>
    <w:p w14:paraId="2ECC8181" w14:textId="77777777" w:rsidR="000075D4" w:rsidRPr="00F919D6" w:rsidRDefault="000075D4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4" w:name="_Toc18010627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5. ПРОГРАММЫ ДИСЦИПЛИН </w:t>
      </w:r>
      <w:r w:rsidR="00F919D6"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ОБРАЗОВАТЕЛЬНОГО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МОДУЛЯ</w:t>
      </w:r>
      <w:bookmarkEnd w:id="4"/>
    </w:p>
    <w:p w14:paraId="76910F85" w14:textId="77777777" w:rsidR="000075D4" w:rsidRPr="009C607A" w:rsidRDefault="000075D4" w:rsidP="000075D4">
      <w:pPr>
        <w:jc w:val="center"/>
        <w:rPr>
          <w:b/>
          <w:caps/>
        </w:rPr>
      </w:pPr>
    </w:p>
    <w:p w14:paraId="360D6378" w14:textId="77777777" w:rsidR="000075D4" w:rsidRPr="00F919D6" w:rsidRDefault="000075D4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5" w:name="_Toc18010628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  <w:r w:rsid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ИСТОРИЯ РУССКОЙ ЛИТЕРАТУРЫ 2</w:t>
      </w:r>
      <w:bookmarkEnd w:id="5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3AADB9B4" w14:textId="77777777" w:rsidR="000075D4" w:rsidRPr="00045671" w:rsidRDefault="000075D4" w:rsidP="000075D4">
      <w:pPr>
        <w:jc w:val="both"/>
        <w:rPr>
          <w:b/>
        </w:rPr>
      </w:pPr>
    </w:p>
    <w:p w14:paraId="35B9F054" w14:textId="77777777" w:rsidR="00DB6F4A" w:rsidRPr="00DB6F4A" w:rsidRDefault="00DB6F4A" w:rsidP="00DB6F4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1. Пояснительная записка</w:t>
      </w:r>
    </w:p>
    <w:p w14:paraId="39459A5C" w14:textId="77777777" w:rsidR="00DB6F4A" w:rsidRPr="00DB6F4A" w:rsidRDefault="00DB6F4A" w:rsidP="00DB6F4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DB6F4A">
        <w:rPr>
          <w:bCs/>
        </w:rPr>
        <w:t xml:space="preserve">Дисциплина «История русской </w:t>
      </w:r>
      <w:r>
        <w:rPr>
          <w:bCs/>
        </w:rPr>
        <w:t>литературы 2</w:t>
      </w:r>
      <w:r w:rsidR="00F86DDA">
        <w:rPr>
          <w:bCs/>
        </w:rPr>
        <w:t>»</w:t>
      </w:r>
      <w:r w:rsidR="00067222">
        <w:rPr>
          <w:bCs/>
        </w:rPr>
        <w:t xml:space="preserve"> изучается студентами четвертого курса в течение учебного года. В 7 семестре в рамках дисциплины студенты изучают и</w:t>
      </w:r>
      <w:r w:rsidRPr="00DB6F4A">
        <w:rPr>
          <w:bCs/>
        </w:rPr>
        <w:t>с</w:t>
      </w:r>
      <w:r w:rsidR="00067222">
        <w:rPr>
          <w:bCs/>
        </w:rPr>
        <w:t>торию</w:t>
      </w:r>
      <w:r>
        <w:rPr>
          <w:bCs/>
        </w:rPr>
        <w:t xml:space="preserve"> русской литературы второй</w:t>
      </w:r>
      <w:r w:rsidR="00067222">
        <w:rPr>
          <w:bCs/>
        </w:rPr>
        <w:t xml:space="preserve"> половины </w:t>
      </w:r>
      <w:r w:rsidRPr="00DB6F4A">
        <w:rPr>
          <w:bCs/>
          <w:lang w:val="en-US"/>
        </w:rPr>
        <w:t>XIX</w:t>
      </w:r>
      <w:r w:rsidRPr="00DB6F4A">
        <w:rPr>
          <w:bCs/>
        </w:rPr>
        <w:t xml:space="preserve"> века</w:t>
      </w:r>
      <w:r w:rsidR="00067222">
        <w:rPr>
          <w:bCs/>
        </w:rPr>
        <w:t>.</w:t>
      </w:r>
      <w:r w:rsidRPr="00DB6F4A">
        <w:rPr>
          <w:bCs/>
        </w:rPr>
        <w:t xml:space="preserve"> Она направлена на формирование  представлений об основных закономерностях  развития отечественного литературного п</w:t>
      </w:r>
      <w:r>
        <w:rPr>
          <w:bCs/>
        </w:rPr>
        <w:t xml:space="preserve">роцесса второй </w:t>
      </w:r>
      <w:r w:rsidRPr="00DB6F4A">
        <w:rPr>
          <w:bCs/>
        </w:rPr>
        <w:t xml:space="preserve">половины </w:t>
      </w:r>
      <w:r w:rsidRPr="00DB6F4A">
        <w:rPr>
          <w:bCs/>
          <w:lang w:val="en-US"/>
        </w:rPr>
        <w:t>XIX</w:t>
      </w:r>
      <w:r w:rsidR="00067222">
        <w:rPr>
          <w:bCs/>
        </w:rPr>
        <w:t xml:space="preserve"> века,</w:t>
      </w:r>
      <w:r w:rsidRPr="00DB6F4A">
        <w:rPr>
          <w:bCs/>
        </w:rPr>
        <w:t xml:space="preserve"> </w:t>
      </w:r>
      <w:r w:rsidR="00067222">
        <w:rPr>
          <w:bCs/>
        </w:rPr>
        <w:t>о поэтике</w:t>
      </w:r>
      <w:r w:rsidRPr="00DB6F4A">
        <w:rPr>
          <w:bCs/>
        </w:rPr>
        <w:t xml:space="preserve"> исторического (индивидуально-творческого) типа худож</w:t>
      </w:r>
      <w:r w:rsidR="00067222">
        <w:rPr>
          <w:bCs/>
        </w:rPr>
        <w:t>ественного сознания с опорой на</w:t>
      </w:r>
      <w:r w:rsidRPr="00DB6F4A">
        <w:rPr>
          <w:bCs/>
        </w:rPr>
        <w:t xml:space="preserve"> анализ функционирования  репрезентативных категорий жанр, стиль, автор.</w:t>
      </w:r>
    </w:p>
    <w:p w14:paraId="3E3F9F14" w14:textId="77777777" w:rsidR="00C93049" w:rsidRDefault="00DB6F4A" w:rsidP="00DB6F4A">
      <w:pPr>
        <w:ind w:firstLine="709"/>
        <w:jc w:val="both"/>
        <w:rPr>
          <w:bCs/>
        </w:rPr>
      </w:pPr>
      <w:r w:rsidRPr="00DB6F4A">
        <w:rPr>
          <w:bCs/>
        </w:rPr>
        <w:t xml:space="preserve">В </w:t>
      </w:r>
      <w:r w:rsidR="00067222">
        <w:rPr>
          <w:bCs/>
        </w:rPr>
        <w:t xml:space="preserve">7 семестре в </w:t>
      </w:r>
      <w:r w:rsidRPr="00DB6F4A">
        <w:rPr>
          <w:bCs/>
        </w:rPr>
        <w:t xml:space="preserve">структуре дисциплины «История русской литературы </w:t>
      </w:r>
      <w:r>
        <w:rPr>
          <w:bCs/>
        </w:rPr>
        <w:t>2</w:t>
      </w:r>
      <w:r w:rsidR="00310C9F">
        <w:rPr>
          <w:bCs/>
        </w:rPr>
        <w:t>»</w:t>
      </w:r>
      <w:r w:rsidRPr="00DB6F4A">
        <w:rPr>
          <w:bCs/>
        </w:rPr>
        <w:t xml:space="preserve"> (Ис</w:t>
      </w:r>
      <w:r>
        <w:rPr>
          <w:bCs/>
        </w:rPr>
        <w:t>тория русской литературы второй</w:t>
      </w:r>
      <w:r w:rsidR="00310C9F">
        <w:rPr>
          <w:bCs/>
        </w:rPr>
        <w:t xml:space="preserve"> половины </w:t>
      </w:r>
      <w:r w:rsidRPr="00DB6F4A">
        <w:rPr>
          <w:bCs/>
          <w:lang w:val="en-US"/>
        </w:rPr>
        <w:t>XIX</w:t>
      </w:r>
      <w:r w:rsidRPr="00DB6F4A">
        <w:rPr>
          <w:bCs/>
        </w:rPr>
        <w:t xml:space="preserve"> века) условно можно выделить</w:t>
      </w:r>
      <w:r>
        <w:rPr>
          <w:bCs/>
        </w:rPr>
        <w:t xml:space="preserve"> пять разделов</w:t>
      </w:r>
      <w:r w:rsidR="00C93049">
        <w:rPr>
          <w:bCs/>
        </w:rPr>
        <w:t>.</w:t>
      </w:r>
      <w:r w:rsidRPr="00DB6F4A">
        <w:rPr>
          <w:bCs/>
        </w:rPr>
        <w:t xml:space="preserve"> </w:t>
      </w:r>
      <w:r>
        <w:rPr>
          <w:bCs/>
        </w:rPr>
        <w:t>Два раздела носят обзорный характер: «Литературно-общественное движение 70-х годов» «</w:t>
      </w:r>
      <w:r w:rsidR="00C93049">
        <w:rPr>
          <w:bCs/>
        </w:rPr>
        <w:t>Л</w:t>
      </w:r>
      <w:r>
        <w:rPr>
          <w:bCs/>
        </w:rPr>
        <w:t>итературно-общественное движение 80-</w:t>
      </w:r>
      <w:r w:rsidR="00C71A93">
        <w:rPr>
          <w:bCs/>
        </w:rPr>
        <w:t>90-</w:t>
      </w:r>
      <w:r>
        <w:rPr>
          <w:bCs/>
        </w:rPr>
        <w:t>х годов»</w:t>
      </w:r>
      <w:r w:rsidR="00C93049">
        <w:rPr>
          <w:bCs/>
        </w:rPr>
        <w:t xml:space="preserve">. В них изучаются основные закономерности развития литературного процесса </w:t>
      </w:r>
      <w:r w:rsidR="00310C9F">
        <w:rPr>
          <w:bCs/>
        </w:rPr>
        <w:t>д</w:t>
      </w:r>
      <w:r w:rsidR="00C93049">
        <w:rPr>
          <w:bCs/>
        </w:rPr>
        <w:t>анных периодов, выявляются ведущие признаки развития жанровой системы, тематики и проблематики, отр</w:t>
      </w:r>
      <w:r w:rsidR="00AA35A6">
        <w:rPr>
          <w:bCs/>
        </w:rPr>
        <w:t>азивших социокультурные и социо</w:t>
      </w:r>
      <w:r w:rsidR="00C93049">
        <w:rPr>
          <w:bCs/>
        </w:rPr>
        <w:t>исторические изменения жизн</w:t>
      </w:r>
      <w:r w:rsidR="00310C9F">
        <w:rPr>
          <w:bCs/>
        </w:rPr>
        <w:t xml:space="preserve">и русского общества. Изучается </w:t>
      </w:r>
      <w:r w:rsidR="00C93049">
        <w:rPr>
          <w:bCs/>
        </w:rPr>
        <w:t xml:space="preserve">вклад в развитие литературного процесса творчества </w:t>
      </w:r>
      <w:r w:rsidR="00310C9F">
        <w:rPr>
          <w:bCs/>
        </w:rPr>
        <w:t>М.</w:t>
      </w:r>
      <w:r w:rsidR="00105107">
        <w:rPr>
          <w:bCs/>
        </w:rPr>
        <w:t>Е. Салты</w:t>
      </w:r>
      <w:r w:rsidR="00310C9F">
        <w:rPr>
          <w:bCs/>
        </w:rPr>
        <w:t>кова-Щедрина, Д.Н. Мамина-Сибиряка, В.</w:t>
      </w:r>
      <w:r w:rsidR="00105107">
        <w:rPr>
          <w:bCs/>
        </w:rPr>
        <w:t>М. Гаршина, учитывается региональный компонент подготов</w:t>
      </w:r>
      <w:r w:rsidR="00310C9F">
        <w:rPr>
          <w:bCs/>
        </w:rPr>
        <w:t>ки (творчество П.И. Мельникова</w:t>
      </w:r>
      <w:r w:rsidR="00105107">
        <w:rPr>
          <w:bCs/>
        </w:rPr>
        <w:t xml:space="preserve">-Печерского) </w:t>
      </w:r>
    </w:p>
    <w:p w14:paraId="29C68C12" w14:textId="77777777" w:rsidR="00DB6F4A" w:rsidRDefault="00C93049" w:rsidP="00105107">
      <w:pPr>
        <w:ind w:firstLine="709"/>
        <w:jc w:val="both"/>
        <w:rPr>
          <w:bCs/>
        </w:rPr>
      </w:pPr>
      <w:r>
        <w:rPr>
          <w:bCs/>
        </w:rPr>
        <w:t>Три раздела посвящены моногр</w:t>
      </w:r>
      <w:r w:rsidR="00310C9F">
        <w:rPr>
          <w:bCs/>
        </w:rPr>
        <w:t>афическому и</w:t>
      </w:r>
      <w:r w:rsidR="00F75535">
        <w:rPr>
          <w:bCs/>
        </w:rPr>
        <w:t>зучению творчества Ф.М. </w:t>
      </w:r>
      <w:r w:rsidR="00310C9F">
        <w:rPr>
          <w:bCs/>
        </w:rPr>
        <w:t>Достоевского, Л.Н. Толстого, А.</w:t>
      </w:r>
      <w:r>
        <w:rPr>
          <w:bCs/>
        </w:rPr>
        <w:t>П. Чехова</w:t>
      </w:r>
      <w:r w:rsidR="00310C9F">
        <w:rPr>
          <w:bCs/>
        </w:rPr>
        <w:t>. Основное внимание уделено</w:t>
      </w:r>
      <w:r>
        <w:rPr>
          <w:bCs/>
        </w:rPr>
        <w:t xml:space="preserve"> изучению </w:t>
      </w:r>
      <w:r w:rsidR="00DB6F4A" w:rsidRPr="00DB6F4A">
        <w:rPr>
          <w:bCs/>
        </w:rPr>
        <w:t>закономер</w:t>
      </w:r>
      <w:r w:rsidR="00310C9F">
        <w:rPr>
          <w:bCs/>
        </w:rPr>
        <w:t xml:space="preserve">ностей развития </w:t>
      </w:r>
      <w:r>
        <w:rPr>
          <w:bCs/>
        </w:rPr>
        <w:t xml:space="preserve">русского реализма, осмыслению поэтики реализма </w:t>
      </w:r>
      <w:r w:rsidR="00310C9F">
        <w:rPr>
          <w:bCs/>
        </w:rPr>
        <w:t xml:space="preserve">и специфического наполнения </w:t>
      </w:r>
      <w:r w:rsidR="006844BF">
        <w:rPr>
          <w:bCs/>
        </w:rPr>
        <w:t>данного понятия в их</w:t>
      </w:r>
      <w:r>
        <w:rPr>
          <w:bCs/>
        </w:rPr>
        <w:t xml:space="preserve"> творчестве, формированию</w:t>
      </w:r>
      <w:r w:rsidR="00DB6F4A" w:rsidRPr="00DB6F4A">
        <w:rPr>
          <w:bCs/>
        </w:rPr>
        <w:t xml:space="preserve"> репрезентативных жанров</w:t>
      </w:r>
      <w:r>
        <w:rPr>
          <w:bCs/>
        </w:rPr>
        <w:t xml:space="preserve"> романа, повести, «чеховского рассказа»,</w:t>
      </w:r>
      <w:r w:rsidR="00310C9F">
        <w:rPr>
          <w:bCs/>
        </w:rPr>
        <w:t xml:space="preserve"> </w:t>
      </w:r>
      <w:r>
        <w:rPr>
          <w:bCs/>
        </w:rPr>
        <w:t>жанров драмы.</w:t>
      </w:r>
      <w:r w:rsidR="00DB6F4A" w:rsidRPr="00DB6F4A">
        <w:rPr>
          <w:bCs/>
        </w:rPr>
        <w:t xml:space="preserve"> </w:t>
      </w:r>
      <w:r w:rsidRPr="00DB6F4A">
        <w:rPr>
          <w:bCs/>
        </w:rPr>
        <w:t xml:space="preserve">В центре внимания данной дисциплины </w:t>
      </w:r>
      <w:r w:rsidR="00310C9F">
        <w:rPr>
          <w:bCs/>
        </w:rPr>
        <w:t>находится</w:t>
      </w:r>
      <w:r>
        <w:rPr>
          <w:bCs/>
        </w:rPr>
        <w:t xml:space="preserve"> категории</w:t>
      </w:r>
      <w:r w:rsidRPr="00DB6F4A">
        <w:rPr>
          <w:bCs/>
        </w:rPr>
        <w:t xml:space="preserve"> </w:t>
      </w:r>
      <w:r w:rsidRPr="00DB6F4A">
        <w:rPr>
          <w:bCs/>
          <w:i/>
        </w:rPr>
        <w:t>автор</w:t>
      </w:r>
      <w:r w:rsidR="00310C9F">
        <w:rPr>
          <w:bCs/>
          <w:i/>
        </w:rPr>
        <w:t xml:space="preserve"> (способы повествования, </w:t>
      </w:r>
      <w:r>
        <w:rPr>
          <w:bCs/>
          <w:i/>
        </w:rPr>
        <w:t>способы выражения авторской позиции)</w:t>
      </w:r>
      <w:r w:rsidRPr="00DB6F4A">
        <w:rPr>
          <w:bCs/>
          <w:i/>
        </w:rPr>
        <w:t xml:space="preserve"> </w:t>
      </w:r>
      <w:r>
        <w:rPr>
          <w:bCs/>
        </w:rPr>
        <w:t xml:space="preserve">и </w:t>
      </w:r>
      <w:r w:rsidRPr="00C93049">
        <w:rPr>
          <w:bCs/>
          <w:i/>
        </w:rPr>
        <w:t>жанр</w:t>
      </w:r>
      <w:r>
        <w:rPr>
          <w:bCs/>
        </w:rPr>
        <w:t>.</w:t>
      </w:r>
      <w:r w:rsidRPr="00DB6F4A">
        <w:rPr>
          <w:bCs/>
        </w:rPr>
        <w:t xml:space="preserve"> </w:t>
      </w:r>
    </w:p>
    <w:p w14:paraId="40F86528" w14:textId="77777777" w:rsidR="006844BF" w:rsidRPr="006844BF" w:rsidRDefault="00CF33BD" w:rsidP="006844BF">
      <w:pPr>
        <w:ind w:firstLine="709"/>
        <w:jc w:val="both"/>
        <w:rPr>
          <w:bCs/>
        </w:rPr>
      </w:pPr>
      <w:r>
        <w:rPr>
          <w:bCs/>
        </w:rPr>
        <w:t>В 8 семестре в рамках дисциплины студенты изучают и</w:t>
      </w:r>
      <w:r w:rsidRPr="00DB6F4A">
        <w:rPr>
          <w:bCs/>
        </w:rPr>
        <w:t>с</w:t>
      </w:r>
      <w:r>
        <w:rPr>
          <w:bCs/>
        </w:rPr>
        <w:t xml:space="preserve">торию русской литературы </w:t>
      </w:r>
      <w:r w:rsidR="006844BF">
        <w:rPr>
          <w:bCs/>
        </w:rPr>
        <w:t xml:space="preserve">первой половины </w:t>
      </w:r>
      <w:r w:rsidR="006844BF" w:rsidRPr="006844BF">
        <w:rPr>
          <w:bCs/>
        </w:rPr>
        <w:t>XX</w:t>
      </w:r>
      <w:r w:rsidR="006844BF" w:rsidRPr="00CD0A0C">
        <w:rPr>
          <w:bCs/>
        </w:rPr>
        <w:t xml:space="preserve"> </w:t>
      </w:r>
      <w:r w:rsidR="006844BF">
        <w:rPr>
          <w:bCs/>
        </w:rPr>
        <w:t>века</w:t>
      </w:r>
      <w:r w:rsidR="006844BF" w:rsidRPr="00EF447F">
        <w:rPr>
          <w:bCs/>
        </w:rPr>
        <w:t>. Она направлена на формирование</w:t>
      </w:r>
      <w:r w:rsidR="006844BF">
        <w:rPr>
          <w:bCs/>
        </w:rPr>
        <w:t xml:space="preserve"> представлений об основных закономерностях развития отечественного литературного процесса первой половины </w:t>
      </w:r>
      <w:r w:rsidR="006844BF" w:rsidRPr="006844BF">
        <w:rPr>
          <w:bCs/>
        </w:rPr>
        <w:t>XX</w:t>
      </w:r>
      <w:r w:rsidR="006844BF">
        <w:rPr>
          <w:bCs/>
        </w:rPr>
        <w:t xml:space="preserve"> века, </w:t>
      </w:r>
      <w:r w:rsidR="006844BF" w:rsidRPr="006844BF">
        <w:rPr>
          <w:bCs/>
        </w:rPr>
        <w:t>о специфических индивидуально-авторских доминантах постижения мира и действительности творчестве русских писателей периода Серебряного века и времени первой волны русской эмиграции. Осмысление основных тенденций движения художественной мысли изучается в сложных взаимосвязях с социальными потрясениями первой половины ХХ века.</w:t>
      </w:r>
    </w:p>
    <w:p w14:paraId="144D8879" w14:textId="77777777" w:rsidR="006844B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В структуре дисциплины «</w:t>
      </w:r>
      <w:r>
        <w:rPr>
          <w:bCs/>
        </w:rPr>
        <w:t>История русской</w:t>
      </w:r>
      <w:r w:rsidRPr="00EF447F">
        <w:rPr>
          <w:bCs/>
        </w:rPr>
        <w:t xml:space="preserve"> </w:t>
      </w:r>
      <w:r>
        <w:rPr>
          <w:bCs/>
        </w:rPr>
        <w:t>литературы 2</w:t>
      </w:r>
      <w:r w:rsidR="00CF33BD">
        <w:rPr>
          <w:bCs/>
        </w:rPr>
        <w:t xml:space="preserve">» в 8 семестре </w:t>
      </w:r>
      <w:r w:rsidRPr="00EF447F">
        <w:rPr>
          <w:bCs/>
        </w:rPr>
        <w:t>условно можно выделить</w:t>
      </w:r>
      <w:r>
        <w:rPr>
          <w:bCs/>
        </w:rPr>
        <w:t xml:space="preserve"> две части. В первой части изучаются закономерности развития литературы Серебряного века. Во второй части изучаются закономерности развития литературного процесса в  Русском Зарубежье.</w:t>
      </w:r>
    </w:p>
    <w:p w14:paraId="7D7954BB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Анализ творчества русских писателей и поэтов данного периода </w:t>
      </w:r>
      <w:r w:rsidRPr="00975C10">
        <w:rPr>
          <w:bCs/>
        </w:rPr>
        <w:t>осуществляется</w:t>
      </w:r>
      <w:r w:rsidRPr="006844BF">
        <w:rPr>
          <w:bCs/>
        </w:rPr>
        <w:t xml:space="preserve"> анализ в соотнесенности с литературно-эстетическими теориями и тенденциями ХХ века, в русле методологии исторической поэтики. </w:t>
      </w:r>
    </w:p>
    <w:p w14:paraId="32B494C7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В центре внимания данной дисциплины </w:t>
      </w:r>
      <w:r w:rsidRPr="006844BF">
        <w:rPr>
          <w:bCs/>
        </w:rPr>
        <w:t>доминанты национального духовного самосознания, православной аксиологии и этики.</w:t>
      </w:r>
    </w:p>
    <w:p w14:paraId="54BC6019" w14:textId="77777777" w:rsidR="006844BF" w:rsidRPr="006844BF" w:rsidRDefault="006844BF" w:rsidP="006844BF">
      <w:pPr>
        <w:ind w:firstLine="709"/>
        <w:jc w:val="both"/>
        <w:rPr>
          <w:bCs/>
        </w:rPr>
      </w:pPr>
      <w:r>
        <w:rPr>
          <w:bCs/>
        </w:rPr>
        <w:t xml:space="preserve">Ключевые понятия данной дисциплины – осмысление категории автор и  жанр; </w:t>
      </w:r>
      <w:r w:rsidRPr="006844BF">
        <w:rPr>
          <w:bCs/>
        </w:rPr>
        <w:t xml:space="preserve">сущность понятия «традиция» и закономерности его функционирования в литературном процессе, родство художественных исканий области литературы и живописи. Изучаются и </w:t>
      </w:r>
      <w:r w:rsidRPr="006844BF">
        <w:rPr>
          <w:bCs/>
        </w:rPr>
        <w:lastRenderedPageBreak/>
        <w:t>осмысливаются литературные портреты и творчество М. Горького, Л. Андреев</w:t>
      </w:r>
      <w:r w:rsidR="00CF33BD">
        <w:rPr>
          <w:bCs/>
        </w:rPr>
        <w:t>а</w:t>
      </w:r>
      <w:r w:rsidRPr="006844BF">
        <w:rPr>
          <w:bCs/>
        </w:rPr>
        <w:t>, Ив. Бунина, А. Ахматовой, А. Блока, М. Осоргин</w:t>
      </w:r>
      <w:r w:rsidR="00CF33BD">
        <w:rPr>
          <w:bCs/>
        </w:rPr>
        <w:t>а</w:t>
      </w:r>
      <w:r w:rsidRPr="006844BF">
        <w:rPr>
          <w:bCs/>
        </w:rPr>
        <w:t>, Л. Зуров</w:t>
      </w:r>
      <w:r w:rsidR="00CF33BD">
        <w:rPr>
          <w:bCs/>
        </w:rPr>
        <w:t>а</w:t>
      </w:r>
      <w:r w:rsidRPr="006844BF">
        <w:rPr>
          <w:bCs/>
        </w:rPr>
        <w:t>, Ив. Шмелев</w:t>
      </w:r>
      <w:r w:rsidR="00CF33BD">
        <w:rPr>
          <w:bCs/>
        </w:rPr>
        <w:t>а</w:t>
      </w:r>
      <w:r w:rsidRPr="006844BF">
        <w:rPr>
          <w:bCs/>
        </w:rPr>
        <w:t>, Г. Газданов</w:t>
      </w:r>
      <w:r w:rsidR="00CF33BD">
        <w:rPr>
          <w:bCs/>
        </w:rPr>
        <w:t>а</w:t>
      </w:r>
      <w:r w:rsidRPr="006844BF">
        <w:rPr>
          <w:bCs/>
        </w:rPr>
        <w:t>, В. Набоков</w:t>
      </w:r>
      <w:r w:rsidR="00CF33BD">
        <w:rPr>
          <w:bCs/>
        </w:rPr>
        <w:t>а</w:t>
      </w:r>
      <w:r w:rsidRPr="006844BF">
        <w:rPr>
          <w:bCs/>
        </w:rPr>
        <w:t xml:space="preserve">. </w:t>
      </w:r>
    </w:p>
    <w:p w14:paraId="59BF75B3" w14:textId="77777777" w:rsidR="006844BF" w:rsidRPr="00EF447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 «</w:t>
      </w:r>
      <w:r>
        <w:rPr>
          <w:bCs/>
        </w:rPr>
        <w:t>История русской литературы 2</w:t>
      </w:r>
      <w:r w:rsidRPr="00EF447F">
        <w:rPr>
          <w:bCs/>
        </w:rPr>
        <w:t>» преподаватель использует как классические формы и методы обучения (лекции и семинарские занятия), так и активные метод</w:t>
      </w:r>
      <w:r>
        <w:rPr>
          <w:bCs/>
        </w:rPr>
        <w:t>ы обучения (проблемное обучение, учебное событие и др.</w:t>
      </w:r>
      <w:r w:rsidRPr="00EF447F">
        <w:rPr>
          <w:bCs/>
        </w:rPr>
        <w:t xml:space="preserve">). Применение любой формы обучения предполагает также использование новейших IT-обучающих технологий, включая работу в системе </w:t>
      </w:r>
      <w:r w:rsidRPr="006844BF">
        <w:rPr>
          <w:bCs/>
        </w:rPr>
        <w:t>Moodle</w:t>
      </w:r>
      <w:r w:rsidRPr="00EF447F">
        <w:rPr>
          <w:bCs/>
        </w:rPr>
        <w:t>.</w:t>
      </w:r>
    </w:p>
    <w:p w14:paraId="21132CF8" w14:textId="77777777" w:rsidR="006844BF" w:rsidRPr="00EF447F" w:rsidRDefault="006844BF" w:rsidP="006844BF">
      <w:pPr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77B0F0DE" w14:textId="77777777" w:rsidR="00CF33BD" w:rsidRPr="00DB6F4A" w:rsidRDefault="00CF33BD" w:rsidP="00CF33B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DB6F4A">
        <w:rPr>
          <w:bCs/>
        </w:rPr>
        <w:t xml:space="preserve">Рубежный контроль </w:t>
      </w:r>
      <w:r>
        <w:rPr>
          <w:bCs/>
        </w:rPr>
        <w:t xml:space="preserve">по дисциплине в 7семестре </w:t>
      </w:r>
      <w:r w:rsidRPr="00DB6F4A">
        <w:rPr>
          <w:bCs/>
        </w:rPr>
        <w:t>проводится в форме зачета</w:t>
      </w:r>
      <w:r>
        <w:rPr>
          <w:bCs/>
        </w:rPr>
        <w:t xml:space="preserve"> с оценкой, в 8 семестре – в форме экзамена</w:t>
      </w:r>
      <w:r w:rsidRPr="00DB6F4A">
        <w:rPr>
          <w:bCs/>
        </w:rPr>
        <w:t>. При этом используется балльно-рейтинговая система оценки.</w:t>
      </w:r>
    </w:p>
    <w:p w14:paraId="5A157F7D" w14:textId="77777777" w:rsidR="006844BF" w:rsidRPr="00EF447F" w:rsidRDefault="006844BF" w:rsidP="006844BF">
      <w:pPr>
        <w:ind w:firstLine="709"/>
        <w:jc w:val="both"/>
        <w:rPr>
          <w:bCs/>
        </w:rPr>
      </w:pPr>
    </w:p>
    <w:p w14:paraId="05C8CE95" w14:textId="77777777" w:rsidR="00DB6F4A" w:rsidRPr="00DB6F4A" w:rsidRDefault="00DB6F4A" w:rsidP="00310C9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2. Место в структуре модуля</w:t>
      </w:r>
    </w:p>
    <w:p w14:paraId="03A9DA63" w14:textId="77777777" w:rsidR="00947D08" w:rsidRPr="00105107" w:rsidRDefault="00345291" w:rsidP="00310C9F">
      <w:pPr>
        <w:ind w:firstLine="709"/>
        <w:jc w:val="both"/>
      </w:pPr>
      <w:r>
        <w:t>Дисциплина «История русской</w:t>
      </w:r>
      <w:r w:rsidR="00947D08" w:rsidRPr="00105107">
        <w:t xml:space="preserve"> литературы 2</w:t>
      </w:r>
      <w:r w:rsidR="00A03F85">
        <w:t>»</w:t>
      </w:r>
      <w:r w:rsidR="00310C9F">
        <w:t xml:space="preserve"> </w:t>
      </w:r>
      <w:r w:rsidR="00947D08" w:rsidRPr="00105107">
        <w:t xml:space="preserve">является составной частью модуля </w:t>
      </w:r>
      <w:r w:rsidR="00310C9F">
        <w:rPr>
          <w:caps/>
        </w:rPr>
        <w:t xml:space="preserve">К.М.09 </w:t>
      </w:r>
      <w:r w:rsidR="00947D08" w:rsidRPr="00105107">
        <w:rPr>
          <w:caps/>
        </w:rPr>
        <w:t>«</w:t>
      </w:r>
      <w:r w:rsidR="00947D08" w:rsidRPr="00105107">
        <w:t>Литература в историко-функциональном освещении</w:t>
      </w:r>
      <w:r w:rsidR="00310C9F">
        <w:rPr>
          <w:caps/>
        </w:rPr>
        <w:t>»</w:t>
      </w:r>
      <w:r w:rsidR="00947D08">
        <w:t xml:space="preserve"> и </w:t>
      </w:r>
      <w:r w:rsidR="00947D08" w:rsidRPr="00105107">
        <w:t>является логическим продолжением дисципл</w:t>
      </w:r>
      <w:r w:rsidR="00947D08">
        <w:t xml:space="preserve">ины </w:t>
      </w:r>
      <w:r w:rsidR="00A03F85">
        <w:t>«</w:t>
      </w:r>
      <w:r w:rsidR="00947D08">
        <w:t xml:space="preserve">История русской литературы </w:t>
      </w:r>
      <w:r w:rsidR="00A03F85">
        <w:t>1»</w:t>
      </w:r>
      <w:r w:rsidR="00947D08">
        <w:t xml:space="preserve">, а также </w:t>
      </w:r>
      <w:r w:rsidR="00947D08" w:rsidRPr="00105107">
        <w:t xml:space="preserve">и базируется </w:t>
      </w:r>
      <w:r w:rsidR="00947D08">
        <w:t xml:space="preserve"> на </w:t>
      </w:r>
      <w:r w:rsidR="00947D08" w:rsidRPr="00105107">
        <w:t>дисциплинах «Введение в литературоведение» и «Практик</w:t>
      </w:r>
      <w:r>
        <w:t>ум:</w:t>
      </w:r>
      <w:r w:rsidR="00947D08">
        <w:t xml:space="preserve"> русско-зарубежны</w:t>
      </w:r>
      <w:r>
        <w:t>е</w:t>
      </w:r>
      <w:r w:rsidR="00947D08">
        <w:t xml:space="preserve"> </w:t>
      </w:r>
      <w:r>
        <w:t xml:space="preserve">литературные </w:t>
      </w:r>
      <w:r w:rsidR="00947D08">
        <w:t>связ</w:t>
      </w:r>
      <w:r>
        <w:t>и»</w:t>
      </w:r>
      <w:r w:rsidR="00947D08">
        <w:t>,</w:t>
      </w:r>
      <w:r w:rsidR="00310C9F">
        <w:t xml:space="preserve"> «</w:t>
      </w:r>
      <w:r>
        <w:t>Устное народное творчество</w:t>
      </w:r>
      <w:r w:rsidR="00A03F85">
        <w:t>»</w:t>
      </w:r>
      <w:r w:rsidR="00947D08">
        <w:t>.</w:t>
      </w:r>
    </w:p>
    <w:p w14:paraId="262BBA8B" w14:textId="77777777" w:rsidR="00947D08" w:rsidRPr="00DB6F4A" w:rsidRDefault="00947D08" w:rsidP="00310C9F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DB6F4A">
        <w:rPr>
          <w:color w:val="000000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bCs/>
        </w:rPr>
        <w:t xml:space="preserve">«История русской литературы </w:t>
      </w:r>
      <w:r w:rsidR="00310C9F">
        <w:rPr>
          <w:bCs/>
        </w:rPr>
        <w:t>2</w:t>
      </w:r>
      <w:r w:rsidRPr="00DB6F4A">
        <w:rPr>
          <w:bCs/>
        </w:rPr>
        <w:t>»:</w:t>
      </w:r>
      <w:r w:rsidRPr="00DB6F4A">
        <w:rPr>
          <w:color w:val="000000"/>
          <w:shd w:val="clear" w:color="auto" w:fill="FFFFFF"/>
        </w:rPr>
        <w:t xml:space="preserve"> представление о понятиях литературный процесс, </w:t>
      </w:r>
      <w:r>
        <w:rPr>
          <w:color w:val="000000"/>
          <w:shd w:val="clear" w:color="auto" w:fill="FFFFFF"/>
        </w:rPr>
        <w:t xml:space="preserve">тип художественного сознания, </w:t>
      </w:r>
      <w:r w:rsidRPr="00DB6F4A">
        <w:rPr>
          <w:color w:val="000000"/>
          <w:shd w:val="clear" w:color="auto" w:fill="FFFFFF"/>
        </w:rPr>
        <w:t>художественный образ, литературное пр</w:t>
      </w:r>
      <w:r>
        <w:rPr>
          <w:color w:val="000000"/>
          <w:shd w:val="clear" w:color="auto" w:fill="FFFFFF"/>
        </w:rPr>
        <w:t>оизведение (жанр, жанровый анализ, персонаж, автор).</w:t>
      </w:r>
    </w:p>
    <w:p w14:paraId="76A03146" w14:textId="77777777" w:rsidR="00947D08" w:rsidRPr="00DB6F4A" w:rsidRDefault="00947D08" w:rsidP="00310C9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Cs/>
        </w:rPr>
        <w:t>«История русской литературы 2</w:t>
      </w:r>
      <w:r w:rsidRPr="00DB6F4A">
        <w:rPr>
          <w:bCs/>
        </w:rPr>
        <w:t xml:space="preserve"> (Ист</w:t>
      </w:r>
      <w:r w:rsidR="00345291">
        <w:rPr>
          <w:bCs/>
        </w:rPr>
        <w:t xml:space="preserve">ория </w:t>
      </w:r>
      <w:r>
        <w:rPr>
          <w:bCs/>
        </w:rPr>
        <w:t xml:space="preserve">русской литературы второй </w:t>
      </w:r>
      <w:r w:rsidRPr="00DB6F4A">
        <w:rPr>
          <w:bCs/>
        </w:rPr>
        <w:t xml:space="preserve">половины  </w:t>
      </w:r>
      <w:r>
        <w:rPr>
          <w:bCs/>
          <w:lang w:val="en-US"/>
        </w:rPr>
        <w:t>X</w:t>
      </w:r>
      <w:r w:rsidRPr="00DB6F4A">
        <w:rPr>
          <w:bCs/>
          <w:lang w:val="en-US"/>
        </w:rPr>
        <w:t>X</w:t>
      </w:r>
      <w:r w:rsidR="00310C9F">
        <w:rPr>
          <w:bCs/>
        </w:rPr>
        <w:t xml:space="preserve"> века)»:</w:t>
      </w:r>
      <w:r w:rsidRPr="00DB6F4A">
        <w:rPr>
          <w:color w:val="000000"/>
          <w:shd w:val="clear" w:color="auto" w:fill="FFFFFF"/>
        </w:rPr>
        <w:t xml:space="preserve"> служит базой дисциплин </w:t>
      </w:r>
      <w:r>
        <w:t>«История русской литературы</w:t>
      </w:r>
      <w:r w:rsidR="00310C9F">
        <w:t xml:space="preserve"> </w:t>
      </w:r>
      <w:r>
        <w:t>3</w:t>
      </w:r>
      <w:r w:rsidR="00A03F85">
        <w:t>»</w:t>
      </w:r>
      <w:r w:rsidR="00310C9F">
        <w:t>,</w:t>
      </w:r>
      <w:r>
        <w:t xml:space="preserve"> «Современный литературный процесс», </w:t>
      </w:r>
      <w:r w:rsidRPr="00DB6F4A">
        <w:t>«Теория литературы».</w:t>
      </w:r>
    </w:p>
    <w:p w14:paraId="7A8F2EE8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</w:pPr>
    </w:p>
    <w:p w14:paraId="62076A72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3. Цели и задачи</w:t>
      </w:r>
    </w:p>
    <w:p w14:paraId="518B9478" w14:textId="77777777" w:rsidR="00DB6F4A" w:rsidRPr="00DB6F4A" w:rsidRDefault="00DB6F4A" w:rsidP="00DB6F4A">
      <w:pPr>
        <w:ind w:firstLine="709"/>
        <w:jc w:val="both"/>
      </w:pPr>
      <w:r w:rsidRPr="00DB6F4A">
        <w:rPr>
          <w:i/>
          <w:iCs/>
        </w:rPr>
        <w:t xml:space="preserve">Цель дисциплины </w:t>
      </w:r>
      <w:r w:rsidRPr="00DB6F4A">
        <w:rPr>
          <w:spacing w:val="3"/>
        </w:rPr>
        <w:t xml:space="preserve">– </w:t>
      </w:r>
      <w:r w:rsidRPr="00DB6F4A">
        <w:t xml:space="preserve">формирование у студентов знаний и компетенций в области истории русской </w:t>
      </w:r>
      <w:r w:rsidR="00947D08" w:rsidRPr="00DB6F4A">
        <w:t>литературы</w:t>
      </w:r>
      <w:r w:rsidR="00947D08">
        <w:t xml:space="preserve"> и истории литературы Русского Зарубежья</w:t>
      </w:r>
      <w:r w:rsidR="00345291">
        <w:t>.</w:t>
      </w:r>
    </w:p>
    <w:p w14:paraId="72CB9F80" w14:textId="77777777" w:rsidR="00DB6F4A" w:rsidRPr="00DB6F4A" w:rsidRDefault="00DB6F4A" w:rsidP="00DB6F4A">
      <w:pPr>
        <w:ind w:firstLine="709"/>
        <w:jc w:val="both"/>
      </w:pPr>
      <w:r w:rsidRPr="00DB6F4A">
        <w:t>Задачи дисциплины:</w:t>
      </w:r>
    </w:p>
    <w:p w14:paraId="08B2DE86" w14:textId="77777777" w:rsidR="00DB6F4A" w:rsidRPr="00DB6F4A" w:rsidRDefault="00DB6F4A" w:rsidP="00DB6F4A">
      <w:pPr>
        <w:ind w:firstLine="709"/>
        <w:jc w:val="both"/>
      </w:pPr>
      <w:r w:rsidRPr="00DB6F4A">
        <w:t xml:space="preserve"> –  изучение основных этапов раз</w:t>
      </w:r>
      <w:r w:rsidR="00947D08">
        <w:t xml:space="preserve">вития русской литературы </w:t>
      </w:r>
      <w:r w:rsidR="00667733">
        <w:t xml:space="preserve">второй половины </w:t>
      </w:r>
      <w:r w:rsidR="00667733">
        <w:rPr>
          <w:lang w:val="en-US"/>
        </w:rPr>
        <w:t>XIX</w:t>
      </w:r>
      <w:r w:rsidR="00667733" w:rsidRPr="00667733">
        <w:t xml:space="preserve"> </w:t>
      </w:r>
      <w:r w:rsidR="00667733">
        <w:t>–</w:t>
      </w:r>
      <w:r w:rsidR="00667733" w:rsidRPr="00667733">
        <w:t xml:space="preserve"> </w:t>
      </w:r>
      <w:r w:rsidR="00947D08">
        <w:t>первой</w:t>
      </w:r>
      <w:r w:rsidRPr="00DB6F4A">
        <w:t xml:space="preserve"> половины </w:t>
      </w:r>
      <w:r w:rsidR="00947D08">
        <w:rPr>
          <w:lang w:val="en-US"/>
        </w:rPr>
        <w:t>X</w:t>
      </w:r>
      <w:r w:rsidRPr="00DB6F4A">
        <w:rPr>
          <w:lang w:val="en-US"/>
        </w:rPr>
        <w:t>X</w:t>
      </w:r>
      <w:r w:rsidR="00947D08">
        <w:t xml:space="preserve">  века, в том числе признаков формирования историко-  и теоретико-литературного  понятия Русское Зарубежье</w:t>
      </w:r>
    </w:p>
    <w:p w14:paraId="510F793E" w14:textId="77777777" w:rsidR="00DB6F4A" w:rsidRPr="00DB6F4A" w:rsidRDefault="00DB6F4A" w:rsidP="00DB6F4A">
      <w:pPr>
        <w:ind w:firstLine="709"/>
        <w:jc w:val="both"/>
      </w:pPr>
      <w:r w:rsidRPr="00DB6F4A">
        <w:t xml:space="preserve">  – освоение</w:t>
      </w:r>
      <w:r w:rsidR="00667733">
        <w:t xml:space="preserve"> базовой терминологии описания</w:t>
      </w:r>
      <w:r w:rsidRPr="00DB6F4A">
        <w:t xml:space="preserve"> явлений литературного процесса на данном этапе; </w:t>
      </w:r>
    </w:p>
    <w:p w14:paraId="59AB3310" w14:textId="77777777" w:rsidR="00DB6F4A" w:rsidRPr="00DB6F4A" w:rsidRDefault="00DB6F4A" w:rsidP="00DB6F4A">
      <w:pPr>
        <w:ind w:firstLine="709"/>
      </w:pPr>
      <w:r w:rsidRPr="00DB6F4A">
        <w:t>– освоение   основных особенностей   становления и развития жанровой системы и ее трансформации;</w:t>
      </w:r>
    </w:p>
    <w:p w14:paraId="17D2CA1A" w14:textId="77777777" w:rsidR="00667733" w:rsidRDefault="00DB6F4A" w:rsidP="00667733">
      <w:pPr>
        <w:ind w:firstLine="709"/>
        <w:jc w:val="both"/>
      </w:pPr>
      <w:r w:rsidRPr="00DB6F4A">
        <w:t xml:space="preserve"> – ознакомление с литературными портретами</w:t>
      </w:r>
      <w:r w:rsidR="009E4353">
        <w:t xml:space="preserve"> и творческим наследием</w:t>
      </w:r>
      <w:r w:rsidRPr="00DB6F4A">
        <w:t xml:space="preserve"> выдающихся представителей отечественного</w:t>
      </w:r>
      <w:r w:rsidR="00947D08">
        <w:t xml:space="preserve"> литературного процесса   </w:t>
      </w:r>
      <w:r w:rsidR="00667733">
        <w:t xml:space="preserve">второй половины </w:t>
      </w:r>
      <w:r w:rsidR="00667733">
        <w:rPr>
          <w:lang w:val="en-US"/>
        </w:rPr>
        <w:t>XIX</w:t>
      </w:r>
      <w:r w:rsidR="00667733" w:rsidRPr="00667733">
        <w:t xml:space="preserve"> </w:t>
      </w:r>
      <w:r w:rsidR="00667733">
        <w:t>–</w:t>
      </w:r>
      <w:r w:rsidR="00667733" w:rsidRPr="00667733">
        <w:t xml:space="preserve"> </w:t>
      </w:r>
      <w:r w:rsidR="00667733">
        <w:t>первой</w:t>
      </w:r>
      <w:r w:rsidR="00667733" w:rsidRPr="00DB6F4A">
        <w:t xml:space="preserve"> половины </w:t>
      </w:r>
      <w:r w:rsidR="00667733">
        <w:rPr>
          <w:lang w:val="en-US"/>
        </w:rPr>
        <w:t>X</w:t>
      </w:r>
      <w:r w:rsidR="00667733" w:rsidRPr="00DB6F4A">
        <w:rPr>
          <w:lang w:val="en-US"/>
        </w:rPr>
        <w:t>X</w:t>
      </w:r>
      <w:r w:rsidR="00667733">
        <w:t xml:space="preserve">  века.</w:t>
      </w:r>
    </w:p>
    <w:p w14:paraId="0CA00065" w14:textId="77777777" w:rsidR="00185623" w:rsidRDefault="00185623" w:rsidP="00667733">
      <w:pPr>
        <w:ind w:firstLine="709"/>
        <w:jc w:val="both"/>
        <w:rPr>
          <w:b/>
          <w:bCs/>
        </w:rPr>
      </w:pPr>
    </w:p>
    <w:p w14:paraId="713BD7F6" w14:textId="77777777" w:rsidR="00DB6F4A" w:rsidRPr="00DB6F4A" w:rsidRDefault="00DB6F4A" w:rsidP="00667733">
      <w:pPr>
        <w:ind w:firstLine="709"/>
        <w:jc w:val="both"/>
        <w:rPr>
          <w:b/>
          <w:bCs/>
        </w:rPr>
      </w:pPr>
      <w:r w:rsidRPr="00DB6F4A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766007" w:rsidRPr="007A50E1" w14:paraId="0A35A8E0" w14:textId="77777777" w:rsidTr="00185623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D8FE31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9C6129" w14:textId="77777777" w:rsidR="00766007" w:rsidRPr="007A50E1" w:rsidRDefault="00766007" w:rsidP="00732302">
            <w:pPr>
              <w:suppressAutoHyphens/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48470D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DA7972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71B4F9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Код </w:t>
            </w:r>
          </w:p>
          <w:p w14:paraId="783894E3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B4BFFA" w14:textId="77777777" w:rsidR="00766007" w:rsidRPr="007A50E1" w:rsidRDefault="00766007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Средства оценивания ОР</w:t>
            </w:r>
          </w:p>
        </w:tc>
      </w:tr>
      <w:tr w:rsidR="00D04C61" w:rsidRPr="007A50E1" w14:paraId="4C4A4ED4" w14:textId="77777777" w:rsidTr="00185623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C3EB0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>
              <w:t>ОР-1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DD14F" w14:textId="77777777" w:rsidR="00D04C61" w:rsidRPr="007A50E1" w:rsidRDefault="00D04C61" w:rsidP="00D04C61">
            <w:pPr>
              <w:suppressAutoHyphens/>
              <w:autoSpaceDE w:val="0"/>
              <w:autoSpaceDN w:val="0"/>
              <w:adjustRightInd w:val="0"/>
            </w:pPr>
            <w:r>
              <w:t xml:space="preserve">Демонстрирует культуру мышления, способность к обобщению, </w:t>
            </w:r>
            <w:r>
              <w:lastRenderedPageBreak/>
              <w:t>анализу, восприятию информации, постановке целей и выбору путей их достижения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3A8B4" w14:textId="77777777" w:rsidR="00D04C61" w:rsidRPr="007A50E1" w:rsidRDefault="00D04C61" w:rsidP="00B13043">
            <w:pPr>
              <w:autoSpaceDE w:val="0"/>
              <w:autoSpaceDN w:val="0"/>
              <w:adjustRightInd w:val="0"/>
              <w:jc w:val="center"/>
            </w:pPr>
            <w:r w:rsidRPr="007A50E1">
              <w:lastRenderedPageBreak/>
              <w:t>ОР-</w:t>
            </w:r>
            <w:r>
              <w:t>1</w:t>
            </w:r>
            <w:r w:rsidR="00B13043">
              <w:t>-1-</w:t>
            </w:r>
            <w:r w:rsidRPr="007A50E1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BD588" w14:textId="77777777" w:rsidR="00D04C61" w:rsidRPr="00D04C61" w:rsidRDefault="00D04C61" w:rsidP="00D04C61">
            <w:pPr>
              <w:suppressAutoHyphens/>
              <w:autoSpaceDE w:val="0"/>
              <w:autoSpaceDN w:val="0"/>
              <w:adjustRightInd w:val="0"/>
            </w:pPr>
            <w:r w:rsidRPr="00D04C61">
              <w:t xml:space="preserve">Демонстрирует знание  базовой терминологии, необходимой для описания </w:t>
            </w:r>
            <w:r w:rsidRPr="00D04C61">
              <w:lastRenderedPageBreak/>
              <w:t>литературного процесса  второй половины  XIX века и 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5BC1F0" w14:textId="77777777" w:rsidR="00D04C61" w:rsidRDefault="00D04C61" w:rsidP="00D04C61">
            <w:r>
              <w:lastRenderedPageBreak/>
              <w:t>УК.1.1.</w:t>
            </w:r>
          </w:p>
          <w:p w14:paraId="142BCDA9" w14:textId="77777777" w:rsidR="00D04C61" w:rsidRDefault="00D04C61" w:rsidP="00D04C61">
            <w:r>
              <w:t>УК.1.2.</w:t>
            </w:r>
          </w:p>
          <w:p w14:paraId="6F7D8C15" w14:textId="77777777" w:rsidR="00D04C61" w:rsidRDefault="00D04C61" w:rsidP="00D04C61">
            <w:r w:rsidRPr="007A50E1">
              <w:t>УК.1.3.</w:t>
            </w:r>
          </w:p>
          <w:p w14:paraId="3E73EA9B" w14:textId="77777777" w:rsidR="00D04C61" w:rsidRDefault="00D04C61" w:rsidP="00D04C61">
            <w:r w:rsidRPr="007A50E1">
              <w:t>ОПК.4.1.</w:t>
            </w:r>
          </w:p>
          <w:p w14:paraId="7FFC0237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EDE3E2" w14:textId="77777777" w:rsidR="00D04C61" w:rsidRPr="0027167D" w:rsidRDefault="00D04C61" w:rsidP="00D04C61">
            <w:r w:rsidRPr="0027167D">
              <w:t xml:space="preserve">Формы для оценки: </w:t>
            </w:r>
          </w:p>
          <w:p w14:paraId="1E4BF7CC" w14:textId="77777777" w:rsidR="00D04C61" w:rsidRPr="0027167D" w:rsidRDefault="00D04C61" w:rsidP="00D04C61">
            <w:r w:rsidRPr="0027167D">
              <w:t xml:space="preserve">- конспектов; </w:t>
            </w:r>
          </w:p>
          <w:p w14:paraId="636E0468" w14:textId="77777777" w:rsidR="00D04C61" w:rsidRPr="0027167D" w:rsidRDefault="00D04C61" w:rsidP="00D04C61">
            <w:r w:rsidRPr="0027167D">
              <w:t xml:space="preserve">- доклада и </w:t>
            </w:r>
            <w:r w:rsidRPr="0027167D">
              <w:lastRenderedPageBreak/>
              <w:t xml:space="preserve">презентации; </w:t>
            </w:r>
          </w:p>
          <w:p w14:paraId="0EABFC93" w14:textId="77777777" w:rsidR="00D04C61" w:rsidRPr="0027167D" w:rsidRDefault="00D04C61" w:rsidP="00D04C61">
            <w:r w:rsidRPr="0027167D">
              <w:t>- контрольных работ;</w:t>
            </w:r>
          </w:p>
          <w:p w14:paraId="7705515D" w14:textId="77777777" w:rsidR="00D04C61" w:rsidRPr="0027167D" w:rsidRDefault="00D04C61" w:rsidP="00D04C61">
            <w:r w:rsidRPr="0027167D">
              <w:t xml:space="preserve">- проектного задания; </w:t>
            </w:r>
          </w:p>
          <w:p w14:paraId="220F654F" w14:textId="77777777" w:rsidR="00D04C61" w:rsidRPr="0027167D" w:rsidRDefault="00D04C61" w:rsidP="00D04C61">
            <w:r w:rsidRPr="0027167D">
              <w:t>- теста;</w:t>
            </w:r>
          </w:p>
          <w:p w14:paraId="43AE3960" w14:textId="77777777" w:rsidR="00D04C61" w:rsidRDefault="00D04C61" w:rsidP="00D04C61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  <w:p w14:paraId="0DDC0220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</w:p>
        </w:tc>
      </w:tr>
      <w:tr w:rsidR="00D04C61" w:rsidRPr="007A50E1" w14:paraId="6D65ADD8" w14:textId="77777777" w:rsidTr="00185623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F069D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>
              <w:lastRenderedPageBreak/>
              <w:t>ОР-3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D8895" w14:textId="77777777" w:rsidR="00D04C61" w:rsidRPr="007A50E1" w:rsidRDefault="00D04C61" w:rsidP="00D04C61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D83E9" w14:textId="77777777" w:rsidR="00D04C61" w:rsidRPr="007A50E1" w:rsidRDefault="00D04C61" w:rsidP="00B13043">
            <w:pPr>
              <w:autoSpaceDE w:val="0"/>
              <w:autoSpaceDN w:val="0"/>
              <w:adjustRightInd w:val="0"/>
              <w:jc w:val="center"/>
            </w:pPr>
            <w:r>
              <w:t>ОР-3</w:t>
            </w:r>
            <w:r w:rsidR="00B13043">
              <w:t>-</w:t>
            </w:r>
            <w:r w:rsidR="00185623">
              <w:t>1</w:t>
            </w:r>
            <w:r w:rsidR="00B13043">
              <w:t>-</w:t>
            </w:r>
            <w:r>
              <w:t>2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A5BEE" w14:textId="77777777" w:rsidR="00D04C61" w:rsidRDefault="00D04C61" w:rsidP="00D04C61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85B4F1" w14:textId="77777777" w:rsidR="00D04C61" w:rsidRDefault="00D04C61" w:rsidP="00D04C61">
            <w:r w:rsidRPr="007A50E1">
              <w:t>ОПК.8.1.</w:t>
            </w:r>
          </w:p>
          <w:p w14:paraId="3D7B6894" w14:textId="77777777" w:rsidR="00D04C61" w:rsidRPr="007A50E1" w:rsidRDefault="00D04C61" w:rsidP="00D04C61">
            <w:r w:rsidRPr="007A50E1">
              <w:t>ОПК.8.2.</w:t>
            </w:r>
          </w:p>
          <w:p w14:paraId="4267C650" w14:textId="77777777" w:rsidR="00D04C61" w:rsidRDefault="00D04C61" w:rsidP="00D04C61">
            <w:r w:rsidRPr="007A50E1">
              <w:t>ПК.1.1.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2FCF05" w14:textId="77777777" w:rsidR="00D04C61" w:rsidRPr="0027167D" w:rsidRDefault="00D04C61" w:rsidP="00D04C61">
            <w:r w:rsidRPr="0027167D">
              <w:t xml:space="preserve">Формы для оценки: </w:t>
            </w:r>
          </w:p>
          <w:p w14:paraId="1F25B222" w14:textId="77777777" w:rsidR="00D04C61" w:rsidRPr="0027167D" w:rsidRDefault="00D04C61" w:rsidP="00D04C61">
            <w:r w:rsidRPr="0027167D">
              <w:t xml:space="preserve">- конспектов; </w:t>
            </w:r>
          </w:p>
          <w:p w14:paraId="042F887D" w14:textId="77777777" w:rsidR="00D04C61" w:rsidRPr="0027167D" w:rsidRDefault="00D04C61" w:rsidP="00D04C61">
            <w:r w:rsidRPr="0027167D">
              <w:t xml:space="preserve">- доклада и презентации; </w:t>
            </w:r>
          </w:p>
          <w:p w14:paraId="2E93D77D" w14:textId="77777777" w:rsidR="00D04C61" w:rsidRPr="0027167D" w:rsidRDefault="00D04C61" w:rsidP="00D04C61">
            <w:r w:rsidRPr="0027167D">
              <w:t>- контрольных работ;</w:t>
            </w:r>
          </w:p>
          <w:p w14:paraId="78BE9319" w14:textId="77777777" w:rsidR="00D04C61" w:rsidRPr="0027167D" w:rsidRDefault="00D04C61" w:rsidP="00D04C61">
            <w:r w:rsidRPr="0027167D">
              <w:t xml:space="preserve">- </w:t>
            </w:r>
            <w:r w:rsidR="005C49D9">
              <w:t>п</w:t>
            </w:r>
            <w:r w:rsidRPr="0027167D">
              <w:t xml:space="preserve">роектного задания; </w:t>
            </w:r>
          </w:p>
          <w:p w14:paraId="421E2B3B" w14:textId="77777777" w:rsidR="00D04C61" w:rsidRPr="0027167D" w:rsidRDefault="00D04C61" w:rsidP="00D04C61">
            <w:r w:rsidRPr="0027167D">
              <w:t>- теста;</w:t>
            </w:r>
          </w:p>
          <w:p w14:paraId="1A6D47BC" w14:textId="77777777" w:rsidR="00D04C61" w:rsidRPr="007A50E1" w:rsidRDefault="00D04C61" w:rsidP="00D04C61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</w:tc>
      </w:tr>
    </w:tbl>
    <w:p w14:paraId="70CB1A4C" w14:textId="77777777" w:rsidR="00766007" w:rsidRDefault="00766007" w:rsidP="00DB6F4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14:paraId="3ABCC5ED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5. Содержание дисциплины</w:t>
      </w:r>
    </w:p>
    <w:p w14:paraId="7701F9B9" w14:textId="77777777" w:rsidR="00667733" w:rsidRDefault="00DB6F4A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6F4A">
        <w:rPr>
          <w:bCs/>
          <w:i/>
        </w:rPr>
        <w:t>5.1. Тематический план</w:t>
      </w:r>
      <w:r w:rsidR="00180A65">
        <w:rPr>
          <w:bCs/>
          <w:i/>
        </w:rPr>
        <w:t xml:space="preserve"> 1</w:t>
      </w:r>
    </w:p>
    <w:p w14:paraId="21D62C3D" w14:textId="77777777" w:rsidR="00667733" w:rsidRPr="00DB6F4A" w:rsidRDefault="00667733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8"/>
        <w:gridCol w:w="3886"/>
        <w:gridCol w:w="817"/>
        <w:gridCol w:w="816"/>
        <w:gridCol w:w="1352"/>
        <w:gridCol w:w="1181"/>
        <w:gridCol w:w="991"/>
      </w:tblGrid>
      <w:tr w:rsidR="00DB6F4A" w:rsidRPr="00DB6F4A" w14:paraId="6772A1D5" w14:textId="77777777" w:rsidTr="00D04C61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6BE7B8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№ п/п</w:t>
            </w:r>
          </w:p>
        </w:tc>
        <w:tc>
          <w:tcPr>
            <w:tcW w:w="3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A5433A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Наименование темы</w:t>
            </w:r>
          </w:p>
        </w:tc>
        <w:tc>
          <w:tcPr>
            <w:tcW w:w="2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0E98C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Контактная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DCAC21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Самостоятельная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C422AB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Всего часов по дисциплине</w:t>
            </w:r>
          </w:p>
        </w:tc>
      </w:tr>
      <w:tr w:rsidR="00DB6F4A" w:rsidRPr="00DB6F4A" w14:paraId="1E218548" w14:textId="77777777" w:rsidTr="00D04C61">
        <w:trPr>
          <w:trHeight w:val="533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B74C8F" w14:textId="77777777" w:rsidR="00DB6F4A" w:rsidRPr="00DB6F4A" w:rsidRDefault="00DB6F4A" w:rsidP="00DB6F4A"/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0DE2C" w14:textId="77777777" w:rsidR="00DB6F4A" w:rsidRPr="00DB6F4A" w:rsidRDefault="00DB6F4A" w:rsidP="00DB6F4A"/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7F7C1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Аудиторная работа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C882AC" w14:textId="77777777" w:rsidR="00DB6F4A" w:rsidRPr="00DB6F4A" w:rsidRDefault="00DB6F4A" w:rsidP="00DB6F4A">
            <w:pPr>
              <w:tabs>
                <w:tab w:val="left" w:pos="814"/>
              </w:tabs>
              <w:jc w:val="center"/>
            </w:pPr>
            <w:r w:rsidRPr="00DB6F4A">
              <w:t xml:space="preserve">Контактная СР (в т.ч. </w:t>
            </w:r>
          </w:p>
          <w:p w14:paraId="4A49FF56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в ЭИОС)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D57404" w14:textId="77777777" w:rsidR="00DB6F4A" w:rsidRPr="00DB6F4A" w:rsidRDefault="00DB6F4A" w:rsidP="00DB6F4A"/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D074E6" w14:textId="77777777" w:rsidR="00DB6F4A" w:rsidRPr="00DB6F4A" w:rsidRDefault="00DB6F4A" w:rsidP="00DB6F4A"/>
        </w:tc>
      </w:tr>
      <w:tr w:rsidR="00DB6F4A" w:rsidRPr="00DB6F4A" w14:paraId="1F3DCB15" w14:textId="77777777" w:rsidTr="00D04C61">
        <w:trPr>
          <w:trHeight w:val="622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02DA06" w14:textId="77777777" w:rsidR="00DB6F4A" w:rsidRPr="00DB6F4A" w:rsidRDefault="00DB6F4A" w:rsidP="00DB6F4A"/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72DADE" w14:textId="77777777" w:rsidR="00DB6F4A" w:rsidRPr="00DB6F4A" w:rsidRDefault="00DB6F4A" w:rsidP="00DB6F4A"/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434373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Лекции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7F7397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center"/>
            </w:pPr>
            <w:r w:rsidRPr="00DB6F4A">
              <w:t>Семинары</w:t>
            </w:r>
          </w:p>
        </w:tc>
        <w:tc>
          <w:tcPr>
            <w:tcW w:w="13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820F0B" w14:textId="77777777" w:rsidR="00DB6F4A" w:rsidRPr="00DB6F4A" w:rsidRDefault="00DB6F4A" w:rsidP="00DB6F4A"/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87F2C2" w14:textId="77777777" w:rsidR="00DB6F4A" w:rsidRPr="00DB6F4A" w:rsidRDefault="00DB6F4A" w:rsidP="00DB6F4A"/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78ED8C" w14:textId="77777777" w:rsidR="00DB6F4A" w:rsidRPr="00DB6F4A" w:rsidRDefault="00DB6F4A" w:rsidP="00DB6F4A"/>
        </w:tc>
      </w:tr>
      <w:tr w:rsidR="00DB6F4A" w:rsidRPr="00DB6F4A" w14:paraId="2D209367" w14:textId="77777777" w:rsidTr="00B13043">
        <w:trPr>
          <w:trHeight w:val="1187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A4B973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t>1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6B3BEE" w14:textId="77777777" w:rsidR="00DB6F4A" w:rsidRPr="006012C8" w:rsidRDefault="006012C8" w:rsidP="006012C8">
            <w:pPr>
              <w:spacing w:after="160" w:line="259" w:lineRule="auto"/>
              <w:jc w:val="both"/>
              <w:rPr>
                <w:b/>
              </w:rPr>
            </w:pPr>
            <w:r w:rsidRPr="006012C8">
              <w:rPr>
                <w:b/>
                <w:bCs/>
              </w:rPr>
              <w:t>Раздел 1. Литерату</w:t>
            </w:r>
            <w:r>
              <w:rPr>
                <w:b/>
                <w:bCs/>
              </w:rPr>
              <w:t>рно-общественное движение 70-х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6FA6B" w14:textId="77777777" w:rsidR="00DB6F4A" w:rsidRPr="00DB6F4A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1B65B" w14:textId="77777777" w:rsidR="00DB6F4A" w:rsidRPr="00DB6F4A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5DB8F2" w14:textId="77777777" w:rsidR="00DB6F4A" w:rsidRPr="00DB6F4A" w:rsidRDefault="00DB6F4A" w:rsidP="00B13043">
            <w:pPr>
              <w:jc w:val="center"/>
              <w:rPr>
                <w:b/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8CE75F" w14:textId="77777777" w:rsidR="00DB6F4A" w:rsidRPr="00DB6F4A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94D79E" w14:textId="77777777" w:rsidR="00DB6F4A" w:rsidRPr="00DB6F4A" w:rsidRDefault="00B13043" w:rsidP="00B13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B6F4A" w:rsidRPr="00DB6F4A" w14:paraId="4ACF88D1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3A970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t>2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8116B" w14:textId="77777777" w:rsidR="00DB6F4A" w:rsidRPr="006012C8" w:rsidRDefault="00DB6F4A" w:rsidP="00D04C61">
            <w:pPr>
              <w:spacing w:after="160" w:line="259" w:lineRule="auto"/>
              <w:jc w:val="both"/>
            </w:pPr>
            <w:r w:rsidRPr="006012C8">
              <w:t xml:space="preserve">1.1. </w:t>
            </w:r>
            <w:r w:rsidR="006012C8" w:rsidRPr="006012C8">
              <w:rPr>
                <w:bCs/>
              </w:rPr>
              <w:t>Народничество как основное направление в общественно</w:t>
            </w:r>
            <w:r w:rsidR="006012C8">
              <w:rPr>
                <w:bCs/>
              </w:rPr>
              <w:t xml:space="preserve">й и </w:t>
            </w:r>
            <w:r w:rsidR="006012C8">
              <w:rPr>
                <w:bCs/>
              </w:rPr>
              <w:lastRenderedPageBreak/>
              <w:t>литературной жизни 70-х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106A5" w14:textId="77777777" w:rsidR="00DB6F4A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8BA71" w14:textId="77777777" w:rsidR="00DB6F4A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153400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78D19F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0E90A2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B6F4A" w:rsidRPr="00DB6F4A" w14:paraId="14A88AF0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C09E68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  <w:r w:rsidRPr="00DB6F4A">
              <w:t>3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9C582" w14:textId="77777777" w:rsidR="00DB6F4A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1.2.</w:t>
            </w:r>
            <w:r w:rsidR="00D13D90">
              <w:rPr>
                <w:bCs/>
              </w:rPr>
              <w:t xml:space="preserve"> </w:t>
            </w:r>
            <w:r w:rsidRPr="006012C8">
              <w:rPr>
                <w:bCs/>
              </w:rPr>
              <w:t>Творчество М.Е.Салтыкова-Щедрина.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B023E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1BB4D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BB23FC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603811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539C86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B6F4A" w:rsidRPr="00DB6F4A" w14:paraId="12C3480E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6CCE4" w14:textId="77777777" w:rsidR="00DB6F4A" w:rsidRPr="00DB6F4A" w:rsidRDefault="00DB6F4A" w:rsidP="00DB6F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F070A" w14:textId="77777777" w:rsidR="00DB6F4A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1.3.</w:t>
            </w:r>
            <w:r w:rsidRPr="006012C8">
              <w:rPr>
                <w:bCs/>
              </w:rPr>
              <w:t>Творчество П.И.Мельникова (А.Печерского)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DFE05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6FB86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3C5198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130F41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3D250E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B6F4A" w:rsidRPr="00DB6F4A" w14:paraId="20A3A7AF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FFCE0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51BA1" w14:textId="77777777" w:rsidR="00DB6F4A" w:rsidRPr="00DB6F4A" w:rsidRDefault="00DB6F4A" w:rsidP="00DB6F4A">
            <w:pPr>
              <w:autoSpaceDE w:val="0"/>
              <w:autoSpaceDN w:val="0"/>
              <w:adjustRightInd w:val="0"/>
              <w:rPr>
                <w:bCs/>
              </w:rPr>
            </w:pPr>
            <w:r w:rsidRPr="00DB6F4A">
              <w:rPr>
                <w:b/>
                <w:bCs/>
              </w:rPr>
              <w:t xml:space="preserve">Раздел 2. </w:t>
            </w:r>
            <w:r w:rsidR="006012C8">
              <w:rPr>
                <w:b/>
              </w:rPr>
              <w:t xml:space="preserve"> </w:t>
            </w:r>
            <w:r w:rsidR="006012C8" w:rsidRPr="006012C8">
              <w:rPr>
                <w:b/>
                <w:bCs/>
              </w:rPr>
              <w:t>Творчество Ф.М.</w:t>
            </w:r>
            <w:r w:rsidR="006012C8">
              <w:rPr>
                <w:b/>
                <w:bCs/>
              </w:rPr>
              <w:t xml:space="preserve"> </w:t>
            </w:r>
            <w:r w:rsidR="006012C8" w:rsidRPr="006012C8">
              <w:rPr>
                <w:b/>
                <w:bCs/>
              </w:rPr>
              <w:t>Достоевского.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1CBCE" w14:textId="77777777" w:rsidR="00DB6F4A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448EC" w14:textId="77777777" w:rsidR="00DB6F4A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1E4A39" w14:textId="77777777" w:rsidR="00DB6F4A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1220EF" w14:textId="77777777" w:rsidR="00DB6F4A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863B75" w14:textId="77777777" w:rsidR="00DB6F4A" w:rsidRPr="008060EF" w:rsidRDefault="00B13043" w:rsidP="00B13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DB6F4A" w:rsidRPr="00DB6F4A" w14:paraId="36D4E561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4B68C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BE7C2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2.1.</w:t>
            </w:r>
            <w:r w:rsidR="00DB6F4A" w:rsidRPr="00DB6F4A">
              <w:rPr>
                <w:bCs/>
              </w:rPr>
              <w:t xml:space="preserve"> </w:t>
            </w:r>
            <w:r w:rsidR="006012C8">
              <w:rPr>
                <w:bCs/>
                <w:sz w:val="26"/>
                <w:szCs w:val="26"/>
              </w:rPr>
              <w:t>Р</w:t>
            </w:r>
            <w:r w:rsidR="006012C8" w:rsidRPr="006012C8">
              <w:rPr>
                <w:bCs/>
              </w:rPr>
              <w:t>оман в письмах «Бедные люди»</w:t>
            </w:r>
            <w:r w:rsidR="006012C8">
              <w:rPr>
                <w:bCs/>
              </w:rPr>
              <w:t>. Трансформация сюжета о маленьком человеке.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6E194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8DE61" w14:textId="77777777" w:rsidR="00DB6F4A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781391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9383D6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355A45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B6F4A" w:rsidRPr="00DB6F4A" w14:paraId="164C216C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08BB0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BA36D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bCs/>
              </w:rPr>
              <w:t>2.2.</w:t>
            </w:r>
            <w:r w:rsidR="00DB6F4A" w:rsidRPr="00DB6F4A">
              <w:rPr>
                <w:rFonts w:eastAsiaTheme="minorHAnsi"/>
                <w:bCs/>
              </w:rPr>
              <w:t xml:space="preserve"> </w:t>
            </w:r>
            <w:r w:rsidR="006012C8" w:rsidRPr="006012C8">
              <w:rPr>
                <w:bCs/>
              </w:rPr>
              <w:t>Роман «Униженные и оскорбленные, повесть «Записки из Мертвого дома»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940D4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8A947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F305B2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2E7613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748CD8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B6F4A" w:rsidRPr="00DB6F4A" w14:paraId="5FE08F02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F5BE" w14:textId="77777777" w:rsidR="00DB6F4A" w:rsidRPr="00DB6F4A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DB6F4A" w:rsidRPr="00DB6F4A">
              <w:t>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234C5" w14:textId="77777777" w:rsidR="00DB6F4A" w:rsidRPr="00DB6F4A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2.3.</w:t>
            </w:r>
            <w:r w:rsidR="006012C8" w:rsidRPr="006012C8">
              <w:rPr>
                <w:bCs/>
              </w:rPr>
              <w:t>«Идеологический» роман «Преступление и наказание»</w:t>
            </w:r>
            <w:r w:rsidR="00DB6F4A" w:rsidRPr="006012C8">
              <w:rPr>
                <w:rFonts w:eastAsiaTheme="minorHAnsi"/>
                <w:bCs/>
              </w:rPr>
              <w:t>.</w:t>
            </w:r>
            <w:r w:rsidR="00DB6F4A" w:rsidRPr="00DB6F4A">
              <w:rPr>
                <w:rFonts w:eastAsiaTheme="minorHAnsi"/>
                <w:bCs/>
              </w:rPr>
              <w:t xml:space="preserve"> 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F2CA1" w14:textId="77777777" w:rsidR="00DB6F4A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FFCC6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C0FB11" w14:textId="77777777" w:rsidR="00DB6F4A" w:rsidRPr="00DB6F4A" w:rsidRDefault="00DB6F4A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6C8B6D" w14:textId="77777777" w:rsidR="00DB6F4A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2D9CAE" w14:textId="77777777" w:rsidR="00DB6F4A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012C8" w:rsidRPr="00DB6F4A" w14:paraId="435594A3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B2AB9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2E3BC" w14:textId="77777777" w:rsidR="006012C8" w:rsidRPr="006012C8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2.4</w:t>
            </w:r>
            <w:r w:rsidR="006012C8" w:rsidRPr="006012C8">
              <w:rPr>
                <w:rFonts w:eastAsiaTheme="minorHAnsi"/>
                <w:bCs/>
              </w:rPr>
              <w:t>.</w:t>
            </w:r>
            <w:r w:rsidR="006012C8" w:rsidRPr="006012C8">
              <w:rPr>
                <w:bCs/>
              </w:rPr>
              <w:t xml:space="preserve"> Роман «Идиот» как роман-трагедия.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765AF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4C1DE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FE2C93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00F5D1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E33ADA" w14:textId="77777777" w:rsidR="006012C8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012C8" w:rsidRPr="00DB6F4A" w14:paraId="68625334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40A14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38B70" w14:textId="77777777" w:rsidR="006012C8" w:rsidRPr="006012C8" w:rsidRDefault="006012C8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6012C8">
              <w:rPr>
                <w:rFonts w:eastAsiaTheme="minorHAnsi"/>
                <w:b/>
                <w:bCs/>
              </w:rPr>
              <w:t>Раздел</w:t>
            </w:r>
            <w:r>
              <w:rPr>
                <w:rFonts w:eastAsiaTheme="minorHAnsi"/>
                <w:b/>
                <w:bCs/>
              </w:rPr>
              <w:t xml:space="preserve"> 3. </w:t>
            </w:r>
            <w:r>
              <w:rPr>
                <w:b/>
                <w:bCs/>
              </w:rPr>
              <w:t>Творчество Л. Н. Толстого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9304B" w14:textId="77777777" w:rsidR="006012C8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E503C" w14:textId="77777777" w:rsidR="006012C8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D90754" w14:textId="77777777" w:rsidR="006012C8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FB1356" w14:textId="77777777" w:rsidR="006012C8" w:rsidRPr="008060EF" w:rsidRDefault="00B13043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C63EF7">
              <w:rPr>
                <w:b/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217A6B" w14:textId="77777777" w:rsidR="006012C8" w:rsidRPr="008060EF" w:rsidRDefault="00B13043" w:rsidP="00B13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6012C8" w:rsidRPr="00DB6F4A" w14:paraId="0FDFA9F9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EE728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6A745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3.1</w:t>
            </w:r>
            <w:r w:rsidRPr="00C71A93">
              <w:rPr>
                <w:bCs/>
              </w:rPr>
              <w:t xml:space="preserve"> Трилогия «Детство», «Отрочество», «Юность»; «Севастопольские рассказы»; кавказская повесть «Казаки»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BF5AE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CF88A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47A84A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0FF6C6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7AE63F" w14:textId="77777777" w:rsidR="006012C8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012C8" w:rsidRPr="00DB6F4A" w14:paraId="44E8F68F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879F2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AED24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3.2.</w:t>
            </w:r>
            <w:r w:rsidRPr="00C71A93">
              <w:rPr>
                <w:bCs/>
              </w:rPr>
              <w:t xml:space="preserve"> Война и мир» как роман-эпопея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848B5" w14:textId="77777777" w:rsidR="006012C8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A1E4B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E91B96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D3F207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F8DAA6" w14:textId="77777777" w:rsidR="006012C8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012C8" w:rsidRPr="00DB6F4A" w14:paraId="30395F2E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7A74A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98578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3.3.</w:t>
            </w:r>
            <w:r w:rsidRPr="00C71A93">
              <w:rPr>
                <w:bCs/>
              </w:rPr>
              <w:t xml:space="preserve"> Роман «Анна Каренина». «Мысль семейная»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2204A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D8C9A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57C1FD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BA0324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175C37" w14:textId="77777777" w:rsidR="006012C8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012C8" w:rsidRPr="00DB6F4A" w14:paraId="089FBFBB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54034" w14:textId="77777777" w:rsidR="006012C8" w:rsidRDefault="006012C8" w:rsidP="00DB6F4A">
            <w:pPr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CD238" w14:textId="77777777" w:rsidR="006012C8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 w:rsidRPr="00C71A93">
              <w:rPr>
                <w:rFonts w:eastAsiaTheme="minorHAnsi"/>
                <w:bCs/>
              </w:rPr>
              <w:t>3.4.</w:t>
            </w:r>
            <w:r w:rsidRPr="00C71A93">
              <w:rPr>
                <w:bCs/>
              </w:rPr>
              <w:t xml:space="preserve"> Повести «Смерть Ивана Ильича» и «Крейцерова соната».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9AB8C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707C8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D2490A" w14:textId="77777777" w:rsidR="006012C8" w:rsidRPr="00DB6F4A" w:rsidRDefault="006012C8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48E61D" w14:textId="77777777" w:rsidR="006012C8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B0CC70" w14:textId="77777777" w:rsidR="006012C8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71A93" w:rsidRPr="00DB6F4A" w14:paraId="07671F01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B10A5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14.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A6E1F" w14:textId="77777777" w:rsidR="00C71A93" w:rsidRPr="00C71A93" w:rsidRDefault="00D13D90" w:rsidP="006012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</w:rPr>
            </w:pPr>
            <w:r>
              <w:rPr>
                <w:bCs/>
              </w:rPr>
              <w:t>3</w:t>
            </w:r>
            <w:r w:rsidR="00C71A93" w:rsidRPr="00C71A93">
              <w:rPr>
                <w:bCs/>
              </w:rPr>
              <w:t>.5. Драма «Власть тьмы». Комедия «Плоды просвещения».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F6F8E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781B1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971460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F5A61B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F21D9E" w14:textId="77777777" w:rsidR="00C71A9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71A93" w:rsidRPr="00DB6F4A" w14:paraId="534148F5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D0C5C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15.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FD23A" w14:textId="77777777" w:rsidR="00C71A93" w:rsidRPr="00C71A93" w:rsidRDefault="00C71A93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71A93">
              <w:rPr>
                <w:bCs/>
              </w:rPr>
              <w:t>3.6. Роман «Воскресение»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0ECBD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6D731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DA460C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BE0CA1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F76742" w14:textId="77777777" w:rsidR="00C71A9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71A93" w:rsidRPr="00DB6F4A" w14:paraId="17D19EE1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8D41F" w14:textId="77777777" w:rsidR="00C71A93" w:rsidRDefault="00C71A93" w:rsidP="00DB6F4A">
            <w:pPr>
              <w:autoSpaceDE w:val="0"/>
              <w:autoSpaceDN w:val="0"/>
              <w:adjustRightInd w:val="0"/>
              <w:jc w:val="both"/>
            </w:pPr>
            <w:r>
              <w:t>16.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E5911" w14:textId="77777777" w:rsidR="00C71A93" w:rsidRPr="00C71A93" w:rsidRDefault="00C71A93" w:rsidP="00C71A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71A93">
              <w:rPr>
                <w:bCs/>
              </w:rPr>
              <w:t xml:space="preserve"> </w:t>
            </w:r>
            <w:r w:rsidRPr="00C71A93">
              <w:rPr>
                <w:b/>
                <w:bCs/>
              </w:rPr>
              <w:t>Раздел 4. Литературно-общественное движение 80-90 - 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BB6AB" w14:textId="77777777" w:rsidR="00C71A93" w:rsidRPr="0021724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BA1A1" w14:textId="77777777" w:rsidR="00C71A93" w:rsidRPr="0021724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14595B" w14:textId="77777777" w:rsidR="00C71A93" w:rsidRPr="0021724F" w:rsidRDefault="00C71A93" w:rsidP="00B13043">
            <w:pPr>
              <w:jc w:val="center"/>
              <w:rPr>
                <w:b/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B4D6EB" w14:textId="77777777" w:rsidR="00C71A93" w:rsidRPr="0021724F" w:rsidRDefault="00C63EF7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A5CDB5" w14:textId="77777777" w:rsidR="00C71A93" w:rsidRPr="0021724F" w:rsidRDefault="00B13043" w:rsidP="00B13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C71A93" w:rsidRPr="00DB6F4A" w14:paraId="34E1F262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8D69B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DF357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 xml:space="preserve">4.1. </w:t>
            </w:r>
            <w:r w:rsidR="00667973" w:rsidRPr="00BE664B">
              <w:rPr>
                <w:bCs/>
              </w:rPr>
              <w:t>Д.</w:t>
            </w:r>
            <w:r>
              <w:rPr>
                <w:bCs/>
              </w:rPr>
              <w:t xml:space="preserve"> </w:t>
            </w:r>
            <w:r w:rsidR="00667973" w:rsidRPr="00BE664B">
              <w:rPr>
                <w:bCs/>
              </w:rPr>
              <w:t>Н.</w:t>
            </w:r>
            <w:r>
              <w:rPr>
                <w:bCs/>
              </w:rPr>
              <w:t xml:space="preserve"> </w:t>
            </w:r>
            <w:r w:rsidR="00667973" w:rsidRPr="00BE664B">
              <w:rPr>
                <w:bCs/>
              </w:rPr>
              <w:t>Мамин-Сибиряк. Роман «Приваловские миллионы»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D342F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7D847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10D02A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EDA31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D531BD" w14:textId="77777777" w:rsidR="00C71A9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71A93" w:rsidRPr="00DB6F4A" w14:paraId="14571E60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C6175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3A6C2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 xml:space="preserve">4.2. </w:t>
            </w:r>
            <w:r w:rsidR="00667973" w:rsidRPr="00BE664B">
              <w:rPr>
                <w:bCs/>
              </w:rPr>
              <w:t>Своеобразие «малой прозы» В.М.Гаршина.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157D6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9438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D9FC43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AF80F6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F3497D" w14:textId="77777777" w:rsidR="00C71A9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71A93" w:rsidRPr="00DB6F4A" w14:paraId="532DA58E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4F3CE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19.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A291D" w14:textId="77777777" w:rsidR="00C71A93" w:rsidRPr="00BE664B" w:rsidRDefault="00667973" w:rsidP="006012C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 w:rsidRPr="00BE664B">
              <w:rPr>
                <w:b/>
                <w:bCs/>
              </w:rPr>
              <w:t>Раздел 5. Творчество А. П. Чехова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7FA01" w14:textId="77777777" w:rsidR="00C71A93" w:rsidRPr="008060EF" w:rsidRDefault="00C71A93" w:rsidP="00B13043">
            <w:pPr>
              <w:jc w:val="center"/>
              <w:rPr>
                <w:b/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EC23F" w14:textId="77777777" w:rsidR="00C71A93" w:rsidRPr="008060EF" w:rsidRDefault="00B13043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BEA21C" w14:textId="77777777" w:rsidR="00C71A93" w:rsidRPr="008060EF" w:rsidRDefault="00C63EF7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5DE0FF" w14:textId="77777777" w:rsidR="00C71A93" w:rsidRPr="008060EF" w:rsidRDefault="00C63EF7" w:rsidP="00B13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8D3B6D" w14:textId="77777777" w:rsidR="00C71A93" w:rsidRPr="008060EF" w:rsidRDefault="00B13043" w:rsidP="00B13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C71A93" w:rsidRPr="00DB6F4A" w14:paraId="6E9F8F32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52B14" w14:textId="77777777" w:rsidR="00C71A9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266B9" w14:textId="77777777" w:rsidR="00C71A9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5.1.</w:t>
            </w:r>
            <w:r>
              <w:rPr>
                <w:bCs/>
              </w:rPr>
              <w:t xml:space="preserve"> Рассказы А. П. Чехова 80-х годов. Трансформация  сюжетных ситуаций и персонажной системы  классической литературы </w:t>
            </w:r>
            <w:r w:rsidRPr="00BE664B">
              <w:rPr>
                <w:bCs/>
              </w:rPr>
              <w:t xml:space="preserve">  </w:t>
            </w:r>
            <w:r>
              <w:rPr>
                <w:bCs/>
              </w:rPr>
              <w:t xml:space="preserve"> века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B937B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5D270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E6FD16" w14:textId="77777777" w:rsidR="00C71A93" w:rsidRPr="00DB6F4A" w:rsidRDefault="00C71A9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880C22" w14:textId="77777777" w:rsidR="00C71A9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4657B4" w14:textId="77777777" w:rsidR="00C71A9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973" w:rsidRPr="00DB6F4A" w14:paraId="1B0E99CB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56633" w14:textId="77777777" w:rsidR="00667973" w:rsidRDefault="00BE664B" w:rsidP="00DB6F4A">
            <w:pPr>
              <w:autoSpaceDE w:val="0"/>
              <w:autoSpaceDN w:val="0"/>
              <w:adjustRightInd w:val="0"/>
              <w:jc w:val="both"/>
            </w:pPr>
            <w:r>
              <w:t>21.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EA83D" w14:textId="77777777" w:rsidR="00667973" w:rsidRPr="00BE664B" w:rsidRDefault="00BE664B" w:rsidP="006012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5.2.</w:t>
            </w:r>
            <w:r>
              <w:rPr>
                <w:bCs/>
              </w:rPr>
              <w:t xml:space="preserve"> Новые жанровые и стилевые проекции в творчестве А. П. Чехова. Чеховский неореализм, «чеховский рассказ»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913C9" w14:textId="77777777" w:rsidR="00667973" w:rsidRPr="00DB6F4A" w:rsidRDefault="0066797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8E7E0" w14:textId="77777777" w:rsidR="00667973" w:rsidRPr="00DB6F4A" w:rsidRDefault="0066797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A45EC2" w14:textId="77777777" w:rsidR="0066797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D3FEE8" w14:textId="77777777" w:rsidR="0066797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E70098" w14:textId="77777777" w:rsidR="0066797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13043" w:rsidRPr="00DB6F4A" w14:paraId="64BF5060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EBAAB" w14:textId="77777777" w:rsidR="00B13043" w:rsidRDefault="00B13043" w:rsidP="00B13043">
            <w:pPr>
              <w:autoSpaceDE w:val="0"/>
              <w:autoSpaceDN w:val="0"/>
              <w:adjustRightInd w:val="0"/>
              <w:jc w:val="both"/>
            </w:pPr>
            <w:r>
              <w:t>22.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BF543" w14:textId="77777777" w:rsidR="00B13043" w:rsidRPr="00BE664B" w:rsidRDefault="00B13043" w:rsidP="00B1304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664B">
              <w:rPr>
                <w:bCs/>
              </w:rPr>
              <w:t>5.3</w:t>
            </w:r>
            <w:r>
              <w:rPr>
                <w:bCs/>
              </w:rPr>
              <w:t xml:space="preserve">. Новаторство драматургии А. П. Чехова.  Рецепция драматургии </w:t>
            </w:r>
            <w:r>
              <w:rPr>
                <w:bCs/>
              </w:rPr>
              <w:lastRenderedPageBreak/>
              <w:t>А. П. Чехова в отечественном и европейском театре.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CB539" w14:textId="77777777" w:rsidR="00B13043" w:rsidRPr="00DB6F4A" w:rsidRDefault="00B1304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3A27" w14:textId="77777777" w:rsidR="00B1304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A0BA1F" w14:textId="77777777" w:rsidR="00B13043" w:rsidRPr="00DB6F4A" w:rsidRDefault="00B1304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10E378" w14:textId="77777777" w:rsidR="00B13043" w:rsidRPr="00DB6F4A" w:rsidRDefault="00C63EF7" w:rsidP="00B1304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F352E0" w14:textId="77777777" w:rsidR="00B13043" w:rsidRPr="00DB6F4A" w:rsidRDefault="00C63EF7" w:rsidP="00B1304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67973" w:rsidRPr="00DB6F4A" w14:paraId="2D63E031" w14:textId="77777777" w:rsidTr="00B13043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B51D0" w14:textId="77777777" w:rsidR="00667973" w:rsidRDefault="00667973" w:rsidP="00DB6F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E515D" w14:textId="77777777" w:rsidR="00667973" w:rsidRPr="00BE664B" w:rsidRDefault="00B13043" w:rsidP="00BE664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Зачет с оценкой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4041F" w14:textId="77777777" w:rsidR="00667973" w:rsidRPr="00DB6F4A" w:rsidRDefault="00667973" w:rsidP="00B13043">
            <w:pPr>
              <w:jc w:val="center"/>
              <w:rPr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F00F6" w14:textId="77777777" w:rsidR="00667973" w:rsidRPr="00DB6F4A" w:rsidRDefault="00667973" w:rsidP="00B13043">
            <w:pPr>
              <w:jc w:val="center"/>
              <w:rPr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F4C631" w14:textId="77777777" w:rsidR="00667973" w:rsidRPr="00DB6F4A" w:rsidRDefault="00667973" w:rsidP="00B13043">
            <w:pPr>
              <w:jc w:val="center"/>
              <w:rPr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642410" w14:textId="77777777" w:rsidR="00667973" w:rsidRPr="00DB6F4A" w:rsidRDefault="00B13043" w:rsidP="00B1304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C8409E" w14:textId="77777777" w:rsidR="00667973" w:rsidRPr="00DB6F4A" w:rsidRDefault="00B13043" w:rsidP="00B130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B6F4A" w:rsidRPr="00DB6F4A" w14:paraId="750D46BE" w14:textId="77777777" w:rsidTr="00D04C61">
        <w:trPr>
          <w:trHeight w:val="357"/>
        </w:trPr>
        <w:tc>
          <w:tcPr>
            <w:tcW w:w="4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9C75C4" w14:textId="77777777" w:rsidR="00DB6F4A" w:rsidRPr="00DB6F4A" w:rsidRDefault="00DB6F4A" w:rsidP="00DB6F4A">
            <w:pPr>
              <w:autoSpaceDE w:val="0"/>
              <w:autoSpaceDN w:val="0"/>
              <w:adjustRightInd w:val="0"/>
              <w:rPr>
                <w:b/>
              </w:rPr>
            </w:pPr>
            <w:r w:rsidRPr="00DB6F4A">
              <w:rPr>
                <w:b/>
                <w:bCs/>
              </w:rPr>
              <w:t>Итого: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5EC25B" w14:textId="77777777" w:rsidR="00DB6F4A" w:rsidRPr="00436063" w:rsidRDefault="00B13043" w:rsidP="00A776B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31B77" w14:textId="77777777" w:rsidR="00DB6F4A" w:rsidRPr="00436063" w:rsidRDefault="00B13043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516831" w14:textId="77777777" w:rsidR="00DB6F4A" w:rsidRPr="00436063" w:rsidRDefault="00B13043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16EFFA" w14:textId="77777777" w:rsidR="00DB6F4A" w:rsidRPr="00436063" w:rsidRDefault="00B13043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010AEF" w14:textId="77777777" w:rsidR="00DB6F4A" w:rsidRPr="00436063" w:rsidRDefault="00B13043" w:rsidP="00DB6F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195FD1A6" w14:textId="77777777" w:rsidR="00DB6F4A" w:rsidRPr="00DB6F4A" w:rsidRDefault="00DB6F4A" w:rsidP="00DB6F4A">
      <w:pPr>
        <w:rPr>
          <w:bCs/>
          <w:i/>
        </w:rPr>
      </w:pPr>
    </w:p>
    <w:p w14:paraId="0BFA9311" w14:textId="77777777" w:rsidR="00180A65" w:rsidRDefault="00180A65" w:rsidP="00180A6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6F4A">
        <w:rPr>
          <w:bCs/>
          <w:i/>
        </w:rPr>
        <w:t>5.</w:t>
      </w:r>
      <w:r>
        <w:rPr>
          <w:bCs/>
          <w:i/>
        </w:rPr>
        <w:t>2</w:t>
      </w:r>
      <w:r w:rsidRPr="00DB6F4A">
        <w:rPr>
          <w:bCs/>
          <w:i/>
        </w:rPr>
        <w:t>. Тематический план</w:t>
      </w:r>
      <w:r>
        <w:rPr>
          <w:bCs/>
          <w:i/>
        </w:rPr>
        <w:t xml:space="preserve"> 2</w:t>
      </w:r>
    </w:p>
    <w:p w14:paraId="26E8AAC6" w14:textId="77777777" w:rsidR="00667733" w:rsidRPr="00EF447F" w:rsidRDefault="00667733" w:rsidP="0066773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667733" w:rsidRPr="00EF447F" w14:paraId="0871B0F2" w14:textId="77777777" w:rsidTr="00732302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EC3F3A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4270FB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5300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FD368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9E2155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Всего часов по дисциплине</w:t>
            </w:r>
          </w:p>
        </w:tc>
      </w:tr>
      <w:tr w:rsidR="00667733" w:rsidRPr="00EF447F" w14:paraId="1DA9AD4C" w14:textId="77777777" w:rsidTr="00732302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9DD928" w14:textId="77777777" w:rsidR="00667733" w:rsidRPr="00EF447F" w:rsidRDefault="00667733" w:rsidP="00732302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A09193" w14:textId="77777777" w:rsidR="00667733" w:rsidRPr="00EF447F" w:rsidRDefault="00667733" w:rsidP="00732302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FD772B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D15A07" w14:textId="77777777" w:rsidR="00667733" w:rsidRPr="00EF447F" w:rsidRDefault="00667733" w:rsidP="00732302">
            <w:pPr>
              <w:tabs>
                <w:tab w:val="left" w:pos="814"/>
              </w:tabs>
              <w:jc w:val="center"/>
            </w:pPr>
            <w:r w:rsidRPr="00EF447F">
              <w:t xml:space="preserve">Контактная СР (в т.ч. </w:t>
            </w:r>
          </w:p>
          <w:p w14:paraId="08779B3C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8AF45B" w14:textId="77777777" w:rsidR="00667733" w:rsidRPr="00EF447F" w:rsidRDefault="00667733" w:rsidP="00732302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CD43AA" w14:textId="77777777" w:rsidR="00667733" w:rsidRPr="00EF447F" w:rsidRDefault="00667733" w:rsidP="00732302"/>
        </w:tc>
      </w:tr>
      <w:tr w:rsidR="00667733" w:rsidRPr="00EF447F" w14:paraId="0463EFAB" w14:textId="77777777" w:rsidTr="00732302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9FC9A" w14:textId="77777777" w:rsidR="00667733" w:rsidRPr="00EF447F" w:rsidRDefault="00667733" w:rsidP="00732302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0C5811" w14:textId="77777777" w:rsidR="00667733" w:rsidRPr="00EF447F" w:rsidRDefault="00667733" w:rsidP="00732302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9B5FE4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BA6DE5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</w:pPr>
            <w:r w:rsidRPr="00EF447F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16A947" w14:textId="77777777" w:rsidR="00667733" w:rsidRPr="00EF447F" w:rsidRDefault="00667733" w:rsidP="00732302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6906C0" w14:textId="77777777" w:rsidR="00667733" w:rsidRPr="00EF447F" w:rsidRDefault="00667733" w:rsidP="00732302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34CB32" w14:textId="77777777" w:rsidR="00667733" w:rsidRPr="00EF447F" w:rsidRDefault="00667733" w:rsidP="00732302"/>
        </w:tc>
      </w:tr>
      <w:tr w:rsidR="00667733" w:rsidRPr="00EF447F" w14:paraId="3B27A3D8" w14:textId="77777777" w:rsidTr="00C63EF7">
        <w:trPr>
          <w:trHeight w:val="574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E36F0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BE3F6F" w14:textId="77777777" w:rsidR="00667733" w:rsidRPr="00EF447F" w:rsidRDefault="00667733" w:rsidP="00D13D90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 w:rsidRPr="0018183A">
              <w:rPr>
                <w:b/>
              </w:rPr>
              <w:t>История русской литературы Серебряного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4595B" w14:textId="77777777" w:rsidR="00667733" w:rsidRPr="004E7BB0" w:rsidRDefault="00C63EF7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4D9E9" w14:textId="77777777" w:rsidR="00667733" w:rsidRPr="004E7BB0" w:rsidRDefault="00C63EF7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98C864" w14:textId="77777777" w:rsidR="00667733" w:rsidRPr="004E7BB0" w:rsidRDefault="00C63EF7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4C6AD7" w14:textId="77777777" w:rsidR="00667733" w:rsidRPr="00EF447F" w:rsidRDefault="00C63EF7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AB6AA9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667733" w:rsidRPr="00EF447F" w14:paraId="1EF46ADF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C5761F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 w:rsidRPr="00EF447F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518F9B" w14:textId="77777777" w:rsidR="00667733" w:rsidRPr="00EF447F" w:rsidRDefault="00667733" w:rsidP="00667733">
            <w:pPr>
              <w:jc w:val="both"/>
            </w:pPr>
            <w:r>
              <w:t>1.1. Сущность понятия Серебряный век. Серебряный век русской культуры. Поэзия Серебряного века: родство художественно-эстетических устремлений различных творческих  течений.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EE907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E8278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1FEFAB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3A1DD4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973C63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67733" w:rsidRPr="00EF447F" w14:paraId="28DD92AC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B4BCBD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both"/>
            </w:pPr>
            <w:r w:rsidRPr="00EF447F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B95C54" w14:textId="77777777" w:rsidR="00667733" w:rsidRPr="006A72BF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447F">
              <w:rPr>
                <w:bCs/>
              </w:rPr>
              <w:t xml:space="preserve">1.2 </w:t>
            </w:r>
            <w:r>
              <w:rPr>
                <w:bCs/>
              </w:rPr>
              <w:t xml:space="preserve">  Древнерусские мотивы в лирике А. Блока и русская живопись начала </w:t>
            </w:r>
            <w:r w:rsidRPr="006A72B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 (Нестеров, Васнецов, Врубель)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7C8CD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F227D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5AC9DD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FEDC75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5C3EAE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67733" w:rsidRPr="00EF447F" w14:paraId="07B3339E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094E5" w14:textId="77777777" w:rsidR="00667733" w:rsidRPr="00EF447F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CE8D0" w14:textId="77777777" w:rsidR="00667733" w:rsidRPr="004C2569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2569">
              <w:rPr>
                <w:bCs/>
              </w:rPr>
              <w:t xml:space="preserve">1.3. </w:t>
            </w:r>
            <w:r>
              <w:rPr>
                <w:bCs/>
              </w:rPr>
              <w:t xml:space="preserve"> Эволюция темы демона в лирике А. Блока и поэме «Возмездие»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C424F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8CD3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E62614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4F9858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9441F5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EF447F" w14:paraId="5692AF28" w14:textId="77777777" w:rsidTr="00C63EF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CFDF30" w14:textId="77777777" w:rsidR="00667733" w:rsidRPr="00EF447F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B1DD0D" w14:textId="77777777" w:rsidR="00667733" w:rsidRPr="00EF447F" w:rsidRDefault="00667733" w:rsidP="00667733">
            <w:pPr>
              <w:jc w:val="both"/>
              <w:rPr>
                <w:bCs/>
              </w:rPr>
            </w:pPr>
            <w:r w:rsidRPr="004C2569">
              <w:rPr>
                <w:bCs/>
              </w:rPr>
              <w:t xml:space="preserve">1.4. </w:t>
            </w:r>
            <w:r w:rsidRPr="0055605F">
              <w:t>От «Вечера» к «Подорожнику»: эволюция лирики А. Ахматовой в начале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7A006E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6F76E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D31F1FB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01D1781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71B8A3A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67733" w:rsidRPr="00EF447F" w14:paraId="57D0D165" w14:textId="77777777" w:rsidTr="00C63EF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4567470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BDBD8A" w14:textId="77777777" w:rsidR="00667733" w:rsidRPr="004C2569" w:rsidRDefault="00667733" w:rsidP="0066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1.5. </w:t>
            </w:r>
            <w:r w:rsidRPr="00D46F28">
              <w:rPr>
                <w:bCs/>
              </w:rPr>
              <w:t>Проза Серебря</w:t>
            </w:r>
            <w:r>
              <w:rPr>
                <w:bCs/>
              </w:rPr>
              <w:t xml:space="preserve">ного века: новый облик реализма. </w:t>
            </w:r>
            <w:r w:rsidRPr="00D46F28">
              <w:rPr>
                <w:bCs/>
              </w:rPr>
              <w:t>Философское постижение бытия через индивидуально-личностное осмысление прекрасного в прозе Серебряного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11D0A3B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1E74FF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57AFBFA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A219F82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6F1081B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67733" w:rsidRPr="00EF447F" w14:paraId="7308F9E8" w14:textId="77777777" w:rsidTr="00C63EF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FDE484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3440BF" w14:textId="77777777" w:rsidR="00667733" w:rsidRPr="004C2569" w:rsidRDefault="00667733" w:rsidP="00732302">
            <w:pPr>
              <w:jc w:val="both"/>
              <w:rPr>
                <w:bCs/>
              </w:rPr>
            </w:pPr>
            <w:r>
              <w:t>1.</w:t>
            </w:r>
            <w:r w:rsidR="00D13D90">
              <w:t>6</w:t>
            </w:r>
            <w:r>
              <w:t xml:space="preserve">. </w:t>
            </w:r>
            <w:r w:rsidRPr="0055605F">
              <w:t>Ранняя проза Ив. Бунина: реализм нового типа.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A499FC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B4192C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3368D28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ED2035C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9D7B35E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EF447F" w14:paraId="1D4FF9AD" w14:textId="77777777" w:rsidTr="00C63EF7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68348A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8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B46454" w14:textId="77777777" w:rsidR="00667733" w:rsidRPr="0055605F" w:rsidRDefault="00667733" w:rsidP="00732302">
            <w:pPr>
              <w:jc w:val="both"/>
            </w:pPr>
            <w:r>
              <w:t>1.</w:t>
            </w:r>
            <w:r w:rsidR="00D13D90">
              <w:t>7</w:t>
            </w:r>
            <w:r>
              <w:t>.</w:t>
            </w:r>
            <w:r w:rsidRPr="0055605F">
              <w:t xml:space="preserve"> Детство и старость  как «метафизический возраст» в прозе Ив. Бунина и М.</w:t>
            </w:r>
            <w:r>
              <w:t xml:space="preserve"> Горького</w:t>
            </w:r>
          </w:p>
          <w:p w14:paraId="0579CE53" w14:textId="77777777" w:rsidR="00667733" w:rsidRDefault="00667733" w:rsidP="00732302">
            <w:pPr>
              <w:jc w:val="both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ECF788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E0EAC9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49BD458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92E1E11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94453D0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667733" w:rsidRPr="00EF447F" w14:paraId="7E10E411" w14:textId="77777777" w:rsidTr="00C63EF7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A34A5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26CC5" w14:textId="77777777" w:rsidR="00667733" w:rsidRDefault="00667733" w:rsidP="00667733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D13D90">
              <w:rPr>
                <w:bCs/>
              </w:rPr>
              <w:t>8</w:t>
            </w:r>
            <w:r>
              <w:rPr>
                <w:bCs/>
              </w:rPr>
              <w:t>.</w:t>
            </w:r>
            <w:r w:rsidRPr="0055605F">
              <w:t xml:space="preserve"> М. Горький-художник: проблема художественного пространства в цикле рассказов «По Руси».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37857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C72F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C3C4B3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5DE5BC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434DEA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EF447F" w14:paraId="51C42205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A6D1D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8E500" w14:textId="77777777" w:rsidR="00667733" w:rsidRPr="004C2569" w:rsidRDefault="00D13D90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667733">
              <w:rPr>
                <w:bCs/>
              </w:rPr>
              <w:t>.</w:t>
            </w:r>
            <w:r>
              <w:rPr>
                <w:bCs/>
              </w:rPr>
              <w:t>9</w:t>
            </w:r>
            <w:r w:rsidR="00667733" w:rsidRPr="004C2569">
              <w:rPr>
                <w:bCs/>
              </w:rPr>
              <w:t xml:space="preserve">. </w:t>
            </w:r>
            <w:r w:rsidR="00667733" w:rsidRPr="0055605F">
              <w:t>Мир и человек в ранней прозе Ив. Шмелева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60752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391DC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4F59D2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35BEA2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F4E1A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EF447F" w14:paraId="7FC99BF1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A0D34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9799A" w14:textId="77777777" w:rsidR="00667733" w:rsidRPr="00443288" w:rsidRDefault="00667733" w:rsidP="00443288">
            <w:pPr>
              <w:jc w:val="both"/>
            </w:pPr>
            <w:r>
              <w:rPr>
                <w:bCs/>
              </w:rPr>
              <w:t>1.</w:t>
            </w:r>
            <w:r w:rsidR="00D13D90">
              <w:rPr>
                <w:bCs/>
              </w:rPr>
              <w:t>10</w:t>
            </w:r>
            <w:r w:rsidRPr="0055605F">
              <w:t xml:space="preserve"> Экспресси</w:t>
            </w:r>
            <w:r>
              <w:t xml:space="preserve">онизм в </w:t>
            </w:r>
            <w:r>
              <w:lastRenderedPageBreak/>
              <w:t>художественном сознании</w:t>
            </w:r>
            <w:r w:rsidR="00443288">
              <w:t xml:space="preserve"> Л. Андреева.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AF092" w14:textId="77777777" w:rsidR="00667733" w:rsidRPr="00EF447F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BF2E5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521D93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4556D5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211FB1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C63EF7" w14:paraId="1CBE54B1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07A2A" w14:textId="77777777" w:rsidR="00667733" w:rsidRPr="00C63EF7" w:rsidRDefault="00D13D90" w:rsidP="0073230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3EF7">
              <w:rPr>
                <w:b/>
              </w:rPr>
              <w:t>12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B82CA" w14:textId="77777777" w:rsidR="00667733" w:rsidRPr="00C63EF7" w:rsidRDefault="00667733" w:rsidP="0073230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3EF7">
              <w:rPr>
                <w:b/>
                <w:bCs/>
              </w:rPr>
              <w:t xml:space="preserve">Раздел 2. </w:t>
            </w:r>
            <w:r w:rsidRPr="00C63EF7">
              <w:rPr>
                <w:b/>
              </w:rPr>
              <w:t xml:space="preserve">  Литература русского Зарубежья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537A7" w14:textId="77777777" w:rsidR="00667733" w:rsidRPr="00C63EF7" w:rsidRDefault="00C63EF7" w:rsidP="00C63EF7">
            <w:pPr>
              <w:jc w:val="center"/>
              <w:rPr>
                <w:b/>
                <w:bCs/>
              </w:rPr>
            </w:pPr>
            <w:r w:rsidRPr="00C63EF7">
              <w:rPr>
                <w:b/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4EB51" w14:textId="77777777" w:rsidR="00667733" w:rsidRPr="00C63EF7" w:rsidRDefault="00C63EF7" w:rsidP="00C63EF7">
            <w:pPr>
              <w:jc w:val="center"/>
              <w:rPr>
                <w:b/>
                <w:bCs/>
              </w:rPr>
            </w:pPr>
            <w:r w:rsidRPr="00C63EF7">
              <w:rPr>
                <w:b/>
                <w:bCs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D4609D" w14:textId="77777777" w:rsidR="00667733" w:rsidRPr="00C63EF7" w:rsidRDefault="00C63EF7" w:rsidP="00C63EF7">
            <w:pPr>
              <w:jc w:val="center"/>
              <w:rPr>
                <w:b/>
                <w:bCs/>
              </w:rPr>
            </w:pPr>
            <w:r w:rsidRPr="00C63EF7">
              <w:rPr>
                <w:b/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8B26E0" w14:textId="77777777" w:rsidR="00667733" w:rsidRPr="00C63EF7" w:rsidRDefault="00C63EF7" w:rsidP="00C63E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5F2FEC" w14:textId="77777777" w:rsidR="00667733" w:rsidRPr="00C63EF7" w:rsidRDefault="00C63EF7" w:rsidP="00C63EF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667733" w:rsidRPr="00EF447F" w14:paraId="23BBE195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3C99D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A7889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2.1. </w:t>
            </w:r>
            <w:r w:rsidRPr="00C94052">
              <w:rPr>
                <w:color w:val="000000"/>
              </w:rPr>
              <w:t>Методологические принципы  изучения литературы русского Зарубежья. Периодизация  литературы русской эмиграции.</w:t>
            </w:r>
            <w:r>
              <w:rPr>
                <w:color w:val="000000"/>
              </w:rPr>
              <w:t xml:space="preserve"> </w:t>
            </w:r>
            <w:r w:rsidRPr="00C94052">
              <w:rPr>
                <w:color w:val="000000"/>
              </w:rPr>
              <w:t>Три волны эмиграции: основной «именной состав».</w:t>
            </w:r>
            <w:r w:rsidRPr="004C2569">
              <w:rPr>
                <w:bCs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D3D9" w14:textId="77777777" w:rsidR="00667733" w:rsidRPr="00EF447F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1E887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223B76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501573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53D915" w14:textId="77777777" w:rsidR="00667733" w:rsidRPr="00EF447F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5DF02467" w14:textId="77777777" w:rsidTr="00C63EF7">
        <w:trPr>
          <w:trHeight w:val="135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9DAA1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4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559F5" w14:textId="77777777" w:rsidR="00667733" w:rsidRPr="003340CD" w:rsidRDefault="00667733" w:rsidP="00732302">
            <w:pPr>
              <w:jc w:val="both"/>
            </w:pPr>
            <w:r w:rsidRPr="003340CD">
              <w:rPr>
                <w:bCs/>
              </w:rPr>
              <w:t xml:space="preserve">2.2. </w:t>
            </w:r>
            <w:r w:rsidRPr="003340CD">
              <w:t>Поэзия  литературной эмиграции первой волны: основные мотивы, роль классической традиции.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8F56E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C463D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BF84BA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53A311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A3B8AB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4D1C8A79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16AAB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5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61E81" w14:textId="77777777" w:rsidR="00667733" w:rsidRPr="00FC0CF1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2.3. </w:t>
            </w:r>
            <w:r w:rsidRPr="00C94052">
              <w:t>Художественные достижения прозы русской эмиграции первой волны.</w:t>
            </w:r>
            <w:r w:rsidRPr="00C94052">
              <w:rPr>
                <w:color w:val="000000"/>
              </w:rPr>
              <w:t xml:space="preserve"> «Новая жизнь» ведущих жанров в творчестве  эмигрантских авторов (Ив. Бунин, Ив.Шмелев, Б.Зайцев).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D026C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2AE9E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E1C4E0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4AD1A4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595B9E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3904CA87" w14:textId="77777777" w:rsidTr="00C63EF7">
        <w:trPr>
          <w:trHeight w:val="886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92823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6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59AF0" w14:textId="77777777" w:rsidR="00667733" w:rsidRPr="003340CD" w:rsidRDefault="00667733" w:rsidP="00D13D90">
            <w:pPr>
              <w:jc w:val="both"/>
              <w:rPr>
                <w:bCs/>
              </w:rPr>
            </w:pPr>
            <w:r w:rsidRPr="003340CD">
              <w:rPr>
                <w:bCs/>
              </w:rPr>
              <w:t>2.4.</w:t>
            </w:r>
            <w:r w:rsidRPr="00C94052">
              <w:t>Особенности лейтмотивной структуры романа Ив. Шмелева «Пути Небесные».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5A2F5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6C92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E6CF2A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A66BF5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88467B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5B7C4AB7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A81D3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7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33AE4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</w:rPr>
              <w:t>2.5.</w:t>
            </w:r>
            <w:r w:rsidR="00B13043">
              <w:rPr>
                <w:color w:val="000000"/>
              </w:rPr>
              <w:t xml:space="preserve"> Роман «Жизнь </w:t>
            </w:r>
            <w:r w:rsidRPr="00C94052">
              <w:rPr>
                <w:color w:val="000000"/>
              </w:rPr>
              <w:t>Арсеньева» –  одно  из  вершинных дост</w:t>
            </w:r>
            <w:r w:rsidR="00B13043">
              <w:rPr>
                <w:color w:val="000000"/>
              </w:rPr>
              <w:t xml:space="preserve">ижений  мировой литературы ХХ </w:t>
            </w:r>
            <w:r w:rsidRPr="00C94052">
              <w:rPr>
                <w:color w:val="000000"/>
              </w:rPr>
              <w:t>века. «Жизнь Арсеньева» к</w:t>
            </w:r>
            <w:r w:rsidR="00B13043">
              <w:rPr>
                <w:color w:val="000000"/>
              </w:rPr>
              <w:t>ак  феноменологический  роман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7225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DDB9F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7F1F14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D82493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FFDADD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3BC61674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B4731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8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6EE2E" w14:textId="77777777" w:rsidR="00667733" w:rsidRPr="003340CD" w:rsidRDefault="00667733" w:rsidP="00732302">
            <w:pPr>
              <w:jc w:val="both"/>
            </w:pPr>
            <w:r>
              <w:rPr>
                <w:bCs/>
              </w:rPr>
              <w:t>2.6</w:t>
            </w:r>
            <w:r w:rsidRPr="003340CD">
              <w:rPr>
                <w:bCs/>
              </w:rPr>
              <w:t xml:space="preserve">. </w:t>
            </w:r>
            <w:r w:rsidRPr="003340CD">
              <w:t>Структурообразующая роль лирического в поэтике рома</w:t>
            </w:r>
            <w:r w:rsidR="00B13043">
              <w:t>на Ив. Бунина «Жизнь Арсеньева»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C2A36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C28BD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03D3AC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DC2E60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EBD7E3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67733" w:rsidRPr="00EF447F" w14:paraId="332D8DD6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24B3" w14:textId="77777777" w:rsidR="00667733" w:rsidRDefault="00667733" w:rsidP="007323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D13D90">
              <w:t>9</w:t>
            </w:r>
            <w: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4C896" w14:textId="77777777" w:rsidR="00667733" w:rsidRPr="003340CD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2.7.</w:t>
            </w:r>
            <w:r w:rsidRPr="00C94052">
              <w:rPr>
                <w:color w:val="000000"/>
              </w:rPr>
              <w:t xml:space="preserve"> Творческие открытия прозы Вл.Набокова, М. </w:t>
            </w:r>
            <w:r w:rsidR="00B13043">
              <w:rPr>
                <w:color w:val="000000"/>
              </w:rPr>
              <w:t>Осоргина, Г.Газданова, Л.Зурова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FE900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A7BE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20B4D2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C5BCF3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EE75E5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2ADA1B27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714B2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1D538" w14:textId="77777777" w:rsidR="00667733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2.8.</w:t>
            </w:r>
            <w:r w:rsidRPr="00C94052">
              <w:t xml:space="preserve"> Мифологема Дома в романе  М.Осоргина</w:t>
            </w:r>
            <w:r w:rsidR="00B13043">
              <w:t xml:space="preserve"> «Сивцев Вражек»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9630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7AF44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FB990C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2B36ED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E70C92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78F03885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0600B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667733">
              <w:t>1.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1344E" w14:textId="77777777" w:rsidR="00667733" w:rsidRPr="003340CD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2.9.</w:t>
            </w:r>
            <w:r w:rsidRPr="00C94052">
              <w:t xml:space="preserve"> Субстанциональный и окказиональный ко</w:t>
            </w:r>
            <w:r w:rsidR="00B13043">
              <w:t>нфликт в романе Л.Зурова «Поле»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0518E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776D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C35BF9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AC5552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51F9FE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67733" w:rsidRPr="00EF447F" w14:paraId="670032AC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54FD0" w14:textId="77777777" w:rsidR="00667733" w:rsidRDefault="00D13D90" w:rsidP="00732302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  <w:r w:rsidR="00667733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39E06" w14:textId="77777777" w:rsidR="00667733" w:rsidRDefault="00667733" w:rsidP="00732302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="00D13D90">
              <w:rPr>
                <w:bCs/>
              </w:rPr>
              <w:t>10</w:t>
            </w:r>
            <w:r>
              <w:rPr>
                <w:bCs/>
              </w:rPr>
              <w:t>.</w:t>
            </w:r>
            <w:r w:rsidRPr="00C94052">
              <w:t xml:space="preserve"> «Магический реализм» Г.</w:t>
            </w:r>
            <w:r w:rsidR="00B13043">
              <w:t>Газданова: роман «Вечер у Клэр»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2469D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BC761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0CC5FB" w14:textId="77777777" w:rsidR="00667733" w:rsidRDefault="0066773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13FDAF" w14:textId="77777777" w:rsidR="0066773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F7F1B2" w14:textId="77777777" w:rsidR="0066773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B13043" w:rsidRPr="00EF447F" w14:paraId="0E6FB91F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D7D0" w14:textId="77777777" w:rsidR="00B13043" w:rsidRDefault="00B13043" w:rsidP="00B13043">
            <w:pPr>
              <w:autoSpaceDE w:val="0"/>
              <w:autoSpaceDN w:val="0"/>
              <w:adjustRightInd w:val="0"/>
              <w:jc w:val="both"/>
            </w:pPr>
            <w:r>
              <w:t>23.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80C8D" w14:textId="77777777" w:rsidR="00B13043" w:rsidRDefault="00B13043" w:rsidP="00B13043">
            <w:pPr>
              <w:jc w:val="both"/>
              <w:rPr>
                <w:bCs/>
              </w:rPr>
            </w:pPr>
            <w:r>
              <w:rPr>
                <w:bCs/>
              </w:rPr>
              <w:t xml:space="preserve">2.11. </w:t>
            </w:r>
            <w:r w:rsidRPr="00C94052">
              <w:t>«Метароман» Вл.</w:t>
            </w:r>
            <w:r>
              <w:t xml:space="preserve"> </w:t>
            </w:r>
            <w:r w:rsidRPr="00C94052">
              <w:t>Набокова: жанровое своеобразие романистики писа</w:t>
            </w:r>
            <w:r>
              <w:t>теля (анализ романа «Машенька»)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6235C" w14:textId="77777777" w:rsidR="00B13043" w:rsidRDefault="00B13043" w:rsidP="00C63EF7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76BB8" w14:textId="77777777" w:rsidR="00B13043" w:rsidRDefault="00B13043" w:rsidP="00C63EF7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3C4FE0" w14:textId="77777777" w:rsidR="00B13043" w:rsidRDefault="00B13043" w:rsidP="00C63EF7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D14302" w14:textId="77777777" w:rsidR="00B13043" w:rsidRDefault="00C63EF7" w:rsidP="00C63EF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04564E" w14:textId="77777777" w:rsidR="00B13043" w:rsidRDefault="00C63EF7" w:rsidP="00C63E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7733" w:rsidRPr="00B13043" w14:paraId="776B3F8C" w14:textId="77777777" w:rsidTr="00C63EF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D8904" w14:textId="77777777" w:rsidR="00667733" w:rsidRPr="00B13043" w:rsidRDefault="00667733" w:rsidP="0073230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E457A" w14:textId="77777777" w:rsidR="00667733" w:rsidRPr="00B13043" w:rsidRDefault="00B13043" w:rsidP="00B13043">
            <w:pPr>
              <w:jc w:val="both"/>
              <w:rPr>
                <w:b/>
                <w:bCs/>
              </w:rPr>
            </w:pPr>
            <w:r w:rsidRPr="00B13043">
              <w:rPr>
                <w:b/>
                <w:bCs/>
              </w:rPr>
              <w:t>Экзамен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C503C" w14:textId="77777777" w:rsidR="00667733" w:rsidRPr="00B13043" w:rsidRDefault="00667733" w:rsidP="00C63EF7">
            <w:pPr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ECB63" w14:textId="77777777" w:rsidR="00667733" w:rsidRPr="00B13043" w:rsidRDefault="00667733" w:rsidP="00C63EF7">
            <w:pPr>
              <w:jc w:val="center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4D7AA4" w14:textId="77777777" w:rsidR="00667733" w:rsidRPr="00B13043" w:rsidRDefault="00667733" w:rsidP="00C63EF7">
            <w:pPr>
              <w:jc w:val="center"/>
              <w:rPr>
                <w:b/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66D225" w14:textId="77777777" w:rsidR="00667733" w:rsidRPr="00B13043" w:rsidRDefault="00B13043" w:rsidP="00C63EF7">
            <w:pPr>
              <w:jc w:val="center"/>
              <w:rPr>
                <w:b/>
                <w:bCs/>
              </w:rPr>
            </w:pPr>
            <w:r w:rsidRPr="00B13043">
              <w:rPr>
                <w:b/>
                <w:bCs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98DD37" w14:textId="77777777" w:rsidR="00667733" w:rsidRPr="00B13043" w:rsidRDefault="00B13043" w:rsidP="00C63EF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3043">
              <w:rPr>
                <w:b/>
              </w:rPr>
              <w:t>9</w:t>
            </w:r>
          </w:p>
        </w:tc>
      </w:tr>
      <w:tr w:rsidR="00667733" w:rsidRPr="00EF447F" w14:paraId="2A1B92E3" w14:textId="77777777" w:rsidTr="00B13043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71E361" w14:textId="77777777" w:rsidR="00667733" w:rsidRPr="00EF447F" w:rsidRDefault="00667733" w:rsidP="00732302">
            <w:pPr>
              <w:autoSpaceDE w:val="0"/>
              <w:autoSpaceDN w:val="0"/>
              <w:adjustRightInd w:val="0"/>
              <w:rPr>
                <w:b/>
              </w:rPr>
            </w:pPr>
            <w:r w:rsidRPr="00EF447F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CF473" w14:textId="77777777" w:rsidR="00667733" w:rsidRPr="004E7BB0" w:rsidRDefault="00B1304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D569" w14:textId="77777777" w:rsidR="00667733" w:rsidRPr="004E7BB0" w:rsidRDefault="00B1304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CA243D" w14:textId="77777777" w:rsidR="00667733" w:rsidRPr="004E7BB0" w:rsidRDefault="00B1304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DD252E" w14:textId="77777777" w:rsidR="00667733" w:rsidRPr="004E7BB0" w:rsidRDefault="00C63EF7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E83A91" w14:textId="77777777" w:rsidR="00667733" w:rsidRPr="00EF447F" w:rsidRDefault="00667733" w:rsidP="007323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7EDEC981" w14:textId="77777777" w:rsidR="00667733" w:rsidRDefault="00667733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3E55F29" w14:textId="77777777" w:rsidR="00C63EF7" w:rsidRDefault="00C63EF7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1808721" w14:textId="77777777" w:rsidR="00C63EF7" w:rsidRDefault="00C63EF7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ACCD1A8" w14:textId="77777777" w:rsidR="00DB6F4A" w:rsidRPr="00DB6F4A" w:rsidRDefault="00DB6F4A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6F4A">
        <w:rPr>
          <w:bCs/>
          <w:i/>
        </w:rPr>
        <w:lastRenderedPageBreak/>
        <w:t>5.</w:t>
      </w:r>
      <w:r w:rsidR="00180A65">
        <w:rPr>
          <w:bCs/>
          <w:i/>
        </w:rPr>
        <w:t>3</w:t>
      </w:r>
      <w:r w:rsidRPr="00DB6F4A">
        <w:rPr>
          <w:bCs/>
          <w:i/>
        </w:rPr>
        <w:t>. Методы обучения</w:t>
      </w:r>
    </w:p>
    <w:p w14:paraId="2E93FD9D" w14:textId="77777777" w:rsidR="008F448C" w:rsidRDefault="00DB6F4A" w:rsidP="008F448C">
      <w:pPr>
        <w:ind w:firstLine="709"/>
        <w:jc w:val="both"/>
      </w:pPr>
      <w:r w:rsidRPr="00DB6F4A">
        <w:rPr>
          <w:bCs/>
        </w:rPr>
        <w:t>При освоении дисцип</w:t>
      </w:r>
      <w:r w:rsidR="0021724F">
        <w:rPr>
          <w:bCs/>
        </w:rPr>
        <w:t>лины «История русской литературы 2</w:t>
      </w:r>
      <w:r w:rsidR="00D04C61">
        <w:rPr>
          <w:bCs/>
        </w:rPr>
        <w:t>»</w:t>
      </w:r>
      <w:r w:rsidRPr="00DB6F4A">
        <w:rPr>
          <w:bCs/>
        </w:rPr>
        <w:t xml:space="preserve"> </w:t>
      </w:r>
      <w:r w:rsidR="008F448C">
        <w:t>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7E7532DE" w14:textId="77777777" w:rsidR="008F448C" w:rsidRDefault="008F448C" w:rsidP="008F448C">
      <w:pPr>
        <w:ind w:firstLine="709"/>
        <w:jc w:val="both"/>
      </w:pPr>
    </w:p>
    <w:p w14:paraId="712D6FBF" w14:textId="77777777" w:rsidR="00436063" w:rsidRPr="00EF447F" w:rsidRDefault="00436063" w:rsidP="008F448C">
      <w:pPr>
        <w:spacing w:after="120"/>
        <w:ind w:firstLine="709"/>
        <w:jc w:val="both"/>
        <w:rPr>
          <w:b/>
          <w:bCs/>
        </w:rPr>
      </w:pPr>
      <w:r w:rsidRPr="00EF447F">
        <w:rPr>
          <w:b/>
          <w:bCs/>
        </w:rPr>
        <w:t>6. Технологическая карта дисциплины</w:t>
      </w:r>
    </w:p>
    <w:p w14:paraId="7724F163" w14:textId="77777777" w:rsidR="00436063" w:rsidRDefault="00436063" w:rsidP="0043606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  <w:r w:rsidR="00180A65">
        <w:rPr>
          <w:bCs/>
          <w:i/>
        </w:rPr>
        <w:t xml:space="preserve"> 1</w:t>
      </w:r>
    </w:p>
    <w:p w14:paraId="5F4D5EAB" w14:textId="77777777" w:rsidR="008F448C" w:rsidRDefault="008F448C" w:rsidP="0043606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8F448C" w14:paraId="6D9F3B85" w14:textId="77777777" w:rsidTr="003D731E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5C221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53711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E612B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267DF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780CC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D4E116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BCDB3" w14:textId="77777777" w:rsidR="008F448C" w:rsidRDefault="008F448C" w:rsidP="003D731E">
            <w:pPr>
              <w:pStyle w:val="leftspacing0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8F448C" w14:paraId="7F57AA46" w14:textId="77777777" w:rsidTr="003D731E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0BB41F3" w14:textId="77777777" w:rsidR="008F448C" w:rsidRDefault="008F448C" w:rsidP="003D731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ADDB8A7" w14:textId="77777777" w:rsidR="008F448C" w:rsidRDefault="008F448C" w:rsidP="003D731E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701D368" w14:textId="77777777" w:rsidR="008F448C" w:rsidRDefault="008F448C" w:rsidP="003D731E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C1816A0" w14:textId="77777777" w:rsidR="008F448C" w:rsidRDefault="008F448C" w:rsidP="003D731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328A370" w14:textId="77777777" w:rsidR="008F448C" w:rsidRDefault="008F448C" w:rsidP="003D731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912B2B7" w14:textId="77777777" w:rsidR="008F448C" w:rsidRDefault="008F448C" w:rsidP="003D731E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5EE4B4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78BF82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F448C" w14:paraId="7BAB837C" w14:textId="77777777" w:rsidTr="003D731E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2C4DA4" w14:textId="77777777" w:rsidR="008F448C" w:rsidRPr="000E77B9" w:rsidRDefault="008F448C" w:rsidP="003D731E">
            <w:pPr>
              <w:pStyle w:val="leftspacing0"/>
              <w:jc w:val="center"/>
              <w:rPr>
                <w:rStyle w:val="font11"/>
              </w:rPr>
            </w:pPr>
          </w:p>
        </w:tc>
      </w:tr>
      <w:tr w:rsidR="008F448C" w14:paraId="69065F99" w14:textId="77777777" w:rsidTr="003D731E">
        <w:trPr>
          <w:trHeight w:val="1109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E0365C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92739D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ОР.1.</w:t>
            </w:r>
            <w:r w:rsidR="00185623">
              <w:rPr>
                <w:rStyle w:val="font11"/>
              </w:rPr>
              <w:t>5.</w:t>
            </w:r>
            <w:r>
              <w:rPr>
                <w:rStyle w:val="font11"/>
              </w:rPr>
              <w:t>2.1 ОР.2.</w:t>
            </w:r>
            <w:r w:rsidR="00185623">
              <w:rPr>
                <w:rStyle w:val="font11"/>
              </w:rPr>
              <w:t>5.</w:t>
            </w:r>
            <w:r>
              <w:rPr>
                <w:rStyle w:val="font11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6A222F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0AE17E1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D6CC0F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5F3392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4A1809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88BEA4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8F448C" w14:paraId="71849DB6" w14:textId="77777777" w:rsidTr="003D731E">
        <w:trPr>
          <w:trHeight w:val="1112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48E53C0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32FC2C4" w14:textId="77777777" w:rsidR="008F448C" w:rsidRDefault="008F448C" w:rsidP="003D731E">
            <w:r w:rsidRPr="00605AD0">
              <w:rPr>
                <w:rStyle w:val="font11"/>
                <w:rFonts w:eastAsia="Calibri"/>
              </w:rPr>
              <w:t>ОР.1.</w:t>
            </w:r>
            <w:r w:rsidR="00185623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185623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A4FC71F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196DC03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3831A35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7914928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BB05E91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828D51E" w14:textId="77777777" w:rsidR="008F448C" w:rsidRDefault="008F448C" w:rsidP="003D731E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185623" w14:paraId="64F78428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7A349B4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4F382A" w14:textId="77777777" w:rsidR="00185623" w:rsidRDefault="00185623" w:rsidP="00185623">
            <w:r w:rsidRPr="00CB4034"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02A5875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39058FE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F5F7" w14:textId="77777777" w:rsidR="00185623" w:rsidRDefault="00185623" w:rsidP="00185623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301EF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E1BAC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853E7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185623" w14:paraId="39E0506A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95D810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D8E9602" w14:textId="77777777" w:rsidR="00185623" w:rsidRDefault="00185623" w:rsidP="00185623">
            <w:r w:rsidRPr="00CB4034"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21DAD69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7925116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D9ED1" w14:textId="77777777" w:rsidR="00185623" w:rsidRDefault="00185623" w:rsidP="00185623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2B25C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145C4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E61F2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F448C" w14:paraId="0597065F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D79C1A1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06367F" w14:textId="77777777" w:rsidR="008F448C" w:rsidRDefault="008F448C" w:rsidP="003D731E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0658D76" w14:textId="77777777" w:rsidR="008F448C" w:rsidRDefault="008F448C" w:rsidP="003D731E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2F0D449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зачете с оценкой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EE5A" w14:textId="77777777" w:rsidR="008F448C" w:rsidRDefault="008F448C" w:rsidP="003D731E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D9E0" w14:textId="77777777" w:rsidR="008F448C" w:rsidRDefault="008F448C" w:rsidP="003D731E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31E6C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2E9FB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F448C" w14:paraId="630AB831" w14:textId="77777777" w:rsidTr="00154C63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DC293B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26712F" w14:textId="77777777" w:rsidR="008F448C" w:rsidRDefault="008F448C" w:rsidP="003D731E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D0ED1F" w14:textId="77777777" w:rsidR="008F448C" w:rsidRDefault="008F448C" w:rsidP="003D731E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2577F6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77C699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8F448C" w14:paraId="352ABE36" w14:textId="77777777" w:rsidTr="00154C63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91D1F" w14:textId="77777777" w:rsidR="00154C63" w:rsidRDefault="00154C63" w:rsidP="00154C63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i/>
              </w:rPr>
            </w:pPr>
          </w:p>
          <w:p w14:paraId="68EF08A0" w14:textId="77777777" w:rsidR="008F448C" w:rsidRPr="000E77B9" w:rsidRDefault="00154C63" w:rsidP="00154C63">
            <w:pPr>
              <w:autoSpaceDE w:val="0"/>
              <w:autoSpaceDN w:val="0"/>
              <w:adjustRightInd w:val="0"/>
              <w:ind w:firstLine="709"/>
              <w:jc w:val="both"/>
              <w:rPr>
                <w:rStyle w:val="font11"/>
                <w:i/>
              </w:rPr>
            </w:pPr>
            <w:r w:rsidRPr="00EF447F">
              <w:rPr>
                <w:bCs/>
                <w:i/>
              </w:rPr>
              <w:t>6.</w:t>
            </w:r>
            <w:r>
              <w:rPr>
                <w:bCs/>
                <w:i/>
              </w:rPr>
              <w:t>2</w:t>
            </w:r>
            <w:r w:rsidRPr="00EF447F">
              <w:rPr>
                <w:bCs/>
                <w:i/>
              </w:rPr>
              <w:t>. Рейтинг-план</w:t>
            </w:r>
            <w:r>
              <w:rPr>
                <w:bCs/>
                <w:i/>
              </w:rPr>
              <w:t xml:space="preserve"> 2</w:t>
            </w:r>
          </w:p>
        </w:tc>
      </w:tr>
      <w:tr w:rsidR="00185623" w14:paraId="317F044E" w14:textId="77777777" w:rsidTr="003D731E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D00086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B0E588" w14:textId="77777777" w:rsidR="00185623" w:rsidRDefault="00185623" w:rsidP="00185623">
            <w:r w:rsidRPr="00F30981"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624582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311616C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D333DD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7997FF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C91570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4830A6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185623" w14:paraId="4948D4DD" w14:textId="77777777" w:rsidTr="003D731E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D5006C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7E1224" w14:textId="77777777" w:rsidR="00185623" w:rsidRDefault="00185623" w:rsidP="00185623">
            <w:r w:rsidRPr="00F30981"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8ABFEE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F1C08F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B752981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8C627EE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4F6CF26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B7597AE" w14:textId="77777777" w:rsidR="00185623" w:rsidRDefault="00185623" w:rsidP="00185623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185623" w14:paraId="2BDCA086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1AF649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66F362" w14:textId="77777777" w:rsidR="00185623" w:rsidRDefault="00185623" w:rsidP="00185623">
            <w:r w:rsidRPr="00F30981"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93DE87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CCB868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660A" w14:textId="77777777" w:rsidR="00185623" w:rsidRDefault="00185623" w:rsidP="00185623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67C00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FFB32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475EB" w14:textId="77777777" w:rsidR="00185623" w:rsidRDefault="00185623" w:rsidP="00185623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F448C" w14:paraId="477437B8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A06FA96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lastRenderedPageBreak/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8C83865" w14:textId="77777777" w:rsidR="008F448C" w:rsidRDefault="00185623" w:rsidP="003D731E">
            <w:pPr>
              <w:pStyle w:val="leftspacing0"/>
            </w:pPr>
            <w:r>
              <w:rPr>
                <w:rStyle w:val="font11"/>
              </w:rPr>
              <w:t>ОР.1.5.2.1 ОР.2.5.2.1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281D63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FC1644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EE421" w14:textId="77777777" w:rsidR="008F448C" w:rsidRDefault="008F448C" w:rsidP="003D731E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28D04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8DA26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5BBD9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F448C" w14:paraId="78D95A5D" w14:textId="77777777" w:rsidTr="003D731E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8A570C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3A52F4" w14:textId="77777777" w:rsidR="008F448C" w:rsidRDefault="008F448C" w:rsidP="003D731E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8D548C" w14:textId="77777777" w:rsidR="008F448C" w:rsidRDefault="00963A75" w:rsidP="003D731E">
            <w:pPr>
              <w:pStyle w:val="leftspacing0"/>
            </w:pPr>
            <w:r>
              <w:t xml:space="preserve">Экзамен 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F16D01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99A8" w14:textId="77777777" w:rsidR="008F448C" w:rsidRDefault="008F448C" w:rsidP="003D731E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70CA" w14:textId="77777777" w:rsidR="008F448C" w:rsidRDefault="008F448C" w:rsidP="003D731E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1B60D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1BAD4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F448C" w14:paraId="00738D5A" w14:textId="77777777" w:rsidTr="003D731E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8BA9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9F32" w14:textId="77777777" w:rsidR="008F448C" w:rsidRDefault="008F448C" w:rsidP="003D731E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621F8" w14:textId="77777777" w:rsidR="008F448C" w:rsidRDefault="008F448C" w:rsidP="003D731E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21B03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2F591" w14:textId="77777777" w:rsidR="008F448C" w:rsidRDefault="008F448C" w:rsidP="003D731E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14:paraId="6C0268B8" w14:textId="77777777" w:rsidR="008F448C" w:rsidRDefault="008F448C" w:rsidP="008F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3784F6F" w14:textId="77777777" w:rsidR="00DB6F4A" w:rsidRPr="00DB6F4A" w:rsidRDefault="00DB6F4A" w:rsidP="00DB6F4A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DB6F4A">
        <w:rPr>
          <w:b/>
          <w:bCs/>
        </w:rPr>
        <w:t>7. Учебно-методическое и информационное обеспечение</w:t>
      </w:r>
    </w:p>
    <w:p w14:paraId="298C2C9E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</w:rPr>
        <w:t xml:space="preserve">7.1. </w:t>
      </w:r>
      <w:r w:rsidRPr="00DB6F4A">
        <w:rPr>
          <w:bCs/>
          <w:i/>
          <w:iCs/>
        </w:rPr>
        <w:t>Основная литература</w:t>
      </w:r>
    </w:p>
    <w:p w14:paraId="01987455" w14:textId="77777777" w:rsidR="00EB1E73" w:rsidRPr="00B775A8" w:rsidRDefault="00DB6F4A" w:rsidP="00B7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DB6F4A">
        <w:t>1.</w:t>
      </w:r>
      <w:r w:rsidRPr="00DB6F4A">
        <w:rPr>
          <w:rFonts w:eastAsiaTheme="minorHAnsi"/>
          <w:color w:val="000000"/>
          <w:sz w:val="19"/>
          <w:szCs w:val="19"/>
        </w:rPr>
        <w:t xml:space="preserve"> </w:t>
      </w:r>
      <w:r w:rsidR="00EB1E73" w:rsidRPr="00B775A8">
        <w:rPr>
          <w:rFonts w:eastAsiaTheme="minorHAnsi"/>
          <w:color w:val="000000"/>
        </w:rPr>
        <w:t>Кириллина, О.М. Русская литература: теоретический и исторический аспекты : учебное пособие</w:t>
      </w:r>
      <w:r w:rsidR="00B775A8">
        <w:rPr>
          <w:rFonts w:eastAsiaTheme="minorHAnsi"/>
          <w:color w:val="000000"/>
        </w:rPr>
        <w:t>.</w:t>
      </w:r>
      <w:r w:rsidR="00EB1E73" w:rsidRPr="00B775A8">
        <w:rPr>
          <w:rFonts w:eastAsiaTheme="minorHAnsi"/>
          <w:color w:val="000000"/>
        </w:rPr>
        <w:t xml:space="preserve"> М</w:t>
      </w:r>
      <w:r w:rsidR="00B775A8">
        <w:rPr>
          <w:rFonts w:eastAsiaTheme="minorHAnsi"/>
          <w:color w:val="000000"/>
        </w:rPr>
        <w:t>.</w:t>
      </w:r>
      <w:r w:rsidR="00EB1E73" w:rsidRPr="00B775A8">
        <w:rPr>
          <w:rFonts w:eastAsiaTheme="minorHAnsi"/>
          <w:color w:val="000000"/>
        </w:rPr>
        <w:t>: Издательство «Флинта», 2016. 121 с. URL: </w:t>
      </w:r>
      <w:hyperlink r:id="rId10" w:history="1">
        <w:r w:rsidR="00EB1E73" w:rsidRPr="00B775A8">
          <w:rPr>
            <w:rFonts w:eastAsiaTheme="minorHAnsi"/>
            <w:color w:val="000000"/>
          </w:rPr>
          <w:t>http://biblioclub.ru/index.php?page=book&amp;id=69141</w:t>
        </w:r>
      </w:hyperlink>
    </w:p>
    <w:p w14:paraId="50B38691" w14:textId="77777777" w:rsidR="00EB1E73" w:rsidRPr="00EB1E73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r w:rsidR="00EB1E73" w:rsidRPr="00EB1E73">
        <w:rPr>
          <w:rFonts w:eastAsiaTheme="minorHAnsi"/>
          <w:color w:val="000000"/>
        </w:rPr>
        <w:t>Кременцов, Л.П. Русская литература в ХХ веке. Обретения и утраты : учебное пособие</w:t>
      </w:r>
      <w:r>
        <w:rPr>
          <w:rFonts w:eastAsiaTheme="minorHAnsi"/>
          <w:color w:val="000000"/>
        </w:rPr>
        <w:t xml:space="preserve">. </w:t>
      </w:r>
      <w:r w:rsidR="00EB1E73" w:rsidRPr="00EB1E73">
        <w:rPr>
          <w:rFonts w:eastAsiaTheme="minorHAnsi"/>
          <w:color w:val="000000"/>
        </w:rPr>
        <w:t>М</w:t>
      </w:r>
      <w:r>
        <w:rPr>
          <w:rFonts w:eastAsiaTheme="minorHAnsi"/>
          <w:color w:val="000000"/>
        </w:rPr>
        <w:t>.</w:t>
      </w:r>
      <w:r w:rsidR="00EB1E73" w:rsidRPr="00EB1E73">
        <w:rPr>
          <w:rFonts w:eastAsiaTheme="minorHAnsi"/>
          <w:color w:val="000000"/>
        </w:rPr>
        <w:t>: Издательство «Флинта», 2016. 224 с. URL:</w:t>
      </w:r>
      <w:r w:rsidR="00EB1E73" w:rsidRPr="00B775A8">
        <w:rPr>
          <w:rFonts w:eastAsiaTheme="minorHAnsi"/>
          <w:color w:val="000000"/>
        </w:rPr>
        <w:t> </w:t>
      </w:r>
      <w:hyperlink r:id="rId11" w:history="1">
        <w:r w:rsidR="00EB1E73" w:rsidRPr="00B775A8">
          <w:rPr>
            <w:rFonts w:eastAsiaTheme="minorHAnsi"/>
            <w:color w:val="000000"/>
          </w:rPr>
          <w:t>http://biblioclub.ru/index.php?page=book&amp;id=103800</w:t>
        </w:r>
      </w:hyperlink>
      <w:r w:rsidR="00EB1E73" w:rsidRPr="00B775A8">
        <w:rPr>
          <w:rFonts w:eastAsiaTheme="minorHAnsi"/>
          <w:color w:val="000000"/>
        </w:rPr>
        <w:t> </w:t>
      </w:r>
    </w:p>
    <w:p w14:paraId="123E5088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r w:rsidRPr="00B775A8">
        <w:rPr>
          <w:rFonts w:eastAsiaTheme="minorHAnsi"/>
          <w:color w:val="000000"/>
        </w:rPr>
        <w:t>Литература русского зарубежья (1920—1990): учебное пособие.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>: Издательство «Флинта», 2017. 639 с. URL: </w:t>
      </w:r>
      <w:hyperlink r:id="rId12" w:history="1">
        <w:r w:rsidRPr="00B775A8">
          <w:rPr>
            <w:rFonts w:eastAsiaTheme="minorHAnsi"/>
            <w:color w:val="000000"/>
          </w:rPr>
          <w:t>http://biblioclub.ru/index.php?page=book&amp;id=114950</w:t>
        </w:r>
      </w:hyperlink>
    </w:p>
    <w:p w14:paraId="7BA426E7" w14:textId="77777777" w:rsidR="00B775A8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3756048" w14:textId="77777777" w:rsid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>7.2. Дополнительная литература</w:t>
      </w:r>
    </w:p>
    <w:p w14:paraId="28FB8772" w14:textId="77777777" w:rsidR="00B775A8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5487D95C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1. </w:t>
      </w:r>
      <w:r w:rsidRPr="00B775A8">
        <w:rPr>
          <w:rFonts w:eastAsiaTheme="minorHAnsi"/>
          <w:color w:val="000000"/>
        </w:rPr>
        <w:t>Давыдова, Т.Т. Русский неореализм: идеология, поэтика, творческая эволюция (Е. Замятин, И. Шмелев, М. Пришвин, А. Платонов, М. Булгаков и др.): учебное пособие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>: Издательство «Флинта», 2016. 332 с. URL: </w:t>
      </w:r>
      <w:hyperlink r:id="rId13" w:history="1">
        <w:r w:rsidRPr="00B775A8">
          <w:rPr>
            <w:rFonts w:eastAsiaTheme="minorHAnsi"/>
            <w:color w:val="000000"/>
          </w:rPr>
          <w:t>http://biblioclub.ru/index.php?page=book&amp;id=83203</w:t>
        </w:r>
      </w:hyperlink>
      <w:r w:rsidRPr="00B775A8">
        <w:rPr>
          <w:rFonts w:eastAsiaTheme="minorHAnsi"/>
          <w:color w:val="000000"/>
        </w:rPr>
        <w:t> </w:t>
      </w:r>
    </w:p>
    <w:p w14:paraId="7AAA7A0E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r w:rsidRPr="00B775A8">
        <w:rPr>
          <w:rFonts w:eastAsiaTheme="minorHAnsi"/>
          <w:color w:val="000000"/>
        </w:rPr>
        <w:t>Есин, А.Б. Психологизм русской классической литературы : учебное пособие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: Издательство «Флинта», 2017. 176 с. </w:t>
      </w:r>
      <w:r>
        <w:rPr>
          <w:rFonts w:eastAsiaTheme="minorHAnsi"/>
          <w:color w:val="000000"/>
          <w:lang w:val="en-US"/>
        </w:rPr>
        <w:t>U</w:t>
      </w:r>
      <w:r w:rsidRPr="00B775A8">
        <w:rPr>
          <w:rFonts w:eastAsiaTheme="minorHAnsi"/>
          <w:color w:val="000000"/>
        </w:rPr>
        <w:t>RL: </w:t>
      </w:r>
      <w:hyperlink r:id="rId14" w:history="1">
        <w:r w:rsidRPr="00B775A8">
          <w:rPr>
            <w:rFonts w:eastAsiaTheme="minorHAnsi"/>
            <w:color w:val="000000"/>
          </w:rPr>
          <w:t>http://biblioclub.ru/index.php?page=book&amp;id=94679</w:t>
        </w:r>
      </w:hyperlink>
      <w:r w:rsidRPr="00B775A8">
        <w:rPr>
          <w:rFonts w:eastAsiaTheme="minorHAnsi"/>
          <w:color w:val="000000"/>
        </w:rPr>
        <w:t> </w:t>
      </w:r>
    </w:p>
    <w:p w14:paraId="791970E8" w14:textId="77777777" w:rsidR="00B775A8" w:rsidRPr="00B775A8" w:rsidRDefault="00B775A8" w:rsidP="00B775A8">
      <w:pPr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r w:rsidRPr="00B775A8">
        <w:rPr>
          <w:rFonts w:eastAsiaTheme="minorHAnsi"/>
          <w:color w:val="000000"/>
        </w:rPr>
        <w:t>Ибатуллина, Г.М. Сквозь призму образа: художественная рефлексия в поэтике русской литературы ΧΙΧ–ΧΧ веков</w:t>
      </w:r>
      <w:r>
        <w:rPr>
          <w:rFonts w:eastAsiaTheme="minorHAnsi"/>
          <w:color w:val="000000"/>
        </w:rPr>
        <w:t>.</w:t>
      </w:r>
      <w:r w:rsidRPr="00B775A8">
        <w:rPr>
          <w:rFonts w:eastAsiaTheme="minorHAnsi"/>
          <w:color w:val="000000"/>
        </w:rPr>
        <w:t xml:space="preserve"> М</w:t>
      </w:r>
      <w:r>
        <w:rPr>
          <w:rFonts w:eastAsiaTheme="minorHAnsi"/>
          <w:color w:val="000000"/>
        </w:rPr>
        <w:t>.;</w:t>
      </w:r>
      <w:r w:rsidRPr="00B775A8">
        <w:rPr>
          <w:rFonts w:eastAsiaTheme="minorHAnsi"/>
          <w:color w:val="000000"/>
        </w:rPr>
        <w:t xml:space="preserve"> Берлин: Директ-Медиа, 2017. 320 с. URL: </w:t>
      </w:r>
      <w:hyperlink r:id="rId15" w:history="1">
        <w:r w:rsidRPr="00B775A8">
          <w:rPr>
            <w:rFonts w:eastAsiaTheme="minorHAnsi"/>
            <w:color w:val="000000"/>
          </w:rPr>
          <w:t>http://biblioclub.ru/index.php?page=book&amp;id=480158</w:t>
        </w:r>
      </w:hyperlink>
      <w:r w:rsidRPr="00B775A8">
        <w:rPr>
          <w:rFonts w:eastAsiaTheme="minorHAnsi"/>
          <w:color w:val="000000"/>
        </w:rPr>
        <w:t> </w:t>
      </w:r>
    </w:p>
    <w:p w14:paraId="600D5E01" w14:textId="77777777" w:rsidR="00B775A8" w:rsidRDefault="00B775A8" w:rsidP="00B775A8"/>
    <w:p w14:paraId="7BDC3197" w14:textId="77777777" w:rsidR="00B775A8" w:rsidRPr="00DB6F4A" w:rsidRDefault="00B775A8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496756E8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C7DCF3C" w14:textId="77777777" w:rsidR="00DB6F4A" w:rsidRPr="00DB6F4A" w:rsidRDefault="00DB6F4A" w:rsidP="00DB6F4A">
      <w:pPr>
        <w:jc w:val="both"/>
        <w:rPr>
          <w:rFonts w:eastAsiaTheme="minorHAnsi"/>
          <w:color w:val="000000"/>
          <w:sz w:val="19"/>
          <w:szCs w:val="19"/>
        </w:rPr>
      </w:pPr>
      <w:r w:rsidRPr="00DB6F4A">
        <w:t>1.</w:t>
      </w:r>
      <w:r w:rsidRPr="00DB6F4A">
        <w:rPr>
          <w:rFonts w:eastAsiaTheme="minorHAnsi"/>
          <w:color w:val="000000"/>
          <w:sz w:val="19"/>
          <w:szCs w:val="19"/>
        </w:rPr>
        <w:t xml:space="preserve"> </w:t>
      </w:r>
      <w:r w:rsidRPr="00DB6F4A">
        <w:rPr>
          <w:rFonts w:eastAsiaTheme="minorHAnsi"/>
          <w:color w:val="000000"/>
        </w:rPr>
        <w:t>Захарова В.Т., Дергунова Н.Г. Типология художественного сознания в русской литературе XVIII - XX вв.: Учеб.пособие. Нижний Новгород, 2010</w:t>
      </w:r>
    </w:p>
    <w:p w14:paraId="2183F92E" w14:textId="77777777" w:rsidR="00DB6F4A" w:rsidRPr="00DB6F4A" w:rsidRDefault="00DB6F4A" w:rsidP="00DB6F4A">
      <w:pPr>
        <w:jc w:val="both"/>
        <w:rPr>
          <w:rFonts w:asciiTheme="minorHAnsi" w:eastAsiaTheme="minorHAnsi" w:hAnsiTheme="minorHAnsi" w:cstheme="minorBidi"/>
        </w:rPr>
      </w:pPr>
      <w:r w:rsidRPr="00DB6F4A">
        <w:rPr>
          <w:rFonts w:eastAsiaTheme="minorHAnsi"/>
          <w:color w:val="000000"/>
        </w:rPr>
        <w:t>2.</w:t>
      </w:r>
      <w:r w:rsidR="00B775A8">
        <w:rPr>
          <w:rFonts w:eastAsiaTheme="minorHAnsi"/>
          <w:color w:val="000000"/>
        </w:rPr>
        <w:t xml:space="preserve"> </w:t>
      </w:r>
      <w:r w:rsidRPr="00DB6F4A">
        <w:rPr>
          <w:rFonts w:eastAsiaTheme="minorHAnsi"/>
          <w:color w:val="000000"/>
        </w:rPr>
        <w:t xml:space="preserve">Захарова В.Т., Дзюба Е.М. Типология художественного сознания в русской   </w:t>
      </w:r>
      <w:r w:rsidRPr="00DB6F4A">
        <w:rPr>
          <w:rFonts w:eastAsiaTheme="minorHAnsi"/>
          <w:color w:val="000000"/>
        </w:rPr>
        <w:br/>
        <w:t xml:space="preserve">     литературе (поэтика жанра): Учеб. пособие Нижний Новгород: НГПУ, 2012</w:t>
      </w:r>
    </w:p>
    <w:p w14:paraId="5EFB1F05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2E1DD54" w14:textId="77777777" w:rsidR="00DB6F4A" w:rsidRP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B6F4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DF4C98B" w14:textId="77777777" w:rsidR="00DB6F4A" w:rsidRDefault="00DB6F4A" w:rsidP="00DB6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2E48DCD" w14:textId="77777777" w:rsidR="00443288" w:rsidRPr="00040549" w:rsidRDefault="00443288" w:rsidP="00443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5209CB6" w14:textId="77777777" w:rsidR="006844BF" w:rsidRDefault="006844BF" w:rsidP="00684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6844BF" w14:paraId="319F4E57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9E2E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0DB2" w14:textId="77777777" w:rsidR="006844BF" w:rsidRDefault="006844BF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6844BF" w14:paraId="1685B329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3001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6C62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6844BF" w14:paraId="2C70ED5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F148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1247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6844BF" w14:paraId="5F3CFA98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0EC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F572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6844BF" w14:paraId="6537ED48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71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BA1F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6844BF" w14:paraId="4592203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E1F0" w14:textId="77777777" w:rsidR="006844BF" w:rsidRDefault="006844BF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748E" w14:textId="77777777" w:rsidR="006844BF" w:rsidRPr="006844BF" w:rsidRDefault="006844BF" w:rsidP="006844BF">
            <w:pPr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6844BF" w14:paraId="65F509F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988C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F4CC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6844BF" w14:paraId="49DC532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B94D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6269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6844BF" w14:paraId="3479FA9F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CB91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4475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6844BF" w14:paraId="0440804D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6F7E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046C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6844BF" w14:paraId="55A0FDB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AE04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9116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6844BF" w14:paraId="35605FA2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3D27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D072" w14:textId="77777777" w:rsidR="006844BF" w:rsidRDefault="006844BF" w:rsidP="006844BF">
            <w:pPr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6844BF" w14:paraId="43414A4D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A8DC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7E60C" w14:textId="77777777" w:rsidR="006844BF" w:rsidRDefault="006844BF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3ACC5433" w14:textId="77777777" w:rsidR="006844BF" w:rsidRPr="00DB6F4A" w:rsidRDefault="006844BF" w:rsidP="00DB6F4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BC6F567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2AC15832" w14:textId="77777777" w:rsidR="00443288" w:rsidRPr="00DB6F4A" w:rsidRDefault="00443288" w:rsidP="00443288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средств  представлен в Приложении 1.</w:t>
      </w:r>
    </w:p>
    <w:p w14:paraId="56613F98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6BD1845B" w14:textId="77777777" w:rsidR="00443288" w:rsidRPr="00DB6F4A" w:rsidRDefault="00443288" w:rsidP="004432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FCF849A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371EF75D" w14:textId="77777777" w:rsidR="00443288" w:rsidRPr="00443288" w:rsidRDefault="00443288" w:rsidP="00443288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3A048872" w14:textId="77777777" w:rsidR="00443288" w:rsidRPr="00443288" w:rsidRDefault="00443288" w:rsidP="00443288">
      <w:pPr>
        <w:ind w:firstLine="567"/>
        <w:jc w:val="both"/>
      </w:pPr>
    </w:p>
    <w:p w14:paraId="5AF35933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4B1E6EC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77F4CD10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056BDD25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Opera  </w:t>
      </w:r>
      <w:r w:rsidRPr="00040549">
        <w:rPr>
          <w:bCs/>
        </w:rPr>
        <w:t>или</w:t>
      </w:r>
      <w:r w:rsidRPr="00040549">
        <w:rPr>
          <w:bCs/>
          <w:lang w:val="en-US"/>
        </w:rPr>
        <w:t xml:space="preserve"> </w:t>
      </w:r>
      <w:r w:rsidRPr="00040549">
        <w:rPr>
          <w:bCs/>
        </w:rPr>
        <w:t>др</w:t>
      </w:r>
      <w:r w:rsidRPr="00040549">
        <w:rPr>
          <w:bCs/>
          <w:lang w:val="en-US"/>
        </w:rPr>
        <w:t>.;</w:t>
      </w:r>
    </w:p>
    <w:p w14:paraId="160F9183" w14:textId="77777777" w:rsidR="00443288" w:rsidRPr="00040549" w:rsidRDefault="00443288" w:rsidP="00443288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-поисковые систем Google, Rambler, Yandex и др.</w:t>
      </w:r>
    </w:p>
    <w:p w14:paraId="6E4E037D" w14:textId="77777777" w:rsidR="00443288" w:rsidRDefault="00443288" w:rsidP="00226736">
      <w:pPr>
        <w:jc w:val="center"/>
        <w:rPr>
          <w:b/>
          <w:caps/>
        </w:rPr>
      </w:pPr>
    </w:p>
    <w:p w14:paraId="41E8B564" w14:textId="77777777" w:rsidR="00443288" w:rsidRDefault="00443288" w:rsidP="00226736">
      <w:pPr>
        <w:jc w:val="center"/>
        <w:rPr>
          <w:b/>
          <w:caps/>
        </w:rPr>
      </w:pPr>
    </w:p>
    <w:p w14:paraId="17839539" w14:textId="77777777" w:rsidR="00443288" w:rsidRDefault="00443288">
      <w:pPr>
        <w:rPr>
          <w:b/>
          <w:caps/>
        </w:rPr>
      </w:pPr>
      <w:r>
        <w:rPr>
          <w:b/>
          <w:caps/>
        </w:rPr>
        <w:br w:type="page"/>
      </w:r>
    </w:p>
    <w:p w14:paraId="2E0061A8" w14:textId="77777777" w:rsidR="00C1712D" w:rsidRPr="00F919D6" w:rsidRDefault="00F919D6" w:rsidP="00F919D6">
      <w:pPr>
        <w:pStyle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6" w:name="_Toc18010629"/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5.2. ПРОГРАММА ДИСЦИПЛИНЫ </w:t>
      </w:r>
      <w:r w:rsidRPr="00F919D6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«ИСТОРИЯ ЗАРУБЕЖНОЙ ЛИТЕРАТУРЫ 2</w:t>
      </w:r>
      <w:r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  <w:bookmarkEnd w:id="6"/>
    </w:p>
    <w:p w14:paraId="5FAF3B7A" w14:textId="77777777" w:rsidR="00F919D6" w:rsidRDefault="00F919D6" w:rsidP="00C1712D">
      <w:pPr>
        <w:tabs>
          <w:tab w:val="left" w:pos="720"/>
        </w:tabs>
        <w:spacing w:line="360" w:lineRule="auto"/>
        <w:ind w:firstLine="709"/>
        <w:jc w:val="both"/>
        <w:outlineLvl w:val="0"/>
        <w:rPr>
          <w:b/>
        </w:rPr>
      </w:pPr>
    </w:p>
    <w:p w14:paraId="6089A22B" w14:textId="77777777" w:rsidR="00C1712D" w:rsidRPr="00D879F0" w:rsidRDefault="00C1712D" w:rsidP="00D879F0">
      <w:pPr>
        <w:ind w:firstLine="709"/>
        <w:rPr>
          <w:b/>
        </w:rPr>
      </w:pPr>
      <w:r w:rsidRPr="00D879F0">
        <w:rPr>
          <w:b/>
        </w:rPr>
        <w:t>1. Пояснительная записка</w:t>
      </w:r>
    </w:p>
    <w:p w14:paraId="1B1F2636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>Дисциплина «История зарубежной литературы 2» имеет важное значение в подготовке выпускников бакалавриата. Она важна не только для формирования профессиональных компетенций педагога, но и актуализирует способность к саморазвитию и самообразованию, реализуя общекультурные компетенции стандарта.</w:t>
      </w:r>
    </w:p>
    <w:p w14:paraId="1509B040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 xml:space="preserve">Содержание дисциплины носит историко-культурный характер. В нем представлена история развития западноевропейской и американской литературы от второй трети </w:t>
      </w:r>
      <w:r w:rsidRPr="00E57CBA">
        <w:t>XIX</w:t>
      </w:r>
      <w:r w:rsidRPr="003F62E7">
        <w:t xml:space="preserve"> </w:t>
      </w:r>
      <w:r>
        <w:t xml:space="preserve">до начала XX века, т.е. от времени формирования реализма в европейских литературах до рубежа </w:t>
      </w:r>
      <w:r w:rsidRPr="00E57CBA">
        <w:t>XIX</w:t>
      </w:r>
      <w:r w:rsidRPr="003F62E7">
        <w:t>-</w:t>
      </w:r>
      <w:r w:rsidRPr="00E57CBA">
        <w:t>XX</w:t>
      </w:r>
      <w:r>
        <w:t xml:space="preserve"> вв., эпохи «</w:t>
      </w:r>
      <w:r>
        <w:rPr>
          <w:lang w:val="en-US"/>
        </w:rPr>
        <w:t>f</w:t>
      </w:r>
      <w:r w:rsidRPr="00E57CBA">
        <w:t>in de siècle</w:t>
      </w:r>
      <w:r>
        <w:t xml:space="preserve">». В результате освоения дисциплины студент получит возможности для формирования представлений о целостности и преемственности мирового литературного и культурного процесса. </w:t>
      </w:r>
    </w:p>
    <w:p w14:paraId="2FBB376E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>В процессе преподавания дисциплины «История зарубежной литературы 2» преподаватели используют как классические формы и методы обучения (лекции и семинарские занятия), так и активные методы обучения (проблемное обучение, тематические дискуссии, ситуации проблемного выбора и др.). Применение любой формы обучения предполагает также использование новейших IT-обучающих технологий, включая работу в системе Moodle.</w:t>
      </w:r>
    </w:p>
    <w:p w14:paraId="3C4A48EF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>Дисциплина «История зарубежной литературы 2» преподается в 7 и 8 семестрах. Текущий контроль успеваемости студентов по дисциплине «История зарубежной литературы 2» включает тестирование, написание развернутых ответов и контрольных работ.</w:t>
      </w:r>
    </w:p>
    <w:p w14:paraId="08DCC7BA" w14:textId="77777777" w:rsidR="00C1712D" w:rsidRDefault="00C1712D" w:rsidP="00C1712D">
      <w:pPr>
        <w:tabs>
          <w:tab w:val="left" w:pos="720"/>
        </w:tabs>
        <w:ind w:firstLine="709"/>
        <w:jc w:val="both"/>
      </w:pPr>
      <w:r>
        <w:t>Форма промежуточной аттестации в 7 семестре – зачет с оценкой, в 8 семестре –экзамен. При этом используется балльно-рейтинговая система оценки.</w:t>
      </w:r>
    </w:p>
    <w:p w14:paraId="18E6E850" w14:textId="77777777" w:rsidR="00F919D6" w:rsidRDefault="00F919D6" w:rsidP="00C1712D">
      <w:pPr>
        <w:ind w:firstLine="709"/>
        <w:jc w:val="both"/>
        <w:outlineLvl w:val="0"/>
        <w:rPr>
          <w:b/>
        </w:rPr>
      </w:pPr>
    </w:p>
    <w:p w14:paraId="6D6B1250" w14:textId="77777777" w:rsidR="00C1712D" w:rsidRPr="00D879F0" w:rsidRDefault="00C1712D" w:rsidP="00D879F0">
      <w:pPr>
        <w:ind w:firstLine="709"/>
        <w:rPr>
          <w:b/>
        </w:rPr>
      </w:pPr>
      <w:r w:rsidRPr="00D879F0">
        <w:rPr>
          <w:b/>
        </w:rPr>
        <w:t>2. Место в структуре модуля</w:t>
      </w:r>
    </w:p>
    <w:p w14:paraId="3FAA6B51" w14:textId="77777777" w:rsidR="00C1712D" w:rsidRDefault="00C1712D" w:rsidP="00C1712D">
      <w:pPr>
        <w:ind w:firstLine="700"/>
        <w:jc w:val="both"/>
        <w:rPr>
          <w:highlight w:val="white"/>
        </w:rPr>
      </w:pPr>
      <w:r>
        <w:rPr>
          <w:highlight w:val="white"/>
        </w:rPr>
        <w:t>«</w:t>
      </w:r>
      <w:r>
        <w:t>История зарубежной литературы 2</w:t>
      </w:r>
      <w:r>
        <w:rPr>
          <w:highlight w:val="white"/>
        </w:rPr>
        <w:t>» базируется на курсах «</w:t>
      </w:r>
      <w:r>
        <w:t>История зарубежной литературы 1</w:t>
      </w:r>
      <w:r>
        <w:rPr>
          <w:highlight w:val="white"/>
        </w:rPr>
        <w:t>», истории и мировой художественной культуры и является составной ч</w:t>
      </w:r>
      <w:r w:rsidR="00443288">
        <w:rPr>
          <w:highlight w:val="white"/>
        </w:rPr>
        <w:t>астью комплексного модуля К.М.09</w:t>
      </w:r>
      <w:r>
        <w:rPr>
          <w:highlight w:val="white"/>
        </w:rPr>
        <w:t xml:space="preserve"> «</w:t>
      </w:r>
      <w:r w:rsidRPr="00B33394">
        <w:t>Литература в историко-функциональном освещении</w:t>
      </w:r>
      <w:r>
        <w:rPr>
          <w:highlight w:val="white"/>
        </w:rPr>
        <w:t>».</w:t>
      </w:r>
    </w:p>
    <w:p w14:paraId="07E3DDC4" w14:textId="77777777" w:rsidR="00C1712D" w:rsidRDefault="00C1712D" w:rsidP="00C1712D">
      <w:pPr>
        <w:ind w:firstLine="700"/>
        <w:jc w:val="both"/>
        <w:rPr>
          <w:highlight w:val="white"/>
        </w:rPr>
      </w:pPr>
      <w:r>
        <w:rPr>
          <w:highlight w:val="white"/>
        </w:rPr>
        <w:t>Требования к входным знаниям, умениям и компетенциям студента, необходимым для изучения дисциплины «</w:t>
      </w:r>
      <w:r>
        <w:t>История зарубежной литературы 2</w:t>
      </w:r>
      <w:r>
        <w:rPr>
          <w:highlight w:val="white"/>
        </w:rPr>
        <w:t>»: представление об основных историко-культурных процессах, основах истории и теории литературы, сформированные в рамках курсов «Введение в литературоведение», «Мировая художественная культура», «История», «</w:t>
      </w:r>
      <w:r>
        <w:t>История зарубежной литературы 1</w:t>
      </w:r>
      <w:r>
        <w:rPr>
          <w:highlight w:val="white"/>
        </w:rPr>
        <w:t xml:space="preserve">». «История зарубежной литературы 2» служит базой дисциплин «История зарубежной литературы 3», «Мировая классическая литература на театральной сцене», «Мировая классическая литература в кинематографе», «Детская литература», «Теория литературы». </w:t>
      </w:r>
    </w:p>
    <w:p w14:paraId="4BBF6BCA" w14:textId="77777777" w:rsidR="00C1712D" w:rsidRDefault="00C1712D" w:rsidP="00C1712D">
      <w:pPr>
        <w:spacing w:line="360" w:lineRule="auto"/>
        <w:ind w:firstLine="709"/>
        <w:jc w:val="both"/>
      </w:pPr>
    </w:p>
    <w:p w14:paraId="0996F815" w14:textId="77777777" w:rsidR="00C1712D" w:rsidRPr="00D13D90" w:rsidRDefault="00C1712D" w:rsidP="00D13D90">
      <w:pPr>
        <w:ind w:firstLine="709"/>
        <w:rPr>
          <w:b/>
        </w:rPr>
      </w:pPr>
      <w:r w:rsidRPr="00D13D90">
        <w:rPr>
          <w:b/>
        </w:rPr>
        <w:t>3. Цели и задачи</w:t>
      </w:r>
    </w:p>
    <w:p w14:paraId="7FB7ECFB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i/>
          <w:highlight w:val="white"/>
        </w:rPr>
        <w:t>Цель дисциплины</w:t>
      </w:r>
      <w:r w:rsidRPr="003B26FB">
        <w:rPr>
          <w:highlight w:val="white"/>
        </w:rPr>
        <w:t xml:space="preserve"> – подготовка студентов к профессиональной деятельности в области образования, социальной сферы и культуры.</w:t>
      </w:r>
    </w:p>
    <w:p w14:paraId="4E0B5198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i/>
          <w:highlight w:val="white"/>
        </w:rPr>
        <w:t>Задачи дисциплины</w:t>
      </w:r>
      <w:r w:rsidRPr="003B26FB">
        <w:rPr>
          <w:highlight w:val="white"/>
        </w:rPr>
        <w:t>:</w:t>
      </w:r>
    </w:p>
    <w:p w14:paraId="23460A2A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способствовать формированию представлений о закономерностях литературного процесса в странах Западной Европы и Америки;</w:t>
      </w:r>
    </w:p>
    <w:p w14:paraId="5100ADD8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создать условия для понимания художественного значения литературного произведения в контексте истории и культуры с учетом основных методологических направлений;</w:t>
      </w:r>
    </w:p>
    <w:p w14:paraId="221A2757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t>- способствовать формированию умения проводить аналогии и связи между зарубежной и русской литературой на разных этапах развития;</w:t>
      </w:r>
    </w:p>
    <w:p w14:paraId="6063EF59" w14:textId="77777777" w:rsidR="00C1712D" w:rsidRPr="003B26FB" w:rsidRDefault="00C1712D" w:rsidP="003B26FB">
      <w:pPr>
        <w:ind w:firstLine="700"/>
        <w:jc w:val="both"/>
        <w:rPr>
          <w:highlight w:val="white"/>
        </w:rPr>
      </w:pPr>
      <w:r w:rsidRPr="003B26FB">
        <w:rPr>
          <w:highlight w:val="white"/>
        </w:rPr>
        <w:lastRenderedPageBreak/>
        <w:t>- обеспечить условия для формирования навыков филологической интерпретации и анализа литературных произведений в контексте культуры и социально-исторического опыта, с учетом эволюции художественного сознания и специфики творческого процесса.</w:t>
      </w:r>
    </w:p>
    <w:p w14:paraId="74E212C1" w14:textId="77777777" w:rsidR="00C1712D" w:rsidRPr="003B26FB" w:rsidRDefault="00C1712D" w:rsidP="003B26FB">
      <w:pPr>
        <w:ind w:firstLine="700"/>
        <w:jc w:val="both"/>
        <w:rPr>
          <w:highlight w:val="white"/>
        </w:rPr>
      </w:pPr>
    </w:p>
    <w:p w14:paraId="1FF665C2" w14:textId="77777777" w:rsidR="00C1712D" w:rsidRPr="00D13D90" w:rsidRDefault="00C1712D" w:rsidP="00D13D90">
      <w:pPr>
        <w:ind w:firstLine="709"/>
        <w:rPr>
          <w:b/>
        </w:rPr>
      </w:pPr>
      <w:r w:rsidRPr="00D13D90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5C49D9" w:rsidRPr="007A50E1" w14:paraId="7AFB3DA1" w14:textId="77777777" w:rsidTr="00F919D6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AA8FD4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5C9561" w14:textId="77777777" w:rsidR="005C49D9" w:rsidRPr="007A50E1" w:rsidRDefault="005C49D9" w:rsidP="00732302">
            <w:pPr>
              <w:suppressAutoHyphens/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DB6A27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8431AF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72E667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Код </w:t>
            </w:r>
          </w:p>
          <w:p w14:paraId="5EFE09D5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CC1981" w14:textId="77777777" w:rsidR="005C49D9" w:rsidRPr="007A50E1" w:rsidRDefault="005C49D9" w:rsidP="00732302">
            <w:pPr>
              <w:autoSpaceDE w:val="0"/>
              <w:autoSpaceDN w:val="0"/>
              <w:adjustRightInd w:val="0"/>
              <w:jc w:val="center"/>
            </w:pPr>
            <w:r w:rsidRPr="007A50E1">
              <w:t>Средства оценивания ОР</w:t>
            </w:r>
          </w:p>
        </w:tc>
      </w:tr>
      <w:tr w:rsidR="005C49D9" w:rsidRPr="007A50E1" w14:paraId="666A21F7" w14:textId="77777777" w:rsidTr="00F919D6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84C8A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  <w:r>
              <w:t>ОР-1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D1823" w14:textId="77777777" w:rsidR="005C49D9" w:rsidRPr="007A50E1" w:rsidRDefault="00F72287" w:rsidP="00732302">
            <w:pPr>
              <w:suppressAutoHyphens/>
              <w:autoSpaceDE w:val="0"/>
              <w:autoSpaceDN w:val="0"/>
              <w:adjustRightInd w:val="0"/>
            </w:pPr>
            <w: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3AD90" w14:textId="77777777" w:rsidR="005C49D9" w:rsidRPr="00970349" w:rsidRDefault="005C49D9" w:rsidP="00F72287">
            <w:pPr>
              <w:autoSpaceDE w:val="0"/>
              <w:autoSpaceDN w:val="0"/>
              <w:adjustRightInd w:val="0"/>
              <w:jc w:val="center"/>
            </w:pPr>
            <w:r w:rsidRPr="00970349">
              <w:t>ОР-1.</w:t>
            </w:r>
            <w:r w:rsidR="00E853E0">
              <w:t>5.</w:t>
            </w:r>
            <w:r w:rsidR="00F72287" w:rsidRPr="00970349">
              <w:t>2</w:t>
            </w:r>
            <w:r w:rsidRPr="00970349">
              <w:t>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645A8" w14:textId="77777777" w:rsidR="005C49D9" w:rsidRPr="00D04C61" w:rsidRDefault="005C49D9" w:rsidP="00732302">
            <w:pPr>
              <w:suppressAutoHyphens/>
              <w:autoSpaceDE w:val="0"/>
              <w:autoSpaceDN w:val="0"/>
              <w:adjustRightInd w:val="0"/>
            </w:pPr>
            <w:r w:rsidRPr="00D04C61">
              <w:t>Демонстрирует знание  базовой терминологии, необходимой для описания литературного процесса  второй половины  XIX века и 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FAF76E" w14:textId="77777777" w:rsidR="005C49D9" w:rsidRPr="00970349" w:rsidRDefault="005C49D9" w:rsidP="00732302">
            <w:r w:rsidRPr="00970349">
              <w:t>УК.1.1.</w:t>
            </w:r>
          </w:p>
          <w:p w14:paraId="06F2EFAF" w14:textId="77777777" w:rsidR="005C49D9" w:rsidRPr="00970349" w:rsidRDefault="005C49D9" w:rsidP="00732302">
            <w:r w:rsidRPr="00970349">
              <w:t>УК.1.2.</w:t>
            </w:r>
          </w:p>
          <w:p w14:paraId="30E1D34F" w14:textId="77777777" w:rsidR="005C49D9" w:rsidRPr="00970349" w:rsidRDefault="005C49D9" w:rsidP="00732302">
            <w:r w:rsidRPr="00970349">
              <w:t>УК.1.3.</w:t>
            </w:r>
          </w:p>
          <w:p w14:paraId="62744328" w14:textId="77777777" w:rsidR="005C49D9" w:rsidRPr="00970349" w:rsidRDefault="005C49D9" w:rsidP="00732302">
            <w:r w:rsidRPr="00970349">
              <w:t>ОПК.4.1.</w:t>
            </w:r>
          </w:p>
          <w:p w14:paraId="21413DFC" w14:textId="77777777" w:rsidR="005C49D9" w:rsidRPr="00970349" w:rsidRDefault="005C49D9" w:rsidP="00732302">
            <w:pPr>
              <w:autoSpaceDE w:val="0"/>
              <w:autoSpaceDN w:val="0"/>
              <w:adjustRightInd w:val="0"/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F3A7F7" w14:textId="77777777" w:rsidR="005C49D9" w:rsidRPr="0027167D" w:rsidRDefault="005C49D9" w:rsidP="00732302">
            <w:r w:rsidRPr="0027167D">
              <w:t xml:space="preserve">Формы для оценки: </w:t>
            </w:r>
          </w:p>
          <w:p w14:paraId="447F8A25" w14:textId="77777777" w:rsidR="005C49D9" w:rsidRPr="0027167D" w:rsidRDefault="005C49D9" w:rsidP="00732302">
            <w:r w:rsidRPr="0027167D">
              <w:t xml:space="preserve">- конспектов; </w:t>
            </w:r>
          </w:p>
          <w:p w14:paraId="6BE377FE" w14:textId="77777777" w:rsidR="005C49D9" w:rsidRPr="0027167D" w:rsidRDefault="005C49D9" w:rsidP="00732302">
            <w:r w:rsidRPr="0027167D">
              <w:t xml:space="preserve">- доклада и презентации; </w:t>
            </w:r>
          </w:p>
          <w:p w14:paraId="107F4137" w14:textId="77777777" w:rsidR="005C49D9" w:rsidRPr="0027167D" w:rsidRDefault="005C49D9" w:rsidP="00732302">
            <w:r w:rsidRPr="0027167D">
              <w:t>- контрольных работ;</w:t>
            </w:r>
          </w:p>
          <w:p w14:paraId="7CF58ADB" w14:textId="77777777" w:rsidR="005C49D9" w:rsidRPr="0027167D" w:rsidRDefault="005C49D9" w:rsidP="00732302">
            <w:r w:rsidRPr="0027167D">
              <w:t xml:space="preserve">- проектного задания; </w:t>
            </w:r>
          </w:p>
          <w:p w14:paraId="72DCF661" w14:textId="77777777" w:rsidR="005C49D9" w:rsidRDefault="005C49D9" w:rsidP="00970349">
            <w:r w:rsidRPr="0027167D">
              <w:t>- теста.</w:t>
            </w:r>
          </w:p>
          <w:p w14:paraId="21E4ED23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</w:p>
        </w:tc>
      </w:tr>
      <w:tr w:rsidR="005C49D9" w:rsidRPr="007A50E1" w14:paraId="20D62705" w14:textId="77777777" w:rsidTr="00F919D6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60129" w14:textId="77777777" w:rsidR="005C49D9" w:rsidRPr="007A50E1" w:rsidRDefault="005C49D9" w:rsidP="00732302">
            <w:pPr>
              <w:autoSpaceDE w:val="0"/>
              <w:autoSpaceDN w:val="0"/>
              <w:adjustRightInd w:val="0"/>
            </w:pPr>
            <w:r>
              <w:t>О</w:t>
            </w:r>
            <w:r w:rsidR="00F72287">
              <w:t>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7421C" w14:textId="77777777" w:rsidR="005C49D9" w:rsidRPr="007A50E1" w:rsidRDefault="00F72287" w:rsidP="00732302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lastRenderedPageBreak/>
              <w:t>обо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FF933" w14:textId="77777777" w:rsidR="005C49D9" w:rsidRPr="00970349" w:rsidRDefault="00F72287" w:rsidP="00F72287">
            <w:pPr>
              <w:autoSpaceDE w:val="0"/>
              <w:autoSpaceDN w:val="0"/>
              <w:adjustRightInd w:val="0"/>
              <w:jc w:val="center"/>
            </w:pPr>
            <w:r w:rsidRPr="00970349">
              <w:lastRenderedPageBreak/>
              <w:t>ОР-2.</w:t>
            </w:r>
            <w:r w:rsidR="00E853E0">
              <w:t>5.</w:t>
            </w:r>
            <w:r w:rsidRPr="00970349">
              <w:t>2</w:t>
            </w:r>
            <w:r w:rsidR="005C49D9" w:rsidRPr="00970349">
              <w:t>.</w:t>
            </w:r>
            <w:r w:rsidRPr="00970349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7E8E0" w14:textId="77777777" w:rsidR="005C49D9" w:rsidRDefault="00F72287" w:rsidP="00732302">
            <w:pPr>
              <w:autoSpaceDE w:val="0"/>
              <w:autoSpaceDN w:val="0"/>
              <w:adjustRightInd w:val="0"/>
            </w:pPr>
            <w:r w:rsidRPr="00F72287">
              <w:t xml:space="preserve">Понимает процессы, происходящие в истории мировой литературы, ее национальную специфику, особенности межкультурного диалога в области искусства; особенности развития жанровой системы и системы стилей </w:t>
            </w:r>
            <w:r w:rsidRPr="00F72287">
              <w:lastRenderedPageBreak/>
              <w:t>и направлений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DC0EE" w14:textId="77777777" w:rsidR="005C49D9" w:rsidRPr="00970349" w:rsidRDefault="006B0ACB" w:rsidP="00732302">
            <w:r w:rsidRPr="00970349">
              <w:lastRenderedPageBreak/>
              <w:t>УК.5.1</w:t>
            </w:r>
          </w:p>
          <w:p w14:paraId="5A5F1EFC" w14:textId="77777777" w:rsidR="006B0ACB" w:rsidRPr="00970349" w:rsidRDefault="006B0ACB" w:rsidP="00732302">
            <w:r w:rsidRPr="00970349"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34900D" w14:textId="77777777" w:rsidR="005C49D9" w:rsidRPr="0027167D" w:rsidRDefault="005C49D9" w:rsidP="00732302">
            <w:r w:rsidRPr="0027167D">
              <w:t xml:space="preserve">Формы для оценки: </w:t>
            </w:r>
          </w:p>
          <w:p w14:paraId="118708C9" w14:textId="77777777" w:rsidR="005C49D9" w:rsidRPr="0027167D" w:rsidRDefault="005C49D9" w:rsidP="00732302">
            <w:r w:rsidRPr="0027167D">
              <w:t xml:space="preserve">- конспектов; </w:t>
            </w:r>
          </w:p>
          <w:p w14:paraId="0468B421" w14:textId="77777777" w:rsidR="005C49D9" w:rsidRPr="0027167D" w:rsidRDefault="005C49D9" w:rsidP="00732302">
            <w:r w:rsidRPr="0027167D">
              <w:t xml:space="preserve">- доклада и презентации; </w:t>
            </w:r>
          </w:p>
          <w:p w14:paraId="3FD316CD" w14:textId="77777777" w:rsidR="005C49D9" w:rsidRPr="0027167D" w:rsidRDefault="005C49D9" w:rsidP="00732302">
            <w:r w:rsidRPr="0027167D">
              <w:t>- контрольных работ;</w:t>
            </w:r>
          </w:p>
          <w:p w14:paraId="201E94E2" w14:textId="77777777" w:rsidR="005C49D9" w:rsidRPr="0027167D" w:rsidRDefault="005C49D9" w:rsidP="00732302">
            <w:r w:rsidRPr="0027167D">
              <w:t xml:space="preserve">- проектного задания; </w:t>
            </w:r>
          </w:p>
          <w:p w14:paraId="504276D8" w14:textId="77777777" w:rsidR="005C49D9" w:rsidRPr="00970349" w:rsidRDefault="005C49D9" w:rsidP="00970349">
            <w:r w:rsidRPr="0027167D">
              <w:t>- теста.</w:t>
            </w:r>
          </w:p>
        </w:tc>
      </w:tr>
    </w:tbl>
    <w:p w14:paraId="52A3A988" w14:textId="77777777" w:rsidR="005C49D9" w:rsidRDefault="005C49D9" w:rsidP="00C1712D">
      <w:pPr>
        <w:spacing w:line="360" w:lineRule="auto"/>
        <w:ind w:firstLine="709"/>
        <w:jc w:val="both"/>
        <w:outlineLvl w:val="0"/>
        <w:rPr>
          <w:b/>
        </w:rPr>
      </w:pPr>
    </w:p>
    <w:p w14:paraId="6BABA184" w14:textId="77777777" w:rsidR="00C1712D" w:rsidRPr="00E853E0" w:rsidRDefault="00C1712D" w:rsidP="00E853E0">
      <w:pPr>
        <w:ind w:firstLine="709"/>
        <w:jc w:val="both"/>
        <w:rPr>
          <w:b/>
          <w:color w:val="000000"/>
        </w:rPr>
      </w:pPr>
      <w:r w:rsidRPr="00E853E0">
        <w:rPr>
          <w:b/>
          <w:color w:val="000000"/>
        </w:rPr>
        <w:t>5. Содержание дисциплины</w:t>
      </w:r>
    </w:p>
    <w:p w14:paraId="3260405C" w14:textId="77777777" w:rsidR="00C1712D" w:rsidRPr="00E853E0" w:rsidRDefault="00C1712D" w:rsidP="00E853E0">
      <w:pPr>
        <w:tabs>
          <w:tab w:val="num" w:pos="643"/>
        </w:tabs>
        <w:ind w:firstLine="851"/>
        <w:jc w:val="both"/>
        <w:rPr>
          <w:i/>
        </w:rPr>
      </w:pPr>
      <w:r w:rsidRPr="00E853E0">
        <w:rPr>
          <w:rFonts w:eastAsia="Calibri"/>
          <w:i/>
        </w:rPr>
        <w:t xml:space="preserve">5.1. </w:t>
      </w:r>
      <w:r w:rsidRPr="00E853E0">
        <w:rPr>
          <w:rFonts w:eastAsia="Times"/>
          <w:i/>
        </w:rPr>
        <w:t>Тематический план</w:t>
      </w:r>
      <w:r w:rsidR="00FC4CE5">
        <w:rPr>
          <w:rFonts w:eastAsia="Times"/>
          <w:i/>
        </w:rPr>
        <w:t xml:space="preserve"> </w:t>
      </w:r>
    </w:p>
    <w:p w14:paraId="3191E98E" w14:textId="77777777" w:rsidR="00E853E0" w:rsidRPr="00E853E0" w:rsidRDefault="00E853E0" w:rsidP="00E853E0">
      <w:pPr>
        <w:tabs>
          <w:tab w:val="num" w:pos="643"/>
        </w:tabs>
        <w:ind w:firstLine="851"/>
        <w:jc w:val="both"/>
        <w:rPr>
          <w:rFonts w:eastAsia="Times"/>
        </w:rPr>
      </w:pPr>
    </w:p>
    <w:tbl>
      <w:tblPr>
        <w:tblW w:w="9855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4635"/>
        <w:gridCol w:w="855"/>
        <w:gridCol w:w="855"/>
        <w:gridCol w:w="1425"/>
        <w:gridCol w:w="1230"/>
        <w:gridCol w:w="855"/>
      </w:tblGrid>
      <w:tr w:rsidR="00C1712D" w14:paraId="2068992E" w14:textId="77777777" w:rsidTr="00C1712D">
        <w:trPr>
          <w:trHeight w:val="200"/>
        </w:trPr>
        <w:tc>
          <w:tcPr>
            <w:tcW w:w="4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B9C826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Наименование темы</w:t>
            </w:r>
          </w:p>
        </w:tc>
        <w:tc>
          <w:tcPr>
            <w:tcW w:w="3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324D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Контактная работа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654F1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Самостоятельная работа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9857865" w14:textId="77777777" w:rsidR="00C1712D" w:rsidRDefault="00C1712D" w:rsidP="00C1712D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Всего часов по дисциплине</w:t>
            </w:r>
          </w:p>
        </w:tc>
      </w:tr>
      <w:tr w:rsidR="00C1712D" w14:paraId="0EEA956D" w14:textId="77777777" w:rsidTr="00C1712D">
        <w:trPr>
          <w:trHeight w:val="520"/>
        </w:trPr>
        <w:tc>
          <w:tcPr>
            <w:tcW w:w="4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92F0F" w14:textId="77777777" w:rsidR="00C1712D" w:rsidRDefault="00C1712D" w:rsidP="00C1712D">
            <w:pPr>
              <w:jc w:val="center"/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38E1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Аудиторная работа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5CED4" w14:textId="77777777" w:rsidR="00C1712D" w:rsidRDefault="00C1712D" w:rsidP="00C1712D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596C729B" w14:textId="77777777" w:rsidR="00C1712D" w:rsidRDefault="00C1712D" w:rsidP="00C1712D">
            <w:pPr>
              <w:jc w:val="center"/>
            </w:pPr>
            <w:r>
              <w:t>в ЭИОС)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758B1D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866931B" w14:textId="77777777" w:rsidR="00C1712D" w:rsidRDefault="00C1712D" w:rsidP="00C1712D">
            <w:pPr>
              <w:jc w:val="center"/>
            </w:pPr>
          </w:p>
          <w:p w14:paraId="022635CC" w14:textId="77777777" w:rsidR="00C1712D" w:rsidRDefault="00C1712D" w:rsidP="00C1712D">
            <w:pPr>
              <w:jc w:val="center"/>
            </w:pPr>
          </w:p>
        </w:tc>
      </w:tr>
      <w:tr w:rsidR="00C1712D" w14:paraId="71D67538" w14:textId="77777777" w:rsidTr="00C1712D">
        <w:tc>
          <w:tcPr>
            <w:tcW w:w="46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3208F" w14:textId="77777777" w:rsidR="00C1712D" w:rsidRDefault="00C1712D" w:rsidP="00C1712D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F400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Лекции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8CF9" w14:textId="77777777" w:rsidR="00C1712D" w:rsidRDefault="00C1712D" w:rsidP="00C1712D">
            <w:pPr>
              <w:jc w:val="center"/>
            </w:pPr>
            <w:r>
              <w:rPr>
                <w:rFonts w:ascii="Times" w:eastAsia="Times" w:hAnsi="Times" w:cs="Times"/>
              </w:rPr>
              <w:t>Семинары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A18A8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0A398" w14:textId="77777777" w:rsidR="00C1712D" w:rsidRDefault="00C1712D" w:rsidP="00C17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F0F1C2" w14:textId="77777777" w:rsidR="00C1712D" w:rsidRDefault="00C1712D" w:rsidP="00C1712D"/>
          <w:p w14:paraId="24777CEA" w14:textId="77777777" w:rsidR="00C1712D" w:rsidRDefault="00C1712D" w:rsidP="00C1712D"/>
          <w:p w14:paraId="16FFE3E5" w14:textId="77777777" w:rsidR="00C1712D" w:rsidRDefault="00C1712D" w:rsidP="00C1712D"/>
        </w:tc>
      </w:tr>
      <w:tr w:rsidR="00C1712D" w14:paraId="503749CF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EBEA" w14:textId="77777777" w:rsidR="00C1712D" w:rsidRDefault="00C1712D" w:rsidP="00C1712D">
            <w:pPr>
              <w:jc w:val="both"/>
            </w:pPr>
            <w:r>
              <w:rPr>
                <w:b/>
                <w:color w:val="000000"/>
              </w:rPr>
              <w:t xml:space="preserve">Раздел 1. Зарубежная литература </w:t>
            </w:r>
            <w:r>
              <w:rPr>
                <w:b/>
                <w:color w:val="000000"/>
                <w:lang w:val="en-US"/>
              </w:rPr>
              <w:t>XIX</w:t>
            </w:r>
            <w:r w:rsidRPr="001A155B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в. (</w:t>
            </w:r>
            <w:r>
              <w:rPr>
                <w:b/>
                <w:color w:val="000000"/>
                <w:lang w:val="en-US"/>
              </w:rPr>
              <w:t>II</w:t>
            </w:r>
            <w:r>
              <w:rPr>
                <w:b/>
                <w:color w:val="000000"/>
              </w:rPr>
              <w:t xml:space="preserve"> половина).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528A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4C80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8B891" w14:textId="77777777" w:rsidR="00C1712D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D8C6F" w14:textId="77777777" w:rsidR="00C1712D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15E9C" w14:textId="77777777" w:rsidR="00C1712D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C1712D" w14:paraId="54045BF8" w14:textId="77777777" w:rsidTr="00C1712D">
        <w:trPr>
          <w:trHeight w:val="300"/>
        </w:trPr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75A72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>.1. Исторические и культурные истоки реалистической художественной системы.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5B5DC" w14:textId="77777777" w:rsidR="00C1712D" w:rsidRPr="001D10AC" w:rsidRDefault="00FC4CE5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E88DE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A596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E2590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3D662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3F359E03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9284A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>.2. Реализм во Франции. Творчество Ф.Стендаля.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B67A2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3C05E" w14:textId="77777777" w:rsidR="00C1712D" w:rsidRPr="001D10AC" w:rsidRDefault="00D85FEB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79C35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070BA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15063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7CBB4223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ADD6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>.3. О.Бальзак как автор «Человеческой комедии». Поэтика бальзаковского романа.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8AEEE" w14:textId="77777777" w:rsidR="00C1712D" w:rsidRPr="001D10AC" w:rsidRDefault="00FC4CE5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9F2C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65C76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5FE4B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984DE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51E9E2E3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544E8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</w:t>
            </w:r>
            <w:r w:rsidRPr="006C6A5A">
              <w:t>.4. Французская реалистическая новелла. Мастерство П.Мериме-новеллиста.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14C6E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DCAC4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87A85" w14:textId="77777777" w:rsidR="00C1712D" w:rsidRDefault="00D85FEB" w:rsidP="00C1712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13ECB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2E2F7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03A11B9C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1168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1.5. Французский исторический роман, его особенности. П.Мериме, А.Дюма, Т.Готье.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28EB0" w14:textId="77777777" w:rsidR="00C1712D" w:rsidRDefault="00C1712D" w:rsidP="00C1712D">
            <w:pPr>
              <w:spacing w:after="160" w:line="261" w:lineRule="auto"/>
              <w:ind w:left="-100"/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8A97E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AF90C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13CFE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DAAE0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1712D" w14:paraId="66391EFC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CE70B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1.6</w:t>
            </w:r>
            <w:r w:rsidRPr="006C6A5A">
              <w:t xml:space="preserve">. Новые черты французского реализма 50-60-х годов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 Творчество Г.Флобера.</w:t>
            </w:r>
            <w:r>
              <w:t xml:space="preserve"> Романное творчество бр.Гонкуров.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873C0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D7607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5A5E3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9C9E8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3BE52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1712D" w14:paraId="67923341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6A986" w14:textId="77777777" w:rsidR="00C1712D" w:rsidRDefault="00C1712D" w:rsidP="00C1712D">
            <w:pPr>
              <w:tabs>
                <w:tab w:val="num" w:pos="643"/>
              </w:tabs>
              <w:jc w:val="both"/>
            </w:pPr>
            <w:r>
              <w:t>1.7.Творческое наследие Ги де Мопассана.</w:t>
            </w:r>
          </w:p>
          <w:p w14:paraId="55825CCF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Особенности восприятия его произведений в России.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F56F5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9BBF" w14:textId="77777777" w:rsidR="00C1712D" w:rsidRPr="001D10AC" w:rsidRDefault="00D85FEB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E9E56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D5309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75B9B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24F003FE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53EAB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1.8</w:t>
            </w:r>
            <w:r w:rsidRPr="006C6A5A">
              <w:t>. Реализм в Англии. Особенности художественной манеры Д.Остен.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2234" w14:textId="77777777" w:rsidR="00C1712D" w:rsidRPr="001D10AC" w:rsidRDefault="00D85FEB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6F6F1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C2B0F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C9811" w14:textId="77777777" w:rsidR="00C1712D" w:rsidRPr="001D10AC" w:rsidRDefault="002743F8" w:rsidP="00C1712D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2B82A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1712D" w14:paraId="648446A1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5EDEF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1.9</w:t>
            </w:r>
            <w:r w:rsidRPr="006C6A5A">
              <w:t>. Художественный мир Ч.Диккенса.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5A850" w14:textId="77777777" w:rsidR="00C1712D" w:rsidRPr="001D10AC" w:rsidRDefault="00C1712D" w:rsidP="00C1712D">
            <w:pPr>
              <w:spacing w:after="160" w:line="261" w:lineRule="auto"/>
              <w:ind w:left="-100"/>
              <w:jc w:val="center"/>
            </w:pP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6F1A2" w14:textId="77777777" w:rsidR="00C1712D" w:rsidRPr="001D10AC" w:rsidRDefault="00D85FEB" w:rsidP="00C1712D">
            <w:pPr>
              <w:spacing w:after="160" w:line="261" w:lineRule="auto"/>
              <w:ind w:left="-100"/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0B555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963DB" w14:textId="77777777" w:rsidR="00C1712D" w:rsidRPr="001D10AC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8AA91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1712D" w14:paraId="1AC93894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6730B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1.10</w:t>
            </w:r>
            <w:r w:rsidRPr="006C6A5A">
              <w:t>. Творческий путь У.Теккерея.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3DB2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A130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BB23C" w14:textId="77777777" w:rsidR="00C1712D" w:rsidRPr="001D10AC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1951D" w14:textId="77777777" w:rsidR="00C1712D" w:rsidRPr="001D10AC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27A43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1712D" w14:paraId="7B252E88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503F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1.11</w:t>
            </w:r>
            <w:r w:rsidRPr="006C6A5A">
              <w:t>. Жанровое своеобразие романов сестер Бронте.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497F" w14:textId="77777777" w:rsidR="00C1712D" w:rsidRPr="001D10AC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40FD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0F80F" w14:textId="77777777" w:rsidR="00C1712D" w:rsidRPr="001D10AC" w:rsidRDefault="00937D18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94298" w14:textId="77777777" w:rsidR="00C1712D" w:rsidRPr="001D10AC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CB7D4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1712D" w14:paraId="17D75336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149C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1.12</w:t>
            </w:r>
            <w:r w:rsidRPr="006C6A5A">
              <w:t xml:space="preserve">. Английская поэзия 40-70-х годов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</w:t>
            </w:r>
            <w:r>
              <w:t xml:space="preserve"> Р.Браунинг. Прерафаэлиты. А.Теннисон.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E9297" w14:textId="77777777" w:rsidR="00C1712D" w:rsidRPr="001D10AC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969A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0736D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90280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1C38A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1712D" w14:paraId="765995D5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FFC6F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 xml:space="preserve">1.13. Новые черты реализма в романном творчестве </w:t>
            </w:r>
            <w:r w:rsidRPr="006C6A5A">
              <w:t>Дж.Элиот</w:t>
            </w:r>
            <w:r>
              <w:t xml:space="preserve">.  У.Коллинз как </w:t>
            </w:r>
            <w:r>
              <w:lastRenderedPageBreak/>
              <w:t xml:space="preserve">создатель жанра сенсационного романа.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028C" w14:textId="77777777" w:rsidR="00C1712D" w:rsidRPr="009C24D9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26EA0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AF20D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4B55C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E860E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1712D" w14:paraId="52A2897D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608E8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1.14</w:t>
            </w:r>
            <w:r w:rsidRPr="006C6A5A">
              <w:t>. Бидермейер как переходное направление в немецкоязычной литературе. Творчество Ф.Грильпарцера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A849" w14:textId="77777777" w:rsidR="00C1712D" w:rsidRPr="009C24D9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4E9F7" w14:textId="77777777" w:rsidR="00C1712D" w:rsidRPr="00D85FEB" w:rsidRDefault="00D85FEB" w:rsidP="00C1712D">
            <w:pPr>
              <w:jc w:val="center"/>
            </w:pPr>
            <w:r w:rsidRPr="00D85FEB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05C5C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3EEAB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7FE45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1712D" w14:paraId="056E5522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153E1" w14:textId="77777777" w:rsidR="00C1712D" w:rsidRPr="006C6A5A" w:rsidRDefault="00C1712D" w:rsidP="00C1712D">
            <w:pPr>
              <w:tabs>
                <w:tab w:val="num" w:pos="643"/>
              </w:tabs>
              <w:jc w:val="both"/>
            </w:pPr>
            <w:r>
              <w:t>1.15</w:t>
            </w:r>
            <w:r w:rsidRPr="006C6A5A">
              <w:t>. Поэтический мир Г.Гейне.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C5EA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806A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F5D9D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73AA9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22B28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1712D" w14:paraId="4A5A9757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A448" w14:textId="77777777" w:rsidR="00C1712D" w:rsidRPr="006C6A5A" w:rsidRDefault="00C1712D" w:rsidP="00C1712D">
            <w:pPr>
              <w:ind w:left="-100"/>
              <w:jc w:val="both"/>
            </w:pPr>
            <w:r>
              <w:t>1.16</w:t>
            </w:r>
            <w:r w:rsidRPr="006C6A5A">
              <w:t>. «Поэтический» реализм в Германии. Новеллистика Т.Шторма.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616E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9BCB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84A0" w14:textId="77777777" w:rsidR="00C1712D" w:rsidRPr="009C24D9" w:rsidRDefault="00937D18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CBB7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9D9EF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1712D" w14:paraId="1230505C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CC5A4" w14:textId="77777777" w:rsidR="00C1712D" w:rsidRDefault="00C1712D" w:rsidP="00C1712D">
            <w:pPr>
              <w:ind w:left="-100"/>
              <w:jc w:val="both"/>
            </w:pPr>
            <w:r>
              <w:t>1.17</w:t>
            </w:r>
            <w:r w:rsidRPr="006C6A5A">
              <w:t xml:space="preserve">. Особенности американской литературы середины </w:t>
            </w:r>
            <w:r w:rsidRPr="006C6A5A">
              <w:rPr>
                <w:lang w:val="en-US"/>
              </w:rPr>
              <w:t>XIX</w:t>
            </w:r>
            <w:r w:rsidRPr="006C6A5A">
              <w:t xml:space="preserve"> в. Творчество У.Уитмена и Г.Лонгфелло.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6E0AC" w14:textId="77777777" w:rsidR="00C1712D" w:rsidRPr="009C24D9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F3E3" w14:textId="77777777" w:rsidR="00C1712D" w:rsidRPr="00D85FEB" w:rsidRDefault="00D85FEB" w:rsidP="00C1712D">
            <w:pPr>
              <w:jc w:val="center"/>
            </w:pPr>
            <w:r w:rsidRPr="00D85FEB"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A174B" w14:textId="77777777" w:rsidR="00C1712D" w:rsidRPr="009C24D9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C6B30" w14:textId="77777777" w:rsidR="00C1712D" w:rsidRPr="009C24D9" w:rsidRDefault="006B336A" w:rsidP="00C1712D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9138F" w14:textId="77777777" w:rsidR="00C1712D" w:rsidRDefault="006B336A" w:rsidP="00C171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64E69" w14:paraId="4BD7B7AE" w14:textId="77777777" w:rsidTr="00180A65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79331" w14:textId="77777777" w:rsidR="00464E69" w:rsidRDefault="00464E69" w:rsidP="00180A65">
            <w:pPr>
              <w:ind w:left="-100"/>
              <w:jc w:val="both"/>
            </w:pPr>
            <w:r>
              <w:t>1.18</w:t>
            </w:r>
            <w:r w:rsidRPr="006C6A5A">
              <w:t>. Многообразие жанр</w:t>
            </w:r>
            <w:r>
              <w:t xml:space="preserve">а романа в </w:t>
            </w:r>
            <w:r w:rsidRPr="006C6A5A">
              <w:t>американской литературе.</w:t>
            </w:r>
            <w:r>
              <w:t xml:space="preserve"> Н.Готорн. Г.Мелвилл. Г.Бичер-Стоу.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9A5E" w14:textId="77777777" w:rsidR="00464E69" w:rsidRDefault="00464E69" w:rsidP="00180A65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BA47" w14:textId="77777777" w:rsidR="00464E69" w:rsidRPr="009C24D9" w:rsidRDefault="00464E69" w:rsidP="00180A65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2FD20" w14:textId="77777777" w:rsidR="00464E69" w:rsidRPr="009C24D9" w:rsidRDefault="00464E69" w:rsidP="00180A65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58B77" w14:textId="77777777" w:rsidR="00464E69" w:rsidRPr="009C24D9" w:rsidRDefault="006B336A" w:rsidP="00180A65">
            <w:pPr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44214" w14:textId="77777777" w:rsidR="00464E69" w:rsidRDefault="006B336A" w:rsidP="00180A6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1712D" w:rsidRPr="00464E69" w14:paraId="2B2703A8" w14:textId="77777777" w:rsidTr="00C1712D"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E73D1" w14:textId="77777777" w:rsidR="00C1712D" w:rsidRPr="00464E69" w:rsidRDefault="00464E69" w:rsidP="00C1712D">
            <w:pPr>
              <w:ind w:left="-100"/>
              <w:jc w:val="both"/>
              <w:rPr>
                <w:b/>
              </w:rPr>
            </w:pPr>
            <w:r w:rsidRPr="00464E69">
              <w:rPr>
                <w:b/>
              </w:rPr>
              <w:t>Зачет с оценкой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D818" w14:textId="77777777" w:rsidR="00C1712D" w:rsidRPr="00464E69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C8E9" w14:textId="77777777" w:rsidR="00C1712D" w:rsidRPr="00464E69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39BB0" w14:textId="77777777" w:rsidR="00C1712D" w:rsidRPr="00464E69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89151" w14:textId="77777777" w:rsidR="00C1712D" w:rsidRPr="00464E69" w:rsidRDefault="00464E69" w:rsidP="00C1712D">
            <w:pPr>
              <w:jc w:val="center"/>
              <w:rPr>
                <w:b/>
              </w:rPr>
            </w:pPr>
            <w:r w:rsidRPr="00464E69">
              <w:rPr>
                <w:b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BBD39" w14:textId="77777777" w:rsidR="00C1712D" w:rsidRPr="00464E69" w:rsidRDefault="00464E69" w:rsidP="00C1712D">
            <w:pPr>
              <w:jc w:val="center"/>
              <w:rPr>
                <w:b/>
              </w:rPr>
            </w:pPr>
            <w:r w:rsidRPr="00464E69">
              <w:rPr>
                <w:b/>
              </w:rPr>
              <w:t>4</w:t>
            </w:r>
          </w:p>
        </w:tc>
      </w:tr>
      <w:tr w:rsidR="00C1712D" w14:paraId="6F3D541D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169B" w14:textId="77777777" w:rsidR="00C1712D" w:rsidRPr="000222FC" w:rsidRDefault="00C1712D" w:rsidP="00C1712D">
            <w:pPr>
              <w:jc w:val="both"/>
              <w:rPr>
                <w:b/>
              </w:rPr>
            </w:pPr>
            <w:r>
              <w:rPr>
                <w:b/>
              </w:rPr>
              <w:t>Раздел 2. История з</w:t>
            </w:r>
            <w:r w:rsidRPr="000222FC">
              <w:rPr>
                <w:b/>
              </w:rPr>
              <w:t>арубежн</w:t>
            </w:r>
            <w:r>
              <w:rPr>
                <w:b/>
              </w:rPr>
              <w:t>ой литературы</w:t>
            </w:r>
            <w:r w:rsidRPr="000222FC">
              <w:rPr>
                <w:b/>
              </w:rPr>
              <w:t xml:space="preserve"> </w:t>
            </w:r>
            <w:r>
              <w:rPr>
                <w:b/>
              </w:rPr>
              <w:t xml:space="preserve">к. </w:t>
            </w:r>
            <w:r w:rsidRPr="000222FC">
              <w:rPr>
                <w:b/>
              </w:rPr>
              <w:t>XI</w:t>
            </w:r>
            <w:r>
              <w:rPr>
                <w:b/>
              </w:rPr>
              <w:t>Х</w:t>
            </w:r>
            <w:r w:rsidRPr="000222FC">
              <w:rPr>
                <w:b/>
              </w:rPr>
              <w:t xml:space="preserve"> – </w:t>
            </w:r>
            <w:r>
              <w:rPr>
                <w:b/>
              </w:rPr>
              <w:t>н.</w:t>
            </w:r>
            <w:r w:rsidRPr="000222FC">
              <w:rPr>
                <w:b/>
              </w:rPr>
              <w:t>X</w:t>
            </w:r>
            <w:r>
              <w:rPr>
                <w:b/>
              </w:rPr>
              <w:t>Х</w:t>
            </w:r>
            <w:r w:rsidRPr="000222FC">
              <w:rPr>
                <w:b/>
              </w:rPr>
              <w:t xml:space="preserve"> в</w:t>
            </w:r>
            <w:r>
              <w:rPr>
                <w:b/>
              </w:rPr>
              <w:t>в</w:t>
            </w:r>
            <w:r w:rsidRPr="000222FC">
              <w:rPr>
                <w:b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F23B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8492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AA54A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3CFF6" w14:textId="77777777" w:rsidR="00C1712D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E0688" w14:textId="77777777" w:rsidR="00C1712D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C1712D" w14:paraId="1608FA10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CC08" w14:textId="77777777" w:rsidR="00C1712D" w:rsidRDefault="00C1712D" w:rsidP="00C1712D">
            <w:pPr>
              <w:jc w:val="both"/>
            </w:pPr>
            <w:r>
              <w:t>2</w:t>
            </w:r>
            <w:r w:rsidRPr="008E6601">
              <w:t>.1. Особенности культуры к.XIX-н.ХХ в.</w:t>
            </w:r>
          </w:p>
          <w:p w14:paraId="4B300D2C" w14:textId="77777777" w:rsidR="00C1712D" w:rsidRPr="008E6601" w:rsidRDefault="00C1712D" w:rsidP="00C1712D">
            <w:pPr>
              <w:jc w:val="both"/>
            </w:pPr>
            <w:r w:rsidRPr="008E6601">
              <w:t xml:space="preserve"> Философия этого периода и ее влияние на </w:t>
            </w:r>
            <w:r>
              <w:t xml:space="preserve">основные направления в искусстве и </w:t>
            </w:r>
            <w:r w:rsidRPr="008E6601">
              <w:t>литератур</w:t>
            </w:r>
            <w:r>
              <w:t xml:space="preserve">е рубежа веков.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28A7" w14:textId="77777777" w:rsidR="00C1712D" w:rsidRPr="007516DF" w:rsidRDefault="00BC1CF7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25614" w14:textId="77777777" w:rsidR="00C1712D" w:rsidRPr="007516DF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CF4B7" w14:textId="77777777" w:rsidR="00C1712D" w:rsidRPr="007516DF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4D3D7" w14:textId="77777777" w:rsidR="00C1712D" w:rsidRPr="007516DF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FC441" w14:textId="77777777" w:rsidR="00C1712D" w:rsidRPr="007516DF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089C9040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E272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2.2.</w:t>
            </w:r>
            <w:r w:rsidRPr="008E6601">
              <w:t xml:space="preserve"> Особенности</w:t>
            </w:r>
            <w:r>
              <w:t xml:space="preserve"> франкоязычной</w:t>
            </w:r>
            <w:r w:rsidRPr="008E6601">
              <w:t xml:space="preserve"> литературы к.XIX-н.XX вв. Натурализм, его социальные и философско-эстетические корни.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16D1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1CE1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5AC1E" w14:textId="77777777" w:rsidR="00C1712D" w:rsidRDefault="000A3D9F" w:rsidP="00C1712D">
            <w:pPr>
              <w:jc w:val="center"/>
            </w:pPr>
            <w: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8E692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2498D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4FDBF500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9B9F" w14:textId="77777777" w:rsidR="00C1712D" w:rsidRPr="002E5921" w:rsidRDefault="00C1712D" w:rsidP="00C1712D">
            <w:pPr>
              <w:tabs>
                <w:tab w:val="num" w:pos="643"/>
              </w:tabs>
              <w:jc w:val="both"/>
            </w:pPr>
            <w:r>
              <w:t xml:space="preserve">2.3. Французская лирика середины </w:t>
            </w:r>
            <w:r>
              <w:rPr>
                <w:lang w:val="en-US"/>
              </w:rPr>
              <w:t>XIX</w:t>
            </w:r>
            <w:r>
              <w:t xml:space="preserve"> в. Поэтическая группа «Парнас»: эстетика и художественная практика. «Теория соответсвий» Шарля Бодлера.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21B2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51C0" w14:textId="77777777" w:rsidR="00C1712D" w:rsidRDefault="00BC1CF7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71368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062C2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98E7C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70036D54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E58E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2.3</w:t>
            </w:r>
            <w:r w:rsidRPr="008E6601">
              <w:t>. Философская основа символизма. Специфика символа. Поэты-символисты и их теории.</w:t>
            </w:r>
            <w:r>
              <w:t xml:space="preserve"> Символизм в Бельгии. Творчество М.Метерлинка.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4949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410C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946CC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DC6FD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7D1AB" w14:textId="77777777" w:rsidR="00C1712D" w:rsidRDefault="00161D74" w:rsidP="00C1712D">
            <w:pPr>
              <w:jc w:val="center"/>
            </w:pPr>
            <w:r>
              <w:t>6</w:t>
            </w:r>
          </w:p>
        </w:tc>
      </w:tr>
      <w:tr w:rsidR="00C1712D" w14:paraId="2C9836F5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120C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2.4</w:t>
            </w:r>
            <w:r w:rsidRPr="008E6601">
              <w:t xml:space="preserve">. </w:t>
            </w:r>
            <w:r>
              <w:t xml:space="preserve">Особенности развития французского реализма в к. </w:t>
            </w:r>
            <w:r>
              <w:rPr>
                <w:lang w:val="en-US"/>
              </w:rPr>
              <w:t>XIX</w:t>
            </w:r>
            <w:r w:rsidRPr="0015503A">
              <w:t xml:space="preserve"> – </w:t>
            </w:r>
            <w:r>
              <w:t xml:space="preserve">перв. половине ХХ в. </w:t>
            </w:r>
            <w:r w:rsidRPr="008E6601">
              <w:t>Жанровые особенности романов Анатоля Франса.</w:t>
            </w:r>
            <w:r>
              <w:t xml:space="preserve"> </w:t>
            </w:r>
            <w:r w:rsidRPr="002D3573">
              <w:t>«Католическое возрождение» как культурно-исторический феномен. Творчество Ф. Мориака</w:t>
            </w:r>
            <w:r>
              <w:t xml:space="preserve">. Особенности творчества Р.Роллана.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2ACF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EF83" w14:textId="77777777" w:rsidR="00C1712D" w:rsidRDefault="000A3D9F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643C9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37600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29AC4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1D617D85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221A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2.5</w:t>
            </w:r>
            <w:r w:rsidRPr="008E6601">
              <w:t>. Английская литература. Неоромантизм: эстетика и художественная практика</w:t>
            </w:r>
            <w:r>
              <w:t xml:space="preserve">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3C21" w14:textId="77777777" w:rsidR="00C1712D" w:rsidRDefault="00BC1CF7" w:rsidP="00C1712D">
            <w:pPr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7B0F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6A35A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58750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4FD2D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43CD7D1D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0672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2.6</w:t>
            </w:r>
            <w:r w:rsidRPr="008E6601">
              <w:t>. Эстетизм. Своеобразие творчества Оскара Уайльда.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26EC" w14:textId="77777777" w:rsidR="00C1712D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6E79A" w14:textId="77777777" w:rsidR="00C1712D" w:rsidRPr="007516DF" w:rsidRDefault="00BC1CF7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FDDCE" w14:textId="77777777" w:rsidR="00C1712D" w:rsidRPr="007516DF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D0007" w14:textId="77777777" w:rsidR="00C1712D" w:rsidRPr="007516DF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6DE5E" w14:textId="77777777" w:rsidR="00C1712D" w:rsidRPr="007516DF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7488B594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8785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2.7</w:t>
            </w:r>
            <w:r w:rsidRPr="008E6601">
              <w:t xml:space="preserve">. Реализм в Англии. Художественные особенности Уэссекских романов </w:t>
            </w:r>
            <w:r w:rsidRPr="008E6601">
              <w:lastRenderedPageBreak/>
              <w:t xml:space="preserve">Т.Харди. </w:t>
            </w:r>
            <w:r>
              <w:t xml:space="preserve">Семейно-психологический роман Дж.Голсуорси.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C5D2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CE38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D3EBF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CD75D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EEA8B" w14:textId="77777777" w:rsidR="00C1712D" w:rsidRDefault="00161D74" w:rsidP="00C1712D">
            <w:pPr>
              <w:jc w:val="center"/>
            </w:pPr>
            <w:r>
              <w:t>6</w:t>
            </w:r>
          </w:p>
        </w:tc>
      </w:tr>
      <w:tr w:rsidR="00C1712D" w14:paraId="0EDA7715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DBDD" w14:textId="77777777" w:rsidR="00C1712D" w:rsidRPr="008E6601" w:rsidRDefault="00C1712D" w:rsidP="00C1712D">
            <w:pPr>
              <w:jc w:val="both"/>
            </w:pPr>
            <w:r>
              <w:t>2.8</w:t>
            </w:r>
            <w:r w:rsidRPr="008E6601">
              <w:t xml:space="preserve">. </w:t>
            </w:r>
            <w:r>
              <w:t xml:space="preserve">Немецкая литература к. </w:t>
            </w:r>
            <w:r>
              <w:rPr>
                <w:lang w:val="en-US"/>
              </w:rPr>
              <w:t>XIX</w:t>
            </w:r>
            <w:r w:rsidRPr="008E6601">
              <w:t xml:space="preserve"> – </w:t>
            </w:r>
            <w:r>
              <w:t>н. ХХ в. Особенности немецкого реализма</w:t>
            </w:r>
            <w:r w:rsidRPr="008E6601">
              <w:t xml:space="preserve">. Своеобразие творчества Томаса Манна.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72BF" w14:textId="77777777" w:rsidR="00C1712D" w:rsidRDefault="00BC1CF7" w:rsidP="00C1712D">
            <w:pPr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BCB7A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9C2BD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0A813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CAB74" w14:textId="77777777" w:rsidR="00C1712D" w:rsidRDefault="00161D74" w:rsidP="00C1712D">
            <w:pPr>
              <w:jc w:val="center"/>
            </w:pPr>
            <w:r>
              <w:t>7</w:t>
            </w:r>
          </w:p>
        </w:tc>
      </w:tr>
      <w:tr w:rsidR="00C1712D" w14:paraId="1863672A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105B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2.9</w:t>
            </w:r>
            <w:r w:rsidRPr="008E6601">
              <w:t xml:space="preserve">. Немецкая драматургия рубежа веков. Специфика пьес Г.Гауптмана.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67F3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968A" w14:textId="77777777" w:rsidR="00C1712D" w:rsidRDefault="000A3D9F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F0DFD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8854B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E54AE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71665815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277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0</w:t>
            </w:r>
            <w:r w:rsidRPr="008E6601">
              <w:t xml:space="preserve">. </w:t>
            </w:r>
            <w:r>
              <w:t xml:space="preserve">Австрийская литература. </w:t>
            </w:r>
            <w:r w:rsidRPr="008E6601">
              <w:t xml:space="preserve">Поэтический мир Р.М.Рильке.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4F84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3E17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0C89C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CAA64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18E20" w14:textId="77777777" w:rsidR="00C1712D" w:rsidRDefault="00161D74" w:rsidP="00C1712D">
            <w:pPr>
              <w:jc w:val="center"/>
            </w:pPr>
            <w:r>
              <w:t>6</w:t>
            </w:r>
          </w:p>
        </w:tc>
      </w:tr>
      <w:tr w:rsidR="00C1712D" w14:paraId="49AF8A18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2492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2.11</w:t>
            </w:r>
            <w:r w:rsidRPr="008E6601">
              <w:t xml:space="preserve">. Скандинавская </w:t>
            </w:r>
            <w:r>
              <w:t xml:space="preserve">литература. </w:t>
            </w:r>
            <w:r w:rsidRPr="008E6601">
              <w:t>Основные черты «новой драмы». Творчество Г.Ибсена.</w:t>
            </w:r>
            <w:r>
              <w:t xml:space="preserve"> «Квинтессенция ибсенизма» в драматургии Бернарда Шоу.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FA7D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5437" w14:textId="77777777" w:rsidR="00C1712D" w:rsidRDefault="000A3D9F" w:rsidP="00C1712D">
            <w:pPr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EB4C4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9CDE6" w14:textId="77777777" w:rsidR="00C1712D" w:rsidRDefault="00161D74" w:rsidP="00C1712D">
            <w:pPr>
              <w:jc w:val="center"/>
            </w:pPr>
            <w: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CAC6D" w14:textId="77777777" w:rsidR="00C1712D" w:rsidRDefault="00161D74" w:rsidP="00C1712D">
            <w:pPr>
              <w:jc w:val="center"/>
            </w:pPr>
            <w:r>
              <w:t>8</w:t>
            </w:r>
          </w:p>
        </w:tc>
      </w:tr>
      <w:tr w:rsidR="00C1712D" w14:paraId="22444A76" w14:textId="77777777" w:rsidTr="00C1712D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92E9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2</w:t>
            </w:r>
            <w:r w:rsidRPr="008E6601">
              <w:t xml:space="preserve">. Американская литература к.XIX – н.ХХ в.: многообразие эстетических тенденций. </w:t>
            </w:r>
            <w:r w:rsidRPr="00A62A25">
              <w:t xml:space="preserve">Специфика реализма в литературе США. </w:t>
            </w:r>
            <w:r w:rsidRPr="008E6601">
              <w:t>Основные темы и образы творчества Г.Джеймса</w:t>
            </w:r>
            <w:r>
              <w:t xml:space="preserve">, </w:t>
            </w:r>
            <w:r w:rsidRPr="008E6601">
              <w:t>Дж.Лондона</w:t>
            </w:r>
            <w:r>
              <w:t>, Т.Драйзера</w:t>
            </w:r>
            <w:r w:rsidRPr="008E6601"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DD78" w14:textId="77777777" w:rsidR="00C1712D" w:rsidRPr="007516DF" w:rsidRDefault="00BC1CF7" w:rsidP="00C1712D">
            <w:pPr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22ED" w14:textId="77777777" w:rsidR="00C1712D" w:rsidRPr="007516DF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6D23C" w14:textId="77777777" w:rsidR="00C1712D" w:rsidRPr="007516DF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C3678" w14:textId="77777777" w:rsidR="00C1712D" w:rsidRPr="007516DF" w:rsidRDefault="00161D74" w:rsidP="00C1712D">
            <w:pPr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257EE" w14:textId="77777777" w:rsidR="00C1712D" w:rsidRPr="007516DF" w:rsidRDefault="00161D74" w:rsidP="00C1712D">
            <w:pPr>
              <w:jc w:val="center"/>
            </w:pPr>
            <w:r>
              <w:t>4</w:t>
            </w:r>
          </w:p>
        </w:tc>
      </w:tr>
      <w:tr w:rsidR="00C1712D" w14:paraId="35C0BBE9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9543B" w14:textId="77777777" w:rsidR="00C1712D" w:rsidRPr="008E6601" w:rsidRDefault="00C1712D" w:rsidP="00C1712D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3</w:t>
            </w:r>
            <w:r w:rsidRPr="008E6601">
              <w:t xml:space="preserve">. Особенности польской литературы к. </w:t>
            </w:r>
            <w:r w:rsidRPr="008E6601">
              <w:rPr>
                <w:lang w:val="en-US"/>
              </w:rPr>
              <w:t>XIX</w:t>
            </w:r>
            <w:r w:rsidRPr="008E6601">
              <w:t xml:space="preserve"> – н.ХХ вв.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2511A3A" w14:textId="77777777" w:rsidR="00C1712D" w:rsidRDefault="00C1712D" w:rsidP="00C1712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DEC9" w14:textId="77777777" w:rsidR="00C1712D" w:rsidRDefault="00C1712D" w:rsidP="00C1712D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ABC4F" w14:textId="77777777" w:rsidR="00C1712D" w:rsidRDefault="00C1712D" w:rsidP="00C1712D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6F3D8" w14:textId="77777777" w:rsidR="00C1712D" w:rsidRDefault="00161D74" w:rsidP="00C1712D">
            <w:pPr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59ACF" w14:textId="77777777" w:rsidR="00C1712D" w:rsidRDefault="00161D74" w:rsidP="00C1712D">
            <w:pPr>
              <w:jc w:val="center"/>
            </w:pPr>
            <w:r>
              <w:t>3</w:t>
            </w:r>
          </w:p>
        </w:tc>
      </w:tr>
      <w:tr w:rsidR="003161CB" w14:paraId="32FEECEA" w14:textId="77777777" w:rsidTr="00180A65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5A2C6" w14:textId="77777777" w:rsidR="003161CB" w:rsidRPr="008E6601" w:rsidRDefault="003161CB" w:rsidP="00180A65">
            <w:pPr>
              <w:tabs>
                <w:tab w:val="num" w:pos="643"/>
              </w:tabs>
              <w:jc w:val="both"/>
            </w:pPr>
            <w:r>
              <w:t>2</w:t>
            </w:r>
            <w:r w:rsidRPr="008E6601">
              <w:t>.1</w:t>
            </w:r>
            <w:r>
              <w:t>4</w:t>
            </w:r>
            <w:r w:rsidRPr="008E6601">
              <w:t>. Литература Индии, ее особенности. Творчество Рабиндраната Тагора.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26A90" w14:textId="77777777" w:rsidR="003161CB" w:rsidRDefault="003161CB" w:rsidP="00180A65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C79E" w14:textId="77777777" w:rsidR="003161CB" w:rsidRDefault="003161CB" w:rsidP="00180A65">
            <w:pPr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CBFCE" w14:textId="77777777" w:rsidR="003161CB" w:rsidRDefault="003161CB" w:rsidP="00180A65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71FA6" w14:textId="77777777" w:rsidR="003161CB" w:rsidRDefault="00161D74" w:rsidP="00180A65">
            <w:pPr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5E6AB" w14:textId="77777777" w:rsidR="003161CB" w:rsidRDefault="00161D74" w:rsidP="00180A65">
            <w:pPr>
              <w:jc w:val="center"/>
            </w:pPr>
            <w:r>
              <w:t>3</w:t>
            </w:r>
          </w:p>
        </w:tc>
      </w:tr>
      <w:tr w:rsidR="00C1712D" w:rsidRPr="003161CB" w14:paraId="4435E558" w14:textId="77777777" w:rsidTr="00C1712D"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88B9" w14:textId="77777777" w:rsidR="00C1712D" w:rsidRPr="003161CB" w:rsidRDefault="003161CB" w:rsidP="00C1712D">
            <w:pPr>
              <w:tabs>
                <w:tab w:val="num" w:pos="643"/>
              </w:tabs>
              <w:jc w:val="both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1187E" w14:textId="77777777" w:rsidR="00C1712D" w:rsidRPr="003161CB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7A36" w14:textId="77777777" w:rsidR="00C1712D" w:rsidRPr="003161CB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E1454" w14:textId="77777777" w:rsidR="00C1712D" w:rsidRPr="003161CB" w:rsidRDefault="00C1712D" w:rsidP="00C1712D">
            <w:pPr>
              <w:jc w:val="center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EA286" w14:textId="77777777" w:rsidR="00C1712D" w:rsidRPr="003161CB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DB782" w14:textId="77777777" w:rsidR="00C1712D" w:rsidRPr="003161CB" w:rsidRDefault="00C1712D" w:rsidP="00C1712D">
            <w:pPr>
              <w:jc w:val="center"/>
              <w:rPr>
                <w:b/>
              </w:rPr>
            </w:pPr>
          </w:p>
        </w:tc>
      </w:tr>
      <w:tr w:rsidR="00C1712D" w14:paraId="0F8AF3FD" w14:textId="77777777" w:rsidTr="00C1712D">
        <w:trPr>
          <w:trHeight w:val="340"/>
        </w:trPr>
        <w:tc>
          <w:tcPr>
            <w:tcW w:w="46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4931" w14:textId="77777777" w:rsidR="00C1712D" w:rsidRDefault="00C1712D" w:rsidP="00C1712D">
            <w:pPr>
              <w:jc w:val="right"/>
            </w:pPr>
            <w:r>
              <w:rPr>
                <w:rFonts w:ascii="Times" w:eastAsia="Times" w:hAnsi="Times" w:cs="Times"/>
              </w:rPr>
              <w:t>Итого: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D00B" w14:textId="77777777" w:rsidR="00C1712D" w:rsidRPr="00B44289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F769" w14:textId="77777777" w:rsidR="00C1712D" w:rsidRPr="00B44289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54092" w14:textId="77777777" w:rsidR="00C1712D" w:rsidRPr="00B44289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B218B" w14:textId="77777777" w:rsidR="00C1712D" w:rsidRPr="00B44289" w:rsidRDefault="003161CB" w:rsidP="00C1712D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298C2" w14:textId="77777777" w:rsidR="00C1712D" w:rsidRPr="00B44289" w:rsidRDefault="00464E69" w:rsidP="00C1712D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14:paraId="60BEFC83" w14:textId="77777777" w:rsidR="00C1712D" w:rsidRDefault="00C1712D" w:rsidP="00C1712D">
      <w:pPr>
        <w:rPr>
          <w:i/>
        </w:rPr>
      </w:pPr>
    </w:p>
    <w:p w14:paraId="19EA11FF" w14:textId="77777777" w:rsidR="00C1712D" w:rsidRPr="00E853E0" w:rsidRDefault="00C1712D" w:rsidP="00E853E0">
      <w:pPr>
        <w:ind w:firstLine="851"/>
        <w:rPr>
          <w:i/>
        </w:rPr>
      </w:pPr>
      <w:r w:rsidRPr="00E853E0">
        <w:rPr>
          <w:i/>
        </w:rPr>
        <w:t>5.2. Методы обучения</w:t>
      </w:r>
    </w:p>
    <w:p w14:paraId="43C12666" w14:textId="77777777" w:rsidR="00C1712D" w:rsidRDefault="00C1712D" w:rsidP="00C1712D">
      <w:pPr>
        <w:ind w:firstLine="709"/>
        <w:jc w:val="both"/>
      </w:pPr>
      <w:r>
        <w:t>При освоении дисциплины «История зарубежной литературы 2» использу</w:t>
      </w:r>
      <w:r w:rsidR="00F919D6">
        <w:t>ю</w:t>
      </w:r>
      <w:r>
        <w:t>тся</w:t>
      </w:r>
      <w:r w:rsidR="00F919D6">
        <w:t xml:space="preserve"> традиционные обучающие технологии объяснительно-иллюстративного метода </w:t>
      </w:r>
      <w:r>
        <w:t xml:space="preserve">– </w:t>
      </w:r>
      <w:r w:rsidR="00F919D6">
        <w:t xml:space="preserve">лекции и </w:t>
      </w:r>
      <w:r>
        <w:t>практические занятия. Также курс предполагает использование методов проблемного</w:t>
      </w:r>
      <w:r w:rsidR="00F919D6">
        <w:t xml:space="preserve">, развивающего, контекстного </w:t>
      </w:r>
      <w:r>
        <w:t>и эвристического обучения (эвристическая беседа, проблемное изложение, исследовательский метод). Кроме того, активно использу</w:t>
      </w:r>
      <w:r w:rsidR="00F919D6">
        <w:t>ю</w:t>
      </w:r>
      <w:r>
        <w:t>тся диалоговые технологии (дискуссии), а также технологии обучения в сотрудничестве (работа в микрогруппах).</w:t>
      </w:r>
    </w:p>
    <w:p w14:paraId="63EAEAD3" w14:textId="77777777" w:rsidR="00161D74" w:rsidRDefault="00161D74" w:rsidP="00161D74"/>
    <w:p w14:paraId="463F7D57" w14:textId="77777777" w:rsidR="00C1712D" w:rsidRPr="00E853E0" w:rsidRDefault="00C1712D" w:rsidP="00161D74">
      <w:pPr>
        <w:rPr>
          <w:b/>
        </w:rPr>
      </w:pPr>
      <w:r w:rsidRPr="00E853E0">
        <w:rPr>
          <w:b/>
        </w:rPr>
        <w:t>6. Технологическая карта дисциплины</w:t>
      </w:r>
    </w:p>
    <w:p w14:paraId="0CB84089" w14:textId="77777777" w:rsidR="00E853E0" w:rsidRDefault="00C1712D" w:rsidP="00161D74">
      <w:pPr>
        <w:ind w:firstLine="709"/>
        <w:rPr>
          <w:i/>
        </w:rPr>
      </w:pPr>
      <w:r w:rsidRPr="00E853E0">
        <w:rPr>
          <w:i/>
        </w:rPr>
        <w:t>6.1. Рейтинг-план</w:t>
      </w:r>
      <w:r w:rsidR="00161D74">
        <w:rPr>
          <w:i/>
        </w:rPr>
        <w:t xml:space="preserve"> 1</w:t>
      </w:r>
    </w:p>
    <w:p w14:paraId="139077A7" w14:textId="77777777" w:rsidR="0018263F" w:rsidRPr="00E853E0" w:rsidRDefault="0018263F" w:rsidP="00161D74">
      <w:pPr>
        <w:ind w:firstLine="709"/>
        <w:rPr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0E77B9" w14:paraId="3918BF13" w14:textId="77777777" w:rsidTr="003B26FB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AF7C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FF99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E6D21A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6E46B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45C6D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9511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7A66F" w14:textId="77777777" w:rsidR="000E77B9" w:rsidRDefault="000E77B9" w:rsidP="000E77B9">
            <w:pPr>
              <w:pStyle w:val="leftspacing0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0E77B9" w14:paraId="2A01F313" w14:textId="77777777" w:rsidTr="003B26FB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5671213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E2D1208" w14:textId="77777777" w:rsidR="000E77B9" w:rsidRDefault="000E77B9" w:rsidP="000E77B9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219A06A" w14:textId="77777777" w:rsidR="000E77B9" w:rsidRDefault="000E77B9" w:rsidP="000E77B9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C2BBE61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53347BD" w14:textId="77777777" w:rsidR="000E77B9" w:rsidRDefault="000E77B9" w:rsidP="000E77B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B53E67E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BE388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8B7B3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E77B9" w14:paraId="7A2CC2BD" w14:textId="77777777" w:rsidTr="003B26FB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D6E570" w14:textId="77777777" w:rsidR="000E77B9" w:rsidRPr="000E77B9" w:rsidRDefault="000E77B9" w:rsidP="000E77B9">
            <w:pPr>
              <w:pStyle w:val="leftspacing0"/>
              <w:jc w:val="center"/>
              <w:rPr>
                <w:rStyle w:val="font11"/>
              </w:rPr>
            </w:pPr>
          </w:p>
        </w:tc>
      </w:tr>
      <w:tr w:rsidR="000E77B9" w14:paraId="74733505" w14:textId="77777777" w:rsidTr="003B26FB">
        <w:trPr>
          <w:trHeight w:val="1109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37D0B0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4DA58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ОР.1.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 ОР.2.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D36790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438B20A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13025A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4DEC91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796784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8521ED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0E77B9" w14:paraId="2B0B0B91" w14:textId="77777777" w:rsidTr="003B26FB">
        <w:trPr>
          <w:trHeight w:val="1112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02C5FC4D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006CD6A4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A72FBB0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82E82E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B61655D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27A5B28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B07D41E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6613A6C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0E77B9" w14:paraId="7EF47E8A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C7745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C7366D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47FC0FF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1BE8D5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FDFF7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FBD2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76FE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C0339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E77B9" w14:paraId="295514E6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A7765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747593" w14:textId="77777777" w:rsidR="000E77B9" w:rsidRDefault="000E77B9" w:rsidP="000E77B9">
            <w:r w:rsidRPr="00605AD0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605AD0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9CF4D3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0D0FA89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83A47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08DD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E0EA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3FFB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E77B9" w14:paraId="0A8689EE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00F8F1A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F1A03A" w14:textId="77777777" w:rsidR="000E77B9" w:rsidRDefault="000E77B9" w:rsidP="000E77B9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9CAB5B" w14:textId="77777777" w:rsidR="000E77B9" w:rsidRDefault="000E77B9" w:rsidP="000E77B9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66BD8B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зачете с оценкой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3E28" w14:textId="77777777" w:rsidR="000E77B9" w:rsidRDefault="000E77B9" w:rsidP="000E77B9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7B5F" w14:textId="77777777" w:rsidR="000E77B9" w:rsidRDefault="000E77B9" w:rsidP="000E77B9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4A22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CDC2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E77B9" w14:paraId="68AAED0B" w14:textId="77777777" w:rsidTr="0018263F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66270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F53BBE" w14:textId="77777777" w:rsidR="000E77B9" w:rsidRDefault="000E77B9" w:rsidP="000E77B9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01EB4D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ACA57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53A9EF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E77B9" w14:paraId="73269C3E" w14:textId="77777777" w:rsidTr="0018263F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4BA2F" w14:textId="77777777" w:rsidR="0018263F" w:rsidRDefault="0018263F" w:rsidP="0018263F">
            <w:pPr>
              <w:rPr>
                <w:i/>
              </w:rPr>
            </w:pPr>
          </w:p>
          <w:p w14:paraId="4D7741DD" w14:textId="77777777" w:rsidR="000E77B9" w:rsidRPr="000E77B9" w:rsidRDefault="0018263F" w:rsidP="0018263F">
            <w:pPr>
              <w:rPr>
                <w:rStyle w:val="font11"/>
                <w:i/>
              </w:rPr>
            </w:pPr>
            <w:r w:rsidRPr="00E853E0">
              <w:rPr>
                <w:i/>
              </w:rPr>
              <w:t>6.</w:t>
            </w:r>
            <w:r>
              <w:rPr>
                <w:i/>
              </w:rPr>
              <w:t>2</w:t>
            </w:r>
            <w:r w:rsidRPr="00E853E0">
              <w:rPr>
                <w:i/>
              </w:rPr>
              <w:t>. Рейтинг-план</w:t>
            </w:r>
            <w:r>
              <w:rPr>
                <w:i/>
              </w:rPr>
              <w:t xml:space="preserve"> 2</w:t>
            </w:r>
          </w:p>
        </w:tc>
      </w:tr>
      <w:tr w:rsidR="000E77B9" w14:paraId="102D0C93" w14:textId="77777777" w:rsidTr="003B26FB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44E066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6175DC" w14:textId="77777777" w:rsidR="000E77B9" w:rsidRDefault="000E77B9" w:rsidP="000E77B9">
            <w:r w:rsidRPr="00514F23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F3335E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066AB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382EC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67EC7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E6D549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9145B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0E77B9" w14:paraId="6E4A9553" w14:textId="77777777" w:rsidTr="000E77B9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481DC6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AAFB84" w14:textId="77777777" w:rsidR="000E77B9" w:rsidRDefault="000E77B9" w:rsidP="000E77B9">
            <w:r w:rsidRPr="00514F23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7FAE7A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5548A7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DD0E956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2946AB3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2CE226D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90BA1CB" w14:textId="77777777" w:rsidR="000E77B9" w:rsidRDefault="000E77B9" w:rsidP="000E77B9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0E77B9" w14:paraId="08EC9C62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4F9447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F83CD7" w14:textId="77777777" w:rsidR="000E77B9" w:rsidRDefault="000E77B9" w:rsidP="000E77B9">
            <w:r w:rsidRPr="00514F23">
              <w:rPr>
                <w:rStyle w:val="font11"/>
                <w:rFonts w:eastAsia="Calibri"/>
              </w:rPr>
              <w:t>ОР.1.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 ОР.2.</w:t>
            </w:r>
            <w:r w:rsidR="00216A3D">
              <w:rPr>
                <w:rStyle w:val="font11"/>
                <w:rFonts w:eastAsia="Calibri"/>
              </w:rPr>
              <w:t>5.</w:t>
            </w:r>
            <w:r w:rsidRPr="00514F23">
              <w:rPr>
                <w:rStyle w:val="font11"/>
                <w:rFonts w:eastAsia="Calibri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42BDC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78361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F06C9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43A5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EEF60B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1E721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E77B9" w14:paraId="52488685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838025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BE99E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ОР.1.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 ОР.2.</w:t>
            </w:r>
            <w:r w:rsidR="00216A3D">
              <w:rPr>
                <w:rStyle w:val="font11"/>
              </w:rPr>
              <w:t>5.</w:t>
            </w:r>
            <w:r>
              <w:rPr>
                <w:rStyle w:val="font11"/>
              </w:rPr>
              <w:t>2.1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23D62B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DBE486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AA54C" w14:textId="77777777" w:rsidR="000E77B9" w:rsidRDefault="000E77B9" w:rsidP="000E77B9">
            <w:pPr>
              <w:pStyle w:val="leftspacing0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42C6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926F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7C11E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E77B9" w14:paraId="3399F474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35D885D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452EC6" w14:textId="77777777" w:rsidR="000E77B9" w:rsidRDefault="000E77B9" w:rsidP="000E77B9">
            <w:pPr>
              <w:pStyle w:val="leftspacing0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205DB6" w14:textId="77777777" w:rsidR="000E77B9" w:rsidRDefault="000E77B9" w:rsidP="000E77B9">
            <w:pPr>
              <w:pStyle w:val="leftspacing0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B7EBA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4C06" w14:textId="77777777" w:rsidR="000E77B9" w:rsidRDefault="000E77B9" w:rsidP="000E77B9">
            <w:pPr>
              <w:pStyle w:val="leftspacing0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3A4E" w14:textId="77777777" w:rsidR="000E77B9" w:rsidRDefault="000E77B9" w:rsidP="000E77B9">
            <w:pPr>
              <w:pStyle w:val="leftspacing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E77AF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25B00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E77B9" w14:paraId="251952FF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3DDE2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3F57A" w14:textId="77777777" w:rsidR="000E77B9" w:rsidRDefault="000E77B9" w:rsidP="000E77B9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D2302" w14:textId="77777777" w:rsidR="000E77B9" w:rsidRDefault="000E77B9" w:rsidP="000E77B9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04EDD3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49948" w14:textId="77777777" w:rsidR="000E77B9" w:rsidRDefault="000E77B9" w:rsidP="000E77B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14:paraId="5791D36E" w14:textId="77777777" w:rsidR="000E77B9" w:rsidRDefault="000E77B9" w:rsidP="000E77B9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0691827" w14:textId="77777777" w:rsidR="00C1712D" w:rsidRPr="00E853E0" w:rsidRDefault="00C1712D" w:rsidP="00E853E0">
      <w:pPr>
        <w:ind w:firstLine="709"/>
        <w:rPr>
          <w:b/>
        </w:rPr>
      </w:pPr>
      <w:r w:rsidRPr="00E853E0">
        <w:rPr>
          <w:b/>
        </w:rPr>
        <w:t>7. Учебно-методическое и информационное обеспечение</w:t>
      </w:r>
    </w:p>
    <w:p w14:paraId="2AD046F1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</w:rPr>
      </w:pPr>
      <w:r w:rsidRPr="00732E95">
        <w:rPr>
          <w:i/>
        </w:rPr>
        <w:t>7.1. Основная литература</w:t>
      </w:r>
    </w:p>
    <w:p w14:paraId="133E5CED" w14:textId="77777777" w:rsidR="00C1712D" w:rsidRPr="00732E95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C1712D" w:rsidRPr="00732E95">
        <w:rPr>
          <w:color w:val="000000"/>
        </w:rPr>
        <w:t xml:space="preserve">. </w:t>
      </w:r>
      <w:r w:rsidR="00301845" w:rsidRPr="00D32E3B">
        <w:rPr>
          <w:color w:val="000000"/>
        </w:rPr>
        <w:t>Жук, М.И. История зарубежной литературы конца XIX — начала XX века: учебное пособие.</w:t>
      </w:r>
      <w:r>
        <w:rPr>
          <w:color w:val="000000"/>
        </w:rPr>
        <w:t xml:space="preserve"> </w:t>
      </w:r>
      <w:r w:rsidR="00301845" w:rsidRPr="00D32E3B">
        <w:rPr>
          <w:color w:val="000000"/>
        </w:rPr>
        <w:t>М</w:t>
      </w:r>
      <w:r>
        <w:rPr>
          <w:color w:val="000000"/>
        </w:rPr>
        <w:t>.</w:t>
      </w:r>
      <w:r w:rsidR="00301845" w:rsidRPr="00D32E3B">
        <w:rPr>
          <w:color w:val="000000"/>
        </w:rPr>
        <w:t>:</w:t>
      </w:r>
      <w:r>
        <w:rPr>
          <w:color w:val="000000"/>
        </w:rPr>
        <w:t xml:space="preserve"> Издательство «Флинта», 2016. </w:t>
      </w:r>
      <w:r w:rsidR="00301845" w:rsidRPr="00D32E3B">
        <w:rPr>
          <w:color w:val="000000"/>
        </w:rPr>
        <w:t>225 с. URL: </w:t>
      </w:r>
      <w:hyperlink r:id="rId16" w:history="1">
        <w:r w:rsidR="00301845" w:rsidRPr="00D32E3B">
          <w:rPr>
            <w:color w:val="000000"/>
          </w:rPr>
          <w:t>http://biblioclub.ru/index.php?page=book&amp;id=69138</w:t>
        </w:r>
      </w:hyperlink>
      <w:r>
        <w:rPr>
          <w:color w:val="000000"/>
        </w:rPr>
        <w:t> </w:t>
      </w:r>
      <w:r w:rsidR="00301845" w:rsidRPr="00D32E3B">
        <w:rPr>
          <w:color w:val="000000"/>
        </w:rPr>
        <w:t>.</w:t>
      </w:r>
    </w:p>
    <w:p w14:paraId="5A7FAD9D" w14:textId="77777777" w:rsidR="00C1712D" w:rsidRPr="00732E95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C1712D" w:rsidRPr="00732E95">
        <w:rPr>
          <w:color w:val="000000"/>
        </w:rPr>
        <w:t xml:space="preserve">. </w:t>
      </w:r>
      <w:r w:rsidR="00301845" w:rsidRPr="00D32E3B">
        <w:rPr>
          <w:color w:val="000000"/>
        </w:rPr>
        <w:t>Курдина, Ж.В. История зарубежной литературы XIX века. Романтизм: учебное пособие. М</w:t>
      </w:r>
      <w:r>
        <w:rPr>
          <w:color w:val="000000"/>
        </w:rPr>
        <w:t>.</w:t>
      </w:r>
      <w:r w:rsidR="00301845" w:rsidRPr="00D32E3B">
        <w:rPr>
          <w:color w:val="000000"/>
        </w:rPr>
        <w:t>:</w:t>
      </w:r>
      <w:r>
        <w:rPr>
          <w:color w:val="000000"/>
        </w:rPr>
        <w:t xml:space="preserve"> Издательство «Флинта», 2016. </w:t>
      </w:r>
      <w:r w:rsidR="00301845" w:rsidRPr="00D32E3B">
        <w:rPr>
          <w:color w:val="000000"/>
        </w:rPr>
        <w:t>207 с. URL: </w:t>
      </w:r>
      <w:hyperlink r:id="rId17" w:history="1">
        <w:r w:rsidR="00301845" w:rsidRPr="00D32E3B">
          <w:rPr>
            <w:color w:val="000000"/>
          </w:rPr>
          <w:t>http://biblioclub.ru/index.php?page=book&amp;id=57983</w:t>
        </w:r>
      </w:hyperlink>
    </w:p>
    <w:p w14:paraId="6F343EBE" w14:textId="77777777" w:rsidR="00D32E3B" w:rsidRPr="00D32E3B" w:rsidRDefault="00D32E3B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lastRenderedPageBreak/>
        <w:t>3</w:t>
      </w:r>
      <w:r w:rsidR="00C1712D" w:rsidRPr="00732E95">
        <w:rPr>
          <w:color w:val="000000"/>
        </w:rPr>
        <w:t xml:space="preserve">. </w:t>
      </w:r>
      <w:r w:rsidR="00301845" w:rsidRPr="00D32E3B">
        <w:rPr>
          <w:color w:val="000000"/>
        </w:rPr>
        <w:t>Осьмухина, О.Ю. От античности к XIX столетию: история зарубежной литературы : учебное пособие.</w:t>
      </w:r>
      <w:r>
        <w:rPr>
          <w:color w:val="000000"/>
        </w:rPr>
        <w:t xml:space="preserve"> </w:t>
      </w:r>
      <w:r w:rsidR="00301845" w:rsidRPr="00D32E3B">
        <w:rPr>
          <w:color w:val="000000"/>
        </w:rPr>
        <w:t>М</w:t>
      </w:r>
      <w:r>
        <w:rPr>
          <w:color w:val="000000"/>
        </w:rPr>
        <w:t>.</w:t>
      </w:r>
      <w:r w:rsidR="00301845" w:rsidRPr="00D32E3B">
        <w:rPr>
          <w:color w:val="000000"/>
        </w:rPr>
        <w:t>: Издательство «Флинта», 2016. 321 с. URL: </w:t>
      </w:r>
      <w:hyperlink r:id="rId18" w:history="1">
        <w:r w:rsidR="00301845" w:rsidRPr="00D32E3B">
          <w:rPr>
            <w:color w:val="000000"/>
          </w:rPr>
          <w:t>http://biblioclub.ru/index.php?page=book&amp;id=69145</w:t>
        </w:r>
      </w:hyperlink>
    </w:p>
    <w:p w14:paraId="4257EFA4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14:paraId="429140B8" w14:textId="77777777" w:rsidR="00C1712D" w:rsidRPr="00732E95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32E95">
        <w:rPr>
          <w:i/>
        </w:rPr>
        <w:t>7.2. Дополнительная литература</w:t>
      </w:r>
    </w:p>
    <w:p w14:paraId="596C9A06" w14:textId="77777777" w:rsidR="00E0462D" w:rsidRPr="00E0462D" w:rsidRDefault="006B0ACB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732E95">
        <w:rPr>
          <w:color w:val="000000"/>
        </w:rPr>
        <w:t xml:space="preserve">1. </w:t>
      </w:r>
      <w:r w:rsidR="00E0462D">
        <w:rPr>
          <w:color w:val="000000"/>
        </w:rPr>
        <w:t>Б</w:t>
      </w:r>
      <w:r w:rsidR="00E0462D" w:rsidRPr="00E0462D">
        <w:rPr>
          <w:color w:val="000000"/>
        </w:rPr>
        <w:t>укаты, Е.М. История зарубежной литературы второй трети XIX века</w:t>
      </w:r>
      <w:r w:rsidR="00E0462D">
        <w:rPr>
          <w:color w:val="000000"/>
        </w:rPr>
        <w:t>.</w:t>
      </w:r>
      <w:r w:rsidR="00E0462D" w:rsidRPr="00E0462D">
        <w:rPr>
          <w:color w:val="000000"/>
        </w:rPr>
        <w:t xml:space="preserve"> Новосибирск: НГТУ, 2010. 200 с. URL: </w:t>
      </w:r>
      <w:hyperlink r:id="rId19" w:history="1">
        <w:r w:rsidR="00E0462D" w:rsidRPr="00E0462D">
          <w:rPr>
            <w:color w:val="000000"/>
          </w:rPr>
          <w:t>http://biblioclub.ru/index.php?page=book&amp;id=228949</w:t>
        </w:r>
      </w:hyperlink>
    </w:p>
    <w:p w14:paraId="365DC773" w14:textId="77777777" w:rsidR="00E0462D" w:rsidRPr="00E0462D" w:rsidRDefault="00E0462D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E0462D">
        <w:rPr>
          <w:color w:val="000000"/>
        </w:rPr>
        <w:t>Мандель, Б.Р. Всемирная литература: Нобелевские лауреаты (1981-2014)</w:t>
      </w:r>
      <w:r>
        <w:rPr>
          <w:color w:val="000000"/>
        </w:rPr>
        <w:t>.</w:t>
      </w:r>
      <w:r w:rsidRPr="00E0462D">
        <w:rPr>
          <w:color w:val="000000"/>
        </w:rPr>
        <w:t xml:space="preserve"> М</w:t>
      </w:r>
      <w:r>
        <w:rPr>
          <w:color w:val="000000"/>
        </w:rPr>
        <w:t>.</w:t>
      </w:r>
      <w:r w:rsidRPr="00E0462D">
        <w:rPr>
          <w:color w:val="000000"/>
        </w:rPr>
        <w:t>; Берлин: Директ-Медиа, 2015. 785 с.  URL: </w:t>
      </w:r>
      <w:hyperlink r:id="rId20" w:history="1">
        <w:r w:rsidRPr="00E0462D">
          <w:rPr>
            <w:color w:val="000000"/>
          </w:rPr>
          <w:t>http://biblioclub.ru/index.php?page=book&amp;id=270328</w:t>
        </w:r>
      </w:hyperlink>
    </w:p>
    <w:p w14:paraId="46B95680" w14:textId="77777777" w:rsidR="00A4716C" w:rsidRPr="00E0462D" w:rsidRDefault="00E0462D" w:rsidP="00E04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6B0ACB" w:rsidRPr="00732E95">
        <w:rPr>
          <w:color w:val="000000"/>
        </w:rPr>
        <w:t xml:space="preserve">. </w:t>
      </w:r>
      <w:r w:rsidR="00A4716C" w:rsidRPr="00E0462D">
        <w:rPr>
          <w:color w:val="000000"/>
        </w:rPr>
        <w:t>Турышева, О.Н. История зарубежной литературы XIX века: реализм</w:t>
      </w:r>
      <w:r>
        <w:rPr>
          <w:color w:val="000000"/>
        </w:rPr>
        <w:t>.</w:t>
      </w:r>
      <w:r w:rsidR="00A4716C" w:rsidRPr="00E0462D">
        <w:rPr>
          <w:color w:val="000000"/>
        </w:rPr>
        <w:t xml:space="preserve"> М</w:t>
      </w:r>
      <w:r>
        <w:rPr>
          <w:color w:val="000000"/>
        </w:rPr>
        <w:t>.</w:t>
      </w:r>
      <w:r w:rsidR="00A4716C" w:rsidRPr="00E0462D">
        <w:rPr>
          <w:color w:val="000000"/>
        </w:rPr>
        <w:t>: Издательство «Флинта», 2016. 77 с. URL: </w:t>
      </w:r>
      <w:hyperlink r:id="rId21" w:history="1">
        <w:r w:rsidR="00A4716C" w:rsidRPr="00E0462D">
          <w:rPr>
            <w:color w:val="000000"/>
          </w:rPr>
          <w:t>http://biblioclub.ru/index.php?page=book&amp;id=482473</w:t>
        </w:r>
      </w:hyperlink>
    </w:p>
    <w:p w14:paraId="4F385087" w14:textId="77777777" w:rsidR="00E0462D" w:rsidRDefault="00E046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14:paraId="3E7637B0" w14:textId="77777777" w:rsidR="00C1712D" w:rsidRPr="00D879F0" w:rsidRDefault="00C171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D879F0"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14:paraId="58434350" w14:textId="77777777" w:rsidR="00C1712D" w:rsidRPr="00D879F0" w:rsidRDefault="00C1712D" w:rsidP="00D8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D879F0">
        <w:rPr>
          <w:color w:val="000000"/>
        </w:rPr>
        <w:t xml:space="preserve">1. Маринина Ю.А. История зарубежной литературы к. XIX – н. ХХ в. – Н.Новгород: НГПУ, 2012. – 138 с. </w:t>
      </w:r>
    </w:p>
    <w:p w14:paraId="277A2EE1" w14:textId="77777777" w:rsidR="00C1712D" w:rsidRDefault="00C1712D" w:rsidP="00C17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i/>
        </w:rPr>
      </w:pPr>
    </w:p>
    <w:p w14:paraId="156526E9" w14:textId="77777777" w:rsidR="00FA1EF1" w:rsidRPr="00040549" w:rsidRDefault="00FA1EF1" w:rsidP="00FA1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49282D2" w14:textId="77777777" w:rsidR="00FA1EF1" w:rsidRDefault="00FA1EF1" w:rsidP="00FA1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A1EF1" w14:paraId="2A617DA5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ABBF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A916" w14:textId="77777777" w:rsidR="00FA1EF1" w:rsidRDefault="00FA1EF1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A1EF1" w14:paraId="03A33627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F5CF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025C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FA1EF1" w14:paraId="51D7DC1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2886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528D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FA1EF1" w14:paraId="220CC32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40C8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12DE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FA1EF1" w14:paraId="237B201E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E71E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40F6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FA1EF1" w14:paraId="5E278658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F750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9ECB" w14:textId="77777777" w:rsidR="00FA1EF1" w:rsidRPr="006844BF" w:rsidRDefault="00FA1EF1" w:rsidP="00732302">
            <w:pPr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FA1EF1" w14:paraId="387B10C1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CB71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6FFC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A1EF1" w14:paraId="52C19D21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9FC4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125F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A1EF1" w14:paraId="0D9834A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D3E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1C3E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A1EF1" w14:paraId="6D4A8A64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414F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4359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A1EF1" w14:paraId="3954980D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0F18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F3CB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A1EF1" w14:paraId="62E719B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F460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F5EA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FA1EF1" w14:paraId="0D8284D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E66E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F435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632E57E2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3EE7304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6DBF01DE" w14:textId="77777777" w:rsidR="00FA1EF1" w:rsidRPr="00DB6F4A" w:rsidRDefault="00FA1EF1" w:rsidP="00FA1EF1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средств  представлен в Приложении 1.</w:t>
      </w:r>
    </w:p>
    <w:p w14:paraId="53B7A24D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46DA392B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CCFEE41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0FF3FFF8" w14:textId="77777777" w:rsidR="00FA1EF1" w:rsidRPr="00443288" w:rsidRDefault="00FA1EF1" w:rsidP="00FA1EF1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1EAF8418" w14:textId="77777777" w:rsidR="00FA1EF1" w:rsidRPr="00443288" w:rsidRDefault="00FA1EF1" w:rsidP="00FA1EF1">
      <w:pPr>
        <w:ind w:firstLine="567"/>
        <w:jc w:val="both"/>
      </w:pPr>
    </w:p>
    <w:p w14:paraId="4E6B4CA2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567BA5F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776587FB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0D1E8E3D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Opera  </w:t>
      </w:r>
      <w:r w:rsidRPr="00040549">
        <w:rPr>
          <w:bCs/>
        </w:rPr>
        <w:t>или</w:t>
      </w:r>
      <w:r w:rsidRPr="00040549">
        <w:rPr>
          <w:bCs/>
          <w:lang w:val="en-US"/>
        </w:rPr>
        <w:t xml:space="preserve"> </w:t>
      </w:r>
      <w:r w:rsidRPr="00040549">
        <w:rPr>
          <w:bCs/>
        </w:rPr>
        <w:t>др</w:t>
      </w:r>
      <w:r w:rsidRPr="00040549">
        <w:rPr>
          <w:bCs/>
          <w:lang w:val="en-US"/>
        </w:rPr>
        <w:t>.;</w:t>
      </w:r>
    </w:p>
    <w:p w14:paraId="68437CEB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-поисковые систем Google, Rambler, Yandex и др.</w:t>
      </w:r>
    </w:p>
    <w:p w14:paraId="001C3D82" w14:textId="77777777" w:rsidR="00FA1EF1" w:rsidRDefault="00FA1EF1" w:rsidP="00FA1EF1">
      <w:pPr>
        <w:jc w:val="center"/>
        <w:rPr>
          <w:b/>
          <w:caps/>
        </w:rPr>
      </w:pPr>
    </w:p>
    <w:p w14:paraId="56705A8C" w14:textId="77777777" w:rsidR="00C1712D" w:rsidRDefault="00C1712D" w:rsidP="00C1712D">
      <w:pPr>
        <w:jc w:val="both"/>
        <w:rPr>
          <w:b/>
          <w:sz w:val="28"/>
          <w:szCs w:val="28"/>
        </w:rPr>
      </w:pPr>
    </w:p>
    <w:p w14:paraId="2F4EA127" w14:textId="77777777" w:rsidR="00250FC6" w:rsidRPr="00F919D6" w:rsidRDefault="0018263F" w:rsidP="00F919D6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7" w:name="_Toc18010631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5.3</w:t>
      </w:r>
      <w:r w:rsidR="00F919D6" w:rsidRPr="00F919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ПРОГРАММА ДИСЦИПЛИНЫ «МИРОВАЯ КЛАССИЧЕСКАЯ ЛИТЕРАТУРА НА ТЕАТРАЛЬНОЙ СЦЕНЕ»</w:t>
      </w:r>
      <w:bookmarkEnd w:id="7"/>
    </w:p>
    <w:p w14:paraId="7689136E" w14:textId="77777777" w:rsidR="00732302" w:rsidRDefault="00732302" w:rsidP="00732302">
      <w:pPr>
        <w:jc w:val="center"/>
        <w:rPr>
          <w:b/>
        </w:rPr>
      </w:pPr>
    </w:p>
    <w:p w14:paraId="03BB60FF" w14:textId="77777777" w:rsidR="004C5C4D" w:rsidRPr="00EF447F" w:rsidRDefault="004C5C4D" w:rsidP="0073230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1. Пояснительная записка</w:t>
      </w:r>
    </w:p>
    <w:p w14:paraId="4684B7D4" w14:textId="77777777" w:rsidR="004C5C4D" w:rsidRDefault="004C5C4D" w:rsidP="0073230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Дис</w:t>
      </w:r>
      <w:r>
        <w:rPr>
          <w:bCs/>
        </w:rPr>
        <w:t>ц</w:t>
      </w:r>
      <w:r w:rsidR="00D26969">
        <w:rPr>
          <w:bCs/>
        </w:rPr>
        <w:t>иплина КМ.09.ДВ.</w:t>
      </w:r>
      <w:r>
        <w:rPr>
          <w:bCs/>
        </w:rPr>
        <w:t xml:space="preserve">01.01 </w:t>
      </w:r>
      <w:r w:rsidRPr="004C5C4D">
        <w:t>«Мировая классическая литература на театральной сцене</w:t>
      </w:r>
      <w:r>
        <w:rPr>
          <w:b/>
        </w:rPr>
        <w:t>»</w:t>
      </w:r>
      <w:r>
        <w:rPr>
          <w:bCs/>
        </w:rPr>
        <w:t xml:space="preserve"> является дисциплиной по выбору в модуле «Литература в ист</w:t>
      </w:r>
      <w:r w:rsidR="00D26969">
        <w:rPr>
          <w:bCs/>
        </w:rPr>
        <w:t>орико-функциональном освещении»</w:t>
      </w:r>
      <w:r>
        <w:rPr>
          <w:bCs/>
        </w:rPr>
        <w:t xml:space="preserve"> и </w:t>
      </w:r>
      <w:r w:rsidRPr="00EF447F">
        <w:rPr>
          <w:bCs/>
        </w:rPr>
        <w:t>занимает важное место в процессе профессионально</w:t>
      </w:r>
      <w:r>
        <w:rPr>
          <w:bCs/>
        </w:rPr>
        <w:t>й подготовки студентов бакалавриата</w:t>
      </w:r>
      <w:r w:rsidRPr="00EF447F">
        <w:rPr>
          <w:bCs/>
        </w:rPr>
        <w:t xml:space="preserve"> Она направлена на формирование</w:t>
      </w:r>
      <w:r w:rsidR="00702403">
        <w:rPr>
          <w:bCs/>
        </w:rPr>
        <w:t xml:space="preserve"> у</w:t>
      </w:r>
      <w:r>
        <w:rPr>
          <w:bCs/>
        </w:rPr>
        <w:t>глубленных</w:t>
      </w:r>
      <w:r w:rsidRPr="00EF447F">
        <w:rPr>
          <w:bCs/>
        </w:rPr>
        <w:t xml:space="preserve"> </w:t>
      </w:r>
      <w:r w:rsidR="00D26969">
        <w:rPr>
          <w:bCs/>
        </w:rPr>
        <w:t xml:space="preserve"> представлений </w:t>
      </w:r>
      <w:r>
        <w:rPr>
          <w:bCs/>
        </w:rPr>
        <w:t>о драме как роде литературы и функционировании драматического рода (жанров др</w:t>
      </w:r>
      <w:r w:rsidR="00D26969">
        <w:rPr>
          <w:bCs/>
        </w:rPr>
        <w:t>амы) в условиях сцены (театра). В рамках дисциплины</w:t>
      </w:r>
      <w:r>
        <w:rPr>
          <w:bCs/>
        </w:rPr>
        <w:t xml:space="preserve"> формируется представление о процессах рецепции и интерпретации, явлениях «удвоения текста».</w:t>
      </w:r>
    </w:p>
    <w:p w14:paraId="6C8D2BC3" w14:textId="77777777" w:rsidR="004C5C4D" w:rsidRDefault="004C5C4D" w:rsidP="004C5C4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центре вниман</w:t>
      </w:r>
      <w:r w:rsidR="00D26969">
        <w:rPr>
          <w:bCs/>
        </w:rPr>
        <w:t>ия данной дисциплины процессы</w:t>
      </w:r>
      <w:r>
        <w:rPr>
          <w:bCs/>
        </w:rPr>
        <w:t xml:space="preserve"> освоения и усвоения национальной драматургии в условиях европейского и мирового театра, а также восприятие и усвоение </w:t>
      </w:r>
      <w:r w:rsidR="00D26969">
        <w:rPr>
          <w:bCs/>
        </w:rPr>
        <w:t>специфики мировой драматургии (</w:t>
      </w:r>
      <w:r>
        <w:rPr>
          <w:bCs/>
        </w:rPr>
        <w:t>национальных образов мира)</w:t>
      </w:r>
      <w:r w:rsidR="008C15D6">
        <w:rPr>
          <w:bCs/>
        </w:rPr>
        <w:t xml:space="preserve"> </w:t>
      </w:r>
      <w:r>
        <w:rPr>
          <w:bCs/>
        </w:rPr>
        <w:t>в усло</w:t>
      </w:r>
      <w:r w:rsidR="00BA2CFA">
        <w:rPr>
          <w:bCs/>
        </w:rPr>
        <w:t>виях русского-российского театра.</w:t>
      </w:r>
    </w:p>
    <w:p w14:paraId="7ED4B951" w14:textId="77777777" w:rsidR="00C16B9C" w:rsidRDefault="00BA2CFA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В структуре дисциплины можно выделить два раздела: первый раздел </w:t>
      </w:r>
      <w:r w:rsidR="00550932" w:rsidRPr="00550932">
        <w:rPr>
          <w:bCs/>
        </w:rPr>
        <w:t>«Русская – российская драматургия в отражении западной сцены»</w:t>
      </w:r>
      <w:r w:rsidR="00A66C60" w:rsidRPr="00550932">
        <w:t xml:space="preserve">; </w:t>
      </w:r>
      <w:r w:rsidR="00A66C60">
        <w:t xml:space="preserve">второй раздел </w:t>
      </w:r>
      <w:r w:rsidR="00550932" w:rsidRPr="00550932">
        <w:rPr>
          <w:rFonts w:cs="Verdana"/>
        </w:rPr>
        <w:t>«</w:t>
      </w:r>
      <w:r w:rsidR="00550932" w:rsidRPr="00550932">
        <w:rPr>
          <w:bCs/>
        </w:rPr>
        <w:t>Мировая драматургия в зеркале отечественного театра».</w:t>
      </w:r>
    </w:p>
    <w:p w14:paraId="41D664C4" w14:textId="77777777" w:rsidR="00C16B9C" w:rsidRDefault="00D26969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рамках</w:t>
      </w:r>
      <w:r w:rsidR="00BA2CFA">
        <w:rPr>
          <w:bCs/>
        </w:rPr>
        <w:t xml:space="preserve"> дисциплины</w:t>
      </w:r>
      <w:r w:rsidR="00BA2CFA" w:rsidRPr="006F655B">
        <w:rPr>
          <w:bCs/>
        </w:rPr>
        <w:t xml:space="preserve"> </w:t>
      </w:r>
      <w:r w:rsidR="006F655B" w:rsidRPr="006F655B">
        <w:t xml:space="preserve">«Мировая классическая литература на театральной сцене» </w:t>
      </w:r>
      <w:r w:rsidR="00BA2CFA">
        <w:t xml:space="preserve">изучается проблема художественного </w:t>
      </w:r>
      <w:r w:rsidR="006F655B">
        <w:t xml:space="preserve">образа, </w:t>
      </w:r>
      <w:r w:rsidR="00BA2CFA">
        <w:t xml:space="preserve">репрезентативные национальные образы, </w:t>
      </w:r>
      <w:r w:rsidR="006F655B">
        <w:t>устойчивые сюжетные ситуации и специфика жанрообразования в пределах национального литературного процесса (репрезентативные жанры национальной культуры и литературы).</w:t>
      </w:r>
    </w:p>
    <w:p w14:paraId="58E49548" w14:textId="77777777" w:rsidR="00420FA4" w:rsidRPr="00C16B9C" w:rsidRDefault="00420FA4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t>В первой части изучается  наиболее знаковые постановки русской классики на мировой сцене: М. Горький, А.П. Чехов на немецкой и польской сценах.</w:t>
      </w:r>
      <w:r w:rsidR="002E2E31">
        <w:t xml:space="preserve"> Театральный эксперимент как особенность осмысления русской литературы («Житие протопопа Аввакума»).</w:t>
      </w:r>
      <w:r>
        <w:t xml:space="preserve"> Современная отечественная драматургия на европейской сцене (Н. Коляда, И Вырыпаев).</w:t>
      </w:r>
      <w:r w:rsidR="008D0899">
        <w:t xml:space="preserve"> Режиссерские интерпретации русской классики  Р. Туминаса и М. Карбаускиса.  </w:t>
      </w:r>
    </w:p>
    <w:p w14:paraId="543FE271" w14:textId="77777777" w:rsidR="004C5C4D" w:rsidRPr="001C6605" w:rsidRDefault="00420FA4" w:rsidP="00C16B9C">
      <w:pPr>
        <w:jc w:val="both"/>
        <w:rPr>
          <w:b/>
        </w:rPr>
      </w:pPr>
      <w:r>
        <w:t xml:space="preserve"> Во второй части изучаются основные направления освоения мировой драматургии </w:t>
      </w:r>
      <w:r w:rsidR="008D0899">
        <w:t xml:space="preserve"> на российской театральной сцене. В центре внимания классическая драматургия: постановки</w:t>
      </w:r>
      <w:r w:rsidR="002E2E31">
        <w:t xml:space="preserve"> пьес Ло</w:t>
      </w:r>
      <w:r w:rsidR="008D0899">
        <w:t>пе де Вега, Шекспира,</w:t>
      </w:r>
      <w:r w:rsidR="002E2E31">
        <w:t xml:space="preserve"> Мольера, </w:t>
      </w:r>
      <w:r w:rsidR="008D0899">
        <w:t xml:space="preserve"> Бомарше</w:t>
      </w:r>
      <w:r w:rsidR="002E2E31">
        <w:t>, О. Уайльда, Б. Брехта</w:t>
      </w:r>
      <w:r w:rsidR="008C15D6">
        <w:t xml:space="preserve"> и др.</w:t>
      </w:r>
      <w:r w:rsidR="002E2E31">
        <w:t>; современной европейской драматургии, интерпретирующей события русской истории (Т. Стоппард</w:t>
      </w:r>
      <w:r w:rsidR="001C6605">
        <w:t>, С. Мрожек</w:t>
      </w:r>
      <w:r w:rsidR="002E2E31">
        <w:t>)</w:t>
      </w:r>
      <w:r w:rsidR="001C6605">
        <w:t>.</w:t>
      </w:r>
      <w:r w:rsidR="004C5C4D">
        <w:rPr>
          <w:bCs/>
        </w:rPr>
        <w:t xml:space="preserve"> </w:t>
      </w:r>
    </w:p>
    <w:p w14:paraId="31DEE97C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</w:t>
      </w:r>
      <w:r w:rsidR="001C6605">
        <w:rPr>
          <w:bCs/>
        </w:rPr>
        <w:t xml:space="preserve"> </w:t>
      </w:r>
      <w:r w:rsidR="001C6605" w:rsidRPr="001C6605">
        <w:t>«Мировая классическая литература на театральной сцене»</w:t>
      </w:r>
      <w:r w:rsidRPr="001C6605">
        <w:rPr>
          <w:bCs/>
        </w:rPr>
        <w:t xml:space="preserve"> </w:t>
      </w:r>
      <w:r w:rsidRPr="00EF447F">
        <w:rPr>
          <w:bCs/>
        </w:rPr>
        <w:t>преподаватель использует как классические формы и методы обучения (семинарские занятия), так и активные метод</w:t>
      </w:r>
      <w:r>
        <w:rPr>
          <w:bCs/>
        </w:rPr>
        <w:t xml:space="preserve">ы обучения (проблемное обучение, </w:t>
      </w:r>
      <w:r w:rsidR="001C6605">
        <w:rPr>
          <w:bCs/>
        </w:rPr>
        <w:t xml:space="preserve"> дискуссия). </w:t>
      </w:r>
      <w:r w:rsidRPr="00EF447F">
        <w:rPr>
          <w:bCs/>
        </w:rPr>
        <w:t xml:space="preserve">Применение любой формы обучения предполагает также использование новейших IT-обучающих технологий, включая работу в системе </w:t>
      </w:r>
      <w:r w:rsidRPr="00EF447F">
        <w:rPr>
          <w:bCs/>
          <w:lang w:val="en-US"/>
        </w:rPr>
        <w:t>Moodle</w:t>
      </w:r>
      <w:r w:rsidRPr="00EF447F">
        <w:rPr>
          <w:bCs/>
        </w:rPr>
        <w:t>.</w:t>
      </w:r>
    </w:p>
    <w:p w14:paraId="4FB00B1E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Текущий контроль успева</w:t>
      </w:r>
      <w:r w:rsidR="00550932">
        <w:rPr>
          <w:bCs/>
        </w:rPr>
        <w:t xml:space="preserve">емости студентов по дисциплине </w:t>
      </w:r>
      <w:r w:rsidR="001C6605">
        <w:rPr>
          <w:bCs/>
        </w:rPr>
        <w:t xml:space="preserve"> </w:t>
      </w:r>
      <w:r w:rsidR="001C6605" w:rsidRPr="001C6605">
        <w:t>«Мировая классическая литература на театральной сцене»</w:t>
      </w:r>
      <w:r w:rsidR="001C6605" w:rsidRPr="001C6605">
        <w:rPr>
          <w:bCs/>
        </w:rPr>
        <w:t xml:space="preserve"> </w:t>
      </w:r>
      <w:r>
        <w:rPr>
          <w:bCs/>
        </w:rPr>
        <w:t xml:space="preserve">  включает тестирование,  написание контрольных работ, создание презентац</w:t>
      </w:r>
      <w:r w:rsidR="00550932">
        <w:rPr>
          <w:bCs/>
        </w:rPr>
        <w:t xml:space="preserve">ий по избранной актуальной теме. </w:t>
      </w:r>
      <w:r>
        <w:rPr>
          <w:bCs/>
        </w:rPr>
        <w:t>.</w:t>
      </w:r>
      <w:r w:rsidR="00D03F85">
        <w:rPr>
          <w:bCs/>
        </w:rPr>
        <w:t xml:space="preserve"> </w:t>
      </w:r>
    </w:p>
    <w:p w14:paraId="2FA76C45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44F15BE6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lastRenderedPageBreak/>
        <w:t>Рубежный контроль проводится в форме зачета</w:t>
      </w:r>
      <w:r w:rsidR="00D03F85">
        <w:rPr>
          <w:bCs/>
        </w:rPr>
        <w:t xml:space="preserve">. </w:t>
      </w:r>
      <w:r w:rsidRPr="00EF447F">
        <w:rPr>
          <w:bCs/>
        </w:rPr>
        <w:t>При этом используется балльно-рейтинговая система оценки.</w:t>
      </w:r>
    </w:p>
    <w:p w14:paraId="7A5F4F4F" w14:textId="77777777" w:rsidR="004C5C4D" w:rsidRPr="00EF447F" w:rsidRDefault="004C5C4D" w:rsidP="00C16B9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14:paraId="357271DA" w14:textId="77777777" w:rsidR="004C5C4D" w:rsidRPr="00EF447F" w:rsidRDefault="004C5C4D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2. Место в структуре модуля</w:t>
      </w:r>
    </w:p>
    <w:p w14:paraId="02867E42" w14:textId="77777777" w:rsidR="004C5C4D" w:rsidRDefault="004C5C4D" w:rsidP="00C16B9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Дисциплина</w:t>
      </w:r>
      <w:r w:rsidR="00B83B18">
        <w:rPr>
          <w:bCs/>
        </w:rPr>
        <w:t xml:space="preserve"> «Мировая классическая литература на театральной сцене</w:t>
      </w:r>
      <w:r w:rsidR="00D03F85">
        <w:rPr>
          <w:bCs/>
        </w:rPr>
        <w:t>»</w:t>
      </w:r>
      <w:r>
        <w:rPr>
          <w:bCs/>
        </w:rPr>
        <w:t xml:space="preserve"> является </w:t>
      </w:r>
      <w:r w:rsidR="00C16B9C">
        <w:rPr>
          <w:bCs/>
        </w:rPr>
        <w:t xml:space="preserve">вариативной дисциплиной </w:t>
      </w:r>
      <w:r w:rsidR="00D03F85">
        <w:rPr>
          <w:bCs/>
        </w:rPr>
        <w:t>модуля К.М.0</w:t>
      </w:r>
      <w:r w:rsidR="00C16B9C">
        <w:rPr>
          <w:bCs/>
        </w:rPr>
        <w:t>9</w:t>
      </w:r>
      <w:r w:rsidR="00D03F85">
        <w:rPr>
          <w:bCs/>
        </w:rPr>
        <w:t xml:space="preserve"> «Литература в функционально-историческом освещении</w:t>
      </w:r>
      <w:r>
        <w:rPr>
          <w:bCs/>
        </w:rPr>
        <w:t xml:space="preserve">» и базируется на  дисциплинах </w:t>
      </w:r>
      <w:r w:rsidR="00D03F85">
        <w:rPr>
          <w:bCs/>
        </w:rPr>
        <w:t xml:space="preserve">«Введение в литературоведение», </w:t>
      </w:r>
      <w:r>
        <w:rPr>
          <w:bCs/>
        </w:rPr>
        <w:t xml:space="preserve"> «Практик</w:t>
      </w:r>
      <w:r w:rsidR="00D03F85">
        <w:rPr>
          <w:bCs/>
        </w:rPr>
        <w:t>ум</w:t>
      </w:r>
      <w:r w:rsidR="00C16B9C">
        <w:rPr>
          <w:bCs/>
        </w:rPr>
        <w:t>:</w:t>
      </w:r>
      <w:r w:rsidR="00D03F85">
        <w:rPr>
          <w:bCs/>
        </w:rPr>
        <w:t xml:space="preserve"> русско-зарубежны</w:t>
      </w:r>
      <w:r w:rsidR="00C16B9C">
        <w:rPr>
          <w:bCs/>
        </w:rPr>
        <w:t>е литературные связи</w:t>
      </w:r>
      <w:r w:rsidR="00D03F85">
        <w:rPr>
          <w:bCs/>
        </w:rPr>
        <w:t>», «Истрия русской литературы 1», «История зарубежной литературы1»</w:t>
      </w:r>
      <w:r w:rsidR="00C16B9C">
        <w:rPr>
          <w:bCs/>
        </w:rPr>
        <w:t xml:space="preserve">, «Древние литературы». </w:t>
      </w:r>
    </w:p>
    <w:p w14:paraId="7CA65714" w14:textId="77777777" w:rsidR="00D03F85" w:rsidRDefault="004C5C4D" w:rsidP="00C16B9C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EF447F">
        <w:rPr>
          <w:color w:val="000000"/>
          <w:shd w:val="clear" w:color="auto" w:fill="FFFFFF"/>
        </w:rPr>
        <w:t>Требования к входным знаниям, умениям и компетенциям студента, необходимым для изучения ди</w:t>
      </w:r>
      <w:r>
        <w:rPr>
          <w:color w:val="000000"/>
          <w:shd w:val="clear" w:color="auto" w:fill="FFFFFF"/>
        </w:rPr>
        <w:t xml:space="preserve">сциплины </w:t>
      </w:r>
      <w:r w:rsidR="00D03F85">
        <w:rPr>
          <w:bCs/>
        </w:rPr>
        <w:t>«</w:t>
      </w:r>
      <w:r w:rsidR="00C16B9C">
        <w:rPr>
          <w:bCs/>
        </w:rPr>
        <w:t>Мировая классическая литература на театральной сцене</w:t>
      </w:r>
      <w:r w:rsidR="00D03F85">
        <w:rPr>
          <w:bCs/>
        </w:rPr>
        <w:t>»:  драма как род лите</w:t>
      </w:r>
      <w:r w:rsidR="00F122BA">
        <w:rPr>
          <w:bCs/>
        </w:rPr>
        <w:t>ратуры, жанры драмы, интерпретация</w:t>
      </w:r>
      <w:r w:rsidR="00D03F85">
        <w:rPr>
          <w:bCs/>
        </w:rPr>
        <w:t>, рецепция, жанр театральной рецензии.</w:t>
      </w:r>
    </w:p>
    <w:p w14:paraId="1467A7CF" w14:textId="77777777" w:rsidR="004C5C4D" w:rsidRDefault="00D03F85" w:rsidP="00C16B9C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«Мировая</w:t>
      </w:r>
      <w:r w:rsidR="00B83B18">
        <w:rPr>
          <w:bCs/>
        </w:rPr>
        <w:t xml:space="preserve"> классическая драматургия на театральной</w:t>
      </w:r>
      <w:r w:rsidR="00F122BA">
        <w:rPr>
          <w:bCs/>
        </w:rPr>
        <w:t xml:space="preserve"> с</w:t>
      </w:r>
      <w:r w:rsidR="00B83B18">
        <w:rPr>
          <w:bCs/>
        </w:rPr>
        <w:t>цене</w:t>
      </w:r>
      <w:r>
        <w:rPr>
          <w:bCs/>
        </w:rPr>
        <w:t xml:space="preserve">» </w:t>
      </w:r>
      <w:r w:rsidR="004C5C4D" w:rsidRPr="00EF447F">
        <w:rPr>
          <w:color w:val="000000"/>
          <w:shd w:val="clear" w:color="auto" w:fill="FFFFFF"/>
        </w:rPr>
        <w:t xml:space="preserve">служит базой дисциплин </w:t>
      </w:r>
      <w:r>
        <w:t>«История русской литературы 2</w:t>
      </w:r>
      <w:r w:rsidR="004C5C4D" w:rsidRPr="00EF447F">
        <w:t>»</w:t>
      </w:r>
      <w:r>
        <w:t xml:space="preserve">, </w:t>
      </w:r>
      <w:r w:rsidR="00C16B9C">
        <w:t>«</w:t>
      </w:r>
      <w:r>
        <w:t>История зарубежной литературы 2</w:t>
      </w:r>
      <w:r w:rsidR="00C16B9C">
        <w:t>»</w:t>
      </w:r>
      <w:r>
        <w:t>, «История русской литературы 3», «</w:t>
      </w:r>
      <w:r w:rsidR="004C5C4D">
        <w:t>Теория литературы</w:t>
      </w:r>
      <w:r>
        <w:t>», «</w:t>
      </w:r>
      <w:r w:rsidR="00C16B9C">
        <w:t>История зарубежной литературы 3</w:t>
      </w:r>
      <w:r>
        <w:t>».</w:t>
      </w:r>
    </w:p>
    <w:p w14:paraId="679D7F3F" w14:textId="77777777" w:rsidR="00D03F85" w:rsidRPr="00EF447F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2573">
        <w:rPr>
          <w:b/>
          <w:bCs/>
        </w:rPr>
        <w:t>3. Цели и задачи</w:t>
      </w:r>
    </w:p>
    <w:p w14:paraId="202785EE" w14:textId="77777777" w:rsidR="00D03F85" w:rsidRPr="00EF447F" w:rsidRDefault="00D03F85" w:rsidP="00C16B9C">
      <w:pPr>
        <w:ind w:firstLine="709"/>
        <w:jc w:val="both"/>
      </w:pPr>
      <w:r w:rsidRPr="00EF447F">
        <w:rPr>
          <w:i/>
          <w:iCs/>
        </w:rPr>
        <w:t xml:space="preserve">Цель дисциплины </w:t>
      </w:r>
      <w:r w:rsidRPr="00EF447F">
        <w:rPr>
          <w:spacing w:val="3"/>
        </w:rPr>
        <w:t xml:space="preserve">– </w:t>
      </w:r>
      <w:r w:rsidRPr="00EF447F">
        <w:t xml:space="preserve">формирование у студентов </w:t>
      </w:r>
      <w:r w:rsidR="00605954">
        <w:t xml:space="preserve">базовых </w:t>
      </w:r>
      <w:r>
        <w:t>знаний и компетенций</w:t>
      </w:r>
      <w:r w:rsidR="00B40400">
        <w:t xml:space="preserve"> </w:t>
      </w:r>
      <w:r>
        <w:t xml:space="preserve">в области </w:t>
      </w:r>
      <w:r w:rsidR="00605954">
        <w:t xml:space="preserve"> теории драматического рода, его жанров,  процессов рецепции и интерпретации</w:t>
      </w:r>
    </w:p>
    <w:p w14:paraId="2749C079" w14:textId="77777777" w:rsidR="00D03F85" w:rsidRDefault="00D03F85" w:rsidP="00C16B9C">
      <w:pPr>
        <w:ind w:firstLine="709"/>
        <w:jc w:val="both"/>
      </w:pPr>
      <w:r w:rsidRPr="00EF447F">
        <w:t>Задачи дисциплины:</w:t>
      </w:r>
    </w:p>
    <w:p w14:paraId="5369A099" w14:textId="77777777" w:rsidR="00D03F85" w:rsidRDefault="00D03F85" w:rsidP="00C16B9C">
      <w:pPr>
        <w:ind w:firstLine="709"/>
        <w:jc w:val="both"/>
      </w:pPr>
      <w:r>
        <w:t xml:space="preserve"> – </w:t>
      </w:r>
      <w:r w:rsidR="00605954">
        <w:t xml:space="preserve"> изучение  репрезентативных для национальной драматургии  России и  Западной Европы текстов</w:t>
      </w:r>
      <w:r>
        <w:t>;</w:t>
      </w:r>
    </w:p>
    <w:p w14:paraId="1642E1BB" w14:textId="77777777" w:rsidR="00D03F85" w:rsidRDefault="00D03F85" w:rsidP="00C16B9C">
      <w:pPr>
        <w:ind w:firstLine="709"/>
        <w:jc w:val="both"/>
      </w:pPr>
      <w:r>
        <w:t xml:space="preserve">  – освоение базовой терминологии описания явлений</w:t>
      </w:r>
      <w:r w:rsidR="00605954">
        <w:t xml:space="preserve"> рецепции и интерпретации</w:t>
      </w:r>
      <w:r>
        <w:t xml:space="preserve">; </w:t>
      </w:r>
    </w:p>
    <w:p w14:paraId="1EDA75BD" w14:textId="77777777" w:rsidR="00D03F85" w:rsidRDefault="00605954" w:rsidP="00C16B9C">
      <w:pPr>
        <w:ind w:firstLine="709"/>
      </w:pPr>
      <w:r>
        <w:t xml:space="preserve"> –  ознакомление со сценическими версиями репрезентативных текстов;</w:t>
      </w:r>
    </w:p>
    <w:p w14:paraId="3DE38CFB" w14:textId="77777777" w:rsidR="00605954" w:rsidRPr="00B82E6A" w:rsidRDefault="00605954" w:rsidP="00C16B9C">
      <w:pPr>
        <w:ind w:firstLine="709"/>
      </w:pPr>
      <w:r>
        <w:t xml:space="preserve"> –  овладение жанром театральной рецензии</w:t>
      </w:r>
      <w:r w:rsidR="00C16B9C">
        <w:t>.</w:t>
      </w:r>
    </w:p>
    <w:p w14:paraId="5DA4514C" w14:textId="77777777" w:rsidR="00D03F85" w:rsidRPr="00EF447F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3CFC1D4" w14:textId="77777777" w:rsidR="00D03F85" w:rsidRDefault="00D03F85" w:rsidP="00C16B9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CE6395" w:rsidRPr="007A50E1" w14:paraId="6BA90FAB" w14:textId="77777777" w:rsidTr="00CE6395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BA719" w14:textId="77777777" w:rsidR="00CE6395" w:rsidRPr="007A50E1" w:rsidRDefault="00CE6395" w:rsidP="00CE6395">
            <w:pPr>
              <w:autoSpaceDE w:val="0"/>
              <w:autoSpaceDN w:val="0"/>
              <w:adjustRightInd w:val="0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6560D" w14:textId="77777777" w:rsidR="00CE6395" w:rsidRPr="00CE6395" w:rsidRDefault="00CE6395" w:rsidP="00CE6395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CE639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0271D" w14:textId="77777777" w:rsidR="00CE6395" w:rsidRPr="007A50E1" w:rsidRDefault="00CE6395" w:rsidP="000C7459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936B6" w14:textId="77777777" w:rsidR="00CE6395" w:rsidRPr="00CE6395" w:rsidRDefault="00CE6395" w:rsidP="00CE6395">
            <w:pPr>
              <w:autoSpaceDE w:val="0"/>
              <w:autoSpaceDN w:val="0"/>
              <w:adjustRightInd w:val="0"/>
            </w:pPr>
            <w:r w:rsidRPr="00CE6395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94C048" w14:textId="77777777" w:rsidR="00CE6395" w:rsidRPr="00CE6395" w:rsidRDefault="00CE6395" w:rsidP="00CE6395">
            <w:r w:rsidRPr="00CE6395">
              <w:t xml:space="preserve">Код </w:t>
            </w:r>
          </w:p>
          <w:p w14:paraId="78A14DAA" w14:textId="77777777" w:rsidR="00CE6395" w:rsidRPr="00CE6395" w:rsidRDefault="00CE6395" w:rsidP="00CE6395">
            <w:r w:rsidRPr="00CE6395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2D65D9" w14:textId="77777777" w:rsidR="00CE6395" w:rsidRPr="00CE6395" w:rsidRDefault="00CE6395" w:rsidP="00CE6395">
            <w:r w:rsidRPr="00CE6395">
              <w:t>Средства оценивания ОР</w:t>
            </w:r>
          </w:p>
        </w:tc>
      </w:tr>
      <w:tr w:rsidR="00CE6395" w:rsidRPr="007A50E1" w14:paraId="3BA5B536" w14:textId="77777777" w:rsidTr="00CE6395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B0B28" w14:textId="77777777" w:rsidR="00CE6395" w:rsidRPr="007A50E1" w:rsidRDefault="00CE6395" w:rsidP="000C7459">
            <w:pPr>
              <w:autoSpaceDE w:val="0"/>
              <w:autoSpaceDN w:val="0"/>
              <w:adjustRightInd w:val="0"/>
            </w:pPr>
            <w:r>
              <w:t>ОР-2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7D712" w14:textId="77777777" w:rsidR="00CE6395" w:rsidRPr="007A50E1" w:rsidRDefault="00CE6395" w:rsidP="000C7459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обо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2A9B3" w14:textId="77777777" w:rsidR="00CE6395" w:rsidRPr="007A50E1" w:rsidRDefault="00CE6395" w:rsidP="0088296D">
            <w:pPr>
              <w:autoSpaceDE w:val="0"/>
              <w:autoSpaceDN w:val="0"/>
              <w:adjustRightInd w:val="0"/>
              <w:jc w:val="center"/>
            </w:pPr>
            <w:r>
              <w:t>ОР-2</w:t>
            </w:r>
            <w:r w:rsidR="0088296D">
              <w:t>-3-</w:t>
            </w:r>
            <w:r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521E6" w14:textId="77777777" w:rsidR="00CE6395" w:rsidRDefault="00CE6395" w:rsidP="000C7459">
            <w:pPr>
              <w:autoSpaceDE w:val="0"/>
              <w:autoSpaceDN w:val="0"/>
              <w:adjustRightInd w:val="0"/>
            </w:pPr>
            <w:r w:rsidRPr="00F72287">
              <w:t>Понимает процессы, происходящие в истории мировой литературы, ее национальную специфику, особенности межкультурного диалога в области искусства; особенности развития жанровой системы и системы стилей и направлений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E267B9" w14:textId="77777777" w:rsidR="00CE6395" w:rsidRDefault="00CE6395" w:rsidP="000C7459">
            <w:r>
              <w:t>УК.5.1</w:t>
            </w:r>
          </w:p>
          <w:p w14:paraId="4DB1DEA7" w14:textId="77777777" w:rsidR="00CE6395" w:rsidRDefault="00CE6395" w:rsidP="000C7459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B77A38" w14:textId="77777777" w:rsidR="00CE6395" w:rsidRPr="0027167D" w:rsidRDefault="00CE6395" w:rsidP="000C7459">
            <w:r w:rsidRPr="0027167D">
              <w:t xml:space="preserve">Формы для оценки: </w:t>
            </w:r>
          </w:p>
          <w:p w14:paraId="08D8901D" w14:textId="77777777" w:rsidR="00CE6395" w:rsidRPr="0027167D" w:rsidRDefault="00CE6395" w:rsidP="000C7459">
            <w:r w:rsidRPr="0027167D">
              <w:t xml:space="preserve">- конспектов; </w:t>
            </w:r>
          </w:p>
          <w:p w14:paraId="771D4CDF" w14:textId="77777777" w:rsidR="00CE6395" w:rsidRPr="0027167D" w:rsidRDefault="00CE6395" w:rsidP="000C7459">
            <w:r w:rsidRPr="0027167D">
              <w:t xml:space="preserve">- доклада и презентации; </w:t>
            </w:r>
          </w:p>
          <w:p w14:paraId="3A1B0AE3" w14:textId="77777777" w:rsidR="00CE6395" w:rsidRPr="0027167D" w:rsidRDefault="00CE6395" w:rsidP="000C7459">
            <w:r w:rsidRPr="0027167D">
              <w:t>- контрольных работ;</w:t>
            </w:r>
          </w:p>
          <w:p w14:paraId="3A7D7451" w14:textId="77777777" w:rsidR="00CE6395" w:rsidRPr="0027167D" w:rsidRDefault="00CE6395" w:rsidP="000C7459">
            <w:r w:rsidRPr="0027167D">
              <w:t xml:space="preserve">- проектного задания; </w:t>
            </w:r>
          </w:p>
          <w:p w14:paraId="79E416B2" w14:textId="77777777" w:rsidR="00CE6395" w:rsidRPr="0027167D" w:rsidRDefault="00CE6395" w:rsidP="000C7459">
            <w:r w:rsidRPr="0027167D">
              <w:t xml:space="preserve">- контекстной задачи; </w:t>
            </w:r>
          </w:p>
          <w:p w14:paraId="3E47B19C" w14:textId="77777777" w:rsidR="00CE6395" w:rsidRPr="0027167D" w:rsidRDefault="00CE6395" w:rsidP="000C7459">
            <w:r w:rsidRPr="0027167D">
              <w:t>- теста;</w:t>
            </w:r>
          </w:p>
          <w:p w14:paraId="5F758CC1" w14:textId="77777777" w:rsidR="00CE6395" w:rsidRPr="007A50E1" w:rsidRDefault="00CE6395" w:rsidP="000C7459">
            <w:pPr>
              <w:autoSpaceDE w:val="0"/>
              <w:autoSpaceDN w:val="0"/>
              <w:adjustRightInd w:val="0"/>
            </w:pPr>
            <w:r w:rsidRPr="0027167D">
              <w:t>- эссе.</w:t>
            </w:r>
          </w:p>
        </w:tc>
      </w:tr>
    </w:tbl>
    <w:p w14:paraId="5F259E13" w14:textId="77777777" w:rsidR="004C5C4D" w:rsidRPr="00EF447F" w:rsidRDefault="004C5C4D" w:rsidP="00CE6395">
      <w:pPr>
        <w:autoSpaceDE w:val="0"/>
        <w:autoSpaceDN w:val="0"/>
        <w:adjustRightInd w:val="0"/>
        <w:ind w:firstLine="709"/>
        <w:jc w:val="both"/>
      </w:pPr>
    </w:p>
    <w:p w14:paraId="412E275A" w14:textId="77777777" w:rsidR="00B40400" w:rsidRPr="00EF447F" w:rsidRDefault="00B40400" w:rsidP="00CE639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lastRenderedPageBreak/>
        <w:t>5. Содержание дисциплины</w:t>
      </w:r>
    </w:p>
    <w:p w14:paraId="22A8897B" w14:textId="77777777" w:rsidR="00B40400" w:rsidRDefault="00B40400" w:rsidP="00CE639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5.1. Тематический план</w:t>
      </w:r>
    </w:p>
    <w:p w14:paraId="36AEE8BC" w14:textId="77777777" w:rsidR="00B40400" w:rsidRPr="00EF447F" w:rsidRDefault="00B40400" w:rsidP="00CE639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B40400" w:rsidRPr="00EF447F" w14:paraId="02524EE7" w14:textId="77777777" w:rsidTr="00141207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33ED9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F00C5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3D5BCF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F7F0AA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D862C7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Всего часов по дисциплине</w:t>
            </w:r>
          </w:p>
        </w:tc>
      </w:tr>
      <w:tr w:rsidR="00B40400" w:rsidRPr="00EF447F" w14:paraId="203D2BAB" w14:textId="77777777" w:rsidTr="00141207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A9B45C" w14:textId="77777777" w:rsidR="00B40400" w:rsidRPr="00EF447F" w:rsidRDefault="00B40400" w:rsidP="00CE639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8E8FE" w14:textId="77777777" w:rsidR="00B40400" w:rsidRPr="00EF447F" w:rsidRDefault="00B40400" w:rsidP="00CE6395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8F3242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8813F3" w14:textId="77777777" w:rsidR="00B40400" w:rsidRPr="00EF447F" w:rsidRDefault="00B40400" w:rsidP="00CE6395">
            <w:pPr>
              <w:tabs>
                <w:tab w:val="left" w:pos="814"/>
              </w:tabs>
              <w:jc w:val="center"/>
            </w:pPr>
            <w:r w:rsidRPr="00EF447F">
              <w:t xml:space="preserve">Контактная СР (в т.ч. </w:t>
            </w:r>
          </w:p>
          <w:p w14:paraId="0772226E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9F7E93" w14:textId="77777777" w:rsidR="00B40400" w:rsidRPr="00EF447F" w:rsidRDefault="00B40400" w:rsidP="00CE639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C7921D" w14:textId="77777777" w:rsidR="00B40400" w:rsidRPr="00EF447F" w:rsidRDefault="00B40400" w:rsidP="00CE6395"/>
        </w:tc>
      </w:tr>
      <w:tr w:rsidR="00B40400" w:rsidRPr="00EF447F" w14:paraId="43F28FE2" w14:textId="77777777" w:rsidTr="00141207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C0FD62" w14:textId="77777777" w:rsidR="00B40400" w:rsidRPr="00EF447F" w:rsidRDefault="00B40400" w:rsidP="00CE639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C596A2" w14:textId="77777777" w:rsidR="00B40400" w:rsidRPr="00EF447F" w:rsidRDefault="00B40400" w:rsidP="00CE6395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308C42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819DCA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</w:pPr>
            <w:r w:rsidRPr="00EF447F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8F11BF" w14:textId="77777777" w:rsidR="00B40400" w:rsidRPr="00EF447F" w:rsidRDefault="00B40400" w:rsidP="00CE6395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A88B2D" w14:textId="77777777" w:rsidR="00B40400" w:rsidRPr="00EF447F" w:rsidRDefault="00B40400" w:rsidP="00CE639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F01F6F" w14:textId="77777777" w:rsidR="00B40400" w:rsidRPr="00EF447F" w:rsidRDefault="00B40400" w:rsidP="00CE6395"/>
        </w:tc>
      </w:tr>
      <w:tr w:rsidR="00CA27C5" w:rsidRPr="00EF447F" w14:paraId="79A0037B" w14:textId="77777777" w:rsidTr="00386619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86B189" w14:textId="77777777" w:rsidR="00CA27C5" w:rsidRPr="00EF447F" w:rsidRDefault="00CA27C5" w:rsidP="00CA27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55A5D8" w14:textId="77777777" w:rsidR="00CA27C5" w:rsidRPr="00EF447F" w:rsidRDefault="00CA27C5" w:rsidP="00CA27C5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Мировая классическая литература на театральной сцене: исторический аспект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8177A" w14:textId="77777777" w:rsidR="00CA27C5" w:rsidRPr="004E7BB0" w:rsidRDefault="00386619" w:rsidP="003866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96C26" w14:textId="77777777" w:rsidR="00CA27C5" w:rsidRPr="004E7BB0" w:rsidRDefault="002C75D5" w:rsidP="003866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F6DCED" w14:textId="77777777" w:rsidR="00CA27C5" w:rsidRPr="004E7BB0" w:rsidRDefault="00CA27C5" w:rsidP="00386619">
            <w:pPr>
              <w:jc w:val="center"/>
              <w:rPr>
                <w:b/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8631E2" w14:textId="77777777" w:rsidR="00CA27C5" w:rsidRPr="00EF447F" w:rsidRDefault="002C75D5" w:rsidP="003866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349760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CA27C5" w:rsidRPr="00EF447F" w14:paraId="45EEB80B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27C13" w14:textId="77777777" w:rsidR="00CA27C5" w:rsidRPr="00EF447F" w:rsidRDefault="00CA27C5" w:rsidP="00CA27C5">
            <w:pPr>
              <w:autoSpaceDE w:val="0"/>
              <w:autoSpaceDN w:val="0"/>
              <w:adjustRightInd w:val="0"/>
              <w:jc w:val="both"/>
            </w:pPr>
            <w:r w:rsidRPr="00EF447F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4E9813" w14:textId="77777777" w:rsidR="00CA27C5" w:rsidRPr="00EF447F" w:rsidRDefault="00CA27C5" w:rsidP="00CA27C5">
            <w:pPr>
              <w:jc w:val="both"/>
            </w:pPr>
            <w:r>
              <w:t>Тема 1.1. Античный театр. Становление и развитие жанров трагедии и комедии. «Царь Эдип» Софоркла в интерпретации мировых театров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D136D" w14:textId="77777777" w:rsidR="00CA27C5" w:rsidRPr="00EF447F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F269F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897C80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7A1310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3A417A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A27C5" w:rsidRPr="00EF447F" w14:paraId="44E052AE" w14:textId="77777777" w:rsidTr="00386619">
        <w:trPr>
          <w:trHeight w:val="1565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745D9" w14:textId="77777777" w:rsidR="00CA27C5" w:rsidRPr="00EF447F" w:rsidRDefault="00CA27C5" w:rsidP="00CA27C5">
            <w:pPr>
              <w:autoSpaceDE w:val="0"/>
              <w:autoSpaceDN w:val="0"/>
              <w:adjustRightInd w:val="0"/>
              <w:jc w:val="both"/>
            </w:pPr>
            <w:r w:rsidRPr="00EF447F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F9D75" w14:textId="77777777" w:rsidR="00CA27C5" w:rsidRPr="006A72BF" w:rsidRDefault="00CA27C5" w:rsidP="00CA27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447F">
              <w:rPr>
                <w:bCs/>
              </w:rPr>
              <w:t xml:space="preserve">Тема 1.2 </w:t>
            </w:r>
            <w:r>
              <w:rPr>
                <w:bCs/>
              </w:rPr>
              <w:t xml:space="preserve">Религиозные и светские жанры средневекового театра: мистерия, миракль, литургическая и полулитургическая драма, моралите, фарс.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83C49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B1DD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3D20B6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1CAD26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2B6C23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CA27C5" w:rsidRPr="00EF447F" w14:paraId="435BF130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0C07D" w14:textId="77777777" w:rsidR="00CA27C5" w:rsidRPr="00EF447F" w:rsidRDefault="00CA27C5" w:rsidP="00CA27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56F1A" w14:textId="77777777" w:rsidR="00CA27C5" w:rsidRPr="004C2569" w:rsidRDefault="00CA27C5" w:rsidP="00CA27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Тема 1.3. Театр эпохи Возрождения. Становление национальных театров. Черты комедии дель арте в драматургии последующих эпох. Шекспировский театр. Трагедии «Гамлет» и «Король Лир» в постановках мировых театров.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3FD4D" w14:textId="77777777" w:rsidR="00CA27C5" w:rsidRPr="00EF447F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7068" w14:textId="77777777" w:rsidR="00CA27C5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A9FBF4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33A5FE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73DFC2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A27C5" w:rsidRPr="00EF447F" w14:paraId="222A04D3" w14:textId="77777777" w:rsidTr="00386619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40A4DD" w14:textId="77777777" w:rsidR="00CA27C5" w:rsidRPr="00EF447F" w:rsidRDefault="00CA27C5" w:rsidP="00CA27C5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0197BE" w14:textId="77777777" w:rsidR="00CA27C5" w:rsidRPr="00D56BB8" w:rsidRDefault="00CA27C5" w:rsidP="00CA27C5">
            <w:pPr>
              <w:jc w:val="both"/>
            </w:pPr>
            <w:r w:rsidRPr="004C2569">
              <w:rPr>
                <w:bCs/>
              </w:rPr>
              <w:t xml:space="preserve">Тема 1.4. </w:t>
            </w:r>
            <w:r>
              <w:rPr>
                <w:bCs/>
              </w:rPr>
              <w:t xml:space="preserve">Театр эпохи классицизма. Принципы классицистического театра. Догматизм и регламентация жанровой структуры театра.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270540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014F0D" w14:textId="77777777" w:rsidR="00CA27C5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9429585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A6EC317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63F36E6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A27C5" w:rsidRPr="00EF447F" w14:paraId="7C999566" w14:textId="77777777" w:rsidTr="00386619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07E260" w14:textId="77777777" w:rsidR="00CA27C5" w:rsidRDefault="00CA27C5" w:rsidP="00CA27C5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8460E7" w14:textId="77777777" w:rsidR="00CA27C5" w:rsidRPr="00FC0EF9" w:rsidRDefault="00CA27C5" w:rsidP="00CA27C5">
            <w:pPr>
              <w:jc w:val="both"/>
            </w:pPr>
            <w:r>
              <w:rPr>
                <w:bCs/>
              </w:rPr>
              <w:t xml:space="preserve">Тема1.5. Развитие системы дратических жанров в театре эпохи Просвещения.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866A8F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B2FEB0" w14:textId="77777777" w:rsidR="00CA27C5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7E180D4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1180527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18A9597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A27C5" w:rsidRPr="00EF447F" w14:paraId="0C93F8AA" w14:textId="77777777" w:rsidTr="00386619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055833" w14:textId="77777777" w:rsidR="00CA27C5" w:rsidRDefault="00CA27C5" w:rsidP="00CA27C5">
            <w:pPr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1576F8" w14:textId="77777777" w:rsidR="00CA27C5" w:rsidRPr="00293C99" w:rsidRDefault="00CA27C5" w:rsidP="00CA27C5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1.6. </w:t>
            </w:r>
            <w:r>
              <w:t xml:space="preserve">Театр </w:t>
            </w:r>
            <w:r>
              <w:rPr>
                <w:lang w:val="en-US"/>
              </w:rPr>
              <w:t>XIX</w:t>
            </w:r>
            <w:r w:rsidRPr="00293C99">
              <w:t xml:space="preserve"> </w:t>
            </w:r>
            <w:r>
              <w:t xml:space="preserve">века. Реформирование законов театра.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81C4C9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6731CE" w14:textId="77777777" w:rsidR="00CA27C5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FEE7D0F" w14:textId="77777777" w:rsidR="00CA27C5" w:rsidRPr="00EF447F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B407E65" w14:textId="77777777" w:rsidR="00CA27C5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43DA948" w14:textId="77777777" w:rsidR="00CA27C5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A27C5" w:rsidRPr="00EF447F" w14:paraId="0149C4BE" w14:textId="77777777" w:rsidTr="00386619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B74C81" w14:textId="77777777" w:rsidR="00CA27C5" w:rsidRDefault="00CA27C5" w:rsidP="00CA27C5">
            <w:pPr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FEB3EC" w14:textId="77777777" w:rsidR="00CA27C5" w:rsidRPr="00B40400" w:rsidRDefault="00CA27C5" w:rsidP="00CA27C5">
            <w:pPr>
              <w:jc w:val="both"/>
              <w:rPr>
                <w:b/>
              </w:rPr>
            </w:pPr>
            <w:r>
              <w:t xml:space="preserve"> </w:t>
            </w:r>
            <w:r w:rsidRPr="00B40400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B40400">
              <w:rPr>
                <w:b/>
              </w:rPr>
              <w:t>2.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Раздел 1.</w:t>
            </w:r>
            <w:r w:rsidRPr="001818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Мировая классическая литература на сцене современных театров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495461" w14:textId="77777777" w:rsidR="00CA27C5" w:rsidRPr="00EF447F" w:rsidRDefault="00CA27C5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36D970" w14:textId="77777777" w:rsidR="00CA27C5" w:rsidRPr="00B40400" w:rsidRDefault="002C75D5" w:rsidP="003866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E409379" w14:textId="77777777" w:rsidR="00CA27C5" w:rsidRPr="00B40400" w:rsidRDefault="00CA27C5" w:rsidP="00386619">
            <w:pPr>
              <w:jc w:val="center"/>
              <w:rPr>
                <w:b/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E66777A" w14:textId="77777777" w:rsidR="00CA27C5" w:rsidRPr="00B40400" w:rsidRDefault="002C75D5" w:rsidP="003866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C025A29" w14:textId="77777777" w:rsidR="00CA27C5" w:rsidRPr="00B40400" w:rsidRDefault="00D144D8" w:rsidP="00386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B40400" w:rsidRPr="00EF447F" w14:paraId="25BD8DC9" w14:textId="77777777" w:rsidTr="00386619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D6B98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54D08" w14:textId="77777777" w:rsidR="00B40400" w:rsidRDefault="00D56BB8" w:rsidP="00CE639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="002930B1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B40400" w:rsidRPr="0055605F">
              <w:t xml:space="preserve"> </w:t>
            </w:r>
            <w:r w:rsidR="002930B1">
              <w:t>Испанская драматургия на отечественной сцене (Л. Де Вега: «Собака на сене», «Дурочка. Учитель танцев»)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914B1" w14:textId="77777777" w:rsidR="00B40400" w:rsidRPr="00EF447F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B8A4A" w14:textId="77777777" w:rsidR="00B40400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65175E" w14:textId="77777777" w:rsidR="00B40400" w:rsidRPr="00EF447F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3E4CDD" w14:textId="77777777" w:rsidR="00B40400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177A59" w14:textId="77777777" w:rsidR="00B40400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40400" w:rsidRPr="00EF447F" w14:paraId="6C3844E7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52F9C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05A7A" w14:textId="77777777" w:rsidR="00B40400" w:rsidRPr="004C2569" w:rsidRDefault="002930B1" w:rsidP="00CE639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2.2</w:t>
            </w:r>
            <w:r w:rsidR="00D56BB8">
              <w:rPr>
                <w:bCs/>
              </w:rPr>
              <w:t>.</w:t>
            </w:r>
            <w:r w:rsidR="00B40400" w:rsidRPr="004C2569">
              <w:rPr>
                <w:bCs/>
              </w:rPr>
              <w:t xml:space="preserve"> </w:t>
            </w:r>
            <w:r>
              <w:rPr>
                <w:bCs/>
              </w:rPr>
              <w:t xml:space="preserve">Драматургия </w:t>
            </w:r>
            <w:r w:rsidR="00141207">
              <w:rPr>
                <w:bCs/>
              </w:rPr>
              <w:t>В. Шекспира на российской сцене: интерпретации трагедии «Гамлет», « Укрощение строптивой»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BB5E3" w14:textId="77777777" w:rsidR="00B40400" w:rsidRPr="00EF447F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AED1" w14:textId="77777777" w:rsidR="00B40400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384A62" w14:textId="77777777" w:rsidR="00B40400" w:rsidRPr="00EF447F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8A963A" w14:textId="77777777" w:rsidR="00B40400" w:rsidRPr="00EF447F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B1F607" w14:textId="77777777" w:rsidR="00B40400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B40400" w:rsidRPr="00EF447F" w14:paraId="441DCF13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8545E" w14:textId="77777777" w:rsidR="00B40400" w:rsidRDefault="00B40400" w:rsidP="00CE63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97D21" w14:textId="77777777" w:rsidR="00B40400" w:rsidRPr="00DC1B74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2.3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Пьесы Мольера («Тартюф», «Мнимый больной»») и Бомарше на отечественной сцене («Женитьба Фигаро»)</w:t>
            </w:r>
            <w:r w:rsidR="00B40400">
              <w:rPr>
                <w:bCs/>
              </w:rPr>
              <w:t xml:space="preserve"> 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232CD" w14:textId="77777777" w:rsidR="00B40400" w:rsidRPr="00EF447F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3DE2E" w14:textId="77777777" w:rsidR="00B40400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5F605B" w14:textId="77777777" w:rsidR="00B40400" w:rsidRDefault="00B40400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004E22" w14:textId="77777777" w:rsidR="00B40400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C26EB4" w14:textId="77777777" w:rsidR="00B40400" w:rsidRPr="00EF447F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56BB8" w:rsidRPr="00EF447F" w14:paraId="6D611EC2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DE405" w14:textId="77777777" w:rsidR="00D56BB8" w:rsidRDefault="00D56BB8" w:rsidP="00CE6395">
            <w:pPr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15EAC" w14:textId="77777777" w:rsidR="00D56BB8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2.4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Драматургия Б. Брехта в российском театра («Добрый человек из Сезуана», «Мамаша Кураж и ее дети»)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9B192" w14:textId="77777777" w:rsidR="00D56BB8" w:rsidRPr="00EF447F" w:rsidRDefault="00D56BB8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DF3A7" w14:textId="77777777" w:rsidR="00D56BB8" w:rsidRDefault="00D56BB8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F8F755" w14:textId="77777777" w:rsidR="00D56BB8" w:rsidRDefault="00D56BB8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352B0F" w14:textId="77777777" w:rsidR="00D56BB8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C19440" w14:textId="77777777" w:rsidR="00D56BB8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56BB8" w:rsidRPr="00EF447F" w14:paraId="1ED4104A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5EB91" w14:textId="77777777" w:rsidR="00D56BB8" w:rsidRDefault="00D56BB8" w:rsidP="00CE6395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AF384" w14:textId="77777777" w:rsidR="00D56BB8" w:rsidRDefault="002930B1" w:rsidP="00CE6395">
            <w:pPr>
              <w:jc w:val="both"/>
              <w:rPr>
                <w:bCs/>
              </w:rPr>
            </w:pPr>
            <w:r>
              <w:rPr>
                <w:bCs/>
              </w:rPr>
              <w:t>2.5</w:t>
            </w:r>
            <w:r w:rsidR="00D56BB8">
              <w:rPr>
                <w:bCs/>
              </w:rPr>
              <w:t>.</w:t>
            </w:r>
            <w:r w:rsidR="00141207">
              <w:rPr>
                <w:bCs/>
              </w:rPr>
              <w:t xml:space="preserve"> О. Уайльд в репертуаре совреме</w:t>
            </w:r>
            <w:r w:rsidR="00FB448C">
              <w:rPr>
                <w:bCs/>
              </w:rPr>
              <w:t>нного отечественного театра (</w:t>
            </w:r>
            <w:r w:rsidR="004F4C68">
              <w:rPr>
                <w:bCs/>
              </w:rPr>
              <w:t>«Са</w:t>
            </w:r>
            <w:r w:rsidR="00141207">
              <w:rPr>
                <w:bCs/>
              </w:rPr>
              <w:t>ломея</w:t>
            </w:r>
            <w:r w:rsidR="004F4C68">
              <w:rPr>
                <w:bCs/>
              </w:rPr>
              <w:t>»</w:t>
            </w:r>
            <w:r w:rsidR="00141207">
              <w:rPr>
                <w:bCs/>
              </w:rPr>
              <w:t>)</w:t>
            </w:r>
            <w:r w:rsidR="004F4C68">
              <w:rPr>
                <w:bCs/>
              </w:rPr>
              <w:t xml:space="preserve">. Режиссерские техники.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CE09F" w14:textId="77777777" w:rsidR="00D56BB8" w:rsidRPr="00EF447F" w:rsidRDefault="00D56BB8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23384" w14:textId="77777777" w:rsidR="00D56BB8" w:rsidRDefault="002C75D5" w:rsidP="003866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EF1D2E" w14:textId="77777777" w:rsidR="00D56BB8" w:rsidRDefault="00D56BB8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3F3976" w14:textId="77777777" w:rsidR="00D56BB8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8C5636" w14:textId="77777777" w:rsidR="00D56BB8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86619" w:rsidRPr="00EF447F" w14:paraId="708B3962" w14:textId="77777777" w:rsidTr="00386619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1A2FA" w14:textId="77777777" w:rsidR="00386619" w:rsidRDefault="00386619" w:rsidP="008A3AA4">
            <w:pPr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61E39" w14:textId="77777777" w:rsidR="00386619" w:rsidRDefault="00386619" w:rsidP="008A3AA4">
            <w:pPr>
              <w:jc w:val="both"/>
              <w:rPr>
                <w:bCs/>
              </w:rPr>
            </w:pPr>
            <w:r>
              <w:rPr>
                <w:bCs/>
              </w:rPr>
              <w:t>2.6.</w:t>
            </w:r>
            <w:r>
              <w:t xml:space="preserve"> Современная европейская драматургия, интерпретирующая события русской истории (Т. Стоппард «Берег Утопия», С. Мрожек («Любовь в Крыму», «Танго»).</w:t>
            </w:r>
            <w:r>
              <w:rPr>
                <w:bCs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23C88" w14:textId="77777777" w:rsidR="00386619" w:rsidRPr="00EF447F" w:rsidRDefault="00386619" w:rsidP="00386619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926B8" w14:textId="77777777" w:rsidR="00386619" w:rsidRDefault="00386619" w:rsidP="00386619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FF1752" w14:textId="77777777" w:rsidR="00386619" w:rsidRDefault="00386619" w:rsidP="00386619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2E5A49" w14:textId="77777777" w:rsidR="00386619" w:rsidRDefault="00D144D8" w:rsidP="0038661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4A96E2" w14:textId="77777777" w:rsidR="00386619" w:rsidRDefault="00D144D8" w:rsidP="0038661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2930B1" w:rsidRPr="00EF447F" w14:paraId="7B9553D6" w14:textId="77777777" w:rsidTr="0014120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56A47" w14:textId="77777777" w:rsidR="002930B1" w:rsidRDefault="002930B1" w:rsidP="00CE63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DB11" w14:textId="77777777" w:rsidR="002930B1" w:rsidRDefault="00386619" w:rsidP="00386619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Зачет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2FAA3" w14:textId="77777777" w:rsidR="002930B1" w:rsidRPr="00EF447F" w:rsidRDefault="002930B1" w:rsidP="00CE6395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6026E" w14:textId="77777777" w:rsidR="002930B1" w:rsidRDefault="002930B1" w:rsidP="00CE6395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07E6D1" w14:textId="77777777" w:rsidR="002930B1" w:rsidRDefault="002930B1" w:rsidP="00CE6395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2EA3E2" w14:textId="77777777" w:rsidR="002930B1" w:rsidRDefault="00386619" w:rsidP="00CE639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520BA4" w14:textId="77777777" w:rsidR="002930B1" w:rsidRDefault="00386619" w:rsidP="00CE639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B40400" w:rsidRPr="00EF447F" w14:paraId="56DE0E38" w14:textId="77777777" w:rsidTr="00141207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BE40F7" w14:textId="77777777" w:rsidR="00B40400" w:rsidRPr="00EF447F" w:rsidRDefault="00B40400" w:rsidP="00CE6395">
            <w:pPr>
              <w:autoSpaceDE w:val="0"/>
              <w:autoSpaceDN w:val="0"/>
              <w:adjustRightInd w:val="0"/>
              <w:rPr>
                <w:b/>
              </w:rPr>
            </w:pPr>
            <w:r w:rsidRPr="00EF447F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EFFE5" w14:textId="77777777" w:rsidR="00B40400" w:rsidRPr="004E7BB0" w:rsidRDefault="00386619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3BEEED" w14:textId="77777777" w:rsidR="00B40400" w:rsidRPr="004E7BB0" w:rsidRDefault="00386619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49C1CE" w14:textId="77777777" w:rsidR="00B40400" w:rsidRPr="004E7BB0" w:rsidRDefault="00386619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9CCF29" w14:textId="77777777" w:rsidR="00B40400" w:rsidRPr="004E7BB0" w:rsidRDefault="00386619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C40AC6" w14:textId="77777777" w:rsidR="00B40400" w:rsidRPr="00EF447F" w:rsidRDefault="00B40400" w:rsidP="00CE63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1FD44E57" w14:textId="77777777" w:rsidR="00FB448C" w:rsidRDefault="00FB448C" w:rsidP="00CE6395">
      <w:pPr>
        <w:rPr>
          <w:b/>
        </w:rPr>
      </w:pPr>
    </w:p>
    <w:p w14:paraId="2ECE2AD6" w14:textId="77777777" w:rsidR="00FB448C" w:rsidRPr="00EF447F" w:rsidRDefault="00FB448C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22573">
        <w:rPr>
          <w:bCs/>
          <w:i/>
        </w:rPr>
        <w:t>5.2. Методы обучения</w:t>
      </w:r>
    </w:p>
    <w:p w14:paraId="364E154E" w14:textId="77777777" w:rsidR="00F919D6" w:rsidRDefault="00F919D6" w:rsidP="00F919D6">
      <w:pPr>
        <w:ind w:firstLine="709"/>
        <w:jc w:val="both"/>
      </w:pPr>
      <w:r>
        <w:t>При освоении дисциплины «</w:t>
      </w:r>
      <w:r w:rsidR="00D144D8">
        <w:rPr>
          <w:bCs/>
        </w:rPr>
        <w:t>Мировая классическая литература на театральной сцене</w:t>
      </w:r>
      <w:r>
        <w:t>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6C9428B3" w14:textId="77777777" w:rsidR="00CE6395" w:rsidRDefault="00CE6395" w:rsidP="00FB448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AEA534A" w14:textId="77777777" w:rsidR="00FB448C" w:rsidRPr="00EF447F" w:rsidRDefault="00FB448C" w:rsidP="00FB448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6. Технологическая карта дисциплины</w:t>
      </w:r>
    </w:p>
    <w:p w14:paraId="5A8A05E3" w14:textId="77777777" w:rsidR="00FB448C" w:rsidRDefault="00FB448C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</w:p>
    <w:p w14:paraId="7C10C4A8" w14:textId="77777777" w:rsidR="00F53298" w:rsidRDefault="00F53298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0E77B9" w14:paraId="07116905" w14:textId="77777777" w:rsidTr="000E77B9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55027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0AA08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7C1C9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1FD6E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454C2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44A41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166CC" w14:textId="77777777" w:rsidR="000E77B9" w:rsidRDefault="000E77B9" w:rsidP="003B26FB">
            <w:pPr>
              <w:pStyle w:val="leftspacing0"/>
              <w:spacing w:line="254" w:lineRule="auto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0E77B9" w14:paraId="28B5A4F6" w14:textId="77777777" w:rsidTr="000E77B9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1F68E2D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AB93861" w14:textId="77777777" w:rsidR="000E77B9" w:rsidRDefault="000E77B9" w:rsidP="003B26FB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EB4A786" w14:textId="77777777" w:rsidR="000E77B9" w:rsidRDefault="000E77B9" w:rsidP="003B26FB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38B81B2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FB3E1D" w14:textId="77777777" w:rsidR="000E77B9" w:rsidRDefault="000E77B9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68ABE11" w14:textId="77777777" w:rsidR="000E77B9" w:rsidRDefault="000E77B9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AA82B7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659FF0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0E77B9" w14:paraId="12EC7D8A" w14:textId="77777777" w:rsidTr="000E77B9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864510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144C88" w14:textId="77777777" w:rsidR="000E77B9" w:rsidRDefault="0088296D" w:rsidP="000E77B9">
            <w:r>
              <w:t>ОР-2-3-1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C8CF74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CB6B01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D50BB6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2F12D2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F1C3A1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EAB9F3" w14:textId="77777777" w:rsidR="000E77B9" w:rsidRDefault="000E77B9" w:rsidP="000E77B9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DE3397" w14:paraId="5D33171C" w14:textId="77777777" w:rsidTr="000E77B9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598DDF1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48732FB" w14:textId="77777777" w:rsidR="00DE3397" w:rsidRDefault="0088296D" w:rsidP="00DE3397">
            <w:r>
              <w:t>ОР-2-3-1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71BB8526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1EFE4F6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B2F8969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9B74507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66E00D1C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C63D6C5" w14:textId="77777777" w:rsidR="00DE3397" w:rsidRDefault="00DE3397" w:rsidP="00DE3397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DE3397" w14:paraId="3EE25886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0A7B52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29ACB8" w14:textId="77777777" w:rsidR="00DE3397" w:rsidRDefault="0088296D" w:rsidP="00DE3397">
            <w:r>
              <w:t>ОР-2-3-1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D3BD9A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C1D7D9C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89A25" w14:textId="77777777" w:rsidR="00DE3397" w:rsidRDefault="00DE3397" w:rsidP="00DE3397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E5A6E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FF167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C9BCF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DE3397" w14:paraId="20D00ED3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6AEBC4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384EF" w14:textId="77777777" w:rsidR="00DE3397" w:rsidRDefault="0088296D" w:rsidP="00DE3397">
            <w:r>
              <w:t>ОР-2-3-1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6FB0A5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AD89278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7C7FB" w14:textId="77777777" w:rsidR="00DE3397" w:rsidRDefault="00DE3397" w:rsidP="00DE3397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FBF7B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17640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2414D" w14:textId="77777777" w:rsidR="00DE3397" w:rsidRDefault="00DE3397" w:rsidP="00DE3397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0E77B9" w14:paraId="0EAEB2F1" w14:textId="77777777" w:rsidTr="000E77B9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8D58533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63D97B" w14:textId="77777777" w:rsidR="000E77B9" w:rsidRDefault="0088296D" w:rsidP="003B26FB">
            <w:pPr>
              <w:pStyle w:val="leftspacing0"/>
              <w:spacing w:line="254" w:lineRule="auto"/>
            </w:pPr>
            <w:r>
              <w:t>ОР-2-3-1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9B295D" w14:textId="77777777" w:rsidR="000E77B9" w:rsidRDefault="000E77B9" w:rsidP="003B26FB">
            <w:pPr>
              <w:pStyle w:val="leftspacing0"/>
              <w:spacing w:line="254" w:lineRule="auto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A8E9AEA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</w:t>
            </w:r>
            <w:r w:rsidR="00185623">
              <w:rPr>
                <w:rStyle w:val="font11"/>
              </w:rPr>
              <w:t>зачете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03CF" w14:textId="77777777" w:rsidR="000E77B9" w:rsidRDefault="000E77B9" w:rsidP="003B26FB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FF55" w14:textId="77777777" w:rsidR="000E77B9" w:rsidRDefault="000E77B9" w:rsidP="003B26FB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01F45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C672B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0E77B9" w14:paraId="49A17282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3849E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7CAA" w14:textId="77777777" w:rsidR="000E77B9" w:rsidRDefault="000E77B9" w:rsidP="003B26FB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2425F" w14:textId="77777777" w:rsidR="000E77B9" w:rsidRDefault="000E77B9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9934B1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73FA4" w14:textId="77777777" w:rsidR="000E77B9" w:rsidRDefault="000E77B9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51B2CFD9" w14:textId="77777777" w:rsidR="00F53298" w:rsidRDefault="00F53298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3DCA3E1" w14:textId="77777777" w:rsidR="000E77B9" w:rsidRPr="00EF447F" w:rsidRDefault="000E77B9" w:rsidP="00FB448C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287C5BB" w14:textId="77777777" w:rsidR="00FB448C" w:rsidRPr="00EF447F" w:rsidRDefault="00FB448C" w:rsidP="00FB448C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1E716D">
        <w:rPr>
          <w:b/>
          <w:bCs/>
        </w:rPr>
        <w:t>7. Учебно-методическое и информационное обеспечение</w:t>
      </w:r>
    </w:p>
    <w:p w14:paraId="3DB96C5A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</w:rPr>
        <w:t xml:space="preserve">7.1. </w:t>
      </w:r>
      <w:r w:rsidRPr="00EF447F">
        <w:rPr>
          <w:bCs/>
          <w:i/>
          <w:iCs/>
        </w:rPr>
        <w:t>Основная литература</w:t>
      </w:r>
    </w:p>
    <w:p w14:paraId="0D7E953C" w14:textId="77777777" w:rsidR="00C17543" w:rsidRDefault="005248D3" w:rsidP="005248D3">
      <w:pPr>
        <w:tabs>
          <w:tab w:val="left" w:pos="720"/>
        </w:tabs>
        <w:ind w:firstLine="709"/>
        <w:jc w:val="both"/>
      </w:pPr>
      <w:r>
        <w:t xml:space="preserve">1. </w:t>
      </w:r>
      <w:r w:rsidRPr="00D80230">
        <w:t xml:space="preserve">Варнеке Б.В. История русского театра. М.-Берлин: Директ-Медиа, 2016. [Электронный ресурс] Режим доступа: </w:t>
      </w:r>
      <w:hyperlink r:id="rId22" w:history="1">
        <w:r w:rsidRPr="005248D3">
          <w:t>http://biblioclub.ru/index.php?page=book&amp;id=93427</w:t>
        </w:r>
      </w:hyperlink>
    </w:p>
    <w:p w14:paraId="4C2FDEC9" w14:textId="77777777" w:rsidR="005248D3" w:rsidRDefault="005248D3" w:rsidP="005248D3">
      <w:pPr>
        <w:tabs>
          <w:tab w:val="left" w:pos="720"/>
        </w:tabs>
        <w:ind w:firstLine="709"/>
        <w:jc w:val="both"/>
      </w:pPr>
      <w:r>
        <w:t xml:space="preserve">2. </w:t>
      </w:r>
      <w:r w:rsidRPr="00040549">
        <w:t>Громова, М.И. Русская драматургия конца XX — начала XXI века : учебное пособие. Москва: ФЛИНТА, 2017. 364 с. URL: https://e.lanbook.com/book/</w:t>
      </w:r>
    </w:p>
    <w:p w14:paraId="6382A381" w14:textId="77777777" w:rsidR="005943EE" w:rsidRPr="005943EE" w:rsidRDefault="005943EE" w:rsidP="005943EE">
      <w:pPr>
        <w:tabs>
          <w:tab w:val="left" w:pos="720"/>
        </w:tabs>
        <w:ind w:firstLine="709"/>
        <w:jc w:val="both"/>
      </w:pPr>
      <w:r w:rsidRPr="005943EE">
        <w:t>3. Цидина, Т.Д. История русского театра: от истоков до рубежа XVIII–XIX вв.: лекции по дисциплине «История русского театра»: учебное пособие</w:t>
      </w:r>
      <w:r>
        <w:t>.</w:t>
      </w:r>
      <w:r w:rsidRPr="005943EE">
        <w:t xml:space="preserve"> Челябинск : ЧГИК, 2017. 183 с. URL: </w:t>
      </w:r>
      <w:hyperlink r:id="rId23" w:history="1">
        <w:r w:rsidRPr="005943EE">
          <w:t>http://biblioclub.ru/index.php?page=book&amp;id=491463</w:t>
        </w:r>
      </w:hyperlink>
      <w:r w:rsidRPr="005943EE">
        <w:t> </w:t>
      </w:r>
    </w:p>
    <w:p w14:paraId="25C76794" w14:textId="77777777" w:rsidR="005248D3" w:rsidRDefault="005248D3" w:rsidP="004D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6DDD58D4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7.2. Дополнительная литература</w:t>
      </w:r>
    </w:p>
    <w:p w14:paraId="5FA5A278" w14:textId="77777777" w:rsidR="009E45D7" w:rsidRPr="009E45D7" w:rsidRDefault="009E45D7" w:rsidP="009E45D7">
      <w:pPr>
        <w:jc w:val="both"/>
      </w:pPr>
    </w:p>
    <w:p w14:paraId="7056AD55" w14:textId="77777777" w:rsidR="005248D3" w:rsidRDefault="005943EE" w:rsidP="005248D3">
      <w:pPr>
        <w:tabs>
          <w:tab w:val="left" w:pos="720"/>
        </w:tabs>
        <w:ind w:firstLine="709"/>
        <w:jc w:val="both"/>
      </w:pPr>
      <w:r>
        <w:rPr>
          <w:color w:val="000000"/>
        </w:rPr>
        <w:t>1</w:t>
      </w:r>
      <w:r w:rsidR="005248D3">
        <w:rPr>
          <w:color w:val="000000"/>
        </w:rPr>
        <w:t xml:space="preserve">. </w:t>
      </w:r>
      <w:r w:rsidR="005248D3" w:rsidRPr="00D80230">
        <w:t>Дризен Н. В. Материалы к истории русского театра. М. Директ-Медиа, 2014. – 360 с. [Электронный ресурс] Режим доступа: http://biblioclub.ru/index.php?page=book&amp;id=82065</w:t>
      </w:r>
    </w:p>
    <w:p w14:paraId="48448A9E" w14:textId="77777777" w:rsidR="005943EE" w:rsidRPr="005943EE" w:rsidRDefault="00BC5D82" w:rsidP="00BC5D82">
      <w:pPr>
        <w:ind w:firstLine="708"/>
      </w:pPr>
      <w:r>
        <w:t>2</w:t>
      </w:r>
      <w:r w:rsidR="005943EE" w:rsidRPr="005943EE">
        <w:t>. Петров, В.А. Основные драматические системы театрального искусства XX века : учебное пособие</w:t>
      </w:r>
      <w:r w:rsidR="005943EE">
        <w:t>.</w:t>
      </w:r>
      <w:r w:rsidR="005943EE" w:rsidRPr="005943EE">
        <w:t xml:space="preserve"> Челябинск: ЧГАКИ, 2008. 108 с. URL: </w:t>
      </w:r>
      <w:hyperlink r:id="rId24" w:history="1">
        <w:r w:rsidR="005943EE" w:rsidRPr="005943EE">
          <w:t>http://biblioclub.ru/index.php?page=book&amp;id=492502</w:t>
        </w:r>
      </w:hyperlink>
      <w:r w:rsidR="005943EE" w:rsidRPr="005943EE">
        <w:t> (29.08.2019).</w:t>
      </w:r>
    </w:p>
    <w:p w14:paraId="0886A93E" w14:textId="77777777" w:rsidR="00BC5D82" w:rsidRPr="00BC5D82" w:rsidRDefault="00BC5D82" w:rsidP="00BC5D82">
      <w:pPr>
        <w:tabs>
          <w:tab w:val="left" w:pos="720"/>
        </w:tabs>
        <w:ind w:firstLine="709"/>
        <w:jc w:val="both"/>
      </w:pPr>
      <w:r>
        <w:t>3</w:t>
      </w:r>
      <w:r w:rsidRPr="00BC5D82">
        <w:t>. Русская развлекательная культура Серебряного века. 1908–1918 / Э. Анри-Сафье, И.З. Белобровцева, Н.А. Богомолов и др. ; сост. Н. Букс, Е. Пенская ; отв. ред. Е. Курганов. М</w:t>
      </w:r>
      <w:r>
        <w:t>.</w:t>
      </w:r>
      <w:r w:rsidRPr="00BC5D82">
        <w:t>: Издательский дом Высшей школы экономики, 2017. 465 с. URL: </w:t>
      </w:r>
      <w:hyperlink r:id="rId25" w:history="1">
        <w:r w:rsidRPr="00BC5D82">
          <w:t>http://biblioclub.ru/index.php?page=book&amp;id=471779</w:t>
        </w:r>
      </w:hyperlink>
      <w:r w:rsidRPr="00BC5D82">
        <w:t> (29.08.2019).</w:t>
      </w:r>
    </w:p>
    <w:p w14:paraId="31175AD5" w14:textId="77777777" w:rsidR="00022573" w:rsidRDefault="00022573" w:rsidP="004D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680476C4" w14:textId="77777777" w:rsidR="00022573" w:rsidRDefault="00022573" w:rsidP="00022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E4D31CB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1.</w:t>
      </w:r>
      <w:r w:rsidR="005248D3" w:rsidRPr="00F14FC7">
        <w:t xml:space="preserve"> </w:t>
      </w:r>
      <w:r w:rsidR="00740E33" w:rsidRPr="00F14FC7">
        <w:t>Дзюба Е. М., Кирдянова Е.Р. Интерпретация драматического текста в фокусе Нижегородского проекта Drama_talk: европейские сезоны</w:t>
      </w:r>
      <w:r w:rsidR="005248D3" w:rsidRPr="00F14FC7">
        <w:t xml:space="preserve"> </w:t>
      </w:r>
      <w:r w:rsidR="00740E33" w:rsidRPr="00F14FC7">
        <w:t>//</w:t>
      </w:r>
      <w:r w:rsidR="005248D3" w:rsidRPr="00F14FC7">
        <w:t xml:space="preserve"> </w:t>
      </w:r>
      <w:r w:rsidR="00740E33" w:rsidRPr="00F14FC7">
        <w:t>«Жизнь провинции: история и современность». Сборник статей по материалам XI Всероссийской научной конференции с международным участием  19-21 марта 2015 года. Нижний Новгород: «Книги», 2015.  С. 165-174.</w:t>
      </w:r>
    </w:p>
    <w:p w14:paraId="427C0480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2</w:t>
      </w:r>
      <w:r w:rsidR="005248D3" w:rsidRPr="00F14FC7">
        <w:t xml:space="preserve">. </w:t>
      </w:r>
      <w:r w:rsidR="00740E33" w:rsidRPr="00F14FC7">
        <w:t>Дзюба Е.М., Николаева Л.В. Символика образа коня в творчестве польских писателей (на примере произведений Г.Сенкевича и Т. Слободзянека)</w:t>
      </w:r>
      <w:r w:rsidR="005248D3" w:rsidRPr="00F14FC7">
        <w:t xml:space="preserve"> </w:t>
      </w:r>
      <w:r w:rsidR="00740E33" w:rsidRPr="00F14FC7">
        <w:t>// Аксиология славянской культуры: международный сборник научных статей молодых ученых, аспирантов, студентов. Т.1. Н. Новгород: НГПУ, 2015, с.119-128.</w:t>
      </w:r>
    </w:p>
    <w:p w14:paraId="2AC56E7B" w14:textId="77777777" w:rsidR="00740E33" w:rsidRPr="00F14FC7" w:rsidRDefault="00C17543" w:rsidP="00F14FC7">
      <w:pPr>
        <w:tabs>
          <w:tab w:val="left" w:pos="720"/>
        </w:tabs>
        <w:ind w:firstLine="709"/>
        <w:jc w:val="both"/>
      </w:pPr>
      <w:r w:rsidRPr="00F14FC7">
        <w:t>3.</w:t>
      </w:r>
      <w:r w:rsidR="00740E33" w:rsidRPr="00F14FC7">
        <w:t>А.В. Новикова, Е.М. Дзюба Эффект «Варшавской мелодии» Л.Г. Зорина: мост между культурами// Аксиология славянской культуры: международный сборник научных статей молодых ученых, аспирантов, студентов.  Н. Новгород: НГПУ, 2016, с.118-127.</w:t>
      </w:r>
    </w:p>
    <w:p w14:paraId="732C1F33" w14:textId="77777777" w:rsidR="00FB448C" w:rsidRPr="00F14FC7" w:rsidRDefault="004D0384" w:rsidP="00F14FC7">
      <w:pPr>
        <w:tabs>
          <w:tab w:val="left" w:pos="720"/>
        </w:tabs>
        <w:ind w:firstLine="709"/>
        <w:jc w:val="both"/>
      </w:pPr>
      <w:r w:rsidRPr="00F14FC7">
        <w:lastRenderedPageBreak/>
        <w:t>4.</w:t>
      </w:r>
      <w:r w:rsidRPr="004D0384">
        <w:t xml:space="preserve"> </w:t>
      </w:r>
      <w:r w:rsidRPr="005C6951">
        <w:t xml:space="preserve">Маринина Ю.А. </w:t>
      </w:r>
      <w:r>
        <w:t>История зарубежной литературы к.</w:t>
      </w:r>
      <w:r w:rsidRPr="005C6951">
        <w:t xml:space="preserve"> </w:t>
      </w:r>
      <w:r w:rsidRPr="00F14FC7">
        <w:t>XIX</w:t>
      </w:r>
      <w:r w:rsidRPr="005C6951">
        <w:t xml:space="preserve"> </w:t>
      </w:r>
      <w:r>
        <w:t>–</w:t>
      </w:r>
      <w:r w:rsidRPr="005C6951">
        <w:t xml:space="preserve"> </w:t>
      </w:r>
      <w:r>
        <w:t>н. ХХ в. – Н.Новгород: НГПУ, 2012. – 138 с.</w:t>
      </w:r>
    </w:p>
    <w:p w14:paraId="7EB5E268" w14:textId="77777777" w:rsidR="00F14FC7" w:rsidRDefault="00F14FC7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22BBABCA" w14:textId="77777777" w:rsidR="00FA1EF1" w:rsidRPr="00040549" w:rsidRDefault="00FA1EF1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04054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4BA2F8A" w14:textId="77777777" w:rsidR="00FA1EF1" w:rsidRDefault="00FA1EF1" w:rsidP="00F14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A1EF1" w14:paraId="2CFA92F9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7BBA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6A0F" w14:textId="77777777" w:rsidR="00FA1EF1" w:rsidRDefault="00FA1EF1" w:rsidP="0073230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A1EF1" w14:paraId="084B4D8B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25E9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321D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FA1EF1" w14:paraId="75EB0153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7A27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0DE5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FA1EF1" w14:paraId="5EA022B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C629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FA39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FA1EF1" w14:paraId="7550A699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ACCE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1FC5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FA1EF1" w14:paraId="1410F2BB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3A36" w14:textId="77777777" w:rsidR="00FA1EF1" w:rsidRDefault="00FA1EF1" w:rsidP="00732302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028E" w14:textId="77777777" w:rsidR="00FA1EF1" w:rsidRPr="006844BF" w:rsidRDefault="00FA1EF1" w:rsidP="00732302">
            <w:pPr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FA1EF1" w14:paraId="5E7B1BCA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E0C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F273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A1EF1" w14:paraId="359775ED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F172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6CD2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A1EF1" w14:paraId="511698C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E370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E719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A1EF1" w14:paraId="631147A7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E274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5AC6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A1EF1" w14:paraId="27A6A570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B6D3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785F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A1EF1" w14:paraId="3859AB3B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73C2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6AA8D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FA1EF1" w14:paraId="0EDFDCA8" w14:textId="77777777" w:rsidTr="007323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BF43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5C76" w14:textId="77777777" w:rsidR="00FA1EF1" w:rsidRDefault="00FA1EF1" w:rsidP="00732302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3D20DEF1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1158916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2238DA0D" w14:textId="77777777" w:rsidR="00FA1EF1" w:rsidRPr="00DB6F4A" w:rsidRDefault="00FA1EF1" w:rsidP="00FA1EF1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средств  представлен в Приложении 1.</w:t>
      </w:r>
    </w:p>
    <w:p w14:paraId="7A11DC04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1A32879B" w14:textId="77777777" w:rsidR="00FA1EF1" w:rsidRPr="00DB6F4A" w:rsidRDefault="00FA1EF1" w:rsidP="00FA1E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F890C6B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67AE26CE" w14:textId="77777777" w:rsidR="00FA1EF1" w:rsidRPr="00443288" w:rsidRDefault="00FA1EF1" w:rsidP="00FA1EF1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1F13A70C" w14:textId="77777777" w:rsidR="00FA1EF1" w:rsidRPr="00443288" w:rsidRDefault="00FA1EF1" w:rsidP="00FA1EF1">
      <w:pPr>
        <w:ind w:firstLine="567"/>
        <w:jc w:val="both"/>
      </w:pPr>
    </w:p>
    <w:p w14:paraId="4FFC34A6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7CB47A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60245C93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6E004C57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Opera  </w:t>
      </w:r>
      <w:r w:rsidRPr="00040549">
        <w:rPr>
          <w:bCs/>
        </w:rPr>
        <w:t>или</w:t>
      </w:r>
      <w:r w:rsidRPr="00040549">
        <w:rPr>
          <w:bCs/>
          <w:lang w:val="en-US"/>
        </w:rPr>
        <w:t xml:space="preserve"> </w:t>
      </w:r>
      <w:r w:rsidRPr="00040549">
        <w:rPr>
          <w:bCs/>
        </w:rPr>
        <w:t>др</w:t>
      </w:r>
      <w:r w:rsidRPr="00040549">
        <w:rPr>
          <w:bCs/>
          <w:lang w:val="en-US"/>
        </w:rPr>
        <w:t>.;</w:t>
      </w:r>
    </w:p>
    <w:p w14:paraId="1C7D96C0" w14:textId="77777777" w:rsidR="00FA1EF1" w:rsidRPr="00040549" w:rsidRDefault="00FA1EF1" w:rsidP="00FA1EF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-поисковые систем Google, Rambler, Yandex и др.</w:t>
      </w:r>
    </w:p>
    <w:p w14:paraId="190D0205" w14:textId="77777777" w:rsidR="00FA1EF1" w:rsidRDefault="00FA1EF1" w:rsidP="00FA1EF1">
      <w:pPr>
        <w:jc w:val="center"/>
        <w:rPr>
          <w:b/>
          <w:caps/>
        </w:rPr>
      </w:pPr>
    </w:p>
    <w:p w14:paraId="23132B1F" w14:textId="77777777" w:rsidR="0088296D" w:rsidRDefault="0088296D" w:rsidP="0088296D">
      <w:pPr>
        <w:rPr>
          <w:b/>
          <w:color w:val="000000" w:themeColor="text1"/>
        </w:rPr>
      </w:pPr>
      <w:bookmarkStart w:id="8" w:name="_Toc18010632"/>
    </w:p>
    <w:p w14:paraId="316A0BAB" w14:textId="77777777" w:rsidR="00B52DB7" w:rsidRPr="00F14FC7" w:rsidRDefault="0088296D" w:rsidP="0088296D">
      <w:pPr>
        <w:rPr>
          <w:b/>
          <w:color w:val="000000" w:themeColor="text1"/>
        </w:rPr>
      </w:pPr>
      <w:r>
        <w:rPr>
          <w:b/>
          <w:color w:val="000000" w:themeColor="text1"/>
        </w:rPr>
        <w:t>5.4</w:t>
      </w:r>
      <w:r w:rsidR="00F14FC7" w:rsidRPr="00F14FC7">
        <w:rPr>
          <w:b/>
          <w:color w:val="000000" w:themeColor="text1"/>
        </w:rPr>
        <w:t>. ПРОГРАММА ДИСЦИПЛИНЫ  «ВСЕМИРНАЯ ЛИТЕРАТУРА И КУЛЬТУРА»</w:t>
      </w:r>
      <w:bookmarkEnd w:id="8"/>
    </w:p>
    <w:p w14:paraId="4C4E7CEE" w14:textId="77777777" w:rsidR="00B52DB7" w:rsidRDefault="00B52DB7" w:rsidP="00B52DB7">
      <w:pPr>
        <w:ind w:left="720"/>
        <w:jc w:val="both"/>
        <w:rPr>
          <w:b/>
        </w:rPr>
      </w:pPr>
    </w:p>
    <w:p w14:paraId="7A1BA02E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1. Пояснительная записка</w:t>
      </w:r>
    </w:p>
    <w:p w14:paraId="10DD103B" w14:textId="77777777" w:rsidR="00B52DB7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Дис</w:t>
      </w:r>
      <w:r w:rsidR="006302B8">
        <w:rPr>
          <w:bCs/>
        </w:rPr>
        <w:t>циплина КМ.0</w:t>
      </w:r>
      <w:r w:rsidR="00DA3C15">
        <w:rPr>
          <w:bCs/>
        </w:rPr>
        <w:t>9</w:t>
      </w:r>
      <w:r w:rsidR="006302B8">
        <w:rPr>
          <w:bCs/>
        </w:rPr>
        <w:t>.ДВ.01.0</w:t>
      </w:r>
      <w:r w:rsidR="00DA3C15">
        <w:rPr>
          <w:bCs/>
        </w:rPr>
        <w:t>2</w:t>
      </w:r>
      <w:r>
        <w:rPr>
          <w:bCs/>
        </w:rPr>
        <w:t xml:space="preserve"> </w:t>
      </w:r>
      <w:r w:rsidRPr="006302B8">
        <w:t>«</w:t>
      </w:r>
      <w:r w:rsidR="006302B8" w:rsidRPr="006302B8">
        <w:t>Всемирная литература и культура»</w:t>
      </w:r>
      <w:r w:rsidRPr="006302B8">
        <w:rPr>
          <w:bCs/>
        </w:rPr>
        <w:t xml:space="preserve"> </w:t>
      </w:r>
      <w:r>
        <w:rPr>
          <w:bCs/>
        </w:rPr>
        <w:t xml:space="preserve">является дисциплиной по выбору в модуле «Литература в историко-функциональном освещении»  и </w:t>
      </w:r>
      <w:r w:rsidRPr="00EF447F">
        <w:rPr>
          <w:bCs/>
        </w:rPr>
        <w:t>занимает важное место в процессе профессионально</w:t>
      </w:r>
      <w:r>
        <w:rPr>
          <w:bCs/>
        </w:rPr>
        <w:t>й подготовки студентов бакалавриата</w:t>
      </w:r>
      <w:r w:rsidRPr="00EF447F">
        <w:rPr>
          <w:bCs/>
        </w:rPr>
        <w:t xml:space="preserve"> Она направлена на формирование</w:t>
      </w:r>
      <w:r>
        <w:rPr>
          <w:bCs/>
        </w:rPr>
        <w:t xml:space="preserve"> углубленных</w:t>
      </w:r>
      <w:r w:rsidRPr="00EF447F">
        <w:rPr>
          <w:bCs/>
        </w:rPr>
        <w:t xml:space="preserve"> </w:t>
      </w:r>
      <w:r>
        <w:rPr>
          <w:bCs/>
        </w:rPr>
        <w:t xml:space="preserve"> представлений </w:t>
      </w:r>
      <w:r w:rsidR="00AE2E45">
        <w:rPr>
          <w:bCs/>
        </w:rPr>
        <w:t xml:space="preserve"> о литературном процессе,</w:t>
      </w:r>
      <w:r w:rsidR="00AE2E45" w:rsidRPr="00AE2E45">
        <w:rPr>
          <w:bCs/>
        </w:rPr>
        <w:t xml:space="preserve"> </w:t>
      </w:r>
      <w:r w:rsidR="00AE2E45">
        <w:rPr>
          <w:bCs/>
        </w:rPr>
        <w:t xml:space="preserve">формировании репрезентативных жанров и специфической национальной образной системе в отечественной и мировой  литературе,  </w:t>
      </w:r>
    </w:p>
    <w:p w14:paraId="0BC4634E" w14:textId="77777777" w:rsidR="006302B8" w:rsidRDefault="00B52DB7" w:rsidP="00C471E9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 xml:space="preserve">В центре внимания данной дисциплины </w:t>
      </w:r>
      <w:r w:rsidR="00DA3C15">
        <w:rPr>
          <w:bCs/>
        </w:rPr>
        <w:t>–</w:t>
      </w:r>
      <w:r>
        <w:rPr>
          <w:bCs/>
        </w:rPr>
        <w:t xml:space="preserve"> </w:t>
      </w:r>
      <w:r w:rsidR="006302B8">
        <w:rPr>
          <w:bCs/>
        </w:rPr>
        <w:t>аксиология европейской и мировой культуры, формирование устойчивых сюжетных ситуаций и образов-топосов, повлиявших на развитие литературного процесса: его персонажной и жанровой системы</w:t>
      </w:r>
      <w:r w:rsidR="000B651C">
        <w:rPr>
          <w:bCs/>
        </w:rPr>
        <w:t>.</w:t>
      </w:r>
    </w:p>
    <w:p w14:paraId="08225FD6" w14:textId="77777777" w:rsid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3F25E7">
        <w:rPr>
          <w:bCs/>
        </w:rPr>
        <w:t xml:space="preserve">В структуре дисциплины можно выделить два раздела: первый раздел </w:t>
      </w:r>
      <w:r w:rsidR="003F25E7">
        <w:rPr>
          <w:bCs/>
        </w:rPr>
        <w:t>«Миф, бродячий сюжет, устойчивая сюжетная ситуация в художественном осмыслении национальных литератур»; второй раздел</w:t>
      </w:r>
      <w:r w:rsidR="00DA3C15">
        <w:rPr>
          <w:bCs/>
        </w:rPr>
        <w:t>:</w:t>
      </w:r>
      <w:r w:rsidR="003F25E7">
        <w:rPr>
          <w:bCs/>
        </w:rPr>
        <w:t xml:space="preserve"> «Репрезентативные жанры в национальном литературном процессе»</w:t>
      </w:r>
      <w:r w:rsidR="00A1108E">
        <w:rPr>
          <w:bCs/>
        </w:rPr>
        <w:t>.</w:t>
      </w:r>
    </w:p>
    <w:p w14:paraId="29C34692" w14:textId="77777777" w:rsid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>
        <w:t>В первой части изуча</w:t>
      </w:r>
      <w:r w:rsidR="00DA3C15">
        <w:t>ю</w:t>
      </w:r>
      <w:r>
        <w:t>тся</w:t>
      </w:r>
      <w:r w:rsidR="003F25E7">
        <w:t xml:space="preserve"> мифологемы, устойчивые</w:t>
      </w:r>
      <w:r>
        <w:t xml:space="preserve"> </w:t>
      </w:r>
      <w:r w:rsidR="003F25E7">
        <w:t xml:space="preserve"> сюжетные ситуации, «вечные образы», воспроизводящиеся в национальных литературах (</w:t>
      </w:r>
      <w:r w:rsidR="00732383">
        <w:t xml:space="preserve">космогония, античная мифология в проекции нового времени и современности, </w:t>
      </w:r>
      <w:r w:rsidR="003F25E7">
        <w:t>сюжет о «золушке», «гадком утенке»,  «сюжет о продаже души дьяволу»</w:t>
      </w:r>
      <w:r w:rsidR="00732383">
        <w:t>); в центре внимания –  вечные образы: Дон-Жуан, Дон-Кихот, интерпретация образа Гамлета и др.</w:t>
      </w:r>
    </w:p>
    <w:p w14:paraId="437720DC" w14:textId="77777777" w:rsidR="00B52DB7" w:rsidRPr="00DA3C15" w:rsidRDefault="00B52DB7" w:rsidP="00DA3C1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>
        <w:t xml:space="preserve"> Во второй части изучаются </w:t>
      </w:r>
      <w:r w:rsidR="00732383">
        <w:t xml:space="preserve"> репрезентативные для  национальных литератур жанры, определившие  пути е развития литературного процесса и национальный облик литературы.  В центре внимания </w:t>
      </w:r>
      <w:r w:rsidR="00DA3C15">
        <w:t xml:space="preserve">– </w:t>
      </w:r>
      <w:r w:rsidR="00732383">
        <w:t>историческая, национальная и индивидуально-авторская сферы жанрообразования.</w:t>
      </w:r>
    </w:p>
    <w:p w14:paraId="4C347F3F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В процессе преподавания дисциплины</w:t>
      </w:r>
      <w:r>
        <w:rPr>
          <w:bCs/>
        </w:rPr>
        <w:t xml:space="preserve"> </w:t>
      </w:r>
      <w:r w:rsidRPr="001C6605">
        <w:t>«</w:t>
      </w:r>
      <w:r w:rsidR="00732383" w:rsidRPr="006302B8">
        <w:t>Всемирная литература и культура»</w:t>
      </w:r>
      <w:r w:rsidR="00732383" w:rsidRPr="006302B8">
        <w:rPr>
          <w:bCs/>
        </w:rPr>
        <w:t xml:space="preserve">  </w:t>
      </w:r>
      <w:r w:rsidRPr="001C6605">
        <w:rPr>
          <w:bCs/>
        </w:rPr>
        <w:t xml:space="preserve"> </w:t>
      </w:r>
      <w:r w:rsidRPr="00EF447F">
        <w:rPr>
          <w:bCs/>
        </w:rPr>
        <w:t>преподаватель использует как классические формы и методы обучения (семинарские занятия), так и активные метод</w:t>
      </w:r>
      <w:r>
        <w:rPr>
          <w:bCs/>
        </w:rPr>
        <w:t xml:space="preserve">ы обучения (проблемное обучение,  дискуссия). </w:t>
      </w:r>
      <w:r w:rsidRPr="00EF447F">
        <w:rPr>
          <w:bCs/>
        </w:rPr>
        <w:t xml:space="preserve">Применение любой формы обучения предполагает также использование новейших IT-обучающих технологий, включая работу в системе </w:t>
      </w:r>
      <w:r w:rsidRPr="00EF447F">
        <w:rPr>
          <w:bCs/>
          <w:lang w:val="en-US"/>
        </w:rPr>
        <w:t>Moodle</w:t>
      </w:r>
      <w:r w:rsidRPr="00EF447F">
        <w:rPr>
          <w:bCs/>
        </w:rPr>
        <w:t>.</w:t>
      </w:r>
    </w:p>
    <w:p w14:paraId="1502803C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Текущий контроль успева</w:t>
      </w:r>
      <w:r>
        <w:rPr>
          <w:bCs/>
        </w:rPr>
        <w:t xml:space="preserve">емости студентов по дисциплине) </w:t>
      </w:r>
      <w:r w:rsidR="00497074">
        <w:t>«Всемирная</w:t>
      </w:r>
      <w:r w:rsidR="00732383">
        <w:t xml:space="preserve"> литература и культура</w:t>
      </w:r>
      <w:r w:rsidRPr="001C6605">
        <w:t>»</w:t>
      </w:r>
      <w:r>
        <w:rPr>
          <w:bCs/>
        </w:rPr>
        <w:t xml:space="preserve">  включает тестирование,  написание контрольных работ, создание презентаций по избранной актуальной теме). </w:t>
      </w:r>
    </w:p>
    <w:p w14:paraId="1BFE4A4D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Промежуточный контроль студентов предполагает индивидуальное тестирование.</w:t>
      </w:r>
    </w:p>
    <w:p w14:paraId="057530E9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447F">
        <w:rPr>
          <w:bCs/>
        </w:rPr>
        <w:t>Рубежный контроль проводится в форме зачета</w:t>
      </w:r>
      <w:r>
        <w:rPr>
          <w:bCs/>
        </w:rPr>
        <w:t>.</w:t>
      </w:r>
      <w:r w:rsidRPr="00EF447F">
        <w:rPr>
          <w:bCs/>
        </w:rPr>
        <w:t xml:space="preserve"> При этом используется балльно-рейтинговая система оценки.</w:t>
      </w:r>
    </w:p>
    <w:p w14:paraId="7BE21250" w14:textId="77777777" w:rsidR="00B52DB7" w:rsidRPr="00EF447F" w:rsidRDefault="00B52DB7" w:rsidP="00B52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14:paraId="2AE585B1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2. Место в структуре модуля</w:t>
      </w:r>
    </w:p>
    <w:p w14:paraId="4246B03E" w14:textId="77777777" w:rsidR="00B52DB7" w:rsidRDefault="00497074" w:rsidP="00B52DB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Дисциплина «Всемирная</w:t>
      </w:r>
      <w:r w:rsidR="00B52DB7">
        <w:rPr>
          <w:bCs/>
        </w:rPr>
        <w:t xml:space="preserve"> </w:t>
      </w:r>
      <w:r w:rsidR="00C471E9">
        <w:rPr>
          <w:bCs/>
        </w:rPr>
        <w:t xml:space="preserve"> литература и культура</w:t>
      </w:r>
      <w:r w:rsidR="00B52DB7">
        <w:rPr>
          <w:bCs/>
        </w:rPr>
        <w:t>» является составной частью  модуля К.М.0</w:t>
      </w:r>
      <w:r w:rsidR="00DA3C15">
        <w:rPr>
          <w:bCs/>
        </w:rPr>
        <w:t>9</w:t>
      </w:r>
      <w:r w:rsidR="00B52DB7">
        <w:rPr>
          <w:bCs/>
        </w:rPr>
        <w:t xml:space="preserve"> «Литература в функционально-историческом освещении» и базируется на  дисциплинах «Введение в литературоведение», «Практикум</w:t>
      </w:r>
      <w:r w:rsidR="00DA3C15">
        <w:rPr>
          <w:bCs/>
        </w:rPr>
        <w:t>:</w:t>
      </w:r>
      <w:r w:rsidR="00B52DB7">
        <w:rPr>
          <w:bCs/>
        </w:rPr>
        <w:t xml:space="preserve"> русско-зарубежны</w:t>
      </w:r>
      <w:r w:rsidR="00DA3C15">
        <w:rPr>
          <w:bCs/>
        </w:rPr>
        <w:t>е литературные</w:t>
      </w:r>
      <w:r w:rsidR="00B52DB7">
        <w:rPr>
          <w:bCs/>
        </w:rPr>
        <w:t xml:space="preserve"> связ</w:t>
      </w:r>
      <w:r w:rsidR="00DA3C15">
        <w:rPr>
          <w:bCs/>
        </w:rPr>
        <w:t>и</w:t>
      </w:r>
      <w:r w:rsidR="00B52DB7">
        <w:rPr>
          <w:bCs/>
        </w:rPr>
        <w:t>», «Ист</w:t>
      </w:r>
      <w:r w:rsidR="00DA3C15">
        <w:rPr>
          <w:bCs/>
        </w:rPr>
        <w:t>о</w:t>
      </w:r>
      <w:r w:rsidR="00B52DB7">
        <w:rPr>
          <w:bCs/>
        </w:rPr>
        <w:t>рия русской литературы 1», «История зарубежной литературы</w:t>
      </w:r>
      <w:r w:rsidR="00DA3C15">
        <w:rPr>
          <w:bCs/>
        </w:rPr>
        <w:t xml:space="preserve"> </w:t>
      </w:r>
      <w:r w:rsidR="00B52DB7">
        <w:rPr>
          <w:bCs/>
        </w:rPr>
        <w:t>1»</w:t>
      </w:r>
      <w:r w:rsidR="00DA3C15">
        <w:rPr>
          <w:bCs/>
        </w:rPr>
        <w:t>.</w:t>
      </w:r>
    </w:p>
    <w:p w14:paraId="2CE4054E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EF447F">
        <w:rPr>
          <w:color w:val="000000"/>
          <w:shd w:val="clear" w:color="auto" w:fill="FFFFFF"/>
        </w:rPr>
        <w:t>Требования к входным знаниям, умениям и компетенциям студента, необходимым для изучения ди</w:t>
      </w:r>
      <w:r>
        <w:rPr>
          <w:color w:val="000000"/>
          <w:shd w:val="clear" w:color="auto" w:fill="FFFFFF"/>
        </w:rPr>
        <w:t xml:space="preserve">сциплины </w:t>
      </w:r>
      <w:r w:rsidR="00497074">
        <w:rPr>
          <w:bCs/>
        </w:rPr>
        <w:t>«Всемирная</w:t>
      </w:r>
      <w:r w:rsidR="00C471E9">
        <w:rPr>
          <w:bCs/>
        </w:rPr>
        <w:t xml:space="preserve"> литература и культура»: знание основных особенностей процессе, его  этапах, основные представления о типах художественного сознания, о специфике  жанрообразования  в национальных литературах.   </w:t>
      </w:r>
    </w:p>
    <w:p w14:paraId="42AC3F74" w14:textId="77777777" w:rsidR="00B52DB7" w:rsidRDefault="00497074" w:rsidP="00B52DB7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«Всемирная</w:t>
      </w:r>
      <w:r w:rsidR="00C471E9">
        <w:rPr>
          <w:bCs/>
        </w:rPr>
        <w:t xml:space="preserve"> литература и культура</w:t>
      </w:r>
      <w:r w:rsidR="00B52DB7">
        <w:rPr>
          <w:bCs/>
        </w:rPr>
        <w:t xml:space="preserve">» </w:t>
      </w:r>
      <w:r w:rsidR="00B52DB7" w:rsidRPr="00EF447F">
        <w:rPr>
          <w:color w:val="000000"/>
          <w:shd w:val="clear" w:color="auto" w:fill="FFFFFF"/>
        </w:rPr>
        <w:t xml:space="preserve"> служит базой дисциплин </w:t>
      </w:r>
      <w:r w:rsidR="00B52DB7">
        <w:t>«История русской литературы 2</w:t>
      </w:r>
      <w:r w:rsidR="00DA3C15">
        <w:t>, 3</w:t>
      </w:r>
      <w:r w:rsidR="00B52DB7" w:rsidRPr="00EF447F">
        <w:t>»</w:t>
      </w:r>
      <w:r w:rsidR="00DA3C15">
        <w:t>,</w:t>
      </w:r>
      <w:r w:rsidR="00B52DB7">
        <w:t xml:space="preserve"> </w:t>
      </w:r>
      <w:r w:rsidR="00DA3C15">
        <w:t>«</w:t>
      </w:r>
      <w:r w:rsidR="00C471E9">
        <w:t>История зарубежной литературы 2</w:t>
      </w:r>
      <w:r w:rsidR="00DA3C15">
        <w:t>, 3»</w:t>
      </w:r>
      <w:r w:rsidR="00B52DB7">
        <w:t>, «Теория литературы</w:t>
      </w:r>
      <w:r w:rsidR="00C471E9">
        <w:t>», «</w:t>
      </w:r>
      <w:r w:rsidR="00B52DB7">
        <w:t>Современный литературный процесс».</w:t>
      </w:r>
    </w:p>
    <w:p w14:paraId="650B0EDE" w14:textId="77777777" w:rsidR="004B5652" w:rsidRDefault="004B5652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4650A8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2573">
        <w:rPr>
          <w:b/>
          <w:bCs/>
        </w:rPr>
        <w:t>3. Цели и задачи</w:t>
      </w:r>
    </w:p>
    <w:p w14:paraId="48914075" w14:textId="77777777" w:rsidR="00B52DB7" w:rsidRPr="00EF447F" w:rsidRDefault="00B52DB7" w:rsidP="00B52DB7">
      <w:pPr>
        <w:ind w:firstLine="709"/>
        <w:jc w:val="both"/>
      </w:pPr>
      <w:r w:rsidRPr="00EF447F">
        <w:rPr>
          <w:i/>
          <w:iCs/>
        </w:rPr>
        <w:t xml:space="preserve">Цель дисциплины </w:t>
      </w:r>
      <w:r w:rsidRPr="00EF447F">
        <w:rPr>
          <w:spacing w:val="3"/>
        </w:rPr>
        <w:t xml:space="preserve">– </w:t>
      </w:r>
      <w:r w:rsidRPr="00EF447F">
        <w:t xml:space="preserve">формирование </w:t>
      </w:r>
      <w:r>
        <w:t>знаний и компетенций в области</w:t>
      </w:r>
      <w:r w:rsidR="00C471E9">
        <w:t xml:space="preserve"> явлений литературного процесса</w:t>
      </w:r>
      <w:r>
        <w:t xml:space="preserve">, </w:t>
      </w:r>
      <w:r w:rsidR="00C471E9">
        <w:t>национальных  жанровых моделей</w:t>
      </w:r>
      <w:r>
        <w:t>,  процессов рецепции и интерпретации</w:t>
      </w:r>
    </w:p>
    <w:p w14:paraId="07629310" w14:textId="77777777" w:rsidR="00B52DB7" w:rsidRDefault="00B52DB7" w:rsidP="00B52DB7">
      <w:pPr>
        <w:ind w:firstLine="709"/>
        <w:jc w:val="both"/>
      </w:pPr>
      <w:r w:rsidRPr="00EF447F">
        <w:t>Задачи дисциплины:</w:t>
      </w:r>
    </w:p>
    <w:p w14:paraId="6BB07605" w14:textId="77777777" w:rsidR="00B52DB7" w:rsidRDefault="00B52DB7" w:rsidP="00B52DB7">
      <w:pPr>
        <w:ind w:firstLine="709"/>
        <w:jc w:val="both"/>
      </w:pPr>
      <w:r>
        <w:t xml:space="preserve"> – </w:t>
      </w:r>
      <w:r w:rsidR="00C471E9">
        <w:t xml:space="preserve"> изучение  репрезентативной образной системы</w:t>
      </w:r>
      <w:r w:rsidR="000C658D">
        <w:t>, вечных образов и сюжетных ситуаций в  мировом и отечественном литературном процессе</w:t>
      </w:r>
      <w:r>
        <w:t>;</w:t>
      </w:r>
    </w:p>
    <w:p w14:paraId="6BAC9A45" w14:textId="77777777" w:rsidR="00B52DB7" w:rsidRDefault="00B52DB7" w:rsidP="00B52DB7">
      <w:pPr>
        <w:ind w:firstLine="709"/>
        <w:jc w:val="both"/>
      </w:pPr>
      <w:r>
        <w:t xml:space="preserve">  – освоение базовой терминологии описания   явлений</w:t>
      </w:r>
      <w:r w:rsidR="000C658D">
        <w:t xml:space="preserve"> литературного процесса</w:t>
      </w:r>
      <w:r>
        <w:t xml:space="preserve">; </w:t>
      </w:r>
    </w:p>
    <w:p w14:paraId="57A73E07" w14:textId="77777777" w:rsidR="00B52DB7" w:rsidRDefault="000C658D" w:rsidP="00B52DB7">
      <w:pPr>
        <w:ind w:firstLine="709"/>
      </w:pPr>
      <w:r>
        <w:t xml:space="preserve"> –  ознакомление с репрезентативными  жанрами в национальных литературных процессах.</w:t>
      </w:r>
    </w:p>
    <w:p w14:paraId="46038136" w14:textId="77777777" w:rsidR="00B52DB7" w:rsidRPr="00EF447F" w:rsidRDefault="00B52DB7" w:rsidP="000C658D">
      <w:pPr>
        <w:autoSpaceDE w:val="0"/>
        <w:autoSpaceDN w:val="0"/>
        <w:adjustRightInd w:val="0"/>
        <w:jc w:val="both"/>
        <w:rPr>
          <w:b/>
          <w:bCs/>
        </w:rPr>
      </w:pPr>
    </w:p>
    <w:p w14:paraId="0F80D953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5"/>
        <w:gridCol w:w="1471"/>
        <w:gridCol w:w="1852"/>
        <w:gridCol w:w="1489"/>
        <w:gridCol w:w="1489"/>
      </w:tblGrid>
      <w:tr w:rsidR="00DA3C15" w:rsidRPr="007A50E1" w14:paraId="1A8A7CB2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DFD6C" w14:textId="77777777" w:rsidR="00DA3C15" w:rsidRPr="007A50E1" w:rsidRDefault="00DA3C15" w:rsidP="003B26FB">
            <w:pPr>
              <w:autoSpaceDE w:val="0"/>
              <w:autoSpaceDN w:val="0"/>
              <w:adjustRightInd w:val="0"/>
            </w:pPr>
            <w:r w:rsidRPr="007A50E1"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001E2" w14:textId="77777777" w:rsidR="00DA3C15" w:rsidRPr="00CE6395" w:rsidRDefault="00DA3C15" w:rsidP="003B26FB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CE639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51949" w14:textId="77777777" w:rsidR="00DA3C15" w:rsidRPr="007A50E1" w:rsidRDefault="00DA3C15" w:rsidP="003B26FB">
            <w:pPr>
              <w:autoSpaceDE w:val="0"/>
              <w:autoSpaceDN w:val="0"/>
              <w:adjustRightInd w:val="0"/>
              <w:jc w:val="center"/>
            </w:pPr>
            <w:r w:rsidRPr="007A50E1"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7EBB8" w14:textId="77777777" w:rsidR="00DA3C15" w:rsidRPr="00CE6395" w:rsidRDefault="00DA3C15" w:rsidP="00DA3C15">
            <w:pPr>
              <w:autoSpaceDE w:val="0"/>
              <w:autoSpaceDN w:val="0"/>
              <w:adjustRightInd w:val="0"/>
            </w:pPr>
            <w:r w:rsidRPr="00CE6395"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AAE8C1" w14:textId="77777777" w:rsidR="00DA3C15" w:rsidRPr="00CE6395" w:rsidRDefault="00DA3C15" w:rsidP="003B26FB">
            <w:r w:rsidRPr="00CE6395">
              <w:t xml:space="preserve">Код </w:t>
            </w:r>
          </w:p>
          <w:p w14:paraId="0CB01812" w14:textId="77777777" w:rsidR="00DA3C15" w:rsidRPr="00CE6395" w:rsidRDefault="00DA3C15" w:rsidP="003B26FB">
            <w:r w:rsidRPr="00CE6395">
              <w:t xml:space="preserve">ИДК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9829DA" w14:textId="77777777" w:rsidR="00DA3C15" w:rsidRPr="00CE6395" w:rsidRDefault="00DA3C15" w:rsidP="003B26FB">
            <w:r w:rsidRPr="00CE6395">
              <w:t>Средства оценивания ОР</w:t>
            </w:r>
          </w:p>
        </w:tc>
      </w:tr>
      <w:tr w:rsidR="00DA3C15" w:rsidRPr="007A50E1" w14:paraId="4BD96B17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E6CBD" w14:textId="77777777" w:rsidR="00DA3C15" w:rsidRPr="007A50E1" w:rsidRDefault="00DA3C15" w:rsidP="00DA3C15">
            <w:pPr>
              <w:autoSpaceDE w:val="0"/>
              <w:autoSpaceDN w:val="0"/>
              <w:adjustRightInd w:val="0"/>
            </w:pPr>
            <w:r>
              <w:t>ОР-2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E71B7" w14:textId="77777777" w:rsidR="00DA3C15" w:rsidRPr="007A50E1" w:rsidRDefault="00DA3C15" w:rsidP="00DA3C15">
            <w:pPr>
              <w:suppressAutoHyphens/>
              <w:autoSpaceDE w:val="0"/>
              <w:autoSpaceDN w:val="0"/>
              <w:adjustRightInd w:val="0"/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национальную специфику литературного процесса отдельных стран и показывает умение определять обо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D5845" w14:textId="77777777" w:rsidR="00DA3C15" w:rsidRPr="007A50E1" w:rsidRDefault="0088296D" w:rsidP="0088296D">
            <w:pPr>
              <w:autoSpaceDE w:val="0"/>
              <w:autoSpaceDN w:val="0"/>
              <w:adjustRightInd w:val="0"/>
              <w:jc w:val="center"/>
            </w:pPr>
            <w:r>
              <w:t>ОР-2-4-</w:t>
            </w:r>
            <w:r w:rsidR="00DA3C15">
              <w:t>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FF9EE" w14:textId="77777777" w:rsidR="00DA3C15" w:rsidRPr="00DB6F4A" w:rsidRDefault="00DA3C15" w:rsidP="00DA3C15">
            <w:pPr>
              <w:autoSpaceDE w:val="0"/>
              <w:autoSpaceDN w:val="0"/>
              <w:adjustRightInd w:val="0"/>
            </w:pPr>
            <w:r w:rsidRPr="00DA3C1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знание  базовой терминологии, необходимой для  анализа литературного процесса типа художественного сознания  и осуществления профессиональной коммуникации  (анализ текста, составление аргументации, владение знаниями об устойчивых сюжетных ситуациях, вечных образах и репрезентативных жанрах национального   и мирового процесса)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F3CF0A" w14:textId="77777777" w:rsidR="00DA3C15" w:rsidRDefault="00DA3C15" w:rsidP="00DA3C15">
            <w:r>
              <w:t>УК.5.1</w:t>
            </w:r>
          </w:p>
          <w:p w14:paraId="335A9996" w14:textId="77777777" w:rsidR="00DA3C15" w:rsidRDefault="00DA3C15" w:rsidP="00DA3C15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C2D8FF" w14:textId="77777777" w:rsidR="00DA3C15" w:rsidRPr="0027167D" w:rsidRDefault="00DA3C15" w:rsidP="00DA3C15">
            <w:r w:rsidRPr="0027167D">
              <w:t xml:space="preserve">Формы для оценки: </w:t>
            </w:r>
          </w:p>
          <w:p w14:paraId="0F0B8FBF" w14:textId="77777777" w:rsidR="00DA3C15" w:rsidRPr="0027167D" w:rsidRDefault="00DA3C15" w:rsidP="00DA3C15">
            <w:r w:rsidRPr="0027167D">
              <w:t xml:space="preserve">- доклада и презентации; </w:t>
            </w:r>
          </w:p>
          <w:p w14:paraId="49965573" w14:textId="77777777" w:rsidR="00DA3C15" w:rsidRPr="0027167D" w:rsidRDefault="00DA3C15" w:rsidP="00DA3C15">
            <w:r w:rsidRPr="0027167D">
              <w:t>- контрольных работ;</w:t>
            </w:r>
          </w:p>
          <w:p w14:paraId="2758E60F" w14:textId="77777777" w:rsidR="00DA3C15" w:rsidRPr="0027167D" w:rsidRDefault="00DA3C15" w:rsidP="00DA3C15">
            <w:r w:rsidRPr="0027167D">
              <w:t xml:space="preserve">- проектного задания; </w:t>
            </w:r>
          </w:p>
          <w:p w14:paraId="187E99A7" w14:textId="77777777" w:rsidR="00DA3C15" w:rsidRPr="00DA3C15" w:rsidRDefault="00DA3C15" w:rsidP="00DA3C15">
            <w:r w:rsidRPr="0027167D">
              <w:t>- теста.</w:t>
            </w:r>
          </w:p>
        </w:tc>
      </w:tr>
      <w:tr w:rsidR="00DA3C15" w:rsidRPr="007A50E1" w14:paraId="2DC4EC18" w14:textId="77777777" w:rsidTr="003B26FB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E3FDF" w14:textId="77777777" w:rsidR="00DA3C15" w:rsidRDefault="00DA3C15" w:rsidP="00DA3C15">
            <w:pPr>
              <w:autoSpaceDE w:val="0"/>
              <w:autoSpaceDN w:val="0"/>
              <w:adjustRightInd w:val="0"/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54B24" w14:textId="77777777" w:rsidR="00DA3C15" w:rsidRDefault="00DA3C15" w:rsidP="00DA3C15">
            <w:pPr>
              <w:suppressAutoHyphens/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08B1A" w14:textId="77777777" w:rsidR="00DA3C15" w:rsidRDefault="0088296D" w:rsidP="00DA3C15">
            <w:pPr>
              <w:autoSpaceDE w:val="0"/>
              <w:autoSpaceDN w:val="0"/>
              <w:adjustRightInd w:val="0"/>
              <w:jc w:val="center"/>
            </w:pPr>
            <w:r>
              <w:t>ОР-2-4-2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55B49" w14:textId="77777777" w:rsidR="00DA3C15" w:rsidRPr="00DA3C15" w:rsidRDefault="00DA3C15" w:rsidP="00DA3C15">
            <w:pPr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t xml:space="preserve">Владеет базовыми представлением  о национальной специфике образной системы в русской и западноевропейской культуре и литературе,   способен  формулировать цели и задачи духовно-нравственного воспитания обучающихся  </w:t>
            </w:r>
            <w:r>
              <w:lastRenderedPageBreak/>
              <w:t>с помощью  возможностей предмета (всемирная литература и культура)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5BB625" w14:textId="77777777" w:rsidR="00DA3C15" w:rsidRDefault="00DA3C15" w:rsidP="00DA3C15">
            <w:r>
              <w:lastRenderedPageBreak/>
              <w:t>УК.5.1</w:t>
            </w:r>
          </w:p>
          <w:p w14:paraId="1A676CE1" w14:textId="77777777" w:rsidR="00DA3C15" w:rsidRDefault="00DA3C15" w:rsidP="00DA3C15">
            <w:r>
              <w:t>УК.5.2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C8B980" w14:textId="77777777" w:rsidR="00DA3C15" w:rsidRPr="0027167D" w:rsidRDefault="00DA3C15" w:rsidP="00DA3C15">
            <w:r w:rsidRPr="0027167D">
              <w:t xml:space="preserve">Формы для оценки: </w:t>
            </w:r>
          </w:p>
          <w:p w14:paraId="0B811B1A" w14:textId="77777777" w:rsidR="00DA3C15" w:rsidRPr="0027167D" w:rsidRDefault="00DA3C15" w:rsidP="00DA3C15">
            <w:r w:rsidRPr="0027167D">
              <w:t xml:space="preserve">- доклада и презентации; </w:t>
            </w:r>
          </w:p>
          <w:p w14:paraId="72F95F60" w14:textId="77777777" w:rsidR="00DA3C15" w:rsidRPr="0027167D" w:rsidRDefault="00DA3C15" w:rsidP="00DA3C15">
            <w:r w:rsidRPr="0027167D">
              <w:t>- контрольных работ;</w:t>
            </w:r>
          </w:p>
          <w:p w14:paraId="63CCE926" w14:textId="77777777" w:rsidR="00DA3C15" w:rsidRPr="0027167D" w:rsidRDefault="00DA3C15" w:rsidP="00DA3C15">
            <w:r w:rsidRPr="0027167D">
              <w:t xml:space="preserve">- проектного задания; </w:t>
            </w:r>
          </w:p>
          <w:p w14:paraId="471939A3" w14:textId="77777777" w:rsidR="00DA3C15" w:rsidRPr="0027167D" w:rsidRDefault="00DA3C15" w:rsidP="00DA3C15">
            <w:r w:rsidRPr="0027167D">
              <w:t>- теста.</w:t>
            </w:r>
          </w:p>
        </w:tc>
      </w:tr>
    </w:tbl>
    <w:p w14:paraId="76A2324D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14:paraId="4770AF28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t>5. Содержание дисциплины</w:t>
      </w:r>
    </w:p>
    <w:p w14:paraId="48FC5CAF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5.1. Тематический план</w:t>
      </w:r>
    </w:p>
    <w:p w14:paraId="147C8689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3967"/>
        <w:gridCol w:w="830"/>
        <w:gridCol w:w="829"/>
        <w:gridCol w:w="1377"/>
        <w:gridCol w:w="1202"/>
        <w:gridCol w:w="832"/>
      </w:tblGrid>
      <w:tr w:rsidR="00B52DB7" w:rsidRPr="00EF447F" w14:paraId="2A46E859" w14:textId="77777777" w:rsidTr="000E15C7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41EAE6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DD24B6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D64BEF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2BE64A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2E9640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Всего часов по дисциплине</w:t>
            </w:r>
          </w:p>
        </w:tc>
      </w:tr>
      <w:tr w:rsidR="00B52DB7" w:rsidRPr="00EF447F" w14:paraId="614F8E03" w14:textId="77777777" w:rsidTr="000E15C7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4C62AA" w14:textId="77777777" w:rsidR="00B52DB7" w:rsidRPr="00DA3C15" w:rsidRDefault="00B52DB7" w:rsidP="00DA3C1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7206C5" w14:textId="77777777" w:rsidR="00B52DB7" w:rsidRPr="00DA3C15" w:rsidRDefault="00B52DB7" w:rsidP="00DA3C15"/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7AACE1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46EA35" w14:textId="77777777" w:rsidR="00B52DB7" w:rsidRPr="00DA3C15" w:rsidRDefault="00B52DB7" w:rsidP="00DA3C15">
            <w:pPr>
              <w:tabs>
                <w:tab w:val="left" w:pos="814"/>
              </w:tabs>
              <w:jc w:val="center"/>
            </w:pPr>
            <w:r w:rsidRPr="00DA3C15">
              <w:t xml:space="preserve">Контактная СР (в т.ч. </w:t>
            </w:r>
          </w:p>
          <w:p w14:paraId="6B93F57A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3D3DD6" w14:textId="77777777" w:rsidR="00B52DB7" w:rsidRPr="00DA3C15" w:rsidRDefault="00B52DB7" w:rsidP="00DA3C1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79FF9B" w14:textId="77777777" w:rsidR="00B52DB7" w:rsidRPr="00DA3C15" w:rsidRDefault="00B52DB7" w:rsidP="00DA3C15"/>
        </w:tc>
      </w:tr>
      <w:tr w:rsidR="00B52DB7" w:rsidRPr="00EF447F" w14:paraId="4DDFDF77" w14:textId="77777777" w:rsidTr="000E15C7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07E57A" w14:textId="77777777" w:rsidR="00B52DB7" w:rsidRPr="00DA3C15" w:rsidRDefault="00B52DB7" w:rsidP="00DA3C15"/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B51BB" w14:textId="77777777" w:rsidR="00B52DB7" w:rsidRPr="00DA3C15" w:rsidRDefault="00B52DB7" w:rsidP="00DA3C15"/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B8006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EB4137" w14:textId="77777777" w:rsidR="00B52DB7" w:rsidRPr="00DA3C15" w:rsidRDefault="00B52DB7" w:rsidP="00DA3C15">
            <w:pPr>
              <w:autoSpaceDE w:val="0"/>
              <w:autoSpaceDN w:val="0"/>
              <w:adjustRightInd w:val="0"/>
              <w:jc w:val="center"/>
            </w:pPr>
            <w:r w:rsidRPr="00DA3C15"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31CF6B" w14:textId="77777777" w:rsidR="00B52DB7" w:rsidRPr="00DA3C15" w:rsidRDefault="00B52DB7" w:rsidP="00DA3C15"/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EF2033" w14:textId="77777777" w:rsidR="00B52DB7" w:rsidRPr="00DA3C15" w:rsidRDefault="00B52DB7" w:rsidP="00DA3C15"/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B326AF" w14:textId="77777777" w:rsidR="00B52DB7" w:rsidRPr="00DA3C15" w:rsidRDefault="00B52DB7" w:rsidP="00DA3C15"/>
        </w:tc>
      </w:tr>
      <w:tr w:rsidR="00E51129" w:rsidRPr="00EF447F" w14:paraId="0873A159" w14:textId="77777777" w:rsidTr="00E13974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CB48B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F709F1" w14:textId="77777777" w:rsidR="00E51129" w:rsidRPr="00DA3C15" w:rsidRDefault="00E51129" w:rsidP="00DA3C15">
            <w:pPr>
              <w:jc w:val="both"/>
              <w:rPr>
                <w:b/>
              </w:rPr>
            </w:pPr>
            <w:r w:rsidRPr="00DA3C15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</w:t>
            </w:r>
            <w:r w:rsidRPr="00DA3C15">
              <w:rPr>
                <w:b/>
                <w:bCs/>
              </w:rPr>
              <w:t>Миф, «вечный образ», устойчивая сюжетная ситуация в художественном осмыслении национальных литератур»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54D66" w14:textId="77777777" w:rsidR="00E51129" w:rsidRPr="004E7BB0" w:rsidRDefault="00E51129" w:rsidP="008A3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71CA4" w14:textId="77777777" w:rsidR="00E51129" w:rsidRPr="004E7BB0" w:rsidRDefault="00E51129" w:rsidP="008A3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D2B092" w14:textId="77777777" w:rsidR="00E51129" w:rsidRPr="004E7BB0" w:rsidRDefault="00E51129" w:rsidP="008A3AA4">
            <w:pPr>
              <w:jc w:val="center"/>
              <w:rPr>
                <w:b/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CCA795" w14:textId="77777777" w:rsidR="00E51129" w:rsidRPr="00EF447F" w:rsidRDefault="00E51129" w:rsidP="008A3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45D119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51129" w:rsidRPr="00EF447F" w14:paraId="3CD23676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19112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275327" w14:textId="77777777" w:rsidR="00E51129" w:rsidRPr="00DA3C15" w:rsidRDefault="00E51129" w:rsidP="00DA3C15">
            <w:pPr>
              <w:jc w:val="both"/>
            </w:pPr>
            <w:r w:rsidRPr="00DA3C15">
              <w:t>1.1. Понятия «вечный» образ, прецедентный текст, мифологема. Их функции в художественном тексте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DE36B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A8192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49A7FC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BE689B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BFD81A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51129" w:rsidRPr="00EF447F" w14:paraId="7E8EAB72" w14:textId="77777777" w:rsidTr="00E13974">
        <w:trPr>
          <w:trHeight w:val="130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801E9D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34D65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 xml:space="preserve">1.2 </w:t>
            </w:r>
            <w:r w:rsidRPr="00DA3C15">
              <w:t>Женские образы эпохи античности (Кассандра, Елена, Медея, Федра, Психея и др.) в произведениях искусства.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CE5CC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88F3C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CBDF9F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4E7CC1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14AF1C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51129" w:rsidRPr="00EF447F" w14:paraId="4D2F4FC0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4324B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A4715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>1.3.</w:t>
            </w:r>
            <w:r w:rsidRPr="00DA3C15">
              <w:t xml:space="preserve"> Шекспировские мотивы в изобразительном искусстве. Образы Гамлета и Офелии. Интерпретация образа Гамлета в русской литературе (А. П. Сумароков, А. С. Грибоедов, И. С. Тургенев, Б. Акунин)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5B052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9FC66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84C141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F6992E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5F46E3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51129" w:rsidRPr="00EF447F" w14:paraId="3E472C62" w14:textId="77777777" w:rsidTr="00E13974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13580F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 w:rsidRPr="00DA3C15">
              <w:t>4</w:t>
            </w:r>
            <w:r>
              <w:t>5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261317" w14:textId="77777777" w:rsidR="00E51129" w:rsidRPr="00DA3C15" w:rsidRDefault="00E51129" w:rsidP="00DA3C15">
            <w:pPr>
              <w:jc w:val="both"/>
            </w:pPr>
            <w:r w:rsidRPr="00DA3C15">
              <w:rPr>
                <w:bCs/>
              </w:rPr>
              <w:t xml:space="preserve">1.4. </w:t>
            </w:r>
            <w:r w:rsidRPr="00DA3C15">
              <w:t>Интерпретация мифологических сюжетов в искусстве XVII-XVIII. Лессинг о теории искусства. «Вечные» образы эпохи (Дон Жуан, Тартюф, Скупой и др.).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B71273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4BAF5A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B92E6FD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DB442D8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774FE28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51129" w:rsidRPr="00EF447F" w14:paraId="34B8DEF3" w14:textId="77777777" w:rsidTr="00E13974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7E7C00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67E204" w14:textId="77777777" w:rsidR="00E51129" w:rsidRPr="00DA3C15" w:rsidRDefault="00E51129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>1.5. Манон,  Кармен, Саломея,  как вечные образы в мировой и отечественной литературе. Сюжет грехопадении и  спасении.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56A161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79A542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5C5B675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CF5A368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68AC51E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51129" w:rsidRPr="00EF447F" w14:paraId="104D499B" w14:textId="77777777" w:rsidTr="00E13974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34DDBF5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7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FC0B03" w14:textId="77777777" w:rsidR="00E51129" w:rsidRPr="00DA3C15" w:rsidRDefault="00E51129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 xml:space="preserve">1.6. </w:t>
            </w:r>
            <w:r w:rsidRPr="00DA3C15">
              <w:t>«Магистральный сюжет»  и устойчивые сюжетные ситуации в русской и мировой литературе: схватка с судьбой, продажа души дьяволу,  сюжет любовного свидания, микроконфликт  «дуэль»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3F5717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FD07DD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A238287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F533554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631D1E0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51129" w:rsidRPr="00EF447F" w14:paraId="6CD2B998" w14:textId="77777777" w:rsidTr="00E13974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0D80E0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15C261" w14:textId="77777777" w:rsidR="00E51129" w:rsidRPr="00DA3C15" w:rsidRDefault="00E51129" w:rsidP="00DA3C15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3C15">
              <w:rPr>
                <w:b/>
              </w:rPr>
              <w:t xml:space="preserve">Раздел 2. </w:t>
            </w:r>
            <w:r w:rsidRPr="00DA3C15">
              <w:rPr>
                <w:b/>
                <w:bCs/>
              </w:rPr>
              <w:t>Репрезентативные жанры в национальном литературном процессе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CED523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D37548" w14:textId="77777777" w:rsidR="00E51129" w:rsidRPr="00B40400" w:rsidRDefault="00E51129" w:rsidP="008A3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A4735A2" w14:textId="77777777" w:rsidR="00E51129" w:rsidRPr="00B40400" w:rsidRDefault="00E51129" w:rsidP="008A3AA4">
            <w:pPr>
              <w:jc w:val="center"/>
              <w:rPr>
                <w:b/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8E13F99" w14:textId="77777777" w:rsidR="00E51129" w:rsidRPr="00B40400" w:rsidRDefault="00E51129" w:rsidP="008A3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451AFD1" w14:textId="77777777" w:rsidR="00E51129" w:rsidRPr="00B40400" w:rsidRDefault="00E51129" w:rsidP="008A3A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E51129" w:rsidRPr="00EF447F" w14:paraId="360D2716" w14:textId="77777777" w:rsidTr="00E13974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6DFCC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47E62" w14:textId="77777777" w:rsidR="00E51129" w:rsidRPr="00DA3C15" w:rsidRDefault="00E51129" w:rsidP="00DA3C15">
            <w:pPr>
              <w:jc w:val="both"/>
            </w:pPr>
            <w:r w:rsidRPr="00DA3C15">
              <w:rPr>
                <w:bCs/>
              </w:rPr>
              <w:t>2.1.</w:t>
            </w:r>
            <w:r w:rsidRPr="00DA3C15">
              <w:t xml:space="preserve"> </w:t>
            </w:r>
            <w:r w:rsidRPr="00DA3C15">
              <w:rPr>
                <w:lang w:val="en-US"/>
              </w:rPr>
              <w:t>Bildungsroman</w:t>
            </w:r>
            <w:r w:rsidRPr="00DA3C15">
              <w:t xml:space="preserve"> в Европе. Романы И. В. Гете как репрезентация немецкого самосознания и культуры.  </w:t>
            </w:r>
          </w:p>
          <w:p w14:paraId="23515763" w14:textId="77777777" w:rsidR="00E51129" w:rsidRPr="00DA3C15" w:rsidRDefault="00E51129" w:rsidP="00DA3C15">
            <w:pPr>
              <w:jc w:val="both"/>
              <w:rPr>
                <w:bCs/>
              </w:rPr>
            </w:pPr>
            <w:r w:rsidRPr="00DA3C15">
              <w:t>Традиции романа воспитания и романа «карьеры» в творчестве В.Раабе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22605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93202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90464E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E5E512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91A8FF" w14:textId="77777777" w:rsidR="00E51129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E51129" w:rsidRPr="00EF447F" w14:paraId="663A7D92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158ED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D3F16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A3C15">
              <w:rPr>
                <w:bCs/>
              </w:rPr>
              <w:t xml:space="preserve">2.2. </w:t>
            </w:r>
            <w:r w:rsidRPr="00DA3C15">
              <w:t xml:space="preserve">Викторианство как социокультурная целостность. Диккенсовское и теккереевское направления в развитии английского романа. Английская женская проза, роман о гувернантке.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9F14D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0DA8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87DB71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FA7017" w14:textId="77777777" w:rsidR="00E51129" w:rsidRPr="00EF447F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AB0DBA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51129" w:rsidRPr="00EF447F" w14:paraId="45B49626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0448B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28806" w14:textId="77777777" w:rsidR="00E51129" w:rsidRPr="00DA3C15" w:rsidRDefault="00E51129" w:rsidP="00DA3C15">
            <w:pPr>
              <w:jc w:val="both"/>
            </w:pPr>
            <w:r w:rsidRPr="00DA3C15">
              <w:rPr>
                <w:bCs/>
              </w:rPr>
              <w:t xml:space="preserve">2.3. </w:t>
            </w:r>
            <w:r w:rsidRPr="00DA3C15">
              <w:t xml:space="preserve">Психологический роман французского романтизма (Б.Констан, А.Мюссе, Ш.Нодье). Бальзаковский и стендалевский типы реалистического романа во французской литературе первой половины </w:t>
            </w:r>
            <w:r w:rsidRPr="00DA3C15">
              <w:rPr>
                <w:lang w:val="en-US"/>
              </w:rPr>
              <w:t>XIX</w:t>
            </w:r>
            <w:r w:rsidRPr="00DA3C15">
              <w:t xml:space="preserve">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92E04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70F24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ECC10D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B6FBEB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EB4B4E" w14:textId="77777777" w:rsidR="00E51129" w:rsidRPr="00EF447F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51129" w:rsidRPr="00EF447F" w14:paraId="6300F567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10D17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00AAA" w14:textId="77777777" w:rsidR="00E51129" w:rsidRPr="00DA3C15" w:rsidRDefault="00E51129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 xml:space="preserve">2.4. </w:t>
            </w:r>
            <w:r w:rsidRPr="00DA3C15">
              <w:t xml:space="preserve">Типология жаровых форм американского романа </w:t>
            </w:r>
            <w:r w:rsidRPr="00DA3C15">
              <w:rPr>
                <w:lang w:val="en-US"/>
              </w:rPr>
              <w:t>XIX</w:t>
            </w:r>
            <w:r w:rsidRPr="00DA3C15">
              <w:t xml:space="preserve"> в. Синтез романтической и реалистической традиции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5F766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0BD27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054461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1D1474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A69076" w14:textId="77777777" w:rsidR="00E51129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E51129" w:rsidRPr="00EF447F" w14:paraId="3373ECAC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3580B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57FDA" w14:textId="77777777" w:rsidR="00E51129" w:rsidRPr="00DA3C15" w:rsidRDefault="00E51129" w:rsidP="00DA3C15">
            <w:pPr>
              <w:jc w:val="both"/>
              <w:rPr>
                <w:bCs/>
              </w:rPr>
            </w:pPr>
            <w:r w:rsidRPr="00DA3C15">
              <w:rPr>
                <w:bCs/>
              </w:rPr>
              <w:t>2.5. Повесть как репрезентативный жанр национального литературного процесса в русской литературе. «Монументальная повесть»,   повесть с лироэпической доминантной.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6B093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0E433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8F487A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DC42E5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FF051C" w14:textId="77777777" w:rsidR="00E51129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51129" w:rsidRPr="00EF447F" w14:paraId="19669EAB" w14:textId="77777777" w:rsidTr="00E13974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B52BD" w14:textId="77777777" w:rsidR="00E51129" w:rsidRPr="00DA3C15" w:rsidRDefault="00E51129" w:rsidP="008A3AA4">
            <w:pPr>
              <w:autoSpaceDE w:val="0"/>
              <w:autoSpaceDN w:val="0"/>
              <w:adjustRightInd w:val="0"/>
              <w:jc w:val="both"/>
            </w:pPr>
            <w:r w:rsidRPr="00DA3C15">
              <w:t>1</w:t>
            </w:r>
            <w:r>
              <w:t>4</w:t>
            </w:r>
            <w:r w:rsidRPr="00DA3C15"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1BE61" w14:textId="77777777" w:rsidR="00E51129" w:rsidRPr="00DA3C15" w:rsidRDefault="00E51129" w:rsidP="008A3AA4">
            <w:pPr>
              <w:jc w:val="both"/>
              <w:rPr>
                <w:bCs/>
              </w:rPr>
            </w:pPr>
            <w:r w:rsidRPr="00DA3C15">
              <w:rPr>
                <w:bCs/>
              </w:rPr>
              <w:t>2.6.</w:t>
            </w:r>
            <w:r w:rsidRPr="00DA3C15">
              <w:t xml:space="preserve"> Ситуация «порог романа» в русской литературе рубежа  </w:t>
            </w:r>
            <w:r w:rsidRPr="00DA3C15">
              <w:rPr>
                <w:lang w:val="en-US"/>
              </w:rPr>
              <w:t>XVIII</w:t>
            </w:r>
            <w:r w:rsidRPr="00DA3C15">
              <w:t xml:space="preserve"> – </w:t>
            </w:r>
            <w:r w:rsidRPr="00DA3C15">
              <w:rPr>
                <w:lang w:val="en-US"/>
              </w:rPr>
              <w:t>XIX</w:t>
            </w:r>
            <w:r w:rsidRPr="00DA3C15">
              <w:t xml:space="preserve"> вв. Роман- поэма, роман-эпопея, роман-трагедия.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15F09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7D2BC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2C3071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4B3717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8D579B" w14:textId="77777777" w:rsidR="00E51129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E51129" w:rsidRPr="00EF447F" w14:paraId="1D39F81A" w14:textId="77777777" w:rsidTr="000E15C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1B2EE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A1FC4" w14:textId="77777777" w:rsidR="00E51129" w:rsidRPr="00DA3C15" w:rsidRDefault="00E51129" w:rsidP="00DA3C15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Зачет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16ABB" w14:textId="77777777" w:rsidR="00E51129" w:rsidRPr="00EF447F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8818C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FE83C4" w14:textId="77777777" w:rsidR="00E51129" w:rsidRDefault="00E51129" w:rsidP="008A3AA4">
            <w:pPr>
              <w:jc w:val="center"/>
              <w:rPr>
                <w:bCs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11E0FB" w14:textId="77777777" w:rsidR="00E51129" w:rsidRDefault="00E51129" w:rsidP="008A3AA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F0C171" w14:textId="77777777" w:rsidR="00E51129" w:rsidRDefault="00E51129" w:rsidP="008A3AA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51129" w:rsidRPr="00EF447F" w14:paraId="300F5D35" w14:textId="77777777" w:rsidTr="0088296D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EFAE13" w14:textId="77777777" w:rsidR="00E51129" w:rsidRPr="00DA3C15" w:rsidRDefault="00E51129" w:rsidP="00DA3C15">
            <w:pPr>
              <w:autoSpaceDE w:val="0"/>
              <w:autoSpaceDN w:val="0"/>
              <w:adjustRightInd w:val="0"/>
              <w:rPr>
                <w:b/>
              </w:rPr>
            </w:pPr>
            <w:r w:rsidRPr="00DA3C15">
              <w:rPr>
                <w:b/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5E452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4FA53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442882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D2BB7F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6FE0CA" w14:textId="77777777" w:rsidR="00E51129" w:rsidRPr="00DA3C15" w:rsidRDefault="00E51129" w:rsidP="00DA3C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58777A17" w14:textId="77777777" w:rsidR="00B52DB7" w:rsidRDefault="00B52DB7" w:rsidP="00B52DB7">
      <w:pPr>
        <w:rPr>
          <w:b/>
        </w:rPr>
      </w:pPr>
    </w:p>
    <w:p w14:paraId="7A93BB43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22573">
        <w:rPr>
          <w:bCs/>
          <w:i/>
        </w:rPr>
        <w:t>5.2. Методы обучения</w:t>
      </w:r>
    </w:p>
    <w:p w14:paraId="108403A9" w14:textId="77777777" w:rsidR="00DA3C15" w:rsidRDefault="00DA3C15" w:rsidP="00DA3C15">
      <w:pPr>
        <w:ind w:firstLine="709"/>
        <w:jc w:val="both"/>
      </w:pPr>
      <w:r>
        <w:t>При освоении дисциплины «Всемирная литература и культура»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338D29DC" w14:textId="77777777" w:rsidR="00DA3C15" w:rsidRDefault="00DA3C15" w:rsidP="00DA3C15">
      <w:pPr>
        <w:ind w:firstLine="709"/>
        <w:jc w:val="both"/>
      </w:pPr>
    </w:p>
    <w:p w14:paraId="498BB0FE" w14:textId="77777777" w:rsidR="00E51129" w:rsidRDefault="00E51129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F11D279" w14:textId="77777777" w:rsidR="00B52DB7" w:rsidRPr="00EF447F" w:rsidRDefault="00B52DB7" w:rsidP="00B52DB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447F">
        <w:rPr>
          <w:b/>
          <w:bCs/>
        </w:rPr>
        <w:lastRenderedPageBreak/>
        <w:t>6. Технологическая карта дисциплины</w:t>
      </w:r>
    </w:p>
    <w:p w14:paraId="39C42966" w14:textId="77777777" w:rsidR="00B52DB7" w:rsidRDefault="00B52DB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F447F">
        <w:rPr>
          <w:bCs/>
          <w:i/>
        </w:rPr>
        <w:t>6.1. Рейтинг-план</w:t>
      </w:r>
    </w:p>
    <w:p w14:paraId="357505CC" w14:textId="77777777" w:rsidR="00DE3397" w:rsidRDefault="00DE339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Style w:val="Tabl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0"/>
        <w:gridCol w:w="1667"/>
        <w:gridCol w:w="1654"/>
        <w:gridCol w:w="1786"/>
        <w:gridCol w:w="1056"/>
        <w:gridCol w:w="1061"/>
        <w:gridCol w:w="723"/>
        <w:gridCol w:w="752"/>
      </w:tblGrid>
      <w:tr w:rsidR="00DE3397" w14:paraId="0F45FF5B" w14:textId="77777777" w:rsidTr="003B26FB">
        <w:trPr>
          <w:trHeight w:val="474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C317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33BBD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8566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55554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735A1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15195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390C8" w14:textId="77777777" w:rsidR="00DE3397" w:rsidRDefault="00DE3397" w:rsidP="003B26FB">
            <w:pPr>
              <w:pStyle w:val="leftspacing0"/>
              <w:spacing w:line="254" w:lineRule="auto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DE3397" w14:paraId="3BAC591D" w14:textId="77777777" w:rsidTr="003B26FB">
        <w:trPr>
          <w:trHeight w:val="208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B621078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C1E7DDF" w14:textId="77777777" w:rsidR="00DE3397" w:rsidRDefault="00DE3397" w:rsidP="003B26FB"/>
        </w:tc>
        <w:tc>
          <w:tcPr>
            <w:tcW w:w="16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8CFA948" w14:textId="77777777" w:rsidR="00DE3397" w:rsidRDefault="00DE3397" w:rsidP="003B26FB"/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19DFDC1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51CC3B6" w14:textId="77777777" w:rsidR="00DE3397" w:rsidRDefault="00DE3397" w:rsidP="003B26F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B8CD47D" w14:textId="77777777" w:rsidR="00DE3397" w:rsidRDefault="00DE3397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C0A22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1A0E89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DE3397" w14:paraId="7BFE48DB" w14:textId="77777777" w:rsidTr="003B26FB">
        <w:trPr>
          <w:trHeight w:val="255"/>
          <w:jc w:val="center"/>
        </w:trPr>
        <w:tc>
          <w:tcPr>
            <w:tcW w:w="933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E381FA" w14:textId="77777777" w:rsidR="00DE3397" w:rsidRPr="000E77B9" w:rsidRDefault="00DE3397" w:rsidP="003B26FB">
            <w:pPr>
              <w:pStyle w:val="leftspacing0"/>
              <w:spacing w:line="254" w:lineRule="auto"/>
              <w:jc w:val="center"/>
              <w:rPr>
                <w:rStyle w:val="font11"/>
                <w:i/>
              </w:rPr>
            </w:pPr>
          </w:p>
        </w:tc>
      </w:tr>
      <w:tr w:rsidR="00DE3397" w14:paraId="1A0BDB63" w14:textId="77777777" w:rsidTr="003B26FB">
        <w:trPr>
          <w:trHeight w:val="948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3DEF1F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0B51F4" w14:textId="77777777" w:rsidR="00A44889" w:rsidRDefault="00A44889" w:rsidP="003B26FB">
            <w:r>
              <w:t>ОР-2-4-1</w:t>
            </w:r>
          </w:p>
          <w:p w14:paraId="1153C161" w14:textId="77777777" w:rsidR="00DE3397" w:rsidRDefault="00A44889" w:rsidP="003B26FB">
            <w:r>
              <w:t>ОР-2-4-2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2E6181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F5F85B3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E991D30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018957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FE8C59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5AFF96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DE3397" w14:paraId="66F8BC68" w14:textId="77777777" w:rsidTr="003B26FB">
        <w:trPr>
          <w:trHeight w:val="994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53EC19CA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23A63666" w14:textId="77777777" w:rsidR="00A44889" w:rsidRDefault="00A44889" w:rsidP="00A44889">
            <w:r>
              <w:t>ОР-2-4-1</w:t>
            </w:r>
          </w:p>
          <w:p w14:paraId="3A819CA1" w14:textId="77777777" w:rsidR="00DE3397" w:rsidRDefault="00A44889" w:rsidP="00A44889">
            <w:r>
              <w:t>ОР-2-4-2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962A176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77D8DE97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5E045EF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17E7BE10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3073364B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14:paraId="4EF6A3DA" w14:textId="77777777" w:rsidR="00DE3397" w:rsidRDefault="00DE3397" w:rsidP="003B26FB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DE3397" w14:paraId="1CB1CC90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F60D64B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109E664" w14:textId="77777777" w:rsidR="00A44889" w:rsidRDefault="00A44889" w:rsidP="00A44889">
            <w:r>
              <w:t>ОР-2-4-1</w:t>
            </w:r>
          </w:p>
          <w:p w14:paraId="23D880F1" w14:textId="77777777" w:rsidR="00DE3397" w:rsidRDefault="00A44889" w:rsidP="00A44889">
            <w:r>
              <w:t>ОР-2-4-2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3D765B5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965A786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8032" w14:textId="77777777" w:rsidR="00DE3397" w:rsidRDefault="00DE3397" w:rsidP="003B26FB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AC0B4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F7842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53EAA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DE3397" w14:paraId="19D91417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016AC1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696208" w14:textId="77777777" w:rsidR="00A44889" w:rsidRDefault="00A44889" w:rsidP="00A44889">
            <w:r>
              <w:t>ОР-2-4-1</w:t>
            </w:r>
          </w:p>
          <w:p w14:paraId="1EE28062" w14:textId="77777777" w:rsidR="00DE3397" w:rsidRDefault="00A44889" w:rsidP="00A44889">
            <w:r>
              <w:t>ОР-2-4-2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2640145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191B3D3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C4D97" w14:textId="77777777" w:rsidR="00DE3397" w:rsidRDefault="00DE3397" w:rsidP="003B26FB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96C93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73D16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2F4E3C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DE3397" w14:paraId="77BC074C" w14:textId="77777777" w:rsidTr="003B26FB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7E463FD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DCAC23" w14:textId="77777777" w:rsidR="00DE3397" w:rsidRDefault="00DE3397" w:rsidP="003B26FB">
            <w:pPr>
              <w:pStyle w:val="leftspacing0"/>
              <w:spacing w:line="254" w:lineRule="auto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C4A2A4" w14:textId="77777777" w:rsidR="00DE3397" w:rsidRDefault="00DE3397" w:rsidP="003B26FB">
            <w:pPr>
              <w:pStyle w:val="leftspacing0"/>
              <w:spacing w:line="254" w:lineRule="auto"/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5A044F3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</w:t>
            </w:r>
            <w:r w:rsidR="00185623">
              <w:rPr>
                <w:rStyle w:val="font11"/>
              </w:rPr>
              <w:t>зачете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C9D0" w14:textId="77777777" w:rsidR="00DE3397" w:rsidRDefault="00DE3397" w:rsidP="003B26FB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7F87E" w14:textId="77777777" w:rsidR="00DE3397" w:rsidRDefault="00DE3397" w:rsidP="003B26FB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74E1FF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EE6E1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DE3397" w14:paraId="55BFBA43" w14:textId="77777777" w:rsidTr="003B26FB">
        <w:trPr>
          <w:trHeight w:val="100"/>
          <w:jc w:val="center"/>
        </w:trPr>
        <w:tc>
          <w:tcPr>
            <w:tcW w:w="5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0EC58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797A8" w14:textId="77777777" w:rsidR="00DE3397" w:rsidRDefault="00DE3397" w:rsidP="003B26FB"/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1B788" w14:textId="77777777" w:rsidR="00DE3397" w:rsidRDefault="00DE3397" w:rsidP="003B26FB"/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AE2C1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9D3D0" w14:textId="77777777" w:rsidR="00DE3397" w:rsidRDefault="00DE3397" w:rsidP="003B26FB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3759852A" w14:textId="77777777" w:rsidR="00DE3397" w:rsidRDefault="00DE3397" w:rsidP="00B52DB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0567A86" w14:textId="77777777" w:rsidR="00B52DB7" w:rsidRPr="00EF447F" w:rsidRDefault="00B52DB7" w:rsidP="00B52DB7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</w:rPr>
      </w:pPr>
      <w:r w:rsidRPr="00EF7D8C">
        <w:rPr>
          <w:b/>
          <w:bCs/>
        </w:rPr>
        <w:t>7. Учебно-методическое и информационное обеспечение</w:t>
      </w:r>
    </w:p>
    <w:p w14:paraId="10A70720" w14:textId="77777777" w:rsidR="00F21F52" w:rsidRDefault="00F21F52" w:rsidP="00B5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2C9230D" w14:textId="77777777" w:rsidR="00B52DB7" w:rsidRDefault="00B52DB7" w:rsidP="00B52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</w:rPr>
        <w:t xml:space="preserve">7.1. </w:t>
      </w:r>
      <w:r w:rsidRPr="00EF447F">
        <w:rPr>
          <w:bCs/>
          <w:i/>
          <w:iCs/>
        </w:rPr>
        <w:t>Основная литература</w:t>
      </w:r>
    </w:p>
    <w:p w14:paraId="29529C6C" w14:textId="77777777" w:rsidR="00DE3397" w:rsidRPr="00DE3397" w:rsidRDefault="00DE3397" w:rsidP="00F21F52">
      <w:pPr>
        <w:ind w:firstLine="708"/>
        <w:jc w:val="both"/>
        <w:rPr>
          <w:color w:val="000000"/>
        </w:rPr>
      </w:pPr>
      <w:r w:rsidRPr="00DE3397">
        <w:rPr>
          <w:color w:val="000000"/>
        </w:rPr>
        <w:t xml:space="preserve">1. Дубровская В.В. Литературоведение: поэтический мир. М. – Берлин: Директ-медиа, 2016. </w:t>
      </w:r>
      <w:hyperlink r:id="rId26" w:history="1">
        <w:r w:rsidRPr="00DE3397">
          <w:rPr>
            <w:color w:val="000000"/>
          </w:rPr>
          <w:t>http://biblioclub.ru/index.php?page=book&amp;id=443649</w:t>
        </w:r>
      </w:hyperlink>
    </w:p>
    <w:p w14:paraId="61479A19" w14:textId="77777777" w:rsidR="00F21F52" w:rsidRPr="00F21F52" w:rsidRDefault="00F21F52" w:rsidP="00F21F52">
      <w:pPr>
        <w:ind w:firstLine="708"/>
        <w:jc w:val="both"/>
        <w:rPr>
          <w:color w:val="000000"/>
        </w:rPr>
      </w:pPr>
      <w:r w:rsidRPr="00F21F52">
        <w:rPr>
          <w:color w:val="000000"/>
        </w:rPr>
        <w:t xml:space="preserve">2. Есин А.Б. Литературоведение. Культурология: избранные труды. М.: Флинта, 2017. </w:t>
      </w:r>
      <w:hyperlink r:id="rId27" w:history="1">
        <w:r w:rsidRPr="00F21F52">
          <w:rPr>
            <w:color w:val="000000"/>
          </w:rPr>
          <w:t>http://biblioclub.ru/index.php?page=book&amp;id=94678</w:t>
        </w:r>
      </w:hyperlink>
    </w:p>
    <w:p w14:paraId="12EF9A22" w14:textId="77777777" w:rsidR="00DE3397" w:rsidRPr="00DE3397" w:rsidRDefault="00F21F52" w:rsidP="00DE3397">
      <w:pPr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3F733E" w:rsidRPr="00DE3397">
        <w:rPr>
          <w:color w:val="000000"/>
        </w:rPr>
        <w:t>.</w:t>
      </w:r>
      <w:r w:rsidR="00DE3397" w:rsidRPr="00DE3397">
        <w:rPr>
          <w:color w:val="000000"/>
        </w:rPr>
        <w:t xml:space="preserve"> Нечепуренко, М.Ю. Шедевры мировой литературы : учебное пособие</w:t>
      </w:r>
      <w:r w:rsidR="00DE3397">
        <w:rPr>
          <w:color w:val="000000"/>
        </w:rPr>
        <w:t>.</w:t>
      </w:r>
      <w:r w:rsidR="00DE3397" w:rsidRPr="00DE3397">
        <w:rPr>
          <w:color w:val="000000"/>
        </w:rPr>
        <w:t xml:space="preserve"> Таганрог: Издательство Южного федерального университета, 2015. 111 с. URL: </w:t>
      </w:r>
      <w:hyperlink r:id="rId28" w:history="1">
        <w:r w:rsidR="00DE3397" w:rsidRPr="00DE3397">
          <w:rPr>
            <w:color w:val="000000"/>
          </w:rPr>
          <w:t>http://biblioclub.ru/index.php?page=book&amp;id=461983</w:t>
        </w:r>
      </w:hyperlink>
      <w:r w:rsidR="00DE3397" w:rsidRPr="00DE3397">
        <w:rPr>
          <w:color w:val="000000"/>
        </w:rPr>
        <w:t> (29.08.2019).</w:t>
      </w:r>
    </w:p>
    <w:p w14:paraId="0CF8D728" w14:textId="77777777" w:rsidR="00F21F52" w:rsidRDefault="00F21F52" w:rsidP="003F733E">
      <w:pPr>
        <w:ind w:firstLine="708"/>
        <w:jc w:val="both"/>
        <w:rPr>
          <w:i/>
          <w:color w:val="000000"/>
        </w:rPr>
      </w:pPr>
    </w:p>
    <w:p w14:paraId="4162D3FA" w14:textId="77777777" w:rsidR="003F733E" w:rsidRDefault="003F733E" w:rsidP="003F733E">
      <w:pPr>
        <w:ind w:firstLine="708"/>
        <w:jc w:val="both"/>
        <w:rPr>
          <w:i/>
          <w:color w:val="000000"/>
        </w:rPr>
      </w:pPr>
      <w:r w:rsidRPr="003F733E">
        <w:rPr>
          <w:i/>
          <w:color w:val="000000"/>
        </w:rPr>
        <w:t>7.2 Дополнительная литература</w:t>
      </w:r>
    </w:p>
    <w:p w14:paraId="076AEB60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 w:rsidRPr="00F21F52">
        <w:rPr>
          <w:rFonts w:eastAsiaTheme="minorHAnsi"/>
          <w:color w:val="000000"/>
        </w:rPr>
        <w:t>1. Витковская, Л.В. Когниция и образ автора в интерпретации смысла: Литературоведение XXI века: учебное пособие. М.: Директ-Медиа, 2014. 333 с. URL: </w:t>
      </w:r>
      <w:hyperlink r:id="rId29" w:history="1">
        <w:r w:rsidRPr="00F21F52">
          <w:rPr>
            <w:rFonts w:eastAsiaTheme="minorHAnsi"/>
            <w:color w:val="000000"/>
          </w:rPr>
          <w:t>http://biblioclub.ru/index.php?page=book&amp;id=235651</w:t>
        </w:r>
      </w:hyperlink>
      <w:r w:rsidRPr="00F21F52">
        <w:rPr>
          <w:rFonts w:eastAsiaTheme="minorHAnsi"/>
          <w:color w:val="000000"/>
        </w:rPr>
        <w:t>.</w:t>
      </w:r>
    </w:p>
    <w:p w14:paraId="2BD47547" w14:textId="77777777" w:rsid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</w:t>
      </w:r>
      <w:r w:rsidRPr="00F21F52">
        <w:rPr>
          <w:rFonts w:eastAsiaTheme="minorHAnsi"/>
          <w:color w:val="000000"/>
        </w:rPr>
        <w:t>Громова, М.И. Русская драматургия конца XX — начала XXI века : учебное пособие. Москва: ФЛИНТА, 2017. 364 с. URL: https://e.lanbook.com/book/</w:t>
      </w:r>
    </w:p>
    <w:p w14:paraId="10A3EF80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3. </w:t>
      </w:r>
      <w:r w:rsidRPr="00F21F52">
        <w:rPr>
          <w:rFonts w:eastAsiaTheme="minorHAnsi"/>
          <w:color w:val="000000"/>
        </w:rPr>
        <w:t>Зинченко, В.Г. Литература и методы ее изучения. Системно-синергетический подход: учебное пособие : электронно-библиотечная система. Москва : ФЛИНТА, 2017. 278 с. URL: https://e.lanbook.com/book/100025.</w:t>
      </w:r>
    </w:p>
    <w:p w14:paraId="7C27B8A5" w14:textId="77777777" w:rsidR="00F21F52" w:rsidRPr="00F21F52" w:rsidRDefault="00F21F52" w:rsidP="00F21F52">
      <w:pPr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lastRenderedPageBreak/>
        <w:t xml:space="preserve">4. </w:t>
      </w:r>
      <w:r w:rsidRPr="00F21F52">
        <w:rPr>
          <w:rFonts w:eastAsiaTheme="minorHAnsi"/>
          <w:color w:val="000000"/>
        </w:rPr>
        <w:t>Погребная, Я.В. Сравнительно-историческое литературоведение: учебное пособие. М.: Флинта, 2016. 84 с. URL: </w:t>
      </w:r>
      <w:hyperlink r:id="rId30" w:history="1">
        <w:r w:rsidRPr="00F21F52">
          <w:rPr>
            <w:rFonts w:eastAsiaTheme="minorHAnsi"/>
            <w:color w:val="000000"/>
          </w:rPr>
          <w:t>http://biblioclub.ru/index.php?page=book&amp;id=83463</w:t>
        </w:r>
      </w:hyperlink>
      <w:r w:rsidRPr="00F21F52">
        <w:rPr>
          <w:rFonts w:eastAsiaTheme="minorHAnsi"/>
          <w:color w:val="000000"/>
        </w:rPr>
        <w:t>.</w:t>
      </w:r>
    </w:p>
    <w:p w14:paraId="1AE38628" w14:textId="77777777" w:rsidR="00F21F52" w:rsidRDefault="00F21F52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259E7BE2" w14:textId="77777777" w:rsidR="000F281E" w:rsidRPr="00EF447F" w:rsidRDefault="000F281E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C034E4A" w14:textId="77777777" w:rsidR="000F281E" w:rsidRDefault="00F21F52" w:rsidP="000F281E">
      <w:pPr>
        <w:jc w:val="both"/>
        <w:rPr>
          <w:color w:val="000000"/>
        </w:rPr>
      </w:pPr>
      <w:r>
        <w:rPr>
          <w:color w:val="000000"/>
        </w:rPr>
        <w:t>1</w:t>
      </w:r>
      <w:r w:rsidR="000F281E">
        <w:rPr>
          <w:color w:val="000000"/>
        </w:rPr>
        <w:t>.</w:t>
      </w:r>
      <w:r>
        <w:rPr>
          <w:color w:val="000000"/>
        </w:rPr>
        <w:t xml:space="preserve"> </w:t>
      </w:r>
      <w:r w:rsidR="000F281E" w:rsidRPr="005305D7">
        <w:rPr>
          <w:color w:val="000000"/>
        </w:rPr>
        <w:t>Захарова В.Т., Дзюба Е.М. Типология художественног</w:t>
      </w:r>
      <w:r w:rsidR="000F281E">
        <w:rPr>
          <w:color w:val="000000"/>
        </w:rPr>
        <w:t xml:space="preserve">о сознания в русской литературе (поэтика </w:t>
      </w:r>
      <w:r w:rsidR="000F281E" w:rsidRPr="005305D7">
        <w:rPr>
          <w:color w:val="000000"/>
        </w:rPr>
        <w:t>жанра): Учеб.</w:t>
      </w:r>
      <w:r w:rsidR="000F281E">
        <w:rPr>
          <w:color w:val="000000"/>
        </w:rPr>
        <w:t xml:space="preserve"> </w:t>
      </w:r>
      <w:r w:rsidR="000F281E" w:rsidRPr="005305D7">
        <w:rPr>
          <w:color w:val="000000"/>
        </w:rPr>
        <w:t>пособие Нижний Новгород: НГПУ, 2012</w:t>
      </w:r>
    </w:p>
    <w:p w14:paraId="35DF47C6" w14:textId="77777777" w:rsidR="00B52DB7" w:rsidRDefault="00B52DB7" w:rsidP="003F7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51D13711" w14:textId="77777777" w:rsidR="000F281E" w:rsidRDefault="000F281E" w:rsidP="000F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F447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F21F52" w14:paraId="597D41E6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7398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880D" w14:textId="77777777" w:rsidR="00F21F52" w:rsidRDefault="00F21F52" w:rsidP="003B26FB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F21F52" w14:paraId="32B5F066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F30A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A258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F21F52" w14:paraId="0F6608B6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3826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BB08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F21F52" w14:paraId="7CD79168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E9AF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C7EC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F21F52" w14:paraId="3494A8B2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3977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7FA6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F21F52" w14:paraId="26AE2763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80A4" w14:textId="77777777" w:rsidR="00F21F52" w:rsidRDefault="00F21F52" w:rsidP="003B26FB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F476" w14:textId="77777777" w:rsidR="00F21F52" w:rsidRPr="006844BF" w:rsidRDefault="00F21F52" w:rsidP="003B26FB">
            <w:pPr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F21F52" w14:paraId="158644BE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D69D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E9C1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F21F52" w14:paraId="08E12764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FD45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2E82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F21F52" w14:paraId="1CE92795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EBF6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24E4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F21F52" w14:paraId="6B43A74A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300F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7A61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F21F52" w14:paraId="249F7F6D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A9BC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61D8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F21F52" w14:paraId="424B8984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37EA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D225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F21F52" w14:paraId="1CB201D1" w14:textId="77777777" w:rsidTr="003B26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7002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DB82" w14:textId="77777777" w:rsidR="00F21F52" w:rsidRDefault="00F21F52" w:rsidP="003B26FB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73FC5E81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3C261D1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8. Фонды оценочных средств</w:t>
      </w:r>
    </w:p>
    <w:p w14:paraId="432F5895" w14:textId="77777777" w:rsidR="00F21F52" w:rsidRPr="00DB6F4A" w:rsidRDefault="00F21F52" w:rsidP="00F21F52">
      <w:pPr>
        <w:ind w:firstLine="709"/>
        <w:jc w:val="both"/>
        <w:rPr>
          <w:spacing w:val="-4"/>
        </w:rPr>
      </w:pPr>
      <w:r w:rsidRPr="00DB6F4A">
        <w:rPr>
          <w:spacing w:val="-4"/>
        </w:rPr>
        <w:t>Фонд оценочных средств  представлен в Приложении 1.</w:t>
      </w:r>
    </w:p>
    <w:p w14:paraId="0A6614D0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09392A63" w14:textId="77777777" w:rsidR="00F21F52" w:rsidRPr="00DB6F4A" w:rsidRDefault="00F21F52" w:rsidP="00F21F5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6F4A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11BBBA1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9.1. Описание материально-технической базы</w:t>
      </w:r>
    </w:p>
    <w:p w14:paraId="4FF9FB02" w14:textId="77777777" w:rsidR="00F21F52" w:rsidRPr="00443288" w:rsidRDefault="00F21F52" w:rsidP="00F21F52">
      <w:pPr>
        <w:ind w:firstLine="567"/>
        <w:jc w:val="both"/>
      </w:pPr>
      <w:r w:rsidRPr="00040549"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 w:rsidRPr="00443288">
        <w:t xml:space="preserve">Реализация дисциплины требует наличия </w:t>
      </w:r>
      <w:r w:rsidRPr="00040549">
        <w:t>аудитории, оснащенной необходимым оборудованием</w:t>
      </w:r>
      <w:r w:rsidRPr="00443288"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441F6EBE" w14:textId="77777777" w:rsidR="00F21F52" w:rsidRPr="00443288" w:rsidRDefault="00F21F52" w:rsidP="00F21F52">
      <w:pPr>
        <w:ind w:firstLine="567"/>
        <w:jc w:val="both"/>
      </w:pPr>
    </w:p>
    <w:p w14:paraId="04E841E6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 w:rsidRPr="0004054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D34C3FC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Перечень программного обеспечения</w:t>
      </w:r>
    </w:p>
    <w:p w14:paraId="4C4F7390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</w:t>
      </w:r>
      <w:r w:rsidRPr="00040549">
        <w:rPr>
          <w:bCs/>
          <w:lang w:val="en-US"/>
        </w:rPr>
        <w:t>Microsoft</w:t>
      </w:r>
      <w:r w:rsidRPr="00040549">
        <w:rPr>
          <w:bCs/>
        </w:rPr>
        <w:t xml:space="preserve"> </w:t>
      </w:r>
      <w:r w:rsidRPr="00040549">
        <w:rPr>
          <w:bCs/>
          <w:lang w:val="en-US"/>
        </w:rPr>
        <w:t>Office</w:t>
      </w:r>
      <w:r w:rsidRPr="00040549">
        <w:rPr>
          <w:bCs/>
        </w:rPr>
        <w:t>;</w:t>
      </w:r>
    </w:p>
    <w:p w14:paraId="1F112D10" w14:textId="77777777" w:rsidR="00F21F52" w:rsidRPr="00040549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 w:rsidRPr="00040549">
        <w:rPr>
          <w:bCs/>
          <w:lang w:val="en-US"/>
        </w:rPr>
        <w:t>-</w:t>
      </w:r>
      <w:r w:rsidRPr="00040549">
        <w:rPr>
          <w:bCs/>
        </w:rPr>
        <w:t>браузеры</w:t>
      </w:r>
      <w:r w:rsidRPr="00040549">
        <w:rPr>
          <w:bCs/>
          <w:lang w:val="en-US"/>
        </w:rPr>
        <w:t xml:space="preserve"> Google Chrome, Mozilla Firefox, Opera  </w:t>
      </w:r>
      <w:r w:rsidRPr="00040549">
        <w:rPr>
          <w:bCs/>
        </w:rPr>
        <w:t>или</w:t>
      </w:r>
      <w:r w:rsidRPr="00040549">
        <w:rPr>
          <w:bCs/>
          <w:lang w:val="en-US"/>
        </w:rPr>
        <w:t xml:space="preserve"> </w:t>
      </w:r>
      <w:r w:rsidRPr="00040549">
        <w:rPr>
          <w:bCs/>
        </w:rPr>
        <w:t>др</w:t>
      </w:r>
      <w:r w:rsidRPr="00040549">
        <w:rPr>
          <w:bCs/>
          <w:lang w:val="en-US"/>
        </w:rPr>
        <w:t>.;</w:t>
      </w:r>
    </w:p>
    <w:p w14:paraId="70FA78CE" w14:textId="77777777" w:rsidR="00F21F52" w:rsidRDefault="00F21F52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 w:rsidRPr="00040549">
        <w:rPr>
          <w:bCs/>
        </w:rPr>
        <w:t>-поисковые систем Google, Rambler, Yandex и др.</w:t>
      </w:r>
    </w:p>
    <w:p w14:paraId="53F9674D" w14:textId="77777777" w:rsidR="00A44889" w:rsidRDefault="00A44889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</w:p>
    <w:p w14:paraId="21FCE78A" w14:textId="77777777" w:rsidR="00870892" w:rsidRDefault="00870892">
      <w:pPr>
        <w:spacing w:after="200" w:line="276" w:lineRule="auto"/>
        <w:rPr>
          <w:bCs/>
        </w:rPr>
      </w:pPr>
      <w:r>
        <w:rPr>
          <w:bCs/>
        </w:rPr>
        <w:br w:type="page"/>
      </w:r>
    </w:p>
    <w:p w14:paraId="7E4B688E" w14:textId="77777777" w:rsidR="00870892" w:rsidRPr="00A13F78" w:rsidRDefault="00870892" w:rsidP="00870892">
      <w:pPr>
        <w:pStyle w:val="a4"/>
        <w:numPr>
          <w:ilvl w:val="0"/>
          <w:numId w:val="17"/>
        </w:numPr>
        <w:tabs>
          <w:tab w:val="left" w:pos="1134"/>
        </w:tabs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A13F78">
        <w:rPr>
          <w:rFonts w:ascii="Times New Roman" w:hAnsi="Times New Roman"/>
          <w:b/>
          <w:sz w:val="24"/>
          <w:szCs w:val="28"/>
        </w:rPr>
        <w:lastRenderedPageBreak/>
        <w:t>ПРОГРАММА ИТОВОЙ АТТЕСТАЦИИ</w:t>
      </w:r>
    </w:p>
    <w:p w14:paraId="2DF6FE1B" w14:textId="77777777" w:rsidR="00870892" w:rsidRDefault="00870892" w:rsidP="00870892">
      <w:pPr>
        <w:tabs>
          <w:tab w:val="left" w:pos="1134"/>
        </w:tabs>
        <w:spacing w:line="360" w:lineRule="auto"/>
        <w:ind w:firstLine="567"/>
        <w:contextualSpacing/>
        <w:jc w:val="both"/>
        <w:rPr>
          <w:b/>
          <w:szCs w:val="28"/>
        </w:rPr>
      </w:pPr>
      <w:r>
        <w:rPr>
          <w:b/>
          <w:szCs w:val="28"/>
        </w:rPr>
        <w:t>Определение результатов освоения модуля на основе вычисления рейтинговой оценки по каждому элементу модуля.</w:t>
      </w:r>
    </w:p>
    <w:p w14:paraId="777F28A6" w14:textId="77777777" w:rsidR="00870892" w:rsidRPr="001D1781" w:rsidRDefault="00870892" w:rsidP="00870892">
      <w:pPr>
        <w:tabs>
          <w:tab w:val="left" w:pos="-7797"/>
        </w:tabs>
        <w:spacing w:line="360" w:lineRule="auto"/>
        <w:ind w:firstLine="567"/>
        <w:contextualSpacing/>
        <w:jc w:val="both"/>
      </w:pPr>
      <w:r>
        <w:tab/>
      </w:r>
      <w:r w:rsidRPr="001D1781">
        <w:t xml:space="preserve">Рейтинговая оценка по модулю рассчитывается  по формуле: </w:t>
      </w:r>
    </w:p>
    <w:p w14:paraId="64475626" w14:textId="77777777" w:rsidR="00870892" w:rsidRPr="001D1781" w:rsidRDefault="00870892" w:rsidP="00870892">
      <w:pPr>
        <w:tabs>
          <w:tab w:val="left" w:pos="1320"/>
        </w:tabs>
        <w:ind w:left="360"/>
        <w:jc w:val="both"/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FC0D4BC" w14:textId="77777777" w:rsidR="00870892" w:rsidRPr="001D1781" w:rsidRDefault="00870892" w:rsidP="00870892">
      <w:pPr>
        <w:ind w:left="360"/>
        <w:jc w:val="both"/>
        <w:rPr>
          <w:vertAlign w:val="superscript"/>
        </w:rPr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–  рейтинговый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  <w:r w:rsidRPr="001D1781">
        <w:rPr>
          <w:vertAlign w:val="superscript"/>
        </w:rPr>
        <w:t xml:space="preserve"> </w:t>
      </w:r>
    </w:p>
    <w:p w14:paraId="43ADFD79" w14:textId="77777777" w:rsidR="00870892" w:rsidRPr="001D1781" w:rsidRDefault="00B52590" w:rsidP="00870892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870892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870892" w:rsidRPr="001D178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870892" w:rsidRPr="001D1781">
        <w:rPr>
          <w:rFonts w:eastAsiaTheme="minorEastAsia"/>
        </w:rPr>
        <w:t xml:space="preserve"> – зачетные единицы дисциплин, входящих в модуль, </w:t>
      </w:r>
    </w:p>
    <w:p w14:paraId="04E1E83F" w14:textId="77777777" w:rsidR="00870892" w:rsidRPr="001D1781" w:rsidRDefault="00B52590" w:rsidP="00870892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870892" w:rsidRPr="001D178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870892" w:rsidRPr="001D1781">
        <w:rPr>
          <w:rFonts w:eastAsiaTheme="minorEastAsia"/>
        </w:rPr>
        <w:t xml:space="preserve"> –  зачетная единица по курсовой работе;</w:t>
      </w:r>
    </w:p>
    <w:p w14:paraId="699771D4" w14:textId="77777777" w:rsidR="00870892" w:rsidRPr="001D1781" w:rsidRDefault="00B52590" w:rsidP="00870892">
      <w:pPr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870892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870892" w:rsidRPr="001D178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870892" w:rsidRPr="001D1781">
        <w:rPr>
          <w:rFonts w:eastAsiaTheme="minorEastAsia"/>
        </w:rPr>
        <w:t xml:space="preserve"> – рейтинговые баллы студента по дисциплинам модуля,</w:t>
      </w:r>
    </w:p>
    <w:p w14:paraId="71F6D403" w14:textId="77777777" w:rsidR="00870892" w:rsidRPr="001D1781" w:rsidRDefault="00B52590" w:rsidP="00870892">
      <w:pPr>
        <w:ind w:left="360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870892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870892" w:rsidRPr="001D1781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5307CEA" w14:textId="77777777" w:rsidR="00870892" w:rsidRPr="00F16F8D" w:rsidRDefault="00870892" w:rsidP="00870892">
      <w:pPr>
        <w:ind w:left="360"/>
        <w:jc w:val="both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p w14:paraId="5034E05E" w14:textId="77777777" w:rsidR="00A44889" w:rsidRPr="00040549" w:rsidRDefault="00A44889" w:rsidP="00F21F52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</w:p>
    <w:sectPr w:rsidR="00A44889" w:rsidRPr="0004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901B2" w14:textId="77777777" w:rsidR="00B52590" w:rsidRDefault="00B52590">
      <w:r>
        <w:separator/>
      </w:r>
    </w:p>
  </w:endnote>
  <w:endnote w:type="continuationSeparator" w:id="0">
    <w:p w14:paraId="7966F6AD" w14:textId="77777777" w:rsidR="00B52590" w:rsidRDefault="00B5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andex-sans">
    <w:altName w:val="Times New Roman"/>
    <w:panose1 w:val="020B0604020202020204"/>
    <w:charset w:val="00"/>
    <w:family w:val="roman"/>
    <w:notTrueType/>
    <w:pitch w:val="default"/>
  </w:font>
  <w:font w:name="Andale Sans UI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6814269"/>
      <w:docPartObj>
        <w:docPartGallery w:val="Page Numbers (Bottom of Page)"/>
        <w:docPartUnique/>
      </w:docPartObj>
    </w:sdtPr>
    <w:sdtEndPr/>
    <w:sdtContent>
      <w:p w14:paraId="3DF023AF" w14:textId="77777777" w:rsidR="00180A65" w:rsidRDefault="00180A6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B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95B7C2" w14:textId="77777777" w:rsidR="00180A65" w:rsidRDefault="00180A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99689"/>
      <w:docPartObj>
        <w:docPartGallery w:val="Page Numbers (Bottom of Page)"/>
        <w:docPartUnique/>
      </w:docPartObj>
    </w:sdtPr>
    <w:sdtEndPr/>
    <w:sdtContent>
      <w:p w14:paraId="7679BD53" w14:textId="77777777" w:rsidR="00180A65" w:rsidRDefault="00180A6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B6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760FD2F" w14:textId="77777777" w:rsidR="00180A65" w:rsidRDefault="00180A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E7C8D" w14:textId="77777777" w:rsidR="00B52590" w:rsidRDefault="00B52590">
      <w:r>
        <w:separator/>
      </w:r>
    </w:p>
  </w:footnote>
  <w:footnote w:type="continuationSeparator" w:id="0">
    <w:p w14:paraId="4F53BF53" w14:textId="77777777" w:rsidR="00B52590" w:rsidRDefault="00B5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A1677"/>
    <w:multiLevelType w:val="hybridMultilevel"/>
    <w:tmpl w:val="71BEEF1E"/>
    <w:lvl w:ilvl="0" w:tplc="8DAEC85E">
      <w:start w:val="1"/>
      <w:numFmt w:val="decimal"/>
      <w:lvlText w:val="%1)"/>
      <w:lvlJc w:val="left"/>
      <w:pPr>
        <w:ind w:left="111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3B615B5"/>
    <w:multiLevelType w:val="hybridMultilevel"/>
    <w:tmpl w:val="02D0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56D8A"/>
    <w:multiLevelType w:val="multilevel"/>
    <w:tmpl w:val="78D2A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4552EA"/>
    <w:multiLevelType w:val="hybridMultilevel"/>
    <w:tmpl w:val="CEAAED68"/>
    <w:lvl w:ilvl="0" w:tplc="49D838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540FFB"/>
    <w:multiLevelType w:val="hybridMultilevel"/>
    <w:tmpl w:val="AA54F42C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CE5879"/>
    <w:multiLevelType w:val="hybridMultilevel"/>
    <w:tmpl w:val="E7C2AB44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71C7C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6A5E"/>
    <w:multiLevelType w:val="hybridMultilevel"/>
    <w:tmpl w:val="ED58C758"/>
    <w:lvl w:ilvl="0" w:tplc="B53A16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C77358"/>
    <w:multiLevelType w:val="multilevel"/>
    <w:tmpl w:val="8CAAE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A7375A"/>
    <w:multiLevelType w:val="multilevel"/>
    <w:tmpl w:val="64268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6D814203"/>
    <w:multiLevelType w:val="hybridMultilevel"/>
    <w:tmpl w:val="81E00952"/>
    <w:lvl w:ilvl="0" w:tplc="B310E90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32163"/>
    <w:multiLevelType w:val="multilevel"/>
    <w:tmpl w:val="64268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EBA00BA"/>
    <w:multiLevelType w:val="multilevel"/>
    <w:tmpl w:val="0BC4B2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17"/>
  </w:num>
  <w:num w:numId="11">
    <w:abstractNumId w:val="14"/>
  </w:num>
  <w:num w:numId="12">
    <w:abstractNumId w:val="0"/>
  </w:num>
  <w:num w:numId="13">
    <w:abstractNumId w:val="11"/>
  </w:num>
  <w:num w:numId="14">
    <w:abstractNumId w:val="16"/>
  </w:num>
  <w:num w:numId="15">
    <w:abstractNumId w:val="6"/>
  </w:num>
  <w:num w:numId="16">
    <w:abstractNumId w:val="3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F6A"/>
    <w:rsid w:val="000055EB"/>
    <w:rsid w:val="000075D4"/>
    <w:rsid w:val="00022573"/>
    <w:rsid w:val="0003530A"/>
    <w:rsid w:val="0003619C"/>
    <w:rsid w:val="0005622B"/>
    <w:rsid w:val="00067222"/>
    <w:rsid w:val="000A3D9F"/>
    <w:rsid w:val="000B651C"/>
    <w:rsid w:val="000C3487"/>
    <w:rsid w:val="000C658D"/>
    <w:rsid w:val="000C7459"/>
    <w:rsid w:val="000E15C7"/>
    <w:rsid w:val="000E547C"/>
    <w:rsid w:val="000E77B9"/>
    <w:rsid w:val="000F281E"/>
    <w:rsid w:val="000F42A8"/>
    <w:rsid w:val="00105107"/>
    <w:rsid w:val="00141207"/>
    <w:rsid w:val="00151586"/>
    <w:rsid w:val="00154C63"/>
    <w:rsid w:val="00161D74"/>
    <w:rsid w:val="001626FC"/>
    <w:rsid w:val="00167D47"/>
    <w:rsid w:val="001726A0"/>
    <w:rsid w:val="00180A65"/>
    <w:rsid w:val="0018183A"/>
    <w:rsid w:val="0018263F"/>
    <w:rsid w:val="0018544B"/>
    <w:rsid w:val="00185623"/>
    <w:rsid w:val="001877E2"/>
    <w:rsid w:val="001B3B1C"/>
    <w:rsid w:val="001C6605"/>
    <w:rsid w:val="001D6B54"/>
    <w:rsid w:val="001E716D"/>
    <w:rsid w:val="00201F13"/>
    <w:rsid w:val="00216A3D"/>
    <w:rsid w:val="0021724F"/>
    <w:rsid w:val="00226736"/>
    <w:rsid w:val="0023203E"/>
    <w:rsid w:val="002508C3"/>
    <w:rsid w:val="00250FC6"/>
    <w:rsid w:val="00262A8A"/>
    <w:rsid w:val="0027167D"/>
    <w:rsid w:val="002743F8"/>
    <w:rsid w:val="002930B1"/>
    <w:rsid w:val="00297798"/>
    <w:rsid w:val="002B0E35"/>
    <w:rsid w:val="002B434E"/>
    <w:rsid w:val="002B6EFF"/>
    <w:rsid w:val="002C3047"/>
    <w:rsid w:val="002C5468"/>
    <w:rsid w:val="002C75D5"/>
    <w:rsid w:val="002D5FCC"/>
    <w:rsid w:val="002D6BA3"/>
    <w:rsid w:val="002E2E31"/>
    <w:rsid w:val="00301845"/>
    <w:rsid w:val="003056E1"/>
    <w:rsid w:val="00310825"/>
    <w:rsid w:val="00310C9F"/>
    <w:rsid w:val="003161CB"/>
    <w:rsid w:val="00316A9C"/>
    <w:rsid w:val="003340CD"/>
    <w:rsid w:val="00336C9C"/>
    <w:rsid w:val="00345291"/>
    <w:rsid w:val="00345D46"/>
    <w:rsid w:val="00346CFE"/>
    <w:rsid w:val="00374892"/>
    <w:rsid w:val="00377163"/>
    <w:rsid w:val="00386619"/>
    <w:rsid w:val="003A1E08"/>
    <w:rsid w:val="003A5BB8"/>
    <w:rsid w:val="003B061C"/>
    <w:rsid w:val="003B26FB"/>
    <w:rsid w:val="003B46E5"/>
    <w:rsid w:val="003C0829"/>
    <w:rsid w:val="003D731E"/>
    <w:rsid w:val="003F25E7"/>
    <w:rsid w:val="003F733E"/>
    <w:rsid w:val="00413373"/>
    <w:rsid w:val="00420FA4"/>
    <w:rsid w:val="00427367"/>
    <w:rsid w:val="00436063"/>
    <w:rsid w:val="00442108"/>
    <w:rsid w:val="00443288"/>
    <w:rsid w:val="004506A8"/>
    <w:rsid w:val="0045161E"/>
    <w:rsid w:val="00464E69"/>
    <w:rsid w:val="00490DD7"/>
    <w:rsid w:val="00495D87"/>
    <w:rsid w:val="00496F80"/>
    <w:rsid w:val="00497074"/>
    <w:rsid w:val="004A28C9"/>
    <w:rsid w:val="004B5652"/>
    <w:rsid w:val="004C17AC"/>
    <w:rsid w:val="004C5C4D"/>
    <w:rsid w:val="004D0384"/>
    <w:rsid w:val="004D0403"/>
    <w:rsid w:val="004D183D"/>
    <w:rsid w:val="004E7BB0"/>
    <w:rsid w:val="004F4C68"/>
    <w:rsid w:val="004F750D"/>
    <w:rsid w:val="00500668"/>
    <w:rsid w:val="005248D3"/>
    <w:rsid w:val="00544C07"/>
    <w:rsid w:val="00550932"/>
    <w:rsid w:val="00550F38"/>
    <w:rsid w:val="00554108"/>
    <w:rsid w:val="00561AF8"/>
    <w:rsid w:val="005638AD"/>
    <w:rsid w:val="005943EE"/>
    <w:rsid w:val="00595493"/>
    <w:rsid w:val="005A35A1"/>
    <w:rsid w:val="005A6B5C"/>
    <w:rsid w:val="005C49D9"/>
    <w:rsid w:val="005D4571"/>
    <w:rsid w:val="005D50EC"/>
    <w:rsid w:val="005E311C"/>
    <w:rsid w:val="005F4544"/>
    <w:rsid w:val="006012C8"/>
    <w:rsid w:val="00605954"/>
    <w:rsid w:val="006162A6"/>
    <w:rsid w:val="006302B8"/>
    <w:rsid w:val="00643026"/>
    <w:rsid w:val="00651A7B"/>
    <w:rsid w:val="00667733"/>
    <w:rsid w:val="00667973"/>
    <w:rsid w:val="006844BF"/>
    <w:rsid w:val="00685806"/>
    <w:rsid w:val="00686565"/>
    <w:rsid w:val="006A72BF"/>
    <w:rsid w:val="006B0ACB"/>
    <w:rsid w:val="006B336A"/>
    <w:rsid w:val="006D6B00"/>
    <w:rsid w:val="006F4AD3"/>
    <w:rsid w:val="006F655B"/>
    <w:rsid w:val="00702403"/>
    <w:rsid w:val="0072641D"/>
    <w:rsid w:val="00732302"/>
    <w:rsid w:val="00732383"/>
    <w:rsid w:val="00740E33"/>
    <w:rsid w:val="0074617E"/>
    <w:rsid w:val="007538E4"/>
    <w:rsid w:val="00766007"/>
    <w:rsid w:val="00782C62"/>
    <w:rsid w:val="007A36AF"/>
    <w:rsid w:val="007C4B3F"/>
    <w:rsid w:val="007F6EB6"/>
    <w:rsid w:val="008060EF"/>
    <w:rsid w:val="00806ED9"/>
    <w:rsid w:val="00814D92"/>
    <w:rsid w:val="008244C5"/>
    <w:rsid w:val="00841F59"/>
    <w:rsid w:val="00862634"/>
    <w:rsid w:val="0086762F"/>
    <w:rsid w:val="00870892"/>
    <w:rsid w:val="0088296D"/>
    <w:rsid w:val="008A029B"/>
    <w:rsid w:val="008C15D6"/>
    <w:rsid w:val="008C2E83"/>
    <w:rsid w:val="008D0899"/>
    <w:rsid w:val="008D5FD1"/>
    <w:rsid w:val="008E2BBA"/>
    <w:rsid w:val="008F448C"/>
    <w:rsid w:val="00907F15"/>
    <w:rsid w:val="00911783"/>
    <w:rsid w:val="00920999"/>
    <w:rsid w:val="00937D18"/>
    <w:rsid w:val="00947D08"/>
    <w:rsid w:val="0095338B"/>
    <w:rsid w:val="00955A6B"/>
    <w:rsid w:val="009617EA"/>
    <w:rsid w:val="00963A75"/>
    <w:rsid w:val="00970349"/>
    <w:rsid w:val="009712DC"/>
    <w:rsid w:val="00975C10"/>
    <w:rsid w:val="009B2F29"/>
    <w:rsid w:val="009E4353"/>
    <w:rsid w:val="009E45D7"/>
    <w:rsid w:val="00A003E7"/>
    <w:rsid w:val="00A03F85"/>
    <w:rsid w:val="00A1108E"/>
    <w:rsid w:val="00A139AA"/>
    <w:rsid w:val="00A177FA"/>
    <w:rsid w:val="00A44889"/>
    <w:rsid w:val="00A4716C"/>
    <w:rsid w:val="00A53183"/>
    <w:rsid w:val="00A66C60"/>
    <w:rsid w:val="00A748B9"/>
    <w:rsid w:val="00A776BA"/>
    <w:rsid w:val="00A932C9"/>
    <w:rsid w:val="00AA35A6"/>
    <w:rsid w:val="00AC3FAD"/>
    <w:rsid w:val="00AE2E45"/>
    <w:rsid w:val="00AE69EF"/>
    <w:rsid w:val="00AF2568"/>
    <w:rsid w:val="00B13043"/>
    <w:rsid w:val="00B35795"/>
    <w:rsid w:val="00B36CF5"/>
    <w:rsid w:val="00B37E29"/>
    <w:rsid w:val="00B40400"/>
    <w:rsid w:val="00B43D5D"/>
    <w:rsid w:val="00B52590"/>
    <w:rsid w:val="00B52DB7"/>
    <w:rsid w:val="00B636D0"/>
    <w:rsid w:val="00B775A8"/>
    <w:rsid w:val="00B83ABA"/>
    <w:rsid w:val="00B83B18"/>
    <w:rsid w:val="00B86FF0"/>
    <w:rsid w:val="00B87D60"/>
    <w:rsid w:val="00BA2CFA"/>
    <w:rsid w:val="00BC1CF7"/>
    <w:rsid w:val="00BC3BB6"/>
    <w:rsid w:val="00BC5D82"/>
    <w:rsid w:val="00BE664B"/>
    <w:rsid w:val="00BF0496"/>
    <w:rsid w:val="00BF2F63"/>
    <w:rsid w:val="00BF63CB"/>
    <w:rsid w:val="00C144B1"/>
    <w:rsid w:val="00C16B9C"/>
    <w:rsid w:val="00C1712D"/>
    <w:rsid w:val="00C17543"/>
    <w:rsid w:val="00C3312B"/>
    <w:rsid w:val="00C43B5E"/>
    <w:rsid w:val="00C44A8A"/>
    <w:rsid w:val="00C471E9"/>
    <w:rsid w:val="00C56168"/>
    <w:rsid w:val="00C63EF7"/>
    <w:rsid w:val="00C71A93"/>
    <w:rsid w:val="00C76A64"/>
    <w:rsid w:val="00C93049"/>
    <w:rsid w:val="00C97D40"/>
    <w:rsid w:val="00CA27C5"/>
    <w:rsid w:val="00CB40D0"/>
    <w:rsid w:val="00CC7978"/>
    <w:rsid w:val="00CE6395"/>
    <w:rsid w:val="00CF33BD"/>
    <w:rsid w:val="00CF4BD7"/>
    <w:rsid w:val="00D03F85"/>
    <w:rsid w:val="00D04C61"/>
    <w:rsid w:val="00D13D90"/>
    <w:rsid w:val="00D144D8"/>
    <w:rsid w:val="00D1776C"/>
    <w:rsid w:val="00D26969"/>
    <w:rsid w:val="00D32E3B"/>
    <w:rsid w:val="00D37C9A"/>
    <w:rsid w:val="00D462B7"/>
    <w:rsid w:val="00D46F28"/>
    <w:rsid w:val="00D56BB8"/>
    <w:rsid w:val="00D620DC"/>
    <w:rsid w:val="00D85FEB"/>
    <w:rsid w:val="00D879F0"/>
    <w:rsid w:val="00D95329"/>
    <w:rsid w:val="00DA3C15"/>
    <w:rsid w:val="00DA634E"/>
    <w:rsid w:val="00DA6A08"/>
    <w:rsid w:val="00DB2682"/>
    <w:rsid w:val="00DB6F4A"/>
    <w:rsid w:val="00DC2F6A"/>
    <w:rsid w:val="00DD7F2C"/>
    <w:rsid w:val="00DE3397"/>
    <w:rsid w:val="00DF5C94"/>
    <w:rsid w:val="00E0462D"/>
    <w:rsid w:val="00E158B1"/>
    <w:rsid w:val="00E27750"/>
    <w:rsid w:val="00E51129"/>
    <w:rsid w:val="00E614C2"/>
    <w:rsid w:val="00E752D0"/>
    <w:rsid w:val="00E8253B"/>
    <w:rsid w:val="00E84EB3"/>
    <w:rsid w:val="00E853E0"/>
    <w:rsid w:val="00E96C63"/>
    <w:rsid w:val="00EA040B"/>
    <w:rsid w:val="00EB1E73"/>
    <w:rsid w:val="00EC25AD"/>
    <w:rsid w:val="00ED2313"/>
    <w:rsid w:val="00EE7073"/>
    <w:rsid w:val="00EF7D8C"/>
    <w:rsid w:val="00F122BA"/>
    <w:rsid w:val="00F14FC7"/>
    <w:rsid w:val="00F21F52"/>
    <w:rsid w:val="00F358CA"/>
    <w:rsid w:val="00F47F04"/>
    <w:rsid w:val="00F53298"/>
    <w:rsid w:val="00F53B6F"/>
    <w:rsid w:val="00F65A6A"/>
    <w:rsid w:val="00F72287"/>
    <w:rsid w:val="00F72B68"/>
    <w:rsid w:val="00F75535"/>
    <w:rsid w:val="00F7722A"/>
    <w:rsid w:val="00F86DDA"/>
    <w:rsid w:val="00F919D6"/>
    <w:rsid w:val="00FA1EF1"/>
    <w:rsid w:val="00FB448C"/>
    <w:rsid w:val="00FC4CE5"/>
    <w:rsid w:val="00FD348D"/>
    <w:rsid w:val="00FE02F5"/>
    <w:rsid w:val="00FF2831"/>
    <w:rsid w:val="00FF4D0B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D9C74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19D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919D6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919D6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7A3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7A36AF"/>
  </w:style>
  <w:style w:type="table" w:styleId="a3">
    <w:name w:val="Table Grid"/>
    <w:basedOn w:val="a1"/>
    <w:uiPriority w:val="59"/>
    <w:rsid w:val="007A3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C54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2C5468"/>
  </w:style>
  <w:style w:type="character" w:customStyle="1" w:styleId="apple-converted-space">
    <w:name w:val="apple-converted-space"/>
    <w:basedOn w:val="a0"/>
    <w:rsid w:val="0023203E"/>
  </w:style>
  <w:style w:type="paragraph" w:styleId="a6">
    <w:name w:val="footer"/>
    <w:basedOn w:val="a"/>
    <w:link w:val="a7"/>
    <w:uiPriority w:val="99"/>
    <w:unhideWhenUsed/>
    <w:rsid w:val="002B43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B434E"/>
    <w:rPr>
      <w:rFonts w:ascii="Calibri" w:eastAsia="Calibri" w:hAnsi="Calibri" w:cs="Times New Roman"/>
    </w:rPr>
  </w:style>
  <w:style w:type="paragraph" w:customStyle="1" w:styleId="12">
    <w:name w:val="Знак1"/>
    <w:basedOn w:val="a"/>
    <w:rsid w:val="00BF049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841F59"/>
    <w:rPr>
      <w:b/>
      <w:bCs/>
    </w:rPr>
  </w:style>
  <w:style w:type="character" w:customStyle="1" w:styleId="apple-style-span">
    <w:name w:val="apple-style-span"/>
    <w:rsid w:val="001B3B1C"/>
  </w:style>
  <w:style w:type="character" w:styleId="a9">
    <w:name w:val="Hyperlink"/>
    <w:basedOn w:val="a0"/>
    <w:uiPriority w:val="99"/>
    <w:unhideWhenUsed/>
    <w:rsid w:val="00740E33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7D8C"/>
    <w:rPr>
      <w:i/>
      <w:iCs/>
    </w:rPr>
  </w:style>
  <w:style w:type="character" w:customStyle="1" w:styleId="font11">
    <w:name w:val="font11"/>
    <w:qFormat/>
    <w:rsid w:val="0031082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310825"/>
  </w:style>
  <w:style w:type="character" w:customStyle="1" w:styleId="font12">
    <w:name w:val="font12"/>
    <w:rsid w:val="00ED231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itle"/>
    <w:basedOn w:val="a"/>
    <w:next w:val="a"/>
    <w:link w:val="ac"/>
    <w:uiPriority w:val="10"/>
    <w:qFormat/>
    <w:rsid w:val="00F919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c">
    <w:name w:val="Заголовок Знак"/>
    <w:basedOn w:val="a0"/>
    <w:link w:val="ab"/>
    <w:uiPriority w:val="10"/>
    <w:rsid w:val="00F91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F919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919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Body Text"/>
    <w:basedOn w:val="a"/>
    <w:link w:val="ae"/>
    <w:rsid w:val="005A6B5C"/>
    <w:rPr>
      <w:sz w:val="28"/>
    </w:rPr>
  </w:style>
  <w:style w:type="character" w:customStyle="1" w:styleId="ae">
    <w:name w:val="Основной текст Знак"/>
    <w:basedOn w:val="a0"/>
    <w:link w:val="ad"/>
    <w:rsid w:val="005A6B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A6B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A6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A6B5C"/>
    <w:pPr>
      <w:spacing w:before="100" w:beforeAutospacing="1" w:after="100" w:afterAutospacing="1"/>
    </w:pPr>
  </w:style>
  <w:style w:type="paragraph" w:styleId="af">
    <w:name w:val="Plain Text"/>
    <w:basedOn w:val="a"/>
    <w:link w:val="af0"/>
    <w:rsid w:val="005A6B5C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0">
    <w:name w:val="Текст Знак"/>
    <w:basedOn w:val="a0"/>
    <w:link w:val="af"/>
    <w:rsid w:val="005A6B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1">
    <w:name w:val="Table1"/>
    <w:uiPriority w:val="99"/>
    <w:rsid w:val="00F53298"/>
    <w:pPr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af1">
    <w:name w:val="TOC Heading"/>
    <w:basedOn w:val="1"/>
    <w:next w:val="a"/>
    <w:uiPriority w:val="39"/>
    <w:unhideWhenUsed/>
    <w:qFormat/>
    <w:rsid w:val="004D183D"/>
    <w:pPr>
      <w:spacing w:before="480"/>
      <w:outlineLvl w:val="9"/>
    </w:pPr>
    <w:rPr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13D90"/>
    <w:pPr>
      <w:tabs>
        <w:tab w:val="right" w:leader="dot" w:pos="9627"/>
      </w:tabs>
      <w:spacing w:line="276" w:lineRule="auto"/>
      <w:jc w:val="both"/>
    </w:pPr>
    <w:rPr>
      <w:rFonts w:asciiTheme="minorHAnsi" w:eastAsia="Calibri" w:hAnsiTheme="minorHAnsi"/>
      <w:sz w:val="20"/>
      <w:szCs w:val="2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4D183D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748B9"/>
    <w:pPr>
      <w:tabs>
        <w:tab w:val="right" w:leader="dot" w:pos="9627"/>
      </w:tabs>
      <w:spacing w:before="120" w:line="276" w:lineRule="auto"/>
      <w:jc w:val="both"/>
    </w:pPr>
    <w:rPr>
      <w:rFonts w:asciiTheme="minorHAnsi" w:eastAsia="Calibri" w:hAnsiTheme="minorHAnsi"/>
      <w:b/>
      <w:bCs/>
      <w:i/>
      <w:iCs/>
      <w:lang w:eastAsia="en-US"/>
    </w:rPr>
  </w:style>
  <w:style w:type="paragraph" w:styleId="4">
    <w:name w:val="toc 4"/>
    <w:basedOn w:val="a"/>
    <w:next w:val="a"/>
    <w:autoRedefine/>
    <w:uiPriority w:val="39"/>
    <w:semiHidden/>
    <w:unhideWhenUsed/>
    <w:rsid w:val="004D183D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5">
    <w:name w:val="toc 5"/>
    <w:basedOn w:val="a"/>
    <w:next w:val="a"/>
    <w:autoRedefine/>
    <w:uiPriority w:val="39"/>
    <w:semiHidden/>
    <w:unhideWhenUsed/>
    <w:rsid w:val="004D183D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semiHidden/>
    <w:unhideWhenUsed/>
    <w:rsid w:val="004D183D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7">
    <w:name w:val="toc 7"/>
    <w:basedOn w:val="a"/>
    <w:next w:val="a"/>
    <w:autoRedefine/>
    <w:uiPriority w:val="39"/>
    <w:semiHidden/>
    <w:unhideWhenUsed/>
    <w:rsid w:val="004D183D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semiHidden/>
    <w:unhideWhenUsed/>
    <w:rsid w:val="004D183D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semiHidden/>
    <w:unhideWhenUsed/>
    <w:rsid w:val="004D183D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C76A6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76A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83203" TargetMode="External"/><Relationship Id="rId18" Type="http://schemas.openxmlformats.org/officeDocument/2006/relationships/hyperlink" Target="http://biblioclub.ru/index.php?page=book&amp;id=69145" TargetMode="External"/><Relationship Id="rId26" Type="http://schemas.openxmlformats.org/officeDocument/2006/relationships/hyperlink" Target="http://biblioclub.ru/index.php?page=book&amp;id=44364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8247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4950" TargetMode="External"/><Relationship Id="rId17" Type="http://schemas.openxmlformats.org/officeDocument/2006/relationships/hyperlink" Target="http://biblioclub.ru/index.php?page=book&amp;id=57983" TargetMode="External"/><Relationship Id="rId25" Type="http://schemas.openxmlformats.org/officeDocument/2006/relationships/hyperlink" Target="http://biblioclub.ru/index.php?page=book&amp;id=4717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69138" TargetMode="External"/><Relationship Id="rId20" Type="http://schemas.openxmlformats.org/officeDocument/2006/relationships/hyperlink" Target="http://biblioclub.ru/index.php?page=book&amp;id=270328" TargetMode="External"/><Relationship Id="rId29" Type="http://schemas.openxmlformats.org/officeDocument/2006/relationships/hyperlink" Target="http://biblioclub.ru/index.php?page=book&amp;id=2356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03800" TargetMode="External"/><Relationship Id="rId24" Type="http://schemas.openxmlformats.org/officeDocument/2006/relationships/hyperlink" Target="http://biblioclub.ru/index.php?page=book&amp;id=49250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0158" TargetMode="External"/><Relationship Id="rId23" Type="http://schemas.openxmlformats.org/officeDocument/2006/relationships/hyperlink" Target="http://biblioclub.ru/index.php?page=book&amp;id=491463" TargetMode="External"/><Relationship Id="rId28" Type="http://schemas.openxmlformats.org/officeDocument/2006/relationships/hyperlink" Target="http://biblioclub.ru/index.php?page=book&amp;id=461983" TargetMode="External"/><Relationship Id="rId10" Type="http://schemas.openxmlformats.org/officeDocument/2006/relationships/hyperlink" Target="http://biblioclub.ru/index.php?page=book&amp;id=69141" TargetMode="External"/><Relationship Id="rId19" Type="http://schemas.openxmlformats.org/officeDocument/2006/relationships/hyperlink" Target="http://biblioclub.ru/index.php?page=book&amp;id=22894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94679" TargetMode="External"/><Relationship Id="rId22" Type="http://schemas.openxmlformats.org/officeDocument/2006/relationships/hyperlink" Target="http://biblioclub.ru/index.php?page=book&amp;id=93427" TargetMode="External"/><Relationship Id="rId27" Type="http://schemas.openxmlformats.org/officeDocument/2006/relationships/hyperlink" Target="http://biblioclub.ru/index.php?page=book&amp;id=94678" TargetMode="External"/><Relationship Id="rId30" Type="http://schemas.openxmlformats.org/officeDocument/2006/relationships/hyperlink" Target="http://biblioclub.ru/index.php?page=book&amp;id=83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5137-7BAB-4D04-A25D-98F1BE2E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41</Pages>
  <Words>11523</Words>
  <Characters>65686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Анна Комышкова</cp:lastModifiedBy>
  <cp:revision>5</cp:revision>
  <dcterms:created xsi:type="dcterms:W3CDTF">2019-09-28T05:36:00Z</dcterms:created>
  <dcterms:modified xsi:type="dcterms:W3CDTF">2021-07-03T16:17:00Z</dcterms:modified>
</cp:coreProperties>
</file>