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C09AA" w14:textId="77777777" w:rsidR="009130EF" w:rsidRPr="00C60408" w:rsidRDefault="009130EF" w:rsidP="00913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МИНПРОСВЕЩЕНИЯ РОССИИ</w:t>
      </w:r>
    </w:p>
    <w:p w14:paraId="104BB9A5" w14:textId="77777777" w:rsidR="009130EF" w:rsidRPr="00C60408" w:rsidRDefault="009130EF" w:rsidP="00913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441D9E39" w14:textId="77777777" w:rsidR="009130EF" w:rsidRPr="00C60408" w:rsidRDefault="009130EF" w:rsidP="00913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высшего образования</w:t>
      </w:r>
    </w:p>
    <w:p w14:paraId="3F4BBBC9" w14:textId="77777777" w:rsidR="009130EF" w:rsidRPr="00C60408" w:rsidRDefault="009130EF" w:rsidP="00913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576FE802" w14:textId="77777777" w:rsidR="009130EF" w:rsidRPr="00C60408" w:rsidRDefault="009130EF" w:rsidP="00913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имени Козьмы Минина»</w:t>
      </w:r>
    </w:p>
    <w:p w14:paraId="7B247455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8FD864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6D4360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BEABEB" w14:textId="77777777" w:rsidR="009130EF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D61B61" w14:textId="77777777" w:rsidR="009130EF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E53D3D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6B47AB" w14:textId="77777777" w:rsidR="009130EF" w:rsidRPr="00C60408" w:rsidRDefault="009130EF" w:rsidP="009130EF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</w:rPr>
      </w:pPr>
    </w:p>
    <w:p w14:paraId="0FA9444A" w14:textId="77777777" w:rsidR="009130EF" w:rsidRPr="00C60408" w:rsidRDefault="009130EF" w:rsidP="009130EF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УТВЕРЖДЕНО </w:t>
      </w:r>
    </w:p>
    <w:p w14:paraId="6BAD8433" w14:textId="77777777" w:rsidR="009130EF" w:rsidRPr="00C60408" w:rsidRDefault="009130EF" w:rsidP="009130EF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7AB59701" w14:textId="77777777" w:rsidR="009130EF" w:rsidRPr="00201A7B" w:rsidRDefault="009130EF" w:rsidP="009130EF">
      <w:pPr>
        <w:suppressAutoHyphens/>
        <w:ind w:left="4820"/>
        <w:contextualSpacing/>
        <w:rPr>
          <w:rFonts w:ascii="Times New Roman" w:hAnsi="Times New Roman"/>
        </w:rPr>
      </w:pPr>
      <w:r w:rsidRPr="00201A7B">
        <w:rPr>
          <w:rFonts w:ascii="Times New Roman" w:hAnsi="Times New Roman"/>
        </w:rPr>
        <w:t>Протокол №8</w:t>
      </w:r>
      <w:r w:rsidRPr="00201A7B">
        <w:rPr>
          <w:rFonts w:ascii="Times New Roman" w:hAnsi="Times New Roman"/>
        </w:rPr>
        <w:tab/>
        <w:t xml:space="preserve">                                                                                  </w:t>
      </w:r>
    </w:p>
    <w:p w14:paraId="236EF295" w14:textId="77777777" w:rsidR="009130EF" w:rsidRPr="00201A7B" w:rsidRDefault="009130EF" w:rsidP="009130EF">
      <w:pPr>
        <w:suppressAutoHyphens/>
        <w:ind w:left="4820"/>
        <w:contextualSpacing/>
        <w:rPr>
          <w:rFonts w:ascii="Times New Roman" w:hAnsi="Times New Roman"/>
        </w:rPr>
      </w:pPr>
      <w:r w:rsidRPr="00201A7B">
        <w:rPr>
          <w:rFonts w:ascii="Times New Roman" w:hAnsi="Times New Roman"/>
        </w:rPr>
        <w:t>«26» апреля 2021 г.</w:t>
      </w:r>
    </w:p>
    <w:p w14:paraId="725D0349" w14:textId="77777777" w:rsidR="009130EF" w:rsidRPr="00C60408" w:rsidRDefault="009130EF" w:rsidP="009130EF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7553FA75" w14:textId="77777777" w:rsidR="009130EF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BC4CEC" w14:textId="77777777" w:rsidR="009130EF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DFBB4D" w14:textId="77777777" w:rsidR="009130EF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2129F9" w14:textId="77777777" w:rsidR="009130EF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542DB8" w14:textId="77777777" w:rsidR="009130EF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6AB3C6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14:paraId="547F9B27" w14:textId="77777777" w:rsidR="009130EF" w:rsidRPr="00C60408" w:rsidRDefault="009130EF" w:rsidP="00913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E701A7C" w14:textId="77777777" w:rsidR="009130EF" w:rsidRPr="00C60408" w:rsidRDefault="009130EF" w:rsidP="009130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DB4CF6D" w14:textId="77777777" w:rsidR="009130EF" w:rsidRPr="00C60408" w:rsidRDefault="009130EF" w:rsidP="009130E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60408">
        <w:rPr>
          <w:rFonts w:ascii="Times New Roman" w:hAnsi="Times New Roman"/>
          <w:b/>
          <w:caps/>
          <w:sz w:val="24"/>
          <w:szCs w:val="24"/>
        </w:rPr>
        <w:t>программа модуля</w:t>
      </w:r>
    </w:p>
    <w:p w14:paraId="4C867445" w14:textId="77777777" w:rsidR="009130EF" w:rsidRPr="00C60408" w:rsidRDefault="009130EF" w:rsidP="009130E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60408">
        <w:rPr>
          <w:rFonts w:ascii="Times New Roman" w:hAnsi="Times New Roman"/>
          <w:b/>
          <w:caps/>
          <w:sz w:val="24"/>
          <w:szCs w:val="24"/>
        </w:rPr>
        <w:t>«</w:t>
      </w:r>
      <w:r w:rsidRPr="00395199">
        <w:rPr>
          <w:rFonts w:ascii="Times New Roman" w:eastAsia="Times New Roman" w:hAnsi="Times New Roman"/>
          <w:b/>
          <w:sz w:val="24"/>
          <w:szCs w:val="24"/>
          <w:lang w:eastAsia="ru-RU"/>
        </w:rPr>
        <w:t>Русский литературный язык и его функционирование</w:t>
      </w:r>
      <w:r w:rsidRPr="00C60408">
        <w:rPr>
          <w:rFonts w:ascii="Times New Roman" w:hAnsi="Times New Roman"/>
          <w:b/>
          <w:caps/>
          <w:sz w:val="24"/>
          <w:szCs w:val="24"/>
        </w:rPr>
        <w:t>»</w:t>
      </w:r>
    </w:p>
    <w:p w14:paraId="5D2755A7" w14:textId="77777777" w:rsidR="009130EF" w:rsidRDefault="009130EF" w:rsidP="009130E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490DD8A9" w14:textId="77777777" w:rsidR="009130EF" w:rsidRPr="00C60408" w:rsidRDefault="009130EF" w:rsidP="009130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33DA1F0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Направление подготовки: 44.03.05  Педагогическое образование (с двумя профилями подготовки) </w:t>
      </w:r>
    </w:p>
    <w:p w14:paraId="5E7A4628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Профиль «Русский язык и Литература»</w:t>
      </w:r>
    </w:p>
    <w:p w14:paraId="13E261CC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</w:p>
    <w:p w14:paraId="6ECE8CD9" w14:textId="7598ABF3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Форма обучения – </w:t>
      </w:r>
      <w:r>
        <w:rPr>
          <w:rFonts w:ascii="Times New Roman" w:hAnsi="Times New Roman"/>
          <w:sz w:val="24"/>
          <w:szCs w:val="24"/>
        </w:rPr>
        <w:t>за</w:t>
      </w:r>
      <w:r w:rsidRPr="00475B5E">
        <w:rPr>
          <w:rFonts w:ascii="Times New Roman" w:hAnsi="Times New Roman"/>
          <w:color w:val="171717"/>
          <w:sz w:val="24"/>
          <w:szCs w:val="24"/>
        </w:rPr>
        <w:t>очная</w:t>
      </w:r>
    </w:p>
    <w:p w14:paraId="04FE5473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FA7DBF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Трудоемкость модуля – </w:t>
      </w:r>
      <w:r>
        <w:rPr>
          <w:color w:val="171717"/>
        </w:rPr>
        <w:t xml:space="preserve">14 </w:t>
      </w:r>
      <w:r w:rsidRPr="00475B5E">
        <w:rPr>
          <w:color w:val="171717"/>
        </w:rPr>
        <w:t xml:space="preserve"> </w:t>
      </w:r>
      <w:r w:rsidRPr="00C60408">
        <w:rPr>
          <w:rFonts w:ascii="Times New Roman" w:hAnsi="Times New Roman"/>
          <w:sz w:val="24"/>
          <w:szCs w:val="24"/>
        </w:rPr>
        <w:t> з.е.</w:t>
      </w:r>
    </w:p>
    <w:p w14:paraId="43B6C42E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90F09A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6B2042" w14:textId="77777777" w:rsidR="009130EF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C1556D" w14:textId="77777777" w:rsidR="009130EF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F6FB14" w14:textId="77777777" w:rsidR="009130EF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0B2F37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1F420C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35A3F2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DF4FBC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02AA73" w14:textId="77777777" w:rsidR="009130EF" w:rsidRPr="00C60408" w:rsidRDefault="009130EF" w:rsidP="00913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г. Нижний Новгород</w:t>
      </w:r>
    </w:p>
    <w:p w14:paraId="2651DEBD" w14:textId="77777777" w:rsidR="009130EF" w:rsidRPr="00C60408" w:rsidRDefault="009130EF" w:rsidP="00913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DAADC9" w14:textId="77777777" w:rsidR="009130EF" w:rsidRPr="00C60408" w:rsidRDefault="009130EF" w:rsidP="00913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2021 год</w:t>
      </w:r>
    </w:p>
    <w:p w14:paraId="3949C98B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br w:type="page"/>
      </w:r>
      <w:r w:rsidRPr="00C60408">
        <w:rPr>
          <w:rFonts w:ascii="Times New Roman" w:hAnsi="Times New Roman"/>
          <w:sz w:val="24"/>
          <w:szCs w:val="24"/>
        </w:rPr>
        <w:lastRenderedPageBreak/>
        <w:t>Программа модуля «</w:t>
      </w:r>
      <w:r w:rsidRPr="00395199">
        <w:rPr>
          <w:rFonts w:ascii="Times New Roman" w:eastAsia="Times New Roman" w:hAnsi="Times New Roman"/>
          <w:b/>
          <w:sz w:val="24"/>
          <w:szCs w:val="24"/>
          <w:lang w:eastAsia="ru-RU"/>
        </w:rPr>
        <w:t>Русский литературный язык и его функционирование</w:t>
      </w:r>
      <w:r w:rsidRPr="00C60408">
        <w:rPr>
          <w:rFonts w:ascii="Times New Roman" w:hAnsi="Times New Roman"/>
          <w:sz w:val="24"/>
          <w:szCs w:val="24"/>
        </w:rPr>
        <w:t>» разработана на основе:</w:t>
      </w:r>
    </w:p>
    <w:p w14:paraId="5EC5A4F3" w14:textId="77777777" w:rsidR="009130EF" w:rsidRPr="00C60408" w:rsidRDefault="009130EF" w:rsidP="009130EF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утвержденного 22.02.2018, приказ № 125;</w:t>
      </w:r>
    </w:p>
    <w:p w14:paraId="5F55D4BE" w14:textId="77777777" w:rsidR="009130EF" w:rsidRPr="00C60408" w:rsidRDefault="009130EF" w:rsidP="009130EF">
      <w:pPr>
        <w:numPr>
          <w:ilvl w:val="0"/>
          <w:numId w:val="4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утвержденного </w:t>
      </w:r>
      <w:r w:rsidRPr="00C60408">
        <w:rPr>
          <w:rStyle w:val="blk"/>
          <w:sz w:val="24"/>
          <w:szCs w:val="24"/>
        </w:rPr>
        <w:t xml:space="preserve">18.10.2013, </w:t>
      </w:r>
      <w:r w:rsidRPr="00C60408">
        <w:rPr>
          <w:rFonts w:ascii="Times New Roman" w:hAnsi="Times New Roman"/>
          <w:sz w:val="24"/>
          <w:szCs w:val="24"/>
        </w:rPr>
        <w:t xml:space="preserve">приказ </w:t>
      </w:r>
      <w:r w:rsidRPr="00C60408">
        <w:rPr>
          <w:rStyle w:val="blk"/>
          <w:sz w:val="24"/>
          <w:szCs w:val="24"/>
        </w:rPr>
        <w:t>N 544н</w:t>
      </w:r>
      <w:r w:rsidRPr="00C60408">
        <w:rPr>
          <w:rFonts w:ascii="Times New Roman" w:hAnsi="Times New Roman"/>
          <w:sz w:val="24"/>
          <w:szCs w:val="24"/>
        </w:rPr>
        <w:t>;</w:t>
      </w:r>
    </w:p>
    <w:p w14:paraId="7ACF6E63" w14:textId="77777777" w:rsidR="009130EF" w:rsidRPr="00C60408" w:rsidRDefault="009130EF" w:rsidP="009130EF">
      <w:pPr>
        <w:numPr>
          <w:ilvl w:val="0"/>
          <w:numId w:val="4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 (с двумя профилями подготовки), профиль «Русский язык и Литература», утвержденного Ученым советом НГПУ им. К. Минина 26.04.2021, протокол № 8.</w:t>
      </w:r>
    </w:p>
    <w:p w14:paraId="02CAC55A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01CB10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D7F597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Авторы:</w:t>
      </w:r>
    </w:p>
    <w:p w14:paraId="72F564FD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43"/>
        <w:gridCol w:w="3827"/>
      </w:tblGrid>
      <w:tr w:rsidR="009130EF" w:rsidRPr="00DB597C" w14:paraId="4201A882" w14:textId="77777777" w:rsidTr="008E7CFD">
        <w:tc>
          <w:tcPr>
            <w:tcW w:w="5743" w:type="dxa"/>
          </w:tcPr>
          <w:p w14:paraId="4B303485" w14:textId="77777777" w:rsidR="009130EF" w:rsidRPr="00DB597C" w:rsidRDefault="009130EF" w:rsidP="008E7CF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27" w:type="dxa"/>
          </w:tcPr>
          <w:p w14:paraId="135BC0D7" w14:textId="77777777" w:rsidR="009130EF" w:rsidRPr="00DB597C" w:rsidRDefault="009130EF" w:rsidP="008E7CF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9130EF" w:rsidRPr="00DB597C" w14:paraId="4ED82532" w14:textId="77777777" w:rsidTr="008E7CFD">
        <w:tc>
          <w:tcPr>
            <w:tcW w:w="5743" w:type="dxa"/>
          </w:tcPr>
          <w:p w14:paraId="54AA6A1A" w14:textId="77777777" w:rsidR="009130EF" w:rsidRPr="00DB597C" w:rsidRDefault="009130EF" w:rsidP="008E7CF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Пацюкова О.А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.,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. 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.н.,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профессор</w:t>
            </w:r>
          </w:p>
        </w:tc>
        <w:tc>
          <w:tcPr>
            <w:tcW w:w="3827" w:type="dxa"/>
          </w:tcPr>
          <w:p w14:paraId="28B55059" w14:textId="77777777" w:rsidR="009130EF" w:rsidRPr="00DB597C" w:rsidRDefault="009130EF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Русского языка и культуры речи</w:t>
            </w:r>
          </w:p>
        </w:tc>
      </w:tr>
      <w:tr w:rsidR="009130EF" w:rsidRPr="00DB597C" w14:paraId="237C1377" w14:textId="77777777" w:rsidTr="008E7CFD">
        <w:tc>
          <w:tcPr>
            <w:tcW w:w="5743" w:type="dxa"/>
          </w:tcPr>
          <w:p w14:paraId="5517D836" w14:textId="77777777" w:rsidR="009130EF" w:rsidRPr="00DB597C" w:rsidRDefault="009130EF" w:rsidP="008E7CF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Комышкова А.Д.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, к. 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.н.,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доцент</w:t>
            </w:r>
          </w:p>
        </w:tc>
        <w:tc>
          <w:tcPr>
            <w:tcW w:w="3827" w:type="dxa"/>
          </w:tcPr>
          <w:p w14:paraId="0ECE82C9" w14:textId="77777777" w:rsidR="009130EF" w:rsidRPr="00DB597C" w:rsidRDefault="009130EF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Русского языка и культуры речи</w:t>
            </w:r>
          </w:p>
        </w:tc>
      </w:tr>
      <w:tr w:rsidR="009130EF" w:rsidRPr="00DB597C" w14:paraId="64C2D4F0" w14:textId="77777777" w:rsidTr="008E7CFD">
        <w:tc>
          <w:tcPr>
            <w:tcW w:w="5743" w:type="dxa"/>
          </w:tcPr>
          <w:p w14:paraId="6A0389C7" w14:textId="77777777" w:rsidR="009130EF" w:rsidRPr="00DB597C" w:rsidRDefault="009130EF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Петрова Н.Е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., д. 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.н., профессор</w:t>
            </w:r>
          </w:p>
        </w:tc>
        <w:tc>
          <w:tcPr>
            <w:tcW w:w="3827" w:type="dxa"/>
          </w:tcPr>
          <w:p w14:paraId="24C9976C" w14:textId="77777777" w:rsidR="009130EF" w:rsidRPr="00DB597C" w:rsidRDefault="009130EF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Русского языка и культуры речи</w:t>
            </w:r>
          </w:p>
        </w:tc>
      </w:tr>
      <w:tr w:rsidR="009130EF" w:rsidRPr="00DB597C" w14:paraId="559C3F03" w14:textId="77777777" w:rsidTr="008E7CFD">
        <w:tc>
          <w:tcPr>
            <w:tcW w:w="5743" w:type="dxa"/>
          </w:tcPr>
          <w:p w14:paraId="216FD8B3" w14:textId="77777777" w:rsidR="009130EF" w:rsidRPr="00DB597C" w:rsidRDefault="009130EF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Павлов С.Г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.,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. 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.н.,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доцент</w:t>
            </w:r>
          </w:p>
        </w:tc>
        <w:tc>
          <w:tcPr>
            <w:tcW w:w="3827" w:type="dxa"/>
          </w:tcPr>
          <w:p w14:paraId="5AD918E0" w14:textId="77777777" w:rsidR="009130EF" w:rsidRPr="00DB597C" w:rsidRDefault="009130EF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Русского языка и культуры речи</w:t>
            </w:r>
          </w:p>
        </w:tc>
      </w:tr>
    </w:tbl>
    <w:p w14:paraId="662A36AC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80437D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AA1EE6" w14:textId="77777777" w:rsidR="009130EF" w:rsidRPr="00C60408" w:rsidRDefault="009130EF" w:rsidP="00913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704D93" w14:textId="77777777" w:rsidR="009130EF" w:rsidRPr="00C60408" w:rsidRDefault="009130EF" w:rsidP="009130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Одобрена на заседании выпускающей кафедры русского языка и культуры речи (протокол №9 от «30» марта 2021 г.)</w:t>
      </w:r>
    </w:p>
    <w:p w14:paraId="1B5CC916" w14:textId="77777777" w:rsidR="009130EF" w:rsidRDefault="009130EF" w:rsidP="009130EF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7E1871A" w14:textId="77777777" w:rsidR="009130EF" w:rsidRDefault="009130EF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12719B82" w14:textId="79DCD4ED" w:rsidR="00DB597C" w:rsidRPr="009130EF" w:rsidRDefault="00DB597C" w:rsidP="009130E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2B678054" w14:textId="77777777" w:rsidR="00C1283C" w:rsidRPr="00DB597C" w:rsidRDefault="00C1283C" w:rsidP="00C128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CB2CF89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</w:t>
      </w:r>
      <w:r w:rsidR="00341FF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1283C">
        <w:rPr>
          <w:rFonts w:ascii="Times New Roman" w:eastAsia="Times New Roman" w:hAnsi="Times New Roman"/>
          <w:sz w:val="24"/>
          <w:szCs w:val="24"/>
          <w:lang w:eastAsia="ru-RU"/>
        </w:rPr>
        <w:t>..4</w:t>
      </w:r>
    </w:p>
    <w:p w14:paraId="32D09D60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</w:t>
      </w:r>
      <w:r w:rsidR="00DB7EE6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14:paraId="08324737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</w:t>
      </w:r>
      <w:r w:rsidR="00341FF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341FFC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0BE2CC92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</w:t>
      </w:r>
      <w:r w:rsidR="00341FFC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r w:rsidR="00341FFC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14:paraId="16CEAA60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</w:t>
      </w:r>
      <w:r w:rsidR="00952E8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41FFC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14:paraId="116AD43C" w14:textId="77777777" w:rsidR="00DB597C" w:rsidRPr="00DB597C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C1283C">
        <w:rPr>
          <w:rFonts w:ascii="Times New Roman" w:eastAsia="Times New Roman" w:hAnsi="Times New Roman"/>
          <w:sz w:val="24"/>
          <w:szCs w:val="24"/>
          <w:lang w:eastAsia="ru-RU"/>
        </w:rPr>
        <w:t>Современный русский литературный язык. Морфология</w:t>
      </w:r>
      <w:r w:rsidR="00341FFC">
        <w:rPr>
          <w:rFonts w:ascii="Times New Roman" w:eastAsia="Times New Roman" w:hAnsi="Times New Roman"/>
          <w:sz w:val="24"/>
          <w:szCs w:val="24"/>
          <w:lang w:eastAsia="ru-RU"/>
        </w:rPr>
        <w:t>»……………………………………………………………………….</w:t>
      </w:r>
      <w:r w:rsidR="00952E8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41FFC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14:paraId="4A5CAD7B" w14:textId="77777777" w:rsidR="00DB597C" w:rsidRPr="00DB597C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C1283C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русского литературного </w:t>
      </w:r>
      <w:r w:rsidR="00C1283C" w:rsidRPr="00D00470">
        <w:rPr>
          <w:rFonts w:ascii="Times New Roman" w:eastAsia="Times New Roman" w:hAnsi="Times New Roman"/>
          <w:sz w:val="24"/>
          <w:szCs w:val="24"/>
          <w:lang w:eastAsia="ru-RU"/>
        </w:rPr>
        <w:t>языка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</w:t>
      </w:r>
      <w:r w:rsidR="00952E8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41FFC">
        <w:rPr>
          <w:rFonts w:ascii="Times New Roman" w:eastAsia="Times New Roman" w:hAnsi="Times New Roman"/>
          <w:sz w:val="24"/>
          <w:szCs w:val="24"/>
          <w:lang w:eastAsia="ru-RU"/>
        </w:rPr>
        <w:t>19</w:t>
      </w:r>
    </w:p>
    <w:p w14:paraId="60781D8D" w14:textId="77777777" w:rsidR="00260CD1" w:rsidRPr="00260CD1" w:rsidRDefault="00260CD1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Актуальные проблемы лингвистики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52E8A">
        <w:rPr>
          <w:rFonts w:ascii="Times New Roman" w:eastAsia="Times New Roman" w:hAnsi="Times New Roman"/>
          <w:sz w:val="24"/>
          <w:szCs w:val="24"/>
          <w:lang w:eastAsia="ru-RU"/>
        </w:rPr>
        <w:t>……………..</w:t>
      </w:r>
      <w:r w:rsidR="00341FFC">
        <w:rPr>
          <w:rFonts w:ascii="Times New Roman" w:eastAsia="Times New Roman" w:hAnsi="Times New Roman"/>
          <w:sz w:val="24"/>
          <w:szCs w:val="24"/>
          <w:lang w:eastAsia="ru-RU"/>
        </w:rPr>
        <w:t>24</w:t>
      </w:r>
    </w:p>
    <w:p w14:paraId="7B128A34" w14:textId="77777777" w:rsidR="00DB597C" w:rsidRPr="00DB597C" w:rsidRDefault="00341FF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60CD1" w:rsidRPr="00D00470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«Основы концептуального анализа»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……………..</w:t>
      </w:r>
      <w:r w:rsidR="00952E8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29</w:t>
      </w:r>
    </w:p>
    <w:p w14:paraId="114CE0E2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r w:rsidR="00C631B0">
        <w:rPr>
          <w:rFonts w:ascii="Times New Roman" w:eastAsia="Times New Roman" w:hAnsi="Times New Roman"/>
          <w:i/>
          <w:sz w:val="24"/>
          <w:szCs w:val="24"/>
          <w:lang w:eastAsia="ru-RU"/>
        </w:rPr>
        <w:t>…</w:t>
      </w:r>
      <w:r w:rsidR="00952E8A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="00C631B0">
        <w:rPr>
          <w:rFonts w:ascii="Times New Roman" w:eastAsia="Times New Roman" w:hAnsi="Times New Roman"/>
          <w:i/>
          <w:sz w:val="24"/>
          <w:szCs w:val="24"/>
          <w:lang w:eastAsia="ru-RU"/>
        </w:rPr>
        <w:t>…</w:t>
      </w:r>
      <w:r w:rsidR="00952E8A">
        <w:rPr>
          <w:rFonts w:ascii="Times New Roman" w:eastAsia="Times New Roman" w:hAnsi="Times New Roman"/>
          <w:i/>
          <w:sz w:val="24"/>
          <w:szCs w:val="24"/>
          <w:lang w:eastAsia="ru-RU"/>
        </w:rPr>
        <w:t>..</w:t>
      </w:r>
      <w:r w:rsidR="00341FFC">
        <w:rPr>
          <w:rFonts w:ascii="Times New Roman" w:eastAsia="Times New Roman" w:hAnsi="Times New Roman"/>
          <w:i/>
          <w:sz w:val="24"/>
          <w:szCs w:val="24"/>
          <w:lang w:eastAsia="ru-RU"/>
        </w:rPr>
        <w:t>……35</w:t>
      </w:r>
    </w:p>
    <w:p w14:paraId="4D5BF878" w14:textId="77777777"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58008A" w14:textId="77777777" w:rsidR="00C1283C" w:rsidRDefault="00C1283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198C05" w14:textId="77777777" w:rsidR="00C1283C" w:rsidRDefault="00C1283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1D6625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E47A7A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3B566A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6EEDE9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A9CF7A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8927E7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CCA5AD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FCD91B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21B302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DD112B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E8765E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119C29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A0AA96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BD003B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BE92B5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0ED0DE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6FA772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778F3D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BEF44C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AED8FB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C6F910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4DB999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D5F3CD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F6FBC8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25E83F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4B8265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D61770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4DE6C0" w14:textId="77777777" w:rsidR="00260CD1" w:rsidRDefault="00260CD1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9A1D07" w14:textId="77777777" w:rsidR="00C1283C" w:rsidRPr="00DB597C" w:rsidRDefault="00C1283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58881C" w14:textId="77777777" w:rsidR="00341FFC" w:rsidRDefault="00341FF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456A6999" w14:textId="77777777" w:rsid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1E61DABE" w14:textId="77777777" w:rsidR="00260CD1" w:rsidRDefault="00260CD1" w:rsidP="00260CD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</w:t>
      </w:r>
      <w:r>
        <w:rPr>
          <w:rFonts w:ascii="Times New Roman" w:hAnsi="Times New Roman"/>
          <w:sz w:val="24"/>
          <w:szCs w:val="24"/>
          <w:highlight w:val="white"/>
        </w:rPr>
        <w:t xml:space="preserve">10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ориентирован на подготовку студентов </w:t>
      </w:r>
      <w:r>
        <w:rPr>
          <w:rFonts w:ascii="Times New Roman" w:hAnsi="Times New Roman"/>
          <w:sz w:val="24"/>
          <w:szCs w:val="24"/>
          <w:highlight w:val="white"/>
        </w:rPr>
        <w:t>4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курс</w:t>
      </w:r>
      <w:r>
        <w:rPr>
          <w:rFonts w:ascii="Times New Roman" w:hAnsi="Times New Roman"/>
          <w:sz w:val="24"/>
          <w:szCs w:val="24"/>
          <w:highlight w:val="white"/>
        </w:rPr>
        <w:t>а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бакалавриата</w:t>
      </w:r>
      <w:r>
        <w:rPr>
          <w:rFonts w:ascii="Times New Roman" w:hAnsi="Times New Roman"/>
          <w:sz w:val="24"/>
          <w:szCs w:val="24"/>
          <w:highlight w:val="white"/>
        </w:rPr>
        <w:t xml:space="preserve">, владеющих базовыми лингвистическими знаниями и умениями и предполагающих получение дальнейшего </w:t>
      </w:r>
      <w:r w:rsidRPr="009C607A">
        <w:rPr>
          <w:rFonts w:ascii="Times New Roman" w:hAnsi="Times New Roman"/>
          <w:sz w:val="24"/>
          <w:szCs w:val="24"/>
        </w:rPr>
        <w:t>профильно</w:t>
      </w:r>
      <w:r>
        <w:rPr>
          <w:rFonts w:ascii="Times New Roman" w:hAnsi="Times New Roman"/>
          <w:sz w:val="24"/>
          <w:szCs w:val="24"/>
        </w:rPr>
        <w:t>го</w:t>
      </w:r>
      <w:r w:rsidRPr="009C607A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9C607A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пятом </w:t>
      </w:r>
      <w:r w:rsidRPr="009C607A">
        <w:rPr>
          <w:rFonts w:ascii="Times New Roman" w:hAnsi="Times New Roman"/>
          <w:sz w:val="24"/>
          <w:szCs w:val="24"/>
        </w:rPr>
        <w:t>курс</w:t>
      </w:r>
      <w:r>
        <w:rPr>
          <w:rFonts w:ascii="Times New Roman" w:hAnsi="Times New Roman"/>
          <w:sz w:val="24"/>
          <w:szCs w:val="24"/>
        </w:rPr>
        <w:t>е.</w:t>
      </w:r>
    </w:p>
    <w:p w14:paraId="2B115B6E" w14:textId="77777777" w:rsidR="00260CD1" w:rsidRPr="009C607A" w:rsidRDefault="00260CD1" w:rsidP="00260C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9C607A"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К.М.</w:t>
      </w:r>
      <w:r>
        <w:rPr>
          <w:rFonts w:ascii="Times New Roman" w:hAnsi="Times New Roman"/>
          <w:sz w:val="24"/>
          <w:szCs w:val="24"/>
          <w:highlight w:val="white"/>
        </w:rPr>
        <w:t>10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hAnsi="Times New Roman"/>
          <w:sz w:val="24"/>
          <w:szCs w:val="24"/>
          <w:highlight w:val="white"/>
        </w:rPr>
        <w:t>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53ED4B79" w14:textId="77777777" w:rsidR="00260CD1" w:rsidRDefault="00260CD1" w:rsidP="00260CD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Согласно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системному подходу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все компоненты модуля (базовые дисциплины, дисциплины по выбору, аттестация по модулю) тесно взаимосвязаны и взаимообусловлены. 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 w:rsidRPr="009C607A">
        <w:rPr>
          <w:rFonts w:ascii="Times New Roman" w:hAnsi="Times New Roman"/>
          <w:sz w:val="24"/>
          <w:szCs w:val="24"/>
        </w:rPr>
        <w:t>профессиональных компетенций (</w:t>
      </w:r>
      <w:r>
        <w:rPr>
          <w:rFonts w:ascii="Times New Roman" w:hAnsi="Times New Roman"/>
          <w:sz w:val="24"/>
          <w:szCs w:val="24"/>
        </w:rPr>
        <w:t>УК-1, О</w:t>
      </w:r>
      <w:r w:rsidRPr="009C607A">
        <w:rPr>
          <w:rFonts w:ascii="Times New Roman" w:hAnsi="Times New Roman"/>
          <w:sz w:val="24"/>
          <w:szCs w:val="24"/>
        </w:rPr>
        <w:t>ПК-</w:t>
      </w:r>
      <w:r>
        <w:rPr>
          <w:rFonts w:ascii="Times New Roman" w:hAnsi="Times New Roman"/>
          <w:sz w:val="24"/>
          <w:szCs w:val="24"/>
        </w:rPr>
        <w:t>4</w:t>
      </w:r>
      <w:r w:rsidRPr="009C607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</w:t>
      </w:r>
      <w:r w:rsidRPr="009C607A">
        <w:rPr>
          <w:rFonts w:ascii="Times New Roman" w:hAnsi="Times New Roman"/>
          <w:sz w:val="24"/>
          <w:szCs w:val="24"/>
        </w:rPr>
        <w:t>ПК-</w:t>
      </w:r>
      <w:r>
        <w:rPr>
          <w:rFonts w:ascii="Times New Roman" w:hAnsi="Times New Roman"/>
          <w:sz w:val="24"/>
          <w:szCs w:val="24"/>
        </w:rPr>
        <w:t>8</w:t>
      </w:r>
      <w:r w:rsidRPr="009C607A">
        <w:rPr>
          <w:rFonts w:ascii="Times New Roman" w:hAnsi="Times New Roman"/>
          <w:sz w:val="24"/>
          <w:szCs w:val="24"/>
        </w:rPr>
        <w:t>, ПК-</w:t>
      </w:r>
      <w:r>
        <w:rPr>
          <w:rFonts w:ascii="Times New Roman" w:hAnsi="Times New Roman"/>
          <w:sz w:val="24"/>
          <w:szCs w:val="24"/>
        </w:rPr>
        <w:t>1</w:t>
      </w:r>
      <w:r w:rsidRPr="009C607A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17549DB" w14:textId="77777777" w:rsidR="00260CD1" w:rsidRPr="009C607A" w:rsidRDefault="00260CD1" w:rsidP="00260CD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подход, положенный в основу построения модуля К.М.</w:t>
      </w:r>
      <w:r>
        <w:rPr>
          <w:rFonts w:ascii="Times New Roman" w:hAnsi="Times New Roman"/>
          <w:sz w:val="24"/>
          <w:szCs w:val="24"/>
          <w:highlight w:val="white"/>
        </w:rPr>
        <w:t xml:space="preserve">10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»,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</w:t>
      </w:r>
      <w:r>
        <w:rPr>
          <w:rFonts w:ascii="Times New Roman" w:hAnsi="Times New Roman"/>
          <w:sz w:val="24"/>
          <w:szCs w:val="24"/>
          <w:highlight w:val="white"/>
        </w:rPr>
        <w:t>различными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методами лингвистического анализа и навыками их использования в процессе практической деятельности. Деятельностный подход создает базу для развития интеллектуальных способностей </w:t>
      </w:r>
      <w:r>
        <w:rPr>
          <w:rFonts w:ascii="Times New Roman" w:hAnsi="Times New Roman"/>
          <w:sz w:val="24"/>
          <w:szCs w:val="24"/>
          <w:highlight w:val="white"/>
        </w:rPr>
        <w:t>об</w:t>
      </w:r>
      <w:r w:rsidRPr="009C607A">
        <w:rPr>
          <w:rFonts w:ascii="Times New Roman" w:hAnsi="Times New Roman"/>
          <w:sz w:val="24"/>
          <w:szCs w:val="24"/>
          <w:highlight w:val="white"/>
        </w:rPr>
        <w:t>уча</w:t>
      </w:r>
      <w:r>
        <w:rPr>
          <w:rFonts w:ascii="Times New Roman" w:hAnsi="Times New Roman"/>
          <w:sz w:val="24"/>
          <w:szCs w:val="24"/>
          <w:highlight w:val="white"/>
        </w:rPr>
        <w:t>ю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щихся и овладения ими определенными видами будущей профессиональной деятельности. </w:t>
      </w:r>
    </w:p>
    <w:p w14:paraId="1B9F3BCA" w14:textId="77777777" w:rsidR="00260CD1" w:rsidRPr="009C607A" w:rsidRDefault="00260CD1" w:rsidP="00260CD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Реализация модуля предполагает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личностно-ориентированный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подход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при организации образовательного процесса, что означает направленность на личность </w:t>
      </w:r>
      <w:r>
        <w:rPr>
          <w:rFonts w:ascii="Times New Roman" w:hAnsi="Times New Roman"/>
          <w:sz w:val="24"/>
          <w:szCs w:val="24"/>
          <w:highlight w:val="white"/>
        </w:rPr>
        <w:t>обучающихся</w:t>
      </w:r>
      <w:r w:rsidRPr="009C607A">
        <w:rPr>
          <w:rFonts w:ascii="Times New Roman" w:hAnsi="Times New Roman"/>
          <w:sz w:val="24"/>
          <w:szCs w:val="24"/>
          <w:highlight w:val="white"/>
        </w:rPr>
        <w:t>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</w:t>
      </w:r>
    </w:p>
    <w:p w14:paraId="46C57712" w14:textId="77777777" w:rsidR="00260CD1" w:rsidRPr="009C607A" w:rsidRDefault="00260CD1" w:rsidP="00260CD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</w:t>
      </w:r>
      <w:r>
        <w:rPr>
          <w:rFonts w:ascii="Times New Roman" w:hAnsi="Times New Roman"/>
          <w:sz w:val="24"/>
          <w:szCs w:val="24"/>
          <w:highlight w:val="white"/>
        </w:rPr>
        <w:t xml:space="preserve">10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строится в соответствии с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компетентностным подходом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предполагающим формирование у </w:t>
      </w:r>
      <w:r>
        <w:rPr>
          <w:rFonts w:ascii="Times New Roman" w:hAnsi="Times New Roman"/>
          <w:sz w:val="24"/>
          <w:szCs w:val="24"/>
          <w:highlight w:val="white"/>
        </w:rPr>
        <w:t xml:space="preserve">обучающихся </w:t>
      </w:r>
      <w:r w:rsidRPr="009C607A">
        <w:rPr>
          <w:rFonts w:ascii="Times New Roman" w:hAnsi="Times New Roman"/>
          <w:sz w:val="24"/>
          <w:szCs w:val="24"/>
          <w:highlight w:val="white"/>
        </w:rPr>
        <w:t>профессиональных компетенций, направленных на формирование готовности осуществлять профессиональную деятельность в области преподавания русского языка</w:t>
      </w:r>
      <w:r w:rsidRPr="009C607A">
        <w:rPr>
          <w:rFonts w:ascii="Times New Roman" w:hAnsi="Times New Roman"/>
          <w:sz w:val="24"/>
          <w:szCs w:val="24"/>
        </w:rPr>
        <w:t>.</w:t>
      </w:r>
    </w:p>
    <w:p w14:paraId="2075BA58" w14:textId="77777777" w:rsidR="00260CD1" w:rsidRDefault="00260CD1" w:rsidP="00260C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lastRenderedPageBreak/>
        <w:t xml:space="preserve">Цель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коммуникативного подхода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заключается в том, чтобы стимулировать интерес </w:t>
      </w:r>
      <w:r>
        <w:rPr>
          <w:rFonts w:ascii="Times New Roman" w:hAnsi="Times New Roman"/>
          <w:sz w:val="24"/>
          <w:szCs w:val="24"/>
          <w:highlight w:val="white"/>
        </w:rPr>
        <w:t>об</w:t>
      </w:r>
      <w:r w:rsidRPr="009C607A">
        <w:rPr>
          <w:rFonts w:ascii="Times New Roman" w:hAnsi="Times New Roman"/>
          <w:sz w:val="24"/>
          <w:szCs w:val="24"/>
          <w:highlight w:val="white"/>
        </w:rPr>
        <w:t>уча</w:t>
      </w:r>
      <w:r>
        <w:rPr>
          <w:rFonts w:ascii="Times New Roman" w:hAnsi="Times New Roman"/>
          <w:sz w:val="24"/>
          <w:szCs w:val="24"/>
          <w:highlight w:val="white"/>
        </w:rPr>
        <w:t>ю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щихся к </w:t>
      </w:r>
      <w:r>
        <w:rPr>
          <w:rFonts w:ascii="Times New Roman" w:hAnsi="Times New Roman"/>
          <w:sz w:val="24"/>
          <w:szCs w:val="24"/>
          <w:highlight w:val="white"/>
        </w:rPr>
        <w:t>освоению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русского </w:t>
      </w:r>
      <w:r>
        <w:rPr>
          <w:rFonts w:ascii="Times New Roman" w:hAnsi="Times New Roman"/>
          <w:sz w:val="24"/>
          <w:szCs w:val="24"/>
          <w:highlight w:val="white"/>
        </w:rPr>
        <w:t xml:space="preserve">литературного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языка как средства социального и межличностного общения, важнейшего средства передачи информации, материала художественной литературы и, что особенно важно, как средства формирования национальной идентичности. </w:t>
      </w:r>
    </w:p>
    <w:p w14:paraId="5F7A7C69" w14:textId="77777777" w:rsidR="00260CD1" w:rsidRPr="009C607A" w:rsidRDefault="00260CD1" w:rsidP="00260C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</w:p>
    <w:p w14:paraId="7903BC0E" w14:textId="77777777" w:rsidR="00260CD1" w:rsidRDefault="00260CD1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F526537" w14:textId="77777777"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3701B9D6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58430BD3" w14:textId="77777777" w:rsidR="00CE3015" w:rsidRDefault="00CE3015" w:rsidP="00CE301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607A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9C607A">
        <w:rPr>
          <w:rFonts w:ascii="Times New Roman" w:hAnsi="Times New Roman"/>
          <w:b/>
          <w:sz w:val="24"/>
          <w:szCs w:val="24"/>
        </w:rPr>
        <w:t>целью</w:t>
      </w:r>
      <w:r w:rsidRPr="009C607A"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обучающихся представления об истории, современном состоянии и тенденциях развития русского литературного языка и  подготовить студентов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дальнейшему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обучению по профильным дисциплинам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курс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C60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1F2989A0" w14:textId="77777777" w:rsidR="00CE3015" w:rsidRPr="009C607A" w:rsidRDefault="00CE3015" w:rsidP="00CE301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9C607A">
        <w:rPr>
          <w:rFonts w:ascii="Times New Roman" w:hAnsi="Times New Roman"/>
          <w:b/>
          <w:sz w:val="24"/>
          <w:szCs w:val="24"/>
        </w:rPr>
        <w:t>задачи</w:t>
      </w:r>
      <w:r w:rsidRPr="009C607A">
        <w:rPr>
          <w:rFonts w:ascii="Times New Roman" w:hAnsi="Times New Roman"/>
          <w:sz w:val="24"/>
          <w:szCs w:val="24"/>
        </w:rPr>
        <w:t>:</w:t>
      </w:r>
    </w:p>
    <w:p w14:paraId="17918F27" w14:textId="77777777" w:rsidR="00CE3015" w:rsidRPr="008847AE" w:rsidRDefault="00CE3015" w:rsidP="00CE3015">
      <w:pPr>
        <w:shd w:val="clear" w:color="auto" w:fill="FFFFFF"/>
        <w:tabs>
          <w:tab w:val="left" w:pos="709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847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8847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Способствовать формированию представления об особенностях функционирования русского литературного языка.</w:t>
      </w:r>
    </w:p>
    <w:p w14:paraId="462D7E58" w14:textId="77777777" w:rsidR="00CE3015" w:rsidRDefault="00CE3015" w:rsidP="00CE301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lang w:eastAsia="ru-RU"/>
        </w:rPr>
        <w:tab/>
      </w:r>
      <w:r w:rsidRPr="008847AE">
        <w:rPr>
          <w:rFonts w:ascii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sz w:val="24"/>
          <w:szCs w:val="24"/>
          <w:lang w:eastAsia="ru-RU"/>
        </w:rPr>
        <w:t>Создать условия для развития умения анализировать факты истории русского литературного языка, а также активные процессы в современном русском литературном языке.</w:t>
      </w:r>
    </w:p>
    <w:p w14:paraId="5A54D221" w14:textId="77777777" w:rsidR="00CE3015" w:rsidRDefault="00CE3015" w:rsidP="00CE301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Создать условие для развития способности использовать различные методы анализа языковых фактов.</w:t>
      </w:r>
    </w:p>
    <w:p w14:paraId="030E25DE" w14:textId="77777777" w:rsidR="00CE3015" w:rsidRDefault="00CE3015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0CF5C03" w14:textId="77777777" w:rsidR="00DB597C" w:rsidRDefault="00DB597C" w:rsidP="005D751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3E09B8EF" w14:textId="77777777" w:rsidR="00AC16CF" w:rsidRPr="00D561D8" w:rsidRDefault="00AC16CF" w:rsidP="00AC16CF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61D8">
        <w:rPr>
          <w:rFonts w:ascii="Times New Roman" w:hAnsi="Times New Roman"/>
          <w:b/>
          <w:sz w:val="24"/>
          <w:szCs w:val="24"/>
        </w:rPr>
        <w:t>УК-1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3015">
        <w:rPr>
          <w:rFonts w:ascii="Times New Roman" w:eastAsia="Times New Roman" w:hAnsi="Times New Roman"/>
          <w:b/>
          <w:sz w:val="24"/>
          <w:szCs w:val="24"/>
          <w:lang w:eastAsia="ru-RU"/>
        </w:rPr>
        <w:t>–</w:t>
      </w:r>
      <w:r w:rsidRPr="00CE3015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561D8">
        <w:rPr>
          <w:rFonts w:ascii="Times New Roman" w:eastAsia="Times New Roman" w:hAnsi="Times New Roman"/>
          <w:i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задач.</w:t>
      </w:r>
    </w:p>
    <w:p w14:paraId="16086B23" w14:textId="77777777" w:rsidR="00AC16CF" w:rsidRPr="00D561D8" w:rsidRDefault="00AC16CF" w:rsidP="00AC16CF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D561D8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D561D8">
        <w:rPr>
          <w:rFonts w:ascii="Times New Roman" w:hAnsi="Times New Roman"/>
          <w:i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мировоззрения;</w:t>
      </w:r>
    </w:p>
    <w:p w14:paraId="5C02EE09" w14:textId="77777777" w:rsidR="00AC16CF" w:rsidRPr="00D561D8" w:rsidRDefault="00AC16CF" w:rsidP="00AC16CF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D561D8">
        <w:rPr>
          <w:rFonts w:ascii="Times New Roman" w:hAnsi="Times New Roman"/>
          <w:i/>
          <w:sz w:val="24"/>
          <w:szCs w:val="24"/>
        </w:rPr>
        <w:tab/>
        <w:t>УК.1.3. Демонстрирует умение рассматривать различные точки зрения на поставленную задачу в рамках научного мировоззрения;</w:t>
      </w:r>
    </w:p>
    <w:p w14:paraId="7772C4AE" w14:textId="77777777" w:rsidR="00AC16CF" w:rsidRPr="00D561D8" w:rsidRDefault="00AC16CF" w:rsidP="00AC16CF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D561D8">
        <w:rPr>
          <w:rFonts w:ascii="Times New Roman" w:hAnsi="Times New Roman"/>
          <w:i/>
          <w:sz w:val="24"/>
          <w:szCs w:val="24"/>
        </w:rPr>
        <w:tab/>
        <w:t>УК.1.4. Выявляет степень доказательности различных точек зрения на поставленную задачу в рамках научного мировоззрения;</w:t>
      </w:r>
    </w:p>
    <w:p w14:paraId="08F03941" w14:textId="77777777" w:rsidR="00AC16CF" w:rsidRPr="00D561D8" w:rsidRDefault="00AC16CF" w:rsidP="00AC16CF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61D8">
        <w:rPr>
          <w:rFonts w:ascii="Times New Roman" w:hAnsi="Times New Roman"/>
          <w:i/>
          <w:sz w:val="24"/>
          <w:szCs w:val="24"/>
        </w:rPr>
        <w:tab/>
        <w:t>УК.1.5. Определяет рациональные идеи для решения поставленных задач в рамках научного мировоззрения.</w:t>
      </w:r>
    </w:p>
    <w:p w14:paraId="02D137C7" w14:textId="77777777" w:rsidR="00AC16CF" w:rsidRPr="00D561D8" w:rsidRDefault="00AC16CF" w:rsidP="00AC16CF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61D8">
        <w:rPr>
          <w:rFonts w:ascii="Times New Roman" w:hAnsi="Times New Roman"/>
          <w:b/>
          <w:sz w:val="24"/>
          <w:szCs w:val="24"/>
        </w:rPr>
        <w:lastRenderedPageBreak/>
        <w:t>ОПК-4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61D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– </w:t>
      </w:r>
      <w:r w:rsidRPr="00D561D8">
        <w:rPr>
          <w:rFonts w:ascii="Times New Roman" w:eastAsia="Times New Roman" w:hAnsi="Times New Roman"/>
          <w:i/>
          <w:sz w:val="24"/>
          <w:szCs w:val="24"/>
          <w:lang w:eastAsia="ru-RU"/>
        </w:rPr>
        <w:t>Способен осуществлять духовно-нравственное воспитание обучающихся на основе базовых национальных ценностей.</w:t>
      </w:r>
    </w:p>
    <w:p w14:paraId="2F557382" w14:textId="77777777" w:rsidR="00AC16CF" w:rsidRPr="00D561D8" w:rsidRDefault="00AC16CF" w:rsidP="00AC16CF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D561D8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D561D8">
        <w:rPr>
          <w:rFonts w:ascii="Times New Roman" w:hAnsi="Times New Roman"/>
          <w:i/>
          <w:sz w:val="24"/>
          <w:szCs w:val="24"/>
        </w:rPr>
        <w:t>ОПК.4.1. Демонстрирует знание духовно-нравственных ценностей личности и модели нравственного поведения в профессиональной деятельности.</w:t>
      </w:r>
    </w:p>
    <w:p w14:paraId="7C3D0E21" w14:textId="77777777" w:rsidR="00AC16CF" w:rsidRPr="00D561D8" w:rsidRDefault="00AC16CF" w:rsidP="00AC16CF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61D8">
        <w:rPr>
          <w:rFonts w:ascii="Times New Roman" w:hAnsi="Times New Roman"/>
          <w:b/>
          <w:sz w:val="24"/>
          <w:szCs w:val="24"/>
        </w:rPr>
        <w:t>ОПК-8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3015">
        <w:rPr>
          <w:rFonts w:ascii="Times New Roman" w:eastAsia="Times New Roman" w:hAnsi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561D8">
        <w:rPr>
          <w:rFonts w:ascii="Times New Roman" w:eastAsia="Times New Roman" w:hAnsi="Times New Roman"/>
          <w:i/>
          <w:sz w:val="24"/>
          <w:szCs w:val="24"/>
          <w:lang w:eastAsia="ru-RU"/>
        </w:rPr>
        <w:t>Способен осуществлять педагогическую деятельность на основе специальных научных знаний.</w:t>
      </w:r>
    </w:p>
    <w:p w14:paraId="4D53F8E8" w14:textId="77777777" w:rsidR="00AC16CF" w:rsidRPr="00D561D8" w:rsidRDefault="00AC16CF" w:rsidP="00AC16CF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D561D8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D561D8">
        <w:rPr>
          <w:rFonts w:ascii="Times New Roman" w:hAnsi="Times New Roman"/>
          <w:i/>
          <w:sz w:val="24"/>
          <w:szCs w:val="24"/>
        </w:rPr>
        <w:t>ОПК.8.1. Демонстрирует специальные научные знания в т.ч. в предметной области;</w:t>
      </w:r>
    </w:p>
    <w:p w14:paraId="2980ABEF" w14:textId="77777777" w:rsidR="00AC16CF" w:rsidRPr="00D561D8" w:rsidRDefault="00AC16CF" w:rsidP="00AC16CF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D561D8">
        <w:rPr>
          <w:rFonts w:ascii="Times New Roman" w:hAnsi="Times New Roman"/>
          <w:i/>
          <w:sz w:val="24"/>
          <w:szCs w:val="24"/>
        </w:rPr>
        <w:tab/>
        <w:t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потребностями.</w:t>
      </w:r>
    </w:p>
    <w:p w14:paraId="4850A686" w14:textId="77777777" w:rsidR="00AC16CF" w:rsidRPr="00D561D8" w:rsidRDefault="00AC16CF" w:rsidP="00AC16CF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ru-RU"/>
        </w:rPr>
      </w:pPr>
      <w:r w:rsidRPr="00D561D8">
        <w:rPr>
          <w:rFonts w:ascii="Times New Roman" w:hAnsi="Times New Roman"/>
          <w:b/>
          <w:sz w:val="24"/>
          <w:szCs w:val="24"/>
        </w:rPr>
        <w:t xml:space="preserve">ПК-1 </w:t>
      </w:r>
      <w:r w:rsidRPr="00D561D8">
        <w:rPr>
          <w:rFonts w:ascii="Times New Roman" w:eastAsia="Times New Roman" w:hAnsi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561D8">
        <w:rPr>
          <w:rFonts w:ascii="Times New Roman" w:eastAsia="Times New Roman" w:hAnsi="Times New Roman"/>
          <w:i/>
          <w:sz w:val="24"/>
          <w:szCs w:val="24"/>
          <w:lang w:eastAsia="ru-RU"/>
        </w:rPr>
        <w:t>Способен организовать индивидуальную и совместную учебно-проектную деятельность обучающихся в соответствующей предметной области.</w:t>
      </w:r>
    </w:p>
    <w:p w14:paraId="59112D15" w14:textId="77777777" w:rsidR="00AC16CF" w:rsidRPr="00D561D8" w:rsidRDefault="00AC16CF" w:rsidP="00AC16CF">
      <w:pPr>
        <w:shd w:val="clear" w:color="auto" w:fill="FFFFFF"/>
        <w:spacing w:after="0"/>
        <w:ind w:right="130" w:firstLine="708"/>
        <w:jc w:val="both"/>
        <w:rPr>
          <w:rFonts w:ascii="Times New Roman" w:hAnsi="Times New Roman"/>
          <w:i/>
          <w:sz w:val="24"/>
          <w:szCs w:val="24"/>
        </w:rPr>
      </w:pPr>
      <w:r w:rsidRPr="00D561D8">
        <w:rPr>
          <w:rFonts w:ascii="Times New Roman" w:hAnsi="Times New Roman"/>
          <w:i/>
          <w:sz w:val="24"/>
          <w:szCs w:val="24"/>
        </w:rPr>
        <w:t>ПК.1.1. Совместно с обучающимися формулирует проблемную тематику учебного проекта.</w:t>
      </w:r>
    </w:p>
    <w:p w14:paraId="02FB66A2" w14:textId="77777777" w:rsidR="00CE3015" w:rsidRPr="00CE3015" w:rsidRDefault="00CE3015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2859"/>
        <w:gridCol w:w="1417"/>
        <w:gridCol w:w="2019"/>
        <w:gridCol w:w="2477"/>
      </w:tblGrid>
      <w:tr w:rsidR="00E222AB" w:rsidRPr="00DB597C" w14:paraId="7CFB0604" w14:textId="77777777" w:rsidTr="009D3831">
        <w:tc>
          <w:tcPr>
            <w:tcW w:w="935" w:type="dxa"/>
            <w:shd w:val="clear" w:color="auto" w:fill="auto"/>
          </w:tcPr>
          <w:p w14:paraId="019D0CD4" w14:textId="77777777" w:rsidR="00E222AB" w:rsidRPr="00DB597C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 w:rsidR="005A7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859" w:type="dxa"/>
            <w:shd w:val="clear" w:color="auto" w:fill="auto"/>
          </w:tcPr>
          <w:p w14:paraId="0101C86F" w14:textId="77777777" w:rsidR="00E222AB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3C730344" w14:textId="77777777"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14:paraId="23511038" w14:textId="77777777" w:rsidR="00E222AB" w:rsidRDefault="005A7F45" w:rsidP="00E222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77E7E917" w14:textId="77777777"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</w:tcPr>
          <w:p w14:paraId="16E612C4" w14:textId="77777777"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77" w:type="dxa"/>
          </w:tcPr>
          <w:p w14:paraId="136AA2FA" w14:textId="77777777"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E222AB" w:rsidRPr="00DB597C" w14:paraId="20C2A175" w14:textId="77777777" w:rsidTr="009D3831">
        <w:tc>
          <w:tcPr>
            <w:tcW w:w="935" w:type="dxa"/>
            <w:shd w:val="clear" w:color="auto" w:fill="auto"/>
          </w:tcPr>
          <w:p w14:paraId="4522C64F" w14:textId="77777777" w:rsidR="00E222AB" w:rsidRPr="00DB597C" w:rsidRDefault="006D4D33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0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859" w:type="dxa"/>
            <w:shd w:val="clear" w:color="auto" w:fill="auto"/>
          </w:tcPr>
          <w:p w14:paraId="621E8C1B" w14:textId="77777777" w:rsidR="00E222AB" w:rsidRPr="00DB597C" w:rsidRDefault="006D4D33" w:rsidP="009D383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0694">
              <w:rPr>
                <w:rFonts w:ascii="Times New Roman" w:hAnsi="Times New Roman"/>
                <w:sz w:val="24"/>
                <w:szCs w:val="24"/>
              </w:rPr>
              <w:t xml:space="preserve">Демонстрирует культуру мышления,  навыки самоорганизации и самообразования, готовность к </w:t>
            </w:r>
            <w:r w:rsidRPr="00EE0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устной и письменной коммуникации в процессе решения образовательных задач и осуществления руководства учебно-исследовательской деятельностью обучающихся</w:t>
            </w:r>
          </w:p>
        </w:tc>
        <w:tc>
          <w:tcPr>
            <w:tcW w:w="1417" w:type="dxa"/>
            <w:shd w:val="clear" w:color="auto" w:fill="auto"/>
          </w:tcPr>
          <w:p w14:paraId="48F1C59E" w14:textId="77777777" w:rsidR="00E222AB" w:rsidRDefault="00BD4901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УК.1.2.</w:t>
            </w:r>
          </w:p>
          <w:p w14:paraId="7E37281E" w14:textId="77777777" w:rsidR="00BD4901" w:rsidRDefault="00BD4901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УК.1.3.</w:t>
            </w:r>
          </w:p>
          <w:p w14:paraId="250B126B" w14:textId="77777777" w:rsidR="00BD4901" w:rsidRDefault="00BD4901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УК.1.4.</w:t>
            </w:r>
          </w:p>
          <w:p w14:paraId="34CE4EBD" w14:textId="77777777" w:rsidR="00BD4901" w:rsidRDefault="00BD4901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УК.1.5.</w:t>
            </w:r>
          </w:p>
          <w:p w14:paraId="69AF8784" w14:textId="77777777" w:rsidR="00BD4901" w:rsidRDefault="00BD4901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901">
              <w:rPr>
                <w:rFonts w:ascii="Times New Roman" w:hAnsi="Times New Roman"/>
                <w:sz w:val="24"/>
                <w:szCs w:val="24"/>
              </w:rPr>
              <w:t>ОПК.8.1.</w:t>
            </w:r>
          </w:p>
          <w:p w14:paraId="0DEED183" w14:textId="77777777" w:rsidR="00BD4901" w:rsidRPr="00DB597C" w:rsidRDefault="009E659E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ОПК.8.2.</w:t>
            </w:r>
          </w:p>
        </w:tc>
        <w:tc>
          <w:tcPr>
            <w:tcW w:w="2019" w:type="dxa"/>
          </w:tcPr>
          <w:p w14:paraId="1DE83A0D" w14:textId="77777777" w:rsidR="006D4D33" w:rsidRPr="005E516B" w:rsidRDefault="006D4D33" w:rsidP="006D4D3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7107C5AF" w14:textId="77777777" w:rsidR="006D4D33" w:rsidRPr="005E516B" w:rsidRDefault="006D4D33" w:rsidP="006D4D3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5237B6EB" w14:textId="77777777" w:rsidR="006D4D33" w:rsidRPr="005E516B" w:rsidRDefault="006D4D33" w:rsidP="006D4D3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Семинары, Дискуссии</w:t>
            </w:r>
          </w:p>
          <w:p w14:paraId="3E714863" w14:textId="77777777" w:rsidR="006D4D33" w:rsidRPr="005E516B" w:rsidRDefault="006D4D33" w:rsidP="006D4D3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 с учебной и научной литературой</w:t>
            </w:r>
          </w:p>
          <w:p w14:paraId="1AF2D0D7" w14:textId="77777777" w:rsidR="00E222AB" w:rsidRPr="00DB597C" w:rsidRDefault="006D4D33" w:rsidP="006D4D3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малых группах</w:t>
            </w:r>
          </w:p>
        </w:tc>
        <w:tc>
          <w:tcPr>
            <w:tcW w:w="2477" w:type="dxa"/>
          </w:tcPr>
          <w:p w14:paraId="70427788" w14:textId="77777777" w:rsidR="006D4D33" w:rsidRPr="00942CF4" w:rsidRDefault="006D4D33" w:rsidP="006D4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40F09BC9" w14:textId="77777777" w:rsidR="006D4D33" w:rsidRPr="00942CF4" w:rsidRDefault="006D4D33" w:rsidP="006D4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69953FC4" w14:textId="77777777" w:rsidR="006D4D33" w:rsidRPr="00942CF4" w:rsidRDefault="006D4D33" w:rsidP="006D4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Сообщение </w:t>
            </w:r>
          </w:p>
          <w:p w14:paraId="1DBC2290" w14:textId="77777777" w:rsidR="006D4D33" w:rsidRPr="00942CF4" w:rsidRDefault="006D4D33" w:rsidP="006D4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CF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5586B86A" w14:textId="77777777" w:rsidR="006D4D33" w:rsidRPr="00942CF4" w:rsidRDefault="006D4D33" w:rsidP="006D4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CF4">
              <w:rPr>
                <w:rFonts w:ascii="Times New Roman" w:hAnsi="Times New Roman"/>
                <w:sz w:val="24"/>
                <w:szCs w:val="24"/>
              </w:rPr>
              <w:t>Проблемное задание</w:t>
            </w:r>
          </w:p>
          <w:p w14:paraId="2C5DAD00" w14:textId="77777777" w:rsidR="00E222AB" w:rsidRPr="00DB597C" w:rsidRDefault="006D4D33" w:rsidP="006D4D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E222AB" w:rsidRPr="00DB597C" w14:paraId="1974A246" w14:textId="77777777" w:rsidTr="009D3831">
        <w:tc>
          <w:tcPr>
            <w:tcW w:w="935" w:type="dxa"/>
            <w:shd w:val="clear" w:color="auto" w:fill="auto"/>
          </w:tcPr>
          <w:p w14:paraId="65B8D1C7" w14:textId="77777777" w:rsidR="00E222AB" w:rsidRPr="00DB597C" w:rsidRDefault="006D4D33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0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859" w:type="dxa"/>
            <w:shd w:val="clear" w:color="auto" w:fill="auto"/>
          </w:tcPr>
          <w:p w14:paraId="7E54BC0C" w14:textId="77777777" w:rsidR="00E222AB" w:rsidRPr="00DB597C" w:rsidRDefault="006D4D33" w:rsidP="009D3831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06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Демонстрирует умение применять систематизированные лингвистические знания для решения профессиональных задач в области образования и духовно-нравственного воспитания обучающихся; навыки разработки и реализации </w:t>
            </w:r>
            <w:r w:rsidRPr="00EE06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базовых и элективных лингвистических курсов в  различных образовательных учреждениях</w:t>
            </w:r>
          </w:p>
        </w:tc>
        <w:tc>
          <w:tcPr>
            <w:tcW w:w="1417" w:type="dxa"/>
            <w:shd w:val="clear" w:color="auto" w:fill="auto"/>
          </w:tcPr>
          <w:p w14:paraId="13BF02C3" w14:textId="77777777" w:rsidR="00E222AB" w:rsidRDefault="00BD4901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lastRenderedPageBreak/>
              <w:t>ОПК.4.1.</w:t>
            </w:r>
          </w:p>
          <w:p w14:paraId="21D9A39F" w14:textId="77777777" w:rsidR="00BD4901" w:rsidRPr="00DB597C" w:rsidRDefault="009E659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ПК.1.1.</w:t>
            </w:r>
          </w:p>
        </w:tc>
        <w:tc>
          <w:tcPr>
            <w:tcW w:w="2019" w:type="dxa"/>
          </w:tcPr>
          <w:p w14:paraId="3566C7C1" w14:textId="77777777" w:rsidR="006D4D33" w:rsidRPr="005E516B" w:rsidRDefault="006D4D33" w:rsidP="006D4D3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430A0B68" w14:textId="77777777" w:rsidR="006D4D33" w:rsidRPr="005E516B" w:rsidRDefault="006D4D33" w:rsidP="006D4D3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73647BE1" w14:textId="77777777" w:rsidR="006D4D33" w:rsidRPr="005E516B" w:rsidRDefault="006D4D33" w:rsidP="006D4D3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Семинары, Дискуссии</w:t>
            </w:r>
          </w:p>
          <w:p w14:paraId="70F1648A" w14:textId="77777777" w:rsidR="006D4D33" w:rsidRPr="005E516B" w:rsidRDefault="006D4D33" w:rsidP="006D4D3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 с учебной и научной литературой</w:t>
            </w:r>
          </w:p>
          <w:p w14:paraId="77AB016F" w14:textId="77777777" w:rsidR="00E222AB" w:rsidRPr="00DB597C" w:rsidRDefault="006D4D33" w:rsidP="006D4D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малых группах</w:t>
            </w:r>
          </w:p>
        </w:tc>
        <w:tc>
          <w:tcPr>
            <w:tcW w:w="2477" w:type="dxa"/>
          </w:tcPr>
          <w:p w14:paraId="7662F08A" w14:textId="77777777" w:rsidR="006D4D33" w:rsidRPr="00942CF4" w:rsidRDefault="006D4D33" w:rsidP="006D4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4CB2C9A8" w14:textId="77777777" w:rsidR="006D4D33" w:rsidRPr="00942CF4" w:rsidRDefault="006D4D33" w:rsidP="006D4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01EEFEB0" w14:textId="77777777" w:rsidR="006D4D33" w:rsidRPr="00942CF4" w:rsidRDefault="006D4D33" w:rsidP="006D4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CF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48AD5272" w14:textId="77777777" w:rsidR="006D4D33" w:rsidRPr="00942CF4" w:rsidRDefault="006D4D33" w:rsidP="006D4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Проблемное задание</w:t>
            </w:r>
          </w:p>
          <w:p w14:paraId="3C40B536" w14:textId="77777777" w:rsidR="00E222AB" w:rsidRPr="00DB597C" w:rsidRDefault="00E222AB" w:rsidP="00E222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A82201D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16B35A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AEB7416" w14:textId="77777777" w:rsidR="006D4D33" w:rsidRPr="00EE0694" w:rsidRDefault="006D4D33" w:rsidP="006D4D33">
      <w:pPr>
        <w:ind w:firstLine="708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Можнова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Ж.И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.ф.н., доцент,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русского языка и культуры речи НГПУ.</w:t>
      </w:r>
    </w:p>
    <w:p w14:paraId="45D15B84" w14:textId="77777777" w:rsidR="006D4D33" w:rsidRPr="009C607A" w:rsidRDefault="006D4D33" w:rsidP="006D4D33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Комышкова А.Д., </w:t>
      </w:r>
      <w:r w:rsidRPr="009C607A">
        <w:rPr>
          <w:rFonts w:ascii="Times New Roman" w:eastAsia="Times New Roman" w:hAnsi="Times New Roman"/>
          <w:sz w:val="24"/>
          <w:szCs w:val="24"/>
        </w:rPr>
        <w:t>к.ф.н.,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Павлов С.Г</w:t>
      </w:r>
      <w:r w:rsidRPr="009C607A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к.ф.н., доцент,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</w:rPr>
        <w:t>русско</w:t>
      </w:r>
      <w:r>
        <w:rPr>
          <w:rFonts w:ascii="Times New Roman" w:eastAsia="Times New Roman" w:hAnsi="Times New Roman"/>
          <w:sz w:val="24"/>
          <w:szCs w:val="24"/>
        </w:rPr>
        <w:t xml:space="preserve">го языка и культуры речи НГПУ; Пацюкова О.А., 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д.ф.н., </w:t>
      </w:r>
      <w:r>
        <w:rPr>
          <w:rFonts w:ascii="Times New Roman" w:eastAsia="Times New Roman" w:hAnsi="Times New Roman"/>
          <w:sz w:val="24"/>
          <w:szCs w:val="24"/>
        </w:rPr>
        <w:t xml:space="preserve">доцент, </w:t>
      </w:r>
      <w:r w:rsidRPr="009C607A">
        <w:rPr>
          <w:rFonts w:ascii="Times New Roman" w:eastAsia="Times New Roman" w:hAnsi="Times New Roman"/>
          <w:sz w:val="24"/>
          <w:szCs w:val="24"/>
        </w:rPr>
        <w:t>профессор кафедры русско</w:t>
      </w:r>
      <w:r>
        <w:rPr>
          <w:rFonts w:ascii="Times New Roman" w:eastAsia="Times New Roman" w:hAnsi="Times New Roman"/>
          <w:sz w:val="24"/>
          <w:szCs w:val="24"/>
        </w:rPr>
        <w:t>го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языка и культуры речи НГПУ; Петрова Н.Е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., </w:t>
      </w:r>
      <w:r>
        <w:rPr>
          <w:rFonts w:ascii="Times New Roman" w:eastAsia="Times New Roman" w:hAnsi="Times New Roman"/>
          <w:sz w:val="24"/>
          <w:szCs w:val="24"/>
        </w:rPr>
        <w:t>д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.ф.н., </w:t>
      </w:r>
      <w:r>
        <w:rPr>
          <w:rFonts w:ascii="Times New Roman" w:eastAsia="Times New Roman" w:hAnsi="Times New Roman"/>
          <w:sz w:val="24"/>
          <w:szCs w:val="24"/>
        </w:rPr>
        <w:t>профессор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 xml:space="preserve">профессор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BB0A389" w14:textId="77777777" w:rsidR="006D4D33" w:rsidRDefault="006D4D33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7E6450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15DB049E" w14:textId="77777777" w:rsidR="00E94340" w:rsidRDefault="00897C84" w:rsidP="00E9434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C84">
        <w:rPr>
          <w:rFonts w:ascii="Times New Roman" w:hAnsi="Times New Roman"/>
          <w:sz w:val="24"/>
          <w:szCs w:val="24"/>
        </w:rPr>
        <w:t xml:space="preserve">Модуль К.М.10 «Русский литературный язык и его функционирование» является </w:t>
      </w:r>
      <w:r w:rsidR="00E94340" w:rsidRPr="00290D63">
        <w:rPr>
          <w:rFonts w:ascii="Times New Roman" w:hAnsi="Times New Roman"/>
          <w:sz w:val="24"/>
          <w:szCs w:val="24"/>
        </w:rPr>
        <w:t xml:space="preserve">профильным </w:t>
      </w:r>
      <w:r w:rsidR="00E94340" w:rsidRPr="009C607A">
        <w:rPr>
          <w:rFonts w:ascii="Times New Roman" w:hAnsi="Times New Roman"/>
          <w:sz w:val="24"/>
          <w:szCs w:val="24"/>
          <w:highlight w:val="white"/>
        </w:rPr>
        <w:t>в структуре программы универсального бакалавриата.</w:t>
      </w:r>
      <w:r w:rsidR="00E94340">
        <w:rPr>
          <w:rFonts w:ascii="Times New Roman" w:hAnsi="Times New Roman"/>
          <w:sz w:val="24"/>
          <w:szCs w:val="24"/>
        </w:rPr>
        <w:t xml:space="preserve"> </w:t>
      </w:r>
    </w:p>
    <w:p w14:paraId="0E4CD3AE" w14:textId="77777777" w:rsidR="00E94340" w:rsidRDefault="00E94340" w:rsidP="00E9434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его изучения необходимы следующие «входные» компетенции: </w:t>
      </w:r>
    </w:p>
    <w:p w14:paraId="3461691E" w14:textId="77777777" w:rsidR="00E94340" w:rsidRPr="005B7D64" w:rsidRDefault="005B7D64" w:rsidP="005B7D64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7D64">
        <w:rPr>
          <w:rFonts w:ascii="Times New Roman" w:eastAsia="Times New Roman" w:hAnsi="Times New Roman"/>
          <w:sz w:val="24"/>
          <w:szCs w:val="24"/>
          <w:lang w:eastAsia="ru-RU"/>
        </w:rPr>
        <w:t xml:space="preserve">УК – 4 - </w:t>
      </w:r>
      <w:r w:rsidR="00E94340" w:rsidRPr="00E94340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  <w:r w:rsidR="006F08D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80A7280" w14:textId="77777777" w:rsidR="006F08DE" w:rsidRDefault="006F08DE" w:rsidP="006F08DE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08DE">
        <w:rPr>
          <w:rFonts w:ascii="Times New Roman" w:hAnsi="Times New Roman"/>
          <w:sz w:val="24"/>
          <w:szCs w:val="24"/>
        </w:rPr>
        <w:t xml:space="preserve">ОПК – 7 - </w:t>
      </w:r>
      <w:r w:rsidRPr="006F08DE">
        <w:rPr>
          <w:rFonts w:ascii="Times New Roman" w:eastAsia="Times New Roman" w:hAnsi="Times New Roman"/>
          <w:sz w:val="24"/>
          <w:szCs w:val="24"/>
          <w:lang w:eastAsia="ru-RU"/>
        </w:rPr>
        <w:t>Способен взаимодействовать с участниками образовательных отношений в рамках реализации образовательных 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3D760BB" w14:textId="77777777" w:rsidR="00897C84" w:rsidRPr="006F08DE" w:rsidRDefault="00897C84" w:rsidP="006F08DE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218">
        <w:rPr>
          <w:rFonts w:ascii="Times New Roman" w:hAnsi="Times New Roman"/>
          <w:sz w:val="24"/>
          <w:szCs w:val="24"/>
        </w:rPr>
        <w:t>Для освоения модуля обучающийся должен:</w:t>
      </w:r>
    </w:p>
    <w:p w14:paraId="58A6C3AB" w14:textId="77777777" w:rsidR="00897C84" w:rsidRPr="000E3218" w:rsidRDefault="00897C84" w:rsidP="006F08D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3218">
        <w:rPr>
          <w:rFonts w:ascii="Times New Roman" w:hAnsi="Times New Roman"/>
          <w:b/>
          <w:sz w:val="24"/>
          <w:szCs w:val="24"/>
        </w:rPr>
        <w:t>Знать</w:t>
      </w:r>
      <w:r w:rsidRPr="000E3218">
        <w:rPr>
          <w:rFonts w:ascii="Times New Roman" w:hAnsi="Times New Roman"/>
          <w:sz w:val="24"/>
          <w:szCs w:val="24"/>
        </w:rPr>
        <w:t>: ключевые лингвистические понятия, современное состояние и тенденции развития русского литературного языка.</w:t>
      </w:r>
    </w:p>
    <w:p w14:paraId="10AD59E1" w14:textId="77777777" w:rsidR="00897C84" w:rsidRPr="000E3218" w:rsidRDefault="00897C84" w:rsidP="00897C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3218">
        <w:rPr>
          <w:rFonts w:ascii="Times New Roman" w:hAnsi="Times New Roman"/>
          <w:b/>
          <w:sz w:val="24"/>
          <w:szCs w:val="24"/>
        </w:rPr>
        <w:t>Уметь</w:t>
      </w:r>
      <w:r w:rsidRPr="000E3218">
        <w:rPr>
          <w:rFonts w:ascii="Times New Roman" w:hAnsi="Times New Roman"/>
          <w:sz w:val="24"/>
          <w:szCs w:val="24"/>
        </w:rPr>
        <w:t>: применять лингвистические знания для решения учебно-исследовательских задач.</w:t>
      </w:r>
    </w:p>
    <w:p w14:paraId="655DCFA6" w14:textId="77777777" w:rsidR="00897C84" w:rsidRDefault="00897C84" w:rsidP="00897C8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3218">
        <w:rPr>
          <w:rFonts w:ascii="Times New Roman" w:hAnsi="Times New Roman"/>
          <w:b/>
          <w:sz w:val="24"/>
          <w:szCs w:val="24"/>
        </w:rPr>
        <w:t>Владеть</w:t>
      </w:r>
      <w:r w:rsidRPr="000E3218">
        <w:rPr>
          <w:rFonts w:ascii="Times New Roman" w:hAnsi="Times New Roman"/>
          <w:sz w:val="24"/>
          <w:szCs w:val="24"/>
        </w:rPr>
        <w:t>: навыками анализа языковых фактов.</w:t>
      </w:r>
    </w:p>
    <w:p w14:paraId="5AF3F503" w14:textId="77777777" w:rsidR="003638DA" w:rsidRDefault="003638DA" w:rsidP="00897C8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C0B4888" w14:textId="77777777" w:rsid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14:paraId="37EA7E72" w14:textId="77777777" w:rsidR="009D3831" w:rsidRPr="00DB597C" w:rsidRDefault="009D3831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AB66E9" w:rsidRPr="00DB597C" w14:paraId="796D1D6F" w14:textId="77777777" w:rsidTr="00B3682E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01AA9D" w14:textId="77777777" w:rsidR="00AB66E9" w:rsidRPr="00DB597C" w:rsidRDefault="00AB66E9" w:rsidP="00B368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FB22A6" w14:textId="77777777" w:rsidR="00AB66E9" w:rsidRPr="00DB597C" w:rsidRDefault="00AB66E9" w:rsidP="00B368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AB66E9" w:rsidRPr="00DB597C" w14:paraId="4ACAAB3A" w14:textId="77777777" w:rsidTr="00B3682E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F1126" w14:textId="77777777" w:rsidR="00AB66E9" w:rsidRPr="00DB597C" w:rsidRDefault="00AB66E9" w:rsidP="00B368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11D950" w14:textId="77777777" w:rsidR="00AB66E9" w:rsidRPr="00DB597C" w:rsidRDefault="00AB66E9" w:rsidP="009D11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9D11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9D38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9D11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B66E9" w:rsidRPr="00DB597C" w14:paraId="08253D4A" w14:textId="77777777" w:rsidTr="00B3682E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7AFC1" w14:textId="77777777" w:rsidR="00AB66E9" w:rsidRPr="00DB597C" w:rsidRDefault="00AB66E9" w:rsidP="00B368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BE573B" w14:textId="77777777" w:rsidR="00AB66E9" w:rsidRPr="002E7B9A" w:rsidRDefault="009D3936" w:rsidP="009D39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  <w:r w:rsidR="00AB66E9" w:rsidRPr="002E7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9D38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</w:tr>
      <w:tr w:rsidR="00AB66E9" w:rsidRPr="00DB597C" w14:paraId="3491C06A" w14:textId="77777777" w:rsidTr="00B3682E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AD04F8" w14:textId="77777777" w:rsidR="00AB66E9" w:rsidRPr="00DB597C" w:rsidRDefault="00AB66E9" w:rsidP="00B368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A463B3" w14:textId="77777777" w:rsidR="00AB66E9" w:rsidRPr="002E7B9A" w:rsidRDefault="00F7188A" w:rsidP="009D39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7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9D11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  <w:r w:rsidR="00AB66E9" w:rsidRPr="002E7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9D38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D3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12,2</w:t>
            </w:r>
          </w:p>
        </w:tc>
      </w:tr>
      <w:tr w:rsidR="00AB66E9" w:rsidRPr="00DB597C" w14:paraId="05983C32" w14:textId="77777777" w:rsidTr="00B3682E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8F7C0C" w14:textId="77777777" w:rsidR="00AB66E9" w:rsidRPr="00DB597C" w:rsidRDefault="00F60BB8" w:rsidP="00F60BB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по рейтингу по модулю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96B485" w14:textId="77777777" w:rsidR="00AB66E9" w:rsidRPr="00DB597C" w:rsidRDefault="009D3936" w:rsidP="00B368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3C49F087" w14:textId="77777777" w:rsidR="00092E13" w:rsidRPr="00DB597C" w:rsidRDefault="00092E13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092E13" w:rsidRPr="00DB597C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B9D44E1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5B6863C6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EC87C78" w14:textId="77777777" w:rsidR="00743366" w:rsidRPr="009C607A" w:rsidRDefault="00DB597C" w:rsidP="00743366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743366" w:rsidRPr="009C607A">
        <w:rPr>
          <w:rFonts w:ascii="Times New Roman" w:hAnsi="Times New Roman"/>
          <w:sz w:val="24"/>
          <w:szCs w:val="24"/>
          <w:highlight w:val="white"/>
        </w:rPr>
        <w:t>К.М.</w:t>
      </w:r>
      <w:r w:rsidR="00743366">
        <w:rPr>
          <w:rFonts w:ascii="Times New Roman" w:hAnsi="Times New Roman"/>
          <w:sz w:val="24"/>
          <w:szCs w:val="24"/>
          <w:highlight w:val="white"/>
        </w:rPr>
        <w:t>1</w:t>
      </w:r>
      <w:r w:rsidR="00B670E2">
        <w:rPr>
          <w:rFonts w:ascii="Times New Roman" w:hAnsi="Times New Roman"/>
          <w:sz w:val="24"/>
          <w:szCs w:val="24"/>
          <w:highlight w:val="white"/>
        </w:rPr>
        <w:t>0</w:t>
      </w:r>
      <w:r w:rsidR="00743366" w:rsidRPr="009C607A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="00743366" w:rsidRPr="009C607A">
        <w:rPr>
          <w:rFonts w:ascii="Times New Roman" w:hAnsi="Times New Roman"/>
          <w:sz w:val="24"/>
          <w:szCs w:val="24"/>
        </w:rPr>
        <w:t>«</w:t>
      </w:r>
      <w:r w:rsidR="00743366"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="00743366" w:rsidRPr="009C60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7C5BE3C1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66"/>
        <w:gridCol w:w="3183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042BF2" w14:paraId="315B0A1A" w14:textId="77777777" w:rsidTr="00743366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14:paraId="6C3D4CFC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gridSpan w:val="2"/>
            <w:vMerge w:val="restart"/>
            <w:shd w:val="clear" w:color="auto" w:fill="auto"/>
          </w:tcPr>
          <w:p w14:paraId="06BF52B7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74D4F0FF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82E6185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66000F6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7C11A871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4C77F767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042BF2" w14:paraId="26D7CE63" w14:textId="77777777" w:rsidTr="00743366">
        <w:tc>
          <w:tcPr>
            <w:tcW w:w="818" w:type="dxa"/>
            <w:vMerge/>
            <w:shd w:val="clear" w:color="auto" w:fill="auto"/>
            <w:vAlign w:val="center"/>
          </w:tcPr>
          <w:p w14:paraId="0C9F5F90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14:paraId="5921E22A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03EE50B5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689AF55C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BC3C0D0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FC89EBD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E7E94D3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920262A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164E5FC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042BF2" w14:paraId="6973D05B" w14:textId="77777777" w:rsidTr="00743366">
        <w:tc>
          <w:tcPr>
            <w:tcW w:w="818" w:type="dxa"/>
            <w:vMerge/>
            <w:shd w:val="clear" w:color="auto" w:fill="auto"/>
            <w:vAlign w:val="center"/>
          </w:tcPr>
          <w:p w14:paraId="40157DA3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14:paraId="1381AF9B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713A9B88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706DA285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3900BABC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C087FDB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1D1DF24A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0E4D2EE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57CCA55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F6AD880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1007420" w14:textId="77777777" w:rsidR="00DB597C" w:rsidRPr="0010073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042BF2" w14:paraId="6191A43F" w14:textId="77777777" w:rsidTr="00743366">
        <w:tc>
          <w:tcPr>
            <w:tcW w:w="14786" w:type="dxa"/>
            <w:gridSpan w:val="11"/>
            <w:shd w:val="clear" w:color="auto" w:fill="auto"/>
            <w:vAlign w:val="center"/>
          </w:tcPr>
          <w:p w14:paraId="1B0D2002" w14:textId="77777777" w:rsidR="00DB597C" w:rsidRPr="00100733" w:rsidRDefault="00DB597C" w:rsidP="00DB597C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042BF2" w14:paraId="2D5996E9" w14:textId="77777777" w:rsidTr="00743366">
        <w:tc>
          <w:tcPr>
            <w:tcW w:w="1384" w:type="dxa"/>
            <w:gridSpan w:val="2"/>
            <w:shd w:val="clear" w:color="auto" w:fill="auto"/>
            <w:vAlign w:val="center"/>
          </w:tcPr>
          <w:p w14:paraId="2B56F595" w14:textId="77777777" w:rsidR="00DB597C" w:rsidRPr="00100733" w:rsidRDefault="00743366" w:rsidP="007433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К.М.10.01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42180FCC" w14:textId="77777777" w:rsidR="00DB597C" w:rsidRPr="00100733" w:rsidRDefault="00743366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Современный русский литературный язык. Морфология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022E791" w14:textId="77777777" w:rsidR="00DB597C" w:rsidRPr="00042BF2" w:rsidRDefault="00B670E2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61A7314" w14:textId="77777777" w:rsidR="00DB597C" w:rsidRPr="00042BF2" w:rsidRDefault="0010073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BD9217" w14:textId="77777777" w:rsidR="00DB597C" w:rsidRPr="00042BF2" w:rsidRDefault="00F53DA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9A75AB" w14:textId="77777777" w:rsidR="00DB597C" w:rsidRPr="00042BF2" w:rsidRDefault="00100733" w:rsidP="00F53DA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F53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A0D799" w14:textId="77777777" w:rsidR="00113C03" w:rsidRPr="00100733" w:rsidRDefault="007649E0" w:rsidP="00113C0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113C03"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(7)</w:t>
            </w:r>
          </w:p>
          <w:p w14:paraId="4B7BBE15" w14:textId="77777777" w:rsidR="00DB597C" w:rsidRPr="00042BF2" w:rsidRDefault="007649E0" w:rsidP="00113C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ЭЦ</w:t>
            </w:r>
            <w:r w:rsidR="00113C03"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37F9A1" w14:textId="77777777" w:rsidR="00DB597C" w:rsidRPr="00042BF2" w:rsidRDefault="00113C0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7072B3" w14:textId="77777777" w:rsidR="00DB597C" w:rsidRPr="00100733" w:rsidRDefault="00113C0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7ED155F" w14:textId="77777777" w:rsidR="00DB597C" w:rsidRPr="00100733" w:rsidRDefault="00113C03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ОР-2</w:t>
            </w:r>
          </w:p>
        </w:tc>
      </w:tr>
      <w:tr w:rsidR="00DB597C" w:rsidRPr="007649E0" w14:paraId="606996FB" w14:textId="77777777" w:rsidTr="00743366">
        <w:tc>
          <w:tcPr>
            <w:tcW w:w="1384" w:type="dxa"/>
            <w:gridSpan w:val="2"/>
            <w:shd w:val="clear" w:color="auto" w:fill="auto"/>
            <w:vAlign w:val="center"/>
          </w:tcPr>
          <w:p w14:paraId="60FF215D" w14:textId="77777777" w:rsidR="00DB597C" w:rsidRPr="000F7613" w:rsidRDefault="00743366" w:rsidP="007433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F761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К.М.10.02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36AFD9E2" w14:textId="77777777" w:rsidR="00DB597C" w:rsidRPr="000F7613" w:rsidRDefault="00743366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русского литературного языка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3467890" w14:textId="77777777" w:rsidR="00DB597C" w:rsidRPr="00042BF2" w:rsidRDefault="00B670E2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F7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18BEE67" w14:textId="77777777" w:rsidR="00DB597C" w:rsidRPr="00042BF2" w:rsidRDefault="000F761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F7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45A0D6" w14:textId="77777777" w:rsidR="00DB597C" w:rsidRPr="00042BF2" w:rsidRDefault="00F53DA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380D28" w14:textId="77777777" w:rsidR="00DB597C" w:rsidRPr="00042BF2" w:rsidRDefault="000F7613" w:rsidP="00F53DA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F7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53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D8215" w14:textId="77777777" w:rsidR="00DB597C" w:rsidRPr="00042BF2" w:rsidRDefault="00113C03" w:rsidP="00347AA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64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 (8)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545592" w14:textId="77777777" w:rsidR="00DB597C" w:rsidRPr="00042BF2" w:rsidRDefault="00113C0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7649E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6371C4" w14:textId="77777777" w:rsidR="00DB597C" w:rsidRPr="00042BF2" w:rsidRDefault="007649E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7649E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7,</w:t>
            </w:r>
            <w:r w:rsidR="00113C03" w:rsidRPr="007649E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5106118" w14:textId="77777777" w:rsidR="00DB597C" w:rsidRPr="007649E0" w:rsidRDefault="00113C03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649E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ОР-2</w:t>
            </w:r>
          </w:p>
        </w:tc>
      </w:tr>
      <w:tr w:rsidR="00DB597C" w:rsidRPr="00042BF2" w14:paraId="0BE54B04" w14:textId="77777777" w:rsidTr="00743366">
        <w:tc>
          <w:tcPr>
            <w:tcW w:w="14786" w:type="dxa"/>
            <w:gridSpan w:val="11"/>
            <w:shd w:val="clear" w:color="auto" w:fill="auto"/>
            <w:vAlign w:val="center"/>
          </w:tcPr>
          <w:p w14:paraId="4DD1FD0A" w14:textId="77777777" w:rsidR="00DB597C" w:rsidRPr="00042BF2" w:rsidRDefault="00DB597C" w:rsidP="00743366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743366"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1 </w:t>
            </w:r>
            <w:r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 w:rsidR="00743366"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DB597C" w:rsidRPr="00042BF2" w14:paraId="2AD0A69A" w14:textId="77777777" w:rsidTr="00743366">
        <w:tc>
          <w:tcPr>
            <w:tcW w:w="1384" w:type="dxa"/>
            <w:gridSpan w:val="2"/>
            <w:shd w:val="clear" w:color="auto" w:fill="auto"/>
            <w:vAlign w:val="center"/>
          </w:tcPr>
          <w:p w14:paraId="767B9EE2" w14:textId="77777777" w:rsidR="00743366" w:rsidRPr="00AB66E9" w:rsidRDefault="00743366" w:rsidP="0074336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</w:t>
            </w:r>
          </w:p>
          <w:p w14:paraId="7F8B3A69" w14:textId="77777777" w:rsidR="00DB597C" w:rsidRPr="00AB66E9" w:rsidRDefault="00743366" w:rsidP="007433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ДВ.01.01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1B4CC728" w14:textId="77777777" w:rsidR="00DB597C" w:rsidRPr="00AB66E9" w:rsidRDefault="00743366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Актуальные проблемы лингвистики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B810A7E" w14:textId="77777777" w:rsidR="00DB597C" w:rsidRPr="00AB66E9" w:rsidRDefault="00B670E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07C701E" w14:textId="77777777" w:rsidR="00DB597C" w:rsidRPr="00183D00" w:rsidRDefault="00183D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E621EA" w14:textId="77777777" w:rsidR="00DB597C" w:rsidRPr="00183D00" w:rsidRDefault="00183D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AFE0E1" w14:textId="77777777" w:rsidR="00DB597C" w:rsidRPr="00AB66E9" w:rsidRDefault="00AB66E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52ED89" w14:textId="77777777" w:rsidR="00DB597C" w:rsidRPr="00183D00" w:rsidRDefault="00365951" w:rsidP="00183D0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(</w:t>
            </w:r>
            <w:r w:rsidR="00183D00" w:rsidRPr="0018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18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F536D" w14:textId="77777777" w:rsidR="00DB597C" w:rsidRPr="00183D00" w:rsidRDefault="0036595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E027FC" w14:textId="77777777" w:rsidR="00DB597C" w:rsidRPr="00183D00" w:rsidRDefault="00183D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46AA88B" w14:textId="77777777" w:rsidR="00DB597C" w:rsidRPr="00AB66E9" w:rsidRDefault="00113C03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</w:t>
            </w:r>
          </w:p>
        </w:tc>
      </w:tr>
      <w:tr w:rsidR="00DB597C" w:rsidRPr="00DB597C" w14:paraId="5BF9F157" w14:textId="77777777" w:rsidTr="00743366">
        <w:tc>
          <w:tcPr>
            <w:tcW w:w="1384" w:type="dxa"/>
            <w:gridSpan w:val="2"/>
            <w:shd w:val="clear" w:color="auto" w:fill="auto"/>
            <w:vAlign w:val="center"/>
          </w:tcPr>
          <w:p w14:paraId="21942E13" w14:textId="77777777" w:rsidR="00743366" w:rsidRPr="00AB66E9" w:rsidRDefault="00743366" w:rsidP="0074336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</w:t>
            </w:r>
          </w:p>
          <w:p w14:paraId="4CB8575C" w14:textId="77777777" w:rsidR="00DB597C" w:rsidRPr="00AB66E9" w:rsidRDefault="00743366" w:rsidP="007433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ДВ.01.02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56FC30B3" w14:textId="77777777" w:rsidR="00DB597C" w:rsidRPr="00AB66E9" w:rsidRDefault="00743366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концептуального анализа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3E5196C" w14:textId="77777777" w:rsidR="00DB597C" w:rsidRPr="00AB66E9" w:rsidRDefault="00B670E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70D0845" w14:textId="77777777" w:rsidR="00DB597C" w:rsidRPr="00183D00" w:rsidRDefault="00183D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031635" w14:textId="77777777" w:rsidR="00DB597C" w:rsidRPr="00183D00" w:rsidRDefault="00183D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77D29C" w14:textId="77777777" w:rsidR="00DB597C" w:rsidRPr="00AB66E9" w:rsidRDefault="00AB66E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D77EF7" w14:textId="77777777" w:rsidR="00DB597C" w:rsidRPr="00183D00" w:rsidRDefault="00365951" w:rsidP="00183D0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(</w:t>
            </w:r>
            <w:r w:rsidR="00183D00" w:rsidRPr="0018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18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2EB0D5" w14:textId="77777777" w:rsidR="00DB597C" w:rsidRPr="00183D00" w:rsidRDefault="0036595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42B2D3" w14:textId="77777777" w:rsidR="00DB597C" w:rsidRPr="00183D00" w:rsidRDefault="00183D0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FD2FB27" w14:textId="77777777" w:rsidR="00DB597C" w:rsidRPr="00AB66E9" w:rsidRDefault="00113C03" w:rsidP="00113C0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</w:t>
            </w:r>
          </w:p>
        </w:tc>
      </w:tr>
      <w:tr w:rsidR="00AB66E9" w:rsidRPr="00DB597C" w14:paraId="5A9BBD7A" w14:textId="77777777" w:rsidTr="00B3682E">
        <w:tc>
          <w:tcPr>
            <w:tcW w:w="14786" w:type="dxa"/>
            <w:gridSpan w:val="11"/>
            <w:shd w:val="clear" w:color="auto" w:fill="auto"/>
            <w:vAlign w:val="center"/>
          </w:tcPr>
          <w:p w14:paraId="1EAC7F48" w14:textId="77777777" w:rsidR="00AB66E9" w:rsidRPr="00DB597C" w:rsidRDefault="00AB66E9" w:rsidP="00B3682E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347AAE" w:rsidRPr="00042BF2" w14:paraId="50B67BEA" w14:textId="77777777" w:rsidTr="0087784E">
        <w:tc>
          <w:tcPr>
            <w:tcW w:w="1384" w:type="dxa"/>
            <w:gridSpan w:val="2"/>
            <w:shd w:val="clear" w:color="auto" w:fill="auto"/>
            <w:vAlign w:val="center"/>
          </w:tcPr>
          <w:p w14:paraId="23C0E6BC" w14:textId="77777777" w:rsidR="00347AAE" w:rsidRPr="00AB66E9" w:rsidRDefault="00347AAE" w:rsidP="008778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К.М.10.03 (К)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3A6085FA" w14:textId="77777777" w:rsidR="00347AAE" w:rsidRPr="00AB66E9" w:rsidRDefault="00347AAE" w:rsidP="0087784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Оценки по рейтингу по модулю «Русский литературный язык и его функционирование»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4008CD5" w14:textId="77777777" w:rsidR="00347AAE" w:rsidRPr="00AB66E9" w:rsidRDefault="00347AAE" w:rsidP="00347AA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4278605" w14:textId="77777777" w:rsidR="00347AAE" w:rsidRPr="00AB66E9" w:rsidRDefault="00347AAE" w:rsidP="008778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B4D41F6" w14:textId="77777777" w:rsidR="00347AAE" w:rsidRPr="00AB66E9" w:rsidRDefault="00347AAE" w:rsidP="008778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E85389" w14:textId="77777777" w:rsidR="00347AAE" w:rsidRPr="00AB66E9" w:rsidRDefault="00347AAE" w:rsidP="008778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D96816" w14:textId="77777777" w:rsidR="00347AAE" w:rsidRPr="00AB66E9" w:rsidRDefault="00347AAE" w:rsidP="008778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7B1278" w14:textId="77777777" w:rsidR="00347AAE" w:rsidRPr="00AB66E9" w:rsidRDefault="00347AAE" w:rsidP="008778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8076D0" w14:textId="77777777" w:rsidR="00347AAE" w:rsidRPr="00AB66E9" w:rsidRDefault="00347AAE" w:rsidP="008778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25ACEA5" w14:textId="77777777" w:rsidR="00347AAE" w:rsidRPr="00AB66E9" w:rsidRDefault="00347AAE" w:rsidP="008778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ОР-2</w:t>
            </w:r>
          </w:p>
        </w:tc>
      </w:tr>
    </w:tbl>
    <w:p w14:paraId="03BC9009" w14:textId="77777777" w:rsidR="00AB66E9" w:rsidRDefault="00AB66E9" w:rsidP="00AB66E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EE5C71" w14:textId="77777777" w:rsidR="00C958F4" w:rsidRDefault="00C958F4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5D5D94" w14:textId="77777777" w:rsidR="00347AAE" w:rsidRDefault="00347AAE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347AAE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ADBBA6E" w14:textId="77777777"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2A8BC243" w14:textId="77777777"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4EA855F0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ab/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Модуль К.М.1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0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«</w:t>
      </w:r>
      <w:r w:rsidRPr="00351C80"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» имеет целью формирование 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комплекса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лингвистических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компетенций, позволяющих студентам универсального бакалавриата впоследствии успешно овладеть программой профильной подготовки «Русский язык и литература». 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Система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лингвистически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х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компетенци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й 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складыва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е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тся на основе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:</w:t>
      </w:r>
    </w:p>
    <w:p w14:paraId="2AF5AA9C" w14:textId="77777777" w:rsidR="008E4FEE" w:rsidRPr="00351C80" w:rsidRDefault="008E4FEE" w:rsidP="008E4FEE">
      <w:pPr>
        <w:spacing w:after="0" w:line="360" w:lineRule="auto"/>
        <w:ind w:firstLine="709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знания и понимания ключевых понятий лингвистических дисциплин модуля;</w:t>
      </w:r>
    </w:p>
    <w:p w14:paraId="2D9EF505" w14:textId="77777777" w:rsidR="008E4FEE" w:rsidRPr="00351C80" w:rsidRDefault="008E4FEE" w:rsidP="008E4FEE">
      <w:pPr>
        <w:spacing w:after="0" w:line="360" w:lineRule="auto"/>
        <w:ind w:firstLine="709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- владения соответствующим терминологическим аппаратом; </w:t>
      </w:r>
    </w:p>
    <w:p w14:paraId="462A8C32" w14:textId="77777777" w:rsidR="008E4FEE" w:rsidRPr="00351C80" w:rsidRDefault="008E4FEE" w:rsidP="008E4FEE">
      <w:pPr>
        <w:tabs>
          <w:tab w:val="left" w:pos="851"/>
        </w:tabs>
        <w:spacing w:after="0" w:line="360" w:lineRule="auto"/>
        <w:ind w:firstLine="709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- умения использовать 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различные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виды лингвистического анализа языкового/текстового материала;</w:t>
      </w:r>
    </w:p>
    <w:p w14:paraId="695129A9" w14:textId="77777777" w:rsidR="008E4FEE" w:rsidRPr="00351C80" w:rsidRDefault="008E4FEE" w:rsidP="008E4FEE">
      <w:pPr>
        <w:spacing w:after="0" w:line="360" w:lineRule="auto"/>
        <w:ind w:firstLine="709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навыков работы с научной литературой.</w:t>
      </w:r>
    </w:p>
    <w:p w14:paraId="69B82DE1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Формирование компетенций требует тщательного и ответственного выполнения различных видов учебной работы.</w:t>
      </w:r>
    </w:p>
    <w:p w14:paraId="59C509BF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 xml:space="preserve">Аудиторные занятия 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складываются из лекций и практических занятий. </w:t>
      </w: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Лекции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призваны раскрыть в максимально доступной для студентов форме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К лекции рекомендуется готовиться: а) прочитать материал предыдущей лекции, отметив то, что осталось непонятным или вызывает вопросы; б) превентивно поработать с материалом лекции, используя для этой цели соответствующий курс в ЭУОС, и выделить как вполне ясные, так и наиболее сложные для понимания вопросы. После предварительной работы в ходе аудиторной лекции следует обратить особое внимание на проблемные места и, в случае необходимости, обратиться к преподавателю за консультацией.</w:t>
      </w:r>
    </w:p>
    <w:p w14:paraId="7713CBA3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На </w:t>
      </w: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практических занятиях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проверяется уровень понимания теоретического материала того или иного курса, развиваются навыки анализа фактического материала,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студент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</w:t>
      </w:r>
    </w:p>
    <w:p w14:paraId="4D781198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Во время практического занятия </w:t>
      </w: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студентам рекомендуется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:</w:t>
      </w:r>
    </w:p>
    <w:p w14:paraId="1247C4EB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осмыслить цель занятия;</w:t>
      </w:r>
    </w:p>
    <w:p w14:paraId="665A36E6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lastRenderedPageBreak/>
        <w:t>- в свободной форме вести записи учебного материала (комментарии и разъяснения преподавателя, анализ иллюстративного материала);</w:t>
      </w:r>
    </w:p>
    <w:p w14:paraId="2DF8F2FE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фиксировать ошибки и отмечать провоцирующие их факторы;</w:t>
      </w:r>
    </w:p>
    <w:p w14:paraId="428EC128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активно участвовать в обсуждении проблем, стараться выступать с развернутыми ответами:</w:t>
      </w:r>
    </w:p>
    <w:p w14:paraId="7994EEEC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всегда стремиться давать аргументированный ответ на вопрос или предлагать аргументированные решение той или иной задачи;</w:t>
      </w:r>
    </w:p>
    <w:p w14:paraId="619EDA4E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делать рефлексивные высказывания относительно собственного внутреннего процесса размышления над задачей;</w:t>
      </w:r>
    </w:p>
    <w:p w14:paraId="2629C4DE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давать мотивированную оценку ответам товарищей и со своей стороны внимательно относиться к оценочным комментариям в отношении собственных суждений.</w:t>
      </w:r>
    </w:p>
    <w:p w14:paraId="2B724D05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Практические занятия по дисциплинам модуля «Русский литературный язык и его функционирование» имеют явственную коммуникативную направленность, предполагают развернутые высказывания в рамках монолога, диалога, полилога. Поэтому студент должен быть готов к устной и письменной коммуникации кооперативного типа, к использованию имеющихся знаний для наиболее эффективного межличностного и профессионального общения. </w:t>
      </w:r>
    </w:p>
    <w:p w14:paraId="5B018085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Студентам необходимо:</w:t>
      </w:r>
    </w:p>
    <w:p w14:paraId="63AC6800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вести рабочую тетрадь для семестровых практических занятий, где будут записываться учебные действия;</w:t>
      </w:r>
    </w:p>
    <w:p w14:paraId="681EA13D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иметь электронные или печатные версии толковых и иных лингвистических словарей, справочных изданий, терминологических словарей;</w:t>
      </w:r>
    </w:p>
    <w:p w14:paraId="7A1C87CF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иметь электронную или бумажную версию базового учебного пособия и сопутствующих компонентов учебно-методического комплекса.</w:t>
      </w:r>
    </w:p>
    <w:p w14:paraId="33930A8F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Самостоятельная работа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студентов в рамках лингвистических дисциплин является неотъемлемой составляющей процесса освоения программы обучения по профилю «Русский язык и литература». Самостоятельная работа охватывает все аспекты изучения учебного материала и в значительной мере определяет результаты и качество освоения модуля К.М.1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0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«</w:t>
      </w:r>
      <w:r w:rsidRPr="00351C80">
        <w:rPr>
          <w:rFonts w:ascii="Times New Roman" w:hAnsi="Times New Roman"/>
          <w:sz w:val="24"/>
          <w:szCs w:val="24"/>
        </w:rPr>
        <w:t>Русский язык и его функционирование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».</w:t>
      </w:r>
    </w:p>
    <w:p w14:paraId="2B08DB41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В модуле К.М.1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0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«</w:t>
      </w:r>
      <w:r w:rsidRPr="00351C80">
        <w:rPr>
          <w:rFonts w:ascii="Times New Roman" w:hAnsi="Times New Roman"/>
          <w:sz w:val="24"/>
          <w:szCs w:val="24"/>
        </w:rPr>
        <w:t>Русский язык и его функционирование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» используются различные виды и формы самостоятельной работы как средства познавательной и коммуникативной деятельности. </w:t>
      </w:r>
    </w:p>
    <w:p w14:paraId="0DD01526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Основные виды самостоятельных работ включают в себя:</w:t>
      </w:r>
    </w:p>
    <w:p w14:paraId="02C7FFB1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lastRenderedPageBreak/>
        <w:t>– работу с языковым материалом: выполнение упражнений, заданий, ответы на вопросы, сравнительно-сопоставительная характеристика тех или иных единиц и фактов, лингвистический эксперимент и т.д.;</w:t>
      </w:r>
    </w:p>
    <w:p w14:paraId="4DA8D535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работа со словарями;</w:t>
      </w:r>
    </w:p>
    <w:p w14:paraId="61083D07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работа с научной литературой (составление конспекта, реферата, подготовка доклада или сообщения по заданной теме);</w:t>
      </w:r>
    </w:p>
    <w:p w14:paraId="141A202B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творческие задания (эссе, презентация, сочинение, доклад, проектная работа).</w:t>
      </w:r>
    </w:p>
    <w:p w14:paraId="4950D74E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При выполнении самостоятельной работы студентам рекомендуется:</w:t>
      </w:r>
    </w:p>
    <w:p w14:paraId="3D60A254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-осмыслить цель задания и сформулировать для себя конкретные задачи для ее достижения;</w:t>
      </w:r>
    </w:p>
    <w:p w14:paraId="3F4045EF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соблюдать принципы аргументированности, последовательности и постепенности;</w:t>
      </w:r>
    </w:p>
    <w:p w14:paraId="1FC7BE5D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при работе с источниками выделять главное;</w:t>
      </w:r>
    </w:p>
    <w:p w14:paraId="4CDEB5C6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пользоваться справочными изданиями для корректировки своих суждений и оценок;</w:t>
      </w:r>
    </w:p>
    <w:p w14:paraId="16F04B6B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проверить правильность выполнения работы по степени достижения поставленной цели;</w:t>
      </w:r>
    </w:p>
    <w:p w14:paraId="1B89FD39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-при необходимости проконсультироваться с преподавателем.</w:t>
      </w:r>
    </w:p>
    <w:p w14:paraId="17C433C6" w14:textId="77777777" w:rsidR="008E4FEE" w:rsidRPr="009C607A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 других организаций, методическими указаниями кафедры.</w:t>
      </w:r>
    </w:p>
    <w:p w14:paraId="5D02F205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Контроль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уровня сформированности у студента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рейтинговых работ, в том числе в ЭУОС, после прохождения темы или раздела. Текущий контроль осуществляется следующими видами работ:</w:t>
      </w:r>
    </w:p>
    <w:p w14:paraId="550B8168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оценкой практической текущей работы;</w:t>
      </w:r>
    </w:p>
    <w:p w14:paraId="35705995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тестовыми заданиями различного типа;</w:t>
      </w:r>
    </w:p>
    <w:p w14:paraId="32298B10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заданиями для самостоятельной работы;</w:t>
      </w:r>
    </w:p>
    <w:p w14:paraId="7EC8A7CB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решением проблем через кейс-стади;</w:t>
      </w:r>
    </w:p>
    <w:p w14:paraId="72DA25C8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lastRenderedPageBreak/>
        <w:t>- презентациями по теме.</w:t>
      </w:r>
    </w:p>
    <w:p w14:paraId="35E8606B" w14:textId="77777777" w:rsidR="008E4FEE" w:rsidRPr="00351C80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Рубежный контроль осуществляется в форме курсовой работы, курсового проекта, зачета или экзамена.</w:t>
      </w:r>
    </w:p>
    <w:p w14:paraId="2EC7BEF7" w14:textId="77777777" w:rsidR="008E4FEE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3FF5D841" w14:textId="77777777" w:rsidR="008E4FEE" w:rsidRPr="009C607A" w:rsidRDefault="008E4FEE" w:rsidP="008E4FEE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</w:p>
    <w:p w14:paraId="55761D3D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14:paraId="2F4C8F05" w14:textId="77777777" w:rsid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27176ED6" w14:textId="77777777" w:rsidR="008E4FEE" w:rsidRDefault="008E4FEE" w:rsidP="008E4FE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«Современный русский литературный язык. Морфология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4903CE2D" w14:textId="77777777" w:rsidR="008E4FEE" w:rsidRDefault="008E4FEE" w:rsidP="008E4FEE">
      <w:pPr>
        <w:pStyle w:val="a4"/>
        <w:numPr>
          <w:ilvl w:val="0"/>
          <w:numId w:val="36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3209644C" w14:textId="77777777" w:rsidR="008E4FEE" w:rsidRDefault="008E4FEE" w:rsidP="008E4F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</w:rPr>
        <w:t>Современный русский литературный язык. Морфология</w:t>
      </w:r>
      <w:r>
        <w:rPr>
          <w:rFonts w:ascii="Times New Roman" w:hAnsi="Times New Roman"/>
          <w:bCs/>
          <w:sz w:val="24"/>
          <w:szCs w:val="24"/>
        </w:rPr>
        <w:t>» призвана сформировать теоретическую и методологическую базу для осуществления обучающимися профессиональной образовательной деятельности в области преподавания русского языка. Освоение данной дисциплины позволит обучающимся приобрести необходимые знания и умения для выполнения трудовых действий преподавателя русского языка в средней общеобразовательной школе согласно Профессиональному стандарту педагога (утвержден приказом Министерства труда и социальной защиты РФ от 18.10. 2013, № 544н).</w:t>
      </w:r>
    </w:p>
    <w:p w14:paraId="2D598A2F" w14:textId="77777777" w:rsidR="008E4FEE" w:rsidRDefault="008E4FEE" w:rsidP="008E4F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Данный курс носит лекционно-практический характер. В ходе лекционного обучения у студентов формируются системные знания о морфологическом строе современного русского языка и закономерностях функционирования грамматических форм частей речи в современной речи. Акцентируется внимание на тех вопросах данной дисциплины, которые обладают особой актуальностью для задач школьного обучения русскому языку.</w:t>
      </w:r>
    </w:p>
    <w:p w14:paraId="5F16E6FE" w14:textId="77777777" w:rsidR="008E4FEE" w:rsidRDefault="008E4FEE" w:rsidP="008E4F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практических занятиях совершенствуется усвоение теоретических понятий курса, отрабатываются навыки морфологического анализа разных частей речи, рассматривается морфологическая база русской орфографии и системная обусловленность частотных ошибок обучающихся (школьников) в области формообразования и употребления грамматических форм в текстах.</w:t>
      </w:r>
    </w:p>
    <w:p w14:paraId="0CA887C7" w14:textId="77777777" w:rsidR="008E4FEE" w:rsidRDefault="008E4FEE" w:rsidP="008E4F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структуре лекционно-практического курса морфологии современного русского литературного языка предусмотрены интерактивные занятия, а также самостоятельная работа обучающихся в электронной образовательной среде НГПУ им. К. Минина.</w:t>
      </w:r>
    </w:p>
    <w:p w14:paraId="386D872E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Место в структуре модуля</w:t>
      </w:r>
    </w:p>
    <w:p w14:paraId="5CE7B7CA" w14:textId="77777777" w:rsidR="008E4FEE" w:rsidRDefault="008E4FEE" w:rsidP="008E4F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изучения дисциплины «Современный русский литературный язык. Морфология» необходимо освоение дисциплин «Введение в языкознание», «Практикум по орфографии и пунктуации», «Современный русский литературный язык. Фонетика. Лексика. Словообразование».</w:t>
      </w:r>
    </w:p>
    <w:p w14:paraId="4082B68C" w14:textId="77777777" w:rsidR="008E4FEE" w:rsidRDefault="008E4FEE" w:rsidP="008E4F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дисциплина является предшествующей для изучения таких дисциплин, как «Современный русский литературный язык. Синтаксис», «Теория языка».</w:t>
      </w:r>
    </w:p>
    <w:p w14:paraId="71A1DD7E" w14:textId="77777777" w:rsidR="008E4FEE" w:rsidRDefault="008E4FEE" w:rsidP="008E4F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Изучение дисциплины «Современный русский литературный язык. Морфология» необходимо для подготовки к производственной (педагогической) практике в средней общеобразовательной школе.</w:t>
      </w:r>
    </w:p>
    <w:p w14:paraId="69BB134C" w14:textId="77777777" w:rsidR="008E4FEE" w:rsidRDefault="008E4FEE" w:rsidP="008E4F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</w:t>
      </w:r>
      <w:r w:rsidR="000C4E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задачи</w:t>
      </w:r>
    </w:p>
    <w:p w14:paraId="48E0336F" w14:textId="77777777" w:rsidR="008E4FEE" w:rsidRDefault="008E4FEE" w:rsidP="008E4F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Цель дисциплины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  <w:lang w:bidi="yi-Hebr"/>
        </w:rPr>
        <w:t xml:space="preserve">создать условия для выработки у обучающихся профессиональных компетенций в области </w:t>
      </w:r>
      <w:r>
        <w:rPr>
          <w:rFonts w:ascii="Times New Roman" w:hAnsi="Times New Roman"/>
          <w:sz w:val="24"/>
          <w:szCs w:val="24"/>
        </w:rPr>
        <w:t>преподавания русского языка путем формирования у них системы теоретико-практических знаний и умений в области морфологии современного русского языка.</w:t>
      </w:r>
    </w:p>
    <w:p w14:paraId="5C220795" w14:textId="77777777" w:rsidR="008E4FEE" w:rsidRDefault="008E4FEE" w:rsidP="008E4F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2089CC4D" w14:textId="77777777" w:rsidR="008E4FEE" w:rsidRDefault="008E4FEE" w:rsidP="008E4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целостного представления о системе частей речи, способах формообразования и словоизменения в современном русском языке, о функциях грамматических форм в предложении и тексте;</w:t>
      </w:r>
    </w:p>
    <w:p w14:paraId="616F7266" w14:textId="77777777" w:rsidR="008E4FEE" w:rsidRDefault="008E4FEE" w:rsidP="008E4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необходимым понятийно-терминологическим аппаратом;</w:t>
      </w:r>
    </w:p>
    <w:p w14:paraId="0B849763" w14:textId="77777777" w:rsidR="008E4FEE" w:rsidRDefault="008E4FEE" w:rsidP="008E4F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устойчивых навыков морфологического анализа;</w:t>
      </w:r>
    </w:p>
    <w:p w14:paraId="78B06CC1" w14:textId="77777777" w:rsidR="008E4FEE" w:rsidRDefault="008E4FEE" w:rsidP="008E4F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студентов к самостоятельному освоению новейших достижений в области морфологии современного русского языка, развитие творческого подхода к решению задач, встающих перед современным преподавателем русского языка в образовательном учреждении.</w:t>
      </w:r>
    </w:p>
    <w:p w14:paraId="2349265F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4"/>
        <w:gridCol w:w="2347"/>
        <w:gridCol w:w="1471"/>
        <w:gridCol w:w="1969"/>
        <w:gridCol w:w="1241"/>
        <w:gridCol w:w="1618"/>
      </w:tblGrid>
      <w:tr w:rsidR="008E4FEE" w14:paraId="725EFBCB" w14:textId="77777777" w:rsidTr="008E4FEE">
        <w:trPr>
          <w:trHeight w:val="385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51C089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542030" w14:textId="77777777" w:rsidR="008E4FEE" w:rsidRDefault="008E4FEE" w:rsidP="005112E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6391CD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DD406F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FDE6CC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14:paraId="588BFF58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DCFA7A4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E4FEE" w14:paraId="6C829D3E" w14:textId="77777777" w:rsidTr="008E4FEE">
        <w:trPr>
          <w:trHeight w:val="331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EE83F2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48B5A8" w14:textId="77777777" w:rsidR="008E4FEE" w:rsidRDefault="008E4FEE" w:rsidP="005112E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культуру мышления, способность к обобщению, анализу, восприятию информации, постановке целей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выбору путей их достижения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6DA03C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ОР-1-1-1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A8EC19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лингвистической терминологией, способность к анализу грамматических форм,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объяснению и корректировке ошибок в образовании и употреблении грамматических форм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764DCD" w14:textId="77777777" w:rsidR="009E659E" w:rsidRDefault="009E659E" w:rsidP="009E659E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lastRenderedPageBreak/>
              <w:t>УК.1.2.</w:t>
            </w:r>
          </w:p>
          <w:p w14:paraId="65939FB1" w14:textId="77777777" w:rsidR="009E659E" w:rsidRDefault="009E659E" w:rsidP="009E659E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УК.1.3.</w:t>
            </w:r>
          </w:p>
          <w:p w14:paraId="6B622A8E" w14:textId="77777777" w:rsidR="009E659E" w:rsidRDefault="009E659E" w:rsidP="009E659E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901">
              <w:rPr>
                <w:rFonts w:ascii="Times New Roman" w:hAnsi="Times New Roman"/>
                <w:sz w:val="24"/>
                <w:szCs w:val="24"/>
              </w:rPr>
              <w:t>ОПК.8.1.</w:t>
            </w:r>
          </w:p>
          <w:p w14:paraId="300780F3" w14:textId="77777777" w:rsidR="008E4FEE" w:rsidRDefault="009E659E" w:rsidP="009E659E">
            <w:pPr>
              <w:spacing w:after="0" w:line="240" w:lineRule="auto"/>
              <w:ind w:left="93" w:hanging="9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ОПК.8.2.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EAAB64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 в ЭОИС</w:t>
            </w:r>
          </w:p>
          <w:p w14:paraId="07BDEF40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902E83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62551D45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650DD6B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174B4DA8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EEDC34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Проблемное задание</w:t>
            </w:r>
          </w:p>
        </w:tc>
      </w:tr>
      <w:tr w:rsidR="008E4FEE" w14:paraId="34E84767" w14:textId="77777777" w:rsidTr="008E4FEE">
        <w:trPr>
          <w:trHeight w:val="331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D73201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A65283" w14:textId="77777777" w:rsidR="008E4FEE" w:rsidRDefault="008E4FEE" w:rsidP="005112E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применять системные знания по лингвистическим дисциплинам для решения профессиональных задач, а также навыки разработки и реализации базовых и элективных лингвистических курсов в различных образовательных учреждениях.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B858FD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ОР-2-1-2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3A9CE0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применять системные знания по морфологии современного русского языка для решения профессиональных задач, а также навыки разработки и реализации базовых и элективных курсов по морфологии в различных образовательных учреждениях.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A13BB4" w14:textId="77777777" w:rsidR="008E4FEE" w:rsidRDefault="009E659E" w:rsidP="009E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ПК.1.1.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7C4BD2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 в ЭОИС</w:t>
            </w:r>
          </w:p>
          <w:p w14:paraId="1B75928E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8840E35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4D21B8B5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B7CD19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23440DA7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4CC83C8" w14:textId="77777777" w:rsidR="008E4FEE" w:rsidRDefault="008E4FEE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Проблемное задание</w:t>
            </w:r>
          </w:p>
        </w:tc>
      </w:tr>
    </w:tbl>
    <w:p w14:paraId="4E0819A7" w14:textId="77777777" w:rsidR="008E4FEE" w:rsidRDefault="008E4FEE" w:rsidP="008E4F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7CCF057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C2CF6D2" w14:textId="77777777" w:rsidR="005112E3" w:rsidRDefault="00DB597C" w:rsidP="005112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7"/>
        <w:gridCol w:w="831"/>
        <w:gridCol w:w="829"/>
        <w:gridCol w:w="1378"/>
        <w:gridCol w:w="1203"/>
        <w:gridCol w:w="832"/>
      </w:tblGrid>
      <w:tr w:rsidR="005112E3" w14:paraId="0E42D75D" w14:textId="77777777" w:rsidTr="00DF6F08">
        <w:trPr>
          <w:trHeight w:val="203"/>
        </w:trPr>
        <w:tc>
          <w:tcPr>
            <w:tcW w:w="44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05BF7D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8FF926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55FF5E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732ADD1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112E3" w14:paraId="4ACCB615" w14:textId="77777777" w:rsidTr="00DF6F08">
        <w:trPr>
          <w:trHeight w:val="533"/>
        </w:trPr>
        <w:tc>
          <w:tcPr>
            <w:tcW w:w="4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4CB33F" w14:textId="77777777" w:rsidR="005112E3" w:rsidRDefault="005112E3" w:rsidP="005112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855505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81B988D" w14:textId="77777777" w:rsidR="005112E3" w:rsidRDefault="005112E3" w:rsidP="005112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5B83D1A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0CED27" w14:textId="77777777" w:rsidR="005112E3" w:rsidRDefault="005112E3" w:rsidP="005112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F2E1C9" w14:textId="77777777" w:rsidR="005112E3" w:rsidRDefault="005112E3" w:rsidP="005112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112E3" w14:paraId="259E9D30" w14:textId="77777777" w:rsidTr="00DF6F08">
        <w:trPr>
          <w:trHeight w:val="1"/>
        </w:trPr>
        <w:tc>
          <w:tcPr>
            <w:tcW w:w="4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722A35" w14:textId="77777777" w:rsidR="005112E3" w:rsidRDefault="005112E3" w:rsidP="005112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CA0047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799981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02D17D" w14:textId="77777777" w:rsidR="005112E3" w:rsidRDefault="005112E3" w:rsidP="005112E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2B8A57" w14:textId="77777777" w:rsidR="005112E3" w:rsidRDefault="005112E3" w:rsidP="005112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671507" w14:textId="77777777" w:rsidR="005112E3" w:rsidRDefault="005112E3" w:rsidP="005112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112E3" w:rsidRPr="008C6861" w14:paraId="07B67740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0106CA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Введение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6E50BF" w14:textId="77777777" w:rsidR="005112E3" w:rsidRPr="003F01F0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1C6F4D" w14:textId="77777777" w:rsidR="005112E3" w:rsidRPr="003F01F0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E6B47C" w14:textId="77777777" w:rsidR="005112E3" w:rsidRPr="003F01F0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A6FF3E" w14:textId="77777777" w:rsidR="005112E3" w:rsidRPr="003F01F0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9AD3A7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5112E3" w:rsidRPr="008C6861" w14:paraId="4270D4C2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0993F5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Основные понятия и термины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7E29AB" w14:textId="77777777" w:rsidR="005112E3" w:rsidRPr="003F01F0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117524" w14:textId="77777777" w:rsidR="005112E3" w:rsidRPr="003F01F0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C7AEC3" w14:textId="77777777" w:rsidR="005112E3" w:rsidRPr="003F01F0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8829A9" w14:textId="77777777" w:rsidR="005112E3" w:rsidRPr="003F01F0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B3026C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112E3" w:rsidRPr="003F01F0" w14:paraId="66F74C2F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9EE30D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Именные части речи…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795BFD" w14:textId="77777777" w:rsidR="005112E3" w:rsidRPr="003F01F0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CAD2E5" w14:textId="77777777" w:rsidR="005112E3" w:rsidRPr="003F01F0" w:rsidRDefault="00616A35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5112E3" w:rsidRPr="003F01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09A12B" w14:textId="77777777" w:rsidR="005112E3" w:rsidRPr="003F01F0" w:rsidRDefault="009E3B2A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789968" w14:textId="77777777" w:rsidR="005112E3" w:rsidRPr="003F01F0" w:rsidRDefault="00616A35" w:rsidP="002A6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2A66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A1F9C2" w14:textId="77777777" w:rsidR="005112E3" w:rsidRPr="003F01F0" w:rsidRDefault="005112E3" w:rsidP="002A6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  <w:r w:rsidR="002A66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112E3" w:rsidRPr="003F01F0" w14:paraId="03C515A1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329691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Имя существительное как часть речи: общая характеристика. Грамматические категории существительного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C71D4F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BC1100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E51AC5" w14:textId="77777777" w:rsidR="005112E3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40D573" w14:textId="77777777" w:rsidR="005112E3" w:rsidRPr="003F01F0" w:rsidRDefault="00F33FCB" w:rsidP="00D25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D25EBD"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498D78" w14:textId="77777777" w:rsidR="005112E3" w:rsidRPr="003F01F0" w:rsidRDefault="00F33FCB" w:rsidP="00D25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D25EBD"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112E3" w:rsidRPr="003F01F0" w14:paraId="1CEF7622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DB7D95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Лексико-грамматические разряды имен существительных…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6D8A88" w14:textId="77777777" w:rsidR="005112E3" w:rsidRPr="003F01F0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684F3C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B483BE" w14:textId="77777777" w:rsidR="005112E3" w:rsidRPr="003F01F0" w:rsidRDefault="009E3B2A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2EECC9" w14:textId="77777777" w:rsidR="005112E3" w:rsidRPr="003F01F0" w:rsidRDefault="00F33FCB" w:rsidP="00D25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D25EBD"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3EAFEA" w14:textId="77777777" w:rsidR="005112E3" w:rsidRPr="003F01F0" w:rsidRDefault="009E3B2A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5112E3" w:rsidRPr="003F01F0" w14:paraId="1B9FC400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93ACD3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Имя прилагательное: общая характеристика. Грамматические категории имени прилагательного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59F684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52F3F5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65B4D9" w14:textId="77777777" w:rsidR="005112E3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D7E78A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DA529A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112E3" w:rsidRPr="003F01F0" w14:paraId="483C625C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2EF69C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Лексико-грамматические </w:t>
            </w: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разряды прилагательных. Субстантивация прилагательного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B7AADF" w14:textId="77777777" w:rsidR="005112E3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22EB94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B459F1" w14:textId="77777777" w:rsidR="005112E3" w:rsidRPr="003F01F0" w:rsidRDefault="009E3B2A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EB4FD6" w14:textId="77777777" w:rsidR="005112E3" w:rsidRPr="003F01F0" w:rsidRDefault="005112E3" w:rsidP="00F33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33FCB"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62A40D" w14:textId="77777777" w:rsidR="005112E3" w:rsidRPr="003F01F0" w:rsidRDefault="005112E3" w:rsidP="009E3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E3B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12E3" w:rsidRPr="003F01F0" w14:paraId="4A28BF5F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9642E1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 Имя числительное: семантические разряды числительных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909B50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A32348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8D451D" w14:textId="77777777" w:rsidR="005112E3" w:rsidRPr="003F01F0" w:rsidRDefault="009E3B2A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A16013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EF7A04" w14:textId="77777777" w:rsidR="005112E3" w:rsidRPr="003F01F0" w:rsidRDefault="005112E3" w:rsidP="009E3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E3B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12E3" w:rsidRPr="003F01F0" w14:paraId="02D424A3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428A23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2.6. Местоимение как часть речи: общая характеристика. Морфологические разряды местоимений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BA2666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5FEE0C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3C17C7" w14:textId="77777777" w:rsidR="005112E3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6909D4" w14:textId="77777777" w:rsidR="005112E3" w:rsidRPr="003F01F0" w:rsidRDefault="005112E3" w:rsidP="002A6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A66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AAF05E" w14:textId="77777777" w:rsidR="005112E3" w:rsidRPr="003F01F0" w:rsidRDefault="002A66B7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5112E3" w:rsidRPr="003F01F0" w14:paraId="2F6407AD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8E3691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2.7. Семантические разряды местоимений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D018BE" w14:textId="77777777" w:rsidR="005112E3" w:rsidRPr="003F01F0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52071E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E7D86D" w14:textId="77777777" w:rsidR="005112E3" w:rsidRPr="003F01F0" w:rsidRDefault="009E3B2A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668EDD" w14:textId="77777777" w:rsidR="005112E3" w:rsidRPr="003F01F0" w:rsidRDefault="00F33FCB" w:rsidP="002A6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A66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836FC7" w14:textId="77777777" w:rsidR="005112E3" w:rsidRPr="003F01F0" w:rsidRDefault="002A66B7" w:rsidP="009E3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5112E3" w:rsidRPr="008C6861" w14:paraId="0F733AEA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873E48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 7 семестр):</w:t>
            </w:r>
            <w:r w:rsidRPr="005112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6D201A" w14:textId="77777777" w:rsidR="005112E3" w:rsidRPr="00D25EBD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5E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757E61" w14:textId="77777777" w:rsidR="005112E3" w:rsidRPr="00D25EBD" w:rsidRDefault="00870022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5E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7E2FAC" w14:textId="77777777" w:rsidR="005112E3" w:rsidRPr="00D25EBD" w:rsidRDefault="009E3B2A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F7AA8E" w14:textId="77777777" w:rsidR="005112E3" w:rsidRPr="00D25EBD" w:rsidRDefault="00870022" w:rsidP="002A6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5E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  <w:r w:rsidR="002A66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56F7F4" w14:textId="77777777" w:rsidR="005112E3" w:rsidRPr="00D25EBD" w:rsidRDefault="002A66B7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140</w:t>
            </w:r>
          </w:p>
        </w:tc>
      </w:tr>
      <w:tr w:rsidR="00BE3DED" w:rsidRPr="008C6861" w14:paraId="613FAF43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A7CC5E" w14:textId="77777777" w:rsidR="00BE3DED" w:rsidRPr="005112E3" w:rsidRDefault="00BE3DED" w:rsidP="00BE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58162E" w14:textId="77777777" w:rsidR="00BE3DED" w:rsidRPr="00D25EBD" w:rsidRDefault="00BE3DED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57A8FE" w14:textId="77777777" w:rsidR="00BE3DED" w:rsidRPr="00D25EBD" w:rsidRDefault="00BE3DED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FB00A5" w14:textId="77777777" w:rsidR="00BE3DED" w:rsidRDefault="00BE3DED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54BB31" w14:textId="77777777" w:rsidR="00BE3DED" w:rsidRPr="00D25EBD" w:rsidRDefault="00BE3DED" w:rsidP="00DF6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9E2D61" w14:textId="77777777" w:rsidR="00BE3DED" w:rsidRPr="00D25EBD" w:rsidRDefault="00BE3DED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112E3" w:rsidRPr="00DB5676" w14:paraId="19BC4533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33930D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Глагол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9D4146" w14:textId="77777777" w:rsidR="005112E3" w:rsidRPr="003F01F0" w:rsidRDefault="00616A35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DDF551" w14:textId="77777777" w:rsidR="005112E3" w:rsidRPr="003F01F0" w:rsidRDefault="00616A35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190AEE" w14:textId="77777777" w:rsidR="005112E3" w:rsidRPr="00DB5676" w:rsidRDefault="006104AB" w:rsidP="0061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C51285" w14:textId="77777777" w:rsidR="005112E3" w:rsidRPr="00DB5676" w:rsidRDefault="00E768FE" w:rsidP="00610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6104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644BC9" w14:textId="77777777" w:rsidR="005112E3" w:rsidRPr="00DB5676" w:rsidRDefault="006104AB" w:rsidP="00DB5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</w:tr>
      <w:tr w:rsidR="005112E3" w:rsidRPr="00DB5676" w14:paraId="6683F9C4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B76D92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Глагол как часть речи: общая характеристика. Особенности глагольной парадигмы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F37526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E1F6FE" w14:textId="77777777" w:rsidR="005112E3" w:rsidRPr="003F01F0" w:rsidRDefault="00F33FC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CD2CFE" w14:textId="77777777" w:rsidR="005112E3" w:rsidRPr="00DB5676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43C107" w14:textId="77777777" w:rsidR="005112E3" w:rsidRPr="00DB5676" w:rsidRDefault="00F33FCB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6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36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50D83B" w14:textId="77777777" w:rsidR="005112E3" w:rsidRPr="00DB5676" w:rsidRDefault="003563B0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6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36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91568" w:rsidRPr="00DB5676" w14:paraId="09A4D038" w14:textId="77777777" w:rsidTr="0039362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11C617" w14:textId="77777777" w:rsidR="00F91568" w:rsidRPr="005112E3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Категория вида глагола. Классификация глаголов по виду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E96427" w14:textId="77777777" w:rsidR="00F91568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B4197D" w14:textId="77777777" w:rsidR="00F91568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042AAD9" w14:textId="77777777" w:rsidR="00F91568" w:rsidRDefault="00F91568" w:rsidP="00F91568">
            <w:pPr>
              <w:jc w:val="center"/>
            </w:pPr>
            <w:r w:rsidRPr="00E37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A129E3" w14:textId="77777777" w:rsidR="00F91568" w:rsidRPr="00DB5676" w:rsidRDefault="00F91568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6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D0C866" w14:textId="77777777" w:rsidR="00F91568" w:rsidRPr="00DB5676" w:rsidRDefault="00F91568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6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91568" w:rsidRPr="00DB5676" w14:paraId="0F2740D5" w14:textId="77777777" w:rsidTr="0039362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D49BAF" w14:textId="77777777" w:rsidR="00F91568" w:rsidRPr="005112E3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 Переходные и непереходные глаголы. Возвратные и невозвратные глаголы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549EA" w14:textId="77777777" w:rsidR="00F91568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15879" w14:textId="77777777" w:rsidR="00F91568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B3BD1DA" w14:textId="77777777" w:rsidR="00F91568" w:rsidRDefault="00F91568" w:rsidP="00F91568">
            <w:pPr>
              <w:jc w:val="center"/>
            </w:pPr>
            <w:r w:rsidRPr="00E37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EE90DD" w14:textId="77777777" w:rsidR="00F91568" w:rsidRPr="00DB5676" w:rsidRDefault="00F91568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6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386FD7" w14:textId="77777777" w:rsidR="00F91568" w:rsidRPr="00DB5676" w:rsidRDefault="00F91568" w:rsidP="00610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6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91568" w:rsidRPr="00DB5676" w14:paraId="2E6F65B1" w14:textId="77777777" w:rsidTr="0039362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EEE7EB" w14:textId="77777777" w:rsidR="00F91568" w:rsidRPr="005112E3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3.4. Категории наклонения и времени глагола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441995" w14:textId="77777777" w:rsidR="00F91568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9642AB" w14:textId="77777777" w:rsidR="00F91568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887649" w14:textId="77777777" w:rsidR="00F91568" w:rsidRDefault="00F91568" w:rsidP="00F91568">
            <w:pPr>
              <w:jc w:val="center"/>
            </w:pPr>
            <w:r w:rsidRPr="00E37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2E9207" w14:textId="77777777" w:rsidR="00F91568" w:rsidRPr="00DB5676" w:rsidRDefault="00F91568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A509A2" w14:textId="77777777" w:rsidR="00F91568" w:rsidRPr="00DB5676" w:rsidRDefault="00F91568" w:rsidP="00610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F91568" w:rsidRPr="00DB5676" w14:paraId="2F79692E" w14:textId="77777777" w:rsidTr="0039362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9D08FA" w14:textId="77777777" w:rsidR="00F91568" w:rsidRPr="005112E3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3.5. Категория лица глагола. Безличные глаголы. Спряжение глагола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6E11D8" w14:textId="77777777" w:rsidR="00F91568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AF800F" w14:textId="77777777" w:rsidR="00F91568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1D0A235" w14:textId="77777777" w:rsidR="00F91568" w:rsidRDefault="00F91568" w:rsidP="00F91568">
            <w:pPr>
              <w:jc w:val="center"/>
            </w:pPr>
            <w:r w:rsidRPr="00E37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EB8E2A" w14:textId="77777777" w:rsidR="00F91568" w:rsidRPr="00DB5676" w:rsidRDefault="00F91568" w:rsidP="00610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6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B9C2F7" w14:textId="77777777" w:rsidR="00F91568" w:rsidRPr="00DB5676" w:rsidRDefault="00F91568" w:rsidP="00610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6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112E3" w:rsidRPr="00DB5676" w14:paraId="434E2750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C4CF51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3.6. Причастие и деепричастие как особые формы глагола. Адъективация причастий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524CD1" w14:textId="77777777" w:rsidR="005112E3" w:rsidRPr="003F01F0" w:rsidRDefault="00616A35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59A11B" w14:textId="77777777" w:rsidR="005112E3" w:rsidRPr="003F01F0" w:rsidRDefault="00616A35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863E9C" w14:textId="77777777" w:rsidR="005112E3" w:rsidRPr="00DB5676" w:rsidRDefault="006104A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1CAA2E" w14:textId="77777777" w:rsidR="005112E3" w:rsidRPr="00DB5676" w:rsidRDefault="00616A35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6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36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B999CD" w14:textId="77777777" w:rsidR="005112E3" w:rsidRPr="00DB5676" w:rsidRDefault="00336511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F91568" w:rsidRPr="003F01F0" w14:paraId="757B16F7" w14:textId="77777777" w:rsidTr="00D8522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46F9BC" w14:textId="77777777" w:rsidR="00F91568" w:rsidRPr="005112E3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Неизменяемые знаменательные части речи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E77AB0" w14:textId="77777777" w:rsidR="00F91568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5A8029" w14:textId="77777777" w:rsidR="00F91568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6F39703" w14:textId="77777777" w:rsidR="00F91568" w:rsidRDefault="00F91568" w:rsidP="00F91568">
            <w:pPr>
              <w:jc w:val="center"/>
            </w:pPr>
            <w:r w:rsidRPr="00A23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F51A12" w14:textId="77777777" w:rsidR="00F91568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F5DF0E" w14:textId="77777777" w:rsidR="00F91568" w:rsidRPr="003F01F0" w:rsidRDefault="00F91568" w:rsidP="00610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F91568" w:rsidRPr="003F01F0" w14:paraId="776A4352" w14:textId="77777777" w:rsidTr="00D8522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2CFDBD" w14:textId="77777777" w:rsidR="00F91568" w:rsidRPr="005112E3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Наречие как часть речи: общая характеристика. Семантические разряды наречий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0F06D0" w14:textId="77777777" w:rsidR="00F91568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853A85" w14:textId="77777777" w:rsidR="00F91568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822DBF4" w14:textId="77777777" w:rsidR="00F91568" w:rsidRDefault="00F91568" w:rsidP="00F91568">
            <w:pPr>
              <w:jc w:val="center"/>
            </w:pPr>
            <w:r w:rsidRPr="00A23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5CFF19" w14:textId="77777777" w:rsidR="00F91568" w:rsidRPr="003F01F0" w:rsidRDefault="00F91568" w:rsidP="00DB5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B34BA9" w14:textId="77777777" w:rsidR="00F91568" w:rsidRPr="003F01F0" w:rsidRDefault="00F91568" w:rsidP="00610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91568" w:rsidRPr="003F01F0" w14:paraId="1FA2C264" w14:textId="77777777" w:rsidTr="00D8522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A59215" w14:textId="77777777" w:rsidR="00F91568" w:rsidRPr="005112E3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Слова категории состояния в современном русском языке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E1FBAE" w14:textId="77777777" w:rsidR="00F91568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812A10" w14:textId="77777777" w:rsidR="00F91568" w:rsidRPr="003F01F0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2377837" w14:textId="77777777" w:rsidR="00F91568" w:rsidRDefault="00F91568" w:rsidP="00F91568">
            <w:pPr>
              <w:jc w:val="center"/>
            </w:pPr>
            <w:r w:rsidRPr="00A239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0B85A2" w14:textId="77777777" w:rsidR="00F91568" w:rsidRPr="003F01F0" w:rsidRDefault="00F91568" w:rsidP="00DB5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1285C5" w14:textId="77777777" w:rsidR="00F91568" w:rsidRPr="003F01F0" w:rsidRDefault="00F91568" w:rsidP="00610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112E3" w:rsidRPr="00A31CBF" w14:paraId="4FB1455F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08386A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Служебные части речи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691C4A" w14:textId="77777777" w:rsidR="005112E3" w:rsidRPr="003F01F0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6F1E4B" w14:textId="77777777" w:rsidR="005112E3" w:rsidRPr="00D25EBD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EA142A" w14:textId="77777777" w:rsidR="005112E3" w:rsidRPr="00DB5676" w:rsidRDefault="00DB5676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6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145EE8" w14:textId="77777777" w:rsidR="005112E3" w:rsidRPr="00DB5676" w:rsidRDefault="00D96A24" w:rsidP="00921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921F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89C757" w14:textId="77777777" w:rsidR="005112E3" w:rsidRPr="00DB5676" w:rsidRDefault="00921FB0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F91568" w:rsidRPr="00A31CBF" w14:paraId="448ADD3A" w14:textId="77777777" w:rsidTr="0066783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BF3583" w14:textId="77777777" w:rsidR="00F91568" w:rsidRPr="005112E3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 Оппозиция знаменательных и служебных частей речи. Предлог как часть речи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74C0EC" w14:textId="77777777" w:rsidR="00F91568" w:rsidRDefault="00F91568" w:rsidP="00F91568">
            <w:pPr>
              <w:jc w:val="center"/>
            </w:pPr>
            <w:r w:rsidRPr="00972C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1A11DF" w14:textId="77777777" w:rsidR="00F91568" w:rsidRDefault="00F91568" w:rsidP="00F91568">
            <w:pPr>
              <w:jc w:val="center"/>
            </w:pPr>
            <w:r w:rsidRPr="00972C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2C86AF" w14:textId="77777777" w:rsidR="00F91568" w:rsidRPr="00DB5676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6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37A5EA" w14:textId="77777777" w:rsidR="00F91568" w:rsidRPr="00DB5676" w:rsidRDefault="00F91568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E4E0A5" w14:textId="77777777" w:rsidR="00F91568" w:rsidRPr="00DB5676" w:rsidRDefault="00F91568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91568" w:rsidRPr="00A31CBF" w14:paraId="57C4CF3C" w14:textId="77777777" w:rsidTr="0066783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55D843" w14:textId="77777777" w:rsidR="00F91568" w:rsidRPr="005112E3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5.2. Союз как часть речи. Структурные и семантические разряды союзов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5632D1" w14:textId="77777777" w:rsidR="00F91568" w:rsidRDefault="00F91568" w:rsidP="00F91568">
            <w:pPr>
              <w:jc w:val="center"/>
            </w:pPr>
            <w:r w:rsidRPr="00972C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E869C6" w14:textId="77777777" w:rsidR="00F91568" w:rsidRDefault="00F91568" w:rsidP="00F91568">
            <w:pPr>
              <w:jc w:val="center"/>
            </w:pPr>
            <w:r w:rsidRPr="00972C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2E8F59" w14:textId="77777777" w:rsidR="00F91568" w:rsidRPr="00DB5676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6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3E0893" w14:textId="77777777" w:rsidR="00F91568" w:rsidRPr="00DB5676" w:rsidRDefault="00F91568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DBAE92" w14:textId="77777777" w:rsidR="00F91568" w:rsidRPr="00DB5676" w:rsidRDefault="00F91568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91568" w:rsidRPr="00A31CBF" w14:paraId="266F1464" w14:textId="77777777" w:rsidTr="0066783B">
        <w:trPr>
          <w:trHeight w:val="19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4F137A" w14:textId="77777777" w:rsidR="00F91568" w:rsidRPr="005112E3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5.3. Частицы. Разряды частиц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AB11A0" w14:textId="77777777" w:rsidR="00F91568" w:rsidRDefault="00F91568" w:rsidP="00F91568">
            <w:pPr>
              <w:jc w:val="center"/>
            </w:pPr>
            <w:r w:rsidRPr="00972C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D00CF4" w14:textId="77777777" w:rsidR="00F91568" w:rsidRDefault="00F91568" w:rsidP="00F91568">
            <w:pPr>
              <w:jc w:val="center"/>
            </w:pPr>
            <w:r w:rsidRPr="00972C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98DC0B7" w14:textId="77777777" w:rsidR="00F91568" w:rsidRDefault="00F91568" w:rsidP="00F91568">
            <w:pPr>
              <w:jc w:val="center"/>
            </w:pPr>
            <w:r w:rsidRPr="000E2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26D851" w14:textId="77777777" w:rsidR="00F91568" w:rsidRPr="00DB5676" w:rsidRDefault="00F91568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4558DE" w14:textId="77777777" w:rsidR="00F91568" w:rsidRPr="00DB5676" w:rsidRDefault="00F91568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91568" w:rsidRPr="00A31CBF" w14:paraId="56C6AED0" w14:textId="77777777" w:rsidTr="0066783B">
        <w:trPr>
          <w:trHeight w:val="19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E0EB5" w14:textId="77777777" w:rsidR="00F91568" w:rsidRPr="005112E3" w:rsidRDefault="00F91568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1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5.4.Междометия как особая часть речи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6E915" w14:textId="77777777" w:rsidR="00F91568" w:rsidRDefault="00F91568" w:rsidP="00F91568">
            <w:pPr>
              <w:jc w:val="center"/>
            </w:pPr>
            <w:r w:rsidRPr="00972C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88E5D" w14:textId="77777777" w:rsidR="00F91568" w:rsidRDefault="00F91568" w:rsidP="00F91568">
            <w:pPr>
              <w:jc w:val="center"/>
            </w:pPr>
            <w:r w:rsidRPr="00972C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9A676B" w14:textId="77777777" w:rsidR="00F91568" w:rsidRDefault="00F91568" w:rsidP="00F91568">
            <w:pPr>
              <w:jc w:val="center"/>
            </w:pPr>
            <w:r w:rsidRPr="000E23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7E4159" w14:textId="77777777" w:rsidR="00F91568" w:rsidRDefault="00F91568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9DC622" w14:textId="77777777" w:rsidR="00F91568" w:rsidRDefault="00F91568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05B0A" w:rsidRPr="00A31CBF" w14:paraId="0F958C1B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2D3EB3" w14:textId="77777777" w:rsidR="00C05B0A" w:rsidRPr="005112E3" w:rsidRDefault="00C05B0A" w:rsidP="00511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CB2A67" w14:textId="77777777" w:rsidR="00C05B0A" w:rsidRPr="00D25EBD" w:rsidRDefault="00C05B0A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266EEE" w14:textId="77777777" w:rsidR="00C05B0A" w:rsidRPr="00D25EBD" w:rsidRDefault="00C05B0A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7AA589" w14:textId="77777777" w:rsidR="00C05B0A" w:rsidRPr="00D25EBD" w:rsidRDefault="00C05B0A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2D4306" w14:textId="77777777" w:rsidR="00C05B0A" w:rsidRDefault="00C05B0A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71173E" w14:textId="77777777" w:rsidR="00C05B0A" w:rsidRDefault="00C05B0A" w:rsidP="0033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12E3" w:rsidRPr="005112E3" w14:paraId="1297D31E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2C8E78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 8 семестр):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62874F" w14:textId="77777777" w:rsidR="005112E3" w:rsidRPr="00D25EBD" w:rsidRDefault="008C6861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5E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EDA2F5" w14:textId="77777777" w:rsidR="005112E3" w:rsidRPr="00D25EBD" w:rsidRDefault="00870022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5E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919939" w14:textId="77777777" w:rsidR="005112E3" w:rsidRPr="00D25EBD" w:rsidRDefault="006104A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B0023D" w14:textId="77777777" w:rsidR="005112E3" w:rsidRPr="00D25EBD" w:rsidRDefault="006104AB" w:rsidP="00D96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D96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52B288" w14:textId="77777777" w:rsidR="005112E3" w:rsidRPr="00D25EBD" w:rsidRDefault="009D77C9" w:rsidP="00BE3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135</w:t>
            </w:r>
          </w:p>
        </w:tc>
      </w:tr>
      <w:tr w:rsidR="00BE3DED" w:rsidRPr="005112E3" w14:paraId="01D2F543" w14:textId="77777777" w:rsidTr="00DF6F08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8AD2DA" w14:textId="77777777" w:rsidR="00BE3DED" w:rsidRPr="005112E3" w:rsidRDefault="00BE3DED" w:rsidP="005112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C7F4CD" w14:textId="77777777" w:rsidR="00BE3DED" w:rsidRPr="00D25EBD" w:rsidRDefault="00BE3DED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071CC3" w14:textId="77777777" w:rsidR="00BE3DED" w:rsidRPr="00D25EBD" w:rsidRDefault="00BE3DED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E738D5" w14:textId="77777777" w:rsidR="00BE3DED" w:rsidRDefault="00BE3DED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7C34F7" w14:textId="77777777" w:rsidR="00BE3DED" w:rsidRDefault="00BE3DED" w:rsidP="00D96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08F605" w14:textId="77777777" w:rsidR="00BE3DED" w:rsidRDefault="00BE3DED" w:rsidP="00C05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112E3" w:rsidRPr="005112E3" w14:paraId="6797FEED" w14:textId="77777777" w:rsidTr="00DF6F08">
        <w:trPr>
          <w:trHeight w:val="357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17BDD8" w14:textId="77777777" w:rsidR="005112E3" w:rsidRP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  <w:r w:rsidRPr="005112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DACB48" w14:textId="77777777" w:rsidR="005112E3" w:rsidRPr="00D25EBD" w:rsidRDefault="00870022" w:rsidP="00A31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5E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A31CBF" w:rsidRPr="00D25E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B56265" w14:textId="77777777" w:rsidR="005112E3" w:rsidRPr="00D25EBD" w:rsidRDefault="00870022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5E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8CA358" w14:textId="77777777" w:rsidR="005112E3" w:rsidRPr="00D25EBD" w:rsidRDefault="006104AB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633AF7" w14:textId="77777777" w:rsidR="005112E3" w:rsidRPr="00D25EBD" w:rsidRDefault="00870022" w:rsidP="009D7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5E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BE3DE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9D77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D9E0F5" w14:textId="77777777" w:rsidR="005112E3" w:rsidRPr="00D25EBD" w:rsidRDefault="00A31CBF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5E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288</w:t>
            </w:r>
          </w:p>
        </w:tc>
      </w:tr>
    </w:tbl>
    <w:p w14:paraId="4D1BC7D4" w14:textId="77777777" w:rsidR="005112E3" w:rsidRDefault="005112E3" w:rsidP="005112E3">
      <w:pPr>
        <w:spacing w:after="0" w:line="240" w:lineRule="auto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14:paraId="3DCDE1EA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E6095F1" w14:textId="77777777" w:rsidR="005112E3" w:rsidRDefault="005112E3" w:rsidP="005112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Проблемная лекция, самостоятельная работа </w:t>
      </w:r>
      <w:r>
        <w:rPr>
          <w:rFonts w:ascii="Times New Roman" w:hAnsi="Times New Roman"/>
          <w:bCs/>
          <w:sz w:val="24"/>
          <w:szCs w:val="24"/>
        </w:rPr>
        <w:t>обучающихся</w:t>
      </w:r>
      <w:r>
        <w:rPr>
          <w:rFonts w:ascii="Times New Roman" w:hAnsi="Times New Roman"/>
          <w:sz w:val="24"/>
          <w:szCs w:val="24"/>
        </w:rPr>
        <w:t>, выполнение проблемных и конструктивных заданий в малых группах, дискуссия, решение лингвистических задач, аналитические эссе, разработка алгоритмов для решения лингвистической проблемы.</w:t>
      </w:r>
    </w:p>
    <w:p w14:paraId="7A650069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516A271" w14:textId="77777777" w:rsidR="00CA1D05" w:rsidRPr="00DB597C" w:rsidRDefault="00CA1D05" w:rsidP="00CA1D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50626ED0" w14:textId="77777777" w:rsidR="00CA1D05" w:rsidRPr="005112E3" w:rsidRDefault="00CA1D05" w:rsidP="00CA1D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A1D05" w14:paraId="639BC2BE" w14:textId="77777777" w:rsidTr="008E7CF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421061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7B4BE0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1ACD47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20421521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31620A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8AE54F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7A8BF311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F8DE8A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7E4EA5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CA1D05" w14:paraId="6097A640" w14:textId="77777777" w:rsidTr="008E7CFD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8AD2B4" w14:textId="77777777" w:rsidR="00CA1D05" w:rsidRDefault="00CA1D05" w:rsidP="008E7CF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C241DF" w14:textId="77777777" w:rsidR="00CA1D05" w:rsidRDefault="00CA1D05" w:rsidP="008E7C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65D2DD" w14:textId="77777777" w:rsidR="00CA1D05" w:rsidRDefault="00CA1D05" w:rsidP="008E7CF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5753BC" w14:textId="77777777" w:rsidR="00CA1D05" w:rsidRDefault="00CA1D05" w:rsidP="008E7C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34190E" w14:textId="77777777" w:rsidR="00CA1D05" w:rsidRDefault="00CA1D05" w:rsidP="008E7CF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B20C0B" w14:textId="77777777" w:rsidR="00CA1D05" w:rsidRDefault="00CA1D05" w:rsidP="008E7CF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84F9A9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6A7F05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A1D05" w14:paraId="2D5BC2D8" w14:textId="77777777" w:rsidTr="008E7C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D1D15F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5A0778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48DD7E41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416099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(тема. 1.1)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23B762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1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3EF05B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97D762" w14:textId="77777777" w:rsidR="00CA1D05" w:rsidRPr="00DC2532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2E9C0D" w14:textId="77777777" w:rsidR="00CA1D05" w:rsidRPr="00DC2532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256335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A1D05" w14:paraId="4CF47679" w14:textId="77777777" w:rsidTr="008E7C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4EA319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D3CCA0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35DE819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649DD5FB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26E24A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 (темы 2.1-2.4)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C3FE22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1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F9429B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7, 7, 8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7D0FA6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CE16E3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50FC86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CA1D05" w14:paraId="418A2778" w14:textId="77777777" w:rsidTr="008E7C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71D8F8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9D9A33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C319D3F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766A6A80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84B0ED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самостоятельной работы (тема 2.5)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845AD3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1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9D2BB0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A1F361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028E0E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10834F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CA1D05" w14:paraId="27329A2D" w14:textId="77777777" w:rsidTr="008E7C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190227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749106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0EC5A97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565C0A4D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0415B3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(тема 2.6-2.7)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C132D1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2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C75E02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6E43A5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2617BD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697ECE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A1D05" w14:paraId="2D4609A0" w14:textId="77777777" w:rsidTr="008E7C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51750E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048994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1ED765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3A155B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D5231D5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4E6FD4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24DB60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00D708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D05" w14:paraId="2EE9AC03" w14:textId="77777777" w:rsidTr="008E7CFD">
        <w:trPr>
          <w:trHeight w:val="300"/>
        </w:trPr>
        <w:tc>
          <w:tcPr>
            <w:tcW w:w="51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EC100B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5307CCA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3048E6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69482B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025E55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5578AD5B" w14:textId="77777777" w:rsidR="00CA1D05" w:rsidRDefault="00CA1D05" w:rsidP="00CA1D05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19F53BA" w14:textId="77777777" w:rsidR="00CA1D05" w:rsidRDefault="00CA1D05" w:rsidP="00CA1D05">
      <w:pPr>
        <w:spacing w:after="12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Рейтинг-план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A1D05" w14:paraId="4F45C2FE" w14:textId="77777777" w:rsidTr="008E7CF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5BCDFB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F9CDA1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528336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1E8093C6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B1CEA6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51873A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3FBD9C81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29D1EF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67AC32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CA1D05" w14:paraId="62FF011E" w14:textId="77777777" w:rsidTr="008E7CFD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567964" w14:textId="77777777" w:rsidR="00CA1D05" w:rsidRDefault="00CA1D05" w:rsidP="008E7CF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7BD97B" w14:textId="77777777" w:rsidR="00CA1D05" w:rsidRDefault="00CA1D05" w:rsidP="008E7C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530997" w14:textId="77777777" w:rsidR="00CA1D05" w:rsidRDefault="00CA1D05" w:rsidP="008E7CF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A3D1C1" w14:textId="77777777" w:rsidR="00CA1D05" w:rsidRDefault="00CA1D05" w:rsidP="008E7C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B2A22B" w14:textId="77777777" w:rsidR="00CA1D05" w:rsidRDefault="00CA1D05" w:rsidP="008E7CF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042947" w14:textId="77777777" w:rsidR="00CA1D05" w:rsidRDefault="00CA1D05" w:rsidP="008E7CF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B08AF3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CF2D05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A1D05" w14:paraId="7C5E4603" w14:textId="77777777" w:rsidTr="008E7C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DAC6D2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0A47D9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7C73167C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329E43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самостоятельной работы (тема 3.1)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EE5D10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2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74F7CB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52FD6F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D19198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CB613E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A1D05" w14:paraId="74237F89" w14:textId="77777777" w:rsidTr="008E7C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B0CDA9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CEADE0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67F15046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A18ED5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в ЭОИС (темы 3.2-3.6)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F14F74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3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81F952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469303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8293DD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6F3A7D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A1D05" w14:paraId="051CA1BE" w14:textId="77777777" w:rsidTr="008E7C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E09878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45E413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7B4B7461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BCB862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контрольной работы (темы 2.1-2.4)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FA46EB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7F6B82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4C0E4D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CD8308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288254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A1D05" w14:paraId="42108F74" w14:textId="77777777" w:rsidTr="008E7C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75A59B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5EEBE5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068CA010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E5408E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(темы 5.1-5.2)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EA7104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4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FE495F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518DB7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B674E8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AFB06F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A1D05" w14:paraId="2E4A8471" w14:textId="77777777" w:rsidTr="008E7C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5C3C2C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7D0E18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1928BB5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6E066230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F1B790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1BD286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вопросы и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6835E6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– 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E87C84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FDA420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8E471A" w14:textId="77777777" w:rsidR="00CA1D05" w:rsidRPr="007A2B11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A1D05" w14:paraId="019EA566" w14:textId="77777777" w:rsidTr="008E7CF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C7AE47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75C1B8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958749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73D463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A79DC6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5C9D88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1433C3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129303" w14:textId="77777777" w:rsidR="00CA1D05" w:rsidRDefault="00CA1D05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3E3BDC39" w14:textId="77777777" w:rsidR="00CA1D05" w:rsidRDefault="00CA1D05" w:rsidP="00CA1D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14:paraId="46D5799B" w14:textId="77777777" w:rsidR="00057CC4" w:rsidRPr="00A26E41" w:rsidRDefault="00057CC4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0A206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p w14:paraId="06A71584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5112E3" w14:paraId="017D7B71" w14:textId="77777777" w:rsidTr="005112E3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F11323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7809AC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17CACC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50CBE09B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7474BF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AFA671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7B911BD5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E5B1F8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E926AC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5112E3" w14:paraId="2CDD6B71" w14:textId="77777777" w:rsidTr="005112E3">
        <w:trPr>
          <w:trHeight w:val="300"/>
        </w:trPr>
        <w:tc>
          <w:tcPr>
            <w:tcW w:w="79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F54158" w14:textId="77777777" w:rsidR="005112E3" w:rsidRDefault="005112E3" w:rsidP="00511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D895A6" w14:textId="77777777" w:rsidR="005112E3" w:rsidRDefault="005112E3" w:rsidP="00511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F1EDF3" w14:textId="77777777" w:rsidR="005112E3" w:rsidRDefault="005112E3" w:rsidP="00511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426BCE" w14:textId="77777777" w:rsidR="005112E3" w:rsidRDefault="005112E3" w:rsidP="005112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2E8039" w14:textId="77777777" w:rsidR="005112E3" w:rsidRDefault="005112E3" w:rsidP="00511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F9E200" w14:textId="77777777" w:rsidR="005112E3" w:rsidRDefault="005112E3" w:rsidP="005112E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5FE4ED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DE4A84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5112E3" w14:paraId="20F0169A" w14:textId="77777777" w:rsidTr="005112E3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6F9E73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1E77CB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E694AB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</w:t>
            </w:r>
          </w:p>
          <w:p w14:paraId="5DE22981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5F1B58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A8E4E0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 – 100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611A0E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3132CD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76A04A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112E3" w14:paraId="479C3ACD" w14:textId="77777777" w:rsidTr="005112E3">
        <w:trPr>
          <w:trHeight w:val="300"/>
        </w:trPr>
        <w:tc>
          <w:tcPr>
            <w:tcW w:w="79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9FD2C2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653AE3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90EB35" w14:textId="77777777" w:rsidR="005112E3" w:rsidRDefault="005112E3" w:rsidP="00511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F88AFB3" w14:textId="77777777" w:rsidR="005112E3" w:rsidRDefault="005112E3" w:rsidP="005112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14:paraId="48208587" w14:textId="77777777" w:rsidR="00CA1D05" w:rsidRPr="00DB597C" w:rsidRDefault="00CA1D05" w:rsidP="00CA1D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2AF5DDE" w14:textId="77777777" w:rsidR="00CA1D05" w:rsidRPr="006D290A" w:rsidRDefault="00CA1D05" w:rsidP="00CA1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D290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6D290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CB0CE9D" w14:textId="77777777" w:rsidR="00CA1D05" w:rsidRPr="006D290A" w:rsidRDefault="00CA1D05" w:rsidP="00CA1D05">
      <w:pPr>
        <w:spacing w:after="0" w:line="360" w:lineRule="auto"/>
        <w:ind w:firstLine="708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6D290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6D290A">
        <w:rPr>
          <w:rFonts w:ascii="Times New Roman" w:hAnsi="Times New Roman"/>
          <w:sz w:val="24"/>
          <w:szCs w:val="24"/>
        </w:rPr>
        <w:t>Казачук, И.Г. Глаголы в современном русском языке : учебное пособие / И.Г. Казачук, А.М. Чепасова. - 4-е изд., стер. - Москва: Издательство «Флинта», 2017. - 406 с. : табл. - Библиогр. в кн. - ISBN 978-5-89349-961-2 ; То же [Электронный ресурс]. - URL:</w:t>
      </w:r>
      <w:r w:rsidRPr="006D290A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0" w:history="1">
        <w:r w:rsidRPr="006D290A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http://biblioclub.ru/index.php?page=book&amp;id=114478</w:t>
        </w:r>
      </w:hyperlink>
      <w:r w:rsidRPr="006D290A">
        <w:rPr>
          <w:rFonts w:ascii="Times New Roman" w:hAnsi="Times New Roman"/>
          <w:sz w:val="24"/>
          <w:szCs w:val="24"/>
        </w:rPr>
        <w:t>.</w:t>
      </w:r>
      <w:r w:rsidRPr="006D290A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65F32304" w14:textId="77777777" w:rsidR="00CA1D05" w:rsidRPr="006D290A" w:rsidRDefault="00CA1D05" w:rsidP="00CA1D05">
      <w:pPr>
        <w:spacing w:after="0" w:line="360" w:lineRule="auto"/>
        <w:ind w:firstLine="397"/>
        <w:jc w:val="both"/>
        <w:rPr>
          <w:rFonts w:ascii="Times New Roman" w:hAnsi="Times New Roman"/>
          <w:sz w:val="24"/>
          <w:szCs w:val="24"/>
        </w:rPr>
      </w:pPr>
      <w:r w:rsidRPr="006D290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2. </w:t>
      </w:r>
      <w:r w:rsidRPr="006D290A">
        <w:rPr>
          <w:rFonts w:ascii="Times New Roman" w:hAnsi="Times New Roman"/>
          <w:sz w:val="24"/>
          <w:szCs w:val="24"/>
        </w:rPr>
        <w:t>Морозова, М.А. Современный русский язык: морфология : учебное пособие / М.А. Морозова. - Москва; Берлин : Директ-Медиа, 2015. - Ч. III. Планы подготовки к практическим и индивидуальным занятиям, схемы и образцы разбора частей речи, вопросы для экзамена. - 246 с. : ил. - Библиогр. в кн. - ISBN 978-5-4475-4071-5; То же [Электронный ресурс]. -URL:</w:t>
      </w:r>
      <w:r w:rsidRPr="006D290A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1" w:history="1">
        <w:r w:rsidRPr="006D290A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http://biblioclub.ru/index.php?page=book&amp;id=278340(30.06.2019)</w:t>
        </w:r>
      </w:hyperlink>
      <w:r w:rsidRPr="006D290A">
        <w:rPr>
          <w:rFonts w:ascii="Times New Roman" w:hAnsi="Times New Roman"/>
          <w:sz w:val="24"/>
          <w:szCs w:val="24"/>
        </w:rPr>
        <w:t>.</w:t>
      </w:r>
    </w:p>
    <w:p w14:paraId="3B934352" w14:textId="77777777" w:rsidR="00CA1D05" w:rsidRPr="006D290A" w:rsidRDefault="00CA1D05" w:rsidP="00CA1D05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90A">
        <w:rPr>
          <w:rFonts w:ascii="Times New Roman" w:hAnsi="Times New Roman"/>
          <w:sz w:val="24"/>
          <w:szCs w:val="24"/>
        </w:rPr>
        <w:t>3. Cовременный русский язык. Морфология: практикум: учебно-методическое пособие / Министерство образования и науки Российской Федерации, Уральский федеральный университет им. первого Президента России Б. Н. Ельцина. - Екатеринбург : Издательство Уральского университета, 2014. - 69 с. - Библиогр. в кн. - ISBN 978-5-7996-1263-4; То же [Электронный ресурс]. - URL:</w:t>
      </w:r>
      <w:r w:rsidRPr="006D290A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2" w:history="1">
        <w:r w:rsidRPr="006D290A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http://biblioclub.ru/index.php?page=book&amp;id=275971</w:t>
        </w:r>
      </w:hyperlink>
      <w:r w:rsidRPr="006D290A">
        <w:rPr>
          <w:rFonts w:ascii="Times New Roman" w:hAnsi="Times New Roman"/>
          <w:sz w:val="24"/>
          <w:szCs w:val="24"/>
        </w:rPr>
        <w:t>.</w:t>
      </w:r>
    </w:p>
    <w:p w14:paraId="1B8A65BA" w14:textId="77777777" w:rsidR="00CA1D05" w:rsidRPr="006D290A" w:rsidRDefault="00CA1D05" w:rsidP="00CA1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D290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76D483E" w14:textId="77777777" w:rsidR="00CA1D05" w:rsidRPr="006D290A" w:rsidRDefault="00CA1D05" w:rsidP="00CA1D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290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  <w:t xml:space="preserve">1. </w:t>
      </w:r>
      <w:r w:rsidRPr="006D290A">
        <w:rPr>
          <w:rFonts w:ascii="Times New Roman" w:hAnsi="Times New Roman"/>
          <w:sz w:val="24"/>
          <w:szCs w:val="24"/>
        </w:rPr>
        <w:t xml:space="preserve">Бородина, Н.А. Морфология русского языка: тесты для текущего контроля : учебное пособие : в 2 ч. / Н.А. Бородина, О.А. Селеменева ; Министерство образования и науки Российской Федерации, Елецкий государственный университет им. И.А. Бунина. - </w:t>
      </w:r>
      <w:r w:rsidRPr="006D290A">
        <w:rPr>
          <w:rFonts w:ascii="Times New Roman" w:hAnsi="Times New Roman"/>
          <w:sz w:val="24"/>
          <w:szCs w:val="24"/>
        </w:rPr>
        <w:lastRenderedPageBreak/>
        <w:t>Елец : Елецкий государственный университет им. И.А. Бунина, 2015. - Ч. 2. Наречие, слова категории состояния, служебные и особые части речи. - 207 с.; То же [Электронный ресурс]. - URL:</w:t>
      </w:r>
      <w:r w:rsidRPr="006D290A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3" w:history="1">
        <w:r w:rsidRPr="006D290A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http://biblioclub.ru/index.php?page=book&amp;id=498321</w:t>
        </w:r>
      </w:hyperlink>
      <w:r w:rsidRPr="006D290A">
        <w:rPr>
          <w:rFonts w:ascii="Times New Roman" w:hAnsi="Times New Roman"/>
          <w:sz w:val="24"/>
          <w:szCs w:val="24"/>
        </w:rPr>
        <w:t>.</w:t>
      </w:r>
    </w:p>
    <w:p w14:paraId="26794ACA" w14:textId="77777777" w:rsidR="00CA1D05" w:rsidRPr="006D290A" w:rsidRDefault="00CA1D05" w:rsidP="00CA1D0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290A">
        <w:rPr>
          <w:rFonts w:ascii="Times New Roman" w:hAnsi="Times New Roman"/>
          <w:sz w:val="24"/>
          <w:szCs w:val="24"/>
        </w:rPr>
        <w:tab/>
        <w:t>2. Приорова, И.В. Несклоняемые имена в языке и речи : учебное пособие / И.В. Приорова. - 3-е изд., стер. - Москва : Издательство «Флинта», 2018. - 89 с. - Библиогр. в кн. - ISBN 978-5-9765-0045-7; То же [Электронный ресурс]. - URL:</w:t>
      </w:r>
      <w:r w:rsidRPr="006D290A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4" w:history="1">
        <w:r w:rsidRPr="006D290A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http://biblioclub.ru/index.php?page=book&amp;id=79569</w:t>
        </w:r>
      </w:hyperlink>
      <w:r w:rsidRPr="006D290A">
        <w:rPr>
          <w:rFonts w:ascii="Times New Roman" w:hAnsi="Times New Roman"/>
          <w:sz w:val="24"/>
          <w:szCs w:val="24"/>
        </w:rPr>
        <w:t>.</w:t>
      </w:r>
    </w:p>
    <w:p w14:paraId="1637002D" w14:textId="77777777" w:rsidR="00CA1D05" w:rsidRPr="006D290A" w:rsidRDefault="00CA1D05" w:rsidP="00CA1D05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290A">
        <w:rPr>
          <w:rFonts w:ascii="Times New Roman" w:hAnsi="Times New Roman"/>
          <w:sz w:val="24"/>
          <w:szCs w:val="24"/>
        </w:rPr>
        <w:tab/>
        <w:t>3. Ремчукова, Е.Н. Морфология современного русского языка: категория вида глагола: учебное пособие / Е.Н. Ремчукова. - 4-е изд., стер. - Москва: Издательство «Флинта», 2017. - 140 с. - Библиогр. в кн. - ISBN 978-5-89349-565-2; То же [Электронный ресурс]. - URL:</w:t>
      </w:r>
      <w:r w:rsidRPr="006D290A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5" w:history="1">
        <w:r w:rsidRPr="006D290A">
          <w:rPr>
            <w:rStyle w:val="af5"/>
            <w:rFonts w:ascii="Times New Roman" w:hAnsi="Times New Roman"/>
            <w:sz w:val="24"/>
            <w:szCs w:val="24"/>
          </w:rPr>
          <w:t>http://biblioclub.ru/index.php?page=book&amp;id=115122</w:t>
        </w:r>
      </w:hyperlink>
      <w:r w:rsidRPr="006D290A">
        <w:rPr>
          <w:rFonts w:ascii="Times New Roman" w:hAnsi="Times New Roman"/>
          <w:sz w:val="24"/>
          <w:szCs w:val="24"/>
        </w:rPr>
        <w:t>.</w:t>
      </w:r>
    </w:p>
    <w:p w14:paraId="570E7B30" w14:textId="77777777" w:rsidR="00CA1D05" w:rsidRPr="006D290A" w:rsidRDefault="00CA1D05" w:rsidP="00CA1D05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290A">
        <w:rPr>
          <w:rFonts w:ascii="Times New Roman" w:hAnsi="Times New Roman"/>
          <w:sz w:val="24"/>
          <w:szCs w:val="24"/>
        </w:rPr>
        <w:tab/>
        <w:t>4. Рябушкина, С.В. Морфология современного русского языка: лабораторные работы : учебное пособие / С.В. Рябушкина. - Москва; Берлин : Директ-Медиа, 2015. - 184 с.: ил. - Библиогр.: с. 164-174. - ISBN 978-5-4475-5990-8; То же [Электронный ресурс]. - URL:</w:t>
      </w:r>
      <w:r w:rsidRPr="006D290A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6" w:history="1">
        <w:r w:rsidRPr="006D290A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http://biblioclub.ru/index.php?page=book&amp;id=426422</w:t>
        </w:r>
      </w:hyperlink>
      <w:r w:rsidRPr="006D290A">
        <w:rPr>
          <w:rFonts w:ascii="Times New Roman" w:hAnsi="Times New Roman"/>
          <w:sz w:val="24"/>
          <w:szCs w:val="24"/>
        </w:rPr>
        <w:t>.</w:t>
      </w:r>
    </w:p>
    <w:p w14:paraId="055EE3D9" w14:textId="77777777" w:rsidR="005A6085" w:rsidRDefault="005A6085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4579F0D" w14:textId="77777777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07D776F" w14:textId="77777777" w:rsidR="005112E3" w:rsidRDefault="005112E3" w:rsidP="00511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Учебно-методическое обеспечение для самостоятельной работы обучающихся по дисциплине представлено в электронном учебно-методическом комплексе </w:t>
      </w:r>
      <w:hyperlink r:id="rId17" w:history="1">
        <w:r>
          <w:rPr>
            <w:rStyle w:val="af5"/>
            <w:rFonts w:ascii="Times New Roman" w:hAnsi="Times New Roman"/>
            <w:bCs/>
            <w:iCs/>
            <w:sz w:val="24"/>
            <w:szCs w:val="24"/>
          </w:rPr>
          <w:t>https://moodle.mininuniver.ru/course/view.php?id=833</w:t>
        </w:r>
      </w:hyperlink>
    </w:p>
    <w:p w14:paraId="785BC2A0" w14:textId="77777777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817"/>
      </w:tblGrid>
      <w:tr w:rsidR="005112E3" w14:paraId="3F4D6E64" w14:textId="77777777" w:rsidTr="005112E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6424" w14:textId="77777777" w:rsidR="005112E3" w:rsidRDefault="00AE411B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5112E3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CA832" w14:textId="77777777" w:rsidR="005112E3" w:rsidRDefault="005112E3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библиотека</w:t>
            </w:r>
          </w:p>
        </w:tc>
      </w:tr>
      <w:tr w:rsidR="005112E3" w14:paraId="1A067472" w14:textId="77777777" w:rsidTr="005112E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0BF48" w14:textId="77777777" w:rsidR="005112E3" w:rsidRDefault="00AE411B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5112E3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6F58A" w14:textId="77777777" w:rsidR="005112E3" w:rsidRDefault="005112E3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литература</w:t>
            </w:r>
          </w:p>
        </w:tc>
      </w:tr>
      <w:tr w:rsidR="005112E3" w14:paraId="7CDD98E7" w14:textId="77777777" w:rsidTr="005112E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DED91" w14:textId="77777777" w:rsidR="005112E3" w:rsidRDefault="00AE411B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5112E3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F9757" w14:textId="77777777" w:rsidR="005112E3" w:rsidRDefault="005112E3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Фундаментальная библиотека</w:t>
            </w:r>
          </w:p>
        </w:tc>
      </w:tr>
      <w:tr w:rsidR="005112E3" w14:paraId="5EEAEE1C" w14:textId="77777777" w:rsidTr="005112E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FCDE0" w14:textId="77777777" w:rsidR="005112E3" w:rsidRDefault="00AE411B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5112E3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A033D" w14:textId="77777777" w:rsidR="005112E3" w:rsidRDefault="005112E3" w:rsidP="005112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 Folio – собрание учебной и справочной литературы</w:t>
            </w:r>
          </w:p>
        </w:tc>
      </w:tr>
      <w:tr w:rsidR="005112E3" w14:paraId="78760B83" w14:textId="77777777" w:rsidTr="005112E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D95CA" w14:textId="77777777" w:rsidR="005112E3" w:rsidRDefault="00AE411B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5112E3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85CA0" w14:textId="77777777" w:rsidR="005112E3" w:rsidRDefault="005112E3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Студенческая библиотека</w:t>
            </w:r>
          </w:p>
        </w:tc>
      </w:tr>
      <w:tr w:rsidR="005112E3" w14:paraId="5A64E53A" w14:textId="77777777" w:rsidTr="005112E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492EE" w14:textId="77777777" w:rsidR="005112E3" w:rsidRDefault="00AE411B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5112E3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957E" w14:textId="77777777" w:rsidR="005112E3" w:rsidRDefault="005112E3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Академии наук</w:t>
            </w:r>
          </w:p>
        </w:tc>
      </w:tr>
      <w:tr w:rsidR="005112E3" w14:paraId="132F39FD" w14:textId="77777777" w:rsidTr="005112E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D5D5" w14:textId="77777777" w:rsidR="005112E3" w:rsidRDefault="00AE411B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5112E3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http://www.nounb.sci-nnov.ru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A3E91" w14:textId="77777777" w:rsidR="005112E3" w:rsidRDefault="005112E3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Нижегородская государственная областная универсальная научная библиотека</w:t>
            </w:r>
          </w:p>
        </w:tc>
      </w:tr>
      <w:tr w:rsidR="005112E3" w14:paraId="6515DF3B" w14:textId="77777777" w:rsidTr="005112E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05563" w14:textId="77777777" w:rsidR="005112E3" w:rsidRDefault="00AE411B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5112E3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http://orel.rsl.ru/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86C76" w14:textId="77777777" w:rsidR="005112E3" w:rsidRDefault="005112E3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5112E3" w14:paraId="6C43CCCE" w14:textId="77777777" w:rsidTr="005112E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B7B9" w14:textId="77777777" w:rsidR="005112E3" w:rsidRDefault="00AE411B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5112E3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1ED28" w14:textId="77777777" w:rsidR="005112E3" w:rsidRDefault="005112E3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  <w:tr w:rsidR="005112E3" w14:paraId="23ED0740" w14:textId="77777777" w:rsidTr="005112E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4DA4C" w14:textId="77777777" w:rsidR="005112E3" w:rsidRDefault="00AE411B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5112E3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58F8" w14:textId="77777777" w:rsidR="005112E3" w:rsidRDefault="005112E3" w:rsidP="005112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Большая научная библиотека</w:t>
            </w:r>
          </w:p>
        </w:tc>
      </w:tr>
    </w:tbl>
    <w:p w14:paraId="573BEB9B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0CA6C7B" w14:textId="77777777"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0B075FC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CAB3370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14:paraId="7EE1494B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3C5BAF5" w14:textId="77777777" w:rsidR="000C4ECA" w:rsidRDefault="000C4ECA" w:rsidP="000C4E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средствами звуковоспроизведения.</w:t>
      </w:r>
    </w:p>
    <w:p w14:paraId="73A21474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BF7A2F9" w14:textId="77777777" w:rsidR="000C4ECA" w:rsidRPr="00DB597C" w:rsidRDefault="000C4ECA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7066"/>
      </w:tblGrid>
      <w:tr w:rsidR="000C4ECA" w14:paraId="2EA2F5FA" w14:textId="77777777" w:rsidTr="0026399C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3F59C" w14:textId="77777777" w:rsidR="000C4ECA" w:rsidRDefault="000C4ECA" w:rsidP="002639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242A2" w14:textId="77777777" w:rsidR="000C4ECA" w:rsidRDefault="000C4ECA" w:rsidP="002639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0C4ECA" w14:paraId="280885B4" w14:textId="77777777" w:rsidTr="0026399C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34958" w14:textId="77777777" w:rsidR="000C4ECA" w:rsidRDefault="000C4ECA" w:rsidP="002639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1806C" w14:textId="77777777" w:rsidR="000C4ECA" w:rsidRDefault="000C4ECA" w:rsidP="002639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0C4ECA" w14:paraId="13ADA7DA" w14:textId="77777777" w:rsidTr="0026399C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E1564" w14:textId="77777777" w:rsidR="000C4ECA" w:rsidRDefault="000C4ECA" w:rsidP="002639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796B6" w14:textId="77777777" w:rsidR="000C4ECA" w:rsidRDefault="000C4ECA" w:rsidP="002639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0C4ECA" w14:paraId="3C411427" w14:textId="77777777" w:rsidTr="0026399C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D009C" w14:textId="77777777" w:rsidR="000C4ECA" w:rsidRDefault="000C4ECA" w:rsidP="002639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www.edu.ru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D0CCD" w14:textId="77777777" w:rsidR="000C4ECA" w:rsidRDefault="000C4ECA" w:rsidP="002639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портал: Российское образование</w:t>
            </w:r>
          </w:p>
        </w:tc>
      </w:tr>
      <w:tr w:rsidR="000C4ECA" w14:paraId="6B1A998F" w14:textId="77777777" w:rsidTr="0026399C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E36D" w14:textId="77777777" w:rsidR="000C4ECA" w:rsidRDefault="000C4ECA" w:rsidP="002639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www.gramota.ru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9C78" w14:textId="77777777" w:rsidR="000C4ECA" w:rsidRDefault="000C4ECA" w:rsidP="002639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Портал Института русского языка им. акад. В.В.Виноградова</w:t>
            </w:r>
          </w:p>
        </w:tc>
      </w:tr>
      <w:tr w:rsidR="000C4ECA" w14:paraId="1993A5E6" w14:textId="77777777" w:rsidTr="0026399C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1E76D" w14:textId="77777777" w:rsidR="000C4ECA" w:rsidRDefault="000C4ECA" w:rsidP="002639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www.philology.ru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830C3" w14:textId="77777777" w:rsidR="000C4ECA" w:rsidRDefault="000C4ECA" w:rsidP="002639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Русский филологический портал</w:t>
            </w:r>
          </w:p>
        </w:tc>
      </w:tr>
    </w:tbl>
    <w:p w14:paraId="5050222D" w14:textId="77777777" w:rsidR="000C4ECA" w:rsidRDefault="000C4ECA" w:rsidP="000C4ECA">
      <w:pPr>
        <w:spacing w:after="0"/>
        <w:jc w:val="center"/>
      </w:pPr>
    </w:p>
    <w:p w14:paraId="2D3BE5FA" w14:textId="77777777" w:rsidR="00DE1103" w:rsidRDefault="00DE1103" w:rsidP="00877A2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DF26230" w14:textId="77777777" w:rsidR="00877A28" w:rsidRDefault="00877A28" w:rsidP="00877A2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14:paraId="06ADB863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История русского литературного языка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518765A3" w14:textId="77777777" w:rsidR="001D583B" w:rsidRDefault="001D583B" w:rsidP="001D583B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252F67B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«История русского литературного языка» предназначена для студентов бакалавриата, обучающихся по направлению 44.03.05 Педагогическое образование (с двумя профилями подготовки), профилю подготовки «Русский язык и литература». Курс призван сформировать у студентов исторический взгляд на литературный язык как культурный феномен, содержание которого во многом зависит от экстралингвистических факторов. Вместе с тем, дисциплина предполагает формирование навыков историко-культурного анализа лингвистических фактов, базирующихся на знании внутренней структуры языка в разные периоды его истории.</w:t>
      </w:r>
    </w:p>
    <w:p w14:paraId="53C6A579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6C6F62A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Дисциплина «История русского литературного языка» является обязательной в структуре модуля 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изучается в 8 семестре. Базируется на образовательных результатах дисциплин предметного модуля «Основы филологии» («Введение в языкознание», «Введение в славянскую филологию») и профессионального модуля «Русский язык: история и современность» («Старославянский язык», «Историческая грамматика русского языка», «Русская диалектология», «Современный русский литературный язык»). Дисциплина носит интегративный, обобщающий характер. Является необходимой для освоения дисциплин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профессиональных модулей «Русский язык. Методология лингвистики», «</w:t>
      </w:r>
      <w:r>
        <w:rPr>
          <w:rFonts w:ascii="Times New Roman" w:hAnsi="Times New Roman"/>
          <w:sz w:val="24"/>
          <w:szCs w:val="24"/>
        </w:rPr>
        <w:t>Прагматика языковых единиц».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19DE6F9E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56CC962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2F25EF">
        <w:rPr>
          <w:rFonts w:ascii="Times New Roman" w:hAnsi="Times New Roman"/>
          <w:sz w:val="24"/>
          <w:szCs w:val="24"/>
        </w:rPr>
        <w:t>создание условий для формирования у студентов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исторического взгляда на литературный язык как культурный феномен, понимания закономерностей его исторического развития в связи с историей национальной культуры. </w:t>
      </w:r>
    </w:p>
    <w:p w14:paraId="397664EE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0E0ADE5F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сформировать понятие литературного языка как исторически изменчивого феномена, являющегося продуктом духовной жизни народа;</w:t>
      </w:r>
    </w:p>
    <w:p w14:paraId="5201A92B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- показать условия и обстоятельства формирования, развития и функционирования русского литературного языка;</w:t>
      </w:r>
    </w:p>
    <w:p w14:paraId="24C3BB7A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обосновать принципы периодизации истории русского литературного языка и охарактеризовать  каждый из отдельных периодов как элемент в  общей системе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03FBFD88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сформулировать общие закономерности, тенденции в развитии русского литературного языка, выявив связь современного состояния языковой системы и языковой ситуации с историческим прошлым;</w:t>
      </w:r>
    </w:p>
    <w:p w14:paraId="753A0572" w14:textId="77777777" w:rsidR="001D583B" w:rsidRPr="006A6902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сформировать вдумчивое и ответственное отношение к фактам литературного языка, обусловленным многовековой историей русскоговорящего общества.</w:t>
      </w:r>
    </w:p>
    <w:p w14:paraId="4DEFEBB6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2"/>
        <w:gridCol w:w="2336"/>
        <w:gridCol w:w="1466"/>
        <w:gridCol w:w="1879"/>
        <w:gridCol w:w="1349"/>
        <w:gridCol w:w="1618"/>
      </w:tblGrid>
      <w:tr w:rsidR="001D583B" w14:paraId="4F0A692A" w14:textId="77777777" w:rsidTr="001D583B">
        <w:trPr>
          <w:trHeight w:val="385"/>
        </w:trPr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32845B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0C455E" w14:textId="77777777" w:rsidR="001D583B" w:rsidRDefault="001D583B" w:rsidP="001D583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CDE45E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BEACFB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0FF1A49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ИДК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A03B28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1D583B" w14:paraId="13433E4F" w14:textId="77777777" w:rsidTr="001D583B">
        <w:trPr>
          <w:trHeight w:val="331"/>
        </w:trPr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713EDB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854627" w14:textId="77777777" w:rsidR="001D583B" w:rsidRDefault="001D583B" w:rsidP="001D583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культуру мышления,  навыки самоорганизации и самообразования, готовность 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устной и письменной коммуникации в процессе решения образовательных задач и осуществления руководства учебно-исследовательской деятельностью обучающихся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E123E6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ОР-1-2-1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2B37AC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систематизировать знания по истории языка и истории письменных текстов и применять их при решении учебных и профессиональных задач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03AAE9" w14:textId="77777777" w:rsidR="001D583B" w:rsidRDefault="001D583B" w:rsidP="001D5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 УК.1.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 УК.1.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BC075FF" w14:textId="77777777" w:rsidR="001D583B" w:rsidRDefault="001D583B" w:rsidP="001D5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7BB12D" w14:textId="77777777" w:rsidR="001D583B" w:rsidRDefault="001D583B" w:rsidP="001D5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ОПК.4.1. </w:t>
            </w:r>
          </w:p>
          <w:p w14:paraId="0148B04B" w14:textId="77777777" w:rsidR="001D583B" w:rsidRDefault="001D583B" w:rsidP="001D583B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C9FCF6A" w14:textId="77777777" w:rsidR="001D583B" w:rsidRDefault="001D583B" w:rsidP="001D583B">
            <w:pPr>
              <w:tabs>
                <w:tab w:val="left" w:pos="31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0493">
              <w:rPr>
                <w:rFonts w:ascii="Times New Roman" w:hAnsi="Times New Roman"/>
                <w:sz w:val="24"/>
                <w:szCs w:val="24"/>
              </w:rPr>
              <w:t>ПК.1.1.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E4F440" w14:textId="77777777" w:rsidR="001D583B" w:rsidRDefault="001D583B" w:rsidP="001D58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14:paraId="5F7B2B91" w14:textId="77777777" w:rsidR="001D583B" w:rsidRDefault="001D583B" w:rsidP="001D58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1D583B" w14:paraId="79C03AA7" w14:textId="77777777" w:rsidTr="001D583B">
        <w:trPr>
          <w:trHeight w:val="331"/>
        </w:trPr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BA0E01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B803C6" w14:textId="77777777" w:rsidR="001D583B" w:rsidRDefault="001D583B" w:rsidP="001D58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Демонстрирует умение применять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систематизированные лингвистические знания для решения профессиональных задач в области образования и духовно-нравственного воспитания обучающихся; навыки разработки и реализации базовых и элективных лингвистических курсов в  различных образовательных учреждениях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757A61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ОР-2-2-2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E49E9A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навыками историко-культурологического анализа письменных текстов прошлого, выявления в фактах языка этических и эстетических представлений общества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A538BC" w14:textId="77777777" w:rsidR="001D583B" w:rsidRDefault="001D583B" w:rsidP="001D5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 УК.1.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67E6661" w14:textId="77777777" w:rsidR="001D583B" w:rsidRDefault="001D583B" w:rsidP="001D5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2A6829" w14:textId="77777777" w:rsidR="001D583B" w:rsidRDefault="001D583B" w:rsidP="001D5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ОПК.4.1. </w:t>
            </w:r>
          </w:p>
          <w:p w14:paraId="57EACD53" w14:textId="77777777" w:rsidR="001D583B" w:rsidRDefault="001D583B" w:rsidP="001D583B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5D3E096" w14:textId="77777777" w:rsidR="001D583B" w:rsidRDefault="001D583B" w:rsidP="001D583B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0493">
              <w:rPr>
                <w:rFonts w:ascii="Times New Roman" w:hAnsi="Times New Roman"/>
                <w:sz w:val="24"/>
                <w:szCs w:val="24"/>
              </w:rPr>
              <w:t>ПК.1.1.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5BC8DD" w14:textId="77777777" w:rsidR="001D583B" w:rsidRDefault="001D583B" w:rsidP="001D58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</w:p>
          <w:p w14:paraId="38358F1E" w14:textId="77777777" w:rsidR="001D583B" w:rsidRDefault="001D583B" w:rsidP="001D58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14:paraId="5E9700D1" w14:textId="77777777" w:rsidR="001D583B" w:rsidRDefault="001D583B" w:rsidP="001D5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073E58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AEFAFCD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7"/>
        <w:gridCol w:w="831"/>
        <w:gridCol w:w="829"/>
        <w:gridCol w:w="1378"/>
        <w:gridCol w:w="1203"/>
        <w:gridCol w:w="832"/>
      </w:tblGrid>
      <w:tr w:rsidR="001D583B" w14:paraId="3B03B4B1" w14:textId="77777777" w:rsidTr="001D583B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3832A6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FBE8B7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1B893A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86C3A42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D583B" w14:paraId="1BB73264" w14:textId="77777777" w:rsidTr="001D583B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37C56B" w14:textId="77777777" w:rsidR="001D583B" w:rsidRDefault="001D583B" w:rsidP="001D583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9D488E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2F52947" w14:textId="77777777" w:rsidR="001D583B" w:rsidRDefault="001D583B" w:rsidP="001D583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23D83BF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F4395D" w14:textId="77777777" w:rsidR="001D583B" w:rsidRDefault="001D583B" w:rsidP="001D583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496BBF" w14:textId="77777777" w:rsidR="001D583B" w:rsidRDefault="001D583B" w:rsidP="001D583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583B" w14:paraId="55FA6008" w14:textId="77777777" w:rsidTr="001D583B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14DC0D" w14:textId="77777777" w:rsidR="001D583B" w:rsidRDefault="001D583B" w:rsidP="001D583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4AD003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1AF582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493DB7" w14:textId="77777777" w:rsidR="001D583B" w:rsidRDefault="001D583B" w:rsidP="001D583B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D165E2" w14:textId="77777777" w:rsidR="001D583B" w:rsidRDefault="001D583B" w:rsidP="001D583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3E3EC2" w14:textId="77777777" w:rsidR="001D583B" w:rsidRDefault="001D583B" w:rsidP="001D583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583B" w14:paraId="43244671" w14:textId="77777777" w:rsidTr="001D583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42FEA8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Донациональный период истории русского литературного языка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302E27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674DB6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1CFF4A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7AA5F8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3DE26D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1D583B" w14:paraId="7C20BEAA" w14:textId="77777777" w:rsidTr="001D583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AF2488" w14:textId="77777777" w:rsidR="001D583B" w:rsidRDefault="001D583B" w:rsidP="001D58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Основные понятия теории и истории русского литературного языка. Основы периодизации.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95A30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5A2AD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5EAC60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07BD6F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FB2E01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</w:tr>
      <w:tr w:rsidR="001D583B" w14:paraId="792AC2E3" w14:textId="77777777" w:rsidTr="001D583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3F8BF4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Древнерусский литературный язык  (ДРЛЯ). Языковая ситуация эпохи.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8BD6D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B7B166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1D75BD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3AABC6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DCBC25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1D583B" w14:paraId="5990C784" w14:textId="77777777" w:rsidTr="001D583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836A6F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Литературный язык  Московской Руси (старорусский, великорусский литературный язык).  Языковая ситуация эпохи.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71AC9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EB719B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71FFF4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7519C5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6A6426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1D583B" w14:paraId="443D4FDA" w14:textId="77777777" w:rsidTr="001D583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42F842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1.4.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литературного языка 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века. Основные направления его развития.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AC5A1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BCA089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6762BC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43C4A1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DB118E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</w:tr>
      <w:tr w:rsidR="001D583B" w14:paraId="3C585BAD" w14:textId="77777777" w:rsidTr="001D583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2D31D0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 Период становления русского литературного языка на национальной основе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DCEDAE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6DC17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863AD1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8B434F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A2104E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1D583B" w14:paraId="39BCF8A3" w14:textId="77777777" w:rsidTr="001D583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C1BF6F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 Петровская эпоха как этап в развитии русского литературного языка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D9D905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76A89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6EDBD2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F3B6CA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B869BB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12,25</w:t>
            </w:r>
          </w:p>
        </w:tc>
      </w:tr>
      <w:tr w:rsidR="001D583B" w14:paraId="03FF3E1C" w14:textId="77777777" w:rsidTr="001D583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9B468E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2. Ломоносовский период в истории литературного языка.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EE780C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0429F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889492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B87177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E5C68F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1D583B" w14:paraId="3A44F5D4" w14:textId="77777777" w:rsidTr="001D583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FE69B2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«Новый слог» в истории русского  литературного языка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9D457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3DF0E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50E093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C41BA1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64BA1F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6,25</w:t>
            </w:r>
          </w:p>
        </w:tc>
      </w:tr>
      <w:tr w:rsidR="001D583B" w14:paraId="207B2C07" w14:textId="77777777" w:rsidTr="001D583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979332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Предпушкинский период в истории русского литературного языка (Крылов, Грибоедов, декабристы и вопросы русского литературного языка).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69C17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ED74F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26979B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92DC74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2026BE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583B" w14:paraId="06CDB83B" w14:textId="77777777" w:rsidTr="001D583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54DCB0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Национальный русский литературный язык: этапы развития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A3251A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D33622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D0681A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369EA9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71A4D8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1D583B" w14:paraId="24F54992" w14:textId="77777777" w:rsidTr="001D583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216708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Пушкинский период в истории  русского литературного языка. Роль Пушкина в развитии литературного языка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A6F35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08FACD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8A6D4E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901336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3E0291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D583B" w14:paraId="27E09CAE" w14:textId="77777777" w:rsidTr="001D583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143828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3.2.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русского  литературного языка второй половины 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  века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B59BB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E36DF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3BDDFB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BFBF46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19B925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D583B" w14:paraId="038F8239" w14:textId="77777777" w:rsidTr="001D583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E789B0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Русский литературный язык ХХ века. Советский период в истории русского литературного языка.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A13E8" w14:textId="77777777" w:rsidR="001D583B" w:rsidRPr="00E40BE0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A8593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DE30729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96708E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68EE6B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D583B" w14:paraId="4D1395E4" w14:textId="77777777" w:rsidTr="001D583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838838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3.4.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Постсоветский период, его характеристика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Современное состояние русского литературного языка.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D9912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62161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2B57EA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D85F09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C2AA7F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D583B" w14:paraId="23A3E060" w14:textId="77777777" w:rsidTr="001D583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6A17CF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01AB9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DD95D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789A6F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C93909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9E0EA0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583B" w14:paraId="5E3F2182" w14:textId="77777777" w:rsidTr="001D583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E38AF4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56A8CE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96AB78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3D031F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AD7EA6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E07D99" w14:textId="77777777" w:rsidR="001D583B" w:rsidRPr="0000639F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36F56AA5" w14:textId="77777777" w:rsidR="001D583B" w:rsidRDefault="001D583B" w:rsidP="001D583B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008FD6F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3EF355B" w14:textId="77777777" w:rsidR="001D583B" w:rsidRPr="006A6902" w:rsidRDefault="001D583B" w:rsidP="001D583B">
      <w:pPr>
        <w:pStyle w:val="2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6902">
        <w:rPr>
          <w:rFonts w:ascii="Times New Roman" w:hAnsi="Times New Roman"/>
          <w:sz w:val="24"/>
          <w:szCs w:val="24"/>
        </w:rPr>
        <w:t xml:space="preserve">Освоение курса строится на поисковом и эвристическом методах обучения. Аудиторные занятия проходят в форме семинаров, круглых столов, практикумов, презентаций. Работа в ЭОС включает знакомство с медиаматериалами курса, решение тестовых задач. </w:t>
      </w:r>
    </w:p>
    <w:p w14:paraId="3ADEE071" w14:textId="77777777" w:rsidR="001D583B" w:rsidRDefault="001D583B" w:rsidP="001D583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3552466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44620C42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1D583B" w14:paraId="5C45310C" w14:textId="77777777" w:rsidTr="001D583B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07D2A74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D25BE3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1BF2B4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043A9D2A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AC0975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F3A5FE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0733EEF9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6376EF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8D69CAA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1D583B" w14:paraId="7DED09F3" w14:textId="77777777" w:rsidTr="001D583B">
        <w:trPr>
          <w:trHeight w:val="300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778CF9" w14:textId="77777777" w:rsidR="001D583B" w:rsidRDefault="001D583B" w:rsidP="001D58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6810B6" w14:textId="77777777" w:rsidR="001D583B" w:rsidRDefault="001D583B" w:rsidP="001D58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55F14E" w14:textId="77777777" w:rsidR="001D583B" w:rsidRDefault="001D583B" w:rsidP="001D58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171958" w14:textId="77777777" w:rsidR="001D583B" w:rsidRDefault="001D583B" w:rsidP="001D58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4745" w14:textId="77777777" w:rsidR="001D583B" w:rsidRDefault="001D583B" w:rsidP="001D58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9EF70A" w14:textId="77777777" w:rsidR="001D583B" w:rsidRDefault="001D583B" w:rsidP="001D58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377ED5D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AD9BB23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1D583B" w14:paraId="148A3E13" w14:textId="77777777" w:rsidTr="001D583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A3A01F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428E04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ОР-1-2-1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4F179A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6495B38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 для анализа текста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3D38E1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BBD8CC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78C168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A08E91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D583B" w14:paraId="6896EF35" w14:textId="77777777" w:rsidTr="001D583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7C19E0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F957FB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B0F51A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0B7B3C6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 по обобщению и систематизации материала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7877CB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985773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5FB32B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692AAD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D583B" w14:paraId="6E2EC090" w14:textId="77777777" w:rsidTr="001D583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163C596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B9FAC3C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ОР-1-2-1, ОР-2-2-2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9F6219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8833877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1A0FD7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DE6015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18C936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EC16AE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D583B" w14:paraId="7E295D21" w14:textId="77777777" w:rsidTr="001D583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9E4CBA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F22B26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6E37C2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55DD6FB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вопросы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0D3C4B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CECC4E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80BBFC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B8588A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D583B" w14:paraId="6CF9D41F" w14:textId="77777777" w:rsidTr="001D583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E6B845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37FD85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05919D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AFF3A7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230950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290C04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BEDA02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BE4F6D" w14:textId="77777777" w:rsidR="001D583B" w:rsidRDefault="001D583B" w:rsidP="001D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474BAD0F" w14:textId="77777777" w:rsidR="001D583B" w:rsidRDefault="001D583B" w:rsidP="001D5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D3B05C5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C5930EF" w14:textId="77777777" w:rsidR="001D583B" w:rsidRDefault="001D583B" w:rsidP="001D5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4B6F68D" w14:textId="77777777" w:rsidR="001D583B" w:rsidRPr="00E70D52" w:rsidRDefault="001D583B" w:rsidP="001D583B">
      <w:pPr>
        <w:pStyle w:val="a4"/>
        <w:numPr>
          <w:ilvl w:val="0"/>
          <w:numId w:val="4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70D52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Колесов, В. В. </w:t>
      </w:r>
      <w:r w:rsidRPr="00E70D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Древнерусский литературный язык: учебник и практикум / В.В. Колесов. – Москва: Издательство Юрайт, 2019. – 333 с. // ЭБС Юрайт [сайт]. URL: </w:t>
      </w:r>
      <w:hyperlink r:id="rId28" w:tgtFrame="_blank" w:history="1">
        <w:r w:rsidRPr="00E70D52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https://www.biblio-online.ru/bcode/433326</w:t>
        </w:r>
      </w:hyperlink>
    </w:p>
    <w:p w14:paraId="1A1D3BC4" w14:textId="77777777" w:rsidR="001D583B" w:rsidRPr="00E70D52" w:rsidRDefault="001D583B" w:rsidP="001D583B">
      <w:pPr>
        <w:pStyle w:val="a4"/>
        <w:numPr>
          <w:ilvl w:val="0"/>
          <w:numId w:val="4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E70D52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Захарова, М. В. </w:t>
      </w:r>
      <w:r w:rsidRPr="00E70D5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История русского литературного языка: учебник и практикум для академического бакалавриата / М. В. Захарова. – Москва: Издательство Юрайт, 2019. – 261 с. // ЭБС Юрайт [сайт]. URL: </w:t>
      </w:r>
      <w:hyperlink r:id="rId29" w:tgtFrame="_blank" w:history="1">
        <w:r w:rsidRPr="00E70D52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https://www.biblio-online.ru/bcode/432862</w:t>
        </w:r>
      </w:hyperlink>
    </w:p>
    <w:p w14:paraId="6E8A9F0C" w14:textId="77777777" w:rsidR="001D583B" w:rsidRDefault="001D583B" w:rsidP="001D583B">
      <w:pPr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7048F30" w14:textId="77777777" w:rsidR="001D583B" w:rsidRDefault="001D583B" w:rsidP="001D583B">
      <w:pPr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4F5F9C7" w14:textId="77777777" w:rsidR="001D583B" w:rsidRPr="00E40BE0" w:rsidRDefault="001D583B" w:rsidP="001D583B">
      <w:pPr>
        <w:pStyle w:val="a4"/>
        <w:numPr>
          <w:ilvl w:val="0"/>
          <w:numId w:val="4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258E4">
        <w:rPr>
          <w:rFonts w:ascii="Times New Roman" w:hAnsi="Times New Roman"/>
          <w:color w:val="000000" w:themeColor="text1"/>
          <w:sz w:val="24"/>
          <w:szCs w:val="24"/>
        </w:rPr>
        <w:t xml:space="preserve">Аннушкин, В.И. История русской риторики: хрестоматия : учебное пособие / В.И. Аннушкин. </w:t>
      </w:r>
      <w:r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E40BE0">
        <w:rPr>
          <w:rFonts w:ascii="Times New Roman" w:hAnsi="Times New Roman"/>
          <w:color w:val="000000" w:themeColor="text1"/>
          <w:sz w:val="24"/>
          <w:szCs w:val="24"/>
        </w:rPr>
        <w:t xml:space="preserve"> 4-е изд., стер. - Москва : Издательство «Флинта», 2016. </w:t>
      </w:r>
      <w:r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E40BE0">
        <w:rPr>
          <w:rFonts w:ascii="Times New Roman" w:hAnsi="Times New Roman"/>
          <w:color w:val="000000" w:themeColor="text1"/>
          <w:sz w:val="24"/>
          <w:szCs w:val="24"/>
        </w:rPr>
        <w:t xml:space="preserve"> 417 с. [Электронный ресурс]. URL: </w:t>
      </w:r>
      <w:hyperlink r:id="rId30" w:history="1">
        <w:r w:rsidRPr="00E40BE0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http://biblioclub.ru/index.php?page=book&amp;id=83535</w:t>
        </w:r>
      </w:hyperlink>
      <w:r w:rsidRPr="00E40BE0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4B7C4339" w14:textId="77777777" w:rsidR="001D583B" w:rsidRPr="002258E4" w:rsidRDefault="001D583B" w:rsidP="001D583B">
      <w:pPr>
        <w:pStyle w:val="a4"/>
        <w:numPr>
          <w:ilvl w:val="0"/>
          <w:numId w:val="45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A6DB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7F1E3"/>
        </w:rPr>
        <w:t>Леденева, В.В.</w:t>
      </w:r>
      <w:r w:rsidRPr="002258E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7F1E3"/>
        </w:rPr>
        <w:t xml:space="preserve"> </w:t>
      </w:r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>История русского литературного языка: практикум: учеб. пособие для акад.бакалавриата, обуч-ся по гуманит.напр.: Рек.УМО высш.образования. – 2-е изд.,испр.и доп. - Москва : Юрайт, 2017. - 333 с.</w:t>
      </w:r>
    </w:p>
    <w:p w14:paraId="792BCC2D" w14:textId="77777777" w:rsidR="001D583B" w:rsidRPr="00D44CBE" w:rsidRDefault="001D583B" w:rsidP="001D5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7F1E3"/>
        </w:rPr>
        <w:t xml:space="preserve">3. </w:t>
      </w:r>
      <w:r w:rsidRPr="00D44CB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7F1E3"/>
        </w:rPr>
        <w:t>Самойлова, Г.С., Тихомирова И.В.</w:t>
      </w:r>
      <w:r w:rsidRPr="00D44CBE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7F1E3"/>
        </w:rPr>
        <w:t xml:space="preserve"> </w:t>
      </w:r>
      <w:r w:rsidRPr="00D44CBE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>История русского языка: Интегративный комментарий к курсу: Учеб.-метод.пособие / Нижегор.гос.пед.ун-т им. К. Минина (Мининский ун-т). - Нижний Новгород : Мининский ун-т, 2016. - 78 с.</w:t>
      </w:r>
    </w:p>
    <w:p w14:paraId="2044DED3" w14:textId="77777777" w:rsidR="001D583B" w:rsidRDefault="001D583B" w:rsidP="001D5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D24FD87" w14:textId="77777777" w:rsidR="001D583B" w:rsidRPr="00D02F89" w:rsidRDefault="001D583B" w:rsidP="001D5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</w:pPr>
      <w:r w:rsidRPr="009A6DBD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7F1E3"/>
        </w:rPr>
        <w:t>Комышкова, А.Д.</w:t>
      </w:r>
      <w:r w:rsidRPr="00D02F89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7F1E3"/>
        </w:rPr>
        <w:t xml:space="preserve"> </w:t>
      </w:r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>История русск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>ого литературного языка</w:t>
      </w:r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 xml:space="preserve">: Сб.упражнений / Нижегор.гос.пед.ун-т им. К. Минина (Мининский ун-т).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>–</w:t>
      </w:r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 xml:space="preserve"> Нижний Новгород : Мининский ун-т, 2016.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>–</w:t>
      </w:r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 xml:space="preserve"> 57 с.</w:t>
      </w:r>
    </w:p>
    <w:p w14:paraId="5F1ED259" w14:textId="77777777" w:rsidR="001D583B" w:rsidRDefault="001D583B" w:rsidP="001D5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C7883EA" w14:textId="77777777" w:rsidR="001D583B" w:rsidRDefault="001D583B" w:rsidP="001D5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5387"/>
      </w:tblGrid>
      <w:tr w:rsidR="001D583B" w:rsidRPr="009715EE" w14:paraId="7870BB27" w14:textId="77777777" w:rsidTr="001D583B">
        <w:tc>
          <w:tcPr>
            <w:tcW w:w="4219" w:type="dxa"/>
          </w:tcPr>
          <w:p w14:paraId="76696AD7" w14:textId="77777777" w:rsidR="001D583B" w:rsidRPr="001D583B" w:rsidRDefault="00AE411B" w:rsidP="001D5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1D583B" w:rsidRPr="001D583B">
                <w:rPr>
                  <w:rStyle w:val="af5"/>
                  <w:rFonts w:ascii="Times New Roman" w:hAnsi="Times New Roman"/>
                  <w:color w:val="auto"/>
                  <w:sz w:val="24"/>
                  <w:szCs w:val="24"/>
                </w:rPr>
                <w:t>https://edu.mininuniver.ru/course/view.php?id=498</w:t>
              </w:r>
            </w:hyperlink>
          </w:p>
          <w:p w14:paraId="4534BB35" w14:textId="77777777" w:rsidR="001D583B" w:rsidRPr="001D583B" w:rsidRDefault="00AE411B" w:rsidP="001D5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Style w:val="af5"/>
                <w:rFonts w:ascii="Times New Roman" w:hAnsi="Times New Roman"/>
                <w:bCs/>
                <w:color w:val="auto"/>
                <w:sz w:val="24"/>
                <w:szCs w:val="24"/>
              </w:rPr>
            </w:pPr>
            <w:hyperlink r:id="rId32" w:history="1">
              <w:r w:rsidR="001D583B" w:rsidRPr="001D583B">
                <w:rPr>
                  <w:rStyle w:val="af5"/>
                  <w:rFonts w:ascii="Times New Roman" w:hAnsi="Times New Roman"/>
                  <w:bCs/>
                  <w:color w:val="auto"/>
                  <w:sz w:val="24"/>
                  <w:szCs w:val="24"/>
                </w:rPr>
                <w:t>http://ekislova.ru</w:t>
              </w:r>
            </w:hyperlink>
          </w:p>
          <w:p w14:paraId="12FEB8E6" w14:textId="77777777" w:rsidR="001D583B" w:rsidRPr="001D583B" w:rsidRDefault="001D583B" w:rsidP="001D5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07FE76" w14:textId="77777777" w:rsidR="001D583B" w:rsidRPr="001D583B" w:rsidRDefault="00AE411B" w:rsidP="001D5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Style w:val="af5"/>
                <w:rFonts w:ascii="Times New Roman" w:hAnsi="Times New Roman"/>
                <w:bCs/>
                <w:color w:val="auto"/>
                <w:sz w:val="24"/>
                <w:szCs w:val="24"/>
              </w:rPr>
            </w:pPr>
            <w:hyperlink r:id="rId33" w:history="1">
              <w:r w:rsidR="001D583B" w:rsidRPr="001D583B">
                <w:rPr>
                  <w:rStyle w:val="af5"/>
                  <w:rFonts w:ascii="Times New Roman" w:hAnsi="Times New Roman"/>
                  <w:bCs/>
                  <w:color w:val="auto"/>
                  <w:sz w:val="24"/>
                  <w:szCs w:val="24"/>
                </w:rPr>
                <w:t>http://www.sigla.ru</w:t>
              </w:r>
            </w:hyperlink>
          </w:p>
          <w:p w14:paraId="3AB9C378" w14:textId="77777777" w:rsidR="001D583B" w:rsidRPr="001D583B" w:rsidRDefault="00AE411B" w:rsidP="001D5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Style w:val="af5"/>
                <w:rFonts w:ascii="Times New Roman" w:hAnsi="Times New Roman"/>
                <w:bCs/>
                <w:color w:val="auto"/>
                <w:sz w:val="24"/>
                <w:szCs w:val="24"/>
              </w:rPr>
            </w:pPr>
            <w:hyperlink r:id="rId34" w:history="1">
              <w:r w:rsidR="001D583B" w:rsidRPr="001D583B">
                <w:rPr>
                  <w:rStyle w:val="af5"/>
                  <w:rFonts w:ascii="Times New Roman" w:hAnsi="Times New Roman"/>
                  <w:bCs/>
                  <w:color w:val="auto"/>
                  <w:sz w:val="24"/>
                  <w:szCs w:val="24"/>
                </w:rPr>
                <w:t>http://www.rsl.ru</w:t>
              </w:r>
            </w:hyperlink>
          </w:p>
          <w:p w14:paraId="038C9AD4" w14:textId="77777777" w:rsidR="001D583B" w:rsidRPr="001D583B" w:rsidRDefault="001D583B" w:rsidP="001D5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41C6E63" w14:textId="77777777" w:rsidR="001D583B" w:rsidRPr="001D583B" w:rsidRDefault="00AE411B" w:rsidP="001D5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Style w:val="af5"/>
                <w:rFonts w:ascii="Times New Roman" w:hAnsi="Times New Roman"/>
                <w:bCs/>
                <w:color w:val="auto"/>
                <w:sz w:val="24"/>
                <w:szCs w:val="24"/>
              </w:rPr>
            </w:pPr>
            <w:hyperlink r:id="rId35" w:history="1">
              <w:r w:rsidR="001D583B" w:rsidRPr="001D583B">
                <w:rPr>
                  <w:rStyle w:val="af5"/>
                  <w:rFonts w:ascii="Times New Roman" w:hAnsi="Times New Roman"/>
                  <w:bCs/>
                  <w:color w:val="auto"/>
                  <w:sz w:val="24"/>
                  <w:szCs w:val="24"/>
                </w:rPr>
                <w:t>http://mns.udsu.ru</w:t>
              </w:r>
            </w:hyperlink>
          </w:p>
          <w:p w14:paraId="11C3AEB9" w14:textId="77777777" w:rsidR="001D583B" w:rsidRPr="001D583B" w:rsidRDefault="00AE411B" w:rsidP="001D5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1D583B" w:rsidRPr="001D583B">
                <w:rPr>
                  <w:rStyle w:val="af5"/>
                  <w:rFonts w:ascii="Times New Roman" w:hAnsi="Times New Roman"/>
                  <w:bCs/>
                  <w:color w:val="auto"/>
                  <w:sz w:val="24"/>
                  <w:szCs w:val="24"/>
                </w:rPr>
                <w:t>http://www.stsl.ru/manuscripts/index.php</w:t>
              </w:r>
            </w:hyperlink>
          </w:p>
        </w:tc>
        <w:tc>
          <w:tcPr>
            <w:tcW w:w="5387" w:type="dxa"/>
          </w:tcPr>
          <w:p w14:paraId="1B12B21F" w14:textId="77777777" w:rsidR="001D583B" w:rsidRPr="001D583B" w:rsidRDefault="001D583B" w:rsidP="001D5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8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Комышкова А.Д. ЭУМК «История русского литературного языка» </w:t>
            </w:r>
            <w:r w:rsidRPr="001D583B">
              <w:rPr>
                <w:rFonts w:ascii="Times New Roman" w:hAnsi="Times New Roman"/>
                <w:sz w:val="24"/>
                <w:szCs w:val="24"/>
                <w:lang w:val="en-US"/>
              </w:rPr>
              <w:t>URL</w:t>
            </w:r>
            <w:r w:rsidRPr="001D583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37480A9B" w14:textId="77777777" w:rsidR="001D583B" w:rsidRPr="001D583B" w:rsidRDefault="001D583B" w:rsidP="001D583B">
            <w:pPr>
              <w:pStyle w:val="aa"/>
              <w:shd w:val="clear" w:color="auto" w:fill="FFFFFF"/>
              <w:spacing w:before="0" w:beforeAutospacing="0" w:after="0" w:afterAutospacing="0" w:line="360" w:lineRule="auto"/>
            </w:pPr>
            <w:r w:rsidRPr="001D583B">
              <w:t>Сайт Е.И.Кисловой (МГУ имени М.В. Ломоносова) </w:t>
            </w:r>
          </w:p>
          <w:p w14:paraId="61CBB0C0" w14:textId="77777777" w:rsidR="001D583B" w:rsidRPr="001D583B" w:rsidRDefault="001D583B" w:rsidP="001D583B">
            <w:pPr>
              <w:pStyle w:val="aa"/>
              <w:shd w:val="clear" w:color="auto" w:fill="FFFFFF"/>
              <w:spacing w:before="0" w:beforeAutospacing="0" w:after="0" w:afterAutospacing="0" w:line="360" w:lineRule="auto"/>
            </w:pPr>
            <w:r w:rsidRPr="001D583B">
              <w:t>Научная библиотека МГУ им. М.В.Ломоносова</w:t>
            </w:r>
            <w:r w:rsidRPr="001D583B">
              <w:rPr>
                <w:b/>
              </w:rPr>
              <w:t> .</w:t>
            </w:r>
          </w:p>
          <w:p w14:paraId="5E48AAC9" w14:textId="77777777" w:rsidR="001D583B" w:rsidRPr="001D583B" w:rsidRDefault="001D583B" w:rsidP="001D583B">
            <w:pPr>
              <w:pStyle w:val="aa"/>
              <w:shd w:val="clear" w:color="auto" w:fill="FFFFFF"/>
              <w:spacing w:before="0" w:beforeAutospacing="0" w:after="0" w:afterAutospacing="0" w:line="360" w:lineRule="auto"/>
            </w:pPr>
            <w:r w:rsidRPr="001D583B">
              <w:t>Единый электронный каталог РГБ им. В.И.Ленина .</w:t>
            </w:r>
          </w:p>
          <w:p w14:paraId="24CCD696" w14:textId="77777777" w:rsidR="001D583B" w:rsidRPr="001D583B" w:rsidRDefault="001D583B" w:rsidP="001D583B">
            <w:pPr>
              <w:pStyle w:val="aa"/>
              <w:shd w:val="clear" w:color="auto" w:fill="FFFFFF"/>
              <w:spacing w:before="0" w:beforeAutospacing="0" w:after="0" w:afterAutospacing="0" w:line="360" w:lineRule="auto"/>
            </w:pPr>
            <w:r w:rsidRPr="001D583B">
              <w:lastRenderedPageBreak/>
              <w:t xml:space="preserve">Проект «Манускрипт» </w:t>
            </w:r>
          </w:p>
          <w:p w14:paraId="6150EBBE" w14:textId="77777777" w:rsidR="001D583B" w:rsidRPr="001D583B" w:rsidRDefault="001D583B" w:rsidP="001D583B">
            <w:pPr>
              <w:pStyle w:val="aa"/>
              <w:shd w:val="clear" w:color="auto" w:fill="FFFFFF"/>
              <w:spacing w:before="0" w:beforeAutospacing="0" w:after="0" w:afterAutospacing="0" w:line="360" w:lineRule="auto"/>
            </w:pPr>
            <w:r w:rsidRPr="001D583B">
              <w:t>Совместный проект Российской государственной библиотеки и Свято-Троицкой Сергиевой Лавры «Славянские рукописи» </w:t>
            </w:r>
          </w:p>
        </w:tc>
      </w:tr>
    </w:tbl>
    <w:p w14:paraId="17C8ACEC" w14:textId="77777777" w:rsidR="001D583B" w:rsidRDefault="001D583B" w:rsidP="001D5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89EA6FD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978F5CD" w14:textId="77777777" w:rsidR="001D583B" w:rsidRDefault="001D583B" w:rsidP="001D58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07A94A9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9A5F368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E77B8B8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1F63FD0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Реализация дисциплины  требует наличия учебной аудитории. Оборудование учебного кабинета: тесты, методические пособия, справочники, раздаточный учебно-методический материал.</w:t>
      </w:r>
    </w:p>
    <w:p w14:paraId="1EFAE7A8" w14:textId="77777777" w:rsidR="001D583B" w:rsidRDefault="001D583B" w:rsidP="001D58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A95CA63" w14:textId="77777777" w:rsidR="001D583B" w:rsidRPr="001D7EE5" w:rsidRDefault="001D583B" w:rsidP="001D58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Программное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обеспечение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: Microsoft Office Word, Excel, Power Point.</w:t>
      </w:r>
    </w:p>
    <w:p w14:paraId="7F81EDD6" w14:textId="77777777" w:rsidR="001D583B" w:rsidRPr="001D7EE5" w:rsidRDefault="001D583B" w:rsidP="001D58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7066"/>
      </w:tblGrid>
      <w:tr w:rsidR="001D583B" w14:paraId="1759E30A" w14:textId="77777777" w:rsidTr="001D583B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E1B96" w14:textId="77777777" w:rsidR="001D583B" w:rsidRDefault="001D583B" w:rsidP="001D5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51240" w14:textId="77777777" w:rsidR="001D583B" w:rsidRDefault="001D583B" w:rsidP="001D5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1D583B" w14:paraId="7C5D89F5" w14:textId="77777777" w:rsidTr="001D583B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7BC8A" w14:textId="77777777" w:rsidR="001D583B" w:rsidRDefault="001D583B" w:rsidP="001D5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E608" w14:textId="77777777" w:rsidR="001D583B" w:rsidRDefault="001D583B" w:rsidP="001D5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1D583B" w14:paraId="01930BA8" w14:textId="77777777" w:rsidTr="001D583B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8007" w14:textId="77777777" w:rsidR="001D583B" w:rsidRDefault="001D583B" w:rsidP="001D5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687B" w14:textId="77777777" w:rsidR="001D583B" w:rsidRDefault="001D583B" w:rsidP="001D5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1D583B" w14:paraId="5306EC89" w14:textId="77777777" w:rsidTr="001D583B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2DEC3" w14:textId="77777777" w:rsidR="001D583B" w:rsidRDefault="001D583B" w:rsidP="001D5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www.edu.ru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89132" w14:textId="77777777" w:rsidR="001D583B" w:rsidRDefault="001D583B" w:rsidP="001D5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портал: Российское образование</w:t>
            </w:r>
          </w:p>
        </w:tc>
      </w:tr>
      <w:tr w:rsidR="001D583B" w14:paraId="69C845EA" w14:textId="77777777" w:rsidTr="001D583B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D2C42" w14:textId="77777777" w:rsidR="001D583B" w:rsidRDefault="001D583B" w:rsidP="001D5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www.gramota.ru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B219" w14:textId="77777777" w:rsidR="001D583B" w:rsidRDefault="001D583B" w:rsidP="001D5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Портал Института русского языка им. акад. В.В.Виноградова</w:t>
            </w:r>
          </w:p>
        </w:tc>
      </w:tr>
      <w:tr w:rsidR="001D583B" w14:paraId="17CF7253" w14:textId="77777777" w:rsidTr="001D583B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243C" w14:textId="77777777" w:rsidR="001D583B" w:rsidRDefault="001D583B" w:rsidP="001D5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www.philology.ru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DDFCD" w14:textId="77777777" w:rsidR="001D583B" w:rsidRDefault="001D583B" w:rsidP="001D5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Русский филологический портал</w:t>
            </w:r>
          </w:p>
        </w:tc>
      </w:tr>
    </w:tbl>
    <w:p w14:paraId="0C618C23" w14:textId="77777777" w:rsidR="001D583B" w:rsidRPr="00881EC2" w:rsidRDefault="001D583B" w:rsidP="001D583B">
      <w:pPr>
        <w:rPr>
          <w:lang w:val="en-US"/>
        </w:rPr>
      </w:pPr>
    </w:p>
    <w:p w14:paraId="1549C4C1" w14:textId="77777777" w:rsidR="0026399C" w:rsidRDefault="0026399C" w:rsidP="0026399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4A0DCFC4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«Актуальные проблемы лингвистики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0EE88020" w14:textId="77777777" w:rsidR="0026399C" w:rsidRDefault="0026399C" w:rsidP="0026399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1. Пояснительная записка</w:t>
      </w:r>
    </w:p>
    <w:p w14:paraId="08881103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«Актуальные проблемы лингвистики» направлена на формирование важных компетенций обучающихся, связанных с умением организовать как собственную научно-исследовательскую работу, так и учебно-исследовательскую деятельность школьников.</w:t>
      </w:r>
    </w:p>
    <w:p w14:paraId="67015B35" w14:textId="77777777" w:rsidR="0026399C" w:rsidRDefault="0026399C" w:rsidP="002639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«Актуальные проблемы лингвистики» состоит из четырех разделов, каждый из которых посвящен одному из актуальных направлений лингвистических исследований. В первом разделе рассматриваются вопросы функционирования грамматических форм в тексте и их участие в выражении общего смысла текста. Во втором разделе рассматриваются параметры связного текста, обусловливающие его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коммуникативно-прагматические функции. В третьем разделе характеризуется роль языка в формировании и выражении знаний человека о мире и себе самом. В четвертом разделе язык рассматривается как культурный феномен и средство выражения культурных смыслов. В совокупности материал всех разделов позволяет сформировать целостное представление о современной парадигме изучения и описания языка. Отраженные в тематическом плане конкретные вопросы того или иного направления актуальны также для задачи развития коммуникативной компетенции школьника, для воспитания у него ценностного отношения к родному языку. Проблематика курса может послужить основой для организации учебно-исследовательской работы школьников.</w:t>
      </w:r>
    </w:p>
    <w:p w14:paraId="3A14E628" w14:textId="77777777" w:rsidR="0026399C" w:rsidRDefault="0026399C" w:rsidP="0026399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освоения данной дисциплины реализуются такие виды учебной деятельности, как практические занятия, проблемное обучение, подготовка доклада, эссе. Реализация всех форм обучения предполагает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4ECE6792" w14:textId="77777777" w:rsidR="0026399C" w:rsidRDefault="0026399C" w:rsidP="0026399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Контроль успеваемости студентов по дисциплине «Актуальные проблемы лингвистики» включает тестирование, решение проблемных заданий, презентацию доклада, эссе. Рубежный контроль проводится в форме зачета. При этом используется балльно-рейтинговая система оценки.</w:t>
      </w:r>
    </w:p>
    <w:p w14:paraId="5F681A1D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7BEAEB7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изучения дисциплины «Актуальные проблемы лингвистики» необходимо освоение дисциплин «Введение в языкознание», «Современный русский литературный язык. Фонетика. Лексика. Словообразование», «Современный русский литературный язык. Морфология», «Семантика языковых единиц».</w:t>
      </w:r>
    </w:p>
    <w:p w14:paraId="294176B4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является предшествующей для изучения таких дисциплин, как: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«Современный русский литературный язык. Синтаксис», «Теория языка».</w:t>
      </w:r>
    </w:p>
    <w:p w14:paraId="4F739129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Изучение дисциплины «Актуальные проблемы лингвистики» важно для подготовки обучающихся к работе с научной литературой в период преддипломной практики, а также для стимулирования их интереса к самостоятельным научным исследованиям.</w:t>
      </w:r>
    </w:p>
    <w:p w14:paraId="1F94AD76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5CF39FF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стимулировать интерес обучающихся к языку как творческой деятельности человека; способствовать формированию умения организовать самостоятельную работу с научной литературой и готовности использовать лингвистические знания для организации учебно-исследовательской работы школьников.</w:t>
      </w:r>
    </w:p>
    <w:p w14:paraId="19F0B2F9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20EAAF0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у студентов знаний об актуальных направлениях лингвистических исследований;</w:t>
      </w:r>
    </w:p>
    <w:p w14:paraId="47C080AB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- создать условия для  совершенствования умения студентов самостоятельно работать с научной литературой;</w:t>
      </w:r>
    </w:p>
    <w:p w14:paraId="3F1504E6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обеспечить готовность студентов применять полученные знания для организации учебно-исследовательской деятельности школьников.</w:t>
      </w:r>
    </w:p>
    <w:p w14:paraId="2469D129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26399C" w14:paraId="5F38CEF1" w14:textId="77777777" w:rsidTr="0026399C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89D110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260B02" w14:textId="77777777" w:rsidR="0026399C" w:rsidRDefault="0026399C" w:rsidP="0026399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812E69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DE2E16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69AE7D1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2FBC375C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2A496C4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26399C" w14:paraId="13D1B081" w14:textId="77777777" w:rsidTr="0026399C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67E96A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7256A2" w14:textId="77777777" w:rsidR="0026399C" w:rsidRDefault="0026399C" w:rsidP="0026399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Демонстрирует культуру мышления,  навыки самоорганизации и самообразования, готовность к </w:t>
            </w:r>
            <w:r>
              <w:rPr>
                <w:rFonts w:ascii="Times New Roman" w:hAnsi="Times New Roman"/>
                <w:color w:val="000000"/>
              </w:rPr>
              <w:t xml:space="preserve"> устной и письменной коммуникации в процессе решения образовательных задач и осуществления руководства учебно-исследовательской деятельностью обучающихся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72577E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lang w:eastAsia="ru-RU"/>
              </w:rPr>
              <w:t>1-3-1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938A63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Демонстрирует культуру мышления, навыки работы с научной лингвистической литературой, умение ставить научную проблему и находить пути ее решения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730DD7F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48AE0955" w14:textId="77777777" w:rsidR="0026399C" w:rsidRDefault="0026399C" w:rsidP="0026399C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УК.1.3.</w:t>
            </w:r>
          </w:p>
          <w:p w14:paraId="57A8E48F" w14:textId="77777777" w:rsidR="0026399C" w:rsidRDefault="0026399C" w:rsidP="0026399C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УК.1.4.</w:t>
            </w:r>
          </w:p>
          <w:p w14:paraId="05552442" w14:textId="77777777" w:rsidR="0026399C" w:rsidRDefault="0026399C" w:rsidP="0026399C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УК.1.5.</w:t>
            </w:r>
          </w:p>
          <w:p w14:paraId="2E5CB771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F63E1F" w14:textId="77777777" w:rsidR="0026399C" w:rsidRPr="00081FBC" w:rsidRDefault="0026399C" w:rsidP="002639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  <w:p w14:paraId="42B9FD75" w14:textId="77777777" w:rsidR="0026399C" w:rsidRPr="00081FBC" w:rsidRDefault="0026399C" w:rsidP="002639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14:paraId="743D554E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14:paraId="6FFE8F70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6E6CFF3B" w14:textId="77777777" w:rsidR="0026399C" w:rsidRDefault="0026399C" w:rsidP="00263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886761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9F2D247" w14:textId="77777777" w:rsidR="00046817" w:rsidRDefault="0026399C" w:rsidP="000468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7"/>
        <w:gridCol w:w="831"/>
        <w:gridCol w:w="829"/>
        <w:gridCol w:w="1378"/>
        <w:gridCol w:w="1203"/>
        <w:gridCol w:w="832"/>
      </w:tblGrid>
      <w:tr w:rsidR="00046817" w14:paraId="2E721048" w14:textId="77777777" w:rsidTr="00046817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799FB3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F04874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186D59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027B5B1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46817" w14:paraId="42327DF5" w14:textId="77777777" w:rsidTr="00046817">
        <w:trPr>
          <w:trHeight w:val="533"/>
        </w:trPr>
        <w:tc>
          <w:tcPr>
            <w:tcW w:w="87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E770D9" w14:textId="77777777" w:rsidR="00046817" w:rsidRDefault="00046817" w:rsidP="0004681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E114BE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E583AF" w14:textId="77777777" w:rsidR="00046817" w:rsidRDefault="00046817" w:rsidP="000468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9F98F11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F24563" w14:textId="77777777" w:rsidR="00046817" w:rsidRDefault="00046817" w:rsidP="0004681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5CB903" w14:textId="77777777" w:rsidR="00046817" w:rsidRDefault="00046817" w:rsidP="0004681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46817" w14:paraId="68EE7B01" w14:textId="77777777" w:rsidTr="00046817">
        <w:trPr>
          <w:trHeight w:val="1"/>
        </w:trPr>
        <w:tc>
          <w:tcPr>
            <w:tcW w:w="87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16FFFD" w14:textId="77777777" w:rsidR="00046817" w:rsidRDefault="00046817" w:rsidP="0004681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675A89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091A81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4A8D73" w14:textId="77777777" w:rsidR="00046817" w:rsidRDefault="00046817" w:rsidP="00046817">
            <w:pPr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212C4C" w14:textId="77777777" w:rsidR="00046817" w:rsidRDefault="00046817" w:rsidP="0004681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AD504D" w14:textId="77777777" w:rsidR="00046817" w:rsidRDefault="00046817" w:rsidP="0004681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46817" w14:paraId="691DB616" w14:textId="77777777" w:rsidTr="0004681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F1B7D2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 Функциональная грамматика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25C0B1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5E1221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EA4EF0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E30396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0D6663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22</w:t>
            </w:r>
          </w:p>
        </w:tc>
      </w:tr>
      <w:tr w:rsidR="00046817" w14:paraId="58A4BE39" w14:textId="77777777" w:rsidTr="0004681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DF46D4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1.1. Функциональный подход к грамматической форме. Понятие функционально-семантического поля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AD0EE1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209BBD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037EDF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27095A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9EA174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11</w:t>
            </w:r>
          </w:p>
        </w:tc>
      </w:tr>
      <w:tr w:rsidR="00046817" w14:paraId="2B52179D" w14:textId="77777777" w:rsidTr="0004681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227DCE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1.3. Значение грамматической формы и контекст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410D4C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A7DEB2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173472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43D4D4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489391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11</w:t>
            </w:r>
          </w:p>
        </w:tc>
      </w:tr>
      <w:tr w:rsidR="00046817" w14:paraId="046759B6" w14:textId="77777777" w:rsidTr="0004681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60B848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 Лингвистика текста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8A5842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6894FF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28DD3E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BC6EDD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F5D7DF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22</w:t>
            </w:r>
          </w:p>
        </w:tc>
      </w:tr>
      <w:tr w:rsidR="00046817" w14:paraId="68F9EC98" w14:textId="77777777" w:rsidTr="0004681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E94A7A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2.1. Параметры текста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DAD602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50BA3B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05496C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DE5B80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68F7DF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7</w:t>
            </w:r>
          </w:p>
        </w:tc>
      </w:tr>
      <w:tr w:rsidR="00046817" w14:paraId="7536AAD4" w14:textId="77777777" w:rsidTr="0004681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F6611A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2.2. Виды текстовой информации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F81323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0306BE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26AFD8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34BF05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90FC95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 w:rsidR="00046817" w14:paraId="54728448" w14:textId="77777777" w:rsidTr="0004681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448AE4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2.3. Автор и адресат текста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911AAD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B9547D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EAF9A2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77747F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BD1244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5</w:t>
            </w:r>
          </w:p>
        </w:tc>
      </w:tr>
      <w:tr w:rsidR="00046817" w14:paraId="0B668D5E" w14:textId="77777777" w:rsidTr="0004681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49A63B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Раздел 3.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Когнитивная лингвистика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7B0ABC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57BE51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2CF21B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50D6FE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549861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12</w:t>
            </w:r>
          </w:p>
        </w:tc>
      </w:tr>
      <w:tr w:rsidR="00046817" w14:paraId="164323DC" w14:textId="77777777" w:rsidTr="0004681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4A179A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3.1. Сущность когнитивного подхода к языку. Понятие «концепт» в когнитивной лингвистике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786196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448E09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09C13E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47366C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FFB157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7</w:t>
            </w:r>
          </w:p>
        </w:tc>
      </w:tr>
      <w:tr w:rsidR="00046817" w14:paraId="2222996B" w14:textId="77777777" w:rsidTr="0004681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C36CD0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3.2. Вербальная репрезентация концепта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3242BF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379BC3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5F63C6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839E43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5B4995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5</w:t>
            </w:r>
          </w:p>
        </w:tc>
      </w:tr>
      <w:tr w:rsidR="00046817" w14:paraId="14220CF9" w14:textId="77777777" w:rsidTr="0004681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6471DE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Раздел 4. Лингвокультурология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711CE1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6DA54D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6B5257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42A581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D40DCB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12</w:t>
            </w:r>
          </w:p>
        </w:tc>
      </w:tr>
      <w:tr w:rsidR="00046817" w14:paraId="21ACE251" w14:textId="77777777" w:rsidTr="0004681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587955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4.1. Язык и культура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3399A7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9A8B8A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E7E7E0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B765CC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C932C0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</w:tr>
      <w:tr w:rsidR="00046817" w14:paraId="012FFB3A" w14:textId="77777777" w:rsidTr="0004681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730CDB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4.2. Специфика лингвокультурного концепта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C0CF5A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DF8676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364F35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89854A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CB23F9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</w:tr>
      <w:tr w:rsidR="00046817" w14:paraId="34BFDF6F" w14:textId="77777777" w:rsidTr="0004681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C5859C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4.3. Проблемы межкультурной коммуникации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A38B96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2EDDA2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F973CE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DC8B84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E10D16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</w:tr>
      <w:tr w:rsidR="00046817" w14:paraId="03F47F63" w14:textId="77777777" w:rsidTr="00046817">
        <w:trPr>
          <w:trHeight w:val="1"/>
        </w:trPr>
        <w:tc>
          <w:tcPr>
            <w:tcW w:w="87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EB6204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Зачет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1C123D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4</w:t>
            </w:r>
          </w:p>
        </w:tc>
      </w:tr>
      <w:tr w:rsidR="00046817" w14:paraId="6AECA73F" w14:textId="77777777" w:rsidTr="00046817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C7A88B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99C372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EBDC49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6E9743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ADCEC5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E1FE7C" w14:textId="77777777" w:rsidR="00046817" w:rsidRDefault="00046817" w:rsidP="0004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72</w:t>
            </w:r>
          </w:p>
        </w:tc>
      </w:tr>
    </w:tbl>
    <w:p w14:paraId="13D911AD" w14:textId="77777777" w:rsidR="00046817" w:rsidRPr="00046817" w:rsidRDefault="00046817" w:rsidP="0026399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987E202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CF61721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освоении дисциплины «Актуальные проблемы лингвистики» используются традиционные обучающие технологии  в виде практических занятий. Кроме того,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Активно используются диалоговые технологии (дискуссии), а также технологии обучения в сотрудничестве (работа в микрогруппах). </w:t>
      </w:r>
      <w:r>
        <w:rPr>
          <w:rFonts w:ascii="Times New Roman" w:hAnsi="Times New Roman"/>
          <w:sz w:val="24"/>
          <w:szCs w:val="24"/>
        </w:rPr>
        <w:t xml:space="preserve">Самостоятельная работа </w:t>
      </w:r>
      <w:r>
        <w:rPr>
          <w:rFonts w:ascii="Times New Roman" w:hAnsi="Times New Roman"/>
          <w:bCs/>
          <w:sz w:val="24"/>
          <w:szCs w:val="24"/>
        </w:rPr>
        <w:t>обучающихся осуществляется в процессе</w:t>
      </w:r>
      <w:r>
        <w:rPr>
          <w:rFonts w:ascii="Times New Roman" w:hAnsi="Times New Roman"/>
          <w:sz w:val="24"/>
          <w:szCs w:val="24"/>
        </w:rPr>
        <w:t xml:space="preserve"> выполнения проблемных заданий в малых группах,  в процессе участия в дискуссии, в ходе решения лингвистических задач, подготовки аналитических эссе.</w:t>
      </w:r>
    </w:p>
    <w:p w14:paraId="47E233DD" w14:textId="77777777" w:rsidR="00DB7EE6" w:rsidRPr="00DB597C" w:rsidRDefault="00DB7EE6" w:rsidP="00DB7E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02B3E8BF" w14:textId="77777777" w:rsidR="00EE3FC2" w:rsidRPr="00DB7EE6" w:rsidRDefault="00EE3FC2" w:rsidP="00EE3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EE3FC2" w14:paraId="5C87C32E" w14:textId="77777777" w:rsidTr="008E7CFD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AF4A427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4A51ED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35AED8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02813B5C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CEF650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CC3641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5D4A2843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F78B94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3B25C32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EE3FC2" w14:paraId="155E785E" w14:textId="77777777" w:rsidTr="008E7CFD">
        <w:trPr>
          <w:trHeight w:val="300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5798F5" w14:textId="77777777" w:rsidR="00EE3FC2" w:rsidRDefault="00EE3FC2" w:rsidP="008E7CF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93DE0C" w14:textId="77777777" w:rsidR="00EE3FC2" w:rsidRDefault="00EE3FC2" w:rsidP="008E7C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BA538B" w14:textId="77777777" w:rsidR="00EE3FC2" w:rsidRDefault="00EE3FC2" w:rsidP="008E7CF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23C587" w14:textId="77777777" w:rsidR="00EE3FC2" w:rsidRDefault="00EE3FC2" w:rsidP="008E7C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5D9133" w14:textId="77777777" w:rsidR="00EE3FC2" w:rsidRDefault="00EE3FC2" w:rsidP="008E7CF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984478" w14:textId="77777777" w:rsidR="00EE3FC2" w:rsidRDefault="00EE3FC2" w:rsidP="008E7CF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7877B7F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399910C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EE3FC2" w14:paraId="7DC6D2A7" w14:textId="77777777" w:rsidTr="008E7CF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43C5D0D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ACAB0AF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Pr="00081FBC">
              <w:rPr>
                <w:rFonts w:ascii="Times New Roman" w:eastAsia="Times New Roman" w:hAnsi="Times New Roman"/>
                <w:lang w:eastAsia="ru-RU"/>
              </w:rPr>
              <w:t>1-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081FBC">
              <w:rPr>
                <w:rFonts w:ascii="Times New Roman" w:eastAsia="Times New Roman" w:hAnsi="Times New Roman"/>
                <w:lang w:eastAsia="ru-RU"/>
              </w:rPr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E9182B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самостоятельной работе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51075C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 к самостоятельной работе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9410D1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55E4D6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938C772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485B39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CE06861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81146CC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D60029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1D10F12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3BE7C7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3786A5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A35617A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CE9509F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EE3FC2" w14:paraId="7046114F" w14:textId="77777777" w:rsidTr="008E7CF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F8C4A47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40A5823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Pr="00081FBC">
              <w:rPr>
                <w:rFonts w:ascii="Times New Roman" w:eastAsia="Times New Roman" w:hAnsi="Times New Roman"/>
                <w:lang w:eastAsia="ru-RU"/>
              </w:rPr>
              <w:t>1-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081FB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E42875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AF0E000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CE557D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B26F0E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5B5357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198EFA0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2D7762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249D586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9162B3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58451E1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EE3FC2" w14:paraId="17120F22" w14:textId="77777777" w:rsidTr="008E7CF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B12E52E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EEEFBB1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Pr="00081FBC">
              <w:rPr>
                <w:rFonts w:ascii="Times New Roman" w:eastAsia="Times New Roman" w:hAnsi="Times New Roman"/>
                <w:lang w:eastAsia="ru-RU"/>
              </w:rPr>
              <w:t>1-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081FBC">
              <w:rPr>
                <w:rFonts w:ascii="Times New Roman" w:eastAsia="Times New Roman" w:hAnsi="Times New Roman"/>
                <w:lang w:eastAsia="ru-RU"/>
              </w:rPr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3A70F2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тестированию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A0BBDDE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7FD235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5AFE597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079D62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72D960A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E1C484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23CCF59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EB698B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F3CB5AA" w14:textId="77777777" w:rsidR="00EE3FC2" w:rsidRPr="00081FBC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E3FC2" w14:paraId="1240405B" w14:textId="77777777" w:rsidTr="008E7CF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DB43B3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C0F448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684838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A772ED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F094C3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87CC30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B134FD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4AA8F2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3FC2" w14:paraId="5DF98836" w14:textId="77777777" w:rsidTr="008E7CF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F1A106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BB4556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5FCC22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2710AA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B71B34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9B84BD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402165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4E1E9E" w14:textId="77777777" w:rsidR="00EE3FC2" w:rsidRDefault="00EE3FC2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48EB6046" w14:textId="77777777" w:rsidR="00EE3FC2" w:rsidRDefault="00EE3FC2" w:rsidP="00EE3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8D94369" w14:textId="77777777" w:rsidR="00EE3FC2" w:rsidRDefault="00EE3FC2" w:rsidP="00EE3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1FBCECA" w14:textId="77777777" w:rsidR="00EE3FC2" w:rsidRDefault="00EE3FC2" w:rsidP="00EE3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438E557" w14:textId="77777777" w:rsidR="00EE3FC2" w:rsidRPr="00B71566" w:rsidRDefault="00EE3FC2" w:rsidP="00EE3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B71566">
        <w:rPr>
          <w:rFonts w:ascii="Times New Roman" w:hAnsi="Times New Roman"/>
          <w:sz w:val="24"/>
          <w:szCs w:val="24"/>
        </w:rPr>
        <w:t>1. Актуальные проблемы современной лингвистики: учебное пособие /</w:t>
      </w:r>
      <w:r>
        <w:rPr>
          <w:rFonts w:ascii="Times New Roman" w:hAnsi="Times New Roman"/>
          <w:sz w:val="24"/>
          <w:szCs w:val="24"/>
        </w:rPr>
        <w:t xml:space="preserve"> сост. Л.Н. </w:t>
      </w:r>
      <w:r w:rsidRPr="00B71566">
        <w:rPr>
          <w:rFonts w:ascii="Times New Roman" w:hAnsi="Times New Roman"/>
          <w:sz w:val="24"/>
          <w:szCs w:val="24"/>
        </w:rPr>
        <w:t xml:space="preserve">Чурилина.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10-е изд., стереотип. </w:t>
      </w:r>
      <w:r>
        <w:rPr>
          <w:rFonts w:ascii="Times New Roman" w:hAnsi="Times New Roman"/>
          <w:sz w:val="24"/>
          <w:szCs w:val="24"/>
        </w:rPr>
        <w:t>– Москва</w:t>
      </w:r>
      <w:r w:rsidRPr="00B71566">
        <w:rPr>
          <w:rFonts w:ascii="Times New Roman" w:hAnsi="Times New Roman"/>
          <w:sz w:val="24"/>
          <w:szCs w:val="24"/>
        </w:rPr>
        <w:t xml:space="preserve">: Издательство «Флинта», 2017.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412 с. </w:t>
      </w:r>
      <w:r>
        <w:rPr>
          <w:rFonts w:ascii="Times New Roman" w:hAnsi="Times New Roman"/>
          <w:sz w:val="24"/>
          <w:szCs w:val="24"/>
        </w:rPr>
        <w:t>[Электронный ресурс].</w:t>
      </w:r>
      <w:r w:rsidRPr="00B71566">
        <w:rPr>
          <w:rFonts w:ascii="Times New Roman" w:hAnsi="Times New Roman"/>
          <w:sz w:val="24"/>
          <w:szCs w:val="24"/>
        </w:rPr>
        <w:t xml:space="preserve"> URL:</w:t>
      </w:r>
      <w:r w:rsidRPr="00B71566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EF769B">
        <w:rPr>
          <w:rFonts w:ascii="Times New Roman" w:hAnsi="Times New Roman"/>
          <w:sz w:val="24"/>
          <w:szCs w:val="24"/>
        </w:rPr>
        <w:t>http://biblioclub.ru/index.php?page=book&amp;id=103797</w:t>
      </w:r>
    </w:p>
    <w:p w14:paraId="15C2F8CD" w14:textId="77777777" w:rsidR="00EE3FC2" w:rsidRPr="00B71566" w:rsidRDefault="00EE3FC2" w:rsidP="00EE3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1566">
        <w:rPr>
          <w:rStyle w:val="apple-converted-space"/>
          <w:rFonts w:ascii="Times New Roman" w:hAnsi="Times New Roman"/>
          <w:sz w:val="24"/>
          <w:szCs w:val="24"/>
        </w:rPr>
        <w:lastRenderedPageBreak/>
        <w:t xml:space="preserve">2. </w:t>
      </w:r>
      <w:r w:rsidRPr="00B71566">
        <w:rPr>
          <w:rFonts w:ascii="Times New Roman" w:hAnsi="Times New Roman"/>
          <w:sz w:val="24"/>
          <w:szCs w:val="24"/>
        </w:rPr>
        <w:t xml:space="preserve">Алефиренко, Н.Ф. Лингвокультурология: ценностно-смысловое пространство языка: учебное пособие / Н.Ф. Алефиренко.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5-е изд., стер.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B71566">
        <w:rPr>
          <w:rFonts w:ascii="Times New Roman" w:hAnsi="Times New Roman"/>
          <w:sz w:val="24"/>
          <w:szCs w:val="24"/>
        </w:rPr>
        <w:t xml:space="preserve">Москва: Издательство «Флинта», 2016.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289 с. [Электронный ресурс]. URL: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EF769B">
        <w:rPr>
          <w:rFonts w:ascii="Times New Roman" w:hAnsi="Times New Roman"/>
          <w:sz w:val="24"/>
          <w:szCs w:val="24"/>
        </w:rPr>
        <w:t>http://biblioclub.ru/index.php?page=book&amp;id=57619</w:t>
      </w:r>
    </w:p>
    <w:p w14:paraId="73CF7ACE" w14:textId="77777777" w:rsidR="00EE3FC2" w:rsidRPr="00B71566" w:rsidRDefault="00EE3FC2" w:rsidP="00EE3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9A722B9" w14:textId="77777777" w:rsidR="00EE3FC2" w:rsidRDefault="00EE3FC2" w:rsidP="00EE3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7156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1BEC1702" w14:textId="77777777" w:rsidR="00EE3FC2" w:rsidRPr="00B71566" w:rsidRDefault="00EE3FC2" w:rsidP="00EE3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B71566">
        <w:rPr>
          <w:rFonts w:ascii="Times New Roman" w:hAnsi="Times New Roman"/>
          <w:sz w:val="24"/>
          <w:szCs w:val="24"/>
        </w:rPr>
        <w:t xml:space="preserve">Волошина, С.В. Активные процессы в современном русском языке : учебное пособие / С.В. Волошина ; Министерство образования и науки Российской Федерации, Национальный исследовательский Томский государственный университет.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Томск : Издательский Дом Томского государственного университета, 2016. </w:t>
      </w:r>
      <w:r>
        <w:rPr>
          <w:rFonts w:ascii="Times New Roman" w:hAnsi="Times New Roman"/>
          <w:sz w:val="24"/>
          <w:szCs w:val="24"/>
        </w:rPr>
        <w:t>– 184 с.</w:t>
      </w:r>
      <w:r w:rsidRPr="00B71566">
        <w:rPr>
          <w:rFonts w:ascii="Times New Roman" w:hAnsi="Times New Roman"/>
          <w:sz w:val="24"/>
          <w:szCs w:val="24"/>
        </w:rPr>
        <w:t xml:space="preserve"> [Электронный рес</w:t>
      </w:r>
      <w:r>
        <w:rPr>
          <w:rFonts w:ascii="Times New Roman" w:hAnsi="Times New Roman"/>
          <w:sz w:val="24"/>
          <w:szCs w:val="24"/>
        </w:rPr>
        <w:t xml:space="preserve">урс]. </w:t>
      </w:r>
      <w:r w:rsidRPr="00B71566">
        <w:rPr>
          <w:rFonts w:ascii="Times New Roman" w:hAnsi="Times New Roman"/>
          <w:sz w:val="24"/>
          <w:szCs w:val="24"/>
        </w:rPr>
        <w:t>URL: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EA0D57">
        <w:rPr>
          <w:rFonts w:ascii="Times New Roman" w:hAnsi="Times New Roman"/>
          <w:sz w:val="24"/>
          <w:szCs w:val="24"/>
        </w:rPr>
        <w:t>http://biblioclub.ru/index.php?page=book&amp;id=466537</w:t>
      </w:r>
    </w:p>
    <w:p w14:paraId="4B3B6EAF" w14:textId="77777777" w:rsidR="00EE3FC2" w:rsidRPr="00B71566" w:rsidRDefault="00EE3FC2" w:rsidP="00EE3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21209F0" w14:textId="77777777" w:rsidR="00EE3FC2" w:rsidRPr="00B71566" w:rsidRDefault="00EE3FC2" w:rsidP="00EE3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B715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</w:rPr>
        <w:t>Голикова, Т.А. Теория текста</w:t>
      </w:r>
      <w:r w:rsidRPr="00B71566">
        <w:rPr>
          <w:rFonts w:ascii="Times New Roman" w:hAnsi="Times New Roman"/>
          <w:sz w:val="24"/>
          <w:szCs w:val="24"/>
        </w:rPr>
        <w:t xml:space="preserve">: учебное пособие / Т.А. Голикова. </w:t>
      </w:r>
      <w:r>
        <w:rPr>
          <w:rFonts w:ascii="Times New Roman" w:hAnsi="Times New Roman"/>
          <w:sz w:val="24"/>
          <w:szCs w:val="24"/>
        </w:rPr>
        <w:t>– Москва; Берлин</w:t>
      </w:r>
      <w:r w:rsidRPr="00B71566">
        <w:rPr>
          <w:rFonts w:ascii="Times New Roman" w:hAnsi="Times New Roman"/>
          <w:sz w:val="24"/>
          <w:szCs w:val="24"/>
        </w:rPr>
        <w:t xml:space="preserve">: Директ-Медиа, 2015.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310 с. </w:t>
      </w:r>
      <w:r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B71566">
        <w:rPr>
          <w:rFonts w:ascii="Times New Roman" w:hAnsi="Times New Roman"/>
          <w:sz w:val="24"/>
          <w:szCs w:val="24"/>
        </w:rPr>
        <w:t>URL: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0D57">
        <w:rPr>
          <w:rFonts w:ascii="Times New Roman" w:hAnsi="Times New Roman"/>
          <w:sz w:val="24"/>
          <w:szCs w:val="24"/>
        </w:rPr>
        <w:t>http://biblioclub.ru/index.php?page=book&amp;id=441279</w:t>
      </w:r>
    </w:p>
    <w:p w14:paraId="49141846" w14:textId="77777777" w:rsidR="00EE3FC2" w:rsidRPr="00B71566" w:rsidRDefault="00EE3FC2" w:rsidP="00EE3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B71566">
        <w:rPr>
          <w:rFonts w:ascii="Times New Roman" w:hAnsi="Times New Roman"/>
          <w:sz w:val="24"/>
          <w:szCs w:val="24"/>
        </w:rPr>
        <w:t>. Радбиль, Т.Б. Язык и мир: парадоксы взаимоотра</w:t>
      </w:r>
      <w:r>
        <w:rPr>
          <w:rFonts w:ascii="Times New Roman" w:hAnsi="Times New Roman"/>
          <w:sz w:val="24"/>
          <w:szCs w:val="24"/>
        </w:rPr>
        <w:t>жения / Т.Б. Радбиль</w:t>
      </w:r>
      <w:r w:rsidRPr="00B71566">
        <w:rPr>
          <w:rFonts w:ascii="Times New Roman" w:hAnsi="Times New Roman"/>
          <w:sz w:val="24"/>
          <w:szCs w:val="24"/>
        </w:rPr>
        <w:t xml:space="preserve">; Институт Языкознания Российской академии наук, Национальный исследовательский Нижегородский государственный университет им. Н.И. Лобачевского.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2-е изд. </w:t>
      </w:r>
      <w:r>
        <w:rPr>
          <w:rFonts w:ascii="Times New Roman" w:hAnsi="Times New Roman"/>
          <w:sz w:val="24"/>
          <w:szCs w:val="24"/>
        </w:rPr>
        <w:t>– Москва</w:t>
      </w:r>
      <w:r w:rsidRPr="00B71566">
        <w:rPr>
          <w:rFonts w:ascii="Times New Roman" w:hAnsi="Times New Roman"/>
          <w:sz w:val="24"/>
          <w:szCs w:val="24"/>
        </w:rPr>
        <w:t xml:space="preserve">: Издательский Дом ЯСК: Языки славянской культуры, 2017. - 593 с.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(Язык. Семиотика. Культура). </w:t>
      </w:r>
      <w:r>
        <w:rPr>
          <w:rFonts w:ascii="Times New Roman" w:hAnsi="Times New Roman"/>
          <w:sz w:val="24"/>
          <w:szCs w:val="24"/>
        </w:rPr>
        <w:t>[Электронный ресурс].</w:t>
      </w:r>
      <w:r w:rsidRPr="00B71566">
        <w:rPr>
          <w:rFonts w:ascii="Times New Roman" w:hAnsi="Times New Roman"/>
          <w:sz w:val="24"/>
          <w:szCs w:val="24"/>
        </w:rPr>
        <w:t xml:space="preserve"> URL: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E67C72">
        <w:rPr>
          <w:rFonts w:ascii="Times New Roman" w:hAnsi="Times New Roman"/>
          <w:sz w:val="24"/>
          <w:szCs w:val="24"/>
        </w:rPr>
        <w:t>http://biblioclub.ru/index.php?page=book&amp; id=498534</w:t>
      </w:r>
    </w:p>
    <w:p w14:paraId="22F41856" w14:textId="77777777" w:rsidR="00EE3FC2" w:rsidRDefault="00EE3FC2" w:rsidP="00EE3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apple-converted-space"/>
          <w:rFonts w:ascii="Times New Roman" w:hAnsi="Times New Roman"/>
          <w:sz w:val="24"/>
          <w:szCs w:val="24"/>
        </w:rPr>
        <w:t>4</w:t>
      </w:r>
      <w:r w:rsidRPr="00B71566">
        <w:rPr>
          <w:rStyle w:val="apple-converted-space"/>
          <w:rFonts w:ascii="Times New Roman" w:hAnsi="Times New Roman"/>
          <w:sz w:val="24"/>
          <w:szCs w:val="24"/>
        </w:rPr>
        <w:t xml:space="preserve">. </w:t>
      </w:r>
      <w:r w:rsidRPr="00B71566">
        <w:rPr>
          <w:rFonts w:ascii="Times New Roman" w:hAnsi="Times New Roman"/>
          <w:sz w:val="24"/>
          <w:szCs w:val="24"/>
        </w:rPr>
        <w:t xml:space="preserve">Радбиль, Т.Б. Основы изучения языкового менталитета : учебное пособие / Т.Б. Радбиль.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4-е изд., стер.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Москва: Издательство «Флинта», 2016.</w:t>
      </w:r>
      <w:r w:rsidRPr="00E67C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B71566">
        <w:rPr>
          <w:rFonts w:ascii="Times New Roman" w:hAnsi="Times New Roman"/>
          <w:sz w:val="24"/>
          <w:szCs w:val="24"/>
        </w:rPr>
        <w:t xml:space="preserve">329 с. </w:t>
      </w:r>
      <w:r>
        <w:rPr>
          <w:rFonts w:ascii="Times New Roman" w:hAnsi="Times New Roman"/>
          <w:sz w:val="24"/>
          <w:szCs w:val="24"/>
        </w:rPr>
        <w:t>[Электронный ресурс].</w:t>
      </w:r>
      <w:r w:rsidRPr="00B71566">
        <w:rPr>
          <w:rFonts w:ascii="Times New Roman" w:hAnsi="Times New Roman"/>
          <w:sz w:val="24"/>
          <w:szCs w:val="24"/>
        </w:rPr>
        <w:t xml:space="preserve"> URL: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E67C72">
        <w:rPr>
          <w:rFonts w:ascii="Times New Roman" w:hAnsi="Times New Roman"/>
          <w:sz w:val="24"/>
          <w:szCs w:val="24"/>
        </w:rPr>
        <w:t>http://biblioclub.ru/index.php?page=book&amp;id=57566</w:t>
      </w:r>
    </w:p>
    <w:p w14:paraId="00DF54AF" w14:textId="77777777" w:rsidR="00EE3FC2" w:rsidRDefault="00EE3FC2" w:rsidP="0026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1A48AAE" w14:textId="11D0587C" w:rsidR="0026399C" w:rsidRDefault="0026399C" w:rsidP="0026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0691D49" w14:textId="77777777" w:rsidR="004E3BAE" w:rsidRDefault="004E3BAE" w:rsidP="004E3BAE">
      <w:pPr>
        <w:pStyle w:val="af6"/>
        <w:tabs>
          <w:tab w:val="left" w:pos="708"/>
          <w:tab w:val="num" w:pos="900"/>
        </w:tabs>
        <w:spacing w:line="360" w:lineRule="auto"/>
        <w:ind w:left="822" w:hanging="255"/>
      </w:pPr>
      <w:r>
        <w:t>ПК</w:t>
      </w:r>
      <w:r>
        <w:rPr>
          <w:rStyle w:val="af9"/>
          <w:rFonts w:eastAsia="Calibri"/>
        </w:rPr>
        <w:footnoteReference w:id="1"/>
      </w:r>
      <w:r>
        <w:t>, интерактивная доска, принтер, мультимедиа проектор.</w:t>
      </w:r>
    </w:p>
    <w:p w14:paraId="6B955EE5" w14:textId="77777777" w:rsidR="004E3BAE" w:rsidRDefault="004E3BAE" w:rsidP="0026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C666E2D" w14:textId="77777777" w:rsidR="0026399C" w:rsidRDefault="0026399C" w:rsidP="0026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7066"/>
      </w:tblGrid>
      <w:tr w:rsidR="0026399C" w14:paraId="4008EFA2" w14:textId="77777777" w:rsidTr="0026399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D9F45" w14:textId="77777777" w:rsidR="0026399C" w:rsidRDefault="0026399C" w:rsidP="0026399C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  <w:lang w:val="en-US"/>
              </w:rPr>
              <w:t>www</w:t>
            </w:r>
            <w:r>
              <w:rPr>
                <w:rFonts w:ascii="Times New Roman" w:hAnsi="Times New Roman"/>
                <w:szCs w:val="28"/>
              </w:rPr>
              <w:t>.</w:t>
            </w:r>
            <w:r>
              <w:rPr>
                <w:rFonts w:ascii="Times New Roman" w:hAnsi="Times New Roman"/>
                <w:szCs w:val="28"/>
                <w:lang w:val="en-US"/>
              </w:rPr>
              <w:t>biblioclub</w:t>
            </w:r>
            <w:r>
              <w:rPr>
                <w:rFonts w:ascii="Times New Roman" w:hAnsi="Times New Roman"/>
                <w:szCs w:val="28"/>
              </w:rPr>
              <w:t>.</w:t>
            </w:r>
            <w:r>
              <w:rPr>
                <w:rFonts w:ascii="Times New Roman" w:hAnsi="Times New Roman"/>
                <w:szCs w:val="28"/>
                <w:lang w:val="en-US"/>
              </w:rPr>
              <w:t>ru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3FBA0" w14:textId="77777777" w:rsidR="0026399C" w:rsidRDefault="0026399C" w:rsidP="0026399C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ЭБС «Университетская библиотека онлайн»</w:t>
            </w:r>
          </w:p>
        </w:tc>
      </w:tr>
      <w:tr w:rsidR="0026399C" w14:paraId="53576E1C" w14:textId="77777777" w:rsidTr="0026399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DF0C5" w14:textId="77777777" w:rsidR="0026399C" w:rsidRDefault="0026399C" w:rsidP="0026399C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en-US"/>
              </w:rPr>
            </w:pPr>
            <w:r>
              <w:rPr>
                <w:rFonts w:ascii="Times New Roman" w:hAnsi="Times New Roman"/>
                <w:szCs w:val="28"/>
                <w:lang w:val="en-US"/>
              </w:rPr>
              <w:t>www.elibrary.ru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8405" w14:textId="77777777" w:rsidR="0026399C" w:rsidRDefault="0026399C" w:rsidP="0026399C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Научная электронная библиотека</w:t>
            </w:r>
          </w:p>
        </w:tc>
      </w:tr>
      <w:tr w:rsidR="0026399C" w14:paraId="12865A85" w14:textId="77777777" w:rsidTr="0026399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80E26" w14:textId="77777777" w:rsidR="0026399C" w:rsidRDefault="0026399C" w:rsidP="0026399C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en-US"/>
              </w:rPr>
            </w:pPr>
            <w:r>
              <w:rPr>
                <w:rFonts w:ascii="Times New Roman" w:hAnsi="Times New Roman"/>
                <w:szCs w:val="28"/>
                <w:lang w:val="en-US"/>
              </w:rPr>
              <w:t>www.ebiblioteka.ru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3A9D1" w14:textId="77777777" w:rsidR="0026399C" w:rsidRDefault="0026399C" w:rsidP="0026399C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Универсальные базы данных изданий </w:t>
            </w:r>
          </w:p>
        </w:tc>
      </w:tr>
    </w:tbl>
    <w:p w14:paraId="474B5E82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17571ED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14:paraId="01A05CA1" w14:textId="77777777" w:rsidR="0026399C" w:rsidRDefault="0026399C" w:rsidP="002639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00E4391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E42B232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FBB0710" w14:textId="77777777" w:rsidR="006D566C" w:rsidRDefault="006D566C" w:rsidP="006D5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50AA470" w14:textId="77777777" w:rsidR="006D566C" w:rsidRDefault="006D566C" w:rsidP="006D5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Реализация дисциплины  требует наличия учебной аудитории. Оборудование учебного кабинета: тесты, методические пособия, справочники, раздаточный учебно-методический материал.</w:t>
      </w:r>
    </w:p>
    <w:p w14:paraId="64533C4B" w14:textId="77777777" w:rsidR="006D566C" w:rsidRDefault="006D566C" w:rsidP="006D5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83D00C1" w14:textId="77777777" w:rsidR="006D566C" w:rsidRPr="001D7EE5" w:rsidRDefault="006D566C" w:rsidP="006D5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Программное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обеспечение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: Microsoft Office Word, Excel, Power Point.</w:t>
      </w:r>
    </w:p>
    <w:p w14:paraId="0752E174" w14:textId="77777777" w:rsidR="006D566C" w:rsidRPr="001D7EE5" w:rsidRDefault="006D566C" w:rsidP="006D5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7066"/>
      </w:tblGrid>
      <w:tr w:rsidR="006D566C" w14:paraId="77F4B3C7" w14:textId="77777777" w:rsidTr="002A66B7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E3DA" w14:textId="77777777" w:rsidR="006D566C" w:rsidRDefault="006D566C" w:rsidP="002A66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EB53" w14:textId="77777777" w:rsidR="006D566C" w:rsidRDefault="006D566C" w:rsidP="002A66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6D566C" w14:paraId="5E47D580" w14:textId="77777777" w:rsidTr="002A66B7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1D754" w14:textId="77777777" w:rsidR="006D566C" w:rsidRDefault="006D566C" w:rsidP="002A66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E52B6" w14:textId="77777777" w:rsidR="006D566C" w:rsidRDefault="006D566C" w:rsidP="002A66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6D566C" w14:paraId="10FEF74E" w14:textId="77777777" w:rsidTr="002A66B7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7C73" w14:textId="77777777" w:rsidR="006D566C" w:rsidRDefault="006D566C" w:rsidP="002A66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0FF4D" w14:textId="77777777" w:rsidR="006D566C" w:rsidRDefault="006D566C" w:rsidP="002A66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6D566C" w14:paraId="1B3603B1" w14:textId="77777777" w:rsidTr="002A66B7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2602" w14:textId="77777777" w:rsidR="006D566C" w:rsidRDefault="006D566C" w:rsidP="002A66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www.edu.ru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D6D1" w14:textId="77777777" w:rsidR="006D566C" w:rsidRDefault="006D566C" w:rsidP="002A66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портал: Российское образование</w:t>
            </w:r>
          </w:p>
        </w:tc>
      </w:tr>
      <w:tr w:rsidR="006D566C" w14:paraId="3CD2BC7B" w14:textId="77777777" w:rsidTr="002A66B7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86935" w14:textId="77777777" w:rsidR="006D566C" w:rsidRDefault="006D566C" w:rsidP="002A66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www.gramota.ru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8C9CE" w14:textId="77777777" w:rsidR="006D566C" w:rsidRDefault="006D566C" w:rsidP="002A66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Портал Института русского языка им. акад. В.В.Виноградова</w:t>
            </w:r>
          </w:p>
        </w:tc>
      </w:tr>
      <w:tr w:rsidR="006D566C" w14:paraId="25BD112C" w14:textId="77777777" w:rsidTr="002A66B7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58097" w14:textId="77777777" w:rsidR="006D566C" w:rsidRDefault="006D566C" w:rsidP="002A66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www.philology.ru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0CC1" w14:textId="77777777" w:rsidR="006D566C" w:rsidRDefault="006D566C" w:rsidP="002A66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Русский филологический портал</w:t>
            </w:r>
          </w:p>
        </w:tc>
      </w:tr>
    </w:tbl>
    <w:p w14:paraId="61487C48" w14:textId="77777777" w:rsidR="006D566C" w:rsidRPr="00881EC2" w:rsidRDefault="006D566C" w:rsidP="006D566C">
      <w:pPr>
        <w:rPr>
          <w:lang w:val="en-US"/>
        </w:rPr>
      </w:pPr>
    </w:p>
    <w:p w14:paraId="34D4B1F2" w14:textId="77777777" w:rsidR="0026399C" w:rsidRDefault="0026399C" w:rsidP="0026399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9C607A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5EBB57F2" w14:textId="77777777" w:rsidR="0026399C" w:rsidRDefault="0026399C" w:rsidP="0026399C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61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концептуального анализа</w:t>
      </w:r>
      <w:r w:rsidRPr="00EE61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5429C03F" w14:textId="77777777" w:rsidR="0026399C" w:rsidRDefault="0026399C" w:rsidP="0026399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0C108DA" w14:textId="77777777" w:rsidR="0026399C" w:rsidRDefault="0026399C" w:rsidP="0026399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«Основы концептуального анализа» предназначена для студентов 4 курса бакалавриата и направлена на формирование у них компетенций в области лингвистической концептологии.</w:t>
      </w:r>
    </w:p>
    <w:p w14:paraId="687D7679" w14:textId="77777777" w:rsidR="0026399C" w:rsidRDefault="0026399C" w:rsidP="0026399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Структура дисциплины «Основы концептуального анализа» включает два раздела. В первом изучаются </w:t>
      </w:r>
      <w:r>
        <w:rPr>
          <w:rFonts w:ascii="Times New Roman" w:hAnsi="Times New Roman"/>
          <w:sz w:val="24"/>
          <w:szCs w:val="24"/>
        </w:rPr>
        <w:t>теоретические проблемы лингвистической концептологии, во втором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ключевые концепты русской культуры. </w:t>
      </w:r>
    </w:p>
    <w:p w14:paraId="3036F3A6" w14:textId="77777777" w:rsidR="0026399C" w:rsidRDefault="0026399C" w:rsidP="0026399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«Основы концептуального анализа» преподаватель использует как классические формы и методы обучения (лекции и семинарские занятия), так и активные методы обучения (проблемное обучение). Применение любой формы обучения предполагает использование новейших IT-обучающих технологий, включая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72DEC2A" w14:textId="77777777" w:rsidR="0026399C" w:rsidRDefault="0026399C" w:rsidP="0026399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«Основы концептуального анализа» включает тестирование, выступление с докладом и контрольную работу.</w:t>
      </w:r>
    </w:p>
    <w:p w14:paraId="47C9DE53" w14:textId="77777777" w:rsidR="0026399C" w:rsidRDefault="0026399C" w:rsidP="0026399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Промежуточный контроль студентов предполагает индивидуальное тестирование.</w:t>
      </w:r>
    </w:p>
    <w:p w14:paraId="2662F28A" w14:textId="77777777" w:rsidR="0026399C" w:rsidRDefault="0026399C" w:rsidP="0026399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зачета на основе балльно-рейтинговой системы оценки.</w:t>
      </w:r>
    </w:p>
    <w:p w14:paraId="3CFF708C" w14:textId="77777777" w:rsidR="0026399C" w:rsidRDefault="0026399C" w:rsidP="0026399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E8D9196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8170275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pple-converted-space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«Основы концептуального анализа»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базируется на дисциплинах «Введение в языкознание», «Современный русский литературный язык» (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Pr="00754D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часть), «Семантика языковых единиц», «Историческая лексикология и этимология» и является составной частью комплексного модуля К.М.11 </w:t>
      </w:r>
      <w:r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>
        <w:rPr>
          <w:rFonts w:ascii="Times New Roman" w:hAnsi="Times New Roman"/>
          <w:sz w:val="24"/>
          <w:szCs w:val="24"/>
          <w:shd w:val="clear" w:color="auto" w:fill="FFFFFF"/>
        </w:rPr>
        <w:t>».</w:t>
      </w:r>
    </w:p>
    <w:p w14:paraId="75C6099C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Требования к входным знаниям, умениям и компетенциям студента, необходимым для изучения дисциплины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«Основы концептуального анализа»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представление о системной организации и функциях языка, специфике антропоцентрической парадигмы современной лингвистики; владение навыками лингвистического анализа языка и текста. Дисциплина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«Основы концептуального анализа»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служит базой для изучения дисциплин </w:t>
      </w:r>
      <w:r>
        <w:rPr>
          <w:rFonts w:ascii="Times New Roman" w:hAnsi="Times New Roman"/>
          <w:sz w:val="24"/>
          <w:szCs w:val="24"/>
        </w:rPr>
        <w:t>«Языковая картина мира этноса и личности», «Русская концептосфера в зеркале языка», «Теория языка».</w:t>
      </w:r>
    </w:p>
    <w:p w14:paraId="496B8DF9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325D4D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D3236A1" w14:textId="77777777" w:rsidR="0026399C" w:rsidRDefault="0026399C" w:rsidP="002639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создание условий для </w:t>
      </w:r>
      <w:r>
        <w:rPr>
          <w:rFonts w:ascii="Times New Roman" w:hAnsi="Times New Roman"/>
          <w:sz w:val="24"/>
          <w:szCs w:val="24"/>
        </w:rPr>
        <w:t>формирования у студентов компетенций в области концептуального анализа.</w:t>
      </w:r>
    </w:p>
    <w:p w14:paraId="7A66884A" w14:textId="77777777" w:rsidR="0026399C" w:rsidRDefault="0026399C" w:rsidP="002639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 дисциплины:</w:t>
      </w:r>
    </w:p>
    <w:p w14:paraId="4A877BDD" w14:textId="77777777" w:rsidR="0026399C" w:rsidRDefault="0026399C" w:rsidP="002639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освоение базовой терминологии по дисциплине; </w:t>
      </w:r>
    </w:p>
    <w:p w14:paraId="4AA7A63A" w14:textId="77777777" w:rsidR="0026399C" w:rsidRDefault="0026399C" w:rsidP="0026399C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ознакомление с основами и проблематикой концептуального анализа языка;</w:t>
      </w:r>
    </w:p>
    <w:p w14:paraId="1CA0C9DA" w14:textId="77777777" w:rsidR="0026399C" w:rsidRDefault="0026399C" w:rsidP="0026399C">
      <w:pPr>
        <w:spacing w:after="0" w:line="36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ознакомление с</w:t>
      </w:r>
      <w:r>
        <w:rPr>
          <w:rFonts w:ascii="Times New Roman" w:hAnsi="Times New Roman"/>
          <w:color w:val="000000"/>
          <w:sz w:val="24"/>
          <w:szCs w:val="24"/>
        </w:rPr>
        <w:t xml:space="preserve">о школами и направлениями </w:t>
      </w:r>
      <w:r>
        <w:rPr>
          <w:rFonts w:ascii="Times New Roman" w:hAnsi="Times New Roman"/>
          <w:sz w:val="24"/>
          <w:szCs w:val="24"/>
        </w:rPr>
        <w:t>когнитивного анализа языка;</w:t>
      </w:r>
    </w:p>
    <w:p w14:paraId="5F6C6E4F" w14:textId="77777777" w:rsidR="0026399C" w:rsidRDefault="0026399C" w:rsidP="002639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ознакомление с</w:t>
      </w:r>
      <w:r>
        <w:rPr>
          <w:rFonts w:ascii="Times New Roman" w:hAnsi="Times New Roman"/>
          <w:color w:val="000000"/>
          <w:sz w:val="24"/>
          <w:szCs w:val="24"/>
        </w:rPr>
        <w:t xml:space="preserve">о школами и направлениями </w:t>
      </w:r>
      <w:r>
        <w:rPr>
          <w:rFonts w:ascii="Times New Roman" w:hAnsi="Times New Roman"/>
          <w:sz w:val="24"/>
          <w:szCs w:val="24"/>
        </w:rPr>
        <w:t>лингвокультурологического анализа языка;</w:t>
      </w:r>
    </w:p>
    <w:p w14:paraId="5DD0BCCA" w14:textId="77777777" w:rsidR="0026399C" w:rsidRDefault="0026399C" w:rsidP="0026399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изучение ключевых концептов русской культуры в диахроническом аспекте.</w:t>
      </w:r>
    </w:p>
    <w:p w14:paraId="2BE78765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C420AC0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3CA35885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tbl>
      <w:tblPr>
        <w:tblW w:w="5037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67"/>
        <w:gridCol w:w="2337"/>
        <w:gridCol w:w="1515"/>
        <w:gridCol w:w="2200"/>
        <w:gridCol w:w="1498"/>
        <w:gridCol w:w="1124"/>
      </w:tblGrid>
      <w:tr w:rsidR="0026399C" w14:paraId="6C7948F8" w14:textId="77777777" w:rsidTr="00AD0EA3">
        <w:trPr>
          <w:trHeight w:val="385"/>
        </w:trPr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87A807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14:paraId="2C45F9D9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8EC37D" w14:textId="77777777" w:rsidR="0026399C" w:rsidRDefault="0026399C" w:rsidP="0026399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</w:t>
            </w:r>
          </w:p>
          <w:p w14:paraId="66EE5B17" w14:textId="77777777" w:rsidR="0026399C" w:rsidRDefault="0026399C" w:rsidP="0026399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модуля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296289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14:paraId="0BB6122A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E39A6A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A7C772" w14:textId="77777777" w:rsidR="00DB7EE6" w:rsidRDefault="0026399C" w:rsidP="00DB7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4F9B52AE" w14:textId="77777777" w:rsidR="00DB7EE6" w:rsidRDefault="00DB7EE6" w:rsidP="00DB7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14BFB721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E11F45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6399C" w14:paraId="68A7954D" w14:textId="77777777" w:rsidTr="00AD0EA3">
        <w:trPr>
          <w:trHeight w:val="331"/>
        </w:trPr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F14710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3FD2C1" w14:textId="77777777" w:rsidR="0026399C" w:rsidRDefault="0026399C" w:rsidP="0026399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культуру мышления,  навыки самоорганизации и самообразования, готовность к  устной и письменной коммуникации в процессе решения образовательных задач и осуществления руководства учебно-исследовательской деятельностью обучающихся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851AD1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ОР-1-4-1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62A28F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навыки самообразования и организации учебно-исследовательской деятельности учащихся на базе лингвокультурологического анализа ключевых концептов русской культуры 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03319A" w14:textId="77777777" w:rsidR="00DB7EE6" w:rsidRDefault="00DB7EE6" w:rsidP="00DB7EE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lastRenderedPageBreak/>
              <w:t>УК.1.3.</w:t>
            </w:r>
          </w:p>
          <w:p w14:paraId="129298C5" w14:textId="77777777" w:rsidR="00DB7EE6" w:rsidRDefault="00DB7EE6" w:rsidP="00DB7EE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lastRenderedPageBreak/>
              <w:t>УК.1.4.</w:t>
            </w:r>
          </w:p>
          <w:p w14:paraId="1CFB7D68" w14:textId="77777777" w:rsidR="00DB7EE6" w:rsidRDefault="00DB7EE6" w:rsidP="00DB7EE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УК.1.5.</w:t>
            </w:r>
          </w:p>
          <w:p w14:paraId="7706CF53" w14:textId="77777777" w:rsidR="0026399C" w:rsidRDefault="0026399C" w:rsidP="00DB7EE6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4CAD78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  <w:p w14:paraId="27A7BA6C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Контрольная работа Сообщение по теме</w:t>
            </w:r>
          </w:p>
        </w:tc>
      </w:tr>
    </w:tbl>
    <w:p w14:paraId="0017A389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5E97C36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094EFB5D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14:paraId="360DD46F" w14:textId="77777777" w:rsidR="00046817" w:rsidRDefault="00046817" w:rsidP="000468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700" w:type="pct"/>
        <w:tblLayout w:type="fixed"/>
        <w:tblLook w:val="04A0" w:firstRow="1" w:lastRow="0" w:firstColumn="1" w:lastColumn="0" w:noHBand="0" w:noVBand="1"/>
      </w:tblPr>
      <w:tblGrid>
        <w:gridCol w:w="3938"/>
        <w:gridCol w:w="829"/>
        <w:gridCol w:w="828"/>
        <w:gridCol w:w="1371"/>
        <w:gridCol w:w="1198"/>
        <w:gridCol w:w="832"/>
      </w:tblGrid>
      <w:tr w:rsidR="00046817" w14:paraId="2EB06552" w14:textId="77777777" w:rsidTr="00046817">
        <w:trPr>
          <w:trHeight w:val="203"/>
        </w:trPr>
        <w:tc>
          <w:tcPr>
            <w:tcW w:w="4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9B8243" w14:textId="77777777" w:rsidR="00046817" w:rsidRDefault="00046817" w:rsidP="0004681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E1194F" w14:textId="77777777" w:rsidR="00046817" w:rsidRDefault="00046817" w:rsidP="0004681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94C4CB" w14:textId="77777777" w:rsidR="00046817" w:rsidRDefault="00046817" w:rsidP="0004681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4E5219" w14:textId="77777777" w:rsidR="00046817" w:rsidRDefault="00046817" w:rsidP="0004681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46817" w14:paraId="41E12DE7" w14:textId="77777777" w:rsidTr="00046817">
        <w:trPr>
          <w:trHeight w:val="533"/>
        </w:trPr>
        <w:tc>
          <w:tcPr>
            <w:tcW w:w="40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2BD0BB" w14:textId="77777777" w:rsidR="00046817" w:rsidRDefault="00046817" w:rsidP="0004681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F37CE2" w14:textId="77777777" w:rsidR="00046817" w:rsidRDefault="00046817" w:rsidP="0004681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0AD9F7" w14:textId="77777777" w:rsidR="00046817" w:rsidRDefault="00046817" w:rsidP="0004681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658E046" w14:textId="77777777" w:rsidR="00046817" w:rsidRDefault="00046817" w:rsidP="0004681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A0CDE6" w14:textId="77777777" w:rsidR="00046817" w:rsidRDefault="00046817" w:rsidP="0004681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07BCC2" w14:textId="77777777" w:rsidR="00046817" w:rsidRDefault="00046817" w:rsidP="0004681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6817" w14:paraId="0B966943" w14:textId="77777777" w:rsidTr="00046817">
        <w:trPr>
          <w:trHeight w:val="1"/>
        </w:trPr>
        <w:tc>
          <w:tcPr>
            <w:tcW w:w="40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AABF12" w14:textId="77777777" w:rsidR="00046817" w:rsidRDefault="00046817" w:rsidP="0004681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7112AC" w14:textId="77777777" w:rsidR="00046817" w:rsidRDefault="00046817" w:rsidP="0004681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E61125" w14:textId="77777777" w:rsidR="00046817" w:rsidRDefault="00046817" w:rsidP="0004681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2CAF47" w14:textId="77777777" w:rsidR="00046817" w:rsidRDefault="00046817" w:rsidP="0004681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4D13EE" w14:textId="77777777" w:rsidR="00046817" w:rsidRDefault="00046817" w:rsidP="0004681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0262D6" w14:textId="77777777" w:rsidR="00046817" w:rsidRDefault="00046817" w:rsidP="0004681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6817" w14:paraId="12DCC8B3" w14:textId="77777777" w:rsidTr="0004681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50E7B0" w14:textId="77777777" w:rsidR="00046817" w:rsidRDefault="00046817" w:rsidP="0004681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Основные проблемы лингвистической концептологии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D51531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9AD2DD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984EDC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B16414F" w14:textId="77777777" w:rsidR="00046817" w:rsidRDefault="00046817" w:rsidP="000468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FD46968" w14:textId="77777777" w:rsidR="00046817" w:rsidRDefault="00046817" w:rsidP="000468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046817" w14:paraId="7C1D6550" w14:textId="77777777" w:rsidTr="0004681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0C2FB4" w14:textId="77777777" w:rsidR="00046817" w:rsidRDefault="00046817" w:rsidP="00046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 Понятие «концепт» в современной лингвистике. Специфические русские концепты: «судьба», «тоска», «душа».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8EDA77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0, 5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FEB69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6D6EF5E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EA9A2EB" w14:textId="77777777" w:rsidR="00046817" w:rsidRDefault="00046817" w:rsidP="00046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CDBECEF" w14:textId="77777777" w:rsidR="00046817" w:rsidRDefault="00046817" w:rsidP="00046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 w:rsidR="00046817" w14:paraId="62EDE6BC" w14:textId="77777777" w:rsidTr="0004681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C49BC3" w14:textId="77777777" w:rsidR="00046817" w:rsidRDefault="00046817" w:rsidP="00046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1.2. Лингвокогнитивное изучение концептов.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983852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56946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B9460D8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542413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4F8AC11" w14:textId="77777777" w:rsidR="00046817" w:rsidRDefault="00046817" w:rsidP="00046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 w:rsidR="00046817" w14:paraId="025AD219" w14:textId="77777777" w:rsidTr="0004681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B99CFA" w14:textId="77777777" w:rsidR="00046817" w:rsidRDefault="00046817" w:rsidP="00046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Тема1.3. Лингвокультурологическое изучение концептов.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C8051F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98273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E8E7049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97679B0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1270E41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46817" w14:paraId="20F13B03" w14:textId="77777777" w:rsidTr="0004681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3AAD92" w14:textId="77777777" w:rsidR="00046817" w:rsidRDefault="00046817" w:rsidP="00046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1.4. Лингвоаксиология. Аксиосфера. 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1A57C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D68918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D565214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397CCE9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19D0C65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46817" w14:paraId="0DEE5054" w14:textId="77777777" w:rsidTr="0004681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719E08" w14:textId="77777777" w:rsidR="00046817" w:rsidRDefault="00046817" w:rsidP="00046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1.5. Социолектные и идиолектные концепты (языковая личность, гендерлект, конфессиолект).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87EBB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B2C65E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170D659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0DBD1C6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C0B70AB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46817" w14:paraId="78DB2184" w14:textId="77777777" w:rsidTr="0004681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8C51E7" w14:textId="77777777" w:rsidR="00046817" w:rsidRDefault="00046817" w:rsidP="00046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1.6. Художественный (литературный) концепт.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EC4EA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450F1C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16197A9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8041D36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0E19342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46817" w14:paraId="5E27E8A3" w14:textId="77777777" w:rsidTr="0004681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A1BD4B" w14:textId="77777777" w:rsidR="00046817" w:rsidRDefault="00046817" w:rsidP="0004681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Ключевые концепты русской культуры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E78EEF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633280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A9543DF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B59A717" w14:textId="77777777" w:rsidR="00046817" w:rsidRDefault="00046817" w:rsidP="000468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96BF879" w14:textId="77777777" w:rsidR="00046817" w:rsidRDefault="00046817" w:rsidP="000468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046817" w14:paraId="0E571754" w14:textId="77777777" w:rsidTr="0004681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149546" w14:textId="77777777" w:rsidR="00046817" w:rsidRDefault="00046817" w:rsidP="00046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 Ключевые концепты русской культуры (Х-Х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вв.).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AF7305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C89CA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49EF7B4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918ED4" w14:textId="77777777" w:rsidR="00046817" w:rsidRDefault="00046817" w:rsidP="00046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8213E12" w14:textId="77777777" w:rsidR="00046817" w:rsidRDefault="00046817" w:rsidP="00046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 w:rsidR="00046817" w14:paraId="794B3349" w14:textId="77777777" w:rsidTr="0004681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269C60" w14:textId="77777777" w:rsidR="00046817" w:rsidRDefault="00046817" w:rsidP="00046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2.2. Ключевые концепты русской культуры (Х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вв.).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49E4D1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C0CE1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7E6DD3F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EC274A1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012DE9" w14:textId="77777777" w:rsidR="00046817" w:rsidRDefault="00046817" w:rsidP="00046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46817" w14:paraId="306AB01C" w14:textId="77777777" w:rsidTr="0004681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FB6A15" w14:textId="77777777" w:rsidR="00046817" w:rsidRDefault="00046817" w:rsidP="00046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Ключевые концепты русской культуры (Х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Х в.).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219D7E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3B9E6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41F7F33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75FAEC8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CC0EDAC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 w:rsidR="00046817" w14:paraId="25D9E8AD" w14:textId="77777777" w:rsidTr="0004681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F2E6BC" w14:textId="77777777" w:rsidR="00046817" w:rsidRDefault="00046817" w:rsidP="00046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2.4. Ключевые концепты русской культуры (ХХ в.).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A757E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CA2948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9E8614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08A555A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F93E5A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46817" w14:paraId="6548F92F" w14:textId="77777777" w:rsidTr="0004681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BFF07E" w14:textId="77777777" w:rsidR="00046817" w:rsidRDefault="00046817" w:rsidP="00046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2.5 Ключевые концепты русской культуры (ХХ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в.).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9DBBA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EF5321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E54C353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4D612AE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3977AA7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46817" w14:paraId="04AFB1E6" w14:textId="77777777" w:rsidTr="0004681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8C79D5" w14:textId="77777777" w:rsidR="00046817" w:rsidRDefault="00046817" w:rsidP="000468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2.6. Ключевые концепты русской культуры в контексте глобализации.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AC097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2B1D05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705438D" w14:textId="77777777" w:rsidR="00046817" w:rsidRDefault="00046817" w:rsidP="0004681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FFD3FED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18A60C9" w14:textId="77777777" w:rsidR="00046817" w:rsidRDefault="00046817" w:rsidP="0004681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46817" w14:paraId="29596E76" w14:textId="77777777" w:rsidTr="00046817">
        <w:trPr>
          <w:trHeight w:val="1"/>
        </w:trPr>
        <w:tc>
          <w:tcPr>
            <w:tcW w:w="84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4884D7" w14:textId="77777777" w:rsidR="00046817" w:rsidRDefault="00046817" w:rsidP="0004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Зачет: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01D2676" w14:textId="77777777" w:rsidR="00046817" w:rsidRDefault="00046817" w:rsidP="00046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6817" w14:paraId="19EF45E1" w14:textId="77777777" w:rsidTr="00046817">
        <w:trPr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EF666D" w14:textId="77777777" w:rsidR="00046817" w:rsidRDefault="00046817" w:rsidP="0004681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396155" w14:textId="77777777" w:rsidR="00046817" w:rsidRDefault="00046817" w:rsidP="0004681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57A569" w14:textId="77777777" w:rsidR="00046817" w:rsidRDefault="00046817" w:rsidP="0004681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719B71" w14:textId="77777777" w:rsidR="00046817" w:rsidRDefault="00046817" w:rsidP="0004681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64FFEA" w14:textId="77777777" w:rsidR="00046817" w:rsidRDefault="00046817" w:rsidP="0004681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BA80E2" w14:textId="77777777" w:rsidR="00046817" w:rsidRDefault="00046817" w:rsidP="0004681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0B58923F" w14:textId="77777777" w:rsidR="00046817" w:rsidRDefault="00046817" w:rsidP="00046817">
      <w:pPr>
        <w:tabs>
          <w:tab w:val="left" w:pos="1307"/>
        </w:tabs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</w:r>
    </w:p>
    <w:p w14:paraId="5FEF35A1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6E94AE9" w14:textId="77777777" w:rsidR="0026399C" w:rsidRDefault="0026399C" w:rsidP="0026399C">
      <w:pPr>
        <w:spacing w:after="12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«Основы концептуального анализа» 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6EEBBC49" w14:textId="77777777" w:rsidR="00DB7EE6" w:rsidRPr="00DB597C" w:rsidRDefault="0026399C" w:rsidP="00DB7E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DB7E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64A32F3C" w14:textId="77777777" w:rsidR="0026399C" w:rsidRPr="00DB7EE6" w:rsidRDefault="00DB7EE6" w:rsidP="00DB7E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5"/>
        <w:gridCol w:w="1400"/>
        <w:gridCol w:w="2162"/>
        <w:gridCol w:w="1358"/>
        <w:gridCol w:w="1357"/>
        <w:gridCol w:w="954"/>
        <w:gridCol w:w="819"/>
        <w:gridCol w:w="1045"/>
      </w:tblGrid>
      <w:tr w:rsidR="0026399C" w14:paraId="3ED3F123" w14:textId="77777777" w:rsidTr="00AD0EA3">
        <w:trPr>
          <w:trHeight w:val="291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57EE3B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5B3AAE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29E6F89C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DC3285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68AD47C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066D6A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A06994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20FF2617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64F33B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8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D40515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6399C" w14:paraId="547BD48C" w14:textId="77777777" w:rsidTr="00AD0EA3">
        <w:trPr>
          <w:trHeight w:val="300"/>
        </w:trPr>
        <w:tc>
          <w:tcPr>
            <w:tcW w:w="4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D6A4F4" w14:textId="77777777" w:rsidR="0026399C" w:rsidRDefault="0026399C" w:rsidP="002639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830B4B" w14:textId="77777777" w:rsidR="0026399C" w:rsidRDefault="0026399C" w:rsidP="00263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55103F" w14:textId="77777777" w:rsidR="0026399C" w:rsidRDefault="0026399C" w:rsidP="002639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5CE5C0" w14:textId="77777777" w:rsidR="0026399C" w:rsidRDefault="0026399C" w:rsidP="00263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E6DEAE" w14:textId="77777777" w:rsidR="0026399C" w:rsidRDefault="0026399C" w:rsidP="002639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F96A4A" w14:textId="77777777" w:rsidR="0026399C" w:rsidRDefault="0026399C" w:rsidP="002639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46F71C0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26B968F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6399C" w14:paraId="0AE3DC23" w14:textId="77777777" w:rsidTr="00AD0EA3">
        <w:trPr>
          <w:trHeight w:val="974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95EE94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EE76EF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655A07E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DFACA62" w14:textId="77777777" w:rsidR="0026399C" w:rsidRDefault="0026399C" w:rsidP="00263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32C573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ОР-1-4-1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CDC14A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семинары,</w:t>
            </w:r>
          </w:p>
          <w:p w14:paraId="7F7D1F07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 в ЭИОС),</w:t>
            </w:r>
          </w:p>
          <w:p w14:paraId="7E1C4600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B674F3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BB146FF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FD91BB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CC9EC1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F33A90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1A8817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6399C" w14:paraId="244E35E6" w14:textId="77777777" w:rsidTr="00AD0EA3">
        <w:trPr>
          <w:trHeight w:val="300"/>
        </w:trPr>
        <w:tc>
          <w:tcPr>
            <w:tcW w:w="4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80CEE7" w14:textId="77777777" w:rsidR="0026399C" w:rsidRDefault="0026399C" w:rsidP="002639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8E69DC" w14:textId="77777777" w:rsidR="0026399C" w:rsidRDefault="0026399C" w:rsidP="002639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7FCCA7" w14:textId="77777777" w:rsidR="0026399C" w:rsidRDefault="0026399C" w:rsidP="002639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DAF132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363E36F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18CBBF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4D67F5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99E85D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7400C4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26399C" w14:paraId="26DDEAE6" w14:textId="77777777" w:rsidTr="00AD0EA3">
        <w:trPr>
          <w:trHeight w:val="300"/>
        </w:trPr>
        <w:tc>
          <w:tcPr>
            <w:tcW w:w="4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767219" w14:textId="77777777" w:rsidR="0026399C" w:rsidRDefault="0026399C" w:rsidP="002639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04161A" w14:textId="77777777" w:rsidR="0026399C" w:rsidRDefault="0026399C" w:rsidP="002639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0C84D" w14:textId="77777777" w:rsidR="0026399C" w:rsidRDefault="0026399C" w:rsidP="002639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5A0F82E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5DDE1F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1F03D4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E2E189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F338FB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6399C" w14:paraId="71FB7848" w14:textId="77777777" w:rsidTr="00AD0EA3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893AD2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DA245C8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5BEC0A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7B0224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0DF5FF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A30617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2D5AA7" w14:textId="77777777" w:rsidR="0026399C" w:rsidRDefault="0026399C" w:rsidP="0026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57424429" w14:textId="77777777" w:rsidR="0026399C" w:rsidRDefault="0026399C" w:rsidP="002639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43DC937" w14:textId="77777777" w:rsidR="0026399C" w:rsidRDefault="0026399C" w:rsidP="0026399C">
      <w:pPr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15D012B" w14:textId="77777777" w:rsidR="006030EF" w:rsidRDefault="006030EF" w:rsidP="00603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802C5AF" w14:textId="77777777" w:rsidR="006030EF" w:rsidRDefault="006030EF" w:rsidP="006030E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1. </w:t>
      </w:r>
      <w:r w:rsidRPr="005A6085">
        <w:rPr>
          <w:rFonts w:ascii="Times New Roman" w:hAnsi="Times New Roman"/>
          <w:sz w:val="24"/>
          <w:szCs w:val="24"/>
        </w:rPr>
        <w:t xml:space="preserve">Ворошкевич, Д.В. Пособие по лингвокультурологическому анализу текста : учебное пособие / Д.В. Ворошкевич, Д.П. Казанникова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</w:t>
      </w:r>
      <w:r>
        <w:rPr>
          <w:rFonts w:ascii="Times New Roman" w:hAnsi="Times New Roman"/>
          <w:sz w:val="24"/>
          <w:szCs w:val="24"/>
        </w:rPr>
        <w:t>– Москва</w:t>
      </w:r>
      <w:r w:rsidRPr="005A6085">
        <w:rPr>
          <w:rFonts w:ascii="Times New Roman" w:hAnsi="Times New Roman"/>
          <w:sz w:val="24"/>
          <w:szCs w:val="24"/>
        </w:rPr>
        <w:t xml:space="preserve">: МПГУ, 2016. </w:t>
      </w:r>
      <w:r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40 с. URL: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1A17B2">
        <w:rPr>
          <w:rFonts w:ascii="Times New Roman" w:hAnsi="Times New Roman"/>
          <w:sz w:val="24"/>
          <w:szCs w:val="24"/>
        </w:rPr>
        <w:t>http://biblioclub.ru/index.php</w:t>
      </w:r>
      <w:r w:rsidRPr="001033DE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33DE">
        <w:rPr>
          <w:rFonts w:ascii="Times New Roman" w:hAnsi="Times New Roman"/>
          <w:sz w:val="24"/>
          <w:szCs w:val="24"/>
        </w:rPr>
        <w:t>page=book&amp;id=469719</w:t>
      </w:r>
    </w:p>
    <w:p w14:paraId="3D66962D" w14:textId="77777777" w:rsidR="006030EF" w:rsidRDefault="006030EF" w:rsidP="006030E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A6085">
        <w:rPr>
          <w:rFonts w:ascii="Times New Roman" w:hAnsi="Times New Roman"/>
          <w:sz w:val="24"/>
          <w:szCs w:val="24"/>
        </w:rPr>
        <w:t>Стернин, И.А. Семантический анализ слова в контексте: учебное пособие / И.А</w:t>
      </w:r>
      <w:r>
        <w:rPr>
          <w:rFonts w:ascii="Times New Roman" w:hAnsi="Times New Roman"/>
          <w:sz w:val="24"/>
          <w:szCs w:val="24"/>
        </w:rPr>
        <w:t>.</w:t>
      </w:r>
      <w:r w:rsidRPr="005A6085">
        <w:rPr>
          <w:rFonts w:ascii="Times New Roman" w:hAnsi="Times New Roman"/>
          <w:sz w:val="24"/>
          <w:szCs w:val="24"/>
        </w:rPr>
        <w:t> Стернин, М.С. Саломатина.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5A6085">
        <w:rPr>
          <w:rFonts w:ascii="Times New Roman" w:hAnsi="Times New Roman"/>
          <w:sz w:val="24"/>
          <w:szCs w:val="24"/>
        </w:rPr>
        <w:t xml:space="preserve"> 2-е изд., стер. </w:t>
      </w:r>
      <w:r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Москва ; Берлин : Директ-Медиа, 2015. </w:t>
      </w:r>
      <w:r>
        <w:rPr>
          <w:rFonts w:ascii="Times New Roman" w:hAnsi="Times New Roman"/>
          <w:sz w:val="24"/>
          <w:szCs w:val="24"/>
        </w:rPr>
        <w:t>– 202 с.</w:t>
      </w:r>
      <w:r w:rsidRPr="005A6085">
        <w:rPr>
          <w:rFonts w:ascii="Times New Roman" w:hAnsi="Times New Roman"/>
          <w:sz w:val="24"/>
          <w:szCs w:val="24"/>
        </w:rPr>
        <w:t>: [Электронный ресурс]. - URL: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17B2">
        <w:rPr>
          <w:rFonts w:ascii="Times New Roman" w:hAnsi="Times New Roman"/>
          <w:sz w:val="24"/>
          <w:szCs w:val="24"/>
        </w:rPr>
        <w:t>http://biblioclub.ru/index.php?page=book&amp;id=375698</w:t>
      </w:r>
    </w:p>
    <w:p w14:paraId="239C20C1" w14:textId="77777777" w:rsidR="006030EF" w:rsidRDefault="006030EF" w:rsidP="006030E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3. </w:t>
      </w:r>
      <w:r w:rsidRPr="005A6085">
        <w:rPr>
          <w:rFonts w:ascii="Times New Roman" w:hAnsi="Times New Roman"/>
          <w:sz w:val="24"/>
          <w:szCs w:val="24"/>
        </w:rPr>
        <w:t xml:space="preserve">Хроленко, А.Т. Основы лингвокультурологии : учебное пособие /А.Т. Хроленко; под ред. В.Д. Бондалетова.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5A6085">
        <w:rPr>
          <w:rFonts w:ascii="Times New Roman" w:hAnsi="Times New Roman"/>
          <w:sz w:val="24"/>
          <w:szCs w:val="24"/>
        </w:rPr>
        <w:t xml:space="preserve">6-е изд., стер. </w:t>
      </w:r>
      <w:r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Москва : Издательство «Флинта», 2016. </w:t>
      </w:r>
      <w:r>
        <w:rPr>
          <w:rFonts w:ascii="Times New Roman" w:hAnsi="Times New Roman"/>
          <w:sz w:val="24"/>
          <w:szCs w:val="24"/>
        </w:rPr>
        <w:t>– 183 </w:t>
      </w:r>
      <w:r w:rsidRPr="005A6085">
        <w:rPr>
          <w:rFonts w:ascii="Times New Roman" w:hAnsi="Times New Roman"/>
          <w:sz w:val="24"/>
          <w:szCs w:val="24"/>
        </w:rPr>
        <w:t>с. [Электронный ресур</w:t>
      </w:r>
      <w:r>
        <w:rPr>
          <w:rFonts w:ascii="Times New Roman" w:hAnsi="Times New Roman"/>
          <w:sz w:val="24"/>
          <w:szCs w:val="24"/>
        </w:rPr>
        <w:t>с].</w:t>
      </w:r>
      <w:r w:rsidRPr="005A6085">
        <w:rPr>
          <w:rFonts w:ascii="Times New Roman" w:hAnsi="Times New Roman"/>
          <w:sz w:val="24"/>
          <w:szCs w:val="24"/>
        </w:rPr>
        <w:t xml:space="preserve"> URL:</w:t>
      </w:r>
      <w:r w:rsidRPr="005A608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24241">
        <w:rPr>
          <w:rFonts w:ascii="Times New Roman" w:hAnsi="Times New Roman"/>
          <w:sz w:val="24"/>
          <w:szCs w:val="24"/>
        </w:rPr>
        <w:t>http://biblioclub.ru/index.php?page=book&amp;id=70390</w:t>
      </w:r>
    </w:p>
    <w:p w14:paraId="37A14EE0" w14:textId="77777777" w:rsidR="006030EF" w:rsidRDefault="006030EF" w:rsidP="00603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425BBB25" w14:textId="77777777" w:rsidR="006030EF" w:rsidRDefault="006030EF" w:rsidP="00603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7.2.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14:paraId="54275720" w14:textId="77777777" w:rsidR="006030EF" w:rsidRDefault="006030EF" w:rsidP="00603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5A6085">
        <w:rPr>
          <w:rFonts w:ascii="Times New Roman" w:hAnsi="Times New Roman"/>
          <w:sz w:val="24"/>
          <w:szCs w:val="24"/>
        </w:rPr>
        <w:t>Иванищева, О.</w:t>
      </w:r>
      <w:r>
        <w:rPr>
          <w:rFonts w:ascii="Times New Roman" w:hAnsi="Times New Roman"/>
          <w:sz w:val="24"/>
          <w:szCs w:val="24"/>
        </w:rPr>
        <w:t>Н. Лексикографирование культуры</w:t>
      </w:r>
      <w:r w:rsidRPr="005A6085">
        <w:rPr>
          <w:rFonts w:ascii="Times New Roman" w:hAnsi="Times New Roman"/>
          <w:sz w:val="24"/>
          <w:szCs w:val="24"/>
        </w:rPr>
        <w:t>: учебное пос</w:t>
      </w:r>
      <w:r>
        <w:rPr>
          <w:rFonts w:ascii="Times New Roman" w:hAnsi="Times New Roman"/>
          <w:sz w:val="24"/>
          <w:szCs w:val="24"/>
        </w:rPr>
        <w:t>обие / О.Н. Иванищева. – Москва</w:t>
      </w:r>
      <w:r w:rsidRPr="005A6085">
        <w:rPr>
          <w:rFonts w:ascii="Times New Roman" w:hAnsi="Times New Roman"/>
          <w:sz w:val="24"/>
          <w:szCs w:val="24"/>
        </w:rPr>
        <w:t xml:space="preserve">; Берлин : Директ-Медиа, 2015. </w:t>
      </w:r>
      <w:r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169 с. </w:t>
      </w:r>
      <w:r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5A6085">
        <w:rPr>
          <w:rFonts w:ascii="Times New Roman" w:hAnsi="Times New Roman"/>
          <w:sz w:val="24"/>
          <w:szCs w:val="24"/>
        </w:rPr>
        <w:t xml:space="preserve"> URL:</w:t>
      </w:r>
      <w:r w:rsidRPr="005A608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24241">
        <w:rPr>
          <w:rFonts w:ascii="Times New Roman" w:hAnsi="Times New Roman"/>
          <w:sz w:val="24"/>
          <w:szCs w:val="24"/>
        </w:rPr>
        <w:t>http://biblioclub.ru/index.php?page=book&amp;id=428738</w:t>
      </w:r>
    </w:p>
    <w:p w14:paraId="04465AEB" w14:textId="77777777" w:rsidR="006030EF" w:rsidRDefault="006030EF" w:rsidP="006030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A6085">
        <w:rPr>
          <w:rFonts w:ascii="Times New Roman" w:hAnsi="Times New Roman"/>
          <w:sz w:val="24"/>
          <w:szCs w:val="24"/>
        </w:rPr>
        <w:t>Стернин, И.А. Методы описания семантики слова / И.А. Стер</w:t>
      </w:r>
      <w:r>
        <w:rPr>
          <w:rFonts w:ascii="Times New Roman" w:hAnsi="Times New Roman"/>
          <w:sz w:val="24"/>
          <w:szCs w:val="24"/>
        </w:rPr>
        <w:t>нин. - 2-е изд., стер. - Москва; Берлин</w:t>
      </w:r>
      <w:r w:rsidRPr="005A6085">
        <w:rPr>
          <w:rFonts w:ascii="Times New Roman" w:hAnsi="Times New Roman"/>
          <w:sz w:val="24"/>
          <w:szCs w:val="24"/>
        </w:rPr>
        <w:t xml:space="preserve">: Директ-Медиа, 2015.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5A6085">
        <w:rPr>
          <w:rFonts w:ascii="Times New Roman" w:hAnsi="Times New Roman"/>
          <w:sz w:val="24"/>
          <w:szCs w:val="24"/>
        </w:rPr>
        <w:t xml:space="preserve">33 с. </w:t>
      </w:r>
      <w:r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5A6085">
        <w:rPr>
          <w:rFonts w:ascii="Times New Roman" w:hAnsi="Times New Roman"/>
          <w:sz w:val="24"/>
          <w:szCs w:val="24"/>
        </w:rPr>
        <w:t xml:space="preserve"> URL:</w:t>
      </w:r>
      <w:r w:rsidRPr="00A24241">
        <w:rPr>
          <w:rFonts w:ascii="Times New Roman" w:hAnsi="Times New Roman"/>
          <w:sz w:val="24"/>
          <w:szCs w:val="24"/>
        </w:rPr>
        <w:t>http://biblioclub.ru/index.php?page=book&amp;id=375637</w:t>
      </w:r>
    </w:p>
    <w:p w14:paraId="1A1A9941" w14:textId="77777777" w:rsidR="006030EF" w:rsidRDefault="006030EF" w:rsidP="006030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A6085">
        <w:rPr>
          <w:rFonts w:ascii="Times New Roman" w:hAnsi="Times New Roman"/>
          <w:sz w:val="24"/>
          <w:szCs w:val="24"/>
        </w:rPr>
        <w:t xml:space="preserve">Теория и практика межкультурной коммуникации : учебно-методическое пособие / И.В. Харитонова, </w:t>
      </w:r>
      <w:r>
        <w:rPr>
          <w:rFonts w:ascii="Times New Roman" w:hAnsi="Times New Roman"/>
          <w:sz w:val="24"/>
          <w:szCs w:val="24"/>
        </w:rPr>
        <w:t>Е.В. Байкина, И.С. Крылов и др.</w:t>
      </w:r>
      <w:r w:rsidRPr="005A6085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</w:t>
      </w:r>
      <w:r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Москва: МПГУ, 2018. </w:t>
      </w:r>
      <w:r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84 с</w:t>
      </w:r>
      <w:r>
        <w:rPr>
          <w:rFonts w:ascii="Times New Roman" w:hAnsi="Times New Roman"/>
          <w:sz w:val="24"/>
          <w:szCs w:val="24"/>
        </w:rPr>
        <w:t>.</w:t>
      </w:r>
      <w:r w:rsidRPr="005A6085">
        <w:rPr>
          <w:rFonts w:ascii="Times New Roman" w:hAnsi="Times New Roman"/>
          <w:sz w:val="24"/>
          <w:szCs w:val="24"/>
        </w:rPr>
        <w:t xml:space="preserve"> [Электронны</w:t>
      </w:r>
      <w:r>
        <w:rPr>
          <w:rFonts w:ascii="Times New Roman" w:hAnsi="Times New Roman"/>
          <w:sz w:val="24"/>
          <w:szCs w:val="24"/>
        </w:rPr>
        <w:t>й ресурс].</w:t>
      </w:r>
      <w:r w:rsidRPr="005A6085">
        <w:rPr>
          <w:rFonts w:ascii="Times New Roman" w:hAnsi="Times New Roman"/>
          <w:sz w:val="24"/>
          <w:szCs w:val="24"/>
        </w:rPr>
        <w:t xml:space="preserve"> URL:</w:t>
      </w:r>
      <w:r w:rsidRPr="00EC14BD">
        <w:rPr>
          <w:rFonts w:ascii="Times New Roman" w:hAnsi="Times New Roman"/>
          <w:sz w:val="24"/>
          <w:szCs w:val="24"/>
        </w:rPr>
        <w:t>http://biblioclub.ru/index.php?page=book&amp;id=500569</w:t>
      </w:r>
    </w:p>
    <w:p w14:paraId="097608B7" w14:textId="77777777" w:rsidR="006030EF" w:rsidRDefault="006030EF" w:rsidP="006030E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4. </w:t>
      </w:r>
      <w:r w:rsidRPr="005A6085">
        <w:rPr>
          <w:rFonts w:ascii="Times New Roman" w:hAnsi="Times New Roman"/>
          <w:sz w:val="24"/>
          <w:szCs w:val="24"/>
        </w:rPr>
        <w:t>Шелякин, М.А. Язык и человек: к проблеме мо</w:t>
      </w:r>
      <w:r>
        <w:rPr>
          <w:rFonts w:ascii="Times New Roman" w:hAnsi="Times New Roman"/>
          <w:sz w:val="24"/>
          <w:szCs w:val="24"/>
        </w:rPr>
        <w:t>тивированности языковой системы</w:t>
      </w:r>
      <w:r w:rsidRPr="005A6085">
        <w:rPr>
          <w:rFonts w:ascii="Times New Roman" w:hAnsi="Times New Roman"/>
          <w:sz w:val="24"/>
          <w:szCs w:val="24"/>
        </w:rPr>
        <w:t xml:space="preserve">: учебное пособие / М.А. Шелякин. </w:t>
      </w:r>
      <w:r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3-е изд., стер. </w:t>
      </w:r>
      <w:r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Москва: Издательство «Флинта», 2017. </w:t>
      </w:r>
      <w:r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292 с. [Электронный ресурс].  URL: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EC14BD">
        <w:rPr>
          <w:rFonts w:ascii="Times New Roman" w:hAnsi="Times New Roman"/>
          <w:sz w:val="24"/>
          <w:szCs w:val="24"/>
        </w:rPr>
        <w:t>http://biblioclub.ru/index.php?page=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14BD">
        <w:rPr>
          <w:rFonts w:ascii="Times New Roman" w:hAnsi="Times New Roman"/>
          <w:sz w:val="24"/>
          <w:szCs w:val="24"/>
        </w:rPr>
        <w:t>book&amp;id=364443</w:t>
      </w:r>
    </w:p>
    <w:p w14:paraId="10390D81" w14:textId="77777777" w:rsidR="006030EF" w:rsidRPr="005A6085" w:rsidRDefault="006030EF" w:rsidP="006030E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5. Этнолингвокультурология</w:t>
      </w:r>
      <w:r w:rsidRPr="005A6085">
        <w:rPr>
          <w:rFonts w:ascii="Times New Roman" w:hAnsi="Times New Roman"/>
          <w:sz w:val="24"/>
          <w:szCs w:val="24"/>
        </w:rPr>
        <w:t>: учебное пособ</w:t>
      </w:r>
      <w:r>
        <w:rPr>
          <w:rFonts w:ascii="Times New Roman" w:hAnsi="Times New Roman"/>
          <w:sz w:val="24"/>
          <w:szCs w:val="24"/>
        </w:rPr>
        <w:t>ие / сост. Т.С. Вершинина, М.О. </w:t>
      </w:r>
      <w:r w:rsidRPr="005A6085">
        <w:rPr>
          <w:rFonts w:ascii="Times New Roman" w:hAnsi="Times New Roman"/>
          <w:sz w:val="24"/>
          <w:szCs w:val="24"/>
        </w:rPr>
        <w:t xml:space="preserve">Гузикова, О.Л. Кочева ; Министерство образования и науки Российской Федерации и др. </w:t>
      </w:r>
      <w:r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2-е изд., стер. </w:t>
      </w:r>
      <w:r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Москва: ФЛИНТА: УрФУ, 2017.</w:t>
      </w:r>
      <w:r w:rsidRPr="00EC14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5A6085">
        <w:rPr>
          <w:rFonts w:ascii="Times New Roman" w:hAnsi="Times New Roman"/>
          <w:sz w:val="24"/>
          <w:szCs w:val="24"/>
        </w:rPr>
        <w:t xml:space="preserve">81 с. </w:t>
      </w:r>
      <w:r>
        <w:rPr>
          <w:rFonts w:ascii="Times New Roman" w:hAnsi="Times New Roman"/>
          <w:sz w:val="24"/>
          <w:szCs w:val="24"/>
        </w:rPr>
        <w:t>[Электронный ресурс].</w:t>
      </w:r>
      <w:r w:rsidRPr="005A6085">
        <w:rPr>
          <w:rFonts w:ascii="Times New Roman" w:hAnsi="Times New Roman"/>
          <w:sz w:val="24"/>
          <w:szCs w:val="24"/>
        </w:rPr>
        <w:t xml:space="preserve"> URL: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A44AEA">
        <w:rPr>
          <w:rFonts w:ascii="Times New Roman" w:hAnsi="Times New Roman"/>
          <w:sz w:val="24"/>
          <w:szCs w:val="24"/>
        </w:rPr>
        <w:t>http://biblioclub.ru/index.php?page=book&amp;id=482396</w:t>
      </w:r>
    </w:p>
    <w:p w14:paraId="77C7CA1A" w14:textId="77777777" w:rsidR="006030EF" w:rsidRDefault="006030EF" w:rsidP="006030E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A6085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46A14925" w14:textId="77777777" w:rsidR="0026399C" w:rsidRDefault="0026399C" w:rsidP="0026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347FFA77" w14:textId="77777777" w:rsidR="004E3BAE" w:rsidRDefault="004E3BAE" w:rsidP="004E3BAE">
      <w:pPr>
        <w:pStyle w:val="af6"/>
        <w:tabs>
          <w:tab w:val="left" w:pos="708"/>
          <w:tab w:val="num" w:pos="900"/>
        </w:tabs>
        <w:spacing w:line="360" w:lineRule="auto"/>
        <w:ind w:left="822" w:hanging="255"/>
      </w:pPr>
      <w:r>
        <w:t>ПК</w:t>
      </w:r>
      <w:r>
        <w:rPr>
          <w:rStyle w:val="af9"/>
          <w:rFonts w:eastAsia="Calibri"/>
        </w:rPr>
        <w:footnoteReference w:id="2"/>
      </w:r>
      <w:r>
        <w:t>, интерактивная доска, принтер, мультимедиа проектор.</w:t>
      </w:r>
    </w:p>
    <w:p w14:paraId="2CB881E5" w14:textId="77777777" w:rsidR="004E3BAE" w:rsidRDefault="004E3BAE" w:rsidP="0026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D5BFFCA" w14:textId="77777777" w:rsidR="0026399C" w:rsidRDefault="0026399C" w:rsidP="0026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3"/>
        <w:gridCol w:w="3027"/>
      </w:tblGrid>
      <w:tr w:rsidR="0026399C" w14:paraId="030D2D75" w14:textId="77777777" w:rsidTr="0026399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0BACF" w14:textId="77777777" w:rsidR="0026399C" w:rsidRDefault="00AE411B" w:rsidP="002639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26399C">
                <w:rPr>
                  <w:rStyle w:val="af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26399C">
                <w:rPr>
                  <w:rStyle w:val="af5"/>
                  <w:rFonts w:ascii="Times New Roman" w:hAnsi="Times New Roman"/>
                  <w:sz w:val="24"/>
                  <w:szCs w:val="24"/>
                </w:rPr>
                <w:t>.</w:t>
              </w:r>
              <w:r w:rsidR="0026399C">
                <w:rPr>
                  <w:rStyle w:val="af5"/>
                  <w:rFonts w:ascii="Times New Roman" w:hAnsi="Times New Roman"/>
                  <w:sz w:val="24"/>
                  <w:szCs w:val="24"/>
                  <w:lang w:val="en-US"/>
                </w:rPr>
                <w:t>biblioclub</w:t>
              </w:r>
              <w:r w:rsidR="0026399C">
                <w:rPr>
                  <w:rStyle w:val="af5"/>
                  <w:rFonts w:ascii="Times New Roman" w:hAnsi="Times New Roman"/>
                  <w:sz w:val="24"/>
                  <w:szCs w:val="24"/>
                </w:rPr>
                <w:t>.</w:t>
              </w:r>
              <w:r w:rsidR="0026399C">
                <w:rPr>
                  <w:rStyle w:val="af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26399C">
                <w:rPr>
                  <w:rStyle w:val="af5"/>
                  <w:rFonts w:ascii="Times New Roman" w:hAnsi="Times New Roman"/>
                  <w:sz w:val="24"/>
                  <w:szCs w:val="24"/>
                </w:rPr>
                <w:t>/</w:t>
              </w:r>
              <w:r w:rsidR="0026399C">
                <w:rPr>
                  <w:rStyle w:val="af5"/>
                  <w:rFonts w:ascii="Times New Roman" w:hAnsi="Times New Roman"/>
                  <w:sz w:val="24"/>
                  <w:szCs w:val="24"/>
                  <w:lang w:val="en-US"/>
                </w:rPr>
                <w:t>catalog</w:t>
              </w:r>
              <w:r w:rsidR="0026399C">
                <w:rPr>
                  <w:rStyle w:val="af5"/>
                  <w:rFonts w:ascii="Times New Roman" w:hAnsi="Times New Roman"/>
                  <w:sz w:val="24"/>
                  <w:szCs w:val="24"/>
                </w:rPr>
                <w:t>/120/</w:t>
              </w:r>
            </w:hyperlink>
            <w:r w:rsidR="00263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B432F" w14:textId="77777777" w:rsidR="0026399C" w:rsidRDefault="0026399C" w:rsidP="002639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26399C" w14:paraId="1993D70B" w14:textId="77777777" w:rsidTr="0026399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8AA4" w14:textId="77777777" w:rsidR="0026399C" w:rsidRDefault="00AE411B" w:rsidP="002639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26399C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http://www.gumer.info/bibliotek_Buks/Linguist/m_komm/01.php</w:t>
              </w:r>
            </w:hyperlink>
            <w:r w:rsidR="00263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84B5" w14:textId="77777777" w:rsidR="0026399C" w:rsidRDefault="0026399C" w:rsidP="002639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Гумер –  языкознание</w:t>
            </w:r>
          </w:p>
        </w:tc>
      </w:tr>
    </w:tbl>
    <w:p w14:paraId="57AD78D1" w14:textId="77777777" w:rsidR="0026399C" w:rsidRDefault="0026399C" w:rsidP="002639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500D021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B3D5288" w14:textId="77777777" w:rsidR="0026399C" w:rsidRDefault="0026399C" w:rsidP="0026399C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7A9435B8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2DDE009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4E88D6A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885F4AC" w14:textId="77777777" w:rsidR="0026399C" w:rsidRDefault="0026399C" w:rsidP="0026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26084A2B" w14:textId="77777777" w:rsidR="0026399C" w:rsidRDefault="0026399C" w:rsidP="0026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14:paraId="27122BBD" w14:textId="77777777" w:rsidR="0026399C" w:rsidRDefault="0026399C" w:rsidP="00263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14:paraId="7F24BC83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F60D90A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14:paraId="01731A65" w14:textId="77777777" w:rsidR="0026399C" w:rsidRDefault="0026399C" w:rsidP="0026399C">
      <w:pPr>
        <w:spacing w:after="0" w:line="360" w:lineRule="auto"/>
        <w:ind w:firstLine="708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Перечень программного обеспечения:</w:t>
      </w:r>
    </w:p>
    <w:p w14:paraId="37C84C4A" w14:textId="77777777" w:rsidR="0026399C" w:rsidRDefault="0026399C" w:rsidP="0026399C">
      <w:pPr>
        <w:spacing w:after="0" w:line="360" w:lineRule="auto"/>
        <w:ind w:firstLine="708"/>
        <w:contextualSpacing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Общесистемные программы: пакет программ Microsoft Office: Microsoft Word, Microsoft Excel, Microsoft Access, Microsoft Power Point, Microsoft Outlook; антивирусные программы  Kaspersky, Aidstest, Doctor Web, AntiVirus, и др.; программы, обеспечивающие связь с Internet, Microsoft Internet Explorer,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Mozilla</w:t>
      </w:r>
      <w:r w:rsidRPr="00754D36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firefox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и др; программы архивирования файлов </w:t>
      </w:r>
      <w:hyperlink r:id="rId39" w:history="1">
        <w:r>
          <w:rPr>
            <w:rStyle w:val="af5"/>
            <w:rFonts w:ascii="Times New Roman" w:eastAsiaTheme="minorHAnsi" w:hAnsi="Times New Roman" w:cstheme="minorBidi"/>
            <w:sz w:val="24"/>
            <w:szCs w:val="24"/>
          </w:rPr>
          <w:t>WinRAR</w:t>
        </w:r>
      </w:hyperlink>
      <w:r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hyperlink r:id="rId40" w:history="1">
        <w:r>
          <w:rPr>
            <w:rStyle w:val="af5"/>
            <w:rFonts w:ascii="Times New Roman" w:eastAsiaTheme="minorHAnsi" w:hAnsi="Times New Roman" w:cstheme="minorBidi"/>
            <w:sz w:val="24"/>
            <w:szCs w:val="24"/>
          </w:rPr>
          <w:t>7-Zip</w:t>
        </w:r>
      </w:hyperlink>
      <w:r>
        <w:rPr>
          <w:rFonts w:ascii="Times New Roman" w:eastAsiaTheme="minorHAnsi" w:hAnsi="Times New Roman" w:cstheme="minorBidi"/>
          <w:sz w:val="24"/>
          <w:szCs w:val="24"/>
        </w:rPr>
        <w:t xml:space="preserve">; программы для работы с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PDF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-файлами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A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dobe acrobat reader, </w:t>
      </w:r>
      <w:r>
        <w:rPr>
          <w:rFonts w:ascii="Times New Roman" w:eastAsiaTheme="minorHAnsi" w:hAnsi="Times New Roman" w:cstheme="minorBidi"/>
          <w:bCs/>
          <w:sz w:val="24"/>
          <w:szCs w:val="24"/>
        </w:rPr>
        <w:t>Nitro PDF Reader.</w:t>
      </w:r>
    </w:p>
    <w:p w14:paraId="1A23842F" w14:textId="77777777" w:rsidR="0026399C" w:rsidRDefault="0026399C" w:rsidP="0026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201"/>
      </w:tblGrid>
      <w:tr w:rsidR="0026399C" w14:paraId="3764155F" w14:textId="77777777" w:rsidTr="0026399C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92C116" w14:textId="77777777" w:rsidR="0026399C" w:rsidRDefault="00AE411B" w:rsidP="00263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="0026399C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http://www.gramota.ru/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C0643CF" w14:textId="77777777" w:rsidR="0026399C" w:rsidRDefault="0026399C" w:rsidP="00263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Справочно-информационный портал по русскому языку</w:t>
            </w:r>
          </w:p>
        </w:tc>
      </w:tr>
      <w:tr w:rsidR="0026399C" w14:paraId="199F8164" w14:textId="77777777" w:rsidTr="0026399C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94A7B2" w14:textId="77777777" w:rsidR="0026399C" w:rsidRDefault="00AE411B" w:rsidP="00263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="0026399C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http://www.slovopedia.com/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F20466" w14:textId="77777777" w:rsidR="0026399C" w:rsidRDefault="0026399C" w:rsidP="00263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Электронные толковые словари </w:t>
            </w:r>
          </w:p>
        </w:tc>
      </w:tr>
      <w:tr w:rsidR="0026399C" w14:paraId="6FD1A42C" w14:textId="77777777" w:rsidTr="0026399C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733A5FC" w14:textId="77777777" w:rsidR="0026399C" w:rsidRDefault="00AE411B" w:rsidP="00263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hyperlink r:id="rId43" w:history="1">
              <w:r w:rsidR="0026399C">
                <w:rPr>
                  <w:rStyle w:val="af5"/>
                  <w:rFonts w:ascii="Times New Roman" w:hAnsi="Times New Roman"/>
                </w:rPr>
                <w:t>http://www.ruscorpora.ru/search-main.html</w:t>
              </w:r>
            </w:hyperlink>
            <w:r w:rsidR="0026399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73780F" w14:textId="77777777" w:rsidR="0026399C" w:rsidRDefault="0026399C" w:rsidP="00263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Национальный корпус русского языка</w:t>
            </w:r>
          </w:p>
        </w:tc>
      </w:tr>
    </w:tbl>
    <w:p w14:paraId="58942C2F" w14:textId="77777777" w:rsidR="0026399C" w:rsidRDefault="0026399C" w:rsidP="0026399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76FFF2F" w14:textId="77777777" w:rsidR="0026399C" w:rsidRDefault="0026399C" w:rsidP="0026399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9D8E6F" w14:textId="77777777" w:rsidR="00341FFC" w:rsidRPr="00DB597C" w:rsidRDefault="00341FFC" w:rsidP="0026399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D6E026D" w14:textId="77777777" w:rsidR="00BF51D6" w:rsidRDefault="00BF51D6" w:rsidP="00BF51D6">
      <w:pPr>
        <w:pStyle w:val="a4"/>
        <w:numPr>
          <w:ilvl w:val="0"/>
          <w:numId w:val="42"/>
        </w:numPr>
        <w:spacing w:after="0" w:line="256" w:lineRule="auto"/>
        <w:ind w:left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ИТОГОВОЙ АТТЕСТАЦИИ ПО МОДУЛЮ</w:t>
      </w:r>
    </w:p>
    <w:p w14:paraId="30600217" w14:textId="77777777" w:rsidR="00BF51D6" w:rsidRDefault="00BF51D6" w:rsidP="00BF51D6">
      <w:pPr>
        <w:spacing w:after="0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3CF4CF" w14:textId="77777777" w:rsidR="00BF51D6" w:rsidRDefault="00BF51D6" w:rsidP="00AD0EA3">
      <w:pPr>
        <w:spacing w:after="0"/>
        <w:ind w:left="284" w:firstLine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Результаты освоения модуля определяются </w:t>
      </w:r>
      <w:r>
        <w:rPr>
          <w:rFonts w:ascii="Times New Roman" w:hAnsi="Times New Roman"/>
          <w:sz w:val="24"/>
          <w:szCs w:val="28"/>
        </w:rPr>
        <w:t>на основе вычисления рейтинговой оценки по каждому элементу модуля</w:t>
      </w:r>
      <w:r w:rsidR="00F60BB8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 xml:space="preserve"> </w:t>
      </w:r>
    </w:p>
    <w:p w14:paraId="33889BD7" w14:textId="77777777" w:rsidR="00BF51D6" w:rsidRDefault="00BF51D6" w:rsidP="00AD0EA3">
      <w:pPr>
        <w:spacing w:after="0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ACF5DA6" w14:textId="77777777" w:rsidR="00BF51D6" w:rsidRDefault="00BF51D6" w:rsidP="00AD0EA3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20487B47" w14:textId="77777777" w:rsidR="00BF51D6" w:rsidRDefault="00BF51D6" w:rsidP="00AD0EA3">
      <w:pPr>
        <w:tabs>
          <w:tab w:val="left" w:pos="1320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17AE21B2" w14:textId="77777777" w:rsidR="00BF51D6" w:rsidRDefault="00BF51D6" w:rsidP="00AD0EA3">
      <w:pPr>
        <w:ind w:left="360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0E4F6769" w14:textId="77777777" w:rsidR="00BF51D6" w:rsidRDefault="00AE411B" w:rsidP="00AD0EA3">
      <w:pPr>
        <w:spacing w:after="0"/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BF51D6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BF51D6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BF51D6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173ECE09" w14:textId="77777777" w:rsidR="00BF51D6" w:rsidRDefault="00AE411B" w:rsidP="00AD0EA3">
      <w:pPr>
        <w:spacing w:after="0"/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BF51D6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BF51D6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5F72ED29" w14:textId="77777777" w:rsidR="00BF51D6" w:rsidRDefault="00AE411B" w:rsidP="00AD0EA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BF51D6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BF51D6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BF51D6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57011915" w14:textId="77777777" w:rsidR="00BF51D6" w:rsidRDefault="00AE411B" w:rsidP="00AD0EA3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BF51D6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BF51D6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602C16A4" w14:textId="77777777" w:rsidR="00BF51D6" w:rsidRDefault="00BF51D6" w:rsidP="00AD0EA3">
      <w:pPr>
        <w:spacing w:after="0"/>
        <w:ind w:left="36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166D6D85" w14:textId="77777777" w:rsidR="00BF51D6" w:rsidRDefault="00BF51D6" w:rsidP="00BF51D6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7F0F35EB" w14:textId="77777777" w:rsidR="00BF51D6" w:rsidRPr="00DB597C" w:rsidRDefault="00BF51D6" w:rsidP="00BF51D6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59477D4" w14:textId="77777777" w:rsidR="00260C00" w:rsidRPr="00BF51D6" w:rsidRDefault="00260C00" w:rsidP="00D2029D">
      <w:pPr>
        <w:spacing w:after="0" w:line="25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260C00" w:rsidRPr="00BF51D6" w:rsidSect="00B079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460E5" w14:textId="77777777" w:rsidR="00AE411B" w:rsidRDefault="00AE411B" w:rsidP="00CA7167">
      <w:pPr>
        <w:spacing w:after="0" w:line="240" w:lineRule="auto"/>
      </w:pPr>
      <w:r>
        <w:separator/>
      </w:r>
    </w:p>
  </w:endnote>
  <w:endnote w:type="continuationSeparator" w:id="0">
    <w:p w14:paraId="571FD5FF" w14:textId="77777777" w:rsidR="00AE411B" w:rsidRDefault="00AE411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734789"/>
      <w:docPartObj>
        <w:docPartGallery w:val="Page Numbers (Bottom of Page)"/>
        <w:docPartUnique/>
      </w:docPartObj>
    </w:sdtPr>
    <w:sdtEndPr/>
    <w:sdtContent>
      <w:p w14:paraId="378F6E5B" w14:textId="77777777" w:rsidR="00943ADB" w:rsidRDefault="00943ADB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1FF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4896F01" w14:textId="77777777" w:rsidR="00943ADB" w:rsidRDefault="00943AD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00F25" w14:textId="77777777" w:rsidR="00943ADB" w:rsidRDefault="00943ADB">
    <w:pPr>
      <w:pStyle w:val="ae"/>
      <w:jc w:val="right"/>
    </w:pPr>
  </w:p>
  <w:p w14:paraId="6EB1DF9F" w14:textId="77777777" w:rsidR="00943ADB" w:rsidRDefault="00943AD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E2E8E" w14:textId="77777777" w:rsidR="00AE411B" w:rsidRDefault="00AE411B" w:rsidP="00CA7167">
      <w:pPr>
        <w:spacing w:after="0" w:line="240" w:lineRule="auto"/>
      </w:pPr>
      <w:r>
        <w:separator/>
      </w:r>
    </w:p>
  </w:footnote>
  <w:footnote w:type="continuationSeparator" w:id="0">
    <w:p w14:paraId="07BD7E73" w14:textId="77777777" w:rsidR="00AE411B" w:rsidRDefault="00AE411B" w:rsidP="00CA7167">
      <w:pPr>
        <w:spacing w:after="0" w:line="240" w:lineRule="auto"/>
      </w:pPr>
      <w:r>
        <w:continuationSeparator/>
      </w:r>
    </w:p>
  </w:footnote>
  <w:footnote w:id="1">
    <w:p w14:paraId="572D68E0" w14:textId="77777777" w:rsidR="00943ADB" w:rsidRDefault="00943ADB" w:rsidP="004E3BAE">
      <w:pPr>
        <w:pStyle w:val="af7"/>
      </w:pPr>
      <w:r>
        <w:rPr>
          <w:rStyle w:val="af9"/>
          <w:rFonts w:eastAsia="Calibri"/>
        </w:rPr>
        <w:footnoteRef/>
      </w:r>
      <w:r>
        <w:t xml:space="preserve"> Персональный компьютер</w:t>
      </w:r>
    </w:p>
  </w:footnote>
  <w:footnote w:id="2">
    <w:p w14:paraId="041D4BA5" w14:textId="77777777" w:rsidR="00943ADB" w:rsidRDefault="00943ADB" w:rsidP="004E3BAE">
      <w:pPr>
        <w:pStyle w:val="af7"/>
      </w:pPr>
      <w:r>
        <w:rPr>
          <w:rStyle w:val="af9"/>
          <w:rFonts w:eastAsia="Calibri"/>
        </w:rPr>
        <w:footnoteRef/>
      </w:r>
      <w:r>
        <w:t xml:space="preserve"> Персональный компьютер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6A5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675097"/>
    <w:multiLevelType w:val="hybridMultilevel"/>
    <w:tmpl w:val="D5D26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133A0D"/>
    <w:multiLevelType w:val="hybridMultilevel"/>
    <w:tmpl w:val="986009BC"/>
    <w:lvl w:ilvl="0" w:tplc="29D8B5B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A4620"/>
    <w:multiLevelType w:val="hybridMultilevel"/>
    <w:tmpl w:val="D7C42A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47132A4"/>
    <w:multiLevelType w:val="hybridMultilevel"/>
    <w:tmpl w:val="9B2669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D2D4480"/>
    <w:multiLevelType w:val="hybridMultilevel"/>
    <w:tmpl w:val="0F5EE22A"/>
    <w:lvl w:ilvl="0" w:tplc="0419000F">
      <w:start w:val="1"/>
      <w:numFmt w:val="decimal"/>
      <w:lvlText w:val="%1."/>
      <w:lvlJc w:val="left"/>
      <w:pPr>
        <w:ind w:left="1759" w:hanging="10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3125C"/>
    <w:multiLevelType w:val="hybridMultilevel"/>
    <w:tmpl w:val="B2B8D2D2"/>
    <w:lvl w:ilvl="0" w:tplc="A19C6748">
      <w:start w:val="1"/>
      <w:numFmt w:val="decimal"/>
      <w:lvlText w:val="%1."/>
      <w:lvlJc w:val="left"/>
      <w:pPr>
        <w:ind w:left="720" w:hanging="360"/>
      </w:pPr>
      <w:rPr>
        <w:rFonts w:eastAsia="Calibri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3" w15:restartNumberingAfterBreak="0">
    <w:nsid w:val="3C473E5C"/>
    <w:multiLevelType w:val="hybridMultilevel"/>
    <w:tmpl w:val="62BAEC32"/>
    <w:lvl w:ilvl="0" w:tplc="DF52FC02">
      <w:start w:val="6"/>
      <w:numFmt w:val="decimal"/>
      <w:lvlText w:val="%1."/>
      <w:lvlJc w:val="left"/>
      <w:pPr>
        <w:ind w:left="4896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ADA5E19"/>
    <w:multiLevelType w:val="hybridMultilevel"/>
    <w:tmpl w:val="6C5A2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DB31553"/>
    <w:multiLevelType w:val="hybridMultilevel"/>
    <w:tmpl w:val="7E261D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15EC4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3"/>
  </w:num>
  <w:num w:numId="2">
    <w:abstractNumId w:val="40"/>
  </w:num>
  <w:num w:numId="3">
    <w:abstractNumId w:val="13"/>
  </w:num>
  <w:num w:numId="4">
    <w:abstractNumId w:val="8"/>
  </w:num>
  <w:num w:numId="5">
    <w:abstractNumId w:val="37"/>
  </w:num>
  <w:num w:numId="6">
    <w:abstractNumId w:val="42"/>
  </w:num>
  <w:num w:numId="7">
    <w:abstractNumId w:val="17"/>
  </w:num>
  <w:num w:numId="8">
    <w:abstractNumId w:val="5"/>
  </w:num>
  <w:num w:numId="9">
    <w:abstractNumId w:val="45"/>
  </w:num>
  <w:num w:numId="10">
    <w:abstractNumId w:val="31"/>
  </w:num>
  <w:num w:numId="11">
    <w:abstractNumId w:val="15"/>
  </w:num>
  <w:num w:numId="12">
    <w:abstractNumId w:val="25"/>
  </w:num>
  <w:num w:numId="13">
    <w:abstractNumId w:val="22"/>
  </w:num>
  <w:num w:numId="14">
    <w:abstractNumId w:val="41"/>
  </w:num>
  <w:num w:numId="15">
    <w:abstractNumId w:val="9"/>
  </w:num>
  <w:num w:numId="16">
    <w:abstractNumId w:val="32"/>
  </w:num>
  <w:num w:numId="17">
    <w:abstractNumId w:val="4"/>
  </w:num>
  <w:num w:numId="18">
    <w:abstractNumId w:val="24"/>
  </w:num>
  <w:num w:numId="19">
    <w:abstractNumId w:val="27"/>
  </w:num>
  <w:num w:numId="20">
    <w:abstractNumId w:val="34"/>
  </w:num>
  <w:num w:numId="21">
    <w:abstractNumId w:val="3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6"/>
  </w:num>
  <w:num w:numId="26">
    <w:abstractNumId w:val="16"/>
  </w:num>
  <w:num w:numId="27">
    <w:abstractNumId w:val="44"/>
  </w:num>
  <w:num w:numId="28">
    <w:abstractNumId w:val="2"/>
  </w:num>
  <w:num w:numId="29">
    <w:abstractNumId w:val="29"/>
  </w:num>
  <w:num w:numId="30">
    <w:abstractNumId w:val="39"/>
  </w:num>
  <w:num w:numId="31">
    <w:abstractNumId w:val="19"/>
  </w:num>
  <w:num w:numId="32">
    <w:abstractNumId w:val="30"/>
  </w:num>
  <w:num w:numId="33">
    <w:abstractNumId w:val="35"/>
  </w:num>
  <w:num w:numId="34">
    <w:abstractNumId w:val="0"/>
  </w:num>
  <w:num w:numId="35">
    <w:abstractNumId w:val="38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3C2F"/>
    <w:rsid w:val="00024CDE"/>
    <w:rsid w:val="00026BC3"/>
    <w:rsid w:val="00036532"/>
    <w:rsid w:val="00042BF2"/>
    <w:rsid w:val="00042F1F"/>
    <w:rsid w:val="00044BD2"/>
    <w:rsid w:val="00046817"/>
    <w:rsid w:val="00050CA3"/>
    <w:rsid w:val="00052873"/>
    <w:rsid w:val="00054A37"/>
    <w:rsid w:val="00054AAE"/>
    <w:rsid w:val="00057CC4"/>
    <w:rsid w:val="00060AB0"/>
    <w:rsid w:val="000628A5"/>
    <w:rsid w:val="000651DC"/>
    <w:rsid w:val="00067E46"/>
    <w:rsid w:val="0007146B"/>
    <w:rsid w:val="000748D4"/>
    <w:rsid w:val="00074C40"/>
    <w:rsid w:val="00074D2C"/>
    <w:rsid w:val="00092E13"/>
    <w:rsid w:val="000A2067"/>
    <w:rsid w:val="000A2B7F"/>
    <w:rsid w:val="000A7767"/>
    <w:rsid w:val="000B07DC"/>
    <w:rsid w:val="000C4ECA"/>
    <w:rsid w:val="000E26C3"/>
    <w:rsid w:val="000E3218"/>
    <w:rsid w:val="000F359C"/>
    <w:rsid w:val="000F605D"/>
    <w:rsid w:val="000F7613"/>
    <w:rsid w:val="00100733"/>
    <w:rsid w:val="00102695"/>
    <w:rsid w:val="00113C03"/>
    <w:rsid w:val="001444E1"/>
    <w:rsid w:val="0014613F"/>
    <w:rsid w:val="001737B0"/>
    <w:rsid w:val="00183D00"/>
    <w:rsid w:val="001869AC"/>
    <w:rsid w:val="00186A21"/>
    <w:rsid w:val="001A3634"/>
    <w:rsid w:val="001B2564"/>
    <w:rsid w:val="001B5556"/>
    <w:rsid w:val="001C4F99"/>
    <w:rsid w:val="001D1781"/>
    <w:rsid w:val="001D583B"/>
    <w:rsid w:val="001F37E8"/>
    <w:rsid w:val="001F6F03"/>
    <w:rsid w:val="0022609C"/>
    <w:rsid w:val="00242947"/>
    <w:rsid w:val="0025074F"/>
    <w:rsid w:val="002508F5"/>
    <w:rsid w:val="00257BD1"/>
    <w:rsid w:val="00260C00"/>
    <w:rsid w:val="00260CD1"/>
    <w:rsid w:val="0026399C"/>
    <w:rsid w:val="00283884"/>
    <w:rsid w:val="002861AF"/>
    <w:rsid w:val="0029039B"/>
    <w:rsid w:val="0029242D"/>
    <w:rsid w:val="002A0B87"/>
    <w:rsid w:val="002A66B7"/>
    <w:rsid w:val="002B0124"/>
    <w:rsid w:val="002C330B"/>
    <w:rsid w:val="002C4E8B"/>
    <w:rsid w:val="002D299C"/>
    <w:rsid w:val="002E7B9A"/>
    <w:rsid w:val="002F4740"/>
    <w:rsid w:val="00305D70"/>
    <w:rsid w:val="00312824"/>
    <w:rsid w:val="00323346"/>
    <w:rsid w:val="00323FE3"/>
    <w:rsid w:val="00324F2D"/>
    <w:rsid w:val="0033145B"/>
    <w:rsid w:val="003335B7"/>
    <w:rsid w:val="00334A9D"/>
    <w:rsid w:val="00335FD8"/>
    <w:rsid w:val="00336511"/>
    <w:rsid w:val="003368C9"/>
    <w:rsid w:val="00341FFC"/>
    <w:rsid w:val="00347AAE"/>
    <w:rsid w:val="00351AF7"/>
    <w:rsid w:val="003563B0"/>
    <w:rsid w:val="0035720D"/>
    <w:rsid w:val="00357ADD"/>
    <w:rsid w:val="00363807"/>
    <w:rsid w:val="003638DA"/>
    <w:rsid w:val="0036521D"/>
    <w:rsid w:val="00365951"/>
    <w:rsid w:val="00367247"/>
    <w:rsid w:val="00367866"/>
    <w:rsid w:val="0039618F"/>
    <w:rsid w:val="00397F06"/>
    <w:rsid w:val="003A36FE"/>
    <w:rsid w:val="003A4747"/>
    <w:rsid w:val="003C3305"/>
    <w:rsid w:val="003C53D2"/>
    <w:rsid w:val="003E21DC"/>
    <w:rsid w:val="003F01F0"/>
    <w:rsid w:val="0041524A"/>
    <w:rsid w:val="00433373"/>
    <w:rsid w:val="00437BBC"/>
    <w:rsid w:val="00442F3F"/>
    <w:rsid w:val="004551EE"/>
    <w:rsid w:val="00463B74"/>
    <w:rsid w:val="00466E62"/>
    <w:rsid w:val="0048222B"/>
    <w:rsid w:val="00487809"/>
    <w:rsid w:val="00487B77"/>
    <w:rsid w:val="0049761A"/>
    <w:rsid w:val="004B2ECB"/>
    <w:rsid w:val="004D1D18"/>
    <w:rsid w:val="004D5381"/>
    <w:rsid w:val="004E13F8"/>
    <w:rsid w:val="004E3BAE"/>
    <w:rsid w:val="004F6BF2"/>
    <w:rsid w:val="00503E05"/>
    <w:rsid w:val="00510D7C"/>
    <w:rsid w:val="005112E3"/>
    <w:rsid w:val="0055306D"/>
    <w:rsid w:val="00554A99"/>
    <w:rsid w:val="005673D0"/>
    <w:rsid w:val="005732D2"/>
    <w:rsid w:val="00587D1E"/>
    <w:rsid w:val="005A5053"/>
    <w:rsid w:val="005A6085"/>
    <w:rsid w:val="005A7F45"/>
    <w:rsid w:val="005B7D64"/>
    <w:rsid w:val="005C2AB8"/>
    <w:rsid w:val="005C45D8"/>
    <w:rsid w:val="005C4DD1"/>
    <w:rsid w:val="005D1F37"/>
    <w:rsid w:val="005D7511"/>
    <w:rsid w:val="005E5A5A"/>
    <w:rsid w:val="005E6815"/>
    <w:rsid w:val="006020D2"/>
    <w:rsid w:val="006030EF"/>
    <w:rsid w:val="006033C3"/>
    <w:rsid w:val="006104AB"/>
    <w:rsid w:val="006137C7"/>
    <w:rsid w:val="00616A35"/>
    <w:rsid w:val="00642951"/>
    <w:rsid w:val="00656B22"/>
    <w:rsid w:val="0065702B"/>
    <w:rsid w:val="006618A3"/>
    <w:rsid w:val="00673EA3"/>
    <w:rsid w:val="00695872"/>
    <w:rsid w:val="006B2969"/>
    <w:rsid w:val="006C10A5"/>
    <w:rsid w:val="006D4D33"/>
    <w:rsid w:val="006D566C"/>
    <w:rsid w:val="006E62D8"/>
    <w:rsid w:val="006F08DE"/>
    <w:rsid w:val="006F53B0"/>
    <w:rsid w:val="007023A8"/>
    <w:rsid w:val="00702A5B"/>
    <w:rsid w:val="00711732"/>
    <w:rsid w:val="007243BC"/>
    <w:rsid w:val="0073305F"/>
    <w:rsid w:val="007371CA"/>
    <w:rsid w:val="00737E4D"/>
    <w:rsid w:val="00743366"/>
    <w:rsid w:val="0076486C"/>
    <w:rsid w:val="007649E0"/>
    <w:rsid w:val="00771F0D"/>
    <w:rsid w:val="00783103"/>
    <w:rsid w:val="007858F7"/>
    <w:rsid w:val="00796E06"/>
    <w:rsid w:val="007A5262"/>
    <w:rsid w:val="007B1F62"/>
    <w:rsid w:val="007B2BEA"/>
    <w:rsid w:val="007B37FC"/>
    <w:rsid w:val="007B503A"/>
    <w:rsid w:val="007B6CE0"/>
    <w:rsid w:val="007D06F1"/>
    <w:rsid w:val="007E56C6"/>
    <w:rsid w:val="007E7AFB"/>
    <w:rsid w:val="00805DCE"/>
    <w:rsid w:val="00807C52"/>
    <w:rsid w:val="00834163"/>
    <w:rsid w:val="008414D0"/>
    <w:rsid w:val="00852B82"/>
    <w:rsid w:val="008542F1"/>
    <w:rsid w:val="00860C86"/>
    <w:rsid w:val="0086709B"/>
    <w:rsid w:val="00870022"/>
    <w:rsid w:val="008710D2"/>
    <w:rsid w:val="00877A28"/>
    <w:rsid w:val="00887FF9"/>
    <w:rsid w:val="00890327"/>
    <w:rsid w:val="008915F8"/>
    <w:rsid w:val="00892674"/>
    <w:rsid w:val="00897C84"/>
    <w:rsid w:val="008A06A1"/>
    <w:rsid w:val="008C0096"/>
    <w:rsid w:val="008C6861"/>
    <w:rsid w:val="008E4FEE"/>
    <w:rsid w:val="008E6097"/>
    <w:rsid w:val="008F410F"/>
    <w:rsid w:val="009130EF"/>
    <w:rsid w:val="00915D55"/>
    <w:rsid w:val="00916A16"/>
    <w:rsid w:val="00917867"/>
    <w:rsid w:val="00921FB0"/>
    <w:rsid w:val="00936E11"/>
    <w:rsid w:val="0093758B"/>
    <w:rsid w:val="00943ADB"/>
    <w:rsid w:val="00951284"/>
    <w:rsid w:val="009529DA"/>
    <w:rsid w:val="00952E8A"/>
    <w:rsid w:val="009633E5"/>
    <w:rsid w:val="009661C3"/>
    <w:rsid w:val="00981269"/>
    <w:rsid w:val="00982375"/>
    <w:rsid w:val="0098333E"/>
    <w:rsid w:val="009D1199"/>
    <w:rsid w:val="009D1D48"/>
    <w:rsid w:val="009D3831"/>
    <w:rsid w:val="009D3936"/>
    <w:rsid w:val="009D77C9"/>
    <w:rsid w:val="009D78FA"/>
    <w:rsid w:val="009E3B2A"/>
    <w:rsid w:val="009E659E"/>
    <w:rsid w:val="009F7ED5"/>
    <w:rsid w:val="00A1013E"/>
    <w:rsid w:val="00A24E06"/>
    <w:rsid w:val="00A26E41"/>
    <w:rsid w:val="00A31CBF"/>
    <w:rsid w:val="00A329B6"/>
    <w:rsid w:val="00A374C1"/>
    <w:rsid w:val="00A41D66"/>
    <w:rsid w:val="00A41FEF"/>
    <w:rsid w:val="00A4300C"/>
    <w:rsid w:val="00A465DC"/>
    <w:rsid w:val="00A572B2"/>
    <w:rsid w:val="00A8161E"/>
    <w:rsid w:val="00A81EA5"/>
    <w:rsid w:val="00A81F9D"/>
    <w:rsid w:val="00A83061"/>
    <w:rsid w:val="00AA3688"/>
    <w:rsid w:val="00AB1F2F"/>
    <w:rsid w:val="00AB3AAE"/>
    <w:rsid w:val="00AB4FB8"/>
    <w:rsid w:val="00AB66E9"/>
    <w:rsid w:val="00AC16CF"/>
    <w:rsid w:val="00AD0EA3"/>
    <w:rsid w:val="00AD2B59"/>
    <w:rsid w:val="00AD683C"/>
    <w:rsid w:val="00AE411B"/>
    <w:rsid w:val="00B0005B"/>
    <w:rsid w:val="00B051C3"/>
    <w:rsid w:val="00B0792D"/>
    <w:rsid w:val="00B10D5C"/>
    <w:rsid w:val="00B30DB9"/>
    <w:rsid w:val="00B353BD"/>
    <w:rsid w:val="00B36731"/>
    <w:rsid w:val="00B3682E"/>
    <w:rsid w:val="00B45F98"/>
    <w:rsid w:val="00B51BCF"/>
    <w:rsid w:val="00B5595E"/>
    <w:rsid w:val="00B670E2"/>
    <w:rsid w:val="00B779E3"/>
    <w:rsid w:val="00B8111B"/>
    <w:rsid w:val="00B83EC8"/>
    <w:rsid w:val="00B86D85"/>
    <w:rsid w:val="00B92081"/>
    <w:rsid w:val="00BB1488"/>
    <w:rsid w:val="00BC0FC0"/>
    <w:rsid w:val="00BC4D5D"/>
    <w:rsid w:val="00BD4901"/>
    <w:rsid w:val="00BE3DED"/>
    <w:rsid w:val="00BF0007"/>
    <w:rsid w:val="00BF51D6"/>
    <w:rsid w:val="00C05B0A"/>
    <w:rsid w:val="00C12476"/>
    <w:rsid w:val="00C1283C"/>
    <w:rsid w:val="00C12AB6"/>
    <w:rsid w:val="00C1734C"/>
    <w:rsid w:val="00C25B2B"/>
    <w:rsid w:val="00C31849"/>
    <w:rsid w:val="00C424B7"/>
    <w:rsid w:val="00C5329F"/>
    <w:rsid w:val="00C631B0"/>
    <w:rsid w:val="00C77E3D"/>
    <w:rsid w:val="00C821EE"/>
    <w:rsid w:val="00C86A25"/>
    <w:rsid w:val="00C914EC"/>
    <w:rsid w:val="00C958F4"/>
    <w:rsid w:val="00C97173"/>
    <w:rsid w:val="00C978C4"/>
    <w:rsid w:val="00CA1D05"/>
    <w:rsid w:val="00CA7167"/>
    <w:rsid w:val="00CB5348"/>
    <w:rsid w:val="00CB54AF"/>
    <w:rsid w:val="00CC3E9E"/>
    <w:rsid w:val="00CC474E"/>
    <w:rsid w:val="00CD3425"/>
    <w:rsid w:val="00CE3015"/>
    <w:rsid w:val="00CF69F3"/>
    <w:rsid w:val="00CF752F"/>
    <w:rsid w:val="00D2029D"/>
    <w:rsid w:val="00D25EBD"/>
    <w:rsid w:val="00D403E9"/>
    <w:rsid w:val="00D441B7"/>
    <w:rsid w:val="00D474ED"/>
    <w:rsid w:val="00D6125B"/>
    <w:rsid w:val="00D7432C"/>
    <w:rsid w:val="00D8032E"/>
    <w:rsid w:val="00D83CDC"/>
    <w:rsid w:val="00D96A24"/>
    <w:rsid w:val="00DA6761"/>
    <w:rsid w:val="00DB5676"/>
    <w:rsid w:val="00DB597C"/>
    <w:rsid w:val="00DB7EE6"/>
    <w:rsid w:val="00DC75B5"/>
    <w:rsid w:val="00DE0C70"/>
    <w:rsid w:val="00DE0EDF"/>
    <w:rsid w:val="00DE1103"/>
    <w:rsid w:val="00DF6F08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768FE"/>
    <w:rsid w:val="00E84327"/>
    <w:rsid w:val="00E94340"/>
    <w:rsid w:val="00EA6A2F"/>
    <w:rsid w:val="00EA6A56"/>
    <w:rsid w:val="00EC0A87"/>
    <w:rsid w:val="00EC66E7"/>
    <w:rsid w:val="00EC681B"/>
    <w:rsid w:val="00ED17CE"/>
    <w:rsid w:val="00ED73F9"/>
    <w:rsid w:val="00EE012B"/>
    <w:rsid w:val="00EE3FC2"/>
    <w:rsid w:val="00EE6033"/>
    <w:rsid w:val="00EF1598"/>
    <w:rsid w:val="00F00857"/>
    <w:rsid w:val="00F142AB"/>
    <w:rsid w:val="00F166CA"/>
    <w:rsid w:val="00F16F8D"/>
    <w:rsid w:val="00F22FDF"/>
    <w:rsid w:val="00F24925"/>
    <w:rsid w:val="00F31787"/>
    <w:rsid w:val="00F33543"/>
    <w:rsid w:val="00F33FCB"/>
    <w:rsid w:val="00F3497A"/>
    <w:rsid w:val="00F525D1"/>
    <w:rsid w:val="00F53DA7"/>
    <w:rsid w:val="00F60BB8"/>
    <w:rsid w:val="00F61F6A"/>
    <w:rsid w:val="00F64DE1"/>
    <w:rsid w:val="00F660A8"/>
    <w:rsid w:val="00F67CFB"/>
    <w:rsid w:val="00F7188A"/>
    <w:rsid w:val="00F74C29"/>
    <w:rsid w:val="00F77C11"/>
    <w:rsid w:val="00F91568"/>
    <w:rsid w:val="00F95C3D"/>
    <w:rsid w:val="00FA41A1"/>
    <w:rsid w:val="00FC2A4E"/>
    <w:rsid w:val="00FC2FF0"/>
    <w:rsid w:val="00FC358D"/>
    <w:rsid w:val="00FC696E"/>
    <w:rsid w:val="00FC6D75"/>
    <w:rsid w:val="00FE3164"/>
    <w:rsid w:val="00FE7793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4555DA"/>
  <w15:docId w15:val="{1CB4FB0E-D383-8048-AC4F-1C0A8DF1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B779E3"/>
  </w:style>
  <w:style w:type="character" w:styleId="af5">
    <w:name w:val="Hyperlink"/>
    <w:basedOn w:val="a0"/>
    <w:uiPriority w:val="99"/>
    <w:rsid w:val="005112E3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0C4EC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4ECA"/>
    <w:rPr>
      <w:rFonts w:ascii="Calibri" w:eastAsia="Calibri" w:hAnsi="Calibri" w:cs="Times New Roman"/>
    </w:rPr>
  </w:style>
  <w:style w:type="paragraph" w:customStyle="1" w:styleId="af6">
    <w:name w:val="список с точками"/>
    <w:basedOn w:val="a"/>
    <w:rsid w:val="00260C00"/>
    <w:pPr>
      <w:spacing w:after="0" w:line="312" w:lineRule="auto"/>
      <w:ind w:left="1429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footnote text"/>
    <w:basedOn w:val="a"/>
    <w:link w:val="af8"/>
    <w:semiHidden/>
    <w:unhideWhenUsed/>
    <w:rsid w:val="00260C00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260C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semiHidden/>
    <w:unhideWhenUsed/>
    <w:rsid w:val="00260C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4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4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5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1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1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9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98321" TargetMode="External"/><Relationship Id="rId18" Type="http://schemas.openxmlformats.org/officeDocument/2006/relationships/hyperlink" Target="http://bookz.ru/" TargetMode="External"/><Relationship Id="rId26" Type="http://schemas.openxmlformats.org/officeDocument/2006/relationships/hyperlink" Target="http://www.rsl.ru/" TargetMode="External"/><Relationship Id="rId39" Type="http://schemas.openxmlformats.org/officeDocument/2006/relationships/hyperlink" Target="http://www.slo.ru/files/archivers/winrar" TargetMode="External"/><Relationship Id="rId21" Type="http://schemas.openxmlformats.org/officeDocument/2006/relationships/hyperlink" Target="http://infolio.asf.ru" TargetMode="External"/><Relationship Id="rId34" Type="http://schemas.openxmlformats.org/officeDocument/2006/relationships/hyperlink" Target="http://www.rsl.ru/" TargetMode="External"/><Relationship Id="rId42" Type="http://schemas.openxmlformats.org/officeDocument/2006/relationships/hyperlink" Target="http://www.slovopedia.com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26422" TargetMode="External"/><Relationship Id="rId29" Type="http://schemas.openxmlformats.org/officeDocument/2006/relationships/hyperlink" Target="https://www.biblio-online.ru/bcode/43286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78340(30.06.2019)" TargetMode="External"/><Relationship Id="rId24" Type="http://schemas.openxmlformats.org/officeDocument/2006/relationships/hyperlink" Target="http://www.nounb.sci-nnov.ru" TargetMode="External"/><Relationship Id="rId32" Type="http://schemas.openxmlformats.org/officeDocument/2006/relationships/hyperlink" Target="http://ekislova.ru/" TargetMode="External"/><Relationship Id="rId37" Type="http://schemas.openxmlformats.org/officeDocument/2006/relationships/hyperlink" Target="http://www.biblioclub.ru/catalog/120/" TargetMode="External"/><Relationship Id="rId40" Type="http://schemas.openxmlformats.org/officeDocument/2006/relationships/hyperlink" Target="http://www.slo.ru/files/archivers/7zip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115122" TargetMode="External"/><Relationship Id="rId23" Type="http://schemas.openxmlformats.org/officeDocument/2006/relationships/hyperlink" Target="http://www.neva.ru/" TargetMode="External"/><Relationship Id="rId28" Type="http://schemas.openxmlformats.org/officeDocument/2006/relationships/hyperlink" Target="https://www.biblio-online.ru/bcode/433326" TargetMode="External"/><Relationship Id="rId36" Type="http://schemas.openxmlformats.org/officeDocument/2006/relationships/hyperlink" Target="http://www.stsl.ru/manuscripts/index.php" TargetMode="External"/><Relationship Id="rId10" Type="http://schemas.openxmlformats.org/officeDocument/2006/relationships/hyperlink" Target="http://biblioclub.ru/index.php?page=book_red&amp;id=114478" TargetMode="External"/><Relationship Id="rId19" Type="http://schemas.openxmlformats.org/officeDocument/2006/relationships/hyperlink" Target="http://bookz.com.ua/" TargetMode="External"/><Relationship Id="rId31" Type="http://schemas.openxmlformats.org/officeDocument/2006/relationships/hyperlink" Target="https://edu.mininuniver.ru/course/view.php?id=498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_red&amp;id=79569" TargetMode="External"/><Relationship Id="rId22" Type="http://schemas.openxmlformats.org/officeDocument/2006/relationships/hyperlink" Target="http://lib.students.ru/lib.php?word=%C0" TargetMode="External"/><Relationship Id="rId27" Type="http://schemas.openxmlformats.org/officeDocument/2006/relationships/hyperlink" Target="http://sci-lib.com" TargetMode="External"/><Relationship Id="rId30" Type="http://schemas.openxmlformats.org/officeDocument/2006/relationships/hyperlink" Target="http://biblioclub.ru/index.php?page=book_red&amp;id=83535" TargetMode="External"/><Relationship Id="rId35" Type="http://schemas.openxmlformats.org/officeDocument/2006/relationships/hyperlink" Target="http://mns.udsu.ru/" TargetMode="External"/><Relationship Id="rId43" Type="http://schemas.openxmlformats.org/officeDocument/2006/relationships/hyperlink" Target="http://www.ruscorpora.ru/search-main.html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275971" TargetMode="External"/><Relationship Id="rId17" Type="http://schemas.openxmlformats.org/officeDocument/2006/relationships/hyperlink" Target="https://moodle.mininuniver.ru/course/view.php?id=833" TargetMode="External"/><Relationship Id="rId25" Type="http://schemas.openxmlformats.org/officeDocument/2006/relationships/hyperlink" Target="http://orel.rsl.ru/" TargetMode="External"/><Relationship Id="rId33" Type="http://schemas.openxmlformats.org/officeDocument/2006/relationships/hyperlink" Target="http://www.sigla.ru/" TargetMode="External"/><Relationship Id="rId38" Type="http://schemas.openxmlformats.org/officeDocument/2006/relationships/hyperlink" Target="http://www.gumer.info/bibliotek_Buks/Linguist/m_komm/01.php" TargetMode="External"/><Relationship Id="rId20" Type="http://schemas.openxmlformats.org/officeDocument/2006/relationships/hyperlink" Target="http://www.feb-web.ru/" TargetMode="External"/><Relationship Id="rId41" Type="http://schemas.openxmlformats.org/officeDocument/2006/relationships/hyperlink" Target="http://www.gramot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B7FDD-62D4-480F-B6B9-58FB18A44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35</Pages>
  <Words>9133</Words>
  <Characters>52059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Комышкова</cp:lastModifiedBy>
  <cp:revision>42</cp:revision>
  <cp:lastPrinted>2018-12-14T12:13:00Z</cp:lastPrinted>
  <dcterms:created xsi:type="dcterms:W3CDTF">2019-02-19T13:30:00Z</dcterms:created>
  <dcterms:modified xsi:type="dcterms:W3CDTF">2021-07-03T16:28:00Z</dcterms:modified>
</cp:coreProperties>
</file>