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D1888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016F0F1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</w:t>
      </w:r>
    </w:p>
    <w:p w14:paraId="1CA3993D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B3A85FF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33681C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22DBB83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7F7F530C" w14:textId="77777777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52A1F7FB" w14:textId="01FC98F2" w:rsidR="001E52C4" w:rsidRPr="009553E0" w:rsidRDefault="0067066B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№ </w:t>
      </w:r>
      <w:r w:rsidR="005A6AD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13</w:t>
      </w:r>
    </w:p>
    <w:p w14:paraId="2AB34581" w14:textId="0F73F1EC" w:rsidR="001E52C4" w:rsidRPr="009553E0" w:rsidRDefault="001E52C4" w:rsidP="001E52C4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 w:rsidR="005A6AD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30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5A6AD6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августа</w:t>
      </w:r>
      <w:bookmarkStart w:id="0" w:name="_GoBack"/>
      <w:bookmarkEnd w:id="0"/>
      <w:r w:rsidRPr="00613BCC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 xml:space="preserve"> </w:t>
      </w:r>
      <w:r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20</w:t>
      </w:r>
      <w:r w:rsidR="00276838" w:rsidRPr="005E47CB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bidi="ar-SA"/>
        </w:rPr>
        <w:t>21</w:t>
      </w:r>
      <w:r w:rsidRPr="0027683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14:paraId="3A7E403A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872CD29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355A71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DB4B8A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BEDA03D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628F2FE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BFEC1E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761ADA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4EFD36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54E6E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КАЛЕНДАРНЫЙ ПЛАН ВОСПИТАТЕЛЬНОЙ РАБОТЫ</w:t>
      </w:r>
    </w:p>
    <w:p w14:paraId="422AB6B5" w14:textId="7D41719A" w:rsidR="001E52C4" w:rsidRDefault="00E74E48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 2021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20</w:t>
      </w:r>
      <w:r w:rsidR="008E3BF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26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</w:t>
      </w:r>
    </w:p>
    <w:p w14:paraId="7BB01D95" w14:textId="77777777" w:rsidR="001D13C2" w:rsidRDefault="001D13C2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E6BE98C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CEB629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33418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65DB3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898B575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57644D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53B9EFB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B4EE9D7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6D8AE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75FFA2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DCA353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E7266D8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5E02F14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7AFE76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D80D9CC" w14:textId="77777777" w:rsidR="001E52C4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330344A" w14:textId="77777777" w:rsidR="006D04D6" w:rsidRPr="009553E0" w:rsidRDefault="006D04D6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B52B1CE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E7C0B24" w14:textId="77777777" w:rsidR="001E52C4" w:rsidRPr="009553E0" w:rsidRDefault="001E52C4" w:rsidP="001E52C4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27C46615" w14:textId="77777777" w:rsidR="001E52C4" w:rsidRPr="009553E0" w:rsidRDefault="001E52C4" w:rsidP="001E52C4">
      <w:pPr>
        <w:widowControl/>
        <w:spacing w:after="2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1E52C4" w:rsidRPr="009553E0" w:rsidSect="00B36E55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E74E4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348CECCD" w14:textId="77777777" w:rsidR="00EC288D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Календарный план воспитательной работы является Приложением к основной профессиональной образовательной программе</w:t>
      </w:r>
    </w:p>
    <w:p w14:paraId="3BBF9A7F" w14:textId="52B0171B" w:rsidR="00784F6C" w:rsidRPr="008E3BF6" w:rsidRDefault="001E52C4" w:rsidP="008E3BF6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по </w:t>
      </w:r>
      <w:r w:rsidR="00276838"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>направлени</w:t>
      </w:r>
      <w:r w:rsidR="008E3BF6">
        <w:rPr>
          <w:rFonts w:ascii="Times New Roman" w:eastAsia="Times New Roman" w:hAnsi="Times New Roman" w:cs="Times New Roman"/>
          <w:b/>
          <w:color w:val="auto"/>
          <w:lang w:bidi="ar-SA"/>
        </w:rPr>
        <w:t>ю</w:t>
      </w:r>
      <w:r w:rsidRPr="002A5A33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подготовки</w:t>
      </w:r>
      <w:r w:rsidR="008E3BF6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B36E55" w:rsidRPr="002A5A33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44.03.05 Педагогическое образование (с двумя профилями подготовки)</w:t>
      </w:r>
      <w:r w:rsidR="00793A14" w:rsidRPr="002A5A33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профил</w:t>
      </w:r>
      <w:r w:rsidR="008E3BF6">
        <w:rPr>
          <w:rFonts w:ascii="Times New Roman" w:eastAsia="Times New Roman" w:hAnsi="Times New Roman" w:cs="Times New Roman"/>
          <w:color w:val="auto"/>
          <w:lang w:bidi="ar-SA"/>
        </w:rPr>
        <w:t>ю</w:t>
      </w:r>
      <w:r w:rsidR="00793A14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подготовки</w:t>
      </w:r>
      <w:r w:rsidR="002A5A33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BF1C4E" w:rsidRPr="003922FF">
        <w:rPr>
          <w:rFonts w:ascii="Times New Roman" w:eastAsia="Times New Roman" w:hAnsi="Times New Roman" w:cs="Times New Roman"/>
          <w:color w:val="auto"/>
          <w:lang w:bidi="ar-SA"/>
        </w:rPr>
        <w:t>«</w:t>
      </w:r>
      <w:r w:rsidR="00B36E55" w:rsidRPr="003922FF">
        <w:rPr>
          <w:rFonts w:ascii="Times New Roman" w:eastAsia="Times New Roman" w:hAnsi="Times New Roman" w:cs="Times New Roman"/>
          <w:color w:val="auto"/>
          <w:lang w:bidi="ar-SA"/>
        </w:rPr>
        <w:t>Русский язык и Литература</w:t>
      </w:r>
      <w:r w:rsidR="008E3BF6">
        <w:rPr>
          <w:rFonts w:ascii="Times New Roman" w:eastAsia="Times New Roman" w:hAnsi="Times New Roman" w:cs="Times New Roman"/>
          <w:color w:val="auto"/>
          <w:lang w:bidi="ar-SA"/>
        </w:rPr>
        <w:t>».</w:t>
      </w:r>
    </w:p>
    <w:p w14:paraId="4096D912" w14:textId="217A9105" w:rsidR="001E52C4" w:rsidRPr="002A5A33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A5A33">
        <w:rPr>
          <w:rFonts w:ascii="Times New Roman" w:eastAsia="Times New Roman" w:hAnsi="Times New Roman" w:cs="Times New Roman"/>
          <w:color w:val="auto"/>
          <w:lang w:bidi="ar-SA"/>
        </w:rPr>
        <w:t>Разработан в соответствии с Рабочей программой воспитания</w:t>
      </w:r>
      <w:r w:rsidR="00F8150D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являющейся Приложением к 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указанной выше 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основной профессиональной образовательной программе</w:t>
      </w:r>
      <w:r w:rsidR="00EC288D" w:rsidRPr="002A5A33"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на основании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Годового плана воспитательной работы Нижегородского государственного педагогического университета имени Козьмы Минина на 2021-2026 годы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>, утвержденного Ученым советом протокол №</w:t>
      </w:r>
      <w:r w:rsidR="00921715"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от «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10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» 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июня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20</w:t>
      </w:r>
      <w:r w:rsidR="004633C2" w:rsidRPr="002A5A33">
        <w:rPr>
          <w:rFonts w:ascii="Times New Roman" w:eastAsia="Times New Roman" w:hAnsi="Times New Roman" w:cs="Times New Roman"/>
          <w:color w:val="auto"/>
          <w:lang w:bidi="ar-SA"/>
        </w:rPr>
        <w:t>21</w:t>
      </w:r>
      <w:r w:rsidRPr="002A5A33">
        <w:rPr>
          <w:rFonts w:ascii="Times New Roman" w:eastAsia="Times New Roman" w:hAnsi="Times New Roman" w:cs="Times New Roman"/>
          <w:color w:val="auto"/>
          <w:lang w:bidi="ar-SA"/>
        </w:rPr>
        <w:t xml:space="preserve"> года</w:t>
      </w:r>
      <w:r w:rsidR="00A920E7" w:rsidRPr="002A5A33">
        <w:rPr>
          <w:rFonts w:ascii="Times New Roman" w:eastAsia="Times New Roman" w:hAnsi="Times New Roman" w:cs="Times New Roman"/>
          <w:color w:val="auto"/>
          <w:lang w:bidi="ar-SA"/>
        </w:rPr>
        <w:t>.</w:t>
      </w:r>
    </w:p>
    <w:p w14:paraId="761266B2" w14:textId="77777777" w:rsidR="001E52C4" w:rsidRPr="002F1714" w:rsidRDefault="001E52C4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14:paraId="08082360" w14:textId="361F474E" w:rsidR="00D46F6C" w:rsidRPr="008E3BF6" w:rsidRDefault="0008245B" w:rsidP="008E3BF6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2F1714">
        <w:rPr>
          <w:rFonts w:ascii="Times New Roman" w:eastAsia="Times New Roman" w:hAnsi="Times New Roman" w:cs="Times New Roman"/>
          <w:color w:val="auto"/>
          <w:lang w:bidi="ar-SA"/>
        </w:rPr>
        <w:t>Рассмотрено на заседани</w:t>
      </w:r>
      <w:r w:rsidR="008E3BF6">
        <w:rPr>
          <w:rFonts w:ascii="Times New Roman" w:eastAsia="Times New Roman" w:hAnsi="Times New Roman" w:cs="Times New Roman"/>
          <w:color w:val="auto"/>
          <w:lang w:bidi="ar-SA"/>
        </w:rPr>
        <w:t>и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>выпускающ</w:t>
      </w:r>
      <w:r w:rsidR="008E3BF6">
        <w:rPr>
          <w:rFonts w:ascii="Times New Roman" w:eastAsia="Times New Roman" w:hAnsi="Times New Roman" w:cs="Times New Roman"/>
          <w:color w:val="auto"/>
          <w:lang w:bidi="ar-SA"/>
        </w:rPr>
        <w:t>ей</w:t>
      </w:r>
      <w:r w:rsidR="00CF2FA9" w:rsidRPr="002F171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2F1714">
        <w:rPr>
          <w:rFonts w:ascii="Times New Roman" w:eastAsia="Times New Roman" w:hAnsi="Times New Roman" w:cs="Times New Roman"/>
          <w:color w:val="auto"/>
          <w:lang w:bidi="ar-SA"/>
        </w:rPr>
        <w:t>кафедр</w:t>
      </w:r>
      <w:r w:rsidR="008E3BF6">
        <w:rPr>
          <w:rFonts w:ascii="Times New Roman" w:eastAsia="Times New Roman" w:hAnsi="Times New Roman" w:cs="Times New Roman"/>
          <w:color w:val="auto"/>
          <w:lang w:bidi="ar-SA"/>
        </w:rPr>
        <w:t>ы р</w:t>
      </w:r>
      <w:r w:rsidR="00D46F6C"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усского языка и культуры речи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(протокол № </w:t>
      </w:r>
      <w:r w:rsidR="00D46F6C"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11 от 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«</w:t>
      </w:r>
      <w:r w:rsidR="00D46F6C"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16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>» июня 20</w:t>
      </w:r>
      <w:r w:rsidR="00D46F6C" w:rsidRPr="00296864">
        <w:rPr>
          <w:rFonts w:ascii="Times New Roman" w:eastAsia="Times New Roman" w:hAnsi="Times New Roman" w:cs="Times New Roman"/>
          <w:i/>
          <w:color w:val="auto"/>
          <w:lang w:bidi="ar-SA"/>
        </w:rPr>
        <w:t>21</w:t>
      </w:r>
      <w:r w:rsidR="00D46F6C">
        <w:rPr>
          <w:rFonts w:ascii="Times New Roman" w:eastAsia="Times New Roman" w:hAnsi="Times New Roman" w:cs="Times New Roman"/>
          <w:i/>
          <w:color w:val="auto"/>
          <w:lang w:bidi="ar-SA"/>
        </w:rPr>
        <w:t xml:space="preserve"> г.)</w:t>
      </w:r>
      <w:r w:rsidR="00D46F6C" w:rsidRPr="00016FDD">
        <w:t xml:space="preserve"> </w:t>
      </w:r>
    </w:p>
    <w:p w14:paraId="051D1157" w14:textId="77777777" w:rsidR="00A825FA" w:rsidRDefault="00A825FA" w:rsidP="00934685">
      <w:pPr>
        <w:widowControl/>
        <w:jc w:val="both"/>
        <w:rPr>
          <w:rFonts w:ascii="Times New Roman" w:eastAsia="Times New Roman" w:hAnsi="Times New Roman" w:cs="Times New Roman"/>
          <w:i/>
          <w:color w:val="auto"/>
          <w:lang w:bidi="ar-SA"/>
        </w:rPr>
      </w:pPr>
    </w:p>
    <w:p w14:paraId="05455ED3" w14:textId="68FF400B" w:rsidR="001622C7" w:rsidRDefault="001622C7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2348D57E" w14:textId="77777777" w:rsidR="008E3BF6" w:rsidRDefault="008E3BF6" w:rsidP="001E52C4">
      <w:pPr>
        <w:widowControl/>
        <w:ind w:firstLine="708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p w14:paraId="0BBBB44D" w14:textId="77777777" w:rsidR="008E3BF6" w:rsidRDefault="008E3BF6">
      <w:pPr>
        <w:widowControl/>
        <w:spacing w:line="360" w:lineRule="auto"/>
        <w:ind w:firstLine="709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br w:type="page"/>
      </w:r>
    </w:p>
    <w:p w14:paraId="5153665F" w14:textId="3C33010A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lastRenderedPageBreak/>
        <w:t>Модуль 1. Гражданское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5"/>
        <w:gridCol w:w="2119"/>
        <w:gridCol w:w="1881"/>
        <w:gridCol w:w="1988"/>
        <w:gridCol w:w="1588"/>
      </w:tblGrid>
      <w:tr w:rsidR="00255F1F" w:rsidRPr="004633C2" w14:paraId="1FCA18C1" w14:textId="77777777" w:rsidTr="00255F1F">
        <w:tc>
          <w:tcPr>
            <w:tcW w:w="1947" w:type="dxa"/>
          </w:tcPr>
          <w:p w14:paraId="078B1A5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67" w:type="dxa"/>
          </w:tcPr>
          <w:p w14:paraId="7E7D33B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35" w:type="dxa"/>
          </w:tcPr>
          <w:p w14:paraId="24351C3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939" w:type="dxa"/>
          </w:tcPr>
          <w:p w14:paraId="2487464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57" w:type="dxa"/>
          </w:tcPr>
          <w:p w14:paraId="749F569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3C012255" w14:textId="77777777" w:rsidTr="00B36E55">
        <w:tc>
          <w:tcPr>
            <w:tcW w:w="9345" w:type="dxa"/>
            <w:gridSpan w:val="5"/>
          </w:tcPr>
          <w:p w14:paraId="2724709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255F1F" w:rsidRPr="004633C2" w14:paraId="2FE6921C" w14:textId="77777777" w:rsidTr="00255F1F">
        <w:tc>
          <w:tcPr>
            <w:tcW w:w="1947" w:type="dxa"/>
          </w:tcPr>
          <w:p w14:paraId="128EF4E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14:paraId="11568D4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церемония, посвященная Дню знаний</w:t>
            </w:r>
          </w:p>
        </w:tc>
        <w:tc>
          <w:tcPr>
            <w:tcW w:w="1835" w:type="dxa"/>
          </w:tcPr>
          <w:p w14:paraId="40768F3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939" w:type="dxa"/>
          </w:tcPr>
          <w:p w14:paraId="1F613A8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700FF994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BB17E9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100% обучающихся 1-го года набора</w:t>
            </w:r>
          </w:p>
        </w:tc>
      </w:tr>
      <w:tr w:rsidR="004633C2" w:rsidRPr="004633C2" w14:paraId="3B6647EF" w14:textId="77777777" w:rsidTr="00B36E55">
        <w:tc>
          <w:tcPr>
            <w:tcW w:w="9345" w:type="dxa"/>
            <w:gridSpan w:val="5"/>
          </w:tcPr>
          <w:p w14:paraId="3B80130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255F1F" w:rsidRPr="004633C2" w14:paraId="0449E3CF" w14:textId="77777777" w:rsidTr="00255F1F">
        <w:tc>
          <w:tcPr>
            <w:tcW w:w="1947" w:type="dxa"/>
          </w:tcPr>
          <w:p w14:paraId="5DE2809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556C798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14:paraId="3D7FD5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14:paraId="6C2A158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57" w:type="dxa"/>
          </w:tcPr>
          <w:p w14:paraId="2588985D" w14:textId="77777777" w:rsidR="004633C2" w:rsidRPr="004633C2" w:rsidRDefault="00C41F3D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363F5345" w14:textId="77777777" w:rsidTr="00255F1F">
        <w:tc>
          <w:tcPr>
            <w:tcW w:w="1947" w:type="dxa"/>
          </w:tcPr>
          <w:p w14:paraId="21B51C4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3C0A530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Социально-психологическое тестирование среди студентов с целью выявления личностных (поведенческие, психологические) особенности людей</w:t>
            </w:r>
          </w:p>
        </w:tc>
        <w:tc>
          <w:tcPr>
            <w:tcW w:w="1835" w:type="dxa"/>
          </w:tcPr>
          <w:p w14:paraId="731F930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Тестирование</w:t>
            </w:r>
          </w:p>
        </w:tc>
        <w:tc>
          <w:tcPr>
            <w:tcW w:w="1939" w:type="dxa"/>
          </w:tcPr>
          <w:p w14:paraId="1D582D7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5AD4F171" w14:textId="77777777" w:rsidR="004633C2" w:rsidRPr="004633C2" w:rsidRDefault="00655AEC" w:rsidP="00655AEC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100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% </w:t>
            </w:r>
            <w:r w:rsidR="00C41F3D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обучающихся</w:t>
            </w:r>
            <w:r w:rsidR="00C41F3D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="00C41F3D" w:rsidRPr="00E46DD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1 курсе</w:t>
            </w:r>
          </w:p>
        </w:tc>
      </w:tr>
      <w:tr w:rsidR="004633C2" w:rsidRPr="004633C2" w14:paraId="2573D6B8" w14:textId="77777777" w:rsidTr="00B36E55">
        <w:tc>
          <w:tcPr>
            <w:tcW w:w="9345" w:type="dxa"/>
            <w:gridSpan w:val="5"/>
          </w:tcPr>
          <w:p w14:paraId="366A420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255F1F" w:rsidRPr="004633C2" w14:paraId="1FEE7DA2" w14:textId="77777777" w:rsidTr="00255F1F">
        <w:tc>
          <w:tcPr>
            <w:tcW w:w="1947" w:type="dxa"/>
          </w:tcPr>
          <w:p w14:paraId="680111F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067" w:type="dxa"/>
          </w:tcPr>
          <w:p w14:paraId="0C1AB7E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российского студенчества</w:t>
            </w:r>
          </w:p>
        </w:tc>
        <w:tc>
          <w:tcPr>
            <w:tcW w:w="1835" w:type="dxa"/>
          </w:tcPr>
          <w:p w14:paraId="780EC35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</w:tc>
        <w:tc>
          <w:tcPr>
            <w:tcW w:w="1939" w:type="dxa"/>
          </w:tcPr>
          <w:p w14:paraId="6969661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B7EF0F4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118668B" w14:textId="77777777" w:rsidTr="00B36E55">
        <w:tc>
          <w:tcPr>
            <w:tcW w:w="9345" w:type="dxa"/>
            <w:gridSpan w:val="5"/>
          </w:tcPr>
          <w:p w14:paraId="1B56842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Февраль</w:t>
            </w:r>
          </w:p>
        </w:tc>
      </w:tr>
      <w:tr w:rsidR="00255F1F" w:rsidRPr="004633C2" w14:paraId="004E86A1" w14:textId="77777777" w:rsidTr="00255F1F">
        <w:tc>
          <w:tcPr>
            <w:tcW w:w="1947" w:type="dxa"/>
          </w:tcPr>
          <w:p w14:paraId="0022B9F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067" w:type="dxa"/>
          </w:tcPr>
          <w:p w14:paraId="4F44050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приуроченный ко Дню молодого избирателя</w:t>
            </w:r>
          </w:p>
        </w:tc>
        <w:tc>
          <w:tcPr>
            <w:tcW w:w="1835" w:type="dxa"/>
          </w:tcPr>
          <w:p w14:paraId="7F82ADE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939" w:type="dxa"/>
          </w:tcPr>
          <w:p w14:paraId="5356212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2A43A646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C9413C6" w14:textId="77777777" w:rsidTr="00B36E55">
        <w:tc>
          <w:tcPr>
            <w:tcW w:w="9345" w:type="dxa"/>
            <w:gridSpan w:val="5"/>
          </w:tcPr>
          <w:p w14:paraId="5F8F6EA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255F1F" w:rsidRPr="004633C2" w14:paraId="04051D52" w14:textId="77777777" w:rsidTr="00255F1F">
        <w:tc>
          <w:tcPr>
            <w:tcW w:w="1947" w:type="dxa"/>
          </w:tcPr>
          <w:p w14:paraId="77C7496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3357D04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 студентов с администрацией Мининского университета по актуальным вопросам</w:t>
            </w:r>
          </w:p>
        </w:tc>
        <w:tc>
          <w:tcPr>
            <w:tcW w:w="1835" w:type="dxa"/>
          </w:tcPr>
          <w:p w14:paraId="4ADE284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Встреча</w:t>
            </w:r>
          </w:p>
        </w:tc>
        <w:tc>
          <w:tcPr>
            <w:tcW w:w="1939" w:type="dxa"/>
          </w:tcPr>
          <w:p w14:paraId="47BD237C" w14:textId="77777777" w:rsidR="004633C2" w:rsidRDefault="004633C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14:paraId="3E071C25" w14:textId="77777777" w:rsidR="00C13258" w:rsidRPr="004633C2" w:rsidRDefault="00C13258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57" w:type="dxa"/>
          </w:tcPr>
          <w:p w14:paraId="31CF97F3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C9B340E" w14:textId="77777777" w:rsidTr="00B36E55">
        <w:tc>
          <w:tcPr>
            <w:tcW w:w="9345" w:type="dxa"/>
            <w:gridSpan w:val="5"/>
          </w:tcPr>
          <w:p w14:paraId="534296AC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255F1F" w:rsidRPr="004633C2" w14:paraId="723D1B24" w14:textId="77777777" w:rsidTr="00255F1F">
        <w:tc>
          <w:tcPr>
            <w:tcW w:w="1947" w:type="dxa"/>
          </w:tcPr>
          <w:p w14:paraId="2928C25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1BB3975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Проведение Всероссийской акции «Тотальный диктант» на базе Мининского университета</w:t>
            </w:r>
          </w:p>
        </w:tc>
        <w:tc>
          <w:tcPr>
            <w:tcW w:w="1835" w:type="dxa"/>
          </w:tcPr>
          <w:p w14:paraId="53C1860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939" w:type="dxa"/>
          </w:tcPr>
          <w:p w14:paraId="423F6E7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167DC6B7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E463025" w14:textId="77777777" w:rsidTr="00B36E55">
        <w:tc>
          <w:tcPr>
            <w:tcW w:w="9345" w:type="dxa"/>
            <w:gridSpan w:val="5"/>
          </w:tcPr>
          <w:p w14:paraId="2D472AE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255F1F" w:rsidRPr="004633C2" w14:paraId="0000F4DE" w14:textId="77777777" w:rsidTr="00255F1F">
        <w:tc>
          <w:tcPr>
            <w:tcW w:w="1947" w:type="dxa"/>
          </w:tcPr>
          <w:p w14:paraId="05B1CCD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110B2B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корпуса общественных наблюдателей</w:t>
            </w:r>
          </w:p>
        </w:tc>
        <w:tc>
          <w:tcPr>
            <w:tcW w:w="1835" w:type="dxa"/>
          </w:tcPr>
          <w:p w14:paraId="748E6CC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лекторий</w:t>
            </w:r>
          </w:p>
          <w:p w14:paraId="16EF3F1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ЕГЭ</w:t>
            </w:r>
          </w:p>
        </w:tc>
        <w:tc>
          <w:tcPr>
            <w:tcW w:w="1939" w:type="dxa"/>
          </w:tcPr>
          <w:p w14:paraId="735455D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56EA01C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6472F82A" w14:textId="77777777" w:rsidTr="00255F1F">
        <w:tc>
          <w:tcPr>
            <w:tcW w:w="1947" w:type="dxa"/>
          </w:tcPr>
          <w:p w14:paraId="3FBE9FF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67" w:type="dxa"/>
          </w:tcPr>
          <w:p w14:paraId="0F0AE2B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работе Городского студенческого совета</w:t>
            </w:r>
          </w:p>
        </w:tc>
        <w:tc>
          <w:tcPr>
            <w:tcW w:w="1835" w:type="dxa"/>
          </w:tcPr>
          <w:p w14:paraId="2FA7E83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организации мероприятий</w:t>
            </w:r>
          </w:p>
        </w:tc>
        <w:tc>
          <w:tcPr>
            <w:tcW w:w="1939" w:type="dxa"/>
          </w:tcPr>
          <w:p w14:paraId="57842AC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0469A887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144A5C03" w14:textId="77777777" w:rsidTr="00255F1F">
        <w:tc>
          <w:tcPr>
            <w:tcW w:w="1947" w:type="dxa"/>
          </w:tcPr>
          <w:p w14:paraId="29A75B2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067" w:type="dxa"/>
          </w:tcPr>
          <w:p w14:paraId="146065E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международного студенческого объединения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АйЛаоВай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35" w:type="dxa"/>
          </w:tcPr>
          <w:p w14:paraId="5131D8A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0051966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14:paraId="55039A1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Кафедра иноязычной профессиональной коммуникации</w:t>
            </w:r>
          </w:p>
        </w:tc>
        <w:tc>
          <w:tcPr>
            <w:tcW w:w="1557" w:type="dxa"/>
          </w:tcPr>
          <w:p w14:paraId="063AAEA3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255F1F" w:rsidRPr="004633C2" w14:paraId="542FB23F" w14:textId="77777777" w:rsidTr="00255F1F">
        <w:tc>
          <w:tcPr>
            <w:tcW w:w="1947" w:type="dxa"/>
          </w:tcPr>
          <w:p w14:paraId="03B8ACC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5EC9A91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35" w:type="dxa"/>
          </w:tcPr>
          <w:p w14:paraId="7968737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3722076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939" w:type="dxa"/>
          </w:tcPr>
          <w:p w14:paraId="2F82C16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46415A3D" w14:textId="77777777" w:rsidR="004633C2" w:rsidRPr="007B3AD0" w:rsidRDefault="00E46DD9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44FFE12D" w14:textId="77777777" w:rsidTr="00255F1F">
        <w:tc>
          <w:tcPr>
            <w:tcW w:w="1947" w:type="dxa"/>
          </w:tcPr>
          <w:p w14:paraId="44D5FDC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6076259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Мероприятия по предупреждению фактов участия студентов в сомнительных финансовых операциях </w:t>
            </w:r>
          </w:p>
        </w:tc>
        <w:tc>
          <w:tcPr>
            <w:tcW w:w="1835" w:type="dxa"/>
          </w:tcPr>
          <w:p w14:paraId="2F8D11A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51EC3BC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6EBDBC3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7FE9BCE0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0453332A" w14:textId="77777777" w:rsidTr="00255F1F">
        <w:tc>
          <w:tcPr>
            <w:tcW w:w="1947" w:type="dxa"/>
          </w:tcPr>
          <w:p w14:paraId="276E424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4BF284B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 антикоррупционной направленности</w:t>
            </w:r>
          </w:p>
        </w:tc>
        <w:tc>
          <w:tcPr>
            <w:tcW w:w="1835" w:type="dxa"/>
          </w:tcPr>
          <w:p w14:paraId="31D9A31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055372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6D5A29E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37063605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255F1F" w:rsidRPr="004633C2" w14:paraId="07440EE1" w14:textId="77777777" w:rsidTr="00255F1F">
        <w:tc>
          <w:tcPr>
            <w:tcW w:w="1947" w:type="dxa"/>
          </w:tcPr>
          <w:p w14:paraId="06DE817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067" w:type="dxa"/>
          </w:tcPr>
          <w:p w14:paraId="2119765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 по противодействию идеологии терроризма и экстремизма в молодежной среде</w:t>
            </w:r>
          </w:p>
        </w:tc>
        <w:tc>
          <w:tcPr>
            <w:tcW w:w="1835" w:type="dxa"/>
          </w:tcPr>
          <w:p w14:paraId="68DDC5B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  <w:p w14:paraId="1EF6DCB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Информационная кампания</w:t>
            </w:r>
          </w:p>
        </w:tc>
        <w:tc>
          <w:tcPr>
            <w:tcW w:w="1939" w:type="dxa"/>
          </w:tcPr>
          <w:p w14:paraId="7F7E2D2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57" w:type="dxa"/>
          </w:tcPr>
          <w:p w14:paraId="2696EE63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</w:tbl>
    <w:p w14:paraId="58FB8915" w14:textId="77777777"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14:paraId="44C6BF13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2. Патриотическое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89"/>
        <w:gridCol w:w="1749"/>
        <w:gridCol w:w="1796"/>
        <w:gridCol w:w="1588"/>
      </w:tblGrid>
      <w:tr w:rsidR="004633C2" w:rsidRPr="004633C2" w14:paraId="775FACFD" w14:textId="77777777" w:rsidTr="00B36E55">
        <w:tc>
          <w:tcPr>
            <w:tcW w:w="1573" w:type="dxa"/>
          </w:tcPr>
          <w:p w14:paraId="179D0A9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89" w:type="dxa"/>
          </w:tcPr>
          <w:p w14:paraId="7EAB9EF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9" w:type="dxa"/>
          </w:tcPr>
          <w:p w14:paraId="18FE435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14:paraId="6D6A6A1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14:paraId="267526D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3CF5C662" w14:textId="77777777" w:rsidTr="00B36E55">
        <w:tc>
          <w:tcPr>
            <w:tcW w:w="9345" w:type="dxa"/>
            <w:gridSpan w:val="5"/>
          </w:tcPr>
          <w:p w14:paraId="2C7C708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4ED3E568" w14:textId="77777777" w:rsidTr="00B36E55">
        <w:tc>
          <w:tcPr>
            <w:tcW w:w="1573" w:type="dxa"/>
          </w:tcPr>
          <w:p w14:paraId="3BC8613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студенческих объединений</w:t>
            </w:r>
          </w:p>
        </w:tc>
        <w:tc>
          <w:tcPr>
            <w:tcW w:w="2789" w:type="dxa"/>
          </w:tcPr>
          <w:p w14:paraId="1145422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Комплекс мероприятий,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посвященный Дню народного единства</w:t>
            </w:r>
          </w:p>
        </w:tc>
        <w:tc>
          <w:tcPr>
            <w:tcW w:w="1749" w:type="dxa"/>
          </w:tcPr>
          <w:p w14:paraId="2906E8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Патриотические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акции</w:t>
            </w:r>
          </w:p>
        </w:tc>
        <w:tc>
          <w:tcPr>
            <w:tcW w:w="1796" w:type="dxa"/>
          </w:tcPr>
          <w:p w14:paraId="0901CC9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5126C5D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14:paraId="5A8E3A83" w14:textId="77777777" w:rsidTr="00B36E55">
        <w:tc>
          <w:tcPr>
            <w:tcW w:w="9345" w:type="dxa"/>
            <w:gridSpan w:val="5"/>
          </w:tcPr>
          <w:p w14:paraId="3214946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Апрель</w:t>
            </w:r>
          </w:p>
        </w:tc>
      </w:tr>
      <w:tr w:rsidR="004633C2" w:rsidRPr="004633C2" w14:paraId="4EB750FB" w14:textId="77777777" w:rsidTr="00B36E55">
        <w:tc>
          <w:tcPr>
            <w:tcW w:w="1573" w:type="dxa"/>
          </w:tcPr>
          <w:p w14:paraId="1D67A08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2B8685A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Всероссийского исторического диктанта на тему событий Великой Отечественной войны «Диктант Победы» на базе Мининского университета</w:t>
            </w:r>
          </w:p>
        </w:tc>
        <w:tc>
          <w:tcPr>
            <w:tcW w:w="1749" w:type="dxa"/>
          </w:tcPr>
          <w:p w14:paraId="62C2485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Диктант</w:t>
            </w:r>
          </w:p>
        </w:tc>
        <w:tc>
          <w:tcPr>
            <w:tcW w:w="1796" w:type="dxa"/>
          </w:tcPr>
          <w:p w14:paraId="525ED27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1ABC8E99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1B0F8D2" w14:textId="77777777" w:rsidTr="00B36E55">
        <w:tc>
          <w:tcPr>
            <w:tcW w:w="9345" w:type="dxa"/>
            <w:gridSpan w:val="5"/>
          </w:tcPr>
          <w:p w14:paraId="69AA9F5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687EA2E8" w14:textId="77777777" w:rsidTr="00B36E55">
        <w:tc>
          <w:tcPr>
            <w:tcW w:w="1573" w:type="dxa"/>
          </w:tcPr>
          <w:p w14:paraId="0D466D0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61D2609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Митинг, посвященный Дню Победы</w:t>
            </w:r>
          </w:p>
        </w:tc>
        <w:tc>
          <w:tcPr>
            <w:tcW w:w="1749" w:type="dxa"/>
          </w:tcPr>
          <w:p w14:paraId="5ED15F8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Митинг</w:t>
            </w:r>
          </w:p>
        </w:tc>
        <w:tc>
          <w:tcPr>
            <w:tcW w:w="1796" w:type="dxa"/>
          </w:tcPr>
          <w:p w14:paraId="214A4E2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3AA50A08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B078102" w14:textId="77777777" w:rsidTr="00B36E55">
        <w:tc>
          <w:tcPr>
            <w:tcW w:w="1573" w:type="dxa"/>
          </w:tcPr>
          <w:p w14:paraId="5D3C7B7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745A69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Победы</w:t>
            </w:r>
          </w:p>
        </w:tc>
        <w:tc>
          <w:tcPr>
            <w:tcW w:w="1749" w:type="dxa"/>
          </w:tcPr>
          <w:p w14:paraId="4B7F5D4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Творческий концерт</w:t>
            </w:r>
          </w:p>
          <w:p w14:paraId="702AE57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14:paraId="38B2745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6" w:type="dxa"/>
          </w:tcPr>
          <w:p w14:paraId="3126846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DB31A5F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49A8442" w14:textId="77777777" w:rsidTr="00B36E55">
        <w:tc>
          <w:tcPr>
            <w:tcW w:w="9345" w:type="dxa"/>
            <w:gridSpan w:val="5"/>
          </w:tcPr>
          <w:p w14:paraId="79ED030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AF3BFBF" w14:textId="77777777" w:rsidTr="00B36E55">
        <w:tc>
          <w:tcPr>
            <w:tcW w:w="1573" w:type="dxa"/>
          </w:tcPr>
          <w:p w14:paraId="06D0819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89" w:type="dxa"/>
          </w:tcPr>
          <w:p w14:paraId="080743E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9" w:type="dxa"/>
          </w:tcPr>
          <w:p w14:paraId="19C415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14:paraId="12753A1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3642C7B2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340FD230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5DFF4012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3. Духовно-нравственное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4"/>
        <w:gridCol w:w="2294"/>
        <w:gridCol w:w="1995"/>
        <w:gridCol w:w="1794"/>
        <w:gridCol w:w="1588"/>
      </w:tblGrid>
      <w:tr w:rsidR="004633C2" w:rsidRPr="004633C2" w14:paraId="20FEA078" w14:textId="77777777" w:rsidTr="00B36E55">
        <w:tc>
          <w:tcPr>
            <w:tcW w:w="1844" w:type="dxa"/>
          </w:tcPr>
          <w:p w14:paraId="2449DB1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294" w:type="dxa"/>
          </w:tcPr>
          <w:p w14:paraId="4065DD9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95" w:type="dxa"/>
          </w:tcPr>
          <w:p w14:paraId="1EF1B49B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14:paraId="39AA693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8" w:type="dxa"/>
          </w:tcPr>
          <w:p w14:paraId="59941536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4B90454A" w14:textId="77777777" w:rsidTr="00B36E55">
        <w:tc>
          <w:tcPr>
            <w:tcW w:w="9345" w:type="dxa"/>
            <w:gridSpan w:val="5"/>
          </w:tcPr>
          <w:p w14:paraId="635EEBF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61DED46C" w14:textId="77777777" w:rsidTr="00B36E55">
        <w:tc>
          <w:tcPr>
            <w:tcW w:w="1844" w:type="dxa"/>
          </w:tcPr>
          <w:p w14:paraId="78BF15C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Студенческое международное сотрудничество</w:t>
            </w:r>
          </w:p>
        </w:tc>
        <w:tc>
          <w:tcPr>
            <w:tcW w:w="2294" w:type="dxa"/>
          </w:tcPr>
          <w:p w14:paraId="55B4453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Межвузовский фестиваль народов мира «Атмосфера»</w:t>
            </w:r>
          </w:p>
        </w:tc>
        <w:tc>
          <w:tcPr>
            <w:tcW w:w="1995" w:type="dxa"/>
          </w:tcPr>
          <w:p w14:paraId="7FD056F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4" w:type="dxa"/>
          </w:tcPr>
          <w:p w14:paraId="76A5824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4684708E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AB80015" w14:textId="77777777" w:rsidTr="00B36E55">
        <w:tc>
          <w:tcPr>
            <w:tcW w:w="9345" w:type="dxa"/>
            <w:gridSpan w:val="5"/>
          </w:tcPr>
          <w:p w14:paraId="3C880F1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4C4C39C2" w14:textId="77777777" w:rsidTr="00B36E55">
        <w:tc>
          <w:tcPr>
            <w:tcW w:w="1844" w:type="dxa"/>
          </w:tcPr>
          <w:p w14:paraId="0FE802D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52C1CA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Лирический вечер «Между строк»</w:t>
            </w:r>
          </w:p>
        </w:tc>
        <w:tc>
          <w:tcPr>
            <w:tcW w:w="1995" w:type="dxa"/>
          </w:tcPr>
          <w:p w14:paraId="6F80572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Поэтический вечер</w:t>
            </w:r>
          </w:p>
        </w:tc>
        <w:tc>
          <w:tcPr>
            <w:tcW w:w="1794" w:type="dxa"/>
          </w:tcPr>
          <w:p w14:paraId="299D12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09CB035A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68DBDFFD" w14:textId="77777777" w:rsidTr="00B36E55">
        <w:tc>
          <w:tcPr>
            <w:tcW w:w="9345" w:type="dxa"/>
            <w:gridSpan w:val="5"/>
          </w:tcPr>
          <w:p w14:paraId="2350ABC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Декабрь, май</w:t>
            </w:r>
          </w:p>
        </w:tc>
      </w:tr>
      <w:tr w:rsidR="004633C2" w:rsidRPr="004633C2" w14:paraId="4F6DB907" w14:textId="77777777" w:rsidTr="00B36E55">
        <w:tc>
          <w:tcPr>
            <w:tcW w:w="1844" w:type="dxa"/>
          </w:tcPr>
          <w:p w14:paraId="562CEB2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1446869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Постановки театральной студии Мининского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университета «ЖЕСТ»</w:t>
            </w:r>
          </w:p>
        </w:tc>
        <w:tc>
          <w:tcPr>
            <w:tcW w:w="1995" w:type="dxa"/>
          </w:tcPr>
          <w:p w14:paraId="70A5607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Спектакль</w:t>
            </w:r>
          </w:p>
        </w:tc>
        <w:tc>
          <w:tcPr>
            <w:tcW w:w="1794" w:type="dxa"/>
          </w:tcPr>
          <w:p w14:paraId="13735FE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Начальник отдела по сетевому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сотрудничеству и социальному партнерству</w:t>
            </w:r>
          </w:p>
        </w:tc>
        <w:tc>
          <w:tcPr>
            <w:tcW w:w="1418" w:type="dxa"/>
          </w:tcPr>
          <w:p w14:paraId="4C32AEEE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14:paraId="634CA430" w14:textId="77777777" w:rsidTr="00B36E55">
        <w:tc>
          <w:tcPr>
            <w:tcW w:w="9345" w:type="dxa"/>
            <w:gridSpan w:val="5"/>
          </w:tcPr>
          <w:p w14:paraId="3F600FD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течение года</w:t>
            </w:r>
          </w:p>
        </w:tc>
      </w:tr>
      <w:tr w:rsidR="004633C2" w:rsidRPr="004633C2" w14:paraId="70D7A449" w14:textId="77777777" w:rsidTr="00B36E55">
        <w:tc>
          <w:tcPr>
            <w:tcW w:w="1844" w:type="dxa"/>
          </w:tcPr>
          <w:p w14:paraId="0E43B3A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294" w:type="dxa"/>
          </w:tcPr>
          <w:p w14:paraId="5650154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95" w:type="dxa"/>
          </w:tcPr>
          <w:p w14:paraId="594D88E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14:paraId="0E89072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39E3BD08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F6BAD7F" w14:textId="77777777" w:rsidTr="00B36E55">
        <w:tc>
          <w:tcPr>
            <w:tcW w:w="1844" w:type="dxa"/>
          </w:tcPr>
          <w:p w14:paraId="1BC6703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294" w:type="dxa"/>
          </w:tcPr>
          <w:p w14:paraId="26CAE26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95" w:type="dxa"/>
          </w:tcPr>
          <w:p w14:paraId="505BE0F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6FD1ED8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социальное; </w:t>
            </w:r>
          </w:p>
          <w:p w14:paraId="6392E5D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1587EB6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донорское.</w:t>
            </w:r>
          </w:p>
        </w:tc>
        <w:tc>
          <w:tcPr>
            <w:tcW w:w="1794" w:type="dxa"/>
          </w:tcPr>
          <w:p w14:paraId="1A5FA6A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8" w:type="dxa"/>
          </w:tcPr>
          <w:p w14:paraId="6288A696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50EBB548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7D966451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4. Культурно-просветительское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73"/>
        <w:gridCol w:w="2791"/>
        <w:gridCol w:w="1747"/>
        <w:gridCol w:w="1796"/>
        <w:gridCol w:w="1588"/>
      </w:tblGrid>
      <w:tr w:rsidR="004633C2" w:rsidRPr="004633C2" w14:paraId="00F32B22" w14:textId="77777777" w:rsidTr="00B36E55">
        <w:tc>
          <w:tcPr>
            <w:tcW w:w="1573" w:type="dxa"/>
          </w:tcPr>
          <w:p w14:paraId="0D937D7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791" w:type="dxa"/>
          </w:tcPr>
          <w:p w14:paraId="6E416325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747" w:type="dxa"/>
          </w:tcPr>
          <w:p w14:paraId="5D857AA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6" w:type="dxa"/>
          </w:tcPr>
          <w:p w14:paraId="64BE337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8" w:type="dxa"/>
          </w:tcPr>
          <w:p w14:paraId="6FC8AF1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6C51FCA4" w14:textId="77777777" w:rsidTr="00B36E55">
        <w:tc>
          <w:tcPr>
            <w:tcW w:w="9345" w:type="dxa"/>
            <w:gridSpan w:val="5"/>
          </w:tcPr>
          <w:p w14:paraId="0BCA560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</w:t>
            </w:r>
          </w:p>
        </w:tc>
      </w:tr>
      <w:tr w:rsidR="004633C2" w:rsidRPr="004633C2" w14:paraId="16BEF55E" w14:textId="77777777" w:rsidTr="00B36E55">
        <w:tc>
          <w:tcPr>
            <w:tcW w:w="1573" w:type="dxa"/>
          </w:tcPr>
          <w:p w14:paraId="2055FF3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1E2D15A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 студенческих объединений «Твоя территория»</w:t>
            </w:r>
          </w:p>
        </w:tc>
        <w:tc>
          <w:tcPr>
            <w:tcW w:w="1747" w:type="dxa"/>
          </w:tcPr>
          <w:p w14:paraId="42A3BF3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14:paraId="1EEB993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4F62A774" w14:textId="77777777" w:rsidR="004633C2" w:rsidRPr="004633C2" w:rsidRDefault="00D53C6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6ED2976" w14:textId="77777777" w:rsidTr="00B36E55">
        <w:tc>
          <w:tcPr>
            <w:tcW w:w="1573" w:type="dxa"/>
          </w:tcPr>
          <w:p w14:paraId="36D7E407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  <w:p w14:paraId="1353A1F5" w14:textId="77777777" w:rsidR="00EF1863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0A78FD70" w14:textId="77777777" w:rsidR="00EF1863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791" w:type="dxa"/>
          </w:tcPr>
          <w:p w14:paraId="5E9F657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Слет первокурсников «Мининский. Отличное начало»</w:t>
            </w:r>
          </w:p>
        </w:tc>
        <w:tc>
          <w:tcPr>
            <w:tcW w:w="1747" w:type="dxa"/>
          </w:tcPr>
          <w:p w14:paraId="24044D6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</w:tc>
        <w:tc>
          <w:tcPr>
            <w:tcW w:w="1796" w:type="dxa"/>
          </w:tcPr>
          <w:p w14:paraId="541AA46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1D22463C" w14:textId="77777777" w:rsidR="004633C2" w:rsidRPr="004633C2" w:rsidRDefault="00D53C62" w:rsidP="00D53C6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 инициативном порядке, 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обучающи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е</w:t>
            </w:r>
            <w:r w:rsidRPr="00D53C6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ся 1-го года набора</w:t>
            </w:r>
          </w:p>
        </w:tc>
      </w:tr>
      <w:tr w:rsidR="004633C2" w:rsidRPr="004633C2" w14:paraId="5EBB09F7" w14:textId="77777777" w:rsidTr="00B36E55">
        <w:tc>
          <w:tcPr>
            <w:tcW w:w="9345" w:type="dxa"/>
            <w:gridSpan w:val="5"/>
          </w:tcPr>
          <w:p w14:paraId="135C808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663E93F3" w14:textId="77777777" w:rsidTr="00B36E55">
        <w:tc>
          <w:tcPr>
            <w:tcW w:w="1573" w:type="dxa"/>
          </w:tcPr>
          <w:p w14:paraId="487A238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10B26B0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учителя</w:t>
            </w:r>
          </w:p>
        </w:tc>
        <w:tc>
          <w:tcPr>
            <w:tcW w:w="1747" w:type="dxa"/>
          </w:tcPr>
          <w:p w14:paraId="27C0DC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14:paraId="2CC80B1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115E35B1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76BD961" w14:textId="77777777" w:rsidTr="00B36E55">
        <w:tc>
          <w:tcPr>
            <w:tcW w:w="9345" w:type="dxa"/>
            <w:gridSpan w:val="5"/>
          </w:tcPr>
          <w:p w14:paraId="09BECA8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Январь</w:t>
            </w:r>
          </w:p>
        </w:tc>
      </w:tr>
      <w:tr w:rsidR="004633C2" w:rsidRPr="004633C2" w14:paraId="3856CFDA" w14:textId="77777777" w:rsidTr="00B36E55">
        <w:tc>
          <w:tcPr>
            <w:tcW w:w="1573" w:type="dxa"/>
          </w:tcPr>
          <w:p w14:paraId="7F7F5D9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5437482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Студенческий фестиваль «Территория студенчества»</w:t>
            </w:r>
          </w:p>
        </w:tc>
        <w:tc>
          <w:tcPr>
            <w:tcW w:w="1747" w:type="dxa"/>
          </w:tcPr>
          <w:p w14:paraId="67D793D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6" w:type="dxa"/>
          </w:tcPr>
          <w:p w14:paraId="5450C97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3A4D08C9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DC1A06D" w14:textId="77777777" w:rsidTr="00B36E55">
        <w:tc>
          <w:tcPr>
            <w:tcW w:w="9345" w:type="dxa"/>
            <w:gridSpan w:val="5"/>
          </w:tcPr>
          <w:p w14:paraId="7570A6F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</w:t>
            </w:r>
          </w:p>
        </w:tc>
      </w:tr>
      <w:tr w:rsidR="004633C2" w:rsidRPr="004633C2" w14:paraId="77F167DB" w14:textId="77777777" w:rsidTr="00B36E55">
        <w:tc>
          <w:tcPr>
            <w:tcW w:w="1573" w:type="dxa"/>
          </w:tcPr>
          <w:p w14:paraId="0834620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5CA12D5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Комплекс мероприятий, посвященный Дню защитника Отечества и Международному женскому дню</w:t>
            </w:r>
          </w:p>
        </w:tc>
        <w:tc>
          <w:tcPr>
            <w:tcW w:w="1747" w:type="dxa"/>
          </w:tcPr>
          <w:p w14:paraId="2E56109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br/>
              <w:t>Творческий концерт</w:t>
            </w:r>
          </w:p>
        </w:tc>
        <w:tc>
          <w:tcPr>
            <w:tcW w:w="1796" w:type="dxa"/>
          </w:tcPr>
          <w:p w14:paraId="36C664F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741C2CD9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50566A0" w14:textId="77777777" w:rsidTr="00B36E55">
        <w:tc>
          <w:tcPr>
            <w:tcW w:w="9345" w:type="dxa"/>
            <w:gridSpan w:val="5"/>
          </w:tcPr>
          <w:p w14:paraId="032A3379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Апрель</w:t>
            </w:r>
          </w:p>
        </w:tc>
      </w:tr>
      <w:tr w:rsidR="004633C2" w:rsidRPr="004633C2" w14:paraId="703C4B44" w14:textId="77777777" w:rsidTr="00B36E55">
        <w:tc>
          <w:tcPr>
            <w:tcW w:w="1573" w:type="dxa"/>
          </w:tcPr>
          <w:p w14:paraId="3B3ECE6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73816B2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 «Мисс и Мистер Мининский университет»</w:t>
            </w:r>
          </w:p>
        </w:tc>
        <w:tc>
          <w:tcPr>
            <w:tcW w:w="1747" w:type="dxa"/>
          </w:tcPr>
          <w:p w14:paraId="46F879A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14:paraId="455EF3D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66BCB36D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752F86A" w14:textId="77777777" w:rsidTr="00B36E55">
        <w:tc>
          <w:tcPr>
            <w:tcW w:w="9345" w:type="dxa"/>
            <w:gridSpan w:val="5"/>
          </w:tcPr>
          <w:p w14:paraId="5420546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Март-май</w:t>
            </w:r>
          </w:p>
        </w:tc>
      </w:tr>
      <w:tr w:rsidR="004633C2" w:rsidRPr="004633C2" w14:paraId="50EABB65" w14:textId="77777777" w:rsidTr="00B36E55">
        <w:tc>
          <w:tcPr>
            <w:tcW w:w="1573" w:type="dxa"/>
          </w:tcPr>
          <w:p w14:paraId="4510E42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340DB0D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Мининского университета в творческом фестивале «Российская студенческая весна»</w:t>
            </w:r>
          </w:p>
        </w:tc>
        <w:tc>
          <w:tcPr>
            <w:tcW w:w="1747" w:type="dxa"/>
          </w:tcPr>
          <w:p w14:paraId="0C47026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Творческие выступления</w:t>
            </w:r>
          </w:p>
        </w:tc>
        <w:tc>
          <w:tcPr>
            <w:tcW w:w="1796" w:type="dxa"/>
          </w:tcPr>
          <w:p w14:paraId="1B34D7E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554B9D9F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76E16CA" w14:textId="77777777" w:rsidTr="00B36E55">
        <w:tc>
          <w:tcPr>
            <w:tcW w:w="9345" w:type="dxa"/>
            <w:gridSpan w:val="5"/>
          </w:tcPr>
          <w:p w14:paraId="5823FB5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Май</w:t>
            </w:r>
          </w:p>
        </w:tc>
      </w:tr>
      <w:tr w:rsidR="004633C2" w:rsidRPr="004633C2" w14:paraId="147FDE36" w14:textId="77777777" w:rsidTr="00B36E55">
        <w:tc>
          <w:tcPr>
            <w:tcW w:w="1573" w:type="dxa"/>
          </w:tcPr>
          <w:p w14:paraId="556D299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деятельность по организации и проведению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значимых событий и мероприятий</w:t>
            </w:r>
          </w:p>
        </w:tc>
        <w:tc>
          <w:tcPr>
            <w:tcW w:w="2791" w:type="dxa"/>
          </w:tcPr>
          <w:p w14:paraId="57E1300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Конкурс «ТОП-5 Мининского»</w:t>
            </w:r>
          </w:p>
        </w:tc>
        <w:tc>
          <w:tcPr>
            <w:tcW w:w="1747" w:type="dxa"/>
          </w:tcPr>
          <w:p w14:paraId="74FCD39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Конкурсная программа</w:t>
            </w:r>
          </w:p>
        </w:tc>
        <w:tc>
          <w:tcPr>
            <w:tcW w:w="1796" w:type="dxa"/>
          </w:tcPr>
          <w:p w14:paraId="224E072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438" w:type="dxa"/>
          </w:tcPr>
          <w:p w14:paraId="2675E932" w14:textId="77777777" w:rsidR="004633C2" w:rsidRPr="004633C2" w:rsidRDefault="00EF186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9CEEE99" w14:textId="77777777" w:rsidTr="00B36E55">
        <w:tc>
          <w:tcPr>
            <w:tcW w:w="9345" w:type="dxa"/>
            <w:gridSpan w:val="5"/>
          </w:tcPr>
          <w:p w14:paraId="087C763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Июнь</w:t>
            </w:r>
          </w:p>
        </w:tc>
      </w:tr>
      <w:tr w:rsidR="004633C2" w:rsidRPr="004633C2" w14:paraId="6A435D04" w14:textId="77777777" w:rsidTr="00B36E55">
        <w:tc>
          <w:tcPr>
            <w:tcW w:w="1573" w:type="dxa"/>
          </w:tcPr>
          <w:p w14:paraId="02A4314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791" w:type="dxa"/>
          </w:tcPr>
          <w:p w14:paraId="70037ED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общевузовского выпускного «Спасибо, Мининский!»</w:t>
            </w:r>
          </w:p>
        </w:tc>
        <w:tc>
          <w:tcPr>
            <w:tcW w:w="1747" w:type="dxa"/>
          </w:tcPr>
          <w:p w14:paraId="512680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Конкурсно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-развлекательная программа</w:t>
            </w:r>
          </w:p>
          <w:p w14:paraId="4D1824D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Торжественная церемония</w:t>
            </w:r>
          </w:p>
        </w:tc>
        <w:tc>
          <w:tcPr>
            <w:tcW w:w="1796" w:type="dxa"/>
          </w:tcPr>
          <w:p w14:paraId="324B166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</w:t>
            </w:r>
          </w:p>
        </w:tc>
        <w:tc>
          <w:tcPr>
            <w:tcW w:w="1438" w:type="dxa"/>
          </w:tcPr>
          <w:p w14:paraId="05A6C795" w14:textId="77777777" w:rsidR="004633C2" w:rsidRPr="004633C2" w:rsidRDefault="00255F1F" w:rsidP="00EF1863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 </w:t>
            </w:r>
            <w:r w:rsidR="00EF1863" w:rsidRPr="00BB17E9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100% обучающихся </w:t>
            </w:r>
            <w:r w:rsidR="00EF186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выпускного курса</w:t>
            </w:r>
          </w:p>
        </w:tc>
      </w:tr>
      <w:tr w:rsidR="004633C2" w:rsidRPr="004633C2" w14:paraId="018D5661" w14:textId="77777777" w:rsidTr="00B36E55">
        <w:tc>
          <w:tcPr>
            <w:tcW w:w="9345" w:type="dxa"/>
            <w:gridSpan w:val="5"/>
          </w:tcPr>
          <w:p w14:paraId="3554640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8CD91E0" w14:textId="77777777" w:rsidTr="00B36E55">
        <w:tc>
          <w:tcPr>
            <w:tcW w:w="1573" w:type="dxa"/>
          </w:tcPr>
          <w:p w14:paraId="26377CD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39BC0C8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747" w:type="dxa"/>
          </w:tcPr>
          <w:p w14:paraId="7E39A1F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6" w:type="dxa"/>
          </w:tcPr>
          <w:p w14:paraId="04089B0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59309B95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DE3278E" w14:textId="77777777" w:rsidTr="00B36E55">
        <w:tc>
          <w:tcPr>
            <w:tcW w:w="1573" w:type="dxa"/>
          </w:tcPr>
          <w:p w14:paraId="416203A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791" w:type="dxa"/>
          </w:tcPr>
          <w:p w14:paraId="68342B1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творческого центра Мининского университета </w:t>
            </w:r>
          </w:p>
        </w:tc>
        <w:tc>
          <w:tcPr>
            <w:tcW w:w="1747" w:type="dxa"/>
          </w:tcPr>
          <w:p w14:paraId="3465D50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досуговых, творческих и социально-культурных значимых событий и мероприятий</w:t>
            </w:r>
          </w:p>
        </w:tc>
        <w:tc>
          <w:tcPr>
            <w:tcW w:w="1796" w:type="dxa"/>
          </w:tcPr>
          <w:p w14:paraId="41A9D51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8" w:type="dxa"/>
          </w:tcPr>
          <w:p w14:paraId="2B61B17F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6E716B4B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02E0DFE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5. Научно-образовательное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68"/>
        <w:gridCol w:w="2154"/>
        <w:gridCol w:w="2067"/>
        <w:gridCol w:w="1794"/>
        <w:gridCol w:w="1588"/>
      </w:tblGrid>
      <w:tr w:rsidR="004633C2" w:rsidRPr="004633C2" w14:paraId="579E515E" w14:textId="77777777" w:rsidTr="00B36E55">
        <w:tc>
          <w:tcPr>
            <w:tcW w:w="1844" w:type="dxa"/>
          </w:tcPr>
          <w:p w14:paraId="51DB728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352" w:type="dxa"/>
          </w:tcPr>
          <w:p w14:paraId="6AC6B50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941" w:type="dxa"/>
          </w:tcPr>
          <w:p w14:paraId="641AFE7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14:paraId="7AA20FD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13" w:type="dxa"/>
          </w:tcPr>
          <w:p w14:paraId="3646DD2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12BDA2FC" w14:textId="77777777" w:rsidTr="00B36E55">
        <w:tc>
          <w:tcPr>
            <w:tcW w:w="9345" w:type="dxa"/>
            <w:gridSpan w:val="5"/>
          </w:tcPr>
          <w:p w14:paraId="6FA4723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14:paraId="015E0D0D" w14:textId="77777777" w:rsidTr="00B36E55">
        <w:tc>
          <w:tcPr>
            <w:tcW w:w="1844" w:type="dxa"/>
          </w:tcPr>
          <w:p w14:paraId="102267A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352" w:type="dxa"/>
          </w:tcPr>
          <w:p w14:paraId="12EF3DC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Обучающая смена в рамках организации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941" w:type="dxa"/>
          </w:tcPr>
          <w:p w14:paraId="7F22839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5" w:type="dxa"/>
          </w:tcPr>
          <w:p w14:paraId="6A1E1DF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206FF02F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FD84C15" w14:textId="77777777" w:rsidTr="00B36E55">
        <w:tc>
          <w:tcPr>
            <w:tcW w:w="9345" w:type="dxa"/>
            <w:gridSpan w:val="5"/>
          </w:tcPr>
          <w:p w14:paraId="1027544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5BCA4A4" w14:textId="77777777" w:rsidTr="00B36E55">
        <w:tc>
          <w:tcPr>
            <w:tcW w:w="1844" w:type="dxa"/>
          </w:tcPr>
          <w:p w14:paraId="37EB9A6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352" w:type="dxa"/>
          </w:tcPr>
          <w:p w14:paraId="648E6E2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941" w:type="dxa"/>
          </w:tcPr>
          <w:p w14:paraId="4725A69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14:paraId="0A75AEF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5FC578EA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1DD64D6" w14:textId="77777777" w:rsidTr="00B36E55">
        <w:tc>
          <w:tcPr>
            <w:tcW w:w="1844" w:type="dxa"/>
          </w:tcPr>
          <w:p w14:paraId="2104F62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студенческих объединений</w:t>
            </w:r>
          </w:p>
        </w:tc>
        <w:tc>
          <w:tcPr>
            <w:tcW w:w="2352" w:type="dxa"/>
          </w:tcPr>
          <w:p w14:paraId="56650AF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Интеллектуальная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игра «Что? Где? Когда?»</w:t>
            </w:r>
          </w:p>
        </w:tc>
        <w:tc>
          <w:tcPr>
            <w:tcW w:w="1941" w:type="dxa"/>
          </w:tcPr>
          <w:p w14:paraId="7D619D4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Интеллектуальная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игра</w:t>
            </w:r>
          </w:p>
        </w:tc>
        <w:tc>
          <w:tcPr>
            <w:tcW w:w="1795" w:type="dxa"/>
          </w:tcPr>
          <w:p w14:paraId="24DBDC4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Факультет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гуманитарных наук</w:t>
            </w:r>
          </w:p>
        </w:tc>
        <w:tc>
          <w:tcPr>
            <w:tcW w:w="1413" w:type="dxa"/>
          </w:tcPr>
          <w:p w14:paraId="219E52DB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 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инициативном порядке</w:t>
            </w:r>
          </w:p>
        </w:tc>
      </w:tr>
      <w:tr w:rsidR="004633C2" w:rsidRPr="004633C2" w14:paraId="6E46FF7D" w14:textId="77777777" w:rsidTr="00B36E55">
        <w:tc>
          <w:tcPr>
            <w:tcW w:w="1844" w:type="dxa"/>
          </w:tcPr>
          <w:p w14:paraId="3572584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студенческих объединений</w:t>
            </w:r>
          </w:p>
        </w:tc>
        <w:tc>
          <w:tcPr>
            <w:tcW w:w="2352" w:type="dxa"/>
          </w:tcPr>
          <w:p w14:paraId="7EB29E1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студенческих объединений научной направленности </w:t>
            </w:r>
          </w:p>
        </w:tc>
        <w:tc>
          <w:tcPr>
            <w:tcW w:w="1941" w:type="dxa"/>
          </w:tcPr>
          <w:p w14:paraId="2568F9C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Образовательный тренинги</w:t>
            </w:r>
          </w:p>
          <w:p w14:paraId="4743447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Акции</w:t>
            </w:r>
          </w:p>
          <w:p w14:paraId="7AA7A9F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Мероприятия</w:t>
            </w:r>
          </w:p>
        </w:tc>
        <w:tc>
          <w:tcPr>
            <w:tcW w:w="1795" w:type="dxa"/>
          </w:tcPr>
          <w:p w14:paraId="0D30E6F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2819510C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B923991" w14:textId="77777777" w:rsidTr="00B36E55">
        <w:tc>
          <w:tcPr>
            <w:tcW w:w="1844" w:type="dxa"/>
          </w:tcPr>
          <w:p w14:paraId="34C45F3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352" w:type="dxa"/>
          </w:tcPr>
          <w:p w14:paraId="6C857DB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941" w:type="dxa"/>
          </w:tcPr>
          <w:p w14:paraId="5835EE2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27FDA85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образовательное; </w:t>
            </w:r>
          </w:p>
          <w:p w14:paraId="492F82C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событийное. </w:t>
            </w:r>
          </w:p>
        </w:tc>
        <w:tc>
          <w:tcPr>
            <w:tcW w:w="1795" w:type="dxa"/>
          </w:tcPr>
          <w:p w14:paraId="3EB89AC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4B15BA20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5432732" w14:textId="77777777" w:rsidTr="00B36E55">
        <w:tc>
          <w:tcPr>
            <w:tcW w:w="1844" w:type="dxa"/>
          </w:tcPr>
          <w:p w14:paraId="53B71E4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Учебно-исследовательская деятельность </w:t>
            </w:r>
          </w:p>
        </w:tc>
        <w:tc>
          <w:tcPr>
            <w:tcW w:w="2352" w:type="dxa"/>
          </w:tcPr>
          <w:p w14:paraId="3311893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Всероссийской олимпиаде студентов «Я – профессионал»</w:t>
            </w:r>
          </w:p>
        </w:tc>
        <w:tc>
          <w:tcPr>
            <w:tcW w:w="1941" w:type="dxa"/>
          </w:tcPr>
          <w:p w14:paraId="42CB0E9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Олимпиада</w:t>
            </w:r>
          </w:p>
        </w:tc>
        <w:tc>
          <w:tcPr>
            <w:tcW w:w="1795" w:type="dxa"/>
          </w:tcPr>
          <w:p w14:paraId="02FC063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1986038E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B4D2BF0" w14:textId="77777777" w:rsidTr="00B36E55">
        <w:tc>
          <w:tcPr>
            <w:tcW w:w="1844" w:type="dxa"/>
          </w:tcPr>
          <w:p w14:paraId="3C43740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Учебно-исследовательская деятельность</w:t>
            </w:r>
          </w:p>
        </w:tc>
        <w:tc>
          <w:tcPr>
            <w:tcW w:w="2352" w:type="dxa"/>
          </w:tcPr>
          <w:p w14:paraId="02C6A8E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студентов во Всероссийском профессиональном конкурсе «Учитель будущего. Студенты»</w:t>
            </w:r>
          </w:p>
        </w:tc>
        <w:tc>
          <w:tcPr>
            <w:tcW w:w="1941" w:type="dxa"/>
          </w:tcPr>
          <w:p w14:paraId="1A4A6B8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Профессиональный конкурс</w:t>
            </w:r>
          </w:p>
        </w:tc>
        <w:tc>
          <w:tcPr>
            <w:tcW w:w="1795" w:type="dxa"/>
          </w:tcPr>
          <w:p w14:paraId="340BEA1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13" w:type="dxa"/>
          </w:tcPr>
          <w:p w14:paraId="481F7EB8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5A9B80E2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1AAC511E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6. Профессионально-трудовое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99"/>
        <w:gridCol w:w="2003"/>
        <w:gridCol w:w="1860"/>
        <w:gridCol w:w="1794"/>
        <w:gridCol w:w="1588"/>
      </w:tblGrid>
      <w:tr w:rsidR="004633C2" w:rsidRPr="004633C2" w14:paraId="5B8982D4" w14:textId="77777777" w:rsidTr="00B36E55">
        <w:tc>
          <w:tcPr>
            <w:tcW w:w="2299" w:type="dxa"/>
          </w:tcPr>
          <w:p w14:paraId="5FB0BEC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002" w:type="dxa"/>
          </w:tcPr>
          <w:p w14:paraId="1A93615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59" w:type="dxa"/>
          </w:tcPr>
          <w:p w14:paraId="230ADF7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3" w:type="dxa"/>
          </w:tcPr>
          <w:p w14:paraId="732A9D6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392" w:type="dxa"/>
          </w:tcPr>
          <w:p w14:paraId="44E68BAF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7BD0BAD7" w14:textId="77777777" w:rsidTr="00B36E55">
        <w:tc>
          <w:tcPr>
            <w:tcW w:w="9345" w:type="dxa"/>
            <w:gridSpan w:val="5"/>
          </w:tcPr>
          <w:p w14:paraId="456CD91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Ноябрь</w:t>
            </w:r>
          </w:p>
        </w:tc>
      </w:tr>
      <w:tr w:rsidR="004633C2" w:rsidRPr="004633C2" w14:paraId="2047FB1A" w14:textId="77777777" w:rsidTr="00B36E55">
        <w:tc>
          <w:tcPr>
            <w:tcW w:w="2299" w:type="dxa"/>
          </w:tcPr>
          <w:p w14:paraId="119CBD8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451E807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Акселератор вожатского мастерства «Капитаны счастливого детства»</w:t>
            </w:r>
          </w:p>
        </w:tc>
        <w:tc>
          <w:tcPr>
            <w:tcW w:w="1859" w:type="dxa"/>
          </w:tcPr>
          <w:p w14:paraId="3E33FC9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</w:t>
            </w:r>
          </w:p>
          <w:p w14:paraId="6B6E547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Продвижение онлайн-платформы</w:t>
            </w:r>
          </w:p>
        </w:tc>
        <w:tc>
          <w:tcPr>
            <w:tcW w:w="1793" w:type="dxa"/>
          </w:tcPr>
          <w:p w14:paraId="02AB661A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  <w:p w14:paraId="04789325" w14:textId="77777777"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20B19F8E" w14:textId="77777777" w:rsidR="00255F1F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5942BC07" w14:textId="77777777" w:rsidR="00255F1F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392" w:type="dxa"/>
          </w:tcPr>
          <w:p w14:paraId="70344500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9C56CF5" w14:textId="77777777" w:rsidTr="00B36E55">
        <w:tc>
          <w:tcPr>
            <w:tcW w:w="9345" w:type="dxa"/>
            <w:gridSpan w:val="5"/>
          </w:tcPr>
          <w:p w14:paraId="0478CFB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Январь-май</w:t>
            </w:r>
          </w:p>
        </w:tc>
      </w:tr>
      <w:tr w:rsidR="004633C2" w:rsidRPr="004633C2" w14:paraId="2C2F11CF" w14:textId="77777777" w:rsidTr="00B36E55">
        <w:tc>
          <w:tcPr>
            <w:tcW w:w="2299" w:type="dxa"/>
          </w:tcPr>
          <w:p w14:paraId="15F1C5C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773E184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проведения Городской школы вожатского мастерства</w:t>
            </w:r>
          </w:p>
        </w:tc>
        <w:tc>
          <w:tcPr>
            <w:tcW w:w="1859" w:type="dxa"/>
          </w:tcPr>
          <w:p w14:paraId="2436F8B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Образовательные тренинги </w:t>
            </w:r>
          </w:p>
        </w:tc>
        <w:tc>
          <w:tcPr>
            <w:tcW w:w="1793" w:type="dxa"/>
          </w:tcPr>
          <w:p w14:paraId="6BF188D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2C1B3E3A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C68CF81" w14:textId="77777777" w:rsidTr="00B36E55">
        <w:tc>
          <w:tcPr>
            <w:tcW w:w="9345" w:type="dxa"/>
            <w:gridSpan w:val="5"/>
          </w:tcPr>
          <w:p w14:paraId="24CB0AC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2D9114D0" w14:textId="77777777" w:rsidTr="00B36E55">
        <w:tc>
          <w:tcPr>
            <w:tcW w:w="2299" w:type="dxa"/>
          </w:tcPr>
          <w:p w14:paraId="7BED5A9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5BB8F45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59" w:type="dxa"/>
          </w:tcPr>
          <w:p w14:paraId="6182DBA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Участие в форумах</w:t>
            </w:r>
          </w:p>
        </w:tc>
        <w:tc>
          <w:tcPr>
            <w:tcW w:w="1793" w:type="dxa"/>
          </w:tcPr>
          <w:p w14:paraId="7431E0B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3886FC7D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0CEADDC" w14:textId="77777777" w:rsidTr="00B36E55">
        <w:tc>
          <w:tcPr>
            <w:tcW w:w="2299" w:type="dxa"/>
          </w:tcPr>
          <w:p w14:paraId="31D83B6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Проектная деятельность</w:t>
            </w:r>
          </w:p>
        </w:tc>
        <w:tc>
          <w:tcPr>
            <w:tcW w:w="2002" w:type="dxa"/>
          </w:tcPr>
          <w:p w14:paraId="4F6B3E4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Реализация проектов-победителей Образовательного конвента для студентов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Мининского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университета «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СОдействие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59" w:type="dxa"/>
          </w:tcPr>
          <w:p w14:paraId="6040E03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Реализация проектов</w:t>
            </w:r>
          </w:p>
        </w:tc>
        <w:tc>
          <w:tcPr>
            <w:tcW w:w="1793" w:type="dxa"/>
          </w:tcPr>
          <w:p w14:paraId="33E58CB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08535ACA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34A4E4D7" w14:textId="77777777" w:rsidTr="00B36E55">
        <w:tc>
          <w:tcPr>
            <w:tcW w:w="2299" w:type="dxa"/>
          </w:tcPr>
          <w:p w14:paraId="13F0866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Вовлечение обучающихся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профориентационную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деятельность</w:t>
            </w:r>
          </w:p>
        </w:tc>
        <w:tc>
          <w:tcPr>
            <w:tcW w:w="2002" w:type="dxa"/>
          </w:tcPr>
          <w:p w14:paraId="0D61AB3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Взаимодействий с детскими оздоровительными лагерями и центрами различного уровня по вопросам трудовой деятельности студентов Мининского университета</w:t>
            </w:r>
          </w:p>
        </w:tc>
        <w:tc>
          <w:tcPr>
            <w:tcW w:w="1859" w:type="dxa"/>
          </w:tcPr>
          <w:p w14:paraId="76F3058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Трудовая деятельность</w:t>
            </w:r>
          </w:p>
        </w:tc>
        <w:tc>
          <w:tcPr>
            <w:tcW w:w="1793" w:type="dxa"/>
          </w:tcPr>
          <w:p w14:paraId="6427333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4EE4A543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21F81A05" w14:textId="77777777" w:rsidTr="00B36E55">
        <w:tc>
          <w:tcPr>
            <w:tcW w:w="2299" w:type="dxa"/>
          </w:tcPr>
          <w:p w14:paraId="34EBDC5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002" w:type="dxa"/>
          </w:tcPr>
          <w:p w14:paraId="5771572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штаба студенческих отрядов Мининского университета «Спутник»</w:t>
            </w:r>
          </w:p>
        </w:tc>
        <w:tc>
          <w:tcPr>
            <w:tcW w:w="1859" w:type="dxa"/>
          </w:tcPr>
          <w:p w14:paraId="3228CFE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студентов по основным направлениям работы студенческих отрядов. </w:t>
            </w:r>
          </w:p>
        </w:tc>
        <w:tc>
          <w:tcPr>
            <w:tcW w:w="1793" w:type="dxa"/>
          </w:tcPr>
          <w:p w14:paraId="62BBAF5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5543B809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55C02CD" w14:textId="77777777" w:rsidTr="00B36E55">
        <w:tc>
          <w:tcPr>
            <w:tcW w:w="2299" w:type="dxa"/>
          </w:tcPr>
          <w:p w14:paraId="460B09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Добровольческая деятельность</w:t>
            </w:r>
          </w:p>
        </w:tc>
        <w:tc>
          <w:tcPr>
            <w:tcW w:w="2002" w:type="dxa"/>
          </w:tcPr>
          <w:p w14:paraId="3069421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59" w:type="dxa"/>
          </w:tcPr>
          <w:p w14:paraId="5119AB7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60D50EF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68ACD04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медиа.</w:t>
            </w:r>
          </w:p>
        </w:tc>
        <w:tc>
          <w:tcPr>
            <w:tcW w:w="1793" w:type="dxa"/>
          </w:tcPr>
          <w:p w14:paraId="48C03CB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392" w:type="dxa"/>
          </w:tcPr>
          <w:p w14:paraId="11E62667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75E453F4" w14:textId="77777777" w:rsid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53759D8B" w14:textId="77777777" w:rsidR="00255F1F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6229B888" w14:textId="77777777" w:rsidR="00255F1F" w:rsidRPr="004633C2" w:rsidRDefault="00255F1F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75992DD8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7. Экологическое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45"/>
        <w:gridCol w:w="2638"/>
        <w:gridCol w:w="1635"/>
        <w:gridCol w:w="1795"/>
        <w:gridCol w:w="1588"/>
      </w:tblGrid>
      <w:tr w:rsidR="004633C2" w:rsidRPr="004633C2" w14:paraId="6F8B6799" w14:textId="77777777" w:rsidTr="00B36E55">
        <w:tc>
          <w:tcPr>
            <w:tcW w:w="1845" w:type="dxa"/>
          </w:tcPr>
          <w:p w14:paraId="10809BA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638" w:type="dxa"/>
          </w:tcPr>
          <w:p w14:paraId="30E0039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635" w:type="dxa"/>
          </w:tcPr>
          <w:p w14:paraId="1CF6EBB0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5" w:type="dxa"/>
          </w:tcPr>
          <w:p w14:paraId="47BC7004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432" w:type="dxa"/>
          </w:tcPr>
          <w:p w14:paraId="2322225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215B716E" w14:textId="77777777" w:rsidTr="00B36E55">
        <w:tc>
          <w:tcPr>
            <w:tcW w:w="9345" w:type="dxa"/>
            <w:gridSpan w:val="5"/>
          </w:tcPr>
          <w:p w14:paraId="5212412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780DB61D" w14:textId="77777777" w:rsidTr="00B36E55">
        <w:tc>
          <w:tcPr>
            <w:tcW w:w="1845" w:type="dxa"/>
          </w:tcPr>
          <w:p w14:paraId="4C1B5C2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14:paraId="50AA4FA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635" w:type="dxa"/>
          </w:tcPr>
          <w:p w14:paraId="30BEA89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5" w:type="dxa"/>
          </w:tcPr>
          <w:p w14:paraId="1D556F8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71A59338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0ED9E6F2" w14:textId="77777777" w:rsidTr="00B36E55">
        <w:tc>
          <w:tcPr>
            <w:tcW w:w="1845" w:type="dxa"/>
          </w:tcPr>
          <w:p w14:paraId="4110709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638" w:type="dxa"/>
          </w:tcPr>
          <w:p w14:paraId="2EBC4D0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студенческого объединения «Зеленый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Минин»</w:t>
            </w:r>
          </w:p>
        </w:tc>
        <w:tc>
          <w:tcPr>
            <w:tcW w:w="1635" w:type="dxa"/>
          </w:tcPr>
          <w:p w14:paraId="08E3451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Экологические акции</w:t>
            </w:r>
          </w:p>
          <w:p w14:paraId="11DEEE8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раздельного сбора мусора в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Мининском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университете</w:t>
            </w:r>
          </w:p>
        </w:tc>
        <w:tc>
          <w:tcPr>
            <w:tcW w:w="1795" w:type="dxa"/>
          </w:tcPr>
          <w:p w14:paraId="30729DF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Начальник отдела по сетевому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сотрудничеству и социальному партнерству</w:t>
            </w:r>
          </w:p>
        </w:tc>
        <w:tc>
          <w:tcPr>
            <w:tcW w:w="1432" w:type="dxa"/>
          </w:tcPr>
          <w:p w14:paraId="38221705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14:paraId="278B1D14" w14:textId="77777777" w:rsidTr="00B36E55">
        <w:tc>
          <w:tcPr>
            <w:tcW w:w="1845" w:type="dxa"/>
          </w:tcPr>
          <w:p w14:paraId="587D9A5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Добровольческая деятельность</w:t>
            </w:r>
          </w:p>
        </w:tc>
        <w:tc>
          <w:tcPr>
            <w:tcW w:w="2638" w:type="dxa"/>
          </w:tcPr>
          <w:p w14:paraId="6597FAC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635" w:type="dxa"/>
          </w:tcPr>
          <w:p w14:paraId="127CEDC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5DBAAF5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5DE500A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экологическое.  </w:t>
            </w:r>
          </w:p>
        </w:tc>
        <w:tc>
          <w:tcPr>
            <w:tcW w:w="1795" w:type="dxa"/>
          </w:tcPr>
          <w:p w14:paraId="3557106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432" w:type="dxa"/>
          </w:tcPr>
          <w:p w14:paraId="681C7A42" w14:textId="77777777" w:rsidR="004633C2" w:rsidRPr="004633C2" w:rsidRDefault="00255F1F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1EE75FB6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</w:p>
    <w:p w14:paraId="2D4F7B9F" w14:textId="77777777" w:rsidR="004633C2" w:rsidRPr="004633C2" w:rsidRDefault="004633C2" w:rsidP="004633C2">
      <w:pPr>
        <w:widowControl/>
        <w:spacing w:line="259" w:lineRule="auto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</w:pPr>
      <w:r w:rsidRPr="004633C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 w:bidi="ar-SA"/>
        </w:rPr>
        <w:t>Модуль 8. Физическое воспитание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96"/>
        <w:gridCol w:w="2107"/>
        <w:gridCol w:w="1860"/>
        <w:gridCol w:w="1794"/>
        <w:gridCol w:w="1588"/>
      </w:tblGrid>
      <w:tr w:rsidR="004633C2" w:rsidRPr="004633C2" w14:paraId="37053AD8" w14:textId="77777777" w:rsidTr="00C43382">
        <w:tc>
          <w:tcPr>
            <w:tcW w:w="1996" w:type="dxa"/>
          </w:tcPr>
          <w:p w14:paraId="5D46469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Виды деятельности</w:t>
            </w:r>
          </w:p>
        </w:tc>
        <w:tc>
          <w:tcPr>
            <w:tcW w:w="2107" w:type="dxa"/>
          </w:tcPr>
          <w:p w14:paraId="6C0E37A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Название мероприятия </w:t>
            </w:r>
          </w:p>
        </w:tc>
        <w:tc>
          <w:tcPr>
            <w:tcW w:w="1860" w:type="dxa"/>
          </w:tcPr>
          <w:p w14:paraId="787957EE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Форма проведения мероприятия</w:t>
            </w:r>
          </w:p>
        </w:tc>
        <w:tc>
          <w:tcPr>
            <w:tcW w:w="1794" w:type="dxa"/>
          </w:tcPr>
          <w:p w14:paraId="622F3F11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Ответственный от ОО ВО</w:t>
            </w:r>
          </w:p>
        </w:tc>
        <w:tc>
          <w:tcPr>
            <w:tcW w:w="1588" w:type="dxa"/>
          </w:tcPr>
          <w:p w14:paraId="499367E3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Количество участников</w:t>
            </w:r>
          </w:p>
        </w:tc>
      </w:tr>
      <w:tr w:rsidR="004633C2" w:rsidRPr="004633C2" w14:paraId="0435DC39" w14:textId="77777777" w:rsidTr="00B36E55">
        <w:tc>
          <w:tcPr>
            <w:tcW w:w="9345" w:type="dxa"/>
            <w:gridSpan w:val="5"/>
          </w:tcPr>
          <w:p w14:paraId="5EAF3FF7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Сентябрь-ноябрь</w:t>
            </w:r>
          </w:p>
        </w:tc>
      </w:tr>
      <w:tr w:rsidR="004633C2" w:rsidRPr="004633C2" w14:paraId="0E4C6F80" w14:textId="77777777" w:rsidTr="007B3AD0">
        <w:tc>
          <w:tcPr>
            <w:tcW w:w="1996" w:type="dxa"/>
          </w:tcPr>
          <w:p w14:paraId="214E22F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14:paraId="4DA12B29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Организация цикла занятий по профилактике правонарушений в сфере незаконного оборота наркотических средств в студенческой среде с привлечением специалистов ГУЗ «Нижегородский областной наркологический диспансер» </w:t>
            </w:r>
          </w:p>
        </w:tc>
        <w:tc>
          <w:tcPr>
            <w:tcW w:w="1860" w:type="dxa"/>
          </w:tcPr>
          <w:p w14:paraId="3B01A94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Лекции</w:t>
            </w:r>
          </w:p>
        </w:tc>
        <w:tc>
          <w:tcPr>
            <w:tcW w:w="1794" w:type="dxa"/>
          </w:tcPr>
          <w:p w14:paraId="49C7B30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  <w:shd w:val="clear" w:color="auto" w:fill="auto"/>
          </w:tcPr>
          <w:p w14:paraId="0D2CE4A6" w14:textId="77777777" w:rsidR="004633C2" w:rsidRPr="007B3AD0" w:rsidRDefault="003C3AE3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7B3AD0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4633C2" w:rsidRPr="004633C2" w14:paraId="2CFD4BA5" w14:textId="77777777" w:rsidTr="00B36E55">
        <w:tc>
          <w:tcPr>
            <w:tcW w:w="9345" w:type="dxa"/>
            <w:gridSpan w:val="5"/>
          </w:tcPr>
          <w:p w14:paraId="255E480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Октябрь</w:t>
            </w:r>
          </w:p>
        </w:tc>
      </w:tr>
      <w:tr w:rsidR="004633C2" w:rsidRPr="004633C2" w14:paraId="0B2BED8B" w14:textId="77777777" w:rsidTr="00C43382">
        <w:tc>
          <w:tcPr>
            <w:tcW w:w="1996" w:type="dxa"/>
          </w:tcPr>
          <w:p w14:paraId="0C4BC765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522D27F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Спортивные соревнования «Спартакиада первокурсников» </w:t>
            </w:r>
          </w:p>
        </w:tc>
        <w:tc>
          <w:tcPr>
            <w:tcW w:w="1860" w:type="dxa"/>
          </w:tcPr>
          <w:p w14:paraId="2963D487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Соревнования</w:t>
            </w:r>
          </w:p>
        </w:tc>
        <w:tc>
          <w:tcPr>
            <w:tcW w:w="1794" w:type="dxa"/>
          </w:tcPr>
          <w:p w14:paraId="75DCFAAF" w14:textId="77777777" w:rsid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  <w:p w14:paraId="3989FBE4" w14:textId="77777777" w:rsidR="00C4338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14:paraId="7D913E74" w14:textId="77777777" w:rsidR="00C4338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588" w:type="dxa"/>
          </w:tcPr>
          <w:p w14:paraId="4815E62B" w14:textId="77777777" w:rsidR="004633C2" w:rsidRPr="004633C2" w:rsidRDefault="003C3AE3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98F4338" w14:textId="77777777" w:rsidTr="00B36E55">
        <w:tc>
          <w:tcPr>
            <w:tcW w:w="9345" w:type="dxa"/>
            <w:gridSpan w:val="5"/>
          </w:tcPr>
          <w:p w14:paraId="2F44B2E2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Декабрь</w:t>
            </w:r>
          </w:p>
        </w:tc>
      </w:tr>
      <w:tr w:rsidR="004633C2" w:rsidRPr="004633C2" w14:paraId="59638953" w14:textId="77777777" w:rsidTr="00C43382">
        <w:tc>
          <w:tcPr>
            <w:tcW w:w="1996" w:type="dxa"/>
          </w:tcPr>
          <w:p w14:paraId="0812A140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Досуговая, творческая и социально-культурная 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14:paraId="4DC0C8E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Спортивно-оздоровительное мероприятие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ICE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MININ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»</w:t>
            </w:r>
          </w:p>
        </w:tc>
        <w:tc>
          <w:tcPr>
            <w:tcW w:w="1860" w:type="dxa"/>
          </w:tcPr>
          <w:p w14:paraId="77E8FA2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3FD24E2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020D758E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16281317" w14:textId="77777777" w:rsidTr="00B36E55">
        <w:tc>
          <w:tcPr>
            <w:tcW w:w="9345" w:type="dxa"/>
            <w:gridSpan w:val="5"/>
          </w:tcPr>
          <w:p w14:paraId="5A980C98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Январь</w:t>
            </w:r>
          </w:p>
        </w:tc>
      </w:tr>
      <w:tr w:rsidR="004633C2" w:rsidRPr="004633C2" w14:paraId="7683700D" w14:textId="77777777" w:rsidTr="00C43382">
        <w:tc>
          <w:tcPr>
            <w:tcW w:w="1996" w:type="dxa"/>
          </w:tcPr>
          <w:p w14:paraId="1A71141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Досуговая, творческая и социально-культурная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деятельность по организации и проведению значимых событий и мероприятий</w:t>
            </w:r>
          </w:p>
        </w:tc>
        <w:tc>
          <w:tcPr>
            <w:tcW w:w="2107" w:type="dxa"/>
          </w:tcPr>
          <w:p w14:paraId="7F1CEC81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 xml:space="preserve">Спортивно-оздоровительное мероприятие «Ледниковый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период»</w:t>
            </w:r>
          </w:p>
        </w:tc>
        <w:tc>
          <w:tcPr>
            <w:tcW w:w="1860" w:type="dxa"/>
          </w:tcPr>
          <w:p w14:paraId="13AA008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Культурно-развлекательная программа</w:t>
            </w:r>
          </w:p>
        </w:tc>
        <w:tc>
          <w:tcPr>
            <w:tcW w:w="1794" w:type="dxa"/>
          </w:tcPr>
          <w:p w14:paraId="7BE2479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Председатель профсоюзной организации студентов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Мининского университета</w:t>
            </w:r>
          </w:p>
        </w:tc>
        <w:tc>
          <w:tcPr>
            <w:tcW w:w="1588" w:type="dxa"/>
          </w:tcPr>
          <w:p w14:paraId="32E0D621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в инициативном порядке</w:t>
            </w:r>
          </w:p>
        </w:tc>
      </w:tr>
      <w:tr w:rsidR="004633C2" w:rsidRPr="004633C2" w14:paraId="4A6AFE17" w14:textId="77777777" w:rsidTr="00B36E55">
        <w:tc>
          <w:tcPr>
            <w:tcW w:w="9345" w:type="dxa"/>
            <w:gridSpan w:val="5"/>
          </w:tcPr>
          <w:p w14:paraId="2B6E882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Май</w:t>
            </w:r>
          </w:p>
        </w:tc>
      </w:tr>
      <w:tr w:rsidR="004633C2" w:rsidRPr="004633C2" w14:paraId="7A558162" w14:textId="77777777" w:rsidTr="00C43382">
        <w:tc>
          <w:tcPr>
            <w:tcW w:w="1996" w:type="dxa"/>
          </w:tcPr>
          <w:p w14:paraId="05A286B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47178D9F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Нижегородский областной спортивно-оздоровительный фитнес-фестиваль «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val="en-US" w:eastAsia="en-US" w:bidi="ar-SA"/>
              </w:rPr>
              <w:t>PRO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фестиваль: в ритме студенчества»</w:t>
            </w:r>
          </w:p>
        </w:tc>
        <w:tc>
          <w:tcPr>
            <w:tcW w:w="1860" w:type="dxa"/>
          </w:tcPr>
          <w:p w14:paraId="6DA0F6DC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14:paraId="532B378D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</w:tc>
        <w:tc>
          <w:tcPr>
            <w:tcW w:w="1794" w:type="dxa"/>
          </w:tcPr>
          <w:p w14:paraId="3BFF1023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431AE87B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7D20662B" w14:textId="77777777" w:rsidTr="00B36E55">
        <w:tc>
          <w:tcPr>
            <w:tcW w:w="9345" w:type="dxa"/>
            <w:gridSpan w:val="5"/>
          </w:tcPr>
          <w:p w14:paraId="3D51907A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Август</w:t>
            </w:r>
          </w:p>
        </w:tc>
      </w:tr>
      <w:tr w:rsidR="004633C2" w:rsidRPr="004633C2" w14:paraId="632008DD" w14:textId="77777777" w:rsidTr="00C43382">
        <w:tc>
          <w:tcPr>
            <w:tcW w:w="1996" w:type="dxa"/>
          </w:tcPr>
          <w:p w14:paraId="5EFC754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Спортивная деятельность</w:t>
            </w:r>
          </w:p>
        </w:tc>
        <w:tc>
          <w:tcPr>
            <w:tcW w:w="2107" w:type="dxa"/>
          </w:tcPr>
          <w:p w14:paraId="162B45B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Фитнес-смена для студентов в СОЛ «Весёлый берег» «MININ SUMMER FITNESS FEST»</w:t>
            </w:r>
          </w:p>
        </w:tc>
        <w:tc>
          <w:tcPr>
            <w:tcW w:w="1860" w:type="dxa"/>
          </w:tcPr>
          <w:p w14:paraId="151E1DB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  <w:p w14:paraId="3F6639E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Спортивные мастер-классы</w:t>
            </w:r>
          </w:p>
          <w:p w14:paraId="4FC8905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Культурно-развлекательная программа</w:t>
            </w:r>
          </w:p>
        </w:tc>
        <w:tc>
          <w:tcPr>
            <w:tcW w:w="1794" w:type="dxa"/>
          </w:tcPr>
          <w:p w14:paraId="5C561446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Председатель профсоюзной организации студентов Мининского университета</w:t>
            </w:r>
          </w:p>
        </w:tc>
        <w:tc>
          <w:tcPr>
            <w:tcW w:w="1588" w:type="dxa"/>
          </w:tcPr>
          <w:p w14:paraId="6D54A3E2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434C1323" w14:textId="77777777" w:rsidTr="00B36E55">
        <w:tc>
          <w:tcPr>
            <w:tcW w:w="9345" w:type="dxa"/>
            <w:gridSpan w:val="5"/>
          </w:tcPr>
          <w:p w14:paraId="5F00F88D" w14:textId="77777777" w:rsidR="004633C2" w:rsidRPr="004633C2" w:rsidRDefault="004633C2" w:rsidP="004633C2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течение года</w:t>
            </w:r>
          </w:p>
        </w:tc>
      </w:tr>
      <w:tr w:rsidR="004633C2" w:rsidRPr="004633C2" w14:paraId="3022A4F7" w14:textId="77777777" w:rsidTr="00C43382">
        <w:tc>
          <w:tcPr>
            <w:tcW w:w="1996" w:type="dxa"/>
          </w:tcPr>
          <w:p w14:paraId="5886FE5B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14:paraId="4DD8BE5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Делегирование студентов Мининского университета для регистрации и участия в региональной и всероссийской </w:t>
            </w:r>
            <w:proofErr w:type="spellStart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форумных</w:t>
            </w:r>
            <w:proofErr w:type="spellEnd"/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кампаниях </w:t>
            </w:r>
          </w:p>
        </w:tc>
        <w:tc>
          <w:tcPr>
            <w:tcW w:w="1860" w:type="dxa"/>
          </w:tcPr>
          <w:p w14:paraId="0F0A6B1E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Участие в форумах</w:t>
            </w:r>
          </w:p>
        </w:tc>
        <w:tc>
          <w:tcPr>
            <w:tcW w:w="1794" w:type="dxa"/>
          </w:tcPr>
          <w:p w14:paraId="1DBC2622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560F9DB9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4633C2" w:rsidRPr="004633C2" w14:paraId="56DF57CC" w14:textId="77777777" w:rsidTr="00C43382">
        <w:tc>
          <w:tcPr>
            <w:tcW w:w="1996" w:type="dxa"/>
          </w:tcPr>
          <w:p w14:paraId="3C1F5AA4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студенческих объединений</w:t>
            </w:r>
          </w:p>
        </w:tc>
        <w:tc>
          <w:tcPr>
            <w:tcW w:w="2107" w:type="dxa"/>
          </w:tcPr>
          <w:p w14:paraId="19E5274A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студенческого объединения «Туристский клуб «Квадратный медведь»</w:t>
            </w:r>
          </w:p>
        </w:tc>
        <w:tc>
          <w:tcPr>
            <w:tcW w:w="1860" w:type="dxa"/>
          </w:tcPr>
          <w:p w14:paraId="0720EFF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туристических походов разной направленности и категорий сложности</w:t>
            </w:r>
          </w:p>
        </w:tc>
        <w:tc>
          <w:tcPr>
            <w:tcW w:w="1794" w:type="dxa"/>
          </w:tcPr>
          <w:p w14:paraId="15A2A568" w14:textId="77777777" w:rsidR="004633C2" w:rsidRPr="004633C2" w:rsidRDefault="004633C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1BB055FC" w14:textId="77777777" w:rsidR="004633C2" w:rsidRPr="004633C2" w:rsidRDefault="00C43382" w:rsidP="004633C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14:paraId="01898956" w14:textId="77777777" w:rsidTr="00C43382">
        <w:tc>
          <w:tcPr>
            <w:tcW w:w="1996" w:type="dxa"/>
          </w:tcPr>
          <w:p w14:paraId="5138103D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Профилактическая деятельность</w:t>
            </w:r>
          </w:p>
        </w:tc>
        <w:tc>
          <w:tcPr>
            <w:tcW w:w="2107" w:type="dxa"/>
          </w:tcPr>
          <w:p w14:paraId="6ED3D9E9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Комплекс мероприятий антинаркотической направленности </w:t>
            </w:r>
          </w:p>
        </w:tc>
        <w:tc>
          <w:tcPr>
            <w:tcW w:w="1860" w:type="dxa"/>
          </w:tcPr>
          <w:p w14:paraId="505BB31C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Организация и проведение акций и мероприятий</w:t>
            </w:r>
          </w:p>
          <w:p w14:paraId="68F30F90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Образовательные тренинги</w:t>
            </w:r>
          </w:p>
        </w:tc>
        <w:tc>
          <w:tcPr>
            <w:tcW w:w="1794" w:type="dxa"/>
          </w:tcPr>
          <w:p w14:paraId="4FA8F1B6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1F4DAA43" w14:textId="77777777" w:rsidR="00C43382" w:rsidRPr="004633C2" w:rsidRDefault="001172FF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1172FF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не менее 80% обучающихся на ОП всех курсов</w:t>
            </w:r>
          </w:p>
        </w:tc>
      </w:tr>
      <w:tr w:rsidR="00C43382" w:rsidRPr="004633C2" w14:paraId="473CBE82" w14:textId="77777777" w:rsidTr="00C43382">
        <w:tc>
          <w:tcPr>
            <w:tcW w:w="1996" w:type="dxa"/>
          </w:tcPr>
          <w:p w14:paraId="1466562D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Проектная деятельность</w:t>
            </w:r>
          </w:p>
        </w:tc>
        <w:tc>
          <w:tcPr>
            <w:tcW w:w="2107" w:type="dxa"/>
          </w:tcPr>
          <w:p w14:paraId="3504BD16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Участие студентов Мининского университета в Межвузовском антинаркотическом конкурсе «Новое поколение выбирает» на базе Управления по контролю за оборотом </w:t>
            </w: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наркотиков ГУ МВД России по Нижегородской области</w:t>
            </w:r>
          </w:p>
        </w:tc>
        <w:tc>
          <w:tcPr>
            <w:tcW w:w="1860" w:type="dxa"/>
          </w:tcPr>
          <w:p w14:paraId="11D6D7F0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Реализация проектов</w:t>
            </w:r>
          </w:p>
        </w:tc>
        <w:tc>
          <w:tcPr>
            <w:tcW w:w="1794" w:type="dxa"/>
          </w:tcPr>
          <w:p w14:paraId="7A26D356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3E8674D4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  <w:tr w:rsidR="00C43382" w:rsidRPr="004633C2" w14:paraId="7E0A5C12" w14:textId="77777777" w:rsidTr="00C43382">
        <w:tc>
          <w:tcPr>
            <w:tcW w:w="1996" w:type="dxa"/>
          </w:tcPr>
          <w:p w14:paraId="006564BC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lastRenderedPageBreak/>
              <w:t>Добровольческая деятельность</w:t>
            </w:r>
          </w:p>
        </w:tc>
        <w:tc>
          <w:tcPr>
            <w:tcW w:w="2107" w:type="dxa"/>
          </w:tcPr>
          <w:p w14:paraId="4CD63C2A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Деятельность Волонтерского центра Мининского университета</w:t>
            </w:r>
          </w:p>
        </w:tc>
        <w:tc>
          <w:tcPr>
            <w:tcW w:w="1860" w:type="dxa"/>
          </w:tcPr>
          <w:p w14:paraId="51CEF61E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Деятельность по направлениям: </w:t>
            </w:r>
          </w:p>
          <w:p w14:paraId="0BC4C37B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- событийное; </w:t>
            </w:r>
          </w:p>
          <w:p w14:paraId="168BEC59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- спортивное.</w:t>
            </w:r>
          </w:p>
          <w:p w14:paraId="10F6E1AF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1794" w:type="dxa"/>
          </w:tcPr>
          <w:p w14:paraId="6A3CB7C2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4633C2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Начальник отдела по сетевому сотрудничеству и социальному партнерству</w:t>
            </w:r>
          </w:p>
        </w:tc>
        <w:tc>
          <w:tcPr>
            <w:tcW w:w="1588" w:type="dxa"/>
          </w:tcPr>
          <w:p w14:paraId="36628EBB" w14:textId="77777777" w:rsidR="00C43382" w:rsidRPr="004633C2" w:rsidRDefault="00C43382" w:rsidP="00C43382">
            <w:pPr>
              <w:widowControl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 w:bidi="ar-SA"/>
              </w:rPr>
              <w:t>в инициативном порядке</w:t>
            </w:r>
          </w:p>
        </w:tc>
      </w:tr>
    </w:tbl>
    <w:p w14:paraId="6E7B0AF5" w14:textId="77777777" w:rsidR="001D1304" w:rsidRPr="00ED0496" w:rsidRDefault="001D1304" w:rsidP="00ED0496">
      <w:pPr>
        <w:widowControl/>
        <w:spacing w:line="259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sectPr w:rsidR="001D1304" w:rsidRPr="00ED0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C827A3" w14:textId="77777777" w:rsidR="00CC1CED" w:rsidRDefault="00CC1CED">
      <w:r>
        <w:separator/>
      </w:r>
    </w:p>
  </w:endnote>
  <w:endnote w:type="continuationSeparator" w:id="0">
    <w:p w14:paraId="5A3A5C35" w14:textId="77777777" w:rsidR="00CC1CED" w:rsidRDefault="00CC1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4D84A" w14:textId="77777777" w:rsidR="008C29FD" w:rsidRPr="009B5B28" w:rsidRDefault="008C29FD" w:rsidP="00B36E55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5A6AD6">
      <w:rPr>
        <w:rFonts w:ascii="Times New Roman" w:hAnsi="Times New Roman" w:cs="Times New Roman"/>
        <w:noProof/>
        <w:sz w:val="28"/>
      </w:rPr>
      <w:t>13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5EE58F" w14:textId="77777777" w:rsidR="00CC1CED" w:rsidRDefault="00CC1CED">
      <w:r>
        <w:separator/>
      </w:r>
    </w:p>
  </w:footnote>
  <w:footnote w:type="continuationSeparator" w:id="0">
    <w:p w14:paraId="702B1BF8" w14:textId="77777777" w:rsidR="00CC1CED" w:rsidRDefault="00CC1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2C4"/>
    <w:rsid w:val="00016FDD"/>
    <w:rsid w:val="0008245B"/>
    <w:rsid w:val="00093427"/>
    <w:rsid w:val="000F0CA6"/>
    <w:rsid w:val="00107CA5"/>
    <w:rsid w:val="001172FF"/>
    <w:rsid w:val="00130B33"/>
    <w:rsid w:val="00146ACC"/>
    <w:rsid w:val="001622C7"/>
    <w:rsid w:val="001836E7"/>
    <w:rsid w:val="001D1304"/>
    <w:rsid w:val="001D13C2"/>
    <w:rsid w:val="001E3329"/>
    <w:rsid w:val="001E52C4"/>
    <w:rsid w:val="00202A38"/>
    <w:rsid w:val="00204B95"/>
    <w:rsid w:val="002148D8"/>
    <w:rsid w:val="00255F1F"/>
    <w:rsid w:val="00276838"/>
    <w:rsid w:val="00276BE4"/>
    <w:rsid w:val="00296864"/>
    <w:rsid w:val="002A5A33"/>
    <w:rsid w:val="002C68FA"/>
    <w:rsid w:val="002F1714"/>
    <w:rsid w:val="00327651"/>
    <w:rsid w:val="0035178E"/>
    <w:rsid w:val="00382712"/>
    <w:rsid w:val="003922FF"/>
    <w:rsid w:val="003C3AE3"/>
    <w:rsid w:val="00410F0F"/>
    <w:rsid w:val="00434DCC"/>
    <w:rsid w:val="00447439"/>
    <w:rsid w:val="004633C2"/>
    <w:rsid w:val="00476C9F"/>
    <w:rsid w:val="004F04A6"/>
    <w:rsid w:val="004F13B2"/>
    <w:rsid w:val="004F3A9C"/>
    <w:rsid w:val="005373F2"/>
    <w:rsid w:val="00560DFE"/>
    <w:rsid w:val="0057643D"/>
    <w:rsid w:val="005A1C4A"/>
    <w:rsid w:val="005A6AD6"/>
    <w:rsid w:val="005C0483"/>
    <w:rsid w:val="005E47CB"/>
    <w:rsid w:val="005E6692"/>
    <w:rsid w:val="0060234F"/>
    <w:rsid w:val="00613BCC"/>
    <w:rsid w:val="00614538"/>
    <w:rsid w:val="00616260"/>
    <w:rsid w:val="0063784F"/>
    <w:rsid w:val="00655AEC"/>
    <w:rsid w:val="0067066B"/>
    <w:rsid w:val="00686299"/>
    <w:rsid w:val="006A5B13"/>
    <w:rsid w:val="006D04D6"/>
    <w:rsid w:val="00744BA0"/>
    <w:rsid w:val="00770E4B"/>
    <w:rsid w:val="00784F6C"/>
    <w:rsid w:val="00793A14"/>
    <w:rsid w:val="007B3AD0"/>
    <w:rsid w:val="00854F5A"/>
    <w:rsid w:val="008C29FD"/>
    <w:rsid w:val="008E3BF6"/>
    <w:rsid w:val="00921715"/>
    <w:rsid w:val="00934685"/>
    <w:rsid w:val="0097246B"/>
    <w:rsid w:val="00992EA0"/>
    <w:rsid w:val="00A07A09"/>
    <w:rsid w:val="00A825FA"/>
    <w:rsid w:val="00A920E7"/>
    <w:rsid w:val="00A9709E"/>
    <w:rsid w:val="00AA243C"/>
    <w:rsid w:val="00AE6268"/>
    <w:rsid w:val="00B21F18"/>
    <w:rsid w:val="00B25F2A"/>
    <w:rsid w:val="00B36E55"/>
    <w:rsid w:val="00B543C8"/>
    <w:rsid w:val="00B92EFD"/>
    <w:rsid w:val="00BB17E9"/>
    <w:rsid w:val="00BC0DA2"/>
    <w:rsid w:val="00BF1C4E"/>
    <w:rsid w:val="00C13258"/>
    <w:rsid w:val="00C41F3D"/>
    <w:rsid w:val="00C43382"/>
    <w:rsid w:val="00CA2F82"/>
    <w:rsid w:val="00CB1FCF"/>
    <w:rsid w:val="00CC1CED"/>
    <w:rsid w:val="00CD5120"/>
    <w:rsid w:val="00CE29F9"/>
    <w:rsid w:val="00CF2FA9"/>
    <w:rsid w:val="00D11BEE"/>
    <w:rsid w:val="00D41ED3"/>
    <w:rsid w:val="00D46F6C"/>
    <w:rsid w:val="00D53C62"/>
    <w:rsid w:val="00D57152"/>
    <w:rsid w:val="00D80E69"/>
    <w:rsid w:val="00D830F5"/>
    <w:rsid w:val="00D86AF9"/>
    <w:rsid w:val="00DA5513"/>
    <w:rsid w:val="00DC3436"/>
    <w:rsid w:val="00DE44E3"/>
    <w:rsid w:val="00E141BF"/>
    <w:rsid w:val="00E46DD9"/>
    <w:rsid w:val="00E74E48"/>
    <w:rsid w:val="00E92315"/>
    <w:rsid w:val="00EB509B"/>
    <w:rsid w:val="00EC288D"/>
    <w:rsid w:val="00ED0496"/>
    <w:rsid w:val="00EE0690"/>
    <w:rsid w:val="00EF1863"/>
    <w:rsid w:val="00F0262F"/>
    <w:rsid w:val="00F04EA4"/>
    <w:rsid w:val="00F8150D"/>
    <w:rsid w:val="00F861C0"/>
    <w:rsid w:val="00F861CC"/>
    <w:rsid w:val="00FA6EE8"/>
    <w:rsid w:val="00FE4EAC"/>
    <w:rsid w:val="00FF1BEA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82D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7A09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E52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E52C4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5">
    <w:name w:val="Table Grid"/>
    <w:basedOn w:val="a1"/>
    <w:uiPriority w:val="39"/>
    <w:rsid w:val="004633C2"/>
    <w:pPr>
      <w:spacing w:line="240" w:lineRule="auto"/>
      <w:ind w:firstLine="0"/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E74E4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74E48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8">
    <w:name w:val="footnote reference"/>
    <w:basedOn w:val="a0"/>
    <w:uiPriority w:val="99"/>
    <w:semiHidden/>
    <w:unhideWhenUsed/>
    <w:rsid w:val="00E74E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6253D-2A0A-4617-9375-D40C46994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2845</Words>
  <Characters>16221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2021-07-03T10:22:00Z</dcterms:created>
  <dcterms:modified xsi:type="dcterms:W3CDTF">2021-11-24T06:08:00Z</dcterms:modified>
</cp:coreProperties>
</file>